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5BB" w:rsidRDefault="003625BB" w:rsidP="0036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</w:t>
      </w:r>
      <w:r w:rsidRPr="003625BB">
        <w:rPr>
          <w:rFonts w:ascii="Times New Roman" w:eastAsia="Times New Roman" w:hAnsi="Times New Roman" w:cs="Times New Roman"/>
          <w:b/>
          <w:bCs/>
          <w:sz w:val="27"/>
          <w:szCs w:val="27"/>
        </w:rPr>
        <w:t>ask 08:</w:t>
      </w:r>
    </w:p>
    <w:p w:rsidR="003625BB" w:rsidRPr="003625BB" w:rsidRDefault="003625BB" w:rsidP="003625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25BB">
        <w:rPr>
          <w:rFonts w:ascii="Times New Roman" w:eastAsia="Times New Roman" w:hAnsi="Times New Roman" w:cs="Times New Roman"/>
          <w:b/>
          <w:bCs/>
          <w:sz w:val="27"/>
          <w:szCs w:val="27"/>
        </w:rPr>
        <w:t>Image Restoration</w:t>
      </w:r>
    </w:p>
    <w:p w:rsidR="003625BB" w:rsidRPr="003625BB" w:rsidRDefault="003625BB" w:rsidP="0036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5BB">
        <w:rPr>
          <w:rFonts w:ascii="Times New Roman" w:eastAsia="Times New Roman" w:hAnsi="Times New Roman" w:cs="Times New Roman"/>
          <w:sz w:val="24"/>
          <w:szCs w:val="24"/>
        </w:rPr>
        <w:t>Unlike enhancement, restoration models the physics of how an image was damaged to try and reverse it.</w:t>
      </w:r>
    </w:p>
    <w:p w:rsidR="003625BB" w:rsidRPr="003625BB" w:rsidRDefault="003625BB" w:rsidP="0036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5BB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Degradation:</w:t>
      </w:r>
      <w:r w:rsidRPr="003625BB">
        <w:rPr>
          <w:rFonts w:ascii="Times New Roman" w:eastAsia="Times New Roman" w:hAnsi="Times New Roman" w:cs="Times New Roman"/>
          <w:sz w:val="24"/>
          <w:szCs w:val="24"/>
        </w:rPr>
        <w:t xml:space="preserve"> You manually add Gaussian noise, Salt &amp; Pepper noise, and </w:t>
      </w:r>
      <w:r w:rsidRPr="003625BB">
        <w:rPr>
          <w:rFonts w:ascii="Times New Roman" w:eastAsia="Times New Roman" w:hAnsi="Times New Roman" w:cs="Times New Roman"/>
          <w:b/>
          <w:bCs/>
          <w:sz w:val="24"/>
          <w:szCs w:val="24"/>
        </w:rPr>
        <w:t>Motion Blur</w:t>
      </w:r>
      <w:r w:rsidRPr="003625B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625BB" w:rsidRPr="003625BB" w:rsidRDefault="003625BB" w:rsidP="0036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5BB">
        <w:rPr>
          <w:rFonts w:ascii="Times New Roman" w:eastAsia="Times New Roman" w:hAnsi="Times New Roman" w:cs="Times New Roman"/>
          <w:b/>
          <w:bCs/>
          <w:sz w:val="24"/>
          <w:szCs w:val="24"/>
        </w:rPr>
        <w:t>Restoration Techniques:</w:t>
      </w:r>
      <w:r w:rsidRPr="003625BB">
        <w:rPr>
          <w:rFonts w:ascii="Times New Roman" w:eastAsia="Times New Roman" w:hAnsi="Times New Roman" w:cs="Times New Roman"/>
          <w:sz w:val="24"/>
          <w:szCs w:val="24"/>
        </w:rPr>
        <w:t xml:space="preserve"> You apply </w:t>
      </w:r>
      <w:r w:rsidRPr="003625BB">
        <w:rPr>
          <w:rFonts w:ascii="Times New Roman" w:eastAsia="Times New Roman" w:hAnsi="Times New Roman" w:cs="Times New Roman"/>
          <w:b/>
          <w:bCs/>
          <w:sz w:val="24"/>
          <w:szCs w:val="24"/>
        </w:rPr>
        <w:t>Wiener Filtering</w:t>
      </w:r>
      <w:r w:rsidRPr="003625BB">
        <w:rPr>
          <w:rFonts w:ascii="Times New Roman" w:eastAsia="Times New Roman" w:hAnsi="Times New Roman" w:cs="Times New Roman"/>
          <w:sz w:val="24"/>
          <w:szCs w:val="24"/>
        </w:rPr>
        <w:t xml:space="preserve"> (which accounts for noise statistics) and </w:t>
      </w:r>
      <w:r w:rsidRPr="003625BB">
        <w:rPr>
          <w:rFonts w:ascii="Times New Roman" w:eastAsia="Times New Roman" w:hAnsi="Times New Roman" w:cs="Times New Roman"/>
          <w:b/>
          <w:bCs/>
          <w:sz w:val="24"/>
          <w:szCs w:val="24"/>
        </w:rPr>
        <w:t>Inverse Filtering</w:t>
      </w:r>
      <w:r w:rsidRPr="003625BB">
        <w:rPr>
          <w:rFonts w:ascii="Times New Roman" w:eastAsia="Times New Roman" w:hAnsi="Times New Roman" w:cs="Times New Roman"/>
          <w:sz w:val="24"/>
          <w:szCs w:val="24"/>
        </w:rPr>
        <w:t xml:space="preserve"> to attempt to reconstruct the original.</w:t>
      </w:r>
    </w:p>
    <w:p w:rsidR="003625BB" w:rsidRPr="003625BB" w:rsidRDefault="003625BB" w:rsidP="0036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25BB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Measurement:</w:t>
      </w:r>
      <w:r w:rsidRPr="003625BB">
        <w:rPr>
          <w:rFonts w:ascii="Times New Roman" w:eastAsia="Times New Roman" w:hAnsi="Times New Roman" w:cs="Times New Roman"/>
          <w:sz w:val="24"/>
          <w:szCs w:val="24"/>
        </w:rPr>
        <w:t xml:space="preserve"> You use </w:t>
      </w:r>
      <w:r w:rsidRPr="003625BB">
        <w:rPr>
          <w:rFonts w:ascii="Times New Roman" w:eastAsia="Times New Roman" w:hAnsi="Times New Roman" w:cs="Times New Roman"/>
          <w:b/>
          <w:bCs/>
          <w:sz w:val="24"/>
          <w:szCs w:val="24"/>
        </w:rPr>
        <w:t>PSNR</w:t>
      </w:r>
      <w:r w:rsidRPr="003625BB">
        <w:rPr>
          <w:rFonts w:ascii="Times New Roman" w:eastAsia="Times New Roman" w:hAnsi="Times New Roman" w:cs="Times New Roman"/>
          <w:sz w:val="24"/>
          <w:szCs w:val="24"/>
        </w:rPr>
        <w:t xml:space="preserve"> (Peak Signal-to-Noise Ratio) to calculate exactly how much of the original image quality was recovered.</w:t>
      </w:r>
    </w:p>
    <w:p w:rsidR="003625BB" w:rsidRDefault="003625BB" w:rsidP="003625B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Add noise: Gaussian, salt &amp; pepper, motion blur.</w:t>
      </w:r>
    </w:p>
    <w:p w:rsidR="003625BB" w:rsidRDefault="003625BB" w:rsidP="0036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Apply median, Wiener, and inverse filtering.</w:t>
      </w:r>
    </w:p>
    <w:p w:rsidR="003625BB" w:rsidRDefault="003625BB" w:rsidP="0036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Restore motion-blurred image.</w:t>
      </w:r>
    </w:p>
    <w:p w:rsidR="003625BB" w:rsidRDefault="003625BB" w:rsidP="0036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Compute PSNR.</w:t>
      </w:r>
    </w:p>
    <w:p w:rsidR="003625BB" w:rsidRDefault="003625BB" w:rsidP="0036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Identify best restoration method for each noise type </w:t>
      </w:r>
      <w:proofErr w:type="gramStart"/>
      <w:r>
        <w:rPr>
          <w:rFonts w:ascii="Times New Roman" w:eastAsia="Times New Roman" w:hAnsi="Times New Roman" w:cs="Times New Roman"/>
          <w:lang w:eastAsia="en-GB"/>
        </w:rPr>
        <w:t>On</w:t>
      </w:r>
      <w:proofErr w:type="gramEnd"/>
      <w:r>
        <w:rPr>
          <w:rFonts w:ascii="Times New Roman" w:eastAsia="Times New Roman" w:hAnsi="Times New Roman" w:cs="Times New Roman"/>
          <w:lang w:eastAsia="en-GB"/>
        </w:rPr>
        <w:t xml:space="preserve"> the given image.</w:t>
      </w:r>
    </w:p>
    <w:p w:rsidR="007812AC" w:rsidRDefault="007812AC">
      <w:bookmarkStart w:id="0" w:name="_GoBack"/>
      <w:bookmarkEnd w:id="0"/>
    </w:p>
    <w:sectPr w:rsidR="00781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F7194"/>
    <w:multiLevelType w:val="multilevel"/>
    <w:tmpl w:val="164C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B1566"/>
    <w:multiLevelType w:val="multilevel"/>
    <w:tmpl w:val="60B4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BB"/>
    <w:rsid w:val="003625BB"/>
    <w:rsid w:val="007812AC"/>
    <w:rsid w:val="009450BD"/>
    <w:rsid w:val="00A0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7355"/>
  <w15:chartTrackingRefBased/>
  <w15:docId w15:val="{491714BA-163F-4EED-8320-0148E6CB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25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25B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2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51">
    <w:name w:val="citation-251"/>
    <w:basedOn w:val="DefaultParagraphFont"/>
    <w:rsid w:val="003625BB"/>
  </w:style>
  <w:style w:type="character" w:customStyle="1" w:styleId="citation-250">
    <w:name w:val="citation-250"/>
    <w:basedOn w:val="DefaultParagraphFont"/>
    <w:rsid w:val="003625BB"/>
  </w:style>
  <w:style w:type="character" w:customStyle="1" w:styleId="citation-249">
    <w:name w:val="citation-249"/>
    <w:basedOn w:val="DefaultParagraphFont"/>
    <w:rsid w:val="003625BB"/>
  </w:style>
  <w:style w:type="character" w:customStyle="1" w:styleId="citation-248">
    <w:name w:val="citation-248"/>
    <w:basedOn w:val="DefaultParagraphFont"/>
    <w:rsid w:val="003625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6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1</cp:revision>
  <dcterms:created xsi:type="dcterms:W3CDTF">2026-02-03T15:36:00Z</dcterms:created>
  <dcterms:modified xsi:type="dcterms:W3CDTF">2026-02-03T15:37:00Z</dcterms:modified>
</cp:coreProperties>
</file>