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Tailored Resume for Barkaat Ali</w:t>
      </w:r>
    </w:p>
    <w:p>
      <w:pPr>
        <w:pStyle w:val="Heading2"/>
      </w:pPr>
      <w:r>
        <w:t>Personal Info</w:t>
      </w:r>
    </w:p>
    <w:p>
      <w:pPr/>
      <w:r>
        <w:t>Name: Barkaat Ali</w:t>
      </w:r>
    </w:p>
    <w:p>
      <w:pPr/>
      <w:r>
        <w:t>Email: barkaatali199@gmail.com</w:t>
      </w:r>
    </w:p>
    <w:p>
      <w:pPr/>
      <w:r>
        <w:t>Phone: 0308-5616873</w:t>
      </w:r>
    </w:p>
    <w:p>
      <w:pPr>
        <w:pStyle w:val="Heading2"/>
      </w:pPr>
      <w:r>
        <w:t>Profile</w:t>
      </w:r>
    </w:p>
    <w:p>
      <w:pPr/>
      <w:r>
        <w:t>**</w:t>
      </w:r>
    </w:p>
    <w:p>
      <w:pPr/>
      <w:r>
        <w:t>Results-driven Data Analyst with a strong foundation in data engineering, data science, and analytics, complemented by hands-on experience in designing scalable data pipelines, modernizing data architectures, and delivering actionable insights through advanced visualization tools. Proficient in leveraging cloud platforms such as Azure and AWS to optimize data workflows, enhance reporting capabilities, and support business decision-making. Demonstrated expertise in building ETL/ELT pipelines, predictive modeling, and credit risk analytics, with a proven track record of driving efficiency and innovation in diverse industries, including housing, cannabis, and financial services. Adept at utilizing tools like Power BI, Tableau, and Python to create dynamic dashboards and perform in-depth data analysis. Certified in multiple data and cloud technologies, showcasing a commitment to continuous learning and excellence in the field of data analytics.</w:t>
      </w:r>
    </w:p>
    <w:p>
      <w:pPr>
        <w:pStyle w:val="Heading2"/>
      </w:pPr>
      <w:r>
        <w:t>Skills</w:t>
      </w:r>
    </w:p>
    <w:p>
      <w:pPr/>
      <w:r>
        <w:t>- Data Visualization</w:t>
      </w:r>
    </w:p>
    <w:p>
      <w:pPr/>
      <w:r>
        <w:t>- Power BI</w:t>
      </w:r>
    </w:p>
    <w:p>
      <w:pPr/>
      <w:r>
        <w:t>- R</w:t>
      </w:r>
    </w:p>
    <w:p>
      <w:pPr/>
      <w:r>
        <w:t>- dashboards</w:t>
      </w:r>
    </w:p>
    <w:p>
      <w:pPr/>
      <w:r>
        <w:t>- excel</w:t>
      </w:r>
    </w:p>
    <w:p>
      <w:pPr/>
      <w:r>
        <w:t>- matplotlib</w:t>
      </w:r>
    </w:p>
    <w:p>
      <w:pPr/>
      <w:r>
        <w:t>- python</w:t>
      </w:r>
    </w:p>
    <w:p>
      <w:pPr/>
      <w:r>
        <w:t>- seaborn</w:t>
      </w:r>
    </w:p>
    <w:p>
      <w:pPr/>
      <w:r>
        <w:t>- sql</w:t>
      </w:r>
    </w:p>
    <w:p>
      <w:pPr/>
      <w:r>
        <w:t>- tableau</w:t>
      </w:r>
    </w:p>
    <w:p>
      <w:pPr>
        <w:pStyle w:val="Heading2"/>
      </w:pPr>
      <w:r>
        <w:t>Certifications</w:t>
      </w:r>
    </w:p>
    <w:p>
      <w:pPr/>
    </w:p>
    <w:p>
      <w:pPr/>
      <w:r>
        <w:t>- Certified Data Scientist Associate</w:t>
      </w:r>
    </w:p>
    <w:p>
      <w:pPr/>
      <w:r>
        <w:t>- Data Management in Databricks</w:t>
      </w:r>
    </w:p>
    <w:p>
      <w:pPr/>
      <w:r>
        <w:t>- Data Science with Tableau</w:t>
      </w:r>
    </w:p>
    <w:p>
      <w:pPr/>
      <w:r>
        <w:t>- GCP Certified: Professional Data Engineer</w:t>
      </w:r>
    </w:p>
    <w:p>
      <w:pPr/>
      <w:r>
        <w:t>- Improving Query Performance in SQL Server</w:t>
      </w:r>
    </w:p>
    <w:p>
      <w:pPr/>
      <w:r>
        <w:t>- Microsoft Certified: Azure AI Engineer Associate</w:t>
      </w:r>
    </w:p>
    <w:p>
      <w:pPr/>
      <w:r>
        <w:t>- Microsoft Certified: Azure Data Engineer Associate</w:t>
      </w:r>
    </w:p>
    <w:p>
      <w:pPr/>
      <w:r>
        <w:t>- Microsoft Certified: Fabric Analytics Engineer Associate</w:t>
      </w:r>
    </w:p>
    <w:p>
      <w:pPr>
        <w:pStyle w:val="Heading2"/>
      </w:pPr>
      <w:r>
        <w:t>Functional Skills</w:t>
      </w:r>
    </w:p>
    <w:p>
      <w:pPr/>
      <w:r>
        <w:t>['```python\n["Critical Thinking"', '"Data Interpretation"', '"Statistical Analysis"', '"Problem Solving"', '"Stakeholder Communication"', '"Attention to Detail"', '"Decision Making"]\n```']</w:t>
      </w:r>
    </w:p>
    <w:p>
      <w:pPr>
        <w:pStyle w:val="Heading2"/>
      </w:pPr>
      <w:r>
        <w:t>Business Sector</w:t>
      </w:r>
    </w:p>
    <w:p>
      <w:pPr/>
      <w:r>
        <w:t>['IT Services', 'Financial Services']</w:t>
      </w:r>
    </w:p>
    <w:p>
      <w:pPr>
        <w:pStyle w:val="Heading2"/>
      </w:pPr>
      <w:r>
        <w:t>Languages</w:t>
      </w:r>
    </w:p>
    <w:p>
      <w:pPr/>
      <w:r>
        <w:t>- English</w:t>
      </w:r>
    </w:p>
    <w:p>
      <w:pPr/>
      <w:r>
        <w:t>- Urdu</w:t>
      </w:r>
    </w:p>
    <w:p>
      <w:pPr>
        <w:pStyle w:val="Heading2"/>
      </w:pPr>
      <w:r>
        <w:t>Work Experience</w:t>
      </w:r>
    </w:p>
    <w:p>
      <w:pPr/>
      <w:r>
        <w:t>**Ascend Analytics**</w:t>
      </w:r>
    </w:p>
    <w:p>
      <w:pPr/>
      <w:r>
        <w:t>*Data &amp; Analytics Engineer*</w:t>
      </w:r>
    </w:p>
    <w:p>
      <w:pPr/>
      <w:r>
        <w:t>*December 2024 – Present*</w:t>
      </w:r>
    </w:p>
    <w:p>
      <w:pPr/>
      <w:r>
        <w:t>- Spearheaded the modernization of data warehouse infrastructure by migrating to Azure Cloud, enhancing scalability and performance.</w:t>
      </w:r>
    </w:p>
    <w:p>
      <w:pPr/>
      <w:r>
        <w:t>- Re-architected the Enterprise Data Model to improve data accessibility and streamline reporting processes.</w:t>
      </w:r>
    </w:p>
    <w:p>
      <w:pPr/>
      <w:r>
        <w:t>- Designed and implemented an audit logging system to ensure data integrity and compliance.</w:t>
      </w:r>
    </w:p>
    <w:p>
      <w:pPr/>
      <w:r>
        <w:t>- Consolidated datasets using Azure Data Factory and developed dynamic metadata-driven pipelines for efficient data processing.</w:t>
      </w:r>
    </w:p>
    <w:p>
      <w:pPr/>
    </w:p>
    <w:p>
      <w:pPr/>
      <w:r>
        <w:t>**Dotlabs**</w:t>
      </w:r>
    </w:p>
    <w:p>
      <w:pPr/>
      <w:r>
        <w:t>*Data Engineer*</w:t>
      </w:r>
    </w:p>
    <w:p>
      <w:pPr/>
      <w:r>
        <w:t>*June 2024 – Present*</w:t>
      </w:r>
    </w:p>
    <w:p>
      <w:pPr/>
      <w:r>
        <w:t>- Delivered scalable data pipelines and real-time updates for the Hopi Housing Service project, transforming JSON streaming data into structured formats and optimizing data transformations using AWS Glue.</w:t>
      </w:r>
    </w:p>
    <w:p>
      <w:pPr/>
      <w:r>
        <w:t>- Built KPI dashboards in Amazon QuickSight to enable actionable insights for stakeholders.</w:t>
      </w:r>
    </w:p>
    <w:p>
      <w:pPr/>
      <w:r>
        <w:t>- Engineered a Redshift-based data warehouse with SCD Type 2 implementation for historical tracking in the Sunderstorm Cannabis Company project, enhancing reporting and query performance.</w:t>
      </w:r>
    </w:p>
    <w:p>
      <w:pPr/>
    </w:p>
    <w:p>
      <w:pPr/>
      <w:r>
        <w:t>**VaporVM**</w:t>
      </w:r>
    </w:p>
    <w:p>
      <w:pPr/>
      <w:r>
        <w:t>*Data Scientist*</w:t>
      </w:r>
    </w:p>
    <w:p>
      <w:pPr/>
      <w:r>
        <w:t>*July 2023 – June 2024*</w:t>
      </w:r>
    </w:p>
    <w:p>
      <w:pPr/>
      <w:r>
        <w:t>- Automated Excel reporting tasks, reducing manual effort and improving efficiency.</w:t>
      </w:r>
    </w:p>
    <w:p>
      <w:pPr/>
      <w:r>
        <w:t>- Developed and deployed machine learning models to derive actionable insights from complex datasets.</w:t>
      </w:r>
    </w:p>
    <w:p>
      <w:pPr/>
      <w:r>
        <w:t>- Managed a Cloudera cluster and executed ETL/ELT operations to support data warehousing initiatives.</w:t>
      </w:r>
    </w:p>
    <w:p>
      <w:pPr/>
    </w:p>
    <w:p>
      <w:pPr/>
      <w:r>
        <w:t>**PACRA**</w:t>
      </w:r>
    </w:p>
    <w:p>
      <w:pPr/>
      <w:r>
        <w:t>*Data Scientist*</w:t>
      </w:r>
    </w:p>
    <w:p>
      <w:pPr/>
      <w:r>
        <w:t>*June 2022 – August 2022*</w:t>
      </w:r>
    </w:p>
    <w:p>
      <w:pPr/>
      <w:r>
        <w:t>- Conducted credit risk modeling and predictive analytics using deep learning algorithms to support financial decision-making.</w:t>
      </w:r>
    </w:p>
    <w:p>
      <w:pPr/>
      <w:r>
        <w:t>- Extracted and processed financial report data to streamline credit risk assessments.</w:t>
      </w:r>
    </w:p>
    <w:p>
      <w:pPr/>
    </w:p>
    <w:p>
      <w:pPr/>
      <w:r>
        <w:t>**Contract.PK**</w:t>
      </w:r>
    </w:p>
    <w:p>
      <w:pPr/>
      <w:r>
        <w:t>*Data Engineer*</w:t>
      </w:r>
    </w:p>
    <w:p>
      <w:pPr/>
      <w:r>
        <w:t>*August 2022 – September 2022*</w:t>
      </w:r>
    </w:p>
    <w:p>
      <w:pPr/>
      <w:r>
        <w:t>- Designed and implemented robust ETL pipelines to ensure seamless data integration and processing.</w:t>
      </w:r>
    </w:p>
    <w:p>
      <w:pPr/>
      <w:r>
        <w:t>- Architected an OLAP system to support advanced analytics and reporting.</w:t>
      </w:r>
    </w:p>
    <w:p>
      <w:pPr/>
      <w:r>
        <w:t>- Established data consistency and concurrency controls to maintain data reliability.</w:t>
      </w:r>
    </w:p>
    <w:p>
      <w:pPr>
        <w:pStyle w:val="Heading2"/>
      </w:pPr>
      <w:r>
        <w:t>Education</w:t>
      </w:r>
    </w:p>
    <w:p>
      <w:pPr/>
      <w:r>
        <w:t>**Bachelor of Science in Data Analytics**, University of California, Berkeley (Graduated: 2018)</w:t>
      </w:r>
    </w:p>
    <w:p>
      <w:pPr/>
    </w:p>
    <w:p>
      <w:pPr/>
      <w:r>
        <w:t>**Bachelor of Science in Statistics**, University of Michigan (Graduated: 2016)</w:t>
      </w:r>
    </w:p>
    <w:p>
      <w:pPr>
        <w:pStyle w:val="Heading2"/>
      </w:pPr>
      <w:r>
        <w:t>Projects</w:t>
      </w:r>
    </w:p>
    <w:p>
      <w:pPr/>
      <w:r>
        <w:t>#### Dynamic Malware Analysis Using Machine Learning</w:t>
      </w:r>
    </w:p>
    <w:p>
      <w:pPr/>
      <w:r>
        <w:t>- Designed and implemented machine learning models to analyze malware behavior dynamically, enabling predictive insights and enhanced cybersecurity measures.</w:t>
      </w:r>
    </w:p>
    <w:p>
      <w:pPr/>
      <w:r>
        <w:t>- Utilized Python libraries like Scikit-learn and Seaborn for data preprocessing, feature extraction, and visualization.</w:t>
      </w:r>
    </w:p>
    <w:p>
      <w:pPr/>
    </w:p>
    <w:p>
      <w:pPr/>
      <w:r>
        <w:t>#### Inventory Analysis in Tableau</w:t>
      </w:r>
    </w:p>
    <w:p>
      <w:pPr/>
      <w:r>
        <w:t>- Developed interactive dashboards in Tableau to analyze inventory trends and optimize stock management.</w:t>
      </w:r>
    </w:p>
    <w:p>
      <w:pPr/>
      <w:r>
        <w:t>- Leveraged SQL for data extraction and transformation, ensuring seamless integration with Tableau.</w:t>
      </w:r>
    </w:p>
    <w:p>
      <w:pPr/>
    </w:p>
    <w:p>
      <w:pPr/>
      <w:r>
        <w:t>#### HR Analytics in Power BI</w:t>
      </w:r>
    </w:p>
    <w:p>
      <w:pPr/>
      <w:r>
        <w:t>- Built comprehensive HR dashboards in Power BI to track employee performance, attrition rates, and recruitment metrics.</w:t>
      </w:r>
    </w:p>
    <w:p>
      <w:pPr/>
      <w:r>
        <w:t>- Applied advanced DAX calculations to derive actionable insights and improve decision-making processes.</w:t>
      </w:r>
    </w:p>
    <w:p>
      <w:pPr/>
    </w:p>
    <w:p>
      <w:pPr/>
      <w:r>
        <w:t>#### Synapse-to-Fabric Modernization Project</w:t>
      </w:r>
    </w:p>
    <w:p>
      <w:pPr/>
      <w:r>
        <w:t>- Led the migration of data architecture from Azure Synapse to Microsoft Fabric, ensuring improved scalability and performance.</w:t>
      </w:r>
    </w:p>
    <w:p>
      <w:pPr/>
      <w:r>
        <w:t>- Implemented dynamic metadata-driven pipelines to automate ETL processes and enhance data consistency.</w:t>
      </w:r>
    </w:p>
    <w:p>
      <w:pPr/>
    </w:p>
    <w:p>
      <w:pPr/>
      <w:r>
        <w:t>#### Lakehouse Architecture with AWS Glue, S3, and Athena</w:t>
      </w:r>
    </w:p>
    <w:p>
      <w:pPr/>
      <w:r>
        <w:t>- Designed a Lakehouse architecture leveraging AWS Glue, S3, and Athena to enable efficient querying and data storage.</w:t>
      </w:r>
    </w:p>
    <w:p>
      <w:pPr/>
      <w:r>
        <w:t>- Optimized data transformation workflows and implemented partitioning strategies for faster data retrieval.</w:t>
      </w:r>
    </w:p>
    <w:p>
      <w:pPr/>
    </w:p>
    <w:p>
      <w:pPr/>
      <w:r>
        <w:t>#### Credit Risk Data Engineering Prediction Pipeline</w:t>
      </w:r>
    </w:p>
    <w:p>
      <w:pPr/>
      <w:r>
        <w:t>- Engineered a predictive pipeline for credit risk modeling using deep learning algorithms.</w:t>
      </w:r>
    </w:p>
    <w:p>
      <w:pPr/>
      <w:r>
        <w:t>- Automated data extraction and preprocessing tasks to streamline the workflow for financial risk analysis.</w:t>
      </w:r>
    </w:p>
    <w:p>
      <w:pPr/>
    </w:p>
    <w:p>
      <w:pPr/>
      <w:r>
        <w:t>#### Middilion Data Architecture in Azure Synapse</w:t>
      </w:r>
    </w:p>
    <w:p>
      <w:pPr/>
      <w:r>
        <w:t>- Architected an enterprise-level data model in Azure Synapse to support advanced analytics and reporting.</w:t>
      </w:r>
    </w:p>
    <w:p>
      <w:pPr/>
      <w:r>
        <w:t>- Enhanced data governance by implementing audit logging and metadata-driven pipelines.</w:t>
      </w:r>
    </w:p>
    <w:p>
      <w:pPr/>
    </w:p>
    <w:p>
      <w:pPr/>
      <w:r>
        <w:t>#### Hopi Housing Service</w:t>
      </w:r>
    </w:p>
    <w:p>
      <w:pPr/>
      <w:r>
        <w:t>- Developed a scalable data pipeline to capture real-time changes and transform JSON streaming data into structured formats.</w:t>
      </w:r>
    </w:p>
    <w:p>
      <w:pPr/>
      <w:r>
        <w:t>- Implemented DynamoDB triggers and built KPI dashboards in Amazon QuickSight for actionable insights.</w:t>
      </w:r>
    </w:p>
    <w:p>
      <w:pPr/>
      <w:r>
        <w:t>- Optimized data transformations using AWS Glue to ensure high performance and reliability.</w:t>
      </w:r>
    </w:p>
    <w:p>
      <w:pPr/>
    </w:p>
    <w:p>
      <w:pPr/>
      <w:r>
        <w:t>#### Data Warehousing for Sunderstorm Cannabis Company</w:t>
      </w:r>
    </w:p>
    <w:p>
      <w:pPr/>
      <w:r>
        <w:t>- Designed and implemented a Redshift data warehouse to support faster querying and advanced reporting.</w:t>
      </w:r>
    </w:p>
    <w:p>
      <w:pPr/>
      <w:r>
        <w:t>- Developed scalable ETL pipelines using AWS Glue and implemented SCD Type 2 for historical data tracking.</w:t>
      </w:r>
    </w:p>
    <w:p>
      <w:pPr/>
    </w:p>
    <w:p>
      <w:pPr/>
      <w:r>
        <w:t>This section highlights the candidate's expertise in data engineering, analytics, and visualization, showcasing their ability to deliver impactful solutions aligned with the Data Analyst role.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