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Bài tập 2:</w:t>
      </w:r>
    </w:p>
    <w:p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1/</w:t>
      </w:r>
      <w:r>
        <w:rPr>
          <w:rFonts w:hint="default" w:ascii="Times New Roman" w:hAnsi="Times New Roman" w:cs="Times New Roman"/>
          <w:sz w:val="24"/>
          <w:szCs w:val="24"/>
        </w:rPr>
        <w:t>Tầm quan trọng của việc phân quyền người dùng</w:t>
      </w:r>
    </w:p>
    <w:p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Phân quyền người dùng trong hệ quản trị CSDL Oracle là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rất quan trọng</w:t>
      </w:r>
      <w:r>
        <w:rPr>
          <w:rFonts w:hint="default" w:ascii="Times New Roman" w:hAnsi="Times New Roman" w:cs="Times New Roman"/>
          <w:sz w:val="24"/>
          <w:szCs w:val="24"/>
        </w:rPr>
        <w:t>, vì:</w:t>
      </w:r>
    </w:p>
    <w:p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Đảm bảo an toàn dữ liệu</w:t>
      </w:r>
      <w:r>
        <w:rPr>
          <w:rFonts w:hint="default" w:ascii="Times New Roman" w:hAnsi="Times New Roman" w:cs="Times New Roman"/>
          <w:sz w:val="24"/>
          <w:szCs w:val="24"/>
        </w:rPr>
        <w:t>: ngăn người không có quyền truy cập, sửa hoặc xóa dữ liệu.</w:t>
      </w:r>
    </w:p>
    <w:p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Quản lý người dùng hiệu quả</w:t>
      </w:r>
      <w:r>
        <w:rPr>
          <w:rFonts w:hint="default" w:ascii="Times New Roman" w:hAnsi="Times New Roman" w:cs="Times New Roman"/>
          <w:sz w:val="24"/>
          <w:szCs w:val="24"/>
        </w:rPr>
        <w:t>: mỗi người chỉ làm đúng chức năng được giao.</w:t>
      </w:r>
    </w:p>
    <w:p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Tránh thao tác sai gây mất dữ liệu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Dễ kiểm soát và audit</w:t>
      </w:r>
      <w:r>
        <w:rPr>
          <w:rFonts w:hint="default" w:ascii="Times New Roman" w:hAnsi="Times New Roman" w:cs="Times New Roman"/>
          <w:sz w:val="24"/>
          <w:szCs w:val="24"/>
        </w:rPr>
        <w:t xml:space="preserve"> các hành động trong hệ thống.</w:t>
      </w:r>
    </w:p>
    <w:p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Phù hợp với hệ thống nhiều người dùng</w:t>
      </w:r>
      <w:r>
        <w:rPr>
          <w:rFonts w:hint="default" w:ascii="Times New Roman" w:hAnsi="Times New Roman" w:cs="Times New Roman"/>
          <w:sz w:val="24"/>
          <w:szCs w:val="24"/>
        </w:rPr>
        <w:t xml:space="preserve"> (doanh nghiệp, ngân hàng, trường học…).</w:t>
      </w:r>
    </w:p>
    <w:p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outlineLvl w:val="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2/</w:t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Các đặc quyền hệ thống (System Privileges) và Role trong Oracle</w:t>
      </w:r>
    </w:p>
    <w:p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ind w:left="420" w:leftChars="0" w:hanging="420" w:firstLineChars="0"/>
        <w:outlineLvl w:val="2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System Privilege</w:t>
      </w:r>
    </w:p>
    <w:p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Là quyền thực hiện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các thao tác ở mức hệ thống</w:t>
      </w:r>
      <w:r>
        <w:rPr>
          <w:rFonts w:hint="default" w:ascii="Times New Roman" w:hAnsi="Times New Roman" w:cs="Times New Roman"/>
          <w:sz w:val="24"/>
          <w:szCs w:val="24"/>
        </w:rPr>
        <w:t>, ví dụ:</w:t>
      </w:r>
    </w:p>
    <w:p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CREATE USER</w:t>
      </w:r>
    </w:p>
    <w:p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CREATE TABLE</w:t>
      </w:r>
    </w:p>
    <w:p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CREATE VIEW</w:t>
      </w:r>
    </w:p>
    <w:p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DROP ANY TABLE</w:t>
      </w:r>
    </w:p>
    <w:p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ALTER USER</w:t>
      </w:r>
    </w:p>
    <w:p>
      <w:pPr>
        <w:pStyle w:val="4"/>
        <w:keepNext w:val="0"/>
        <w:keepLines w:val="0"/>
        <w:widowControl/>
        <w:numPr>
          <w:numId w:val="0"/>
        </w:numPr>
        <w:suppressLineNumbers w:val="0"/>
        <w:ind w:leftChars="0"/>
        <w:outlineLvl w:val="2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Các role thường gặp trong Oracle</w:t>
      </w:r>
    </w:p>
    <w:p>
      <w:pPr>
        <w:pStyle w:val="5"/>
        <w:keepNext w:val="0"/>
        <w:keepLines w:val="0"/>
        <w:widowControl/>
        <w:numPr>
          <w:numId w:val="0"/>
        </w:numPr>
        <w:suppressLineNumbers w:val="0"/>
        <w:ind w:leftChars="0"/>
        <w:outlineLvl w:val="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CONNECT</w:t>
      </w:r>
    </w:p>
    <w:p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Cho phép user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đăng nhập vào Oracle</w:t>
      </w:r>
    </w:p>
    <w:p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Bao gồm:</w:t>
      </w:r>
    </w:p>
    <w:p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CREATE SESSION</w:t>
      </w:r>
    </w:p>
    <w:p>
      <w:pPr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Times New Roman" w:hAnsi="Times New Roman" w:cs="Times New Roman"/>
          <w:sz w:val="24"/>
          <w:szCs w:val="24"/>
        </w:rPr>
      </w:pPr>
    </w:p>
    <w:p>
      <w:pPr>
        <w:pStyle w:val="5"/>
        <w:keepNext w:val="0"/>
        <w:keepLines w:val="0"/>
        <w:widowControl/>
        <w:numPr>
          <w:numId w:val="0"/>
        </w:numPr>
        <w:suppressLineNumbers w:val="0"/>
        <w:ind w:leftChars="0"/>
        <w:outlineLvl w:val="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RESOURCE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left" w:pos="720"/>
          <w:tab w:val="clear" w:pos="420"/>
        </w:tabs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</w:p>
    <w:p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Cho phép user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tạo các đối tượng CSDL</w:t>
      </w:r>
    </w:p>
    <w:p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Bao gồm:</w:t>
      </w:r>
    </w:p>
    <w:p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CREATE TABLE</w:t>
      </w:r>
    </w:p>
    <w:p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CREATE VIEW</w:t>
      </w:r>
    </w:p>
    <w:p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CREATE SEQUENCE</w:t>
      </w:r>
    </w:p>
    <w:p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CREATE PROCEDURE</w:t>
      </w:r>
    </w:p>
    <w:p>
      <w:pPr>
        <w:pStyle w:val="5"/>
        <w:keepNext w:val="0"/>
        <w:keepLines w:val="0"/>
        <w:widowControl/>
        <w:numPr>
          <w:numId w:val="0"/>
        </w:numPr>
        <w:suppressLineNumbers w:val="0"/>
        <w:ind w:leftChars="0"/>
        <w:outlineLvl w:val="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DBA</w:t>
      </w:r>
    </w:p>
    <w:p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Quyền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cao nhất trong Oracle</w:t>
      </w:r>
    </w:p>
    <w:p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Có thể:</w:t>
      </w:r>
    </w:p>
    <w:p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Toàn quyền với CSDL</w:t>
      </w:r>
    </w:p>
    <w:p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Xóa user khá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c</w:t>
      </w:r>
    </w:p>
    <w:p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Cấp/thu hồi mọi quyền</w:t>
      </w:r>
    </w:p>
    <w:p>
      <w:pPr>
        <w:pStyle w:val="2"/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en-US"/>
        </w:rPr>
        <w:t>3/</w:t>
      </w:r>
      <w:r>
        <w:rPr>
          <w:rFonts w:hint="default"/>
          <w:sz w:val="24"/>
          <w:szCs w:val="24"/>
        </w:rPr>
        <w:t>Có nên cấp quyền DBA cho người dùng thông thường không? Vì sao? KHÔNG nên cấp quyền DBA cho người dùng thông thường, vì: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</w:p>
    <w:p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Người dùng có thể:</w:t>
      </w:r>
    </w:p>
    <w:p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Xóa toàn bộ dữ liệu</w:t>
      </w:r>
    </w:p>
    <w:p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Xóa user khác</w:t>
      </w:r>
    </w:p>
    <w:p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Làm hỏng hệ thống</w:t>
      </w:r>
    </w:p>
    <w:p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Vi phạm nguyên tắc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phân quyền tối thiểu (Least Privilege)</w:t>
      </w:r>
    </w:p>
    <w:p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Dễ gây rủi ro bảo mật và mất an toàn dữ liệu</w:t>
      </w:r>
    </w:p>
    <w:p>
      <w:pPr>
        <w:pStyle w:val="2"/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4/</w:t>
      </w:r>
      <w:r>
        <w:rPr>
          <w:rFonts w:hint="default"/>
          <w:sz w:val="24"/>
          <w:szCs w:val="24"/>
        </w:rPr>
        <w:t>Cú pháp tạo role, xóa role, cấp role</w:t>
      </w:r>
    </w:p>
    <w:p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Tạo role:CREATE ROLE role_name;</w:t>
      </w:r>
    </w:p>
    <w:p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Xóa role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:DROP ROLE role_name;</w:t>
      </w:r>
    </w:p>
    <w:p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Cấp quyền cho role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:GRANT CREATE TABLE, CREATE VIEW TO role_name;</w:t>
      </w:r>
    </w:p>
    <w:p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Cấp role cho user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:GRANT role_name TO username;</w:t>
      </w:r>
    </w:p>
    <w:p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Thu hồi role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:REVOKE role_name FROM username;</w:t>
      </w:r>
    </w:p>
    <w:p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-Tạo bảng user1:</w:t>
      </w:r>
    </w:p>
    <w:p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drawing>
          <wp:inline distT="0" distB="0" distL="114300" distR="114300">
            <wp:extent cx="4581525" cy="5562600"/>
            <wp:effectExtent l="0" t="0" r="5715" b="0"/>
            <wp:docPr id="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556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-thêm user1:</w:t>
      </w:r>
    </w:p>
    <w:p>
      <w:r>
        <w:drawing>
          <wp:inline distT="0" distB="0" distL="114300" distR="114300">
            <wp:extent cx="5269865" cy="2597785"/>
            <wp:effectExtent l="0" t="0" r="3175" b="8255"/>
            <wp:docPr id="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9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rPr>
          <w:rFonts w:hint="default"/>
          <w:lang w:val="en-US"/>
        </w:rPr>
      </w:pPr>
      <w:r>
        <w:rPr>
          <w:rFonts w:hint="default"/>
          <w:lang w:val="en-US"/>
        </w:rPr>
        <w:t>-tạo bảng user2:</w:t>
      </w:r>
    </w:p>
    <w:p>
      <w:r>
        <w:drawing>
          <wp:inline distT="0" distB="0" distL="114300" distR="114300">
            <wp:extent cx="5114925" cy="5162550"/>
            <wp:effectExtent l="0" t="0" r="5715" b="3810"/>
            <wp:docPr id="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516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-thêm user2:</w:t>
      </w:r>
    </w:p>
    <w:p>
      <w:pPr>
        <w:rPr>
          <w:rFonts w:hint="default"/>
          <w:lang w:val="en-US"/>
        </w:rPr>
      </w:pPr>
      <w:r>
        <w:drawing>
          <wp:inline distT="0" distB="0" distL="114300" distR="114300">
            <wp:extent cx="4705350" cy="2600325"/>
            <wp:effectExtent l="0" t="0" r="3810" b="5715"/>
            <wp:docPr id="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-kiểm tra và thao tác:</w:t>
      </w:r>
    </w:p>
    <w:p>
      <w:r>
        <w:drawing>
          <wp:inline distT="0" distB="0" distL="114300" distR="114300">
            <wp:extent cx="5273675" cy="1245235"/>
            <wp:effectExtent l="0" t="0" r="14605" b="4445"/>
            <wp:docPr id="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245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pStyle w:val="3"/>
        <w:bidi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Bài tập 1:</w:t>
      </w:r>
    </w:p>
    <w:p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-tạo user:</w:t>
      </w:r>
    </w:p>
    <w:p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drawing>
          <wp:inline distT="0" distB="0" distL="114300" distR="114300">
            <wp:extent cx="5273040" cy="828040"/>
            <wp:effectExtent l="0" t="0" r="0" b="10160"/>
            <wp:docPr id="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82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0C3D050"/>
    <w:multiLevelType w:val="singleLevel"/>
    <w:tmpl w:val="50C3D05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A3448B"/>
    <w:rsid w:val="4BA34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link w:val="1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HTML Code"/>
    <w:basedOn w:val="7"/>
    <w:uiPriority w:val="0"/>
    <w:rPr>
      <w:rFonts w:ascii="Courier New" w:hAnsi="Courier New" w:cs="Courier New"/>
      <w:sz w:val="20"/>
      <w:szCs w:val="20"/>
    </w:rPr>
  </w:style>
  <w:style w:type="character" w:styleId="9">
    <w:name w:val="Strong"/>
    <w:basedOn w:val="7"/>
    <w:qFormat/>
    <w:uiPriority w:val="0"/>
    <w:rPr>
      <w:b/>
      <w:bCs/>
    </w:rPr>
  </w:style>
  <w:style w:type="character" w:customStyle="1" w:styleId="11">
    <w:name w:val="Heading 4 Char"/>
    <w:link w:val="5"/>
    <w:uiPriority w:val="0"/>
    <w:rPr>
      <w:b/>
      <w:bCs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</TotalTime>
  <ScaleCrop>false</ScaleCrop>
  <LinksUpToDate>false</LinksUpToDate>
  <CharactersWithSpaces>0</CharactersWithSpaces>
  <Application>WPS Office_11.2.0.9052_F1E327BC-269C-435d-A152-05C5408002CA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2026-01-05T03:21:00Z</dcterms:created>
  <dc:creator>ACER</dc:creator>
  <cp:lastModifiedBy>ACER</cp:lastModifiedBy>
  <dcterms:modified xsi:type="dcterms:W3CDTF">2026-01-05T04:25:30Z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1033-11.2.0.9052</vt:lpwstr>
  </property>
</Properties>
</file>