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84A4" w14:textId="77777777" w:rsidR="00FD63B2" w:rsidRPr="00FD63B2" w:rsidRDefault="00FD63B2" w:rsidP="00FD63B2">
      <w:pPr>
        <w:jc w:val="center"/>
        <w:rPr>
          <w:b/>
          <w:bCs/>
        </w:rPr>
      </w:pPr>
      <w:r w:rsidRPr="00FD63B2">
        <w:rPr>
          <w:b/>
          <w:bCs/>
        </w:rPr>
        <w:t>Task Instructions</w:t>
      </w:r>
    </w:p>
    <w:p w14:paraId="225FF7D9" w14:textId="77777777" w:rsidR="00FD63B2" w:rsidRDefault="00FD63B2" w:rsidP="00FD63B2"/>
    <w:p w14:paraId="09405103" w14:textId="1113097F" w:rsidR="00FD63B2" w:rsidRPr="00FD63B2" w:rsidRDefault="00FD63B2" w:rsidP="00FD63B2">
      <w:r w:rsidRPr="00FD63B2">
        <w:t xml:space="preserve">Using the </w:t>
      </w:r>
      <w:r w:rsidRPr="00FD63B2">
        <w:rPr>
          <w:b/>
          <w:bCs/>
        </w:rPr>
        <w:t>Project Charter template</w:t>
      </w:r>
      <w:r w:rsidRPr="00FD63B2">
        <w:t>, fill in the following sections:</w:t>
      </w:r>
    </w:p>
    <w:p w14:paraId="037093DF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Project Title</w:t>
      </w:r>
    </w:p>
    <w:p w14:paraId="10E572D5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Give your project a clear and professional title.</w:t>
      </w:r>
    </w:p>
    <w:p w14:paraId="4D731E49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Project Purpose / Business Case</w:t>
      </w:r>
    </w:p>
    <w:p w14:paraId="545DA63E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Why is this project needed? What problems will it solve?</w:t>
      </w:r>
    </w:p>
    <w:p w14:paraId="27BF7C8E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Objectives</w:t>
      </w:r>
    </w:p>
    <w:p w14:paraId="781A19DE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List 3 measurable goals for the project.</w:t>
      </w:r>
    </w:p>
    <w:p w14:paraId="1C5F4207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Scope</w:t>
      </w:r>
    </w:p>
    <w:p w14:paraId="0D74BB12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Identify what is included and what is excluded.</w:t>
      </w:r>
    </w:p>
    <w:p w14:paraId="523961AD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Deliverables</w:t>
      </w:r>
    </w:p>
    <w:p w14:paraId="7E651644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State the key outputs (e.g., working LMS, training manuals).</w:t>
      </w:r>
    </w:p>
    <w:p w14:paraId="0714288A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Stakeholders</w:t>
      </w:r>
    </w:p>
    <w:p w14:paraId="2B63F719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List at least 3 key stakeholders and their roles.</w:t>
      </w:r>
    </w:p>
    <w:p w14:paraId="350B4011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Project Team Roles &amp; Responsibilities</w:t>
      </w:r>
    </w:p>
    <w:p w14:paraId="0BA598AE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Assign roles to your team members (e.g., ICT Specialist, Trainer, Project Manager).</w:t>
      </w:r>
    </w:p>
    <w:p w14:paraId="6ADF1025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Timeline / Milestones</w:t>
      </w:r>
    </w:p>
    <w:p w14:paraId="0A7B397B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Create a simple schedule with at least 3 milestones.</w:t>
      </w:r>
    </w:p>
    <w:p w14:paraId="3458D5A9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Budget</w:t>
      </w:r>
    </w:p>
    <w:p w14:paraId="4F099427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Suggest a rough estimate for software, training, and resources.</w:t>
      </w:r>
    </w:p>
    <w:p w14:paraId="3D857B41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Risks &amp; Mitigation</w:t>
      </w:r>
    </w:p>
    <w:p w14:paraId="44D63358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Identify 2 risks and propose solutions.</w:t>
      </w:r>
    </w:p>
    <w:p w14:paraId="687CA2CA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Success Criteria</w:t>
      </w:r>
    </w:p>
    <w:p w14:paraId="107E07D6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Define how you will measure project success.</w:t>
      </w:r>
    </w:p>
    <w:p w14:paraId="61CBEF4D" w14:textId="77777777" w:rsidR="004A487D" w:rsidRDefault="004A487D"/>
    <w:sectPr w:rsidR="004A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14EBC"/>
    <w:multiLevelType w:val="multilevel"/>
    <w:tmpl w:val="8A12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0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B2"/>
    <w:rsid w:val="00373ADD"/>
    <w:rsid w:val="004A487D"/>
    <w:rsid w:val="00D42B5E"/>
    <w:rsid w:val="00F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1C5B"/>
  <w15:chartTrackingRefBased/>
  <w15:docId w15:val="{A3961C90-EB17-4D8F-AA72-A99007B5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Zung Le</dc:creator>
  <cp:keywords/>
  <dc:description/>
  <cp:lastModifiedBy>Zung Le</cp:lastModifiedBy>
  <cp:revision>1</cp:revision>
  <dcterms:created xsi:type="dcterms:W3CDTF">2025-09-01T06:35:00Z</dcterms:created>
  <dcterms:modified xsi:type="dcterms:W3CDTF">2025-09-01T06:36:00Z</dcterms:modified>
</cp:coreProperties>
</file>