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sz w:val="36"/>
                <w:szCs w:val="36"/>
              </w:rPr>
            </w:pPr>
            <w:bookmarkStart w:colFirst="0" w:colLast="0" w:name="_heading=h.17dp8vu" w:id="0"/>
            <w:bookmarkEnd w:id="0"/>
            <w:r w:rsidDel="00000000" w:rsidR="00000000" w:rsidRPr="00000000">
              <w:rPr>
                <w:b w:val="1"/>
                <w:sz w:val="36"/>
                <w:szCs w:val="36"/>
                <w:rtl w:val="0"/>
              </w:rPr>
              <w:t xml:space="preserve">Software Engineering Department - ITU</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sz w:val="36"/>
                <w:szCs w:val="36"/>
              </w:rPr>
            </w:pPr>
            <w:bookmarkStart w:colFirst="0" w:colLast="0" w:name="_heading=h.gjdgxs" w:id="1"/>
            <w:bookmarkEnd w:id="1"/>
            <w:r w:rsidDel="00000000" w:rsidR="00000000" w:rsidRPr="00000000">
              <w:rPr>
                <w:b w:val="1"/>
                <w:sz w:val="36"/>
                <w:szCs w:val="36"/>
                <w:rtl w:val="0"/>
              </w:rPr>
              <w:t xml:space="preserve">SE101T:  Programming Fundamentals Lab</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rPr>
            </w:pPr>
            <w:r w:rsidDel="00000000" w:rsidR="00000000" w:rsidRPr="00000000">
              <w:rPr>
                <w:b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rtl w:val="0"/>
              </w:rPr>
              <w:t xml:space="preserve">Dated: 30/10/2023</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Teaching Assistant: Abeera Ashraf</w:t>
            </w:r>
          </w:p>
          <w:p w:rsidR="00000000" w:rsidDel="00000000" w:rsidP="00000000" w:rsidRDefault="00000000" w:rsidRPr="00000000" w14:paraId="0000000A">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rPr>
            </w:pPr>
            <w:r w:rsidDel="00000000" w:rsidR="00000000" w:rsidRPr="00000000">
              <w:rPr>
                <w:b w:val="1"/>
                <w:rtl w:val="0"/>
              </w:rPr>
              <w:t xml:space="preserve">Semester: Fall 2023</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rPr>
            </w:pPr>
            <w:r w:rsidDel="00000000" w:rsidR="00000000" w:rsidRPr="00000000">
              <w:rPr>
                <w:b w:val="1"/>
                <w:rtl w:val="0"/>
              </w:rPr>
              <w:t xml:space="preserve">Teaching Assistant: Aasma Waheed</w:t>
            </w:r>
          </w:p>
          <w:p w:rsidR="00000000" w:rsidDel="00000000" w:rsidP="00000000" w:rsidRDefault="00000000" w:rsidRPr="00000000" w14:paraId="0000000D">
            <w:pP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pPr>
            <w:r w:rsidDel="00000000" w:rsidR="00000000" w:rsidRPr="00000000">
              <w:rPr>
                <w:b w:val="1"/>
                <w:rtl w:val="0"/>
              </w:rPr>
              <w:t xml:space="preserve">Batch: BSSE2023</w:t>
            </w:r>
            <w:r w:rsidDel="00000000" w:rsidR="00000000" w:rsidRPr="00000000">
              <w:rPr>
                <w:rtl w:val="0"/>
              </w:rPr>
            </w:r>
          </w:p>
        </w:tc>
      </w:tr>
    </w:tbl>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heading=h.30j0zll" w:id="2"/>
      <w:bookmarkEnd w:id="2"/>
      <w:r w:rsidDel="00000000" w:rsidR="00000000" w:rsidRPr="00000000">
        <w:rPr>
          <w:rFonts w:ascii="Times New Roman" w:cs="Times New Roman" w:eastAsia="Times New Roman" w:hAnsi="Times New Roman"/>
          <w:b w:val="1"/>
          <w:sz w:val="32"/>
          <w:szCs w:val="32"/>
          <w:rtl w:val="0"/>
        </w:rPr>
        <w:t xml:space="preserve">Lab 11.   Problem solving using structures in C++</w:t>
      </w:r>
      <w:r w:rsidDel="00000000" w:rsidR="00000000" w:rsidRPr="00000000">
        <w:rPr>
          <w:rtl w:val="0"/>
        </w:rPr>
      </w:r>
    </w:p>
    <w:p w:rsidR="00000000" w:rsidDel="00000000" w:rsidP="00000000" w:rsidRDefault="00000000" w:rsidRPr="00000000" w14:paraId="00000016">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heading=h.2et92p0"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Signature: 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2"/>
        <w:spacing w:after="0" w:before="40" w:lineRule="auto"/>
        <w:jc w:val="both"/>
        <w:rPr>
          <w:rFonts w:ascii="Times New Roman" w:cs="Times New Roman" w:eastAsia="Times New Roman" w:hAnsi="Times New Roman"/>
          <w:sz w:val="26"/>
          <w:szCs w:val="26"/>
        </w:rPr>
      </w:pPr>
      <w:bookmarkStart w:colFirst="0" w:colLast="0" w:name="_heading=h.3dy6vkm" w:id="4"/>
      <w:bookmarkEnd w:id="4"/>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6">
      <w:pPr>
        <w:numPr>
          <w:ilvl w:val="0"/>
          <w:numId w:val="1"/>
        </w:numPr>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7">
      <w:pPr>
        <w:numPr>
          <w:ilvl w:val="0"/>
          <w:numId w:val="1"/>
        </w:numPr>
        <w:spacing w:after="200" w:lineRule="auto"/>
        <w:ind w:left="45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ambiguity seek help from the course instructor, lab engineers, assigned teaching assistants</w:t>
      </w:r>
    </w:p>
    <w:p w:rsidR="00000000" w:rsidDel="00000000" w:rsidP="00000000" w:rsidRDefault="00000000" w:rsidRPr="00000000" w14:paraId="00000038">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Tasks</w:t>
      </w:r>
    </w:p>
    <w:p w:rsidR="00000000" w:rsidDel="00000000" w:rsidP="00000000" w:rsidRDefault="00000000" w:rsidRPr="00000000" w14:paraId="00000039">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1:</w:t>
      </w:r>
      <w:r w:rsidDel="00000000" w:rsidR="00000000" w:rsidRPr="00000000">
        <w:rPr>
          <w:rFonts w:ascii="Times New Roman" w:cs="Times New Roman" w:eastAsia="Times New Roman" w:hAnsi="Times New Roman"/>
          <w:color w:val="24292e"/>
          <w:rtl w:val="0"/>
        </w:rPr>
        <w:t xml:space="preserve"> Accept the assignment posted in Google Classroom and after accepting clone the repository to your computer for this ensure you have logged into github app with your account.</w:t>
      </w:r>
    </w:p>
    <w:p w:rsidR="00000000" w:rsidDel="00000000" w:rsidP="00000000" w:rsidRDefault="00000000" w:rsidRPr="00000000" w14:paraId="0000003A">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2: </w:t>
      </w:r>
      <w:r w:rsidDel="00000000" w:rsidR="00000000" w:rsidRPr="00000000">
        <w:rPr>
          <w:rFonts w:ascii="Times New Roman" w:cs="Times New Roman" w:eastAsia="Times New Roman" w:hAnsi="Times New Roman"/>
          <w:color w:val="24292e"/>
          <w:rtl w:val="0"/>
        </w:rPr>
        <w:t xml:space="preserve">Solve the given problems written after task instructions, write code through IDE like CLion</w:t>
      </w:r>
    </w:p>
    <w:p w:rsidR="00000000" w:rsidDel="00000000" w:rsidP="00000000" w:rsidRDefault="00000000" w:rsidRPr="00000000" w14:paraId="0000003B">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3:</w:t>
      </w:r>
      <w:r w:rsidDel="00000000" w:rsidR="00000000" w:rsidRPr="00000000">
        <w:rPr>
          <w:rFonts w:ascii="Times New Roman" w:cs="Times New Roman" w:eastAsia="Times New Roman" w:hAnsi="Times New Roman"/>
          <w:color w:val="24292e"/>
          <w:rtl w:val="0"/>
        </w:rPr>
        <w:t xml:space="preserve"> Ensure your code/solution is in the cloned folder.</w:t>
      </w:r>
    </w:p>
    <w:p w:rsidR="00000000" w:rsidDel="00000000" w:rsidP="00000000" w:rsidRDefault="00000000" w:rsidRPr="00000000" w14:paraId="0000003C">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4: </w:t>
      </w:r>
      <w:r w:rsidDel="00000000" w:rsidR="00000000" w:rsidRPr="00000000">
        <w:rPr>
          <w:rFonts w:ascii="Times New Roman" w:cs="Times New Roman" w:eastAsia="Times New Roman" w:hAnsi="Times New Roman"/>
          <w:color w:val="24292e"/>
          <w:rtl w:val="0"/>
        </w:rPr>
        <w:t xml:space="preserve">Commit and Push the changes through the Github App</w:t>
      </w:r>
    </w:p>
    <w:p w:rsidR="00000000" w:rsidDel="00000000" w:rsidP="00000000" w:rsidRDefault="00000000" w:rsidRPr="00000000" w14:paraId="0000003D">
      <w:pPr>
        <w:shd w:fill="ffffff" w:val="clear"/>
        <w:spacing w:after="200" w:lineRule="auto"/>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Task 5: </w:t>
      </w:r>
      <w:r w:rsidDel="00000000" w:rsidR="00000000" w:rsidRPr="00000000">
        <w:rPr>
          <w:rFonts w:ascii="Times New Roman" w:cs="Times New Roman" w:eastAsia="Times New Roman" w:hAnsi="Times New Roman"/>
          <w:color w:val="24292e"/>
          <w:rtl w:val="0"/>
        </w:rPr>
        <w:t xml:space="preserve">Run ‘make run’ to run C++ code</w:t>
      </w:r>
    </w:p>
    <w:p w:rsidR="00000000" w:rsidDel="00000000" w:rsidP="00000000" w:rsidRDefault="00000000" w:rsidRPr="00000000" w14:paraId="0000003E">
      <w:pPr>
        <w:shd w:fill="ffffff" w:val="clear"/>
        <w:spacing w:after="200" w:lineRule="auto"/>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3F">
      <w:pPr>
        <w:shd w:fill="ffffff" w:val="clear"/>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 Write code in functions, after completing each part, verify through running code using </w:t>
      </w:r>
      <w:r w:rsidDel="00000000" w:rsidR="00000000" w:rsidRPr="00000000">
        <w:rPr>
          <w:rFonts w:ascii="Times New Roman" w:cs="Times New Roman" w:eastAsia="Times New Roman" w:hAnsi="Times New Roman"/>
          <w:b w:val="1"/>
          <w:color w:val="24292e"/>
          <w:rtl w:val="0"/>
        </w:rPr>
        <w:t xml:space="preserve">“make run” </w:t>
      </w:r>
      <w:r w:rsidDel="00000000" w:rsidR="00000000" w:rsidRPr="00000000">
        <w:rPr>
          <w:rFonts w:ascii="Times New Roman" w:cs="Times New Roman" w:eastAsia="Times New Roman" w:hAnsi="Times New Roman"/>
          <w:color w:val="24292e"/>
          <w:rtl w:val="0"/>
        </w:rPr>
        <w:t xml:space="preserve">on cygwin</w:t>
      </w:r>
    </w:p>
    <w:p w:rsidR="00000000" w:rsidDel="00000000" w:rsidP="00000000" w:rsidRDefault="00000000" w:rsidRPr="00000000" w14:paraId="00000040">
      <w:pPr>
        <w:shd w:fill="ffffff" w:val="clear"/>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41">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Q1. Write a struct named Frequency, this will have two attributes, one char array of size 30 and second an integer for count of the word in the document</w:t>
      </w:r>
    </w:p>
    <w:p w:rsidR="00000000" w:rsidDel="00000000" w:rsidP="00000000" w:rsidRDefault="00000000" w:rsidRPr="00000000" w14:paraId="00000042">
      <w:pPr>
        <w:shd w:fill="ffffff" w:val="clear"/>
        <w:jc w:val="both"/>
        <w:rPr>
          <w:rFonts w:ascii="Times New Roman" w:cs="Times New Roman" w:eastAsia="Times New Roman" w:hAnsi="Times New Roman"/>
          <w:color w:val="24292e"/>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const int MAX_SIZE = 30;</w:t>
            </w:r>
          </w:p>
          <w:p w:rsidR="00000000" w:rsidDel="00000000" w:rsidP="00000000" w:rsidRDefault="00000000" w:rsidRPr="00000000" w14:paraId="0000004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Frequency {</w:t>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char word[MAX_SIZE];</w:t>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count;</w:t>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4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04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Frequency struct</w:t>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frequencyInstance;</w:t>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Assign values to the attributes</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a word: ";</w:t>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frequencyInstance.word;</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the count for the word: ";</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frequencyInstance.count;</w:t>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Display the values</w:t>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"Word: " &lt;&lt; frequencyInstance.word &lt;&lt; std::endl;</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"Count: " &lt;&lt; frequencyInstance.count &lt;&lt; std::endl;</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5F">
      <w:pPr>
        <w:shd w:fill="ffffff" w:val="clear"/>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0">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Q2. Write a struct named “GrowingArray”, this will have three attributes in it. First is the pointer of Frequency created in Q1, second is the size of array and third is the number of occupied elements in the array. </w:t>
      </w:r>
    </w:p>
    <w:p w:rsidR="00000000" w:rsidDel="00000000" w:rsidP="00000000" w:rsidRDefault="00000000" w:rsidRPr="00000000" w14:paraId="00000061">
      <w:pPr>
        <w:shd w:fill="ffffff" w:val="clear"/>
        <w:jc w:val="both"/>
        <w:rPr>
          <w:rFonts w:ascii="Times New Roman" w:cs="Times New Roman" w:eastAsia="Times New Roman" w:hAnsi="Times New Roman"/>
          <w:color w:val="24292e"/>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const int MAX_SIZE = 30;</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struct definition</w:t>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Frequency {</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char word[MAX_SIZE];</w:t>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count;</w:t>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struct definition</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GrowingArray {</w:t>
            </w:r>
          </w:p>
          <w:p w:rsidR="00000000" w:rsidDel="00000000" w:rsidP="00000000" w:rsidRDefault="00000000" w:rsidRPr="00000000" w14:paraId="0000006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frequencyArray;</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size;</w:t>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occupiedElements;</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7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07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GrowingArray struct</w:t>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growingArrayInstance;</w:t>
            </w:r>
          </w:p>
          <w:p w:rsidR="00000000" w:rsidDel="00000000" w:rsidP="00000000" w:rsidRDefault="00000000" w:rsidRPr="00000000" w14:paraId="0000007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size and allocate memory for the array</w:t>
            </w:r>
          </w:p>
          <w:p w:rsidR="00000000" w:rsidDel="00000000" w:rsidP="00000000" w:rsidRDefault="00000000" w:rsidRPr="00000000" w14:paraId="0000007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growingArrayInstance.size = 5; // You can change the size as needed</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growingArrayInstance.frequencyArray = new Frequency[growingArrayInstance.size];</w:t>
            </w:r>
          </w:p>
          <w:p w:rsidR="00000000" w:rsidDel="00000000" w:rsidP="00000000" w:rsidRDefault="00000000" w:rsidRPr="00000000" w14:paraId="0000007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occupied elements</w:t>
            </w:r>
          </w:p>
          <w:p w:rsidR="00000000" w:rsidDel="00000000" w:rsidP="00000000" w:rsidRDefault="00000000" w:rsidRPr="00000000" w14:paraId="0000007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growingArrayInstance.occupiedElements = 0;</w:t>
            </w:r>
          </w:p>
          <w:p w:rsidR="00000000" w:rsidDel="00000000" w:rsidP="00000000" w:rsidRDefault="00000000" w:rsidRPr="00000000" w14:paraId="0000007D">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Assign values to the first element in the array</w:t>
            </w:r>
          </w:p>
          <w:p w:rsidR="00000000" w:rsidDel="00000000" w:rsidP="00000000" w:rsidRDefault="00000000" w:rsidRPr="00000000" w14:paraId="0000007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a word: ";</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growingArrayInstance.frequencyArray[0].word;</w:t>
            </w:r>
          </w:p>
          <w:p w:rsidR="00000000" w:rsidDel="00000000" w:rsidP="00000000" w:rsidRDefault="00000000" w:rsidRPr="00000000" w14:paraId="0000008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"Enter the count for the word: ";</w:t>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std::cin &gt;&gt; growingArrayInstance.frequencyArray[0].count;</w:t>
            </w:r>
          </w:p>
          <w:p w:rsidR="00000000" w:rsidDel="00000000" w:rsidP="00000000" w:rsidRDefault="00000000" w:rsidRPr="00000000" w14:paraId="00000084">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Update the occupied elements</w:t>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growingArrayInstance.occupiedElements++;</w:t>
            </w:r>
          </w:p>
          <w:p w:rsidR="00000000" w:rsidDel="00000000" w:rsidP="00000000" w:rsidRDefault="00000000" w:rsidRPr="00000000" w14:paraId="00000087">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Display the values</w:t>
            </w:r>
          </w:p>
          <w:p w:rsidR="00000000" w:rsidDel="00000000" w:rsidP="00000000" w:rsidRDefault="00000000" w:rsidRPr="00000000" w14:paraId="0000008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"Word: " &lt;&lt; growingArrayInstance.frequencyArray[0].word &lt;&lt; std::endl;</w:t>
            </w:r>
          </w:p>
          <w:p w:rsidR="00000000" w:rsidDel="00000000" w:rsidP="00000000" w:rsidRDefault="00000000" w:rsidRPr="00000000" w14:paraId="0000008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"Count: " &lt;&lt; growingArrayInstance.frequencyArray[0].count &lt;&lt; std::endl;</w:t>
            </w:r>
          </w:p>
          <w:p w:rsidR="00000000" w:rsidDel="00000000" w:rsidP="00000000" w:rsidRDefault="00000000" w:rsidRPr="00000000" w14:paraId="0000008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array</w:t>
            </w:r>
          </w:p>
          <w:p w:rsidR="00000000" w:rsidDel="00000000" w:rsidP="00000000" w:rsidRDefault="00000000" w:rsidRPr="00000000" w14:paraId="0000008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growingArrayInstance.frequencyArray;</w:t>
            </w:r>
          </w:p>
          <w:p w:rsidR="00000000" w:rsidDel="00000000" w:rsidP="00000000" w:rsidRDefault="00000000" w:rsidRPr="00000000" w14:paraId="0000008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09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9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93">
      <w:pPr>
        <w:shd w:fill="ffffff" w:val="clear"/>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4">
      <w:pPr>
        <w:shd w:fill="ffffff" w:val="clear"/>
        <w:jc w:val="both"/>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95">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Q3. Write a function named “push” in GrowingArray, which will increase the size of array if it is full, and in any case append the new element at the end</w:t>
      </w:r>
    </w:p>
    <w:p w:rsidR="00000000" w:rsidDel="00000000" w:rsidP="00000000" w:rsidRDefault="00000000" w:rsidRPr="00000000" w14:paraId="00000096">
      <w:pPr>
        <w:shd w:fill="ffffff" w:val="clear"/>
        <w:jc w:val="both"/>
        <w:rPr>
          <w:rFonts w:ascii="Times New Roman" w:cs="Times New Roman" w:eastAsia="Times New Roman" w:hAnsi="Times New Roman"/>
          <w:color w:val="24292e"/>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98">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const int MAX_SIZE = 30;</w:t>
            </w:r>
          </w:p>
          <w:p w:rsidR="00000000" w:rsidDel="00000000" w:rsidP="00000000" w:rsidRDefault="00000000" w:rsidRPr="00000000" w14:paraId="0000009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struct definition</w:t>
            </w:r>
          </w:p>
          <w:p w:rsidR="00000000" w:rsidDel="00000000" w:rsidP="00000000" w:rsidRDefault="00000000" w:rsidRPr="00000000" w14:paraId="0000009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Frequency {</w:t>
            </w:r>
          </w:p>
          <w:p w:rsidR="00000000" w:rsidDel="00000000" w:rsidP="00000000" w:rsidRDefault="00000000" w:rsidRPr="00000000" w14:paraId="0000009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char word[MAX_SIZE];</w:t>
            </w:r>
          </w:p>
          <w:p w:rsidR="00000000" w:rsidDel="00000000" w:rsidP="00000000" w:rsidRDefault="00000000" w:rsidRPr="00000000" w14:paraId="0000009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count;</w:t>
            </w:r>
          </w:p>
          <w:p w:rsidR="00000000" w:rsidDel="00000000" w:rsidP="00000000" w:rsidRDefault="00000000" w:rsidRPr="00000000" w14:paraId="0000009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A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struct definition</w:t>
            </w:r>
          </w:p>
          <w:p w:rsidR="00000000" w:rsidDel="00000000" w:rsidP="00000000" w:rsidRDefault="00000000" w:rsidRPr="00000000" w14:paraId="000000A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GrowingArray {</w:t>
            </w:r>
          </w:p>
          <w:p w:rsidR="00000000" w:rsidDel="00000000" w:rsidP="00000000" w:rsidRDefault="00000000" w:rsidRPr="00000000" w14:paraId="000000A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frequencyArray;</w:t>
            </w:r>
          </w:p>
          <w:p w:rsidR="00000000" w:rsidDel="00000000" w:rsidP="00000000" w:rsidRDefault="00000000" w:rsidRPr="00000000" w14:paraId="000000A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size;</w:t>
            </w:r>
          </w:p>
          <w:p w:rsidR="00000000" w:rsidDel="00000000" w:rsidP="00000000" w:rsidRDefault="00000000" w:rsidRPr="00000000" w14:paraId="000000A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occupiedElements;</w:t>
            </w:r>
          </w:p>
          <w:p w:rsidR="00000000" w:rsidDel="00000000" w:rsidP="00000000" w:rsidRDefault="00000000" w:rsidRPr="00000000" w14:paraId="000000A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A7">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push a new element into the GrowingArray</w:t>
            </w:r>
          </w:p>
          <w:p w:rsidR="00000000" w:rsidDel="00000000" w:rsidP="00000000" w:rsidRDefault="00000000" w:rsidRPr="00000000" w14:paraId="000000A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push(GrowingArray&amp; growingArray, const char newWord[MAX_SIZE], int newCount) {</w:t>
            </w:r>
          </w:p>
          <w:p w:rsidR="00000000" w:rsidDel="00000000" w:rsidP="00000000" w:rsidRDefault="00000000" w:rsidRPr="00000000" w14:paraId="000000A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Check if the array is full</w:t>
            </w:r>
          </w:p>
          <w:p w:rsidR="00000000" w:rsidDel="00000000" w:rsidP="00000000" w:rsidRDefault="00000000" w:rsidRPr="00000000" w14:paraId="000000A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(growingArray.occupiedElements == growingArray.size) {</w:t>
            </w:r>
          </w:p>
          <w:p w:rsidR="00000000" w:rsidDel="00000000" w:rsidP="00000000" w:rsidRDefault="00000000" w:rsidRPr="00000000" w14:paraId="000000A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Increase the size of the array (for simplicity, doubling the size)</w:t>
            </w:r>
          </w:p>
          <w:p w:rsidR="00000000" w:rsidDel="00000000" w:rsidP="00000000" w:rsidRDefault="00000000" w:rsidRPr="00000000" w14:paraId="000000A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newSize = growingArray.size * 2;</w:t>
            </w:r>
          </w:p>
          <w:p w:rsidR="00000000" w:rsidDel="00000000" w:rsidP="00000000" w:rsidRDefault="00000000" w:rsidRPr="00000000" w14:paraId="000000A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Create a new array with the increased size</w:t>
            </w:r>
          </w:p>
          <w:p w:rsidR="00000000" w:rsidDel="00000000" w:rsidP="00000000" w:rsidRDefault="00000000" w:rsidRPr="00000000" w14:paraId="000000B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newFrequencyArray = new Frequency[newSize];</w:t>
            </w:r>
          </w:p>
          <w:p w:rsidR="00000000" w:rsidDel="00000000" w:rsidP="00000000" w:rsidRDefault="00000000" w:rsidRPr="00000000" w14:paraId="000000B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Copy the elements from the old array to the new array</w:t>
            </w:r>
          </w:p>
          <w:p w:rsidR="00000000" w:rsidDel="00000000" w:rsidP="00000000" w:rsidRDefault="00000000" w:rsidRPr="00000000" w14:paraId="000000B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growingArray.size; ++i) {</w:t>
            </w:r>
          </w:p>
          <w:p w:rsidR="00000000" w:rsidDel="00000000" w:rsidP="00000000" w:rsidRDefault="00000000" w:rsidRPr="00000000" w14:paraId="000000B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newFrequencyArray[i] = growingArray.frequencyArray[i];</w:t>
            </w:r>
          </w:p>
          <w:p w:rsidR="00000000" w:rsidDel="00000000" w:rsidP="00000000" w:rsidRDefault="00000000" w:rsidRPr="00000000" w14:paraId="000000B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B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old array</w:t>
            </w:r>
          </w:p>
          <w:p w:rsidR="00000000" w:rsidDel="00000000" w:rsidP="00000000" w:rsidRDefault="00000000" w:rsidRPr="00000000" w14:paraId="000000B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growingArray.frequencyArray;</w:t>
            </w:r>
          </w:p>
          <w:p w:rsidR="00000000" w:rsidDel="00000000" w:rsidP="00000000" w:rsidRDefault="00000000" w:rsidRPr="00000000" w14:paraId="000000B9">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Update the GrowingArray attributes</w:t>
            </w:r>
          </w:p>
          <w:p w:rsidR="00000000" w:rsidDel="00000000" w:rsidP="00000000" w:rsidRDefault="00000000" w:rsidRPr="00000000" w14:paraId="000000B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growingArray.frequencyArray = newFrequencyArray;</w:t>
            </w:r>
          </w:p>
          <w:p w:rsidR="00000000" w:rsidDel="00000000" w:rsidP="00000000" w:rsidRDefault="00000000" w:rsidRPr="00000000" w14:paraId="000000B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growingArray.size = newSize;</w:t>
            </w:r>
          </w:p>
          <w:p w:rsidR="00000000" w:rsidDel="00000000" w:rsidP="00000000" w:rsidRDefault="00000000" w:rsidRPr="00000000" w14:paraId="000000B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B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Append the new element at the end</w:t>
            </w:r>
          </w:p>
          <w:p w:rsidR="00000000" w:rsidDel="00000000" w:rsidP="00000000" w:rsidRDefault="00000000" w:rsidRPr="00000000" w14:paraId="000000C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std::strcpy(growingArray.frequencyArray[growingArray.occupiedElements].word, newWord);</w:t>
            </w:r>
          </w:p>
          <w:p w:rsidR="00000000" w:rsidDel="00000000" w:rsidP="00000000" w:rsidRDefault="00000000" w:rsidRPr="00000000" w14:paraId="000000C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growingArray.frequencyArray[growingArray.occupiedElements].count = newCount;</w:t>
            </w:r>
          </w:p>
          <w:p w:rsidR="00000000" w:rsidDel="00000000" w:rsidP="00000000" w:rsidRDefault="00000000" w:rsidRPr="00000000" w14:paraId="000000C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Update the occupied elements</w:t>
            </w:r>
          </w:p>
          <w:p w:rsidR="00000000" w:rsidDel="00000000" w:rsidP="00000000" w:rsidRDefault="00000000" w:rsidRPr="00000000" w14:paraId="000000C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growingArray.occupiedElements++;</w:t>
            </w:r>
          </w:p>
          <w:p w:rsidR="00000000" w:rsidDel="00000000" w:rsidP="00000000" w:rsidRDefault="00000000" w:rsidRPr="00000000" w14:paraId="000000C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C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0C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GrowingArray struct</w:t>
            </w:r>
          </w:p>
          <w:p w:rsidR="00000000" w:rsidDel="00000000" w:rsidP="00000000" w:rsidRDefault="00000000" w:rsidRPr="00000000" w14:paraId="000000C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growingArrayInstance;</w:t>
            </w:r>
          </w:p>
          <w:p w:rsidR="00000000" w:rsidDel="00000000" w:rsidP="00000000" w:rsidRDefault="00000000" w:rsidRPr="00000000" w14:paraId="000000C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size and allocate memory for the array</w:t>
            </w:r>
          </w:p>
          <w:p w:rsidR="00000000" w:rsidDel="00000000" w:rsidP="00000000" w:rsidRDefault="00000000" w:rsidRPr="00000000" w14:paraId="000000C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growingArrayInstance.size = 2; // Initial size, you can change this as needed</w:t>
            </w:r>
          </w:p>
          <w:p w:rsidR="00000000" w:rsidDel="00000000" w:rsidP="00000000" w:rsidRDefault="00000000" w:rsidRPr="00000000" w14:paraId="000000C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growingArrayInstance.frequencyArray = new Frequency[growingArrayInstance.size];</w:t>
            </w:r>
          </w:p>
          <w:p w:rsidR="00000000" w:rsidDel="00000000" w:rsidP="00000000" w:rsidRDefault="00000000" w:rsidRPr="00000000" w14:paraId="000000C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occupied elements</w:t>
            </w:r>
          </w:p>
          <w:p w:rsidR="00000000" w:rsidDel="00000000" w:rsidP="00000000" w:rsidRDefault="00000000" w:rsidRPr="00000000" w14:paraId="000000D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growingArrayInstance.occupiedElements = 0;</w:t>
            </w:r>
          </w:p>
          <w:p w:rsidR="00000000" w:rsidDel="00000000" w:rsidP="00000000" w:rsidRDefault="00000000" w:rsidRPr="00000000" w14:paraId="000000D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push function</w:t>
            </w:r>
          </w:p>
          <w:p w:rsidR="00000000" w:rsidDel="00000000" w:rsidP="00000000" w:rsidRDefault="00000000" w:rsidRPr="00000000" w14:paraId="000000D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push(growingArrayInstance, "apple", 3);</w:t>
            </w:r>
          </w:p>
          <w:p w:rsidR="00000000" w:rsidDel="00000000" w:rsidP="00000000" w:rsidRDefault="00000000" w:rsidRPr="00000000" w14:paraId="000000D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push(growingArrayInstance, "orange", 5);</w:t>
            </w:r>
          </w:p>
          <w:p w:rsidR="00000000" w:rsidDel="00000000" w:rsidP="00000000" w:rsidRDefault="00000000" w:rsidRPr="00000000" w14:paraId="000000D5">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Display the values</w:t>
            </w:r>
          </w:p>
          <w:p w:rsidR="00000000" w:rsidDel="00000000" w:rsidP="00000000" w:rsidRDefault="00000000" w:rsidRPr="00000000" w14:paraId="000000D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growingArrayInstance.occupiedElements; ++i) {</w:t>
            </w:r>
          </w:p>
          <w:p w:rsidR="00000000" w:rsidDel="00000000" w:rsidP="00000000" w:rsidRDefault="00000000" w:rsidRPr="00000000" w14:paraId="000000D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"Word: " &lt;&lt; growingArrayInstance.frequencyArray[i].word &lt;&lt; ", Count: "</w:t>
            </w:r>
          </w:p>
          <w:p w:rsidR="00000000" w:rsidDel="00000000" w:rsidP="00000000" w:rsidRDefault="00000000" w:rsidRPr="00000000" w14:paraId="000000D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&lt;&lt; growingArrayInstance.frequencyArray[i].count &lt;&lt; std::endl;</w:t>
            </w:r>
          </w:p>
          <w:p w:rsidR="00000000" w:rsidDel="00000000" w:rsidP="00000000" w:rsidRDefault="00000000" w:rsidRPr="00000000" w14:paraId="000000D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0D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array</w:t>
            </w:r>
          </w:p>
          <w:p w:rsidR="00000000" w:rsidDel="00000000" w:rsidP="00000000" w:rsidRDefault="00000000" w:rsidRPr="00000000" w14:paraId="000000D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growingArrayInstance.frequencyArray;</w:t>
            </w:r>
          </w:p>
          <w:p w:rsidR="00000000" w:rsidDel="00000000" w:rsidP="00000000" w:rsidRDefault="00000000" w:rsidRPr="00000000" w14:paraId="000000D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D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0E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E1">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0E3">
      <w:pPr>
        <w:shd w:fill="ffffff" w:val="clear"/>
        <w:jc w:val="both"/>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4">
      <w:pPr>
        <w:shd w:fill="ffffff" w:val="clear"/>
        <w:jc w:val="both"/>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E5">
      <w:pPr>
        <w:shd w:fill="ffffff" w:val="clear"/>
        <w:jc w:val="both"/>
        <w:rPr>
          <w:rFonts w:ascii="Times New Roman" w:cs="Times New Roman" w:eastAsia="Times New Roman" w:hAnsi="Times New Roman"/>
          <w:b w:val="1"/>
          <w:i w:val="1"/>
          <w:color w:val="24292e"/>
          <w:sz w:val="24"/>
          <w:szCs w:val="24"/>
        </w:rPr>
      </w:pPr>
      <w:r w:rsidDel="00000000" w:rsidR="00000000" w:rsidRPr="00000000">
        <w:rPr>
          <w:rFonts w:ascii="Times New Roman" w:cs="Times New Roman" w:eastAsia="Times New Roman" w:hAnsi="Times New Roman"/>
          <w:b w:val="1"/>
          <w:i w:val="1"/>
          <w:color w:val="24292e"/>
          <w:sz w:val="24"/>
          <w:szCs w:val="24"/>
          <w:rtl w:val="0"/>
        </w:rPr>
        <w:t xml:space="preserve">Q4. Write a function named “uniqueWords” to determine unique words from a file, this will use the work done in Q1-Q3.</w:t>
      </w:r>
    </w:p>
    <w:p w:rsidR="00000000" w:rsidDel="00000000" w:rsidP="00000000" w:rsidRDefault="00000000" w:rsidRPr="00000000" w14:paraId="000000E6">
      <w:pPr>
        <w:shd w:fill="ffffff" w:val="clear"/>
        <w:jc w:val="both"/>
        <w:rPr>
          <w:rFonts w:ascii="Times New Roman" w:cs="Times New Roman" w:eastAsia="Times New Roman" w:hAnsi="Times New Roman"/>
          <w:b w:val="1"/>
          <w:i w:val="1"/>
          <w:color w:val="24292e"/>
          <w:sz w:val="24"/>
          <w:szCs w:val="24"/>
        </w:rPr>
      </w:pPr>
      <w:r w:rsidDel="00000000" w:rsidR="00000000" w:rsidRPr="00000000">
        <w:rPr>
          <w:rtl w:val="0"/>
        </w:rPr>
      </w:r>
    </w:p>
    <w:p w:rsidR="00000000" w:rsidDel="00000000" w:rsidP="00000000" w:rsidRDefault="00000000" w:rsidRPr="00000000" w14:paraId="000000E7">
      <w:pPr>
        <w:shd w:fill="ffffff" w:val="clear"/>
        <w:jc w:val="both"/>
        <w:rPr>
          <w:rFonts w:ascii="Times New Roman" w:cs="Times New Roman" w:eastAsia="Times New Roman" w:hAnsi="Times New Roman"/>
          <w:color w:val="24292e"/>
          <w:sz w:val="24"/>
          <w:szCs w:val="24"/>
        </w:rPr>
      </w:pPr>
      <w:bookmarkStart w:colFirst="0" w:colLast="0" w:name="_heading=h.ogpfws1knivr" w:id="5"/>
      <w:bookmarkEnd w:id="5"/>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&lt;iostream&gt;</w:t>
            </w:r>
          </w:p>
          <w:p w:rsidR="00000000" w:rsidDel="00000000" w:rsidP="00000000" w:rsidRDefault="00000000" w:rsidRPr="00000000" w14:paraId="000000E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&lt;fstream&gt;</w:t>
            </w:r>
          </w:p>
          <w:p w:rsidR="00000000" w:rsidDel="00000000" w:rsidP="00000000" w:rsidRDefault="00000000" w:rsidRPr="00000000" w14:paraId="000000E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&lt;sstream&gt;</w:t>
            </w:r>
          </w:p>
          <w:p w:rsidR="00000000" w:rsidDel="00000000" w:rsidP="00000000" w:rsidRDefault="00000000" w:rsidRPr="00000000" w14:paraId="000000E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#include &lt;cstring&gt;</w:t>
            </w:r>
          </w:p>
          <w:p w:rsidR="00000000" w:rsidDel="00000000" w:rsidP="00000000" w:rsidRDefault="00000000" w:rsidRPr="00000000" w14:paraId="000000EC">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const int MAX_SIZE = 30;</w:t>
            </w:r>
          </w:p>
          <w:p w:rsidR="00000000" w:rsidDel="00000000" w:rsidP="00000000" w:rsidRDefault="00000000" w:rsidRPr="00000000" w14:paraId="000000E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E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struct definition</w:t>
            </w:r>
          </w:p>
          <w:p w:rsidR="00000000" w:rsidDel="00000000" w:rsidP="00000000" w:rsidRDefault="00000000" w:rsidRPr="00000000" w14:paraId="000000F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Frequency {</w:t>
            </w:r>
          </w:p>
          <w:p w:rsidR="00000000" w:rsidDel="00000000" w:rsidP="00000000" w:rsidRDefault="00000000" w:rsidRPr="00000000" w14:paraId="000000F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char word[MAX_SIZE];</w:t>
            </w:r>
          </w:p>
          <w:p w:rsidR="00000000" w:rsidDel="00000000" w:rsidP="00000000" w:rsidRDefault="00000000" w:rsidRPr="00000000" w14:paraId="000000F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count;</w:t>
            </w:r>
          </w:p>
          <w:p w:rsidR="00000000" w:rsidDel="00000000" w:rsidP="00000000" w:rsidRDefault="00000000" w:rsidRPr="00000000" w14:paraId="000000F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F4">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struct definition</w:t>
            </w:r>
          </w:p>
          <w:p w:rsidR="00000000" w:rsidDel="00000000" w:rsidP="00000000" w:rsidRDefault="00000000" w:rsidRPr="00000000" w14:paraId="000000F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struct GrowingArray {</w:t>
            </w:r>
          </w:p>
          <w:p w:rsidR="00000000" w:rsidDel="00000000" w:rsidP="00000000" w:rsidRDefault="00000000" w:rsidRPr="00000000" w14:paraId="000000F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frequencyArray;</w:t>
            </w:r>
          </w:p>
          <w:p w:rsidR="00000000" w:rsidDel="00000000" w:rsidP="00000000" w:rsidRDefault="00000000" w:rsidRPr="00000000" w14:paraId="000000F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size;</w:t>
            </w:r>
          </w:p>
          <w:p w:rsidR="00000000" w:rsidDel="00000000" w:rsidP="00000000" w:rsidRDefault="00000000" w:rsidRPr="00000000" w14:paraId="000000F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occupiedElements;</w:t>
            </w:r>
          </w:p>
          <w:p w:rsidR="00000000" w:rsidDel="00000000" w:rsidP="00000000" w:rsidRDefault="00000000" w:rsidRPr="00000000" w14:paraId="000000F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FB">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push a new element into the GrowingArray</w:t>
            </w:r>
          </w:p>
          <w:p w:rsidR="00000000" w:rsidDel="00000000" w:rsidP="00000000" w:rsidRDefault="00000000" w:rsidRPr="00000000" w14:paraId="000000F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push(GrowingArray&amp; growingArray, const char newWord[MAX_SIZE], int newCount) {</w:t>
            </w:r>
          </w:p>
          <w:p w:rsidR="00000000" w:rsidDel="00000000" w:rsidP="00000000" w:rsidRDefault="00000000" w:rsidRPr="00000000" w14:paraId="000000F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Check if the array is full</w:t>
            </w:r>
          </w:p>
          <w:p w:rsidR="00000000" w:rsidDel="00000000" w:rsidP="00000000" w:rsidRDefault="00000000" w:rsidRPr="00000000" w14:paraId="000000F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(growingArray.occupiedElements == growingArray.size) {</w:t>
            </w:r>
          </w:p>
          <w:p w:rsidR="00000000" w:rsidDel="00000000" w:rsidP="00000000" w:rsidRDefault="00000000" w:rsidRPr="00000000" w14:paraId="0000010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Increase the size of the array (for simplicity, doubling the size)</w:t>
            </w:r>
          </w:p>
          <w:p w:rsidR="00000000" w:rsidDel="00000000" w:rsidP="00000000" w:rsidRDefault="00000000" w:rsidRPr="00000000" w14:paraId="0000010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newSize = growingArray.size * 2;</w:t>
            </w:r>
          </w:p>
          <w:p w:rsidR="00000000" w:rsidDel="00000000" w:rsidP="00000000" w:rsidRDefault="00000000" w:rsidRPr="00000000" w14:paraId="0000010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Create a new array with the increased size</w:t>
            </w:r>
          </w:p>
          <w:p w:rsidR="00000000" w:rsidDel="00000000" w:rsidP="00000000" w:rsidRDefault="00000000" w:rsidRPr="00000000" w14:paraId="0000010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Frequency* newFrequencyArray = new Frequency[newSize];</w:t>
            </w:r>
          </w:p>
          <w:p w:rsidR="00000000" w:rsidDel="00000000" w:rsidP="00000000" w:rsidRDefault="00000000" w:rsidRPr="00000000" w14:paraId="00000105">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Copy the elements from the old array to the new array</w:t>
            </w:r>
          </w:p>
          <w:p w:rsidR="00000000" w:rsidDel="00000000" w:rsidP="00000000" w:rsidRDefault="00000000" w:rsidRPr="00000000" w14:paraId="0000010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growingArray.size; ++i) {</w:t>
            </w:r>
          </w:p>
          <w:p w:rsidR="00000000" w:rsidDel="00000000" w:rsidP="00000000" w:rsidRDefault="00000000" w:rsidRPr="00000000" w14:paraId="0000010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newFrequencyArray[i] = growingArray.frequencyArray[i];</w:t>
            </w:r>
          </w:p>
          <w:p w:rsidR="00000000" w:rsidDel="00000000" w:rsidP="00000000" w:rsidRDefault="00000000" w:rsidRPr="00000000" w14:paraId="0000010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0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old array</w:t>
            </w:r>
          </w:p>
          <w:p w:rsidR="00000000" w:rsidDel="00000000" w:rsidP="00000000" w:rsidRDefault="00000000" w:rsidRPr="00000000" w14:paraId="0000010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growingArray.frequencyArray;</w:t>
            </w:r>
          </w:p>
          <w:p w:rsidR="00000000" w:rsidDel="00000000" w:rsidP="00000000" w:rsidRDefault="00000000" w:rsidRPr="00000000" w14:paraId="0000010D">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Update the GrowingArray attributes</w:t>
            </w:r>
          </w:p>
          <w:p w:rsidR="00000000" w:rsidDel="00000000" w:rsidP="00000000" w:rsidRDefault="00000000" w:rsidRPr="00000000" w14:paraId="0000010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growingArray.frequencyArray = newFrequencyArray;</w:t>
            </w:r>
          </w:p>
          <w:p w:rsidR="00000000" w:rsidDel="00000000" w:rsidP="00000000" w:rsidRDefault="00000000" w:rsidRPr="00000000" w14:paraId="0000011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growingArray.size = newSize;</w:t>
            </w:r>
          </w:p>
          <w:p w:rsidR="00000000" w:rsidDel="00000000" w:rsidP="00000000" w:rsidRDefault="00000000" w:rsidRPr="00000000" w14:paraId="0000011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1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1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Append the new element at the end</w:t>
            </w:r>
          </w:p>
          <w:p w:rsidR="00000000" w:rsidDel="00000000" w:rsidP="00000000" w:rsidRDefault="00000000" w:rsidRPr="00000000" w14:paraId="0000011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std::strcpy(growingArray.frequencyArray[growingArray.occupiedElements].word, newWord);</w:t>
            </w:r>
          </w:p>
          <w:p w:rsidR="00000000" w:rsidDel="00000000" w:rsidP="00000000" w:rsidRDefault="00000000" w:rsidRPr="00000000" w14:paraId="0000011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growingArray.frequencyArray[growingArray.occupiedElements].count = newCount;</w:t>
            </w:r>
          </w:p>
          <w:p w:rsidR="00000000" w:rsidDel="00000000" w:rsidP="00000000" w:rsidRDefault="00000000" w:rsidRPr="00000000" w14:paraId="0000011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Update the occupied elements</w:t>
            </w:r>
          </w:p>
          <w:p w:rsidR="00000000" w:rsidDel="00000000" w:rsidP="00000000" w:rsidRDefault="00000000" w:rsidRPr="00000000" w14:paraId="0000011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growingArray.occupiedElements++;</w:t>
            </w:r>
          </w:p>
          <w:p w:rsidR="00000000" w:rsidDel="00000000" w:rsidP="00000000" w:rsidRDefault="00000000" w:rsidRPr="00000000" w14:paraId="0000011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11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1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Function to determine unique words from a file</w:t>
            </w:r>
          </w:p>
          <w:p w:rsidR="00000000" w:rsidDel="00000000" w:rsidP="00000000" w:rsidRDefault="00000000" w:rsidRPr="00000000" w14:paraId="0000011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void uniqueWords(const std::string&amp; filename, GrowingArray&amp; uniqueWordsArray) {</w:t>
            </w:r>
          </w:p>
          <w:p w:rsidR="00000000" w:rsidDel="00000000" w:rsidP="00000000" w:rsidRDefault="00000000" w:rsidRPr="00000000" w14:paraId="0000011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Open the file for reading</w:t>
            </w:r>
          </w:p>
          <w:p w:rsidR="00000000" w:rsidDel="00000000" w:rsidP="00000000" w:rsidRDefault="00000000" w:rsidRPr="00000000" w14:paraId="0000011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std::ifstream inFile(filename);</w:t>
            </w:r>
          </w:p>
          <w:p w:rsidR="00000000" w:rsidDel="00000000" w:rsidP="00000000" w:rsidRDefault="00000000" w:rsidRPr="00000000" w14:paraId="0000011F">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2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Check if the file is opened successfully</w:t>
            </w:r>
          </w:p>
          <w:p w:rsidR="00000000" w:rsidDel="00000000" w:rsidP="00000000" w:rsidRDefault="00000000" w:rsidRPr="00000000" w14:paraId="0000012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(!inFile.is_open()) {</w:t>
            </w:r>
          </w:p>
          <w:p w:rsidR="00000000" w:rsidDel="00000000" w:rsidP="00000000" w:rsidRDefault="00000000" w:rsidRPr="00000000" w14:paraId="0000012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std::cerr &lt;&lt; "Error opening the file." &lt;&lt; std::endl;</w:t>
            </w:r>
          </w:p>
          <w:p w:rsidR="00000000" w:rsidDel="00000000" w:rsidP="00000000" w:rsidRDefault="00000000" w:rsidRPr="00000000" w14:paraId="0000012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w:t>
            </w:r>
          </w:p>
          <w:p w:rsidR="00000000" w:rsidDel="00000000" w:rsidP="00000000" w:rsidRDefault="00000000" w:rsidRPr="00000000" w14:paraId="0000012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25">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2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std::string line;</w:t>
            </w:r>
          </w:p>
          <w:p w:rsidR="00000000" w:rsidDel="00000000" w:rsidP="00000000" w:rsidRDefault="00000000" w:rsidRPr="00000000" w14:paraId="0000012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while (std::getline(inFile, line)) {</w:t>
            </w:r>
          </w:p>
          <w:p w:rsidR="00000000" w:rsidDel="00000000" w:rsidP="00000000" w:rsidRDefault="00000000" w:rsidRPr="00000000" w14:paraId="0000012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std::istringstream iss(line);</w:t>
            </w:r>
          </w:p>
          <w:p w:rsidR="00000000" w:rsidDel="00000000" w:rsidP="00000000" w:rsidRDefault="00000000" w:rsidRPr="00000000" w14:paraId="0000012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std::string word;</w:t>
            </w:r>
          </w:p>
          <w:p w:rsidR="00000000" w:rsidDel="00000000" w:rsidP="00000000" w:rsidRDefault="00000000" w:rsidRPr="00000000" w14:paraId="0000012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while (iss &gt;&gt; word) {</w:t>
            </w:r>
          </w:p>
          <w:p w:rsidR="00000000" w:rsidDel="00000000" w:rsidP="00000000" w:rsidRDefault="00000000" w:rsidRPr="00000000" w14:paraId="0000012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Check if the word is already in the uniqueWordsArray</w:t>
            </w:r>
          </w:p>
          <w:p w:rsidR="00000000" w:rsidDel="00000000" w:rsidP="00000000" w:rsidRDefault="00000000" w:rsidRPr="00000000" w14:paraId="0000012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int existingIndex = -1;</w:t>
            </w:r>
          </w:p>
          <w:p w:rsidR="00000000" w:rsidDel="00000000" w:rsidP="00000000" w:rsidRDefault="00000000" w:rsidRPr="00000000" w14:paraId="0000012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uniqueWordsArray.occupiedElements; ++i) {</w:t>
            </w:r>
          </w:p>
          <w:p w:rsidR="00000000" w:rsidDel="00000000" w:rsidP="00000000" w:rsidRDefault="00000000" w:rsidRPr="00000000" w14:paraId="0000012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(std::strcmp(uniqueWordsArray.frequencyArray[i].word, word.c_str()) == 0) {</w:t>
            </w:r>
          </w:p>
          <w:p w:rsidR="00000000" w:rsidDel="00000000" w:rsidP="00000000" w:rsidRDefault="00000000" w:rsidRPr="00000000" w14:paraId="0000013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existingIndex = i;</w:t>
            </w:r>
          </w:p>
          <w:p w:rsidR="00000000" w:rsidDel="00000000" w:rsidP="00000000" w:rsidRDefault="00000000" w:rsidRPr="00000000" w14:paraId="0000013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break;</w:t>
            </w:r>
          </w:p>
          <w:p w:rsidR="00000000" w:rsidDel="00000000" w:rsidP="00000000" w:rsidRDefault="00000000" w:rsidRPr="00000000" w14:paraId="0000013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3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34">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3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If the word is not found, add it to the array</w:t>
            </w:r>
          </w:p>
          <w:p w:rsidR="00000000" w:rsidDel="00000000" w:rsidP="00000000" w:rsidRDefault="00000000" w:rsidRPr="00000000" w14:paraId="00000136">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if (existingIndex == -1) {</w:t>
            </w:r>
          </w:p>
          <w:p w:rsidR="00000000" w:rsidDel="00000000" w:rsidP="00000000" w:rsidRDefault="00000000" w:rsidRPr="00000000" w14:paraId="0000013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push(uniqueWordsArray, word.c_str(), 1);</w:t>
            </w:r>
          </w:p>
          <w:p w:rsidR="00000000" w:rsidDel="00000000" w:rsidP="00000000" w:rsidRDefault="00000000" w:rsidRPr="00000000" w14:paraId="0000013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else {</w:t>
            </w:r>
          </w:p>
          <w:p w:rsidR="00000000" w:rsidDel="00000000" w:rsidP="00000000" w:rsidRDefault="00000000" w:rsidRPr="00000000" w14:paraId="0000013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If the word is found, increment its count</w:t>
            </w:r>
          </w:p>
          <w:p w:rsidR="00000000" w:rsidDel="00000000" w:rsidP="00000000" w:rsidRDefault="00000000" w:rsidRPr="00000000" w14:paraId="0000013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uniqueWordsArray.frequencyArray[existingIndex].count++;</w:t>
            </w:r>
          </w:p>
          <w:p w:rsidR="00000000" w:rsidDel="00000000" w:rsidP="00000000" w:rsidRDefault="00000000" w:rsidRPr="00000000" w14:paraId="0000013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3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3D">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3E">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3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Close the file</w:t>
            </w:r>
          </w:p>
          <w:p w:rsidR="00000000" w:rsidDel="00000000" w:rsidP="00000000" w:rsidRDefault="00000000" w:rsidRPr="00000000" w14:paraId="00000140">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inFile.close();</w:t>
            </w:r>
          </w:p>
          <w:p w:rsidR="00000000" w:rsidDel="00000000" w:rsidP="00000000" w:rsidRDefault="00000000" w:rsidRPr="00000000" w14:paraId="0000014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142">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4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int main() {</w:t>
            </w:r>
          </w:p>
          <w:p w:rsidR="00000000" w:rsidDel="00000000" w:rsidP="00000000" w:rsidRDefault="00000000" w:rsidRPr="00000000" w14:paraId="0000014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GrowingArray struct</w:t>
            </w:r>
          </w:p>
          <w:p w:rsidR="00000000" w:rsidDel="00000000" w:rsidP="00000000" w:rsidRDefault="00000000" w:rsidRPr="00000000" w14:paraId="0000014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GrowingArray uniqueWordsArray;</w:t>
            </w:r>
          </w:p>
          <w:p w:rsidR="00000000" w:rsidDel="00000000" w:rsidP="00000000" w:rsidRDefault="00000000" w:rsidRPr="00000000" w14:paraId="0000014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4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size and allocate memory for the array</w:t>
            </w:r>
          </w:p>
          <w:p w:rsidR="00000000" w:rsidDel="00000000" w:rsidP="00000000" w:rsidRDefault="00000000" w:rsidRPr="00000000" w14:paraId="0000014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uniqueWordsArray.size = 5; // Initial size, you can change this as needed</w:t>
            </w:r>
          </w:p>
          <w:p w:rsidR="00000000" w:rsidDel="00000000" w:rsidP="00000000" w:rsidRDefault="00000000" w:rsidRPr="00000000" w14:paraId="00000149">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uniqueWordsArray.frequencyArray = new Frequency[uniqueWordsArray.size];</w:t>
            </w:r>
          </w:p>
          <w:p w:rsidR="00000000" w:rsidDel="00000000" w:rsidP="00000000" w:rsidRDefault="00000000" w:rsidRPr="00000000" w14:paraId="0000014A">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Initialize the occupied elements</w:t>
            </w:r>
          </w:p>
          <w:p w:rsidR="00000000" w:rsidDel="00000000" w:rsidP="00000000" w:rsidRDefault="00000000" w:rsidRPr="00000000" w14:paraId="0000014C">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uniqueWordsArray.occupiedElements = 0;</w:t>
            </w:r>
          </w:p>
          <w:p w:rsidR="00000000" w:rsidDel="00000000" w:rsidP="00000000" w:rsidRDefault="00000000" w:rsidRPr="00000000" w14:paraId="0000014D">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4E">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Example usage of the uniqueWords function</w:t>
            </w:r>
          </w:p>
          <w:p w:rsidR="00000000" w:rsidDel="00000000" w:rsidP="00000000" w:rsidRDefault="00000000" w:rsidRPr="00000000" w14:paraId="0000014F">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uniqueWords("example.txt", uniqueWordsArray);</w:t>
            </w:r>
          </w:p>
          <w:p w:rsidR="00000000" w:rsidDel="00000000" w:rsidP="00000000" w:rsidRDefault="00000000" w:rsidRPr="00000000" w14:paraId="00000150">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51">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Display the unique words and their frequencies</w:t>
            </w:r>
          </w:p>
          <w:p w:rsidR="00000000" w:rsidDel="00000000" w:rsidP="00000000" w:rsidRDefault="00000000" w:rsidRPr="00000000" w14:paraId="00000152">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for (int i = 0; i &lt; uniqueWordsArray.occupiedElements; ++i) {</w:t>
            </w:r>
          </w:p>
          <w:p w:rsidR="00000000" w:rsidDel="00000000" w:rsidP="00000000" w:rsidRDefault="00000000" w:rsidRPr="00000000" w14:paraId="00000153">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std::cout &lt;&lt; "Word: " &lt;&lt; uniqueWordsArray.frequencyArray[i].word &lt;&lt; ", Count: "</w:t>
            </w:r>
          </w:p>
          <w:p w:rsidR="00000000" w:rsidDel="00000000" w:rsidP="00000000" w:rsidRDefault="00000000" w:rsidRPr="00000000" w14:paraId="00000154">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&lt;&lt; uniqueWordsArray.frequencyArray[i].count &lt;&lt; std::endl;</w:t>
            </w:r>
          </w:p>
          <w:p w:rsidR="00000000" w:rsidDel="00000000" w:rsidP="00000000" w:rsidRDefault="00000000" w:rsidRPr="00000000" w14:paraId="00000155">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w:t>
            </w:r>
          </w:p>
          <w:p w:rsidR="00000000" w:rsidDel="00000000" w:rsidP="00000000" w:rsidRDefault="00000000" w:rsidRPr="00000000" w14:paraId="00000156">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57">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 Deallocate memory for the array</w:t>
            </w:r>
          </w:p>
          <w:p w:rsidR="00000000" w:rsidDel="00000000" w:rsidP="00000000" w:rsidRDefault="00000000" w:rsidRPr="00000000" w14:paraId="00000158">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delete[] uniqueWordsArray.frequencyArray;</w:t>
            </w:r>
          </w:p>
          <w:p w:rsidR="00000000" w:rsidDel="00000000" w:rsidP="00000000" w:rsidRDefault="00000000" w:rsidRPr="00000000" w14:paraId="00000159">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5A">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    return 0;</w:t>
            </w:r>
          </w:p>
          <w:p w:rsidR="00000000" w:rsidDel="00000000" w:rsidP="00000000" w:rsidRDefault="00000000" w:rsidRPr="00000000" w14:paraId="0000015B">
            <w:pPr>
              <w:widowControl w:val="0"/>
              <w:spacing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15C">
            <w:pPr>
              <w:widowControl w:val="0"/>
              <w:spacing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4292e"/>
                <w:sz w:val="24"/>
                <w:szCs w:val="24"/>
              </w:rPr>
            </w:pPr>
            <w:r w:rsidDel="00000000" w:rsidR="00000000" w:rsidRPr="00000000">
              <w:rPr>
                <w:rtl w:val="0"/>
              </w:rPr>
            </w:r>
          </w:p>
        </w:tc>
      </w:tr>
    </w:tbl>
    <w:p w:rsidR="00000000" w:rsidDel="00000000" w:rsidP="00000000" w:rsidRDefault="00000000" w:rsidRPr="00000000" w14:paraId="0000015E">
      <w:pPr>
        <w:shd w:fill="ffffff" w:val="clear"/>
        <w:jc w:val="both"/>
        <w:rPr>
          <w:rFonts w:ascii="Times New Roman" w:cs="Times New Roman" w:eastAsia="Times New Roman" w:hAnsi="Times New Roman"/>
          <w:color w:val="24292e"/>
          <w:sz w:val="24"/>
          <w:szCs w:val="24"/>
        </w:rPr>
        <w:sectPr>
          <w:pgSz w:h="15840" w:w="12240" w:orient="portrait"/>
          <w:pgMar w:bottom="1440" w:top="1440" w:left="1440" w:right="1440" w:header="720" w:footer="720"/>
          <w:pgNumType w:start="1"/>
        </w:sectPr>
      </w:pPr>
      <w:bookmarkStart w:colFirst="0" w:colLast="0" w:name="_heading=h.3oo2h9agthg6" w:id="6"/>
      <w:bookmarkEnd w:id="6"/>
      <w:r w:rsidDel="00000000" w:rsidR="00000000" w:rsidRPr="00000000">
        <w:rPr>
          <w:rtl w:val="0"/>
        </w:rPr>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Assessment Rubric for Lab</w:t>
      </w:r>
    </w:p>
    <w:p w:rsidR="00000000" w:rsidDel="00000000" w:rsidP="00000000" w:rsidRDefault="00000000" w:rsidRPr="00000000" w14:paraId="0000016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161">
      <w:pPr>
        <w:pStyle w:val="Title"/>
        <w:rPr>
          <w:rFonts w:ascii="Times New Roman" w:cs="Times New Roman" w:eastAsia="Times New Roman" w:hAnsi="Times New Roman"/>
          <w:sz w:val="18"/>
          <w:szCs w:val="18"/>
        </w:rPr>
      </w:pPr>
      <w:bookmarkStart w:colFirst="0" w:colLast="0" w:name="_heading=h.wxq9ni8tdr3f" w:id="7"/>
      <w:bookmarkEnd w:id="7"/>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162">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1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8"/>
        <w:tblW w:w="129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7"/>
        <w:gridCol w:w="627"/>
        <w:gridCol w:w="596"/>
        <w:gridCol w:w="1427"/>
        <w:gridCol w:w="747"/>
        <w:gridCol w:w="2227"/>
        <w:gridCol w:w="2410"/>
        <w:gridCol w:w="2620"/>
        <w:gridCol w:w="997"/>
        <w:tblGridChange w:id="0">
          <w:tblGrid>
            <w:gridCol w:w="1317"/>
            <w:gridCol w:w="627"/>
            <w:gridCol w:w="596"/>
            <w:gridCol w:w="1427"/>
            <w:gridCol w:w="747"/>
            <w:gridCol w:w="2227"/>
            <w:gridCol w:w="2410"/>
            <w:gridCol w:w="2620"/>
            <w:gridCol w:w="997"/>
          </w:tblGrid>
        </w:tblGridChange>
      </w:tblGrid>
      <w:tr>
        <w:trPr>
          <w:cantSplit w:val="0"/>
          <w:trHeight w:val="43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spacing w:line="240" w:lineRule="auto"/>
              <w:rPr>
                <w:b w:val="1"/>
                <w:color w:val="000000"/>
                <w:sz w:val="16"/>
                <w:szCs w:val="16"/>
              </w:rPr>
            </w:pPr>
            <w:r w:rsidDel="00000000" w:rsidR="00000000" w:rsidRPr="00000000">
              <w:rPr>
                <w:b w:val="1"/>
                <w:color w:val="000000"/>
                <w:sz w:val="16"/>
                <w:szCs w:val="16"/>
                <w:rtl w:val="0"/>
              </w:rPr>
              <w:t xml:space="preserve">Performance metric</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line="240" w:lineRule="auto"/>
              <w:jc w:val="center"/>
              <w:rPr>
                <w:b w:val="1"/>
                <w:color w:val="000000"/>
                <w:sz w:val="16"/>
                <w:szCs w:val="16"/>
              </w:rPr>
            </w:pPr>
            <w:r w:rsidDel="00000000" w:rsidR="00000000" w:rsidRPr="00000000">
              <w:rPr>
                <w:b w:val="1"/>
                <w:color w:val="000000"/>
                <w:sz w:val="16"/>
                <w:szCs w:val="16"/>
                <w:rtl w:val="0"/>
              </w:rPr>
              <w:t xml:space="preserve">Task</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line="240" w:lineRule="auto"/>
              <w:jc w:val="center"/>
              <w:rPr>
                <w:b w:val="1"/>
                <w:color w:val="000000"/>
                <w:sz w:val="16"/>
                <w:szCs w:val="16"/>
              </w:rPr>
            </w:pPr>
            <w:r w:rsidDel="00000000" w:rsidR="00000000" w:rsidRPr="00000000">
              <w:rPr>
                <w:b w:val="1"/>
                <w:color w:val="000000"/>
                <w:sz w:val="16"/>
                <w:szCs w:val="16"/>
                <w:rtl w:val="0"/>
              </w:rPr>
              <w:t xml:space="preserve">CLO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7">
            <w:pPr>
              <w:spacing w:line="240" w:lineRule="auto"/>
              <w:jc w:val="center"/>
              <w:rPr>
                <w:b w:val="1"/>
                <w:color w:val="000000"/>
                <w:sz w:val="16"/>
                <w:szCs w:val="16"/>
              </w:rPr>
            </w:pPr>
            <w:r w:rsidDel="00000000" w:rsidR="00000000" w:rsidRPr="00000000">
              <w:rPr>
                <w:b w:val="1"/>
                <w:color w:val="000000"/>
                <w:sz w:val="16"/>
                <w:szCs w:val="16"/>
                <w:rtl w:val="0"/>
              </w:rPr>
              <w:t xml:space="preserve">Description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line="240" w:lineRule="auto"/>
              <w:rPr>
                <w:b w:val="1"/>
                <w:color w:val="000000"/>
                <w:sz w:val="16"/>
                <w:szCs w:val="16"/>
              </w:rPr>
            </w:pPr>
            <w:r w:rsidDel="00000000" w:rsidR="00000000" w:rsidRPr="00000000">
              <w:rPr>
                <w:b w:val="1"/>
                <w:color w:val="000000"/>
                <w:sz w:val="16"/>
                <w:szCs w:val="16"/>
                <w:rtl w:val="0"/>
              </w:rPr>
              <w:t xml:space="preserve">Max marks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line="240" w:lineRule="auto"/>
              <w:rPr>
                <w:b w:val="1"/>
                <w:color w:val="000000"/>
                <w:sz w:val="16"/>
                <w:szCs w:val="16"/>
              </w:rPr>
            </w:pPr>
            <w:r w:rsidDel="00000000" w:rsidR="00000000" w:rsidRPr="00000000">
              <w:rPr>
                <w:b w:val="1"/>
                <w:color w:val="000000"/>
                <w:sz w:val="16"/>
                <w:szCs w:val="16"/>
                <w:rtl w:val="0"/>
              </w:rPr>
              <w:t xml:space="preserve">Exceeds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line="240" w:lineRule="auto"/>
              <w:rPr>
                <w:b w:val="1"/>
                <w:color w:val="000000"/>
                <w:sz w:val="16"/>
                <w:szCs w:val="16"/>
              </w:rPr>
            </w:pPr>
            <w:r w:rsidDel="00000000" w:rsidR="00000000" w:rsidRPr="00000000">
              <w:rPr>
                <w:b w:val="1"/>
                <w:color w:val="000000"/>
                <w:sz w:val="16"/>
                <w:szCs w:val="16"/>
                <w:rtl w:val="0"/>
              </w:rPr>
              <w:t xml:space="preserve">Meets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line="240" w:lineRule="auto"/>
              <w:rPr>
                <w:b w:val="1"/>
                <w:color w:val="000000"/>
                <w:sz w:val="16"/>
                <w:szCs w:val="16"/>
              </w:rPr>
            </w:pPr>
            <w:r w:rsidDel="00000000" w:rsidR="00000000" w:rsidRPr="00000000">
              <w:rPr>
                <w:b w:val="1"/>
                <w:color w:val="000000"/>
                <w:sz w:val="16"/>
                <w:szCs w:val="16"/>
                <w:rtl w:val="0"/>
              </w:rPr>
              <w:t xml:space="preserve">Does not meet expectation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line="240" w:lineRule="auto"/>
              <w:rPr>
                <w:b w:val="1"/>
                <w:color w:val="000000"/>
                <w:sz w:val="16"/>
                <w:szCs w:val="16"/>
              </w:rPr>
            </w:pPr>
            <w:r w:rsidDel="00000000" w:rsidR="00000000" w:rsidRPr="00000000">
              <w:rPr>
                <w:b w:val="1"/>
                <w:color w:val="000000"/>
                <w:sz w:val="16"/>
                <w:szCs w:val="16"/>
                <w:rtl w:val="0"/>
              </w:rPr>
              <w:t xml:space="preserve">Obtained marks</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spacing w:line="240" w:lineRule="auto"/>
              <w:rPr>
                <w:color w:val="000000"/>
                <w:sz w:val="16"/>
                <w:szCs w:val="16"/>
              </w:rPr>
            </w:pPr>
            <w:r w:rsidDel="00000000" w:rsidR="00000000" w:rsidRPr="00000000">
              <w:rPr>
                <w:color w:val="000000"/>
                <w:sz w:val="16"/>
                <w:szCs w:val="16"/>
                <w:rtl w:val="0"/>
              </w:rPr>
              <w:t xml:space="preserve">1. Realization of experiment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line="240" w:lineRule="auto"/>
              <w:rPr>
                <w:color w:val="000000"/>
                <w:sz w:val="16"/>
                <w:szCs w:val="16"/>
              </w:rPr>
            </w:pPr>
            <w:r w:rsidDel="00000000" w:rsidR="00000000" w:rsidRPr="00000000">
              <w:rPr>
                <w:color w:val="000000"/>
                <w:sz w:val="16"/>
                <w:szCs w:val="16"/>
                <w:rtl w:val="0"/>
              </w:rPr>
              <w:t xml:space="preserve">Functionality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line="240" w:lineRule="auto"/>
              <w:jc w:val="center"/>
              <w:rPr>
                <w:color w:val="000000"/>
                <w:sz w:val="16"/>
                <w:szCs w:val="16"/>
              </w:rPr>
            </w:pPr>
            <w:r w:rsidDel="00000000" w:rsidR="00000000" w:rsidRPr="00000000">
              <w:rPr>
                <w:color w:val="000000"/>
                <w:sz w:val="16"/>
                <w:szCs w:val="16"/>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line="240" w:lineRule="auto"/>
              <w:rPr>
                <w:color w:val="000000"/>
                <w:sz w:val="16"/>
                <w:szCs w:val="16"/>
              </w:rPr>
            </w:pPr>
            <w:r w:rsidDel="00000000" w:rsidR="00000000" w:rsidRPr="00000000">
              <w:rPr>
                <w:color w:val="000000"/>
                <w:sz w:val="16"/>
                <w:szCs w:val="16"/>
                <w:rtl w:val="0"/>
              </w:rPr>
              <w:t xml:space="preserve">Executes without errors excellent user prompts, good use of symbols, spacing in output. Through testing has been completed (35-40)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line="240" w:lineRule="auto"/>
              <w:rPr>
                <w:color w:val="000000"/>
                <w:sz w:val="16"/>
                <w:szCs w:val="16"/>
              </w:rPr>
            </w:pPr>
            <w:r w:rsidDel="00000000" w:rsidR="00000000" w:rsidRPr="00000000">
              <w:rPr>
                <w:color w:val="000000"/>
                <w:sz w:val="16"/>
                <w:szCs w:val="16"/>
                <w:rtl w:val="0"/>
              </w:rPr>
              <w:t xml:space="preserve">Executes without errors, user prompts are understandable, minimum use of symbols or spacing in output. Some testing has been completed (20-34)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line="240" w:lineRule="auto"/>
              <w:rPr>
                <w:color w:val="000000"/>
                <w:sz w:val="16"/>
                <w:szCs w:val="16"/>
              </w:rPr>
            </w:pPr>
            <w:r w:rsidDel="00000000" w:rsidR="00000000" w:rsidRPr="00000000">
              <w:rPr>
                <w:color w:val="000000"/>
                <w:sz w:val="16"/>
                <w:szCs w:val="16"/>
                <w:rtl w:val="0"/>
              </w:rPr>
              <w:t xml:space="preserve">Does not execute due to syntax errors, runtime errors, user prompts are misleading or non-existent. No testing has been completed (0-19)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line="240" w:lineRule="auto"/>
              <w:rPr>
                <w:color w:val="000000"/>
                <w:sz w:val="16"/>
                <w:szCs w:val="16"/>
              </w:rPr>
            </w:pPr>
            <w:r w:rsidDel="00000000" w:rsidR="00000000" w:rsidRPr="00000000">
              <w:rPr>
                <w:color w:val="000000"/>
                <w:sz w:val="16"/>
                <w:szCs w:val="16"/>
                <w:rtl w:val="0"/>
              </w:rPr>
              <w:t xml:space="preserve">2. Teamwork (b)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line="240" w:lineRule="auto"/>
              <w:rPr>
                <w:color w:val="000000"/>
                <w:sz w:val="16"/>
                <w:szCs w:val="16"/>
              </w:rPr>
            </w:pPr>
            <w:r w:rsidDel="00000000" w:rsidR="00000000" w:rsidRPr="00000000">
              <w:rPr>
                <w:color w:val="000000"/>
                <w:sz w:val="16"/>
                <w:szCs w:val="16"/>
                <w:rtl w:val="0"/>
              </w:rPr>
              <w:t xml:space="preserve">Group Performance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line="240" w:lineRule="auto"/>
              <w:rPr>
                <w:color w:val="000000"/>
                <w:sz w:val="16"/>
                <w:szCs w:val="16"/>
              </w:rPr>
            </w:pPr>
            <w:r w:rsidDel="00000000" w:rsidR="00000000" w:rsidRPr="00000000">
              <w:rPr>
                <w:color w:val="000000"/>
                <w:sz w:val="16"/>
                <w:szCs w:val="16"/>
                <w:rtl w:val="0"/>
              </w:rPr>
              <w:t xml:space="preserve">Actively engages and cooperates with other group member(s) in effective manner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line="240" w:lineRule="auto"/>
              <w:rPr>
                <w:color w:val="000000"/>
                <w:sz w:val="16"/>
                <w:szCs w:val="16"/>
              </w:rPr>
            </w:pPr>
            <w:r w:rsidDel="00000000" w:rsidR="00000000" w:rsidRPr="00000000">
              <w:rPr>
                <w:color w:val="000000"/>
                <w:sz w:val="16"/>
                <w:szCs w:val="16"/>
                <w:rtl w:val="0"/>
              </w:rPr>
              <w:t xml:space="preserve">Cooperates with other group member(s) in a reasonable manner but conduct can be improved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D">
            <w:pPr>
              <w:spacing w:line="240" w:lineRule="auto"/>
              <w:rPr>
                <w:color w:val="000000"/>
                <w:sz w:val="16"/>
                <w:szCs w:val="16"/>
              </w:rPr>
            </w:pPr>
            <w:r w:rsidDel="00000000" w:rsidR="00000000" w:rsidRPr="00000000">
              <w:rPr>
                <w:color w:val="000000"/>
                <w:sz w:val="16"/>
                <w:szCs w:val="16"/>
                <w:rtl w:val="0"/>
              </w:rPr>
              <w:t xml:space="preserve">Distracts or discourages other group members from conducting the experiment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spacing w:line="240" w:lineRule="auto"/>
              <w:rPr>
                <w:color w:val="000000"/>
                <w:sz w:val="16"/>
                <w:szCs w:val="16"/>
              </w:rPr>
            </w:pPr>
            <w:r w:rsidDel="00000000" w:rsidR="00000000" w:rsidRPr="00000000">
              <w:rPr>
                <w:color w:val="000000"/>
                <w:sz w:val="16"/>
                <w:szCs w:val="16"/>
                <w:rtl w:val="0"/>
              </w:rPr>
              <w:t xml:space="preserve">3. Conducting experiment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line="240" w:lineRule="auto"/>
              <w:rPr>
                <w:color w:val="000000"/>
                <w:sz w:val="16"/>
                <w:szCs w:val="16"/>
              </w:rPr>
            </w:pPr>
            <w:r w:rsidDel="00000000" w:rsidR="00000000" w:rsidRPr="00000000">
              <w:rPr>
                <w:color w:val="000000"/>
                <w:sz w:val="16"/>
                <w:szCs w:val="16"/>
                <w:rtl w:val="0"/>
              </w:rPr>
              <w:t xml:space="preserve">On Spot Changes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4">
            <w:pPr>
              <w:spacing w:line="240" w:lineRule="auto"/>
              <w:rPr>
                <w:color w:val="000000"/>
                <w:sz w:val="16"/>
                <w:szCs w:val="16"/>
              </w:rPr>
            </w:pPr>
            <w:r w:rsidDel="00000000" w:rsidR="00000000" w:rsidRPr="00000000">
              <w:rPr>
                <w:color w:val="000000"/>
                <w:sz w:val="16"/>
                <w:szCs w:val="16"/>
                <w:rtl w:val="0"/>
              </w:rPr>
              <w:t xml:space="preserve">Able to make changes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line="240" w:lineRule="auto"/>
              <w:rPr>
                <w:color w:val="000000"/>
                <w:sz w:val="16"/>
                <w:szCs w:val="16"/>
              </w:rPr>
            </w:pPr>
            <w:r w:rsidDel="00000000" w:rsidR="00000000" w:rsidRPr="00000000">
              <w:rPr>
                <w:color w:val="000000"/>
                <w:sz w:val="16"/>
                <w:szCs w:val="16"/>
                <w:rtl w:val="0"/>
              </w:rPr>
              <w:t xml:space="preserve">Partially able to make changes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line="240" w:lineRule="auto"/>
              <w:rPr>
                <w:color w:val="000000"/>
                <w:sz w:val="16"/>
                <w:szCs w:val="16"/>
              </w:rPr>
            </w:pPr>
            <w:r w:rsidDel="00000000" w:rsidR="00000000" w:rsidRPr="00000000">
              <w:rPr>
                <w:color w:val="000000"/>
                <w:sz w:val="16"/>
                <w:szCs w:val="16"/>
                <w:rtl w:val="0"/>
              </w:rPr>
              <w:t xml:space="preserve">Unable to make changes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line="240" w:lineRule="auto"/>
              <w:rPr>
                <w:color w:val="000000"/>
                <w:sz w:val="16"/>
                <w:szCs w:val="16"/>
              </w:rPr>
            </w:pPr>
            <w:r w:rsidDel="00000000" w:rsidR="00000000" w:rsidRPr="00000000">
              <w:rPr>
                <w:color w:val="000000"/>
                <w:sz w:val="16"/>
                <w:szCs w:val="16"/>
                <w:rtl w:val="0"/>
              </w:rPr>
              <w:t xml:space="preserve">Viva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line="240" w:lineRule="auto"/>
              <w:jc w:val="center"/>
              <w:rPr>
                <w:color w:val="000000"/>
                <w:sz w:val="16"/>
                <w:szCs w:val="16"/>
              </w:rPr>
            </w:pPr>
            <w:r w:rsidDel="00000000" w:rsidR="00000000" w:rsidRPr="00000000">
              <w:rPr>
                <w:color w:val="000000"/>
                <w:sz w:val="16"/>
                <w:szCs w:val="16"/>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D">
            <w:pPr>
              <w:spacing w:line="240" w:lineRule="auto"/>
              <w:rPr>
                <w:color w:val="000000"/>
                <w:sz w:val="16"/>
                <w:szCs w:val="16"/>
              </w:rPr>
            </w:pPr>
            <w:r w:rsidDel="00000000" w:rsidR="00000000" w:rsidRPr="00000000">
              <w:rPr>
                <w:color w:val="000000"/>
                <w:sz w:val="16"/>
                <w:szCs w:val="16"/>
                <w:rtl w:val="0"/>
              </w:rPr>
              <w:t xml:space="preserve">Answered all questions (8-10)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line="240" w:lineRule="auto"/>
              <w:rPr>
                <w:color w:val="000000"/>
                <w:sz w:val="16"/>
                <w:szCs w:val="16"/>
              </w:rPr>
            </w:pPr>
            <w:r w:rsidDel="00000000" w:rsidR="00000000" w:rsidRPr="00000000">
              <w:rPr>
                <w:color w:val="000000"/>
                <w:sz w:val="16"/>
                <w:szCs w:val="16"/>
                <w:rtl w:val="0"/>
              </w:rPr>
              <w:t xml:space="preserve">Few incorrect answers (5-7)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rPr>
                <w:color w:val="000000"/>
                <w:sz w:val="16"/>
                <w:szCs w:val="16"/>
              </w:rPr>
            </w:pPr>
            <w:r w:rsidDel="00000000" w:rsidR="00000000" w:rsidRPr="00000000">
              <w:rPr>
                <w:color w:val="000000"/>
                <w:sz w:val="16"/>
                <w:szCs w:val="16"/>
                <w:rtl w:val="0"/>
              </w:rPr>
              <w:t xml:space="preserve">Unable to answer all questions (0-4)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spacing w:line="240" w:lineRule="auto"/>
              <w:rPr>
                <w:color w:val="000000"/>
                <w:sz w:val="16"/>
                <w:szCs w:val="16"/>
              </w:rPr>
            </w:pPr>
            <w:r w:rsidDel="00000000" w:rsidR="00000000" w:rsidRPr="00000000">
              <w:rPr>
                <w:color w:val="000000"/>
                <w:sz w:val="16"/>
                <w:szCs w:val="16"/>
                <w:rtl w:val="0"/>
              </w:rPr>
              <w:t xml:space="preserve">4. Laboratory safety and disciplinary rules (a)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4">
            <w:pPr>
              <w:spacing w:line="240" w:lineRule="auto"/>
              <w:rPr>
                <w:color w:val="000000"/>
                <w:sz w:val="16"/>
                <w:szCs w:val="16"/>
              </w:rPr>
            </w:pPr>
            <w:r w:rsidDel="00000000" w:rsidR="00000000" w:rsidRPr="00000000">
              <w:rPr>
                <w:color w:val="000000"/>
                <w:sz w:val="16"/>
                <w:szCs w:val="16"/>
                <w:rtl w:val="0"/>
              </w:rPr>
              <w:t xml:space="preserve">Code commenting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5">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line="240" w:lineRule="auto"/>
              <w:rPr>
                <w:color w:val="000000"/>
                <w:sz w:val="16"/>
                <w:szCs w:val="16"/>
              </w:rPr>
            </w:pPr>
            <w:r w:rsidDel="00000000" w:rsidR="00000000" w:rsidRPr="00000000">
              <w:rPr>
                <w:color w:val="000000"/>
                <w:sz w:val="16"/>
                <w:szCs w:val="16"/>
                <w:rtl w:val="0"/>
              </w:rPr>
              <w:t xml:space="preserve">Comments are added and does help the reader to understand the code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line="240" w:lineRule="auto"/>
              <w:rPr>
                <w:color w:val="000000"/>
                <w:sz w:val="16"/>
                <w:szCs w:val="16"/>
              </w:rPr>
            </w:pPr>
            <w:r w:rsidDel="00000000" w:rsidR="00000000" w:rsidRPr="00000000">
              <w:rPr>
                <w:color w:val="000000"/>
                <w:sz w:val="16"/>
                <w:szCs w:val="16"/>
                <w:rtl w:val="0"/>
              </w:rPr>
              <w:t xml:space="preserve">Comments are added and does not help the reader to understand the code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8">
            <w:pPr>
              <w:spacing w:line="240" w:lineRule="auto"/>
              <w:rPr>
                <w:color w:val="000000"/>
                <w:sz w:val="16"/>
                <w:szCs w:val="16"/>
              </w:rPr>
            </w:pPr>
            <w:r w:rsidDel="00000000" w:rsidR="00000000" w:rsidRPr="00000000">
              <w:rPr>
                <w:color w:val="000000"/>
                <w:sz w:val="16"/>
                <w:szCs w:val="16"/>
                <w:rtl w:val="0"/>
              </w:rPr>
              <w:t xml:space="preserve">Comments are not added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A">
            <w:pPr>
              <w:spacing w:line="240" w:lineRule="auto"/>
              <w:rPr>
                <w:color w:val="000000"/>
                <w:sz w:val="16"/>
                <w:szCs w:val="16"/>
              </w:rPr>
            </w:pPr>
            <w:r w:rsidDel="00000000" w:rsidR="00000000" w:rsidRPr="00000000">
              <w:rPr>
                <w:color w:val="000000"/>
                <w:sz w:val="16"/>
                <w:szCs w:val="16"/>
                <w:rtl w:val="0"/>
              </w:rPr>
              <w:t xml:space="preserve">5. Data collection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C">
            <w:pPr>
              <w:spacing w:line="240" w:lineRule="auto"/>
              <w:jc w:val="center"/>
              <w:rPr>
                <w:color w:val="000000"/>
                <w:sz w:val="16"/>
                <w:szCs w:val="16"/>
              </w:rPr>
            </w:pPr>
            <w:r w:rsidDel="00000000" w:rsidR="00000000" w:rsidRPr="00000000">
              <w:rPr>
                <w:color w:val="000000"/>
                <w:sz w:val="16"/>
                <w:szCs w:val="16"/>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line="240" w:lineRule="auto"/>
              <w:rPr>
                <w:color w:val="000000"/>
                <w:sz w:val="16"/>
                <w:szCs w:val="16"/>
              </w:rPr>
            </w:pPr>
            <w:r w:rsidDel="00000000" w:rsidR="00000000" w:rsidRPr="00000000">
              <w:rPr>
                <w:color w:val="000000"/>
                <w:sz w:val="16"/>
                <w:szCs w:val="16"/>
                <w:rtl w:val="0"/>
              </w:rPr>
              <w:t xml:space="preserve">Code Structure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line="240" w:lineRule="auto"/>
              <w:rPr>
                <w:color w:val="000000"/>
                <w:sz w:val="16"/>
                <w:szCs w:val="16"/>
              </w:rPr>
            </w:pPr>
            <w:r w:rsidDel="00000000" w:rsidR="00000000" w:rsidRPr="00000000">
              <w:rPr>
                <w:color w:val="000000"/>
                <w:sz w:val="16"/>
                <w:szCs w:val="16"/>
                <w:rtl w:val="0"/>
              </w:rPr>
              <w:t xml:space="preserve">Excellent use of white space, creatively organized work, excellent use of variables and constants, correct identifiers for constants, No line-wrap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0">
            <w:pPr>
              <w:spacing w:line="240" w:lineRule="auto"/>
              <w:rPr>
                <w:color w:val="000000"/>
                <w:sz w:val="16"/>
                <w:szCs w:val="16"/>
              </w:rPr>
            </w:pPr>
            <w:r w:rsidDel="00000000" w:rsidR="00000000" w:rsidRPr="00000000">
              <w:rPr>
                <w:color w:val="000000"/>
                <w:sz w:val="16"/>
                <w:szCs w:val="16"/>
                <w:rtl w:val="0"/>
              </w:rPr>
              <w:t xml:space="preserve">Includes name, and assignment, white space makes the program fairly easy to read. Title, organized work, good use of variables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line="240" w:lineRule="auto"/>
              <w:rPr>
                <w:color w:val="000000"/>
                <w:sz w:val="16"/>
                <w:szCs w:val="16"/>
              </w:rPr>
            </w:pPr>
            <w:r w:rsidDel="00000000" w:rsidR="00000000" w:rsidRPr="00000000">
              <w:rPr>
                <w:color w:val="000000"/>
                <w:sz w:val="16"/>
                <w:szCs w:val="16"/>
                <w:rtl w:val="0"/>
              </w:rPr>
              <w:t xml:space="preserve">Poor use of white space (indentation, blank lines) making code hard to read, disorganized and messy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3">
            <w:pPr>
              <w:spacing w:line="240" w:lineRule="auto"/>
              <w:rPr>
                <w:color w:val="000000"/>
                <w:sz w:val="16"/>
                <w:szCs w:val="16"/>
              </w:rPr>
            </w:pPr>
            <w:r w:rsidDel="00000000" w:rsidR="00000000" w:rsidRPr="00000000">
              <w:rPr>
                <w:color w:val="000000"/>
                <w:sz w:val="16"/>
                <w:szCs w:val="16"/>
                <w:rtl w:val="0"/>
              </w:rPr>
              <w:t xml:space="preserve">6. Data analysis (a,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line="240" w:lineRule="auto"/>
              <w:jc w:val="center"/>
              <w:rPr>
                <w:color w:val="000000"/>
                <w:sz w:val="16"/>
                <w:szCs w:val="16"/>
              </w:rPr>
            </w:pPr>
            <w:r w:rsidDel="00000000" w:rsidR="00000000" w:rsidRPr="00000000">
              <w:rPr>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40" w:lineRule="auto"/>
              <w:rPr>
                <w:color w:val="000000"/>
                <w:sz w:val="16"/>
                <w:szCs w:val="16"/>
              </w:rPr>
            </w:pPr>
            <w:r w:rsidDel="00000000" w:rsidR="00000000" w:rsidRPr="00000000">
              <w:rPr>
                <w:color w:val="000000"/>
                <w:sz w:val="16"/>
                <w:szCs w:val="16"/>
                <w:rtl w:val="0"/>
              </w:rPr>
              <w:t xml:space="preserve">Algorithm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7">
            <w:pPr>
              <w:spacing w:line="240" w:lineRule="auto"/>
              <w:jc w:val="center"/>
              <w:rPr>
                <w:color w:val="000000"/>
                <w:sz w:val="16"/>
                <w:szCs w:val="16"/>
              </w:rPr>
            </w:pPr>
            <w:r w:rsidDel="00000000" w:rsidR="00000000" w:rsidRPr="00000000">
              <w:rPr>
                <w:color w:val="000000"/>
                <w:sz w:val="16"/>
                <w:szCs w:val="16"/>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8">
            <w:pPr>
              <w:spacing w:line="240" w:lineRule="auto"/>
              <w:rPr>
                <w:color w:val="000000"/>
                <w:sz w:val="16"/>
                <w:szCs w:val="16"/>
              </w:rPr>
            </w:pPr>
            <w:r w:rsidDel="00000000" w:rsidR="00000000" w:rsidRPr="00000000">
              <w:rPr>
                <w:color w:val="000000"/>
                <w:sz w:val="16"/>
                <w:szCs w:val="16"/>
                <w:rtl w:val="0"/>
              </w:rPr>
              <w:t xml:space="preserve">Solution is efficient, easy to understand, and maintain (15-20)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line="240" w:lineRule="auto"/>
              <w:rPr>
                <w:color w:val="000000"/>
                <w:sz w:val="16"/>
                <w:szCs w:val="16"/>
              </w:rPr>
            </w:pPr>
            <w:r w:rsidDel="00000000" w:rsidR="00000000" w:rsidRPr="00000000">
              <w:rPr>
                <w:color w:val="000000"/>
                <w:sz w:val="16"/>
                <w:szCs w:val="16"/>
                <w:rtl w:val="0"/>
              </w:rPr>
              <w:t xml:space="preserve">A logical solution that is easy to follow but it is not the most efficient (6-14)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line="240" w:lineRule="auto"/>
              <w:rPr>
                <w:color w:val="000000"/>
                <w:sz w:val="16"/>
                <w:szCs w:val="16"/>
              </w:rPr>
            </w:pPr>
            <w:r w:rsidDel="00000000" w:rsidR="00000000" w:rsidRPr="00000000">
              <w:rPr>
                <w:color w:val="000000"/>
                <w:sz w:val="16"/>
                <w:szCs w:val="16"/>
                <w:rtl w:val="0"/>
              </w:rPr>
              <w:t xml:space="preserve">A difficult and inefficient solution (0-5)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B">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line="240" w:lineRule="auto"/>
              <w:rPr>
                <w:color w:val="000000"/>
                <w:sz w:val="16"/>
                <w:szCs w:val="16"/>
              </w:rPr>
            </w:pPr>
            <w:r w:rsidDel="00000000" w:rsidR="00000000" w:rsidRPr="00000000">
              <w:rPr>
                <w:color w:val="000000"/>
                <w:sz w:val="16"/>
                <w:szCs w:val="16"/>
                <w:rtl w:val="0"/>
              </w:rPr>
              <w:t xml:space="preserve">7. Computer use (c)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line="240" w:lineRule="auto"/>
              <w:jc w:val="center"/>
              <w:rPr>
                <w:color w:val="000000"/>
                <w:sz w:val="16"/>
                <w:szCs w:val="16"/>
              </w:rPr>
            </w:pPr>
            <w:r w:rsidDel="00000000" w:rsidR="00000000" w:rsidRPr="00000000">
              <w:rPr>
                <w:color w:val="000000"/>
                <w:sz w:val="16"/>
                <w:szCs w:val="16"/>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line="240" w:lineRule="auto"/>
              <w:jc w:val="center"/>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line="240" w:lineRule="auto"/>
              <w:rPr>
                <w:color w:val="000000"/>
                <w:sz w:val="16"/>
                <w:szCs w:val="16"/>
              </w:rPr>
            </w:pPr>
            <w:r w:rsidDel="00000000" w:rsidR="00000000" w:rsidRPr="00000000">
              <w:rPr>
                <w:color w:val="000000"/>
                <w:sz w:val="16"/>
                <w:szCs w:val="16"/>
                <w:rtl w:val="0"/>
              </w:rPr>
              <w:t xml:space="preserve">Documentation &amp; Github Submissions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line="240" w:lineRule="auto"/>
              <w:jc w:val="center"/>
              <w:rPr>
                <w:color w:val="000000"/>
                <w:sz w:val="16"/>
                <w:szCs w:val="16"/>
              </w:rPr>
            </w:pPr>
            <w:r w:rsidDel="00000000" w:rsidR="00000000" w:rsidRPr="00000000">
              <w:rPr>
                <w:color w:val="000000"/>
                <w:sz w:val="16"/>
                <w:szCs w:val="16"/>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line="240" w:lineRule="auto"/>
              <w:rPr>
                <w:color w:val="000000"/>
                <w:sz w:val="16"/>
                <w:szCs w:val="16"/>
              </w:rPr>
            </w:pPr>
            <w:r w:rsidDel="00000000" w:rsidR="00000000" w:rsidRPr="00000000">
              <w:rPr>
                <w:color w:val="000000"/>
                <w:sz w:val="16"/>
                <w:szCs w:val="16"/>
                <w:rtl w:val="0"/>
              </w:rPr>
              <w:t xml:space="preserve">Timely  (4-5)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2">
            <w:pPr>
              <w:spacing w:line="240" w:lineRule="auto"/>
              <w:rPr>
                <w:color w:val="000000"/>
                <w:sz w:val="16"/>
                <w:szCs w:val="16"/>
              </w:rPr>
            </w:pPr>
            <w:r w:rsidDel="00000000" w:rsidR="00000000" w:rsidRPr="00000000">
              <w:rPr>
                <w:color w:val="000000"/>
                <w:sz w:val="16"/>
                <w:szCs w:val="16"/>
                <w:rtl w:val="0"/>
              </w:rPr>
              <w:t xml:space="preserve">Late  (2-3)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line="240" w:lineRule="auto"/>
              <w:rPr>
                <w:color w:val="000000"/>
                <w:sz w:val="16"/>
                <w:szCs w:val="16"/>
              </w:rPr>
            </w:pPr>
            <w:r w:rsidDel="00000000" w:rsidR="00000000" w:rsidRPr="00000000">
              <w:rPr>
                <w:color w:val="000000"/>
                <w:sz w:val="16"/>
                <w:szCs w:val="16"/>
                <w:rtl w:val="0"/>
              </w:rPr>
              <w:t xml:space="preserve">Not done (0-1)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line="240" w:lineRule="auto"/>
              <w:rPr>
                <w:b w:val="1"/>
                <w:color w:val="000000"/>
                <w:sz w:val="16"/>
                <w:szCs w:val="16"/>
              </w:rPr>
            </w:pPr>
            <w:r w:rsidDel="00000000" w:rsidR="00000000" w:rsidRPr="00000000">
              <w:rPr>
                <w:b w:val="1"/>
                <w:color w:val="000000"/>
                <w:sz w:val="16"/>
                <w:szCs w:val="16"/>
                <w:rtl w:val="0"/>
              </w:rPr>
              <w:t xml:space="preserve"> </w:t>
            </w:r>
          </w:p>
        </w:tc>
      </w:tr>
      <w:tr>
        <w:trPr>
          <w:cantSplit w:val="0"/>
          <w:trHeight w:val="43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spacing w:line="240" w:lineRule="auto"/>
              <w:rPr>
                <w:color w:val="000000"/>
                <w:sz w:val="16"/>
                <w:szCs w:val="16"/>
              </w:rPr>
            </w:pPr>
            <w:r w:rsidDel="00000000" w:rsidR="00000000" w:rsidRPr="00000000">
              <w:rPr>
                <w:color w:val="000000"/>
                <w:sz w:val="16"/>
                <w:szCs w:val="16"/>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line="240" w:lineRule="auto"/>
              <w:rPr>
                <w:color w:val="000000"/>
                <w:sz w:val="16"/>
                <w:szCs w:val="16"/>
              </w:rPr>
            </w:pPr>
            <w:r w:rsidDel="00000000" w:rsidR="00000000" w:rsidRPr="00000000">
              <w:rPr>
                <w:color w:val="000000"/>
                <w:sz w:val="16"/>
                <w:szCs w:val="16"/>
                <w:rtl w:val="0"/>
              </w:rPr>
              <w:t xml:space="preserve">Max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line="240" w:lineRule="auto"/>
              <w:jc w:val="center"/>
              <w:rPr>
                <w:color w:val="000000"/>
                <w:sz w:val="16"/>
                <w:szCs w:val="16"/>
              </w:rPr>
            </w:pPr>
            <w:r w:rsidDel="00000000" w:rsidR="00000000" w:rsidRPr="00000000">
              <w:rPr>
                <w:color w:val="000000"/>
                <w:sz w:val="16"/>
                <w:szCs w:val="16"/>
                <w:rtl w:val="0"/>
              </w:rPr>
              <w:t xml:space="preserve">100</w:t>
            </w:r>
          </w:p>
        </w:tc>
        <w:tc>
          <w:tcPr>
            <w:gridSpan w:val="3"/>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line="240" w:lineRule="auto"/>
              <w:jc w:val="right"/>
              <w:rPr>
                <w:color w:val="000000"/>
                <w:sz w:val="16"/>
                <w:szCs w:val="16"/>
              </w:rPr>
            </w:pPr>
            <w:r w:rsidDel="00000000" w:rsidR="00000000" w:rsidRPr="00000000">
              <w:rPr>
                <w:color w:val="000000"/>
                <w:sz w:val="16"/>
                <w:szCs w:val="16"/>
                <w:rtl w:val="0"/>
              </w:rPr>
              <w:t xml:space="preserve">Obtained Marks (total):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line="240" w:lineRule="auto"/>
              <w:rPr>
                <w:b w:val="1"/>
                <w:color w:val="000000"/>
                <w:sz w:val="16"/>
                <w:szCs w:val="16"/>
              </w:rPr>
            </w:pPr>
            <w:r w:rsidDel="00000000" w:rsidR="00000000" w:rsidRPr="00000000">
              <w:rPr>
                <w:b w:val="1"/>
                <w:color w:val="000000"/>
                <w:sz w:val="16"/>
                <w:szCs w:val="16"/>
                <w:rtl w:val="0"/>
              </w:rPr>
              <w:t xml:space="preserve"> </w:t>
            </w:r>
          </w:p>
        </w:tc>
      </w:tr>
    </w:tbl>
    <w:p w:rsidR="00000000" w:rsidDel="00000000" w:rsidP="00000000" w:rsidRDefault="00000000" w:rsidRPr="00000000" w14:paraId="000001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sectPr>
      <w:headerReference r:id="rId7" w:type="default"/>
      <w:footerReference r:id="rId8" w:type="default"/>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Normal" w:default="1">
    <w:name w:val="Normal"/>
    <w:qFormat w:val="1"/>
    <w:rsid w:val="00021EFC"/>
  </w:style>
  <w:style w:type="paragraph" w:styleId="Heading1">
    <w:name w:val="heading 1"/>
    <w:basedOn w:val="Normal"/>
    <w:next w:val="Normal"/>
    <w:link w:val="Heading1Char"/>
    <w:uiPriority w:val="9"/>
    <w:qFormat w:val="1"/>
    <w:rsid w:val="00021EFC"/>
    <w:pPr>
      <w:keepNext w:val="1"/>
      <w:keepLines w:val="1"/>
      <w:spacing w:after="120" w:before="400"/>
      <w:outlineLvl w:val="0"/>
    </w:pPr>
    <w:rPr>
      <w:rFonts w:eastAsia="Times New Roman"/>
      <w:sz w:val="40"/>
      <w:szCs w:val="40"/>
    </w:rPr>
  </w:style>
  <w:style w:type="paragraph" w:styleId="Heading2">
    <w:name w:val="heading 2"/>
    <w:basedOn w:val="Normal"/>
    <w:next w:val="Normal"/>
    <w:link w:val="Heading2Char"/>
    <w:uiPriority w:val="9"/>
    <w:unhideWhenUsed w:val="1"/>
    <w:qFormat w:val="1"/>
    <w:rsid w:val="00021EFC"/>
    <w:pPr>
      <w:keepNext w:val="1"/>
      <w:keepLines w:val="1"/>
      <w:spacing w:after="120" w:before="360"/>
      <w:outlineLvl w:val="1"/>
    </w:pPr>
    <w:rPr>
      <w:rFonts w:eastAsia="Times New Roman"/>
      <w:sz w:val="32"/>
      <w:szCs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link w:val="Heading4Char"/>
    <w:uiPriority w:val="9"/>
    <w:unhideWhenUsed w:val="1"/>
    <w:qFormat w:val="1"/>
    <w:rsid w:val="00021EFC"/>
    <w:pPr>
      <w:keepNext w:val="1"/>
      <w:keepLines w:val="1"/>
      <w:spacing w:after="80" w:before="280"/>
      <w:outlineLvl w:val="3"/>
    </w:pPr>
    <w:rPr>
      <w:rFonts w:eastAsia="Times New Roman"/>
      <w:color w:val="666666"/>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sz w:val="20"/>
      <w:szCs w:val="20"/>
    </w:rPr>
  </w:style>
  <w:style w:type="character" w:styleId="Heading1Char" w:customStyle="1">
    <w:name w:val="Heading 1 Char"/>
    <w:basedOn w:val="DefaultParagraphFont"/>
    <w:link w:val="Heading1"/>
    <w:uiPriority w:val="9"/>
    <w:rsid w:val="00021EFC"/>
    <w:rPr>
      <w:rFonts w:ascii="Arial" w:cs="Arial" w:eastAsia="Times New Roman" w:hAnsi="Arial"/>
      <w:sz w:val="40"/>
      <w:szCs w:val="40"/>
      <w:lang w:val="en"/>
    </w:rPr>
  </w:style>
  <w:style w:type="character" w:styleId="Heading2Char" w:customStyle="1">
    <w:name w:val="Heading 2 Char"/>
    <w:basedOn w:val="DefaultParagraphFont"/>
    <w:link w:val="Heading2"/>
    <w:uiPriority w:val="9"/>
    <w:semiHidden w:val="1"/>
    <w:rsid w:val="00021EFC"/>
    <w:rPr>
      <w:rFonts w:ascii="Arial" w:cs="Arial" w:eastAsia="Times New Roman" w:hAnsi="Arial"/>
      <w:sz w:val="32"/>
      <w:szCs w:val="32"/>
      <w:lang w:val="en"/>
    </w:rPr>
  </w:style>
  <w:style w:type="character" w:styleId="Heading4Char" w:customStyle="1">
    <w:name w:val="Heading 4 Char"/>
    <w:basedOn w:val="DefaultParagraphFont"/>
    <w:link w:val="Heading4"/>
    <w:uiPriority w:val="9"/>
    <w:semiHidden w:val="1"/>
    <w:rsid w:val="00021EFC"/>
    <w:rPr>
      <w:rFonts w:ascii="Arial" w:cs="Arial" w:eastAsia="Times New Roman" w:hAnsi="Arial"/>
      <w:color w:val="666666"/>
      <w:sz w:val="24"/>
      <w:szCs w:val="24"/>
      <w:lang w:val="en"/>
    </w:rPr>
  </w:style>
  <w:style w:type="table" w:styleId="8" w:customStyle="1">
    <w:name w:val="8"/>
    <w:basedOn w:val="TableNormal"/>
    <w:rsid w:val="00021EFC"/>
    <w:tblPr>
      <w:tblStyleRowBandSize w:val="1"/>
      <w:tblStyleColBandSize w:val="1"/>
      <w:tblInd w:w="0.0" w:type="dxa"/>
      <w:tblCellMar>
        <w:top w:w="0.0" w:type="dxa"/>
        <w:left w:w="115.0" w:type="dxa"/>
        <w:bottom w:w="0.0" w:type="dxa"/>
        <w:right w:w="115.0" w:type="dxa"/>
      </w:tblCellMar>
    </w:tblPr>
  </w:style>
  <w:style w:type="table" w:styleId="7" w:customStyle="1">
    <w:name w:val="7"/>
    <w:basedOn w:val="TableNormal"/>
    <w:rsid w:val="00021EFC"/>
    <w:tblPr>
      <w:tblStyleRowBandSize w:val="1"/>
      <w:tblStyleColBandSize w:val="1"/>
      <w:tblInd w:w="0.0" w:type="dxa"/>
      <w:tblCellMar>
        <w:top w:w="0.0" w:type="dxa"/>
        <w:left w:w="115.0" w:type="dxa"/>
        <w:bottom w:w="0.0" w:type="dxa"/>
        <w:right w:w="115.0" w:type="dxa"/>
      </w:tblCellMar>
    </w:tblPr>
  </w:style>
  <w:style w:type="table" w:styleId="6" w:customStyle="1">
    <w:name w:val="6"/>
    <w:basedOn w:val="TableNormal"/>
    <w:rsid w:val="00021EFC"/>
    <w:tblPr>
      <w:tblStyleRowBandSize w:val="1"/>
      <w:tblStyleColBandSize w:val="1"/>
      <w:tblInd w:w="0.0" w:type="dxa"/>
      <w:tblCellMar>
        <w:top w:w="0.0" w:type="dxa"/>
        <w:left w:w="115.0" w:type="dxa"/>
        <w:bottom w:w="0.0" w:type="dxa"/>
        <w:right w:w="115.0" w:type="dxa"/>
      </w:tblCellMar>
    </w:tblPr>
  </w:style>
  <w:style w:type="table" w:styleId="1" w:customStyle="1">
    <w:name w:val="1"/>
    <w:basedOn w:val="TableNormal"/>
    <w:rsid w:val="00021EFC"/>
    <w:tblPr>
      <w:tblStyleRowBandSize w:val="1"/>
      <w:tblStyleColBandSize w:val="1"/>
      <w:tblInd w:w="0.0" w:type="dxa"/>
      <w:tblCellMar>
        <w:top w:w="0.0" w:type="dxa"/>
        <w:left w:w="115.0" w:type="dxa"/>
        <w:bottom w:w="0.0" w:type="dxa"/>
        <w:right w:w="115.0" w:type="dxa"/>
      </w:tblCellMar>
    </w:tblPr>
  </w:style>
  <w:style w:type="paragraph" w:styleId="ListParagraph">
    <w:name w:val="List Paragraph"/>
    <w:basedOn w:val="Normal"/>
    <w:uiPriority w:val="34"/>
    <w:qFormat w:val="1"/>
    <w:rsid w:val="000F3CA1"/>
    <w:pPr>
      <w:ind w:left="720"/>
      <w:contextualSpacing w:val="1"/>
    </w:pPr>
  </w:style>
  <w:style w:type="character" w:styleId="Strong">
    <w:name w:val="Strong"/>
    <w:basedOn w:val="DefaultParagraphFont"/>
    <w:uiPriority w:val="22"/>
    <w:qFormat w:val="1"/>
    <w:rsid w:val="00B67BF8"/>
    <w:rPr>
      <w:b w:val="1"/>
      <w:bCs w:val="1"/>
    </w:rPr>
  </w:style>
  <w:style w:type="paragraph" w:styleId="ManualFrontPage2" w:customStyle="1">
    <w:name w:val="Manual Front Page 2"/>
    <w:basedOn w:val="Normal"/>
    <w:link w:val="ManualFrontPage2Char"/>
    <w:qFormat w:val="1"/>
    <w:rsid w:val="00B67BF8"/>
    <w:pPr>
      <w:framePr w:lines="0" w:hSpace="187" w:wrap="around" w:hAnchor="margin" w:vAnchor="text" w:xAlign="center" w:y="15"/>
    </w:pPr>
    <w:rPr>
      <w:rFonts w:ascii="Times New Roman" w:cs="Times New Roman" w:hAnsi="Times New Roman" w:eastAsiaTheme="minorHAnsi"/>
      <w:noProof w:val="1"/>
      <w:sz w:val="20"/>
      <w:szCs w:val="20"/>
      <w:lang w:val="en-US"/>
    </w:rPr>
  </w:style>
  <w:style w:type="character" w:styleId="ManualFrontPage2Char" w:customStyle="1">
    <w:name w:val="Manual Front Page 2 Char"/>
    <w:basedOn w:val="DefaultParagraphFont"/>
    <w:link w:val="ManualFrontPage2"/>
    <w:rsid w:val="00B67BF8"/>
    <w:rPr>
      <w:rFonts w:ascii="Times New Roman" w:cs="Times New Roman" w:hAnsi="Times New Roman"/>
      <w:noProof w:val="1"/>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cPr>
      <w:vAlign w:val="center"/>
    </w:tc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ubricTable" w:customStyle="1">
    <w:name w:val="Rubric Table"/>
    <w:basedOn w:val="Normal"/>
    <w:link w:val="RubricTableChar"/>
    <w:qFormat w:val="1"/>
    <w:rsid w:val="00845E2C"/>
    <w:pPr>
      <w:spacing w:line="240" w:lineRule="auto"/>
    </w:pPr>
    <w:rPr>
      <w:rFonts w:ascii="Times New Roman" w:cs="Times New Roman" w:hAnsi="Times New Roman" w:eastAsiaTheme="minorHAnsi"/>
      <w:bCs w:val="1"/>
      <w:sz w:val="18"/>
      <w:szCs w:val="18"/>
      <w:lang w:val="en-US"/>
    </w:rPr>
  </w:style>
  <w:style w:type="character" w:styleId="RubricTableChar" w:customStyle="1">
    <w:name w:val="Rubric Table Char"/>
    <w:basedOn w:val="DefaultParagraphFont"/>
    <w:link w:val="RubricTable"/>
    <w:rsid w:val="00845E2C"/>
    <w:rPr>
      <w:rFonts w:ascii="Times New Roman" w:cs="Times New Roman" w:hAnsi="Times New Roman"/>
      <w:bCs w:val="1"/>
      <w:sz w:val="18"/>
      <w:szCs w:val="18"/>
    </w:rPr>
  </w:style>
  <w:style w:type="paragraph" w:styleId="List21" w:customStyle="1">
    <w:name w:val="List 21"/>
    <w:basedOn w:val="ListParagraph"/>
    <w:link w:val="list2Char"/>
    <w:qFormat w:val="1"/>
    <w:rsid w:val="00845E2C"/>
    <w:pPr>
      <w:numPr>
        <w:numId w:val="1"/>
      </w:numPr>
      <w:autoSpaceDE w:val="0"/>
      <w:autoSpaceDN w:val="0"/>
      <w:adjustRightInd w:val="0"/>
      <w:jc w:val="both"/>
    </w:pPr>
    <w:rPr>
      <w:rFonts w:ascii="Times New Roman" w:cs="Times New Roman" w:hAnsi="Times New Roman" w:eastAsiaTheme="minorHAnsi"/>
      <w:color w:val="000000"/>
      <w:sz w:val="20"/>
      <w:szCs w:val="20"/>
      <w:lang w:val="en-US"/>
    </w:rPr>
  </w:style>
  <w:style w:type="character" w:styleId="list2Char" w:customStyle="1">
    <w:name w:val="list 2 Char"/>
    <w:basedOn w:val="DefaultParagraphFont"/>
    <w:link w:val="List21"/>
    <w:rsid w:val="00845E2C"/>
    <w:rPr>
      <w:rFonts w:ascii="Times New Roman" w:cs="Times New Roman" w:hAnsi="Times New Roman"/>
      <w:color w:val="000000"/>
      <w:sz w:val="20"/>
      <w:szCs w:val="20"/>
    </w:rPr>
  </w:style>
  <w:style w:type="paragraph" w:styleId="Header">
    <w:name w:val="header"/>
    <w:basedOn w:val="Normal"/>
    <w:link w:val="HeaderChar"/>
    <w:uiPriority w:val="99"/>
    <w:unhideWhenUsed w:val="1"/>
    <w:rsid w:val="00845E2C"/>
    <w:pPr>
      <w:tabs>
        <w:tab w:val="center" w:pos="4680"/>
        <w:tab w:val="right" w:pos="9360"/>
      </w:tabs>
      <w:spacing w:line="240" w:lineRule="auto"/>
    </w:pPr>
  </w:style>
  <w:style w:type="character" w:styleId="HeaderChar" w:customStyle="1">
    <w:name w:val="Header Char"/>
    <w:basedOn w:val="DefaultParagraphFont"/>
    <w:link w:val="Header"/>
    <w:uiPriority w:val="99"/>
    <w:rsid w:val="00845E2C"/>
    <w:rPr>
      <w:rFonts w:ascii="Arial" w:cs="Arial" w:eastAsia="Arial" w:hAnsi="Arial"/>
      <w:lang w:val="en"/>
    </w:rPr>
  </w:style>
  <w:style w:type="paragraph" w:styleId="Footer">
    <w:name w:val="footer"/>
    <w:basedOn w:val="Normal"/>
    <w:link w:val="FooterChar"/>
    <w:uiPriority w:val="99"/>
    <w:unhideWhenUsed w:val="1"/>
    <w:rsid w:val="00845E2C"/>
    <w:pPr>
      <w:tabs>
        <w:tab w:val="center" w:pos="4680"/>
        <w:tab w:val="right" w:pos="9360"/>
      </w:tabs>
      <w:spacing w:line="240" w:lineRule="auto"/>
    </w:pPr>
  </w:style>
  <w:style w:type="character" w:styleId="FooterChar" w:customStyle="1">
    <w:name w:val="Footer Char"/>
    <w:basedOn w:val="DefaultParagraphFont"/>
    <w:link w:val="Footer"/>
    <w:uiPriority w:val="99"/>
    <w:rsid w:val="00845E2C"/>
    <w:rPr>
      <w:rFonts w:ascii="Arial" w:cs="Arial" w:eastAsia="Arial" w:hAnsi="Arial"/>
      <w:lang w:val="e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3" w:customStyle="1">
    <w:basedOn w:val="TableNormal"/>
    <w:tblPr>
      <w:tblStyleRowBandSize w:val="1"/>
      <w:tblStyleColBandSize w:val="1"/>
      <w:tblInd w:w="0.0" w:type="dxa"/>
      <w:tblCellMar>
        <w:top w:w="100.0" w:type="dxa"/>
        <w:left w:w="100.0" w:type="dxa"/>
        <w:bottom w:w="100.0" w:type="dxa"/>
        <w:right w:w="100.0" w:type="dxa"/>
      </w:tblCellMar>
    </w:tblPr>
  </w:style>
  <w:style w:type="table" w:styleId="a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TableGrid">
    <w:name w:val="Table Grid"/>
    <w:basedOn w:val="TableNormal"/>
    <w:uiPriority w:val="39"/>
    <w:rsid w:val="00262D2A"/>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a" w:customStyle="1">
    <w:basedOn w:val="TableNormal"/>
    <w:tblPr>
      <w:tblStyleRowBandSize w:val="1"/>
      <w:tblStyleColBandSize w:val="1"/>
      <w:tblInd w:w="0.0" w:type="dxa"/>
      <w:tblCellMar>
        <w:top w:w="100.0" w:type="dxa"/>
        <w:left w:w="100.0" w:type="dxa"/>
        <w:bottom w:w="100.0" w:type="dxa"/>
        <w:right w:w="100.0" w:type="dxa"/>
      </w:tblCellMar>
    </w:tblPr>
  </w:style>
  <w:style w:type="table" w:styleId="a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c" w:customStyle="1">
    <w:basedOn w:val="TableNormal"/>
    <w:tblPr>
      <w:tblStyleRowBandSize w:val="1"/>
      <w:tblStyleColBandSize w:val="1"/>
      <w:tblInd w:w="0.0" w:type="dxa"/>
      <w:tblCellMar>
        <w:top w:w="100.0" w:type="dxa"/>
        <w:left w:w="100.0" w:type="dxa"/>
        <w:bottom w:w="100.0" w:type="dxa"/>
        <w:right w:w="100.0" w:type="dxa"/>
      </w:tblCellMar>
    </w:tblPr>
  </w:style>
  <w:style w:type="table" w:styleId="afd" w:customStyle="1">
    <w:basedOn w:val="TableNormal"/>
    <w:tblPr>
      <w:tblStyleRowBandSize w:val="1"/>
      <w:tblStyleColBandSize w:val="1"/>
      <w:tblInd w:w="0.0" w:type="dxa"/>
      <w:tblCellMar>
        <w:top w:w="100.0" w:type="dxa"/>
        <w:left w:w="100.0" w:type="dxa"/>
        <w:bottom w:w="100.0" w:type="dxa"/>
        <w:right w:w="100.0" w:type="dxa"/>
      </w:tblCellMar>
    </w:tblPr>
  </w:style>
  <w:style w:type="table" w:styleId="af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4"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5"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6"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7"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e"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9" w:customStyle="1">
    <w:basedOn w:val="TableNormal"/>
    <w:tblPr>
      <w:tblStyleRowBandSize w:val="1"/>
      <w:tblStyleColBandSize w:val="1"/>
      <w:tblInd w:w="0.0" w:type="dxa"/>
      <w:tblCellMar>
        <w:top w:w="100.0" w:type="dxa"/>
        <w:left w:w="100.0" w:type="dxa"/>
        <w:bottom w:w="100.0" w:type="dxa"/>
        <w:right w:w="100.0" w:type="dxa"/>
      </w:tblCellMar>
    </w:tblPr>
  </w:style>
  <w:style w:type="table" w:styleId="a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0"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1"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2"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3"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4"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5"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6"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7"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8"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9"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a"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b"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ffffffffc"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d"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e" w:customStyle="1">
    <w:basedOn w:val="TableNormal"/>
    <w:pPr>
      <w:spacing w:line="240" w:lineRule="auto"/>
    </w:pPr>
    <w:rPr>
      <w:rFonts w:ascii="Times New Roman" w:cs="Times New Roman" w:eastAsia="Times New Roman" w:hAnsi="Times New Roman"/>
      <w:sz w:val="20"/>
      <w:szCs w:val="20"/>
    </w:rPr>
    <w:tblPr>
      <w:tblStyleRowBandSize w:val="1"/>
      <w:tblStyleColBandSize w:val="1"/>
      <w:tblInd w:w="0.0" w:type="dxa"/>
      <w:tblCellMar>
        <w:top w:w="0.0" w:type="dxa"/>
        <w:left w:w="115.0" w:type="dxa"/>
        <w:bottom w:w="0.0" w:type="dxa"/>
        <w:right w:w="115.0" w:type="dxa"/>
      </w:tblCellMar>
    </w:tblPr>
    <w:tcPr>
      <w:vAlign w:val="center"/>
    </w:tcPr>
  </w:style>
  <w:style w:type="table" w:styleId="afffffffff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18w9laJefQ+pvRvzUJDI6kqOg==">CgMxLjAyCWguMTdkcDh2dTIIaC5namRneHMyCWguMzBqMHpsbDIJaC4yZXQ5MnAwMgloLjNkeTZ2a20yDmgub2dwZndzMWtuaXZyMg5oLjNvbzJoOWFndGhnNjIOaC53eHE5bmk4dGRyM2Y4AHIhMTVqcy0xcnNNNmQ2dnhDT2tGcUVVOVZRQUk1aVQyTUVK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2023-09-17T11:02:00Z</dcterms:created>
  <dc:creator>Nadir Abbas</dc:creator>
</cp:coreProperties>
</file>