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D2DC7" w14:textId="13BDB16A" w:rsidR="00DF5778" w:rsidRPr="003E218D" w:rsidRDefault="00DF5778" w:rsidP="00DF5778">
      <w:pPr>
        <w:rPr>
          <w:b/>
          <w:bCs/>
          <w:sz w:val="24"/>
          <w:szCs w:val="24"/>
        </w:rPr>
      </w:pPr>
      <w:r w:rsidRPr="003E218D">
        <w:rPr>
          <w:b/>
          <w:bCs/>
          <w:sz w:val="24"/>
          <w:szCs w:val="24"/>
        </w:rPr>
        <w:t>Q) Choose which architecture you think would be suitable. Give reasons and explain the different modules of your system.</w:t>
      </w:r>
    </w:p>
    <w:p w14:paraId="440E068F" w14:textId="4DB3F96C" w:rsidR="00DF5778" w:rsidRPr="003E218D" w:rsidRDefault="00DF5778" w:rsidP="00DF5778">
      <w:pPr>
        <w:rPr>
          <w:b/>
          <w:bCs/>
          <w:sz w:val="24"/>
          <w:szCs w:val="24"/>
        </w:rPr>
      </w:pPr>
      <w:r w:rsidRPr="003E218D">
        <w:rPr>
          <w:b/>
          <w:bCs/>
          <w:sz w:val="24"/>
          <w:szCs w:val="24"/>
        </w:rPr>
        <w:t>1) Automatic Ticket Issuing System</w:t>
      </w:r>
    </w:p>
    <w:p w14:paraId="288540E6" w14:textId="40096900" w:rsidR="00DF5778" w:rsidRPr="00DF5778" w:rsidRDefault="00DF5778" w:rsidP="00DF5778">
      <w:pPr>
        <w:ind w:left="720"/>
        <w:rPr>
          <w:sz w:val="24"/>
          <w:szCs w:val="24"/>
        </w:rPr>
      </w:pPr>
      <w:r w:rsidRPr="00DF5778">
        <w:rPr>
          <w:sz w:val="24"/>
          <w:szCs w:val="24"/>
        </w:rPr>
        <w:t xml:space="preserve">For an Automatic Ticket Issuing System, </w:t>
      </w:r>
      <w:r w:rsidRPr="00DF5778">
        <w:rPr>
          <w:sz w:val="24"/>
          <w:szCs w:val="24"/>
        </w:rPr>
        <w:t>we think a</w:t>
      </w:r>
      <w:r w:rsidRPr="00DF5778">
        <w:rPr>
          <w:sz w:val="24"/>
          <w:szCs w:val="24"/>
        </w:rPr>
        <w:t xml:space="preserve"> suitable architecture would be a client-server architecture, specifically a three-tier architecture. This architecture divides the system into three logical layers: presentation layer, application layer, and data layer. Here's why this architecture is suitable:</w:t>
      </w:r>
    </w:p>
    <w:p w14:paraId="2107B4BE" w14:textId="63977988" w:rsidR="00DF5778" w:rsidRPr="00DF5778" w:rsidRDefault="00DF5778" w:rsidP="00DF5778">
      <w:pPr>
        <w:ind w:left="720"/>
        <w:rPr>
          <w:sz w:val="24"/>
          <w:szCs w:val="24"/>
        </w:rPr>
      </w:pPr>
      <w:r w:rsidRPr="00DF5778">
        <w:rPr>
          <w:sz w:val="24"/>
          <w:szCs w:val="24"/>
        </w:rPr>
        <w:t>1. Scalability: Three-tier architecture allows for easy scalability by distributing the workload across multiple servers. You can add more servers to handle increased user demand without affecting the other layers.</w:t>
      </w:r>
    </w:p>
    <w:p w14:paraId="03AF4C18" w14:textId="581BE89D" w:rsidR="00DF5778" w:rsidRPr="00DF5778" w:rsidRDefault="00DF5778" w:rsidP="00DF5778">
      <w:pPr>
        <w:ind w:left="720"/>
        <w:rPr>
          <w:sz w:val="24"/>
          <w:szCs w:val="24"/>
        </w:rPr>
      </w:pPr>
      <w:r w:rsidRPr="00DF5778">
        <w:rPr>
          <w:sz w:val="24"/>
          <w:szCs w:val="24"/>
        </w:rPr>
        <w:t>2. Modularity: Each layer can be developed, maintained, and updated independently, facilitating modular development and easier maintenance.</w:t>
      </w:r>
    </w:p>
    <w:p w14:paraId="7706E8DE" w14:textId="4042A760" w:rsidR="00DF5778" w:rsidRPr="00DF5778" w:rsidRDefault="00DF5778" w:rsidP="00DF5778">
      <w:pPr>
        <w:ind w:left="720"/>
        <w:rPr>
          <w:sz w:val="24"/>
          <w:szCs w:val="24"/>
        </w:rPr>
      </w:pPr>
      <w:r w:rsidRPr="00DF5778">
        <w:rPr>
          <w:sz w:val="24"/>
          <w:szCs w:val="24"/>
        </w:rPr>
        <w:t>3. Security: With a clear separation of concerns, security measures can be implemented at each layer to protect sensitive data and prevent unauthorized access.</w:t>
      </w:r>
    </w:p>
    <w:p w14:paraId="5F2076AC" w14:textId="77777777" w:rsidR="00DF5778" w:rsidRPr="00DF5778" w:rsidRDefault="00DF5778" w:rsidP="00DF5778">
      <w:pPr>
        <w:ind w:left="720"/>
        <w:rPr>
          <w:sz w:val="24"/>
          <w:szCs w:val="24"/>
        </w:rPr>
      </w:pPr>
    </w:p>
    <w:p w14:paraId="7B757F38" w14:textId="13413488" w:rsidR="00DF5778" w:rsidRPr="00DF5778" w:rsidRDefault="00DF5778" w:rsidP="00DF5778">
      <w:pPr>
        <w:ind w:left="720"/>
        <w:rPr>
          <w:sz w:val="24"/>
          <w:szCs w:val="24"/>
        </w:rPr>
      </w:pPr>
      <w:r w:rsidRPr="00DF5778">
        <w:rPr>
          <w:sz w:val="24"/>
          <w:szCs w:val="24"/>
        </w:rPr>
        <w:t>4. Performance: The distribution of tasks among layers can improve system performance as it reduces the burden on individual components.</w:t>
      </w:r>
    </w:p>
    <w:p w14:paraId="659E8645" w14:textId="77777777" w:rsidR="00DF5778" w:rsidRPr="00DF5778" w:rsidRDefault="00DF5778" w:rsidP="00DF5778">
      <w:pPr>
        <w:ind w:left="720"/>
        <w:rPr>
          <w:sz w:val="24"/>
          <w:szCs w:val="24"/>
        </w:rPr>
      </w:pPr>
    </w:p>
    <w:p w14:paraId="70BDB6BC" w14:textId="70CE8EFB" w:rsidR="00DF5778" w:rsidRPr="00DF5778" w:rsidRDefault="00DF5778" w:rsidP="00DF5778">
      <w:pPr>
        <w:ind w:left="720"/>
        <w:rPr>
          <w:sz w:val="24"/>
          <w:szCs w:val="24"/>
        </w:rPr>
      </w:pPr>
      <w:r w:rsidRPr="00DF5778">
        <w:rPr>
          <w:sz w:val="24"/>
          <w:szCs w:val="24"/>
        </w:rPr>
        <w:t>These are the Modules that we can implement in our program:</w:t>
      </w:r>
    </w:p>
    <w:p w14:paraId="190AC1AC" w14:textId="2D5A60A5" w:rsidR="00DF5778" w:rsidRPr="00DF5778" w:rsidRDefault="00DF5778" w:rsidP="00DF5778">
      <w:pPr>
        <w:ind w:left="720"/>
        <w:rPr>
          <w:sz w:val="24"/>
          <w:szCs w:val="24"/>
        </w:rPr>
      </w:pPr>
      <w:r w:rsidRPr="00DF5778">
        <w:rPr>
          <w:sz w:val="24"/>
          <w:szCs w:val="24"/>
        </w:rPr>
        <w:t>1. Presentation Layer:</w:t>
      </w:r>
    </w:p>
    <w:p w14:paraId="4CB49F20" w14:textId="12831362" w:rsidR="00DF5778" w:rsidRPr="00DF5778" w:rsidRDefault="00DF5778" w:rsidP="00DF5778">
      <w:pPr>
        <w:pStyle w:val="ListParagraph"/>
        <w:numPr>
          <w:ilvl w:val="0"/>
          <w:numId w:val="1"/>
        </w:numPr>
        <w:ind w:left="1584"/>
        <w:rPr>
          <w:sz w:val="24"/>
          <w:szCs w:val="24"/>
        </w:rPr>
      </w:pPr>
      <w:r w:rsidRPr="00DF5778">
        <w:rPr>
          <w:sz w:val="24"/>
          <w:szCs w:val="24"/>
        </w:rPr>
        <w:t>User Interface (UI): This module handles the interaction between users and the system. It provides a graphical interface for users to input their requests (e.g., selecting ticket options, entering personal information) and receive feedback (e.g., confirmation messages, error notifications).</w:t>
      </w:r>
    </w:p>
    <w:p w14:paraId="48497EF1" w14:textId="44675C7C" w:rsidR="00DF5778" w:rsidRPr="00DF5778" w:rsidRDefault="00DF5778" w:rsidP="00DF5778">
      <w:pPr>
        <w:pStyle w:val="ListParagraph"/>
        <w:numPr>
          <w:ilvl w:val="0"/>
          <w:numId w:val="1"/>
        </w:numPr>
        <w:ind w:left="1584"/>
        <w:rPr>
          <w:sz w:val="24"/>
          <w:szCs w:val="24"/>
        </w:rPr>
      </w:pPr>
      <w:r w:rsidRPr="00DF5778">
        <w:rPr>
          <w:sz w:val="24"/>
          <w:szCs w:val="24"/>
        </w:rPr>
        <w:t>Ticket Printing Module: This module generates the physical or digital tickets based on user requests and system responses. It formats the ticket information and sends it to the appropriate output device (e.g., printer, email, mobile app).</w:t>
      </w:r>
    </w:p>
    <w:p w14:paraId="4697C81B" w14:textId="77777777" w:rsidR="00DF5778" w:rsidRPr="00DF5778" w:rsidRDefault="00DF5778" w:rsidP="00DF5778">
      <w:pPr>
        <w:ind w:left="720"/>
        <w:rPr>
          <w:sz w:val="24"/>
          <w:szCs w:val="24"/>
        </w:rPr>
      </w:pPr>
    </w:p>
    <w:p w14:paraId="47E48482" w14:textId="74BFFF4C" w:rsidR="00DF5778" w:rsidRPr="00DF5778" w:rsidRDefault="00DF5778" w:rsidP="00DF5778">
      <w:pPr>
        <w:ind w:left="720"/>
        <w:rPr>
          <w:sz w:val="24"/>
          <w:szCs w:val="24"/>
        </w:rPr>
      </w:pPr>
      <w:r w:rsidRPr="00DF5778">
        <w:rPr>
          <w:sz w:val="24"/>
          <w:szCs w:val="24"/>
        </w:rPr>
        <w:t>2. Application Layer:</w:t>
      </w:r>
    </w:p>
    <w:p w14:paraId="24BC3AC2" w14:textId="316CE6A3" w:rsidR="00DF5778" w:rsidRPr="00DF5778" w:rsidRDefault="00DF5778" w:rsidP="00DF5778">
      <w:pPr>
        <w:pStyle w:val="ListParagraph"/>
        <w:numPr>
          <w:ilvl w:val="0"/>
          <w:numId w:val="2"/>
        </w:numPr>
        <w:ind w:left="1584"/>
        <w:rPr>
          <w:sz w:val="24"/>
          <w:szCs w:val="24"/>
        </w:rPr>
      </w:pPr>
      <w:r w:rsidRPr="00DF5778">
        <w:rPr>
          <w:sz w:val="24"/>
          <w:szCs w:val="24"/>
        </w:rPr>
        <w:t>Ticket Management Module: This module manages the entire ticket issuance process. It validates user requests, checks ticket availability, assigns seats or ticket numbers, calculates prices, and generates unique ticket IDs.</w:t>
      </w:r>
    </w:p>
    <w:p w14:paraId="6426DB8C" w14:textId="4C345539" w:rsidR="00DF5778" w:rsidRPr="00DF5778" w:rsidRDefault="00DF5778" w:rsidP="00DF5778">
      <w:pPr>
        <w:pStyle w:val="ListParagraph"/>
        <w:numPr>
          <w:ilvl w:val="0"/>
          <w:numId w:val="2"/>
        </w:numPr>
        <w:ind w:left="1584"/>
        <w:rPr>
          <w:sz w:val="24"/>
          <w:szCs w:val="24"/>
        </w:rPr>
      </w:pPr>
      <w:r w:rsidRPr="00DF5778">
        <w:rPr>
          <w:sz w:val="24"/>
          <w:szCs w:val="24"/>
        </w:rPr>
        <w:lastRenderedPageBreak/>
        <w:t>Payment Processing Module: This module handles payment transactions securely. It interfaces with payment gateways to authorize payments, process transactions, and update ticket statuses based on payment success or failure.</w:t>
      </w:r>
    </w:p>
    <w:p w14:paraId="41C1771B" w14:textId="73A0B49C" w:rsidR="00DF5778" w:rsidRPr="00DF5778" w:rsidRDefault="00DF5778" w:rsidP="00DF5778">
      <w:pPr>
        <w:pStyle w:val="ListParagraph"/>
        <w:numPr>
          <w:ilvl w:val="0"/>
          <w:numId w:val="2"/>
        </w:numPr>
        <w:ind w:left="1584"/>
        <w:rPr>
          <w:sz w:val="24"/>
          <w:szCs w:val="24"/>
        </w:rPr>
      </w:pPr>
      <w:r w:rsidRPr="00DF5778">
        <w:rPr>
          <w:sz w:val="24"/>
          <w:szCs w:val="24"/>
        </w:rPr>
        <w:t>User Authentication and Authorization Module: This module manages user authentication (verifying user identities) and authorization (determining access rights). It ensures that only authorized users can access specific features or perform certain actions within the system.</w:t>
      </w:r>
    </w:p>
    <w:p w14:paraId="36031A34" w14:textId="77777777" w:rsidR="00DF5778" w:rsidRPr="00DF5778" w:rsidRDefault="00DF5778" w:rsidP="00DF5778">
      <w:pPr>
        <w:ind w:left="720"/>
        <w:rPr>
          <w:sz w:val="24"/>
          <w:szCs w:val="24"/>
        </w:rPr>
      </w:pPr>
    </w:p>
    <w:p w14:paraId="30111D1A" w14:textId="0568424E" w:rsidR="00DF5778" w:rsidRPr="00DF5778" w:rsidRDefault="00DF5778" w:rsidP="00DF5778">
      <w:pPr>
        <w:ind w:left="720"/>
        <w:rPr>
          <w:sz w:val="24"/>
          <w:szCs w:val="24"/>
        </w:rPr>
      </w:pPr>
      <w:r w:rsidRPr="00DF5778">
        <w:rPr>
          <w:sz w:val="24"/>
          <w:szCs w:val="24"/>
        </w:rPr>
        <w:t>3. Data Layer:</w:t>
      </w:r>
    </w:p>
    <w:p w14:paraId="1B962A9E" w14:textId="2E27D2D3" w:rsidR="00DF5778" w:rsidRPr="00DF5778" w:rsidRDefault="00DF5778" w:rsidP="00DF5778">
      <w:pPr>
        <w:pStyle w:val="ListParagraph"/>
        <w:numPr>
          <w:ilvl w:val="0"/>
          <w:numId w:val="3"/>
        </w:numPr>
        <w:ind w:left="1584"/>
        <w:rPr>
          <w:sz w:val="24"/>
          <w:szCs w:val="24"/>
        </w:rPr>
      </w:pPr>
      <w:r w:rsidRPr="00DF5778">
        <w:rPr>
          <w:sz w:val="24"/>
          <w:szCs w:val="24"/>
        </w:rPr>
        <w:t>Ticket Database: This database stores information about available tickets, reserved seats, ticket prices, and customer details. It supports CRUD (Create, Read, Update, Delete) operations for managing ticket data efficiently.</w:t>
      </w:r>
    </w:p>
    <w:p w14:paraId="6AED9D67" w14:textId="779078A6" w:rsidR="00DF5778" w:rsidRPr="00DF5778" w:rsidRDefault="00DF5778" w:rsidP="00DF5778">
      <w:pPr>
        <w:pStyle w:val="ListParagraph"/>
        <w:numPr>
          <w:ilvl w:val="0"/>
          <w:numId w:val="3"/>
        </w:numPr>
        <w:ind w:left="1584"/>
        <w:rPr>
          <w:sz w:val="24"/>
          <w:szCs w:val="24"/>
        </w:rPr>
      </w:pPr>
      <w:r w:rsidRPr="00DF5778">
        <w:rPr>
          <w:sz w:val="24"/>
          <w:szCs w:val="24"/>
        </w:rPr>
        <w:t>User Database: This database stores user profiles, login credentials, and access control lists. It securely manages user information and authentication tokens.</w:t>
      </w:r>
    </w:p>
    <w:p w14:paraId="2EB49CCF" w14:textId="03FFCBD6" w:rsidR="00DF5778" w:rsidRPr="00DF5778" w:rsidRDefault="00DF5778" w:rsidP="00DF5778">
      <w:pPr>
        <w:pStyle w:val="ListParagraph"/>
        <w:numPr>
          <w:ilvl w:val="0"/>
          <w:numId w:val="3"/>
        </w:numPr>
        <w:ind w:left="1584"/>
        <w:rPr>
          <w:sz w:val="24"/>
          <w:szCs w:val="24"/>
        </w:rPr>
      </w:pPr>
      <w:r w:rsidRPr="00DF5778">
        <w:rPr>
          <w:sz w:val="24"/>
          <w:szCs w:val="24"/>
        </w:rPr>
        <w:t>Payment Database: This database records transaction details, including payment methods, amounts, timestamps, and payment statuses. It ensures data integrity and reliability for financial transactions.</w:t>
      </w:r>
    </w:p>
    <w:p w14:paraId="4D4CA7E3" w14:textId="79F86617" w:rsidR="00C33D38" w:rsidRDefault="00DF5778" w:rsidP="00DF5778">
      <w:pPr>
        <w:ind w:left="720"/>
        <w:rPr>
          <w:sz w:val="24"/>
          <w:szCs w:val="24"/>
        </w:rPr>
      </w:pPr>
      <w:r w:rsidRPr="00DF5778">
        <w:rPr>
          <w:sz w:val="24"/>
          <w:szCs w:val="24"/>
        </w:rPr>
        <w:t>By organizing the system into these distinct layers and modules, the Automatic Ticket Issuing System can</w:t>
      </w:r>
      <w:r w:rsidRPr="00DF5778">
        <w:rPr>
          <w:sz w:val="24"/>
          <w:szCs w:val="24"/>
        </w:rPr>
        <w:t xml:space="preserve"> </w:t>
      </w:r>
      <w:r w:rsidRPr="00DF5778">
        <w:rPr>
          <w:sz w:val="24"/>
          <w:szCs w:val="24"/>
        </w:rPr>
        <w:t>achieve better maintainability, scalability, security, and performance</w:t>
      </w:r>
      <w:r>
        <w:rPr>
          <w:sz w:val="24"/>
          <w:szCs w:val="24"/>
        </w:rPr>
        <w:t>.</w:t>
      </w:r>
    </w:p>
    <w:p w14:paraId="4971794A" w14:textId="509DACED" w:rsidR="00DF5778" w:rsidRPr="003E218D" w:rsidRDefault="00DF5778" w:rsidP="00DF5778">
      <w:pPr>
        <w:rPr>
          <w:b/>
          <w:bCs/>
          <w:sz w:val="24"/>
          <w:szCs w:val="24"/>
        </w:rPr>
      </w:pPr>
      <w:r w:rsidRPr="003E218D">
        <w:rPr>
          <w:b/>
          <w:bCs/>
          <w:sz w:val="24"/>
          <w:szCs w:val="24"/>
        </w:rPr>
        <w:t xml:space="preserve">2) Semester Project </w:t>
      </w:r>
    </w:p>
    <w:p w14:paraId="10DB6C70" w14:textId="08A42689" w:rsidR="003E218D" w:rsidRPr="003E218D" w:rsidRDefault="003E218D" w:rsidP="003E218D">
      <w:pPr>
        <w:ind w:left="720"/>
        <w:rPr>
          <w:sz w:val="24"/>
          <w:szCs w:val="24"/>
        </w:rPr>
      </w:pPr>
      <w:r>
        <w:rPr>
          <w:sz w:val="24"/>
          <w:szCs w:val="24"/>
        </w:rPr>
        <w:t xml:space="preserve">Our project is Law Enforcement management system. </w:t>
      </w:r>
      <w:r w:rsidRPr="003E218D">
        <w:rPr>
          <w:sz w:val="24"/>
          <w:szCs w:val="24"/>
        </w:rPr>
        <w:t>For a law enforcement management system, the most suitable architecture would likely be a Client-Server Architecture.</w:t>
      </w:r>
    </w:p>
    <w:p w14:paraId="4CDBC80C" w14:textId="77777777" w:rsidR="003E218D" w:rsidRPr="003E218D" w:rsidRDefault="003E218D" w:rsidP="003E218D">
      <w:pPr>
        <w:ind w:left="720"/>
        <w:rPr>
          <w:sz w:val="24"/>
          <w:szCs w:val="24"/>
        </w:rPr>
      </w:pPr>
      <w:r w:rsidRPr="003E218D">
        <w:rPr>
          <w:sz w:val="24"/>
          <w:szCs w:val="24"/>
        </w:rPr>
        <w:t>Centralized Data Management: In law enforcement, there's often a need for centralized data management to ensure data integrity, security, and accessibility. A client-server architecture facilitates this by centralizing the database on the server side, which can be accessed by multiple clients (e.g., law enforcement officers, administrative staff) as needed.</w:t>
      </w:r>
    </w:p>
    <w:p w14:paraId="26965984" w14:textId="77777777" w:rsidR="003E218D" w:rsidRPr="003E218D" w:rsidRDefault="003E218D" w:rsidP="003E218D">
      <w:pPr>
        <w:ind w:left="720"/>
        <w:rPr>
          <w:sz w:val="24"/>
          <w:szCs w:val="24"/>
        </w:rPr>
      </w:pPr>
      <w:r w:rsidRPr="003E218D">
        <w:rPr>
          <w:sz w:val="24"/>
          <w:szCs w:val="24"/>
        </w:rPr>
        <w:t>Scalability: Law enforcement systems often need to handle a large volume of data and users. A client-server architecture allows for easy scalability by adding more servers or upgrading existing ones to handle increased loads without affecting the clients.</w:t>
      </w:r>
    </w:p>
    <w:p w14:paraId="70F4D8AB" w14:textId="77777777" w:rsidR="003E218D" w:rsidRPr="003E218D" w:rsidRDefault="003E218D" w:rsidP="003E218D">
      <w:pPr>
        <w:ind w:left="720"/>
        <w:rPr>
          <w:sz w:val="24"/>
          <w:szCs w:val="24"/>
        </w:rPr>
      </w:pPr>
      <w:r w:rsidRPr="003E218D">
        <w:rPr>
          <w:sz w:val="24"/>
          <w:szCs w:val="24"/>
        </w:rPr>
        <w:t>Security: Security is paramount in law enforcement systems due to the sensitive nature of the data involved. With a client-server architecture, security measures can be concentrated on the server side, including access controls, encryption, and authentication mechanisms, ensuring that sensitive data is protected from unauthorized access or tampering.</w:t>
      </w:r>
    </w:p>
    <w:p w14:paraId="4BFFD225" w14:textId="6E55DDDB" w:rsidR="00DF5778" w:rsidRDefault="003E218D" w:rsidP="003E218D">
      <w:pPr>
        <w:ind w:left="720"/>
        <w:rPr>
          <w:sz w:val="24"/>
          <w:szCs w:val="24"/>
        </w:rPr>
      </w:pPr>
      <w:r w:rsidRPr="003E218D">
        <w:rPr>
          <w:sz w:val="24"/>
          <w:szCs w:val="24"/>
        </w:rPr>
        <w:lastRenderedPageBreak/>
        <w:t>Flexibility: A client-server architecture provides flexibility in terms of client types and platforms. Law enforcement personnel may need to access the system from various devices such as desktop computers, laptops, tablets, or mobile phones. A client-server architecture allows for the development of different client applications tailored to specific platforms while still accessing the centralized server backend.</w:t>
      </w:r>
    </w:p>
    <w:p w14:paraId="3CBD9361" w14:textId="6B93CF97" w:rsidR="003E218D" w:rsidRPr="003E218D" w:rsidRDefault="003E218D" w:rsidP="003E218D">
      <w:pPr>
        <w:ind w:left="720"/>
        <w:rPr>
          <w:sz w:val="24"/>
          <w:szCs w:val="24"/>
        </w:rPr>
      </w:pPr>
      <w:r>
        <w:rPr>
          <w:sz w:val="24"/>
          <w:szCs w:val="24"/>
        </w:rPr>
        <w:t>H</w:t>
      </w:r>
      <w:r w:rsidRPr="003E218D">
        <w:rPr>
          <w:sz w:val="24"/>
          <w:szCs w:val="24"/>
        </w:rPr>
        <w:t xml:space="preserve">ere are some possible </w:t>
      </w:r>
      <w:proofErr w:type="gramStart"/>
      <w:r w:rsidRPr="003E218D">
        <w:rPr>
          <w:sz w:val="24"/>
          <w:szCs w:val="24"/>
        </w:rPr>
        <w:t>module</w:t>
      </w:r>
      <w:proofErr w:type="gramEnd"/>
      <w:r w:rsidRPr="003E218D">
        <w:rPr>
          <w:sz w:val="24"/>
          <w:szCs w:val="24"/>
        </w:rPr>
        <w:t>:</w:t>
      </w:r>
    </w:p>
    <w:p w14:paraId="4FCBC8BA" w14:textId="4909324C" w:rsidR="003E218D" w:rsidRPr="003E218D" w:rsidRDefault="003E218D" w:rsidP="003E218D">
      <w:pPr>
        <w:pStyle w:val="ListParagraph"/>
        <w:numPr>
          <w:ilvl w:val="0"/>
          <w:numId w:val="4"/>
        </w:numPr>
        <w:ind w:left="1440"/>
        <w:rPr>
          <w:sz w:val="24"/>
          <w:szCs w:val="24"/>
        </w:rPr>
      </w:pPr>
      <w:r w:rsidRPr="003E218D">
        <w:rPr>
          <w:sz w:val="24"/>
          <w:szCs w:val="24"/>
        </w:rPr>
        <w:t>User Interface Module:</w:t>
      </w:r>
    </w:p>
    <w:p w14:paraId="57E07544" w14:textId="77777777" w:rsidR="003E218D" w:rsidRPr="003E218D" w:rsidRDefault="003E218D" w:rsidP="003E218D">
      <w:pPr>
        <w:pStyle w:val="ListParagraph"/>
        <w:numPr>
          <w:ilvl w:val="0"/>
          <w:numId w:val="13"/>
        </w:numPr>
        <w:ind w:left="1800"/>
        <w:rPr>
          <w:sz w:val="24"/>
          <w:szCs w:val="24"/>
        </w:rPr>
      </w:pPr>
      <w:r w:rsidRPr="003E218D">
        <w:rPr>
          <w:sz w:val="24"/>
          <w:szCs w:val="24"/>
        </w:rPr>
        <w:t>Responsible for presenting the user interface to clients (law enforcement officers, administrative staff).</w:t>
      </w:r>
    </w:p>
    <w:p w14:paraId="58FF888B" w14:textId="77777777" w:rsidR="003E218D" w:rsidRPr="003E218D" w:rsidRDefault="003E218D" w:rsidP="003E218D">
      <w:pPr>
        <w:pStyle w:val="ListParagraph"/>
        <w:numPr>
          <w:ilvl w:val="0"/>
          <w:numId w:val="12"/>
        </w:numPr>
        <w:ind w:left="1800"/>
        <w:rPr>
          <w:sz w:val="24"/>
          <w:szCs w:val="24"/>
        </w:rPr>
      </w:pPr>
      <w:r w:rsidRPr="003E218D">
        <w:rPr>
          <w:sz w:val="24"/>
          <w:szCs w:val="24"/>
        </w:rPr>
        <w:t>Includes functionalities for user authentication, session management, and interaction with other modules.</w:t>
      </w:r>
    </w:p>
    <w:p w14:paraId="5E262A57" w14:textId="77777777" w:rsidR="003E218D" w:rsidRPr="003E218D" w:rsidRDefault="003E218D" w:rsidP="003E218D">
      <w:pPr>
        <w:pStyle w:val="ListParagraph"/>
        <w:numPr>
          <w:ilvl w:val="0"/>
          <w:numId w:val="4"/>
        </w:numPr>
        <w:ind w:left="1440"/>
        <w:rPr>
          <w:sz w:val="24"/>
          <w:szCs w:val="24"/>
        </w:rPr>
      </w:pPr>
      <w:r w:rsidRPr="003E218D">
        <w:rPr>
          <w:sz w:val="24"/>
          <w:szCs w:val="24"/>
        </w:rPr>
        <w:t>Case Management Module:</w:t>
      </w:r>
    </w:p>
    <w:p w14:paraId="79333061" w14:textId="77777777" w:rsidR="003E218D" w:rsidRPr="003E218D" w:rsidRDefault="003E218D" w:rsidP="003E218D">
      <w:pPr>
        <w:pStyle w:val="ListParagraph"/>
        <w:numPr>
          <w:ilvl w:val="0"/>
          <w:numId w:val="11"/>
        </w:numPr>
        <w:ind w:left="1800"/>
        <w:rPr>
          <w:sz w:val="24"/>
          <w:szCs w:val="24"/>
        </w:rPr>
      </w:pPr>
      <w:r w:rsidRPr="003E218D">
        <w:rPr>
          <w:sz w:val="24"/>
          <w:szCs w:val="24"/>
        </w:rPr>
        <w:t>Handles the creation, modification, and retrieval of case-related information.</w:t>
      </w:r>
    </w:p>
    <w:p w14:paraId="3BD40534" w14:textId="77777777" w:rsidR="003E218D" w:rsidRPr="003E218D" w:rsidRDefault="003E218D" w:rsidP="003E218D">
      <w:pPr>
        <w:pStyle w:val="ListParagraph"/>
        <w:numPr>
          <w:ilvl w:val="0"/>
          <w:numId w:val="10"/>
        </w:numPr>
        <w:ind w:left="1800"/>
        <w:rPr>
          <w:sz w:val="24"/>
          <w:szCs w:val="24"/>
        </w:rPr>
      </w:pPr>
      <w:r w:rsidRPr="003E218D">
        <w:rPr>
          <w:sz w:val="24"/>
          <w:szCs w:val="24"/>
        </w:rPr>
        <w:t>Includes features for case assignment, tracking case progress, attaching evidence, and generating reports.</w:t>
      </w:r>
    </w:p>
    <w:p w14:paraId="4FD8816B" w14:textId="77777777" w:rsidR="003E218D" w:rsidRPr="003E218D" w:rsidRDefault="003E218D" w:rsidP="003E218D">
      <w:pPr>
        <w:pStyle w:val="ListParagraph"/>
        <w:numPr>
          <w:ilvl w:val="0"/>
          <w:numId w:val="4"/>
        </w:numPr>
        <w:ind w:left="1440"/>
        <w:rPr>
          <w:sz w:val="24"/>
          <w:szCs w:val="24"/>
        </w:rPr>
      </w:pPr>
      <w:r w:rsidRPr="003E218D">
        <w:rPr>
          <w:sz w:val="24"/>
          <w:szCs w:val="24"/>
        </w:rPr>
        <w:t>Personnel Management Module:</w:t>
      </w:r>
    </w:p>
    <w:p w14:paraId="3FE9C46E" w14:textId="77777777" w:rsidR="003E218D" w:rsidRPr="003E218D" w:rsidRDefault="003E218D" w:rsidP="003E218D">
      <w:pPr>
        <w:pStyle w:val="ListParagraph"/>
        <w:numPr>
          <w:ilvl w:val="0"/>
          <w:numId w:val="9"/>
        </w:numPr>
        <w:ind w:left="1800"/>
        <w:rPr>
          <w:sz w:val="24"/>
          <w:szCs w:val="24"/>
        </w:rPr>
      </w:pPr>
      <w:r w:rsidRPr="003E218D">
        <w:rPr>
          <w:sz w:val="24"/>
          <w:szCs w:val="24"/>
        </w:rPr>
        <w:t>Manages information related to law enforcement personnel.</w:t>
      </w:r>
    </w:p>
    <w:p w14:paraId="062192A5" w14:textId="77777777" w:rsidR="003E218D" w:rsidRPr="003E218D" w:rsidRDefault="003E218D" w:rsidP="003E218D">
      <w:pPr>
        <w:pStyle w:val="ListParagraph"/>
        <w:numPr>
          <w:ilvl w:val="0"/>
          <w:numId w:val="9"/>
        </w:numPr>
        <w:ind w:left="1800"/>
        <w:rPr>
          <w:sz w:val="24"/>
          <w:szCs w:val="24"/>
        </w:rPr>
      </w:pPr>
      <w:r w:rsidRPr="003E218D">
        <w:rPr>
          <w:sz w:val="24"/>
          <w:szCs w:val="24"/>
        </w:rPr>
        <w:t>Includes functionalities for user profiles, roles, permissions, training records, and scheduling.</w:t>
      </w:r>
    </w:p>
    <w:p w14:paraId="51037FE2" w14:textId="77777777" w:rsidR="003E218D" w:rsidRPr="003E218D" w:rsidRDefault="003E218D" w:rsidP="003E218D">
      <w:pPr>
        <w:pStyle w:val="ListParagraph"/>
        <w:numPr>
          <w:ilvl w:val="0"/>
          <w:numId w:val="4"/>
        </w:numPr>
        <w:ind w:left="1440"/>
        <w:rPr>
          <w:sz w:val="24"/>
          <w:szCs w:val="24"/>
        </w:rPr>
      </w:pPr>
      <w:r w:rsidRPr="003E218D">
        <w:rPr>
          <w:sz w:val="24"/>
          <w:szCs w:val="24"/>
        </w:rPr>
        <w:t>Evidence Management Module:</w:t>
      </w:r>
    </w:p>
    <w:p w14:paraId="0E4DE6EF" w14:textId="77777777" w:rsidR="003E218D" w:rsidRPr="003E218D" w:rsidRDefault="003E218D" w:rsidP="003E218D">
      <w:pPr>
        <w:pStyle w:val="ListParagraph"/>
        <w:numPr>
          <w:ilvl w:val="0"/>
          <w:numId w:val="8"/>
        </w:numPr>
        <w:ind w:left="1800"/>
        <w:rPr>
          <w:sz w:val="24"/>
          <w:szCs w:val="24"/>
        </w:rPr>
      </w:pPr>
      <w:r w:rsidRPr="003E218D">
        <w:rPr>
          <w:sz w:val="24"/>
          <w:szCs w:val="24"/>
        </w:rPr>
        <w:t>Deals with the collection, storage, and retrieval of evidence data.</w:t>
      </w:r>
    </w:p>
    <w:p w14:paraId="5DA10C87" w14:textId="77777777" w:rsidR="003E218D" w:rsidRPr="003E218D" w:rsidRDefault="003E218D" w:rsidP="003E218D">
      <w:pPr>
        <w:pStyle w:val="ListParagraph"/>
        <w:numPr>
          <w:ilvl w:val="0"/>
          <w:numId w:val="8"/>
        </w:numPr>
        <w:ind w:left="1800"/>
        <w:rPr>
          <w:sz w:val="24"/>
          <w:szCs w:val="24"/>
        </w:rPr>
      </w:pPr>
      <w:r w:rsidRPr="003E218D">
        <w:rPr>
          <w:sz w:val="24"/>
          <w:szCs w:val="24"/>
        </w:rPr>
        <w:t>Includes features for categorizing evidence, maintaining chain of custody, and ensuring data integrity.</w:t>
      </w:r>
    </w:p>
    <w:p w14:paraId="066A8F9B" w14:textId="77777777" w:rsidR="003E218D" w:rsidRPr="003E218D" w:rsidRDefault="003E218D" w:rsidP="003E218D">
      <w:pPr>
        <w:pStyle w:val="ListParagraph"/>
        <w:numPr>
          <w:ilvl w:val="0"/>
          <w:numId w:val="4"/>
        </w:numPr>
        <w:ind w:left="1440"/>
        <w:rPr>
          <w:sz w:val="24"/>
          <w:szCs w:val="24"/>
        </w:rPr>
      </w:pPr>
      <w:r w:rsidRPr="003E218D">
        <w:rPr>
          <w:sz w:val="24"/>
          <w:szCs w:val="24"/>
        </w:rPr>
        <w:t>Dispatch and Communication Module:</w:t>
      </w:r>
    </w:p>
    <w:p w14:paraId="4113EAC0" w14:textId="77777777" w:rsidR="003E218D" w:rsidRPr="003E218D" w:rsidRDefault="003E218D" w:rsidP="003E218D">
      <w:pPr>
        <w:pStyle w:val="ListParagraph"/>
        <w:numPr>
          <w:ilvl w:val="0"/>
          <w:numId w:val="7"/>
        </w:numPr>
        <w:ind w:left="1800"/>
        <w:rPr>
          <w:sz w:val="24"/>
          <w:szCs w:val="24"/>
        </w:rPr>
      </w:pPr>
      <w:r w:rsidRPr="003E218D">
        <w:rPr>
          <w:sz w:val="24"/>
          <w:szCs w:val="24"/>
        </w:rPr>
        <w:t>Facilitates communication and coordination among law enforcement personnel.</w:t>
      </w:r>
    </w:p>
    <w:p w14:paraId="34219F7E" w14:textId="77777777" w:rsidR="003E218D" w:rsidRPr="003E218D" w:rsidRDefault="003E218D" w:rsidP="003E218D">
      <w:pPr>
        <w:pStyle w:val="ListParagraph"/>
        <w:numPr>
          <w:ilvl w:val="0"/>
          <w:numId w:val="7"/>
        </w:numPr>
        <w:ind w:left="1800"/>
        <w:rPr>
          <w:sz w:val="24"/>
          <w:szCs w:val="24"/>
        </w:rPr>
      </w:pPr>
      <w:r w:rsidRPr="003E218D">
        <w:rPr>
          <w:sz w:val="24"/>
          <w:szCs w:val="24"/>
        </w:rPr>
        <w:t>Includes features for dispatching officers, sending alerts, sharing information, and managing communication logs.</w:t>
      </w:r>
    </w:p>
    <w:p w14:paraId="08F07327" w14:textId="77777777" w:rsidR="003E218D" w:rsidRPr="003E218D" w:rsidRDefault="003E218D" w:rsidP="003E218D">
      <w:pPr>
        <w:pStyle w:val="ListParagraph"/>
        <w:numPr>
          <w:ilvl w:val="0"/>
          <w:numId w:val="4"/>
        </w:numPr>
        <w:ind w:left="1440"/>
        <w:rPr>
          <w:sz w:val="24"/>
          <w:szCs w:val="24"/>
        </w:rPr>
      </w:pPr>
      <w:r w:rsidRPr="003E218D">
        <w:rPr>
          <w:sz w:val="24"/>
          <w:szCs w:val="24"/>
        </w:rPr>
        <w:t>Reporting and Analytics Module:</w:t>
      </w:r>
    </w:p>
    <w:p w14:paraId="0B7E527F" w14:textId="77777777" w:rsidR="003E218D" w:rsidRPr="003E218D" w:rsidRDefault="003E218D" w:rsidP="003E218D">
      <w:pPr>
        <w:pStyle w:val="ListParagraph"/>
        <w:numPr>
          <w:ilvl w:val="0"/>
          <w:numId w:val="6"/>
        </w:numPr>
        <w:ind w:left="1800"/>
        <w:rPr>
          <w:sz w:val="24"/>
          <w:szCs w:val="24"/>
        </w:rPr>
      </w:pPr>
      <w:r w:rsidRPr="003E218D">
        <w:rPr>
          <w:sz w:val="24"/>
          <w:szCs w:val="24"/>
        </w:rPr>
        <w:t>Provides tools for generating various reports and performing data analysis.</w:t>
      </w:r>
    </w:p>
    <w:p w14:paraId="082F95E0" w14:textId="77777777" w:rsidR="003E218D" w:rsidRPr="003E218D" w:rsidRDefault="003E218D" w:rsidP="003E218D">
      <w:pPr>
        <w:pStyle w:val="ListParagraph"/>
        <w:numPr>
          <w:ilvl w:val="0"/>
          <w:numId w:val="6"/>
        </w:numPr>
        <w:ind w:left="1800"/>
        <w:rPr>
          <w:sz w:val="24"/>
          <w:szCs w:val="24"/>
        </w:rPr>
      </w:pPr>
      <w:r w:rsidRPr="003E218D">
        <w:rPr>
          <w:sz w:val="24"/>
          <w:szCs w:val="24"/>
        </w:rPr>
        <w:t>Includes functionalities for generating statistical reports, visualizing trends, and supporting decision-making processes.</w:t>
      </w:r>
    </w:p>
    <w:p w14:paraId="24956DA5" w14:textId="77777777" w:rsidR="003E218D" w:rsidRPr="003E218D" w:rsidRDefault="003E218D" w:rsidP="003E218D">
      <w:pPr>
        <w:pStyle w:val="ListParagraph"/>
        <w:numPr>
          <w:ilvl w:val="0"/>
          <w:numId w:val="4"/>
        </w:numPr>
        <w:ind w:left="1440"/>
        <w:rPr>
          <w:sz w:val="24"/>
          <w:szCs w:val="24"/>
        </w:rPr>
      </w:pPr>
      <w:r w:rsidRPr="003E218D">
        <w:rPr>
          <w:sz w:val="24"/>
          <w:szCs w:val="24"/>
        </w:rPr>
        <w:t>Security Module:</w:t>
      </w:r>
    </w:p>
    <w:p w14:paraId="139C206C" w14:textId="77777777" w:rsidR="003E218D" w:rsidRPr="003E218D" w:rsidRDefault="003E218D" w:rsidP="003E218D">
      <w:pPr>
        <w:pStyle w:val="ListParagraph"/>
        <w:numPr>
          <w:ilvl w:val="0"/>
          <w:numId w:val="5"/>
        </w:numPr>
        <w:ind w:left="1800"/>
        <w:rPr>
          <w:sz w:val="24"/>
          <w:szCs w:val="24"/>
        </w:rPr>
      </w:pPr>
      <w:r w:rsidRPr="003E218D">
        <w:rPr>
          <w:sz w:val="24"/>
          <w:szCs w:val="24"/>
        </w:rPr>
        <w:t>Ensures the security and integrity of the system.</w:t>
      </w:r>
    </w:p>
    <w:p w14:paraId="6F2D1656" w14:textId="06492140" w:rsidR="003E218D" w:rsidRPr="003E218D" w:rsidRDefault="003E218D" w:rsidP="003E218D">
      <w:pPr>
        <w:pStyle w:val="ListParagraph"/>
        <w:numPr>
          <w:ilvl w:val="0"/>
          <w:numId w:val="5"/>
        </w:numPr>
        <w:ind w:left="1800"/>
        <w:rPr>
          <w:sz w:val="24"/>
          <w:szCs w:val="24"/>
        </w:rPr>
      </w:pPr>
      <w:r w:rsidRPr="003E218D">
        <w:rPr>
          <w:sz w:val="24"/>
          <w:szCs w:val="24"/>
        </w:rPr>
        <w:t>Includes features for user authentication, access control, encryption, and auditing.</w:t>
      </w:r>
    </w:p>
    <w:sectPr w:rsidR="003E218D" w:rsidRPr="003E218D" w:rsidSect="0018149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D90DA" w14:textId="77777777" w:rsidR="003010BF" w:rsidRDefault="003010BF" w:rsidP="003E218D">
      <w:pPr>
        <w:spacing w:after="0" w:line="240" w:lineRule="auto"/>
      </w:pPr>
      <w:r>
        <w:separator/>
      </w:r>
    </w:p>
  </w:endnote>
  <w:endnote w:type="continuationSeparator" w:id="0">
    <w:p w14:paraId="352669B0" w14:textId="77777777" w:rsidR="003010BF" w:rsidRDefault="003010BF" w:rsidP="003E2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235D5" w14:textId="77777777" w:rsidR="003010BF" w:rsidRDefault="003010BF" w:rsidP="003E218D">
      <w:pPr>
        <w:spacing w:after="0" w:line="240" w:lineRule="auto"/>
      </w:pPr>
      <w:r>
        <w:separator/>
      </w:r>
    </w:p>
  </w:footnote>
  <w:footnote w:type="continuationSeparator" w:id="0">
    <w:p w14:paraId="0F46E787" w14:textId="77777777" w:rsidR="003010BF" w:rsidRDefault="003010BF" w:rsidP="003E2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BDF92" w14:textId="5B7CB71D" w:rsidR="003E218D" w:rsidRPr="003E218D" w:rsidRDefault="003E218D">
    <w:pPr>
      <w:pStyle w:val="Header"/>
      <w:rPr>
        <w:b/>
        <w:bCs/>
      </w:rPr>
    </w:pPr>
    <w:r w:rsidRPr="003E218D">
      <w:rPr>
        <w:b/>
        <w:bCs/>
      </w:rPr>
      <w:t>BSSE23058, BSSE23003, BSSE23026, BSSE23080, BSSE23104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B6C"/>
    <w:multiLevelType w:val="hybridMultilevel"/>
    <w:tmpl w:val="44D4C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974079"/>
    <w:multiLevelType w:val="hybridMultilevel"/>
    <w:tmpl w:val="EF926A82"/>
    <w:lvl w:ilvl="0" w:tplc="08090001">
      <w:start w:val="1"/>
      <w:numFmt w:val="bullet"/>
      <w:lvlText w:val=""/>
      <w:lvlJc w:val="left"/>
      <w:pPr>
        <w:ind w:left="864" w:hanging="360"/>
      </w:pPr>
      <w:rPr>
        <w:rFonts w:ascii="Symbol" w:hAnsi="Symbol"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2" w15:restartNumberingAfterBreak="0">
    <w:nsid w:val="121B4AC7"/>
    <w:multiLevelType w:val="hybridMultilevel"/>
    <w:tmpl w:val="682823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8A52573"/>
    <w:multiLevelType w:val="hybridMultilevel"/>
    <w:tmpl w:val="D03AF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52160B"/>
    <w:multiLevelType w:val="hybridMultilevel"/>
    <w:tmpl w:val="A00C5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295110"/>
    <w:multiLevelType w:val="hybridMultilevel"/>
    <w:tmpl w:val="AF6649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61E1580"/>
    <w:multiLevelType w:val="hybridMultilevel"/>
    <w:tmpl w:val="D40690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7080AA3"/>
    <w:multiLevelType w:val="hybridMultilevel"/>
    <w:tmpl w:val="BD96DA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44911FC"/>
    <w:multiLevelType w:val="hybridMultilevel"/>
    <w:tmpl w:val="6890E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8C4B8C"/>
    <w:multiLevelType w:val="hybridMultilevel"/>
    <w:tmpl w:val="A7668E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F6E1212"/>
    <w:multiLevelType w:val="hybridMultilevel"/>
    <w:tmpl w:val="64C0A7DA"/>
    <w:lvl w:ilvl="0" w:tplc="08090001">
      <w:start w:val="1"/>
      <w:numFmt w:val="bullet"/>
      <w:lvlText w:val=""/>
      <w:lvlJc w:val="left"/>
      <w:pPr>
        <w:ind w:left="864" w:hanging="360"/>
      </w:pPr>
      <w:rPr>
        <w:rFonts w:ascii="Symbol" w:hAnsi="Symbol"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11" w15:restartNumberingAfterBreak="0">
    <w:nsid w:val="61B77C6A"/>
    <w:multiLevelType w:val="hybridMultilevel"/>
    <w:tmpl w:val="F276289C"/>
    <w:lvl w:ilvl="0" w:tplc="08090001">
      <w:start w:val="1"/>
      <w:numFmt w:val="bullet"/>
      <w:lvlText w:val=""/>
      <w:lvlJc w:val="left"/>
      <w:pPr>
        <w:ind w:left="864" w:hanging="360"/>
      </w:pPr>
      <w:rPr>
        <w:rFonts w:ascii="Symbol" w:hAnsi="Symbol"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12" w15:restartNumberingAfterBreak="0">
    <w:nsid w:val="6BF55E17"/>
    <w:multiLevelType w:val="hybridMultilevel"/>
    <w:tmpl w:val="C9E4B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1"/>
  </w:num>
  <w:num w:numId="4">
    <w:abstractNumId w:val="0"/>
  </w:num>
  <w:num w:numId="5">
    <w:abstractNumId w:val="9"/>
  </w:num>
  <w:num w:numId="6">
    <w:abstractNumId w:val="7"/>
  </w:num>
  <w:num w:numId="7">
    <w:abstractNumId w:val="5"/>
  </w:num>
  <w:num w:numId="8">
    <w:abstractNumId w:val="6"/>
  </w:num>
  <w:num w:numId="9">
    <w:abstractNumId w:val="2"/>
  </w:num>
  <w:num w:numId="10">
    <w:abstractNumId w:val="3"/>
  </w:num>
  <w:num w:numId="11">
    <w:abstractNumId w:val="8"/>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778"/>
    <w:rsid w:val="00181494"/>
    <w:rsid w:val="003010BF"/>
    <w:rsid w:val="003E218D"/>
    <w:rsid w:val="00C33D38"/>
    <w:rsid w:val="00DF57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21E8B"/>
  <w15:chartTrackingRefBased/>
  <w15:docId w15:val="{E79036B6-C445-434B-A9A6-734BB3C2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778"/>
    <w:pPr>
      <w:ind w:left="720"/>
      <w:contextualSpacing/>
    </w:pPr>
  </w:style>
  <w:style w:type="paragraph" w:styleId="Header">
    <w:name w:val="header"/>
    <w:basedOn w:val="Normal"/>
    <w:link w:val="HeaderChar"/>
    <w:uiPriority w:val="99"/>
    <w:unhideWhenUsed/>
    <w:rsid w:val="003E21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18D"/>
  </w:style>
  <w:style w:type="paragraph" w:styleId="Footer">
    <w:name w:val="footer"/>
    <w:basedOn w:val="Normal"/>
    <w:link w:val="FooterChar"/>
    <w:uiPriority w:val="99"/>
    <w:unhideWhenUsed/>
    <w:rsid w:val="003E21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863028">
      <w:bodyDiv w:val="1"/>
      <w:marLeft w:val="0"/>
      <w:marRight w:val="0"/>
      <w:marTop w:val="0"/>
      <w:marBottom w:val="0"/>
      <w:divBdr>
        <w:top w:val="none" w:sz="0" w:space="0" w:color="auto"/>
        <w:left w:val="none" w:sz="0" w:space="0" w:color="auto"/>
        <w:bottom w:val="none" w:sz="0" w:space="0" w:color="auto"/>
        <w:right w:val="none" w:sz="0" w:space="0" w:color="auto"/>
      </w:divBdr>
    </w:div>
    <w:div w:id="208333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Zunaira Abdul Aziz</dc:creator>
  <cp:keywords/>
  <dc:description/>
  <cp:lastModifiedBy>Zunaira Abdul Aziz</cp:lastModifiedBy>
  <cp:revision>2</cp:revision>
  <dcterms:created xsi:type="dcterms:W3CDTF">2024-05-08T15:29:00Z</dcterms:created>
  <dcterms:modified xsi:type="dcterms:W3CDTF">2024-05-08T16:01:00Z</dcterms:modified>
</cp:coreProperties>
</file>