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7E860" w14:textId="77777777" w:rsidR="00F52F3A" w:rsidRDefault="00A53A08">
      <w:pPr>
        <w:jc w:val="right"/>
        <w:rPr>
          <w:sz w:val="60"/>
          <w:szCs w:val="60"/>
        </w:rPr>
      </w:pPr>
      <w:bookmarkStart w:id="0" w:name="OLE_LINK1"/>
      <w:r>
        <w:rPr>
          <w:noProof/>
        </w:rPr>
        <w:drawing>
          <wp:anchor distT="0" distB="0" distL="0" distR="0" simplePos="0" relativeHeight="251658240" behindDoc="1" locked="0" layoutInCell="1" hidden="0" allowOverlap="1" wp14:anchorId="371ABCB8" wp14:editId="17C6AE6C">
            <wp:simplePos x="0" y="0"/>
            <wp:positionH relativeFrom="column">
              <wp:posOffset>3759834</wp:posOffset>
            </wp:positionH>
            <wp:positionV relativeFrom="paragraph">
              <wp:posOffset>-532764</wp:posOffset>
            </wp:positionV>
            <wp:extent cx="2162175" cy="1257300"/>
            <wp:effectExtent l="0" t="0" r="0" b="0"/>
            <wp:wrapNone/>
            <wp:docPr id="1" name="image2.jpg" descr="London Met Logo"/>
            <wp:cNvGraphicFramePr/>
            <a:graphic xmlns:a="http://schemas.openxmlformats.org/drawingml/2006/main">
              <a:graphicData uri="http://schemas.openxmlformats.org/drawingml/2006/picture">
                <pic:pic xmlns:pic="http://schemas.openxmlformats.org/drawingml/2006/picture">
                  <pic:nvPicPr>
                    <pic:cNvPr id="0" name="image2.jpg" descr="London Met Logo"/>
                    <pic:cNvPicPr preferRelativeResize="0"/>
                  </pic:nvPicPr>
                  <pic:blipFill>
                    <a:blip r:embed="rId8"/>
                    <a:srcRect/>
                    <a:stretch>
                      <a:fillRect/>
                    </a:stretch>
                  </pic:blipFill>
                  <pic:spPr>
                    <a:xfrm>
                      <a:off x="0" y="0"/>
                      <a:ext cx="2162175" cy="1257300"/>
                    </a:xfrm>
                    <a:prstGeom prst="rect">
                      <a:avLst/>
                    </a:prstGeom>
                    <a:ln/>
                  </pic:spPr>
                </pic:pic>
              </a:graphicData>
            </a:graphic>
          </wp:anchor>
        </w:drawing>
      </w:r>
    </w:p>
    <w:p w14:paraId="571A5EB9" w14:textId="77777777" w:rsidR="00F52F3A" w:rsidRDefault="00A53A08">
      <w:pPr>
        <w:jc w:val="center"/>
        <w:rPr>
          <w:sz w:val="60"/>
          <w:szCs w:val="60"/>
        </w:rPr>
      </w:pPr>
      <w:r>
        <w:rPr>
          <w:rFonts w:ascii="Times" w:eastAsia="Times" w:hAnsi="Times" w:cs="Times"/>
          <w:noProof/>
          <w:sz w:val="20"/>
          <w:szCs w:val="20"/>
        </w:rPr>
        <w:drawing>
          <wp:inline distT="0" distB="0" distL="0" distR="0" wp14:anchorId="3C1E14F7" wp14:editId="69171641">
            <wp:extent cx="2555173" cy="1485900"/>
            <wp:effectExtent l="0" t="0" r="0" b="0"/>
            <wp:docPr id="2" name="image1.jpg" descr="mage result for islington college"/>
            <wp:cNvGraphicFramePr/>
            <a:graphic xmlns:a="http://schemas.openxmlformats.org/drawingml/2006/main">
              <a:graphicData uri="http://schemas.openxmlformats.org/drawingml/2006/picture">
                <pic:pic xmlns:pic="http://schemas.openxmlformats.org/drawingml/2006/picture">
                  <pic:nvPicPr>
                    <pic:cNvPr id="0" name="image1.jpg" descr="mage result for islington college"/>
                    <pic:cNvPicPr preferRelativeResize="0"/>
                  </pic:nvPicPr>
                  <pic:blipFill>
                    <a:blip r:embed="rId9"/>
                    <a:srcRect/>
                    <a:stretch>
                      <a:fillRect/>
                    </a:stretch>
                  </pic:blipFill>
                  <pic:spPr>
                    <a:xfrm>
                      <a:off x="0" y="0"/>
                      <a:ext cx="2555173" cy="1485900"/>
                    </a:xfrm>
                    <a:prstGeom prst="rect">
                      <a:avLst/>
                    </a:prstGeom>
                    <a:ln/>
                  </pic:spPr>
                </pic:pic>
              </a:graphicData>
            </a:graphic>
          </wp:inline>
        </w:drawing>
      </w:r>
    </w:p>
    <w:p w14:paraId="29B0D3B9" w14:textId="77777777" w:rsidR="00F52F3A" w:rsidRDefault="00A53A08">
      <w:pPr>
        <w:tabs>
          <w:tab w:val="left" w:pos="2663"/>
        </w:tabs>
        <w:jc w:val="center"/>
        <w:rPr>
          <w:b/>
          <w:sz w:val="28"/>
          <w:szCs w:val="28"/>
        </w:rPr>
      </w:pPr>
      <w:r>
        <w:rPr>
          <w:b/>
          <w:sz w:val="28"/>
          <w:szCs w:val="28"/>
        </w:rPr>
        <w:t>SM6P07NI Digital Media Project</w:t>
      </w:r>
    </w:p>
    <w:p w14:paraId="7FB724FD" w14:textId="77777777" w:rsidR="00F52F3A" w:rsidRDefault="00F52F3A">
      <w:pPr>
        <w:jc w:val="center"/>
        <w:rPr>
          <w:b/>
          <w:sz w:val="28"/>
          <w:szCs w:val="28"/>
        </w:rPr>
      </w:pPr>
    </w:p>
    <w:p w14:paraId="3012F460" w14:textId="77777777" w:rsidR="00F52F3A" w:rsidRDefault="00A53A08">
      <w:pPr>
        <w:tabs>
          <w:tab w:val="left" w:pos="2663"/>
        </w:tabs>
        <w:jc w:val="center"/>
        <w:rPr>
          <w:b/>
          <w:sz w:val="28"/>
          <w:szCs w:val="28"/>
        </w:rPr>
      </w:pPr>
      <w:r>
        <w:rPr>
          <w:b/>
          <w:sz w:val="28"/>
          <w:szCs w:val="28"/>
        </w:rPr>
        <w:t>20% Report</w:t>
      </w:r>
    </w:p>
    <w:p w14:paraId="6235C118" w14:textId="77777777" w:rsidR="00F52F3A" w:rsidRDefault="00F52F3A">
      <w:pPr>
        <w:tabs>
          <w:tab w:val="left" w:pos="2663"/>
        </w:tabs>
        <w:jc w:val="center"/>
        <w:rPr>
          <w:sz w:val="44"/>
          <w:szCs w:val="44"/>
        </w:rPr>
      </w:pPr>
      <w:bookmarkStart w:id="1" w:name="_gjdgxs" w:colFirst="0" w:colLast="0"/>
      <w:bookmarkEnd w:id="1"/>
    </w:p>
    <w:p w14:paraId="433D94BA" w14:textId="0D5DA8DC" w:rsidR="00F52F3A" w:rsidRDefault="00A53A08">
      <w:pPr>
        <w:jc w:val="center"/>
        <w:rPr>
          <w:b/>
          <w:sz w:val="28"/>
          <w:szCs w:val="28"/>
        </w:rPr>
      </w:pPr>
      <w:r>
        <w:rPr>
          <w:b/>
          <w:sz w:val="28"/>
          <w:szCs w:val="28"/>
        </w:rPr>
        <w:t>20</w:t>
      </w:r>
      <w:r w:rsidR="00526F3C">
        <w:rPr>
          <w:b/>
          <w:sz w:val="28"/>
          <w:szCs w:val="28"/>
        </w:rPr>
        <w:t>25-</w:t>
      </w:r>
      <w:r>
        <w:rPr>
          <w:b/>
          <w:sz w:val="28"/>
          <w:szCs w:val="28"/>
        </w:rPr>
        <w:t>2</w:t>
      </w:r>
      <w:r w:rsidR="00526F3C">
        <w:rPr>
          <w:b/>
          <w:sz w:val="28"/>
          <w:szCs w:val="28"/>
        </w:rPr>
        <w:t>6</w:t>
      </w:r>
      <w:r>
        <w:rPr>
          <w:b/>
          <w:sz w:val="28"/>
          <w:szCs w:val="28"/>
        </w:rPr>
        <w:t xml:space="preserve"> Autumn</w:t>
      </w:r>
    </w:p>
    <w:p w14:paraId="2C7F89B3" w14:textId="77777777" w:rsidR="00F52F3A" w:rsidRDefault="00F52F3A">
      <w:pPr>
        <w:tabs>
          <w:tab w:val="left" w:pos="2663"/>
        </w:tabs>
        <w:jc w:val="center"/>
        <w:rPr>
          <w:sz w:val="44"/>
          <w:szCs w:val="44"/>
        </w:rPr>
      </w:pPr>
    </w:p>
    <w:p w14:paraId="33D2619C" w14:textId="77777777" w:rsidR="002068B6" w:rsidRPr="002068B6" w:rsidRDefault="002068B6" w:rsidP="002068B6">
      <w:pPr>
        <w:jc w:val="center"/>
        <w:rPr>
          <w:b/>
        </w:rPr>
      </w:pPr>
      <w:r w:rsidRPr="002068B6">
        <w:rPr>
          <w:b/>
        </w:rPr>
        <w:t>Student Name: Jun Sang Subba</w:t>
      </w:r>
    </w:p>
    <w:p w14:paraId="28F75F63" w14:textId="77777777" w:rsidR="002068B6" w:rsidRPr="002068B6" w:rsidRDefault="002068B6" w:rsidP="002068B6">
      <w:pPr>
        <w:jc w:val="center"/>
        <w:rPr>
          <w:b/>
        </w:rPr>
      </w:pPr>
      <w:r w:rsidRPr="002068B6">
        <w:rPr>
          <w:b/>
        </w:rPr>
        <w:t>London Met ID: 23048293</w:t>
      </w:r>
    </w:p>
    <w:p w14:paraId="351317E8" w14:textId="77777777" w:rsidR="002068B6" w:rsidRDefault="002068B6" w:rsidP="002068B6">
      <w:pPr>
        <w:jc w:val="center"/>
        <w:rPr>
          <w:b/>
        </w:rPr>
      </w:pPr>
      <w:r w:rsidRPr="002068B6">
        <w:rPr>
          <w:b/>
        </w:rPr>
        <w:t>College ID: NP01MM4A230014</w:t>
      </w:r>
    </w:p>
    <w:p w14:paraId="3888E8F0" w14:textId="77777777" w:rsidR="002068B6" w:rsidRDefault="002068B6" w:rsidP="002068B6">
      <w:pPr>
        <w:jc w:val="center"/>
        <w:rPr>
          <w:b/>
        </w:rPr>
      </w:pPr>
      <w:r>
        <w:rPr>
          <w:b/>
        </w:rPr>
        <w:t>Internal Supervisor: Arati Shilpakar</w:t>
      </w:r>
    </w:p>
    <w:p w14:paraId="775D07DD" w14:textId="77777777" w:rsidR="002068B6" w:rsidRPr="002068B6" w:rsidRDefault="002068B6" w:rsidP="002068B6">
      <w:pPr>
        <w:jc w:val="center"/>
        <w:rPr>
          <w:b/>
        </w:rPr>
      </w:pPr>
      <w:r>
        <w:rPr>
          <w:b/>
        </w:rPr>
        <w:t>External Supervisor: Saugat Basnet</w:t>
      </w:r>
    </w:p>
    <w:p w14:paraId="4703B0D5" w14:textId="77777777" w:rsidR="002068B6" w:rsidRPr="00C173B5" w:rsidRDefault="002068B6" w:rsidP="002068B6">
      <w:pPr>
        <w:jc w:val="center"/>
        <w:rPr>
          <w:b/>
          <w:bCs/>
        </w:rPr>
      </w:pPr>
      <w:r w:rsidRPr="00C173B5">
        <w:rPr>
          <w:b/>
          <w:bCs/>
        </w:rPr>
        <w:t>Assignment Due Date:</w:t>
      </w:r>
      <w:r>
        <w:rPr>
          <w:b/>
          <w:bCs/>
        </w:rPr>
        <w:t xml:space="preserve"> </w:t>
      </w:r>
      <w:sdt>
        <w:sdtPr>
          <w:rPr>
            <w:b/>
            <w:bCs/>
          </w:rPr>
          <w:id w:val="-819955643"/>
          <w:placeholder>
            <w:docPart w:val="9AE1858449D744419FEC311107EE3A01"/>
          </w:placeholder>
          <w:date w:fullDate="2026-05-20T00:00:00Z">
            <w:dateFormat w:val="dddd, MMMM d, yyyy"/>
            <w:lid w:val="en-US"/>
            <w:storeMappedDataAs w:val="dateTime"/>
            <w:calendar w:val="gregorian"/>
          </w:date>
        </w:sdtPr>
        <w:sdtContent>
          <w:r>
            <w:rPr>
              <w:b/>
              <w:bCs/>
              <w:lang w:val="en-US"/>
            </w:rPr>
            <w:t>Wednesday, May 20, 2026</w:t>
          </w:r>
        </w:sdtContent>
      </w:sdt>
    </w:p>
    <w:p w14:paraId="73A3A57B" w14:textId="77777777" w:rsidR="002068B6" w:rsidRDefault="002068B6" w:rsidP="002068B6">
      <w:pPr>
        <w:jc w:val="center"/>
        <w:rPr>
          <w:b/>
          <w:bCs/>
        </w:rPr>
      </w:pPr>
      <w:r w:rsidRPr="00FD0C0A">
        <w:rPr>
          <w:b/>
          <w:bCs/>
        </w:rPr>
        <w:t>Assignment Submission Date:</w:t>
      </w:r>
      <w:r>
        <w:rPr>
          <w:b/>
          <w:bCs/>
        </w:rPr>
        <w:t xml:space="preserve"> </w:t>
      </w:r>
      <w:sdt>
        <w:sdtPr>
          <w:rPr>
            <w:b/>
            <w:bCs/>
          </w:rPr>
          <w:id w:val="-905529142"/>
          <w:placeholder>
            <w:docPart w:val="34820B32B63D60498E36568A3BA9AFE8"/>
          </w:placeholder>
          <w:date w:fullDate="2026-05-20T00:00:00Z">
            <w:dateFormat w:val="dddd, MMMM d, yyyy"/>
            <w:lid w:val="en-US"/>
            <w:storeMappedDataAs w:val="dateTime"/>
            <w:calendar w:val="gregorian"/>
          </w:date>
        </w:sdtPr>
        <w:sdtContent>
          <w:r>
            <w:rPr>
              <w:b/>
              <w:bCs/>
              <w:lang w:val="en-US"/>
            </w:rPr>
            <w:t>Wednesday, May 20, 2026</w:t>
          </w:r>
        </w:sdtContent>
      </w:sdt>
    </w:p>
    <w:p w14:paraId="6810522C" w14:textId="77777777" w:rsidR="00F52F3A" w:rsidRDefault="00F52F3A">
      <w:pPr>
        <w:jc w:val="center"/>
        <w:rPr>
          <w:b/>
        </w:rPr>
      </w:pPr>
    </w:p>
    <w:p w14:paraId="552D50CD" w14:textId="77777777" w:rsidR="00F52F3A" w:rsidRDefault="00A53A08">
      <w:pPr>
        <w:jc w:val="center"/>
        <w:rPr>
          <w:i/>
          <w:sz w:val="20"/>
          <w:szCs w:val="20"/>
        </w:rPr>
      </w:pPr>
      <w:r>
        <w:rPr>
          <w:i/>
          <w:sz w:val="20"/>
          <w:szCs w:val="20"/>
        </w:rPr>
        <w:t xml:space="preserve">I confirm that I understand my coursework needs to be submitted online via Google Classroom under the relevant module page before the deadline in order for my assignment to be accepted and marked. I am fully aware that late submissions will be treated as non-submission and a </w:t>
      </w:r>
      <w:proofErr w:type="gramStart"/>
      <w:r>
        <w:rPr>
          <w:i/>
          <w:sz w:val="20"/>
          <w:szCs w:val="20"/>
        </w:rPr>
        <w:t>marks</w:t>
      </w:r>
      <w:proofErr w:type="gramEnd"/>
      <w:r>
        <w:rPr>
          <w:i/>
          <w:sz w:val="20"/>
          <w:szCs w:val="20"/>
        </w:rPr>
        <w:t xml:space="preserve"> of zero will be awarded.</w:t>
      </w:r>
    </w:p>
    <w:bookmarkEnd w:id="0"/>
    <w:p w14:paraId="4681BB1D" w14:textId="77777777" w:rsidR="00F52F3A" w:rsidRDefault="00A53A08">
      <w:pPr>
        <w:jc w:val="center"/>
        <w:rPr>
          <w:i/>
          <w:sz w:val="20"/>
          <w:szCs w:val="20"/>
        </w:rPr>
      </w:pPr>
      <w:r>
        <w:rPr>
          <w:i/>
          <w:sz w:val="20"/>
          <w:szCs w:val="20"/>
        </w:rPr>
        <w:tab/>
      </w:r>
      <w:r>
        <w:rPr>
          <w:i/>
          <w:sz w:val="20"/>
          <w:szCs w:val="20"/>
        </w:rPr>
        <w:tab/>
      </w:r>
    </w:p>
    <w:p w14:paraId="79F41DED" w14:textId="77777777" w:rsidR="00F52F3A" w:rsidRDefault="00A53A08">
      <w:pPr>
        <w:rPr>
          <w:i/>
          <w:sz w:val="20"/>
          <w:szCs w:val="20"/>
        </w:rPr>
      </w:pPr>
      <w:r>
        <w:br w:type="page"/>
      </w:r>
    </w:p>
    <w:p w14:paraId="252CF77F" w14:textId="77777777" w:rsidR="00F52F3A" w:rsidRDefault="00A53A08" w:rsidP="00E44065">
      <w:pPr>
        <w:pStyle w:val="Title"/>
        <w:spacing w:before="60"/>
        <w:rPr>
          <w:sz w:val="36"/>
          <w:szCs w:val="36"/>
        </w:rPr>
      </w:pPr>
      <w:r>
        <w:rPr>
          <w:sz w:val="36"/>
          <w:szCs w:val="36"/>
        </w:rPr>
        <w:lastRenderedPageBreak/>
        <w:t>Abstract</w:t>
      </w:r>
    </w:p>
    <w:p w14:paraId="10449436" w14:textId="46CC1F44" w:rsidR="00411F73" w:rsidRPr="00411F73" w:rsidRDefault="000013F2" w:rsidP="00411F73">
      <w:r w:rsidRPr="000013F2">
        <w:t xml:space="preserve">This project is all about creating a captivating Product Shoot Television Commercial (TVC) for an MBT water bottle. The goal is to showcase its standout features like portability, eco-friendly design, a built-in straw, and its overall visual appeal, all while presenting it as a stylish everyday item. Our approach is backed by thorough research into various aspects such as editing, sound design, cinematography, lighting, </w:t>
      </w:r>
      <w:r w:rsidR="00901AA3">
        <w:t>colour</w:t>
      </w:r>
      <w:r w:rsidRPr="000013F2">
        <w:t xml:space="preserve"> theory, and emotional engagement, which guided both our creative and technical choices throughout the production journey. </w:t>
      </w:r>
      <w:r w:rsidR="008D22D1">
        <w:t>Techniques like d</w:t>
      </w:r>
      <w:r w:rsidRPr="000013F2">
        <w:t xml:space="preserve">ynamic camera movements, quick editing, controlled lighting, and </w:t>
      </w:r>
      <w:r w:rsidR="004329FE" w:rsidRPr="000013F2">
        <w:t>colour</w:t>
      </w:r>
      <w:r w:rsidRPr="000013F2">
        <w:t xml:space="preserve"> grading to ensure the commercial is visually striking and professional</w:t>
      </w:r>
      <w:r w:rsidR="004329FE">
        <w:t xml:space="preserve"> were implemented</w:t>
      </w:r>
      <w:r w:rsidRPr="000013F2">
        <w:t xml:space="preserve">. The project follows a well-organized workflow that includes pre-production, production, and post-production phases, with tweaks made to enhance realism by incorporating outdoor lifestyle scenes. Aimed primarily at digital platforms like YouTube and Instagram, this TVC is designed for a modern audience aged 16 to 35. </w:t>
      </w:r>
      <w:r w:rsidR="00EB65A1">
        <w:t>Its</w:t>
      </w:r>
      <w:r w:rsidRPr="000013F2">
        <w:t xml:space="preserve"> effectiveness</w:t>
      </w:r>
      <w:r w:rsidR="00B81251">
        <w:t xml:space="preserve"> was evaluated</w:t>
      </w:r>
      <w:r w:rsidRPr="000013F2">
        <w:t xml:space="preserve"> through user testing and feedback, which showed that </w:t>
      </w:r>
      <w:r w:rsidR="003314A6">
        <w:t>the</w:t>
      </w:r>
      <w:r w:rsidRPr="000013F2">
        <w:t xml:space="preserve"> </w:t>
      </w:r>
      <w:proofErr w:type="spellStart"/>
      <w:r w:rsidRPr="000013F2">
        <w:t>the</w:t>
      </w:r>
      <w:proofErr w:type="spellEnd"/>
      <w:r w:rsidRPr="000013F2">
        <w:t xml:space="preserve"> product’s value while applying strong media production principles</w:t>
      </w:r>
      <w:r w:rsidR="00AA1145">
        <w:t xml:space="preserve"> was successfully communicated</w:t>
      </w:r>
      <w:r w:rsidRPr="000013F2">
        <w:t>.</w:t>
      </w:r>
    </w:p>
    <w:p w14:paraId="491F9A47" w14:textId="6870E770" w:rsidR="00F52F3A" w:rsidRDefault="00A53A08" w:rsidP="002E7D5A">
      <w:pPr>
        <w:spacing w:before="60" w:after="0"/>
      </w:pPr>
      <w:r>
        <w:br w:type="page"/>
      </w:r>
    </w:p>
    <w:sdt>
      <w:sdtPr>
        <w:rPr>
          <w:rFonts w:ascii="Arial" w:eastAsia="Arial" w:hAnsi="Arial" w:cs="Arial"/>
          <w:b w:val="0"/>
          <w:bCs w:val="0"/>
          <w:color w:val="auto"/>
          <w:sz w:val="24"/>
          <w:szCs w:val="24"/>
          <w:lang w:val="en-GB"/>
        </w:rPr>
        <w:id w:val="-1763753867"/>
        <w:docPartObj>
          <w:docPartGallery w:val="Table of Contents"/>
          <w:docPartUnique/>
        </w:docPartObj>
      </w:sdtPr>
      <w:sdtEndPr>
        <w:rPr>
          <w:noProof/>
        </w:rPr>
      </w:sdtEndPr>
      <w:sdtContent>
        <w:p w14:paraId="5C6E7925" w14:textId="77777777" w:rsidR="00D273DD" w:rsidRPr="00CE6B34" w:rsidRDefault="00D273DD">
          <w:pPr>
            <w:pStyle w:val="TOCHeading"/>
            <w:rPr>
              <w:rFonts w:ascii="Arial" w:hAnsi="Arial" w:cs="Arial"/>
            </w:rPr>
          </w:pPr>
          <w:r w:rsidRPr="00CE6B34">
            <w:rPr>
              <w:rFonts w:ascii="Arial" w:hAnsi="Arial" w:cs="Arial"/>
            </w:rPr>
            <w:t>Table of Contents</w:t>
          </w:r>
        </w:p>
        <w:p w14:paraId="225B06C5" w14:textId="23B0D3E4" w:rsidR="00851B19" w:rsidRDefault="00D273DD">
          <w:pPr>
            <w:pStyle w:val="TOC1"/>
            <w:tabs>
              <w:tab w:val="right" w:leader="dot" w:pos="9350"/>
            </w:tabs>
            <w:rPr>
              <w:rFonts w:eastAsiaTheme="minorEastAsia" w:cstheme="minorBidi"/>
              <w:b w:val="0"/>
              <w:bCs w:val="0"/>
              <w:i w:val="0"/>
              <w:iCs w:val="0"/>
              <w:noProof/>
              <w:kern w:val="2"/>
              <w:lang w:val="en-NP"/>
              <w14:ligatures w14:val="standardContextual"/>
            </w:rPr>
          </w:pPr>
          <w:r w:rsidRPr="00092CE0">
            <w:rPr>
              <w:rFonts w:ascii="Arial" w:hAnsi="Arial" w:hint="cs"/>
              <w:b w:val="0"/>
              <w:bCs w:val="0"/>
              <w:i w:val="0"/>
              <w:iCs w:val="0"/>
            </w:rPr>
            <w:fldChar w:fldCharType="begin"/>
          </w:r>
          <w:r w:rsidRPr="00092CE0">
            <w:rPr>
              <w:rFonts w:ascii="Arial" w:hAnsi="Arial" w:hint="cs"/>
              <w:i w:val="0"/>
              <w:iCs w:val="0"/>
            </w:rPr>
            <w:instrText xml:space="preserve"> TOC \o "1-3" \h \z \u </w:instrText>
          </w:r>
          <w:r w:rsidRPr="00092CE0">
            <w:rPr>
              <w:rFonts w:ascii="Arial" w:hAnsi="Arial" w:hint="cs"/>
              <w:b w:val="0"/>
              <w:bCs w:val="0"/>
              <w:i w:val="0"/>
              <w:iCs w:val="0"/>
            </w:rPr>
            <w:fldChar w:fldCharType="separate"/>
          </w:r>
          <w:hyperlink w:anchor="_Toc229035442" w:history="1">
            <w:r w:rsidR="00851B19" w:rsidRPr="00943718">
              <w:rPr>
                <w:rStyle w:val="Hyperlink"/>
                <w:noProof/>
              </w:rPr>
              <w:t>1. Introduction</w:t>
            </w:r>
            <w:r w:rsidR="00851B19">
              <w:rPr>
                <w:noProof/>
                <w:webHidden/>
              </w:rPr>
              <w:tab/>
            </w:r>
            <w:r w:rsidR="00851B19">
              <w:rPr>
                <w:noProof/>
                <w:webHidden/>
              </w:rPr>
              <w:fldChar w:fldCharType="begin"/>
            </w:r>
            <w:r w:rsidR="00851B19">
              <w:rPr>
                <w:noProof/>
                <w:webHidden/>
              </w:rPr>
              <w:instrText xml:space="preserve"> PAGEREF _Toc229035442 \h </w:instrText>
            </w:r>
            <w:r w:rsidR="00851B19">
              <w:rPr>
                <w:noProof/>
                <w:webHidden/>
              </w:rPr>
            </w:r>
            <w:r w:rsidR="00851B19">
              <w:rPr>
                <w:noProof/>
                <w:webHidden/>
              </w:rPr>
              <w:fldChar w:fldCharType="separate"/>
            </w:r>
            <w:r w:rsidR="00851B19">
              <w:rPr>
                <w:noProof/>
                <w:webHidden/>
              </w:rPr>
              <w:t>1</w:t>
            </w:r>
            <w:r w:rsidR="00851B19">
              <w:rPr>
                <w:noProof/>
                <w:webHidden/>
              </w:rPr>
              <w:fldChar w:fldCharType="end"/>
            </w:r>
          </w:hyperlink>
        </w:p>
        <w:p w14:paraId="191F677F" w14:textId="6F3CACAB" w:rsidR="00851B19" w:rsidRDefault="00851B19">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035443" w:history="1">
            <w:r w:rsidRPr="00943718">
              <w:rPr>
                <w:rStyle w:val="Hyperlink"/>
                <w:noProof/>
              </w:rPr>
              <w:t>1.1 Topic</w:t>
            </w:r>
            <w:r>
              <w:rPr>
                <w:noProof/>
                <w:webHidden/>
              </w:rPr>
              <w:tab/>
            </w:r>
            <w:r>
              <w:rPr>
                <w:noProof/>
                <w:webHidden/>
              </w:rPr>
              <w:fldChar w:fldCharType="begin"/>
            </w:r>
            <w:r>
              <w:rPr>
                <w:noProof/>
                <w:webHidden/>
              </w:rPr>
              <w:instrText xml:space="preserve"> PAGEREF _Toc229035443 \h </w:instrText>
            </w:r>
            <w:r>
              <w:rPr>
                <w:noProof/>
                <w:webHidden/>
              </w:rPr>
            </w:r>
            <w:r>
              <w:rPr>
                <w:noProof/>
                <w:webHidden/>
              </w:rPr>
              <w:fldChar w:fldCharType="separate"/>
            </w:r>
            <w:r>
              <w:rPr>
                <w:noProof/>
                <w:webHidden/>
              </w:rPr>
              <w:t>1</w:t>
            </w:r>
            <w:r>
              <w:rPr>
                <w:noProof/>
                <w:webHidden/>
              </w:rPr>
              <w:fldChar w:fldCharType="end"/>
            </w:r>
          </w:hyperlink>
        </w:p>
        <w:p w14:paraId="64D221E4" w14:textId="27EB2010" w:rsidR="00851B19" w:rsidRDefault="00851B19">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035444" w:history="1">
            <w:r w:rsidRPr="00943718">
              <w:rPr>
                <w:rStyle w:val="Hyperlink"/>
                <w:noProof/>
              </w:rPr>
              <w:t>1.2 Area of Research</w:t>
            </w:r>
            <w:r>
              <w:rPr>
                <w:noProof/>
                <w:webHidden/>
              </w:rPr>
              <w:tab/>
            </w:r>
            <w:r>
              <w:rPr>
                <w:noProof/>
                <w:webHidden/>
              </w:rPr>
              <w:fldChar w:fldCharType="begin"/>
            </w:r>
            <w:r>
              <w:rPr>
                <w:noProof/>
                <w:webHidden/>
              </w:rPr>
              <w:instrText xml:space="preserve"> PAGEREF _Toc229035444 \h </w:instrText>
            </w:r>
            <w:r>
              <w:rPr>
                <w:noProof/>
                <w:webHidden/>
              </w:rPr>
            </w:r>
            <w:r>
              <w:rPr>
                <w:noProof/>
                <w:webHidden/>
              </w:rPr>
              <w:fldChar w:fldCharType="separate"/>
            </w:r>
            <w:r>
              <w:rPr>
                <w:noProof/>
                <w:webHidden/>
              </w:rPr>
              <w:t>1</w:t>
            </w:r>
            <w:r>
              <w:rPr>
                <w:noProof/>
                <w:webHidden/>
              </w:rPr>
              <w:fldChar w:fldCharType="end"/>
            </w:r>
          </w:hyperlink>
        </w:p>
        <w:p w14:paraId="6C6B0EDA" w14:textId="7C4C74A1" w:rsidR="00851B19" w:rsidRDefault="00851B19">
          <w:pPr>
            <w:pStyle w:val="TOC3"/>
            <w:tabs>
              <w:tab w:val="right" w:leader="dot" w:pos="9350"/>
            </w:tabs>
            <w:rPr>
              <w:rFonts w:eastAsiaTheme="minorEastAsia" w:cstheme="minorBidi"/>
              <w:noProof/>
              <w:kern w:val="2"/>
              <w:sz w:val="24"/>
              <w:szCs w:val="24"/>
              <w:lang w:val="en-NP"/>
              <w14:ligatures w14:val="standardContextual"/>
            </w:rPr>
          </w:pPr>
          <w:hyperlink w:anchor="_Toc229035445" w:history="1">
            <w:r w:rsidRPr="00943718">
              <w:rPr>
                <w:rStyle w:val="Hyperlink"/>
                <w:noProof/>
              </w:rPr>
              <w:t>1.2.1 Editing Theory</w:t>
            </w:r>
            <w:r>
              <w:rPr>
                <w:noProof/>
                <w:webHidden/>
              </w:rPr>
              <w:tab/>
            </w:r>
            <w:r>
              <w:rPr>
                <w:noProof/>
                <w:webHidden/>
              </w:rPr>
              <w:fldChar w:fldCharType="begin"/>
            </w:r>
            <w:r>
              <w:rPr>
                <w:noProof/>
                <w:webHidden/>
              </w:rPr>
              <w:instrText xml:space="preserve"> PAGEREF _Toc229035445 \h </w:instrText>
            </w:r>
            <w:r>
              <w:rPr>
                <w:noProof/>
                <w:webHidden/>
              </w:rPr>
            </w:r>
            <w:r>
              <w:rPr>
                <w:noProof/>
                <w:webHidden/>
              </w:rPr>
              <w:fldChar w:fldCharType="separate"/>
            </w:r>
            <w:r>
              <w:rPr>
                <w:noProof/>
                <w:webHidden/>
              </w:rPr>
              <w:t>2</w:t>
            </w:r>
            <w:r>
              <w:rPr>
                <w:noProof/>
                <w:webHidden/>
              </w:rPr>
              <w:fldChar w:fldCharType="end"/>
            </w:r>
          </w:hyperlink>
        </w:p>
        <w:p w14:paraId="6225B808" w14:textId="0D9F5EF8" w:rsidR="00851B19" w:rsidRDefault="00851B19">
          <w:pPr>
            <w:pStyle w:val="TOC3"/>
            <w:tabs>
              <w:tab w:val="right" w:leader="dot" w:pos="9350"/>
            </w:tabs>
            <w:rPr>
              <w:rFonts w:eastAsiaTheme="minorEastAsia" w:cstheme="minorBidi"/>
              <w:noProof/>
              <w:kern w:val="2"/>
              <w:sz w:val="24"/>
              <w:szCs w:val="24"/>
              <w:lang w:val="en-NP"/>
              <w14:ligatures w14:val="standardContextual"/>
            </w:rPr>
          </w:pPr>
          <w:hyperlink w:anchor="_Toc229035446" w:history="1">
            <w:r w:rsidRPr="00943718">
              <w:rPr>
                <w:rStyle w:val="Hyperlink"/>
                <w:noProof/>
              </w:rPr>
              <w:t>1.2.2 Sound Theory</w:t>
            </w:r>
            <w:r>
              <w:rPr>
                <w:noProof/>
                <w:webHidden/>
              </w:rPr>
              <w:tab/>
            </w:r>
            <w:r>
              <w:rPr>
                <w:noProof/>
                <w:webHidden/>
              </w:rPr>
              <w:fldChar w:fldCharType="begin"/>
            </w:r>
            <w:r>
              <w:rPr>
                <w:noProof/>
                <w:webHidden/>
              </w:rPr>
              <w:instrText xml:space="preserve"> PAGEREF _Toc229035446 \h </w:instrText>
            </w:r>
            <w:r>
              <w:rPr>
                <w:noProof/>
                <w:webHidden/>
              </w:rPr>
            </w:r>
            <w:r>
              <w:rPr>
                <w:noProof/>
                <w:webHidden/>
              </w:rPr>
              <w:fldChar w:fldCharType="separate"/>
            </w:r>
            <w:r>
              <w:rPr>
                <w:noProof/>
                <w:webHidden/>
              </w:rPr>
              <w:t>3</w:t>
            </w:r>
            <w:r>
              <w:rPr>
                <w:noProof/>
                <w:webHidden/>
              </w:rPr>
              <w:fldChar w:fldCharType="end"/>
            </w:r>
          </w:hyperlink>
        </w:p>
        <w:p w14:paraId="5C11E7E4" w14:textId="5EE57199" w:rsidR="00851B19" w:rsidRDefault="00851B19">
          <w:pPr>
            <w:pStyle w:val="TOC3"/>
            <w:tabs>
              <w:tab w:val="right" w:leader="dot" w:pos="9350"/>
            </w:tabs>
            <w:rPr>
              <w:rFonts w:eastAsiaTheme="minorEastAsia" w:cstheme="minorBidi"/>
              <w:noProof/>
              <w:kern w:val="2"/>
              <w:sz w:val="24"/>
              <w:szCs w:val="24"/>
              <w:lang w:val="en-NP"/>
              <w14:ligatures w14:val="standardContextual"/>
            </w:rPr>
          </w:pPr>
          <w:hyperlink w:anchor="_Toc229035447" w:history="1">
            <w:r w:rsidRPr="00943718">
              <w:rPr>
                <w:rStyle w:val="Hyperlink"/>
                <w:noProof/>
              </w:rPr>
              <w:t>1.2.3 Camera Theory</w:t>
            </w:r>
            <w:r>
              <w:rPr>
                <w:noProof/>
                <w:webHidden/>
              </w:rPr>
              <w:tab/>
            </w:r>
            <w:r>
              <w:rPr>
                <w:noProof/>
                <w:webHidden/>
              </w:rPr>
              <w:fldChar w:fldCharType="begin"/>
            </w:r>
            <w:r>
              <w:rPr>
                <w:noProof/>
                <w:webHidden/>
              </w:rPr>
              <w:instrText xml:space="preserve"> PAGEREF _Toc229035447 \h </w:instrText>
            </w:r>
            <w:r>
              <w:rPr>
                <w:noProof/>
                <w:webHidden/>
              </w:rPr>
            </w:r>
            <w:r>
              <w:rPr>
                <w:noProof/>
                <w:webHidden/>
              </w:rPr>
              <w:fldChar w:fldCharType="separate"/>
            </w:r>
            <w:r>
              <w:rPr>
                <w:noProof/>
                <w:webHidden/>
              </w:rPr>
              <w:t>4</w:t>
            </w:r>
            <w:r>
              <w:rPr>
                <w:noProof/>
                <w:webHidden/>
              </w:rPr>
              <w:fldChar w:fldCharType="end"/>
            </w:r>
          </w:hyperlink>
        </w:p>
        <w:p w14:paraId="35F9FFA1" w14:textId="7F554114" w:rsidR="00851B19" w:rsidRDefault="00851B19">
          <w:pPr>
            <w:pStyle w:val="TOC3"/>
            <w:tabs>
              <w:tab w:val="right" w:leader="dot" w:pos="9350"/>
            </w:tabs>
            <w:rPr>
              <w:rFonts w:eastAsiaTheme="minorEastAsia" w:cstheme="minorBidi"/>
              <w:noProof/>
              <w:kern w:val="2"/>
              <w:sz w:val="24"/>
              <w:szCs w:val="24"/>
              <w:lang w:val="en-NP"/>
              <w14:ligatures w14:val="standardContextual"/>
            </w:rPr>
          </w:pPr>
          <w:hyperlink w:anchor="_Toc229035448" w:history="1">
            <w:r w:rsidRPr="00943718">
              <w:rPr>
                <w:rStyle w:val="Hyperlink"/>
                <w:noProof/>
              </w:rPr>
              <w:t>1.2.4 Lighting Theory</w:t>
            </w:r>
            <w:r>
              <w:rPr>
                <w:noProof/>
                <w:webHidden/>
              </w:rPr>
              <w:tab/>
            </w:r>
            <w:r>
              <w:rPr>
                <w:noProof/>
                <w:webHidden/>
              </w:rPr>
              <w:fldChar w:fldCharType="begin"/>
            </w:r>
            <w:r>
              <w:rPr>
                <w:noProof/>
                <w:webHidden/>
              </w:rPr>
              <w:instrText xml:space="preserve"> PAGEREF _Toc229035448 \h </w:instrText>
            </w:r>
            <w:r>
              <w:rPr>
                <w:noProof/>
                <w:webHidden/>
              </w:rPr>
            </w:r>
            <w:r>
              <w:rPr>
                <w:noProof/>
                <w:webHidden/>
              </w:rPr>
              <w:fldChar w:fldCharType="separate"/>
            </w:r>
            <w:r>
              <w:rPr>
                <w:noProof/>
                <w:webHidden/>
              </w:rPr>
              <w:t>5</w:t>
            </w:r>
            <w:r>
              <w:rPr>
                <w:noProof/>
                <w:webHidden/>
              </w:rPr>
              <w:fldChar w:fldCharType="end"/>
            </w:r>
          </w:hyperlink>
        </w:p>
        <w:p w14:paraId="52D0893F" w14:textId="3B0B89E0" w:rsidR="00851B19" w:rsidRDefault="00851B19">
          <w:pPr>
            <w:pStyle w:val="TOC3"/>
            <w:tabs>
              <w:tab w:val="right" w:leader="dot" w:pos="9350"/>
            </w:tabs>
            <w:rPr>
              <w:rFonts w:eastAsiaTheme="minorEastAsia" w:cstheme="minorBidi"/>
              <w:noProof/>
              <w:kern w:val="2"/>
              <w:sz w:val="24"/>
              <w:szCs w:val="24"/>
              <w:lang w:val="en-NP"/>
              <w14:ligatures w14:val="standardContextual"/>
            </w:rPr>
          </w:pPr>
          <w:hyperlink w:anchor="_Toc229035449" w:history="1">
            <w:r w:rsidRPr="00943718">
              <w:rPr>
                <w:rStyle w:val="Hyperlink"/>
                <w:noProof/>
              </w:rPr>
              <w:t>1.2.5 Emotional Influence and Consumer Engagement</w:t>
            </w:r>
            <w:r>
              <w:rPr>
                <w:noProof/>
                <w:webHidden/>
              </w:rPr>
              <w:tab/>
            </w:r>
            <w:r>
              <w:rPr>
                <w:noProof/>
                <w:webHidden/>
              </w:rPr>
              <w:fldChar w:fldCharType="begin"/>
            </w:r>
            <w:r>
              <w:rPr>
                <w:noProof/>
                <w:webHidden/>
              </w:rPr>
              <w:instrText xml:space="preserve"> PAGEREF _Toc229035449 \h </w:instrText>
            </w:r>
            <w:r>
              <w:rPr>
                <w:noProof/>
                <w:webHidden/>
              </w:rPr>
            </w:r>
            <w:r>
              <w:rPr>
                <w:noProof/>
                <w:webHidden/>
              </w:rPr>
              <w:fldChar w:fldCharType="separate"/>
            </w:r>
            <w:r>
              <w:rPr>
                <w:noProof/>
                <w:webHidden/>
              </w:rPr>
              <w:t>6</w:t>
            </w:r>
            <w:r>
              <w:rPr>
                <w:noProof/>
                <w:webHidden/>
              </w:rPr>
              <w:fldChar w:fldCharType="end"/>
            </w:r>
          </w:hyperlink>
        </w:p>
        <w:p w14:paraId="252E13D9" w14:textId="77355212" w:rsidR="00851B19" w:rsidRDefault="00851B19">
          <w:pPr>
            <w:pStyle w:val="TOC3"/>
            <w:tabs>
              <w:tab w:val="right" w:leader="dot" w:pos="9350"/>
            </w:tabs>
            <w:rPr>
              <w:rFonts w:eastAsiaTheme="minorEastAsia" w:cstheme="minorBidi"/>
              <w:noProof/>
              <w:kern w:val="2"/>
              <w:sz w:val="24"/>
              <w:szCs w:val="24"/>
              <w:lang w:val="en-NP"/>
              <w14:ligatures w14:val="standardContextual"/>
            </w:rPr>
          </w:pPr>
          <w:hyperlink w:anchor="_Toc229035450" w:history="1">
            <w:r w:rsidRPr="00943718">
              <w:rPr>
                <w:rStyle w:val="Hyperlink"/>
                <w:noProof/>
              </w:rPr>
              <w:t>1.2.6 Colour Theory and Brand Identity</w:t>
            </w:r>
            <w:r>
              <w:rPr>
                <w:noProof/>
                <w:webHidden/>
              </w:rPr>
              <w:tab/>
            </w:r>
            <w:r>
              <w:rPr>
                <w:noProof/>
                <w:webHidden/>
              </w:rPr>
              <w:fldChar w:fldCharType="begin"/>
            </w:r>
            <w:r>
              <w:rPr>
                <w:noProof/>
                <w:webHidden/>
              </w:rPr>
              <w:instrText xml:space="preserve"> PAGEREF _Toc229035450 \h </w:instrText>
            </w:r>
            <w:r>
              <w:rPr>
                <w:noProof/>
                <w:webHidden/>
              </w:rPr>
            </w:r>
            <w:r>
              <w:rPr>
                <w:noProof/>
                <w:webHidden/>
              </w:rPr>
              <w:fldChar w:fldCharType="separate"/>
            </w:r>
            <w:r>
              <w:rPr>
                <w:noProof/>
                <w:webHidden/>
              </w:rPr>
              <w:t>7</w:t>
            </w:r>
            <w:r>
              <w:rPr>
                <w:noProof/>
                <w:webHidden/>
              </w:rPr>
              <w:fldChar w:fldCharType="end"/>
            </w:r>
          </w:hyperlink>
        </w:p>
        <w:p w14:paraId="73BC3D20" w14:textId="670409F6" w:rsidR="00851B19" w:rsidRDefault="00851B19">
          <w:pPr>
            <w:pStyle w:val="TOC3"/>
            <w:tabs>
              <w:tab w:val="right" w:leader="dot" w:pos="9350"/>
            </w:tabs>
            <w:rPr>
              <w:rFonts w:eastAsiaTheme="minorEastAsia" w:cstheme="minorBidi"/>
              <w:noProof/>
              <w:kern w:val="2"/>
              <w:sz w:val="24"/>
              <w:szCs w:val="24"/>
              <w:lang w:val="en-NP"/>
              <w14:ligatures w14:val="standardContextual"/>
            </w:rPr>
          </w:pPr>
          <w:hyperlink w:anchor="_Toc229035451" w:history="1">
            <w:r w:rsidRPr="00943718">
              <w:rPr>
                <w:rStyle w:val="Hyperlink"/>
                <w:noProof/>
              </w:rPr>
              <w:t>1.2.7 Visual Storytelling in Product Advertising</w:t>
            </w:r>
            <w:r>
              <w:rPr>
                <w:noProof/>
                <w:webHidden/>
              </w:rPr>
              <w:tab/>
            </w:r>
            <w:r>
              <w:rPr>
                <w:noProof/>
                <w:webHidden/>
              </w:rPr>
              <w:fldChar w:fldCharType="begin"/>
            </w:r>
            <w:r>
              <w:rPr>
                <w:noProof/>
                <w:webHidden/>
              </w:rPr>
              <w:instrText xml:space="preserve"> PAGEREF _Toc229035451 \h </w:instrText>
            </w:r>
            <w:r>
              <w:rPr>
                <w:noProof/>
                <w:webHidden/>
              </w:rPr>
            </w:r>
            <w:r>
              <w:rPr>
                <w:noProof/>
                <w:webHidden/>
              </w:rPr>
              <w:fldChar w:fldCharType="separate"/>
            </w:r>
            <w:r>
              <w:rPr>
                <w:noProof/>
                <w:webHidden/>
              </w:rPr>
              <w:t>8</w:t>
            </w:r>
            <w:r>
              <w:rPr>
                <w:noProof/>
                <w:webHidden/>
              </w:rPr>
              <w:fldChar w:fldCharType="end"/>
            </w:r>
          </w:hyperlink>
        </w:p>
        <w:p w14:paraId="1781F7E7" w14:textId="76D56D19" w:rsidR="00851B19" w:rsidRDefault="00851B19">
          <w:pPr>
            <w:pStyle w:val="TOC1"/>
            <w:tabs>
              <w:tab w:val="right" w:leader="dot" w:pos="9350"/>
            </w:tabs>
            <w:rPr>
              <w:rFonts w:eastAsiaTheme="minorEastAsia" w:cstheme="minorBidi"/>
              <w:b w:val="0"/>
              <w:bCs w:val="0"/>
              <w:i w:val="0"/>
              <w:iCs w:val="0"/>
              <w:noProof/>
              <w:kern w:val="2"/>
              <w:lang w:val="en-NP"/>
              <w14:ligatures w14:val="standardContextual"/>
            </w:rPr>
          </w:pPr>
          <w:hyperlink w:anchor="_Toc229035452" w:history="1">
            <w:r w:rsidRPr="00943718">
              <w:rPr>
                <w:rStyle w:val="Hyperlink"/>
                <w:noProof/>
              </w:rPr>
              <w:t>2. Aims of Project</w:t>
            </w:r>
            <w:r>
              <w:rPr>
                <w:noProof/>
                <w:webHidden/>
              </w:rPr>
              <w:tab/>
            </w:r>
            <w:r>
              <w:rPr>
                <w:noProof/>
                <w:webHidden/>
              </w:rPr>
              <w:fldChar w:fldCharType="begin"/>
            </w:r>
            <w:r>
              <w:rPr>
                <w:noProof/>
                <w:webHidden/>
              </w:rPr>
              <w:instrText xml:space="preserve"> PAGEREF _Toc229035452 \h </w:instrText>
            </w:r>
            <w:r>
              <w:rPr>
                <w:noProof/>
                <w:webHidden/>
              </w:rPr>
            </w:r>
            <w:r>
              <w:rPr>
                <w:noProof/>
                <w:webHidden/>
              </w:rPr>
              <w:fldChar w:fldCharType="separate"/>
            </w:r>
            <w:r>
              <w:rPr>
                <w:noProof/>
                <w:webHidden/>
              </w:rPr>
              <w:t>9</w:t>
            </w:r>
            <w:r>
              <w:rPr>
                <w:noProof/>
                <w:webHidden/>
              </w:rPr>
              <w:fldChar w:fldCharType="end"/>
            </w:r>
          </w:hyperlink>
        </w:p>
        <w:p w14:paraId="70101562" w14:textId="1A9C07D9" w:rsidR="00851B19" w:rsidRDefault="00851B19">
          <w:pPr>
            <w:pStyle w:val="TOC1"/>
            <w:tabs>
              <w:tab w:val="right" w:leader="dot" w:pos="9350"/>
            </w:tabs>
            <w:rPr>
              <w:rFonts w:eastAsiaTheme="minorEastAsia" w:cstheme="minorBidi"/>
              <w:b w:val="0"/>
              <w:bCs w:val="0"/>
              <w:i w:val="0"/>
              <w:iCs w:val="0"/>
              <w:noProof/>
              <w:kern w:val="2"/>
              <w:lang w:val="en-NP"/>
              <w14:ligatures w14:val="standardContextual"/>
            </w:rPr>
          </w:pPr>
          <w:hyperlink w:anchor="_Toc229035453" w:history="1">
            <w:r w:rsidRPr="00943718">
              <w:rPr>
                <w:rStyle w:val="Hyperlink"/>
                <w:noProof/>
              </w:rPr>
              <w:t>3. Target Audience</w:t>
            </w:r>
            <w:r>
              <w:rPr>
                <w:noProof/>
                <w:webHidden/>
              </w:rPr>
              <w:tab/>
            </w:r>
            <w:r>
              <w:rPr>
                <w:noProof/>
                <w:webHidden/>
              </w:rPr>
              <w:fldChar w:fldCharType="begin"/>
            </w:r>
            <w:r>
              <w:rPr>
                <w:noProof/>
                <w:webHidden/>
              </w:rPr>
              <w:instrText xml:space="preserve"> PAGEREF _Toc229035453 \h </w:instrText>
            </w:r>
            <w:r>
              <w:rPr>
                <w:noProof/>
                <w:webHidden/>
              </w:rPr>
            </w:r>
            <w:r>
              <w:rPr>
                <w:noProof/>
                <w:webHidden/>
              </w:rPr>
              <w:fldChar w:fldCharType="separate"/>
            </w:r>
            <w:r>
              <w:rPr>
                <w:noProof/>
                <w:webHidden/>
              </w:rPr>
              <w:t>10</w:t>
            </w:r>
            <w:r>
              <w:rPr>
                <w:noProof/>
                <w:webHidden/>
              </w:rPr>
              <w:fldChar w:fldCharType="end"/>
            </w:r>
          </w:hyperlink>
        </w:p>
        <w:p w14:paraId="341140D8" w14:textId="7EFE4551" w:rsidR="00851B19" w:rsidRDefault="00851B19">
          <w:pPr>
            <w:pStyle w:val="TOC1"/>
            <w:tabs>
              <w:tab w:val="right" w:leader="dot" w:pos="9350"/>
            </w:tabs>
            <w:rPr>
              <w:rFonts w:eastAsiaTheme="minorEastAsia" w:cstheme="minorBidi"/>
              <w:b w:val="0"/>
              <w:bCs w:val="0"/>
              <w:i w:val="0"/>
              <w:iCs w:val="0"/>
              <w:noProof/>
              <w:kern w:val="2"/>
              <w:lang w:val="en-NP"/>
              <w14:ligatures w14:val="standardContextual"/>
            </w:rPr>
          </w:pPr>
          <w:hyperlink w:anchor="_Toc229035454" w:history="1">
            <w:r w:rsidRPr="00943718">
              <w:rPr>
                <w:rStyle w:val="Hyperlink"/>
                <w:noProof/>
              </w:rPr>
              <w:t>5. Technologies Employed</w:t>
            </w:r>
            <w:r>
              <w:rPr>
                <w:noProof/>
                <w:webHidden/>
              </w:rPr>
              <w:tab/>
            </w:r>
            <w:r>
              <w:rPr>
                <w:noProof/>
                <w:webHidden/>
              </w:rPr>
              <w:fldChar w:fldCharType="begin"/>
            </w:r>
            <w:r>
              <w:rPr>
                <w:noProof/>
                <w:webHidden/>
              </w:rPr>
              <w:instrText xml:space="preserve"> PAGEREF _Toc229035454 \h </w:instrText>
            </w:r>
            <w:r>
              <w:rPr>
                <w:noProof/>
                <w:webHidden/>
              </w:rPr>
            </w:r>
            <w:r>
              <w:rPr>
                <w:noProof/>
                <w:webHidden/>
              </w:rPr>
              <w:fldChar w:fldCharType="separate"/>
            </w:r>
            <w:r>
              <w:rPr>
                <w:noProof/>
                <w:webHidden/>
              </w:rPr>
              <w:t>13</w:t>
            </w:r>
            <w:r>
              <w:rPr>
                <w:noProof/>
                <w:webHidden/>
              </w:rPr>
              <w:fldChar w:fldCharType="end"/>
            </w:r>
          </w:hyperlink>
        </w:p>
        <w:p w14:paraId="14F17C0F" w14:textId="17A65AE5" w:rsidR="00851B19" w:rsidRDefault="00851B19">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035455" w:history="1">
            <w:r w:rsidRPr="00943718">
              <w:rPr>
                <w:rStyle w:val="Hyperlink"/>
                <w:noProof/>
              </w:rPr>
              <w:t>5.1 Davinci Resolve</w:t>
            </w:r>
            <w:r>
              <w:rPr>
                <w:noProof/>
                <w:webHidden/>
              </w:rPr>
              <w:tab/>
            </w:r>
            <w:r>
              <w:rPr>
                <w:noProof/>
                <w:webHidden/>
              </w:rPr>
              <w:fldChar w:fldCharType="begin"/>
            </w:r>
            <w:r>
              <w:rPr>
                <w:noProof/>
                <w:webHidden/>
              </w:rPr>
              <w:instrText xml:space="preserve"> PAGEREF _Toc229035455 \h </w:instrText>
            </w:r>
            <w:r>
              <w:rPr>
                <w:noProof/>
                <w:webHidden/>
              </w:rPr>
            </w:r>
            <w:r>
              <w:rPr>
                <w:noProof/>
                <w:webHidden/>
              </w:rPr>
              <w:fldChar w:fldCharType="separate"/>
            </w:r>
            <w:r>
              <w:rPr>
                <w:noProof/>
                <w:webHidden/>
              </w:rPr>
              <w:t>13</w:t>
            </w:r>
            <w:r>
              <w:rPr>
                <w:noProof/>
                <w:webHidden/>
              </w:rPr>
              <w:fldChar w:fldCharType="end"/>
            </w:r>
          </w:hyperlink>
        </w:p>
        <w:p w14:paraId="0F30F9E8" w14:textId="7E1B0D34" w:rsidR="00851B19" w:rsidRDefault="00851B19">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035456" w:history="1">
            <w:r w:rsidRPr="00943718">
              <w:rPr>
                <w:rStyle w:val="Hyperlink"/>
                <w:noProof/>
              </w:rPr>
              <w:t>5.2 Adobe Premiere Pro</w:t>
            </w:r>
            <w:r>
              <w:rPr>
                <w:noProof/>
                <w:webHidden/>
              </w:rPr>
              <w:tab/>
            </w:r>
            <w:r>
              <w:rPr>
                <w:noProof/>
                <w:webHidden/>
              </w:rPr>
              <w:fldChar w:fldCharType="begin"/>
            </w:r>
            <w:r>
              <w:rPr>
                <w:noProof/>
                <w:webHidden/>
              </w:rPr>
              <w:instrText xml:space="preserve"> PAGEREF _Toc229035456 \h </w:instrText>
            </w:r>
            <w:r>
              <w:rPr>
                <w:noProof/>
                <w:webHidden/>
              </w:rPr>
            </w:r>
            <w:r>
              <w:rPr>
                <w:noProof/>
                <w:webHidden/>
              </w:rPr>
              <w:fldChar w:fldCharType="separate"/>
            </w:r>
            <w:r>
              <w:rPr>
                <w:noProof/>
                <w:webHidden/>
              </w:rPr>
              <w:t>13</w:t>
            </w:r>
            <w:r>
              <w:rPr>
                <w:noProof/>
                <w:webHidden/>
              </w:rPr>
              <w:fldChar w:fldCharType="end"/>
            </w:r>
          </w:hyperlink>
        </w:p>
        <w:p w14:paraId="64F0046F" w14:textId="35AAA912" w:rsidR="00851B19" w:rsidRDefault="00851B19">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035457" w:history="1">
            <w:r w:rsidRPr="00943718">
              <w:rPr>
                <w:rStyle w:val="Hyperlink"/>
                <w:noProof/>
              </w:rPr>
              <w:t>5.3 Adobe After Effects</w:t>
            </w:r>
            <w:r>
              <w:rPr>
                <w:noProof/>
                <w:webHidden/>
              </w:rPr>
              <w:tab/>
            </w:r>
            <w:r>
              <w:rPr>
                <w:noProof/>
                <w:webHidden/>
              </w:rPr>
              <w:fldChar w:fldCharType="begin"/>
            </w:r>
            <w:r>
              <w:rPr>
                <w:noProof/>
                <w:webHidden/>
              </w:rPr>
              <w:instrText xml:space="preserve"> PAGEREF _Toc229035457 \h </w:instrText>
            </w:r>
            <w:r>
              <w:rPr>
                <w:noProof/>
                <w:webHidden/>
              </w:rPr>
            </w:r>
            <w:r>
              <w:rPr>
                <w:noProof/>
                <w:webHidden/>
              </w:rPr>
              <w:fldChar w:fldCharType="separate"/>
            </w:r>
            <w:r>
              <w:rPr>
                <w:noProof/>
                <w:webHidden/>
              </w:rPr>
              <w:t>14</w:t>
            </w:r>
            <w:r>
              <w:rPr>
                <w:noProof/>
                <w:webHidden/>
              </w:rPr>
              <w:fldChar w:fldCharType="end"/>
            </w:r>
          </w:hyperlink>
        </w:p>
        <w:p w14:paraId="66E6F748" w14:textId="77302933" w:rsidR="00851B19" w:rsidRDefault="00851B19">
          <w:pPr>
            <w:pStyle w:val="TOC1"/>
            <w:tabs>
              <w:tab w:val="right" w:leader="dot" w:pos="9350"/>
            </w:tabs>
            <w:rPr>
              <w:rFonts w:eastAsiaTheme="minorEastAsia" w:cstheme="minorBidi"/>
              <w:b w:val="0"/>
              <w:bCs w:val="0"/>
              <w:i w:val="0"/>
              <w:iCs w:val="0"/>
              <w:noProof/>
              <w:kern w:val="2"/>
              <w:lang w:val="en-NP"/>
              <w14:ligatures w14:val="standardContextual"/>
            </w:rPr>
          </w:pPr>
          <w:hyperlink w:anchor="_Toc229035458" w:history="1">
            <w:r w:rsidRPr="00943718">
              <w:rPr>
                <w:rStyle w:val="Hyperlink"/>
                <w:noProof/>
              </w:rPr>
              <w:t>6. Project Plan</w:t>
            </w:r>
            <w:r>
              <w:rPr>
                <w:noProof/>
                <w:webHidden/>
              </w:rPr>
              <w:tab/>
            </w:r>
            <w:r>
              <w:rPr>
                <w:noProof/>
                <w:webHidden/>
              </w:rPr>
              <w:fldChar w:fldCharType="begin"/>
            </w:r>
            <w:r>
              <w:rPr>
                <w:noProof/>
                <w:webHidden/>
              </w:rPr>
              <w:instrText xml:space="preserve"> PAGEREF _Toc229035458 \h </w:instrText>
            </w:r>
            <w:r>
              <w:rPr>
                <w:noProof/>
                <w:webHidden/>
              </w:rPr>
            </w:r>
            <w:r>
              <w:rPr>
                <w:noProof/>
                <w:webHidden/>
              </w:rPr>
              <w:fldChar w:fldCharType="separate"/>
            </w:r>
            <w:r>
              <w:rPr>
                <w:noProof/>
                <w:webHidden/>
              </w:rPr>
              <w:t>15</w:t>
            </w:r>
            <w:r>
              <w:rPr>
                <w:noProof/>
                <w:webHidden/>
              </w:rPr>
              <w:fldChar w:fldCharType="end"/>
            </w:r>
          </w:hyperlink>
        </w:p>
        <w:p w14:paraId="45A960A5" w14:textId="3C71988B" w:rsidR="00851B19" w:rsidRDefault="00851B19">
          <w:pPr>
            <w:pStyle w:val="TOC1"/>
            <w:tabs>
              <w:tab w:val="right" w:leader="dot" w:pos="9350"/>
            </w:tabs>
            <w:rPr>
              <w:rFonts w:eastAsiaTheme="minorEastAsia" w:cstheme="minorBidi"/>
              <w:b w:val="0"/>
              <w:bCs w:val="0"/>
              <w:i w:val="0"/>
              <w:iCs w:val="0"/>
              <w:noProof/>
              <w:kern w:val="2"/>
              <w:lang w:val="en-NP"/>
              <w14:ligatures w14:val="standardContextual"/>
            </w:rPr>
          </w:pPr>
          <w:hyperlink w:anchor="_Toc229035459" w:history="1">
            <w:r w:rsidRPr="00943718">
              <w:rPr>
                <w:rStyle w:val="Hyperlink"/>
                <w:noProof/>
              </w:rPr>
              <w:t>7. Production Phases</w:t>
            </w:r>
            <w:r>
              <w:rPr>
                <w:noProof/>
                <w:webHidden/>
              </w:rPr>
              <w:tab/>
            </w:r>
            <w:r>
              <w:rPr>
                <w:noProof/>
                <w:webHidden/>
              </w:rPr>
              <w:fldChar w:fldCharType="begin"/>
            </w:r>
            <w:r>
              <w:rPr>
                <w:noProof/>
                <w:webHidden/>
              </w:rPr>
              <w:instrText xml:space="preserve"> PAGEREF _Toc229035459 \h </w:instrText>
            </w:r>
            <w:r>
              <w:rPr>
                <w:noProof/>
                <w:webHidden/>
              </w:rPr>
            </w:r>
            <w:r>
              <w:rPr>
                <w:noProof/>
                <w:webHidden/>
              </w:rPr>
              <w:fldChar w:fldCharType="separate"/>
            </w:r>
            <w:r>
              <w:rPr>
                <w:noProof/>
                <w:webHidden/>
              </w:rPr>
              <w:t>17</w:t>
            </w:r>
            <w:r>
              <w:rPr>
                <w:noProof/>
                <w:webHidden/>
              </w:rPr>
              <w:fldChar w:fldCharType="end"/>
            </w:r>
          </w:hyperlink>
        </w:p>
        <w:p w14:paraId="0DED6B77" w14:textId="2F0874A2" w:rsidR="00851B19" w:rsidRDefault="00851B19">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035460" w:history="1">
            <w:r w:rsidRPr="00943718">
              <w:rPr>
                <w:rStyle w:val="Hyperlink"/>
                <w:noProof/>
              </w:rPr>
              <w:t>7.1 Pre-production</w:t>
            </w:r>
            <w:r>
              <w:rPr>
                <w:noProof/>
                <w:webHidden/>
              </w:rPr>
              <w:tab/>
            </w:r>
            <w:r>
              <w:rPr>
                <w:noProof/>
                <w:webHidden/>
              </w:rPr>
              <w:fldChar w:fldCharType="begin"/>
            </w:r>
            <w:r>
              <w:rPr>
                <w:noProof/>
                <w:webHidden/>
              </w:rPr>
              <w:instrText xml:space="preserve"> PAGEREF _Toc229035460 \h </w:instrText>
            </w:r>
            <w:r>
              <w:rPr>
                <w:noProof/>
                <w:webHidden/>
              </w:rPr>
            </w:r>
            <w:r>
              <w:rPr>
                <w:noProof/>
                <w:webHidden/>
              </w:rPr>
              <w:fldChar w:fldCharType="separate"/>
            </w:r>
            <w:r>
              <w:rPr>
                <w:noProof/>
                <w:webHidden/>
              </w:rPr>
              <w:t>17</w:t>
            </w:r>
            <w:r>
              <w:rPr>
                <w:noProof/>
                <w:webHidden/>
              </w:rPr>
              <w:fldChar w:fldCharType="end"/>
            </w:r>
          </w:hyperlink>
        </w:p>
        <w:p w14:paraId="68407FAE" w14:textId="2FFBDF5F" w:rsidR="00851B19" w:rsidRDefault="00851B19">
          <w:pPr>
            <w:pStyle w:val="TOC3"/>
            <w:tabs>
              <w:tab w:val="right" w:leader="dot" w:pos="9350"/>
            </w:tabs>
            <w:rPr>
              <w:rFonts w:eastAsiaTheme="minorEastAsia" w:cstheme="minorBidi"/>
              <w:noProof/>
              <w:kern w:val="2"/>
              <w:sz w:val="24"/>
              <w:szCs w:val="24"/>
              <w:lang w:val="en-NP"/>
              <w14:ligatures w14:val="standardContextual"/>
            </w:rPr>
          </w:pPr>
          <w:hyperlink w:anchor="_Toc229035461" w:history="1">
            <w:r w:rsidRPr="00943718">
              <w:rPr>
                <w:rStyle w:val="Hyperlink"/>
                <w:noProof/>
              </w:rPr>
              <w:t>7.1.1 Script</w:t>
            </w:r>
            <w:r>
              <w:rPr>
                <w:noProof/>
                <w:webHidden/>
              </w:rPr>
              <w:tab/>
            </w:r>
            <w:r>
              <w:rPr>
                <w:noProof/>
                <w:webHidden/>
              </w:rPr>
              <w:fldChar w:fldCharType="begin"/>
            </w:r>
            <w:r>
              <w:rPr>
                <w:noProof/>
                <w:webHidden/>
              </w:rPr>
              <w:instrText xml:space="preserve"> PAGEREF _Toc229035461 \h </w:instrText>
            </w:r>
            <w:r>
              <w:rPr>
                <w:noProof/>
                <w:webHidden/>
              </w:rPr>
            </w:r>
            <w:r>
              <w:rPr>
                <w:noProof/>
                <w:webHidden/>
              </w:rPr>
              <w:fldChar w:fldCharType="separate"/>
            </w:r>
            <w:r>
              <w:rPr>
                <w:noProof/>
                <w:webHidden/>
              </w:rPr>
              <w:t>17</w:t>
            </w:r>
            <w:r>
              <w:rPr>
                <w:noProof/>
                <w:webHidden/>
              </w:rPr>
              <w:fldChar w:fldCharType="end"/>
            </w:r>
          </w:hyperlink>
        </w:p>
        <w:p w14:paraId="0D6F330B" w14:textId="7B2FDCA4" w:rsidR="00851B19" w:rsidRDefault="00851B19">
          <w:pPr>
            <w:pStyle w:val="TOC3"/>
            <w:tabs>
              <w:tab w:val="right" w:leader="dot" w:pos="9350"/>
            </w:tabs>
            <w:rPr>
              <w:rFonts w:eastAsiaTheme="minorEastAsia" w:cstheme="minorBidi"/>
              <w:noProof/>
              <w:kern w:val="2"/>
              <w:sz w:val="24"/>
              <w:szCs w:val="24"/>
              <w:lang w:val="en-NP"/>
              <w14:ligatures w14:val="standardContextual"/>
            </w:rPr>
          </w:pPr>
          <w:hyperlink w:anchor="_Toc229035462" w:history="1">
            <w:r w:rsidRPr="00943718">
              <w:rPr>
                <w:rStyle w:val="Hyperlink"/>
                <w:noProof/>
              </w:rPr>
              <w:t>7.1.2  Storyboard</w:t>
            </w:r>
            <w:r>
              <w:rPr>
                <w:noProof/>
                <w:webHidden/>
              </w:rPr>
              <w:tab/>
            </w:r>
            <w:r>
              <w:rPr>
                <w:noProof/>
                <w:webHidden/>
              </w:rPr>
              <w:fldChar w:fldCharType="begin"/>
            </w:r>
            <w:r>
              <w:rPr>
                <w:noProof/>
                <w:webHidden/>
              </w:rPr>
              <w:instrText xml:space="preserve"> PAGEREF _Toc229035462 \h </w:instrText>
            </w:r>
            <w:r>
              <w:rPr>
                <w:noProof/>
                <w:webHidden/>
              </w:rPr>
            </w:r>
            <w:r>
              <w:rPr>
                <w:noProof/>
                <w:webHidden/>
              </w:rPr>
              <w:fldChar w:fldCharType="separate"/>
            </w:r>
            <w:r>
              <w:rPr>
                <w:noProof/>
                <w:webHidden/>
              </w:rPr>
              <w:t>17</w:t>
            </w:r>
            <w:r>
              <w:rPr>
                <w:noProof/>
                <w:webHidden/>
              </w:rPr>
              <w:fldChar w:fldCharType="end"/>
            </w:r>
          </w:hyperlink>
        </w:p>
        <w:p w14:paraId="7E05F7FF" w14:textId="3A3354FA" w:rsidR="00851B19" w:rsidRDefault="00851B19">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035463" w:history="1">
            <w:r w:rsidRPr="00943718">
              <w:rPr>
                <w:rStyle w:val="Hyperlink"/>
                <w:noProof/>
              </w:rPr>
              <w:t>7.2 Production</w:t>
            </w:r>
            <w:r>
              <w:rPr>
                <w:noProof/>
                <w:webHidden/>
              </w:rPr>
              <w:tab/>
            </w:r>
            <w:r>
              <w:rPr>
                <w:noProof/>
                <w:webHidden/>
              </w:rPr>
              <w:fldChar w:fldCharType="begin"/>
            </w:r>
            <w:r>
              <w:rPr>
                <w:noProof/>
                <w:webHidden/>
              </w:rPr>
              <w:instrText xml:space="preserve"> PAGEREF _Toc229035463 \h </w:instrText>
            </w:r>
            <w:r>
              <w:rPr>
                <w:noProof/>
                <w:webHidden/>
              </w:rPr>
            </w:r>
            <w:r>
              <w:rPr>
                <w:noProof/>
                <w:webHidden/>
              </w:rPr>
              <w:fldChar w:fldCharType="separate"/>
            </w:r>
            <w:r>
              <w:rPr>
                <w:noProof/>
                <w:webHidden/>
              </w:rPr>
              <w:t>18</w:t>
            </w:r>
            <w:r>
              <w:rPr>
                <w:noProof/>
                <w:webHidden/>
              </w:rPr>
              <w:fldChar w:fldCharType="end"/>
            </w:r>
          </w:hyperlink>
        </w:p>
        <w:p w14:paraId="4607EB05" w14:textId="37DD6639" w:rsidR="00851B19" w:rsidRDefault="00851B19">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035464" w:history="1">
            <w:r w:rsidRPr="00943718">
              <w:rPr>
                <w:rStyle w:val="Hyperlink"/>
                <w:noProof/>
              </w:rPr>
              <w:t>7.3 Post-production</w:t>
            </w:r>
            <w:r>
              <w:rPr>
                <w:noProof/>
                <w:webHidden/>
              </w:rPr>
              <w:tab/>
            </w:r>
            <w:r>
              <w:rPr>
                <w:noProof/>
                <w:webHidden/>
              </w:rPr>
              <w:fldChar w:fldCharType="begin"/>
            </w:r>
            <w:r>
              <w:rPr>
                <w:noProof/>
                <w:webHidden/>
              </w:rPr>
              <w:instrText xml:space="preserve"> PAGEREF _Toc229035464 \h </w:instrText>
            </w:r>
            <w:r>
              <w:rPr>
                <w:noProof/>
                <w:webHidden/>
              </w:rPr>
            </w:r>
            <w:r>
              <w:rPr>
                <w:noProof/>
                <w:webHidden/>
              </w:rPr>
              <w:fldChar w:fldCharType="separate"/>
            </w:r>
            <w:r>
              <w:rPr>
                <w:noProof/>
                <w:webHidden/>
              </w:rPr>
              <w:t>19</w:t>
            </w:r>
            <w:r>
              <w:rPr>
                <w:noProof/>
                <w:webHidden/>
              </w:rPr>
              <w:fldChar w:fldCharType="end"/>
            </w:r>
          </w:hyperlink>
        </w:p>
        <w:p w14:paraId="38D0028C" w14:textId="07BA4F5E" w:rsidR="00851B19" w:rsidRDefault="00851B19">
          <w:pPr>
            <w:pStyle w:val="TOC1"/>
            <w:tabs>
              <w:tab w:val="right" w:leader="dot" w:pos="9350"/>
            </w:tabs>
            <w:rPr>
              <w:rFonts w:eastAsiaTheme="minorEastAsia" w:cstheme="minorBidi"/>
              <w:b w:val="0"/>
              <w:bCs w:val="0"/>
              <w:i w:val="0"/>
              <w:iCs w:val="0"/>
              <w:noProof/>
              <w:kern w:val="2"/>
              <w:lang w:val="en-NP"/>
              <w14:ligatures w14:val="standardContextual"/>
            </w:rPr>
          </w:pPr>
          <w:hyperlink w:anchor="_Toc229035465" w:history="1">
            <w:r w:rsidRPr="00943718">
              <w:rPr>
                <w:rStyle w:val="Hyperlink"/>
                <w:noProof/>
              </w:rPr>
              <w:t>8. Resources</w:t>
            </w:r>
            <w:r>
              <w:rPr>
                <w:noProof/>
                <w:webHidden/>
              </w:rPr>
              <w:tab/>
            </w:r>
            <w:r>
              <w:rPr>
                <w:noProof/>
                <w:webHidden/>
              </w:rPr>
              <w:fldChar w:fldCharType="begin"/>
            </w:r>
            <w:r>
              <w:rPr>
                <w:noProof/>
                <w:webHidden/>
              </w:rPr>
              <w:instrText xml:space="preserve"> PAGEREF _Toc229035465 \h </w:instrText>
            </w:r>
            <w:r>
              <w:rPr>
                <w:noProof/>
                <w:webHidden/>
              </w:rPr>
            </w:r>
            <w:r>
              <w:rPr>
                <w:noProof/>
                <w:webHidden/>
              </w:rPr>
              <w:fldChar w:fldCharType="separate"/>
            </w:r>
            <w:r>
              <w:rPr>
                <w:noProof/>
                <w:webHidden/>
              </w:rPr>
              <w:t>21</w:t>
            </w:r>
            <w:r>
              <w:rPr>
                <w:noProof/>
                <w:webHidden/>
              </w:rPr>
              <w:fldChar w:fldCharType="end"/>
            </w:r>
          </w:hyperlink>
        </w:p>
        <w:p w14:paraId="1EFE85A2" w14:textId="7A17B166" w:rsidR="00851B19" w:rsidRDefault="00851B19">
          <w:pPr>
            <w:pStyle w:val="TOC1"/>
            <w:tabs>
              <w:tab w:val="right" w:leader="dot" w:pos="9350"/>
            </w:tabs>
            <w:rPr>
              <w:rFonts w:eastAsiaTheme="minorEastAsia" w:cstheme="minorBidi"/>
              <w:b w:val="0"/>
              <w:bCs w:val="0"/>
              <w:i w:val="0"/>
              <w:iCs w:val="0"/>
              <w:noProof/>
              <w:kern w:val="2"/>
              <w:lang w:val="en-NP"/>
              <w14:ligatures w14:val="standardContextual"/>
            </w:rPr>
          </w:pPr>
          <w:hyperlink w:anchor="_Toc229035466" w:history="1">
            <w:r w:rsidRPr="00943718">
              <w:rPr>
                <w:rStyle w:val="Hyperlink"/>
                <w:noProof/>
              </w:rPr>
              <w:t>9. User Testing &amp; Findings</w:t>
            </w:r>
            <w:r>
              <w:rPr>
                <w:noProof/>
                <w:webHidden/>
              </w:rPr>
              <w:tab/>
            </w:r>
            <w:r>
              <w:rPr>
                <w:noProof/>
                <w:webHidden/>
              </w:rPr>
              <w:fldChar w:fldCharType="begin"/>
            </w:r>
            <w:r>
              <w:rPr>
                <w:noProof/>
                <w:webHidden/>
              </w:rPr>
              <w:instrText xml:space="preserve"> PAGEREF _Toc229035466 \h </w:instrText>
            </w:r>
            <w:r>
              <w:rPr>
                <w:noProof/>
                <w:webHidden/>
              </w:rPr>
            </w:r>
            <w:r>
              <w:rPr>
                <w:noProof/>
                <w:webHidden/>
              </w:rPr>
              <w:fldChar w:fldCharType="separate"/>
            </w:r>
            <w:r>
              <w:rPr>
                <w:noProof/>
                <w:webHidden/>
              </w:rPr>
              <w:t>22</w:t>
            </w:r>
            <w:r>
              <w:rPr>
                <w:noProof/>
                <w:webHidden/>
              </w:rPr>
              <w:fldChar w:fldCharType="end"/>
            </w:r>
          </w:hyperlink>
        </w:p>
        <w:p w14:paraId="25596A59" w14:textId="11F5A2A8" w:rsidR="00851B19" w:rsidRDefault="00851B19">
          <w:pPr>
            <w:pStyle w:val="TOC1"/>
            <w:tabs>
              <w:tab w:val="right" w:leader="dot" w:pos="9350"/>
            </w:tabs>
            <w:rPr>
              <w:rFonts w:eastAsiaTheme="minorEastAsia" w:cstheme="minorBidi"/>
              <w:b w:val="0"/>
              <w:bCs w:val="0"/>
              <w:i w:val="0"/>
              <w:iCs w:val="0"/>
              <w:noProof/>
              <w:kern w:val="2"/>
              <w:lang w:val="en-NP"/>
              <w14:ligatures w14:val="standardContextual"/>
            </w:rPr>
          </w:pPr>
          <w:hyperlink w:anchor="_Toc229035467" w:history="1">
            <w:r w:rsidRPr="00943718">
              <w:rPr>
                <w:rStyle w:val="Hyperlink"/>
                <w:noProof/>
              </w:rPr>
              <w:t>10. Conclusion</w:t>
            </w:r>
            <w:r>
              <w:rPr>
                <w:noProof/>
                <w:webHidden/>
              </w:rPr>
              <w:tab/>
            </w:r>
            <w:r>
              <w:rPr>
                <w:noProof/>
                <w:webHidden/>
              </w:rPr>
              <w:fldChar w:fldCharType="begin"/>
            </w:r>
            <w:r>
              <w:rPr>
                <w:noProof/>
                <w:webHidden/>
              </w:rPr>
              <w:instrText xml:space="preserve"> PAGEREF _Toc229035467 \h </w:instrText>
            </w:r>
            <w:r>
              <w:rPr>
                <w:noProof/>
                <w:webHidden/>
              </w:rPr>
            </w:r>
            <w:r>
              <w:rPr>
                <w:noProof/>
                <w:webHidden/>
              </w:rPr>
              <w:fldChar w:fldCharType="separate"/>
            </w:r>
            <w:r>
              <w:rPr>
                <w:noProof/>
                <w:webHidden/>
              </w:rPr>
              <w:t>23</w:t>
            </w:r>
            <w:r>
              <w:rPr>
                <w:noProof/>
                <w:webHidden/>
              </w:rPr>
              <w:fldChar w:fldCharType="end"/>
            </w:r>
          </w:hyperlink>
        </w:p>
        <w:p w14:paraId="7251B1A5" w14:textId="678D5F6A" w:rsidR="00851B19" w:rsidRDefault="00851B19">
          <w:pPr>
            <w:pStyle w:val="TOC1"/>
            <w:tabs>
              <w:tab w:val="right" w:leader="dot" w:pos="9350"/>
            </w:tabs>
            <w:rPr>
              <w:rFonts w:eastAsiaTheme="minorEastAsia" w:cstheme="minorBidi"/>
              <w:b w:val="0"/>
              <w:bCs w:val="0"/>
              <w:i w:val="0"/>
              <w:iCs w:val="0"/>
              <w:noProof/>
              <w:kern w:val="2"/>
              <w:lang w:val="en-NP"/>
              <w14:ligatures w14:val="standardContextual"/>
            </w:rPr>
          </w:pPr>
          <w:hyperlink w:anchor="_Toc229035468" w:history="1">
            <w:r w:rsidRPr="00943718">
              <w:rPr>
                <w:rStyle w:val="Hyperlink"/>
                <w:noProof/>
              </w:rPr>
              <w:t>11. References</w:t>
            </w:r>
            <w:r>
              <w:rPr>
                <w:noProof/>
                <w:webHidden/>
              </w:rPr>
              <w:tab/>
            </w:r>
            <w:r>
              <w:rPr>
                <w:noProof/>
                <w:webHidden/>
              </w:rPr>
              <w:fldChar w:fldCharType="begin"/>
            </w:r>
            <w:r>
              <w:rPr>
                <w:noProof/>
                <w:webHidden/>
              </w:rPr>
              <w:instrText xml:space="preserve"> PAGEREF _Toc229035468 \h </w:instrText>
            </w:r>
            <w:r>
              <w:rPr>
                <w:noProof/>
                <w:webHidden/>
              </w:rPr>
            </w:r>
            <w:r>
              <w:rPr>
                <w:noProof/>
                <w:webHidden/>
              </w:rPr>
              <w:fldChar w:fldCharType="separate"/>
            </w:r>
            <w:r>
              <w:rPr>
                <w:noProof/>
                <w:webHidden/>
              </w:rPr>
              <w:t>24</w:t>
            </w:r>
            <w:r>
              <w:rPr>
                <w:noProof/>
                <w:webHidden/>
              </w:rPr>
              <w:fldChar w:fldCharType="end"/>
            </w:r>
          </w:hyperlink>
        </w:p>
        <w:p w14:paraId="4318F490" w14:textId="48FC2F54" w:rsidR="00851B19" w:rsidRDefault="00851B19">
          <w:pPr>
            <w:pStyle w:val="TOC1"/>
            <w:tabs>
              <w:tab w:val="right" w:leader="dot" w:pos="9350"/>
            </w:tabs>
            <w:rPr>
              <w:rFonts w:eastAsiaTheme="minorEastAsia" w:cstheme="minorBidi"/>
              <w:b w:val="0"/>
              <w:bCs w:val="0"/>
              <w:i w:val="0"/>
              <w:iCs w:val="0"/>
              <w:noProof/>
              <w:kern w:val="2"/>
              <w:lang w:val="en-NP"/>
              <w14:ligatures w14:val="standardContextual"/>
            </w:rPr>
          </w:pPr>
          <w:hyperlink w:anchor="_Toc229035469" w:history="1">
            <w:r w:rsidRPr="00943718">
              <w:rPr>
                <w:rStyle w:val="Hyperlink"/>
                <w:noProof/>
              </w:rPr>
              <w:t>12. Bibliography</w:t>
            </w:r>
            <w:r>
              <w:rPr>
                <w:noProof/>
                <w:webHidden/>
              </w:rPr>
              <w:tab/>
            </w:r>
            <w:r>
              <w:rPr>
                <w:noProof/>
                <w:webHidden/>
              </w:rPr>
              <w:fldChar w:fldCharType="begin"/>
            </w:r>
            <w:r>
              <w:rPr>
                <w:noProof/>
                <w:webHidden/>
              </w:rPr>
              <w:instrText xml:space="preserve"> PAGEREF _Toc229035469 \h </w:instrText>
            </w:r>
            <w:r>
              <w:rPr>
                <w:noProof/>
                <w:webHidden/>
              </w:rPr>
            </w:r>
            <w:r>
              <w:rPr>
                <w:noProof/>
                <w:webHidden/>
              </w:rPr>
              <w:fldChar w:fldCharType="separate"/>
            </w:r>
            <w:r>
              <w:rPr>
                <w:noProof/>
                <w:webHidden/>
              </w:rPr>
              <w:t>25</w:t>
            </w:r>
            <w:r>
              <w:rPr>
                <w:noProof/>
                <w:webHidden/>
              </w:rPr>
              <w:fldChar w:fldCharType="end"/>
            </w:r>
          </w:hyperlink>
        </w:p>
        <w:p w14:paraId="2F6B0843" w14:textId="47AC0BBB" w:rsidR="00851B19" w:rsidRDefault="00851B19">
          <w:pPr>
            <w:pStyle w:val="TOC1"/>
            <w:tabs>
              <w:tab w:val="right" w:leader="dot" w:pos="9350"/>
            </w:tabs>
            <w:rPr>
              <w:rFonts w:eastAsiaTheme="minorEastAsia" w:cstheme="minorBidi"/>
              <w:b w:val="0"/>
              <w:bCs w:val="0"/>
              <w:i w:val="0"/>
              <w:iCs w:val="0"/>
              <w:noProof/>
              <w:kern w:val="2"/>
              <w:lang w:val="en-NP"/>
              <w14:ligatures w14:val="standardContextual"/>
            </w:rPr>
          </w:pPr>
          <w:hyperlink w:anchor="_Toc229035470" w:history="1">
            <w:r w:rsidRPr="00943718">
              <w:rPr>
                <w:rStyle w:val="Hyperlink"/>
                <w:noProof/>
              </w:rPr>
              <w:t>13. Appendix</w:t>
            </w:r>
            <w:r>
              <w:rPr>
                <w:noProof/>
                <w:webHidden/>
              </w:rPr>
              <w:tab/>
            </w:r>
            <w:r>
              <w:rPr>
                <w:noProof/>
                <w:webHidden/>
              </w:rPr>
              <w:fldChar w:fldCharType="begin"/>
            </w:r>
            <w:r>
              <w:rPr>
                <w:noProof/>
                <w:webHidden/>
              </w:rPr>
              <w:instrText xml:space="preserve"> PAGEREF _Toc229035470 \h </w:instrText>
            </w:r>
            <w:r>
              <w:rPr>
                <w:noProof/>
                <w:webHidden/>
              </w:rPr>
            </w:r>
            <w:r>
              <w:rPr>
                <w:noProof/>
                <w:webHidden/>
              </w:rPr>
              <w:fldChar w:fldCharType="separate"/>
            </w:r>
            <w:r>
              <w:rPr>
                <w:noProof/>
                <w:webHidden/>
              </w:rPr>
              <w:t>27</w:t>
            </w:r>
            <w:r>
              <w:rPr>
                <w:noProof/>
                <w:webHidden/>
              </w:rPr>
              <w:fldChar w:fldCharType="end"/>
            </w:r>
          </w:hyperlink>
        </w:p>
        <w:p w14:paraId="5D4F3BCD" w14:textId="3828C4E9" w:rsidR="00141D41" w:rsidRDefault="00D273DD">
          <w:pPr>
            <w:rPr>
              <w:b/>
              <w:bCs/>
              <w:noProof/>
            </w:rPr>
          </w:pPr>
          <w:r w:rsidRPr="00092CE0">
            <w:rPr>
              <w:rFonts w:hint="cs"/>
              <w:b/>
              <w:bCs/>
              <w:noProof/>
            </w:rPr>
            <w:fldChar w:fldCharType="end"/>
          </w:r>
        </w:p>
        <w:p w14:paraId="109E5CAD" w14:textId="0546600C" w:rsidR="008D3645" w:rsidRPr="009D2E91" w:rsidRDefault="00000000"/>
      </w:sdtContent>
    </w:sdt>
    <w:bookmarkStart w:id="2" w:name="_Toc218022811" w:displacedByCustomXml="prev"/>
    <w:p w14:paraId="6D747726" w14:textId="265616AA" w:rsidR="00141D41" w:rsidRDefault="00141D41">
      <w:pPr>
        <w:rPr>
          <w:b/>
          <w:color w:val="000000"/>
          <w:sz w:val="32"/>
          <w:szCs w:val="28"/>
        </w:rPr>
      </w:pPr>
      <w:r>
        <w:rPr>
          <w:b/>
          <w:color w:val="000000"/>
          <w:sz w:val="32"/>
          <w:szCs w:val="28"/>
        </w:rPr>
        <w:br w:type="page"/>
      </w:r>
    </w:p>
    <w:p w14:paraId="2D7C5406" w14:textId="090DEB7E" w:rsidR="00141D41" w:rsidRPr="00141D41" w:rsidRDefault="00141D41" w:rsidP="00141D41">
      <w:pPr>
        <w:pStyle w:val="TOCHeading"/>
        <w:rPr>
          <w:rFonts w:ascii="Arial" w:hAnsi="Arial" w:cs="Arial"/>
        </w:rPr>
      </w:pPr>
      <w:r w:rsidRPr="00CE6B34">
        <w:rPr>
          <w:rFonts w:ascii="Arial" w:hAnsi="Arial" w:cs="Arial"/>
        </w:rPr>
        <w:lastRenderedPageBreak/>
        <w:t xml:space="preserve">Table of </w:t>
      </w:r>
      <w:r>
        <w:rPr>
          <w:rFonts w:ascii="Arial" w:hAnsi="Arial" w:cs="Arial"/>
        </w:rPr>
        <w:t>Figures</w:t>
      </w:r>
    </w:p>
    <w:p w14:paraId="6EE7BC57" w14:textId="45C38D9C" w:rsidR="00851B19" w:rsidRDefault="00141D41">
      <w:pPr>
        <w:pStyle w:val="TableofFigures"/>
        <w:tabs>
          <w:tab w:val="right" w:leader="dot" w:pos="9350"/>
        </w:tabs>
        <w:rPr>
          <w:rFonts w:asciiTheme="minorHAnsi" w:eastAsiaTheme="minorEastAsia" w:hAnsiTheme="minorHAnsi" w:cstheme="minorBidi"/>
          <w:noProof/>
          <w:kern w:val="2"/>
          <w:lang w:val="en-NP"/>
          <w14:ligatures w14:val="standardContextual"/>
        </w:rPr>
      </w:pPr>
      <w:r>
        <w:fldChar w:fldCharType="begin"/>
      </w:r>
      <w:r>
        <w:instrText xml:space="preserve"> TOC \h \z \c "Figure" </w:instrText>
      </w:r>
      <w:r>
        <w:fldChar w:fldCharType="separate"/>
      </w:r>
      <w:hyperlink w:anchor="_Toc229035471" w:history="1">
        <w:r w:rsidR="00851B19" w:rsidRPr="009C5333">
          <w:rPr>
            <w:rStyle w:val="Hyperlink"/>
            <w:noProof/>
          </w:rPr>
          <w:t xml:space="preserve">Figure 1: Editing Theory </w:t>
        </w:r>
        <w:r w:rsidR="00851B19" w:rsidRPr="009C5333">
          <w:rPr>
            <w:rStyle w:val="Hyperlink"/>
            <w:noProof/>
            <w:lang w:val="en-US"/>
          </w:rPr>
          <w:t>(Deguzman, 2021)</w:t>
        </w:r>
        <w:r w:rsidR="00851B19">
          <w:rPr>
            <w:noProof/>
            <w:webHidden/>
          </w:rPr>
          <w:tab/>
        </w:r>
        <w:r w:rsidR="00851B19">
          <w:rPr>
            <w:noProof/>
            <w:webHidden/>
          </w:rPr>
          <w:fldChar w:fldCharType="begin"/>
        </w:r>
        <w:r w:rsidR="00851B19">
          <w:rPr>
            <w:noProof/>
            <w:webHidden/>
          </w:rPr>
          <w:instrText xml:space="preserve"> PAGEREF _Toc229035471 \h </w:instrText>
        </w:r>
        <w:r w:rsidR="00851B19">
          <w:rPr>
            <w:noProof/>
            <w:webHidden/>
          </w:rPr>
        </w:r>
        <w:r w:rsidR="00851B19">
          <w:rPr>
            <w:noProof/>
            <w:webHidden/>
          </w:rPr>
          <w:fldChar w:fldCharType="separate"/>
        </w:r>
        <w:r w:rsidR="00851B19">
          <w:rPr>
            <w:noProof/>
            <w:webHidden/>
          </w:rPr>
          <w:t>2</w:t>
        </w:r>
        <w:r w:rsidR="00851B19">
          <w:rPr>
            <w:noProof/>
            <w:webHidden/>
          </w:rPr>
          <w:fldChar w:fldCharType="end"/>
        </w:r>
      </w:hyperlink>
    </w:p>
    <w:p w14:paraId="4B314326" w14:textId="2E4C3400" w:rsidR="00851B19" w:rsidRDefault="00851B19">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035472" w:history="1">
        <w:r w:rsidRPr="009C5333">
          <w:rPr>
            <w:rStyle w:val="Hyperlink"/>
            <w:noProof/>
          </w:rPr>
          <w:t xml:space="preserve">Figure 2: Sound Design Theory </w:t>
        </w:r>
        <w:r w:rsidRPr="009C5333">
          <w:rPr>
            <w:rStyle w:val="Hyperlink"/>
            <w:noProof/>
            <w:lang w:val="en-US"/>
          </w:rPr>
          <w:t>(Hibbard, 2014)</w:t>
        </w:r>
        <w:r>
          <w:rPr>
            <w:noProof/>
            <w:webHidden/>
          </w:rPr>
          <w:tab/>
        </w:r>
        <w:r>
          <w:rPr>
            <w:noProof/>
            <w:webHidden/>
          </w:rPr>
          <w:fldChar w:fldCharType="begin"/>
        </w:r>
        <w:r>
          <w:rPr>
            <w:noProof/>
            <w:webHidden/>
          </w:rPr>
          <w:instrText xml:space="preserve"> PAGEREF _Toc229035472 \h </w:instrText>
        </w:r>
        <w:r>
          <w:rPr>
            <w:noProof/>
            <w:webHidden/>
          </w:rPr>
        </w:r>
        <w:r>
          <w:rPr>
            <w:noProof/>
            <w:webHidden/>
          </w:rPr>
          <w:fldChar w:fldCharType="separate"/>
        </w:r>
        <w:r>
          <w:rPr>
            <w:noProof/>
            <w:webHidden/>
          </w:rPr>
          <w:t>3</w:t>
        </w:r>
        <w:r>
          <w:rPr>
            <w:noProof/>
            <w:webHidden/>
          </w:rPr>
          <w:fldChar w:fldCharType="end"/>
        </w:r>
      </w:hyperlink>
    </w:p>
    <w:p w14:paraId="3BE9F813" w14:textId="3BA35CAE" w:rsidR="00851B19" w:rsidRDefault="00851B19">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035473" w:history="1">
        <w:r w:rsidRPr="009C5333">
          <w:rPr>
            <w:rStyle w:val="Hyperlink"/>
            <w:noProof/>
          </w:rPr>
          <w:t xml:space="preserve">Figure 3: Camera Theory </w:t>
        </w:r>
        <w:r w:rsidRPr="009C5333">
          <w:rPr>
            <w:rStyle w:val="Hyperlink"/>
            <w:noProof/>
            <w:lang w:val="en-US"/>
          </w:rPr>
          <w:t>(Netti_Nu_Nu, n.d.)</w:t>
        </w:r>
        <w:r>
          <w:rPr>
            <w:noProof/>
            <w:webHidden/>
          </w:rPr>
          <w:tab/>
        </w:r>
        <w:r>
          <w:rPr>
            <w:noProof/>
            <w:webHidden/>
          </w:rPr>
          <w:fldChar w:fldCharType="begin"/>
        </w:r>
        <w:r>
          <w:rPr>
            <w:noProof/>
            <w:webHidden/>
          </w:rPr>
          <w:instrText xml:space="preserve"> PAGEREF _Toc229035473 \h </w:instrText>
        </w:r>
        <w:r>
          <w:rPr>
            <w:noProof/>
            <w:webHidden/>
          </w:rPr>
        </w:r>
        <w:r>
          <w:rPr>
            <w:noProof/>
            <w:webHidden/>
          </w:rPr>
          <w:fldChar w:fldCharType="separate"/>
        </w:r>
        <w:r>
          <w:rPr>
            <w:noProof/>
            <w:webHidden/>
          </w:rPr>
          <w:t>4</w:t>
        </w:r>
        <w:r>
          <w:rPr>
            <w:noProof/>
            <w:webHidden/>
          </w:rPr>
          <w:fldChar w:fldCharType="end"/>
        </w:r>
      </w:hyperlink>
    </w:p>
    <w:p w14:paraId="19DEC0A1" w14:textId="505F671A" w:rsidR="00851B19" w:rsidRDefault="00851B19">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035474" w:history="1">
        <w:r w:rsidRPr="009C5333">
          <w:rPr>
            <w:rStyle w:val="Hyperlink"/>
            <w:noProof/>
          </w:rPr>
          <w:t xml:space="preserve">Figure 4: Lighting Theory </w:t>
        </w:r>
        <w:r w:rsidRPr="009C5333">
          <w:rPr>
            <w:rStyle w:val="Hyperlink"/>
            <w:noProof/>
            <w:lang w:val="en-US"/>
          </w:rPr>
          <w:t>(Lannom, 2020)</w:t>
        </w:r>
        <w:r>
          <w:rPr>
            <w:noProof/>
            <w:webHidden/>
          </w:rPr>
          <w:tab/>
        </w:r>
        <w:r>
          <w:rPr>
            <w:noProof/>
            <w:webHidden/>
          </w:rPr>
          <w:fldChar w:fldCharType="begin"/>
        </w:r>
        <w:r>
          <w:rPr>
            <w:noProof/>
            <w:webHidden/>
          </w:rPr>
          <w:instrText xml:space="preserve"> PAGEREF _Toc229035474 \h </w:instrText>
        </w:r>
        <w:r>
          <w:rPr>
            <w:noProof/>
            <w:webHidden/>
          </w:rPr>
        </w:r>
        <w:r>
          <w:rPr>
            <w:noProof/>
            <w:webHidden/>
          </w:rPr>
          <w:fldChar w:fldCharType="separate"/>
        </w:r>
        <w:r>
          <w:rPr>
            <w:noProof/>
            <w:webHidden/>
          </w:rPr>
          <w:t>5</w:t>
        </w:r>
        <w:r>
          <w:rPr>
            <w:noProof/>
            <w:webHidden/>
          </w:rPr>
          <w:fldChar w:fldCharType="end"/>
        </w:r>
      </w:hyperlink>
    </w:p>
    <w:p w14:paraId="11909E28" w14:textId="51A1EB5C" w:rsidR="00851B19" w:rsidRDefault="00851B19">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035475" w:history="1">
        <w:r w:rsidRPr="009C5333">
          <w:rPr>
            <w:rStyle w:val="Hyperlink"/>
            <w:noProof/>
          </w:rPr>
          <w:t>Figure 5: Emotional Influence and Consumer Engagement Theory</w:t>
        </w:r>
        <w:r>
          <w:rPr>
            <w:noProof/>
            <w:webHidden/>
          </w:rPr>
          <w:tab/>
        </w:r>
        <w:r>
          <w:rPr>
            <w:noProof/>
            <w:webHidden/>
          </w:rPr>
          <w:fldChar w:fldCharType="begin"/>
        </w:r>
        <w:r>
          <w:rPr>
            <w:noProof/>
            <w:webHidden/>
          </w:rPr>
          <w:instrText xml:space="preserve"> PAGEREF _Toc229035475 \h </w:instrText>
        </w:r>
        <w:r>
          <w:rPr>
            <w:noProof/>
            <w:webHidden/>
          </w:rPr>
        </w:r>
        <w:r>
          <w:rPr>
            <w:noProof/>
            <w:webHidden/>
          </w:rPr>
          <w:fldChar w:fldCharType="separate"/>
        </w:r>
        <w:r>
          <w:rPr>
            <w:noProof/>
            <w:webHidden/>
          </w:rPr>
          <w:t>6</w:t>
        </w:r>
        <w:r>
          <w:rPr>
            <w:noProof/>
            <w:webHidden/>
          </w:rPr>
          <w:fldChar w:fldCharType="end"/>
        </w:r>
      </w:hyperlink>
    </w:p>
    <w:p w14:paraId="74102AD0" w14:textId="61AD3DF5" w:rsidR="00851B19" w:rsidRDefault="00851B19">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035476" w:history="1">
        <w:r w:rsidRPr="009C5333">
          <w:rPr>
            <w:rStyle w:val="Hyperlink"/>
            <w:noProof/>
          </w:rPr>
          <w:t xml:space="preserve">Figure 6: Colour Theory </w:t>
        </w:r>
        <w:r w:rsidRPr="009C5333">
          <w:rPr>
            <w:rStyle w:val="Hyperlink"/>
            <w:noProof/>
            <w:lang w:val="en-US"/>
          </w:rPr>
          <w:t>(codefinity, n.d.)</w:t>
        </w:r>
        <w:r>
          <w:rPr>
            <w:noProof/>
            <w:webHidden/>
          </w:rPr>
          <w:tab/>
        </w:r>
        <w:r>
          <w:rPr>
            <w:noProof/>
            <w:webHidden/>
          </w:rPr>
          <w:fldChar w:fldCharType="begin"/>
        </w:r>
        <w:r>
          <w:rPr>
            <w:noProof/>
            <w:webHidden/>
          </w:rPr>
          <w:instrText xml:space="preserve"> PAGEREF _Toc229035476 \h </w:instrText>
        </w:r>
        <w:r>
          <w:rPr>
            <w:noProof/>
            <w:webHidden/>
          </w:rPr>
        </w:r>
        <w:r>
          <w:rPr>
            <w:noProof/>
            <w:webHidden/>
          </w:rPr>
          <w:fldChar w:fldCharType="separate"/>
        </w:r>
        <w:r>
          <w:rPr>
            <w:noProof/>
            <w:webHidden/>
          </w:rPr>
          <w:t>7</w:t>
        </w:r>
        <w:r>
          <w:rPr>
            <w:noProof/>
            <w:webHidden/>
          </w:rPr>
          <w:fldChar w:fldCharType="end"/>
        </w:r>
      </w:hyperlink>
    </w:p>
    <w:p w14:paraId="2B4755F0" w14:textId="71A7E49F" w:rsidR="00851B19" w:rsidRDefault="00851B19">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035477" w:history="1">
        <w:r w:rsidRPr="009C5333">
          <w:rPr>
            <w:rStyle w:val="Hyperlink"/>
            <w:noProof/>
          </w:rPr>
          <w:t xml:space="preserve">Figure 7: Visual Storytelling Theory </w:t>
        </w:r>
        <w:r w:rsidRPr="009C5333">
          <w:rPr>
            <w:rStyle w:val="Hyperlink"/>
            <w:noProof/>
            <w:lang w:val="en-US"/>
          </w:rPr>
          <w:t>(Skill Forges, 2023)</w:t>
        </w:r>
        <w:r>
          <w:rPr>
            <w:noProof/>
            <w:webHidden/>
          </w:rPr>
          <w:tab/>
        </w:r>
        <w:r>
          <w:rPr>
            <w:noProof/>
            <w:webHidden/>
          </w:rPr>
          <w:fldChar w:fldCharType="begin"/>
        </w:r>
        <w:r>
          <w:rPr>
            <w:noProof/>
            <w:webHidden/>
          </w:rPr>
          <w:instrText xml:space="preserve"> PAGEREF _Toc229035477 \h </w:instrText>
        </w:r>
        <w:r>
          <w:rPr>
            <w:noProof/>
            <w:webHidden/>
          </w:rPr>
        </w:r>
        <w:r>
          <w:rPr>
            <w:noProof/>
            <w:webHidden/>
          </w:rPr>
          <w:fldChar w:fldCharType="separate"/>
        </w:r>
        <w:r>
          <w:rPr>
            <w:noProof/>
            <w:webHidden/>
          </w:rPr>
          <w:t>8</w:t>
        </w:r>
        <w:r>
          <w:rPr>
            <w:noProof/>
            <w:webHidden/>
          </w:rPr>
          <w:fldChar w:fldCharType="end"/>
        </w:r>
      </w:hyperlink>
    </w:p>
    <w:p w14:paraId="6AB8B313" w14:textId="3880DDB5" w:rsidR="00851B19" w:rsidRDefault="00851B19">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035478" w:history="1">
        <w:r w:rsidRPr="009C5333">
          <w:rPr>
            <w:rStyle w:val="Hyperlink"/>
            <w:noProof/>
          </w:rPr>
          <w:t>Figure 12: Thumbnail of Grind: This is better coffee</w:t>
        </w:r>
        <w:r>
          <w:rPr>
            <w:noProof/>
            <w:webHidden/>
          </w:rPr>
          <w:tab/>
        </w:r>
        <w:r>
          <w:rPr>
            <w:noProof/>
            <w:webHidden/>
          </w:rPr>
          <w:fldChar w:fldCharType="begin"/>
        </w:r>
        <w:r>
          <w:rPr>
            <w:noProof/>
            <w:webHidden/>
          </w:rPr>
          <w:instrText xml:space="preserve"> PAGEREF _Toc229035478 \h </w:instrText>
        </w:r>
        <w:r>
          <w:rPr>
            <w:noProof/>
            <w:webHidden/>
          </w:rPr>
        </w:r>
        <w:r>
          <w:rPr>
            <w:noProof/>
            <w:webHidden/>
          </w:rPr>
          <w:fldChar w:fldCharType="separate"/>
        </w:r>
        <w:r>
          <w:rPr>
            <w:noProof/>
            <w:webHidden/>
          </w:rPr>
          <w:t>11</w:t>
        </w:r>
        <w:r>
          <w:rPr>
            <w:noProof/>
            <w:webHidden/>
          </w:rPr>
          <w:fldChar w:fldCharType="end"/>
        </w:r>
      </w:hyperlink>
    </w:p>
    <w:p w14:paraId="4ABAC667" w14:textId="47C8177D" w:rsidR="00851B19" w:rsidRDefault="00851B19">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035479" w:history="1">
        <w:r w:rsidRPr="009C5333">
          <w:rPr>
            <w:rStyle w:val="Hyperlink"/>
            <w:noProof/>
          </w:rPr>
          <w:t>Figure 13: Thumbnail of a Cinematic Water Bottle Commercial</w:t>
        </w:r>
        <w:r>
          <w:rPr>
            <w:noProof/>
            <w:webHidden/>
          </w:rPr>
          <w:tab/>
        </w:r>
        <w:r>
          <w:rPr>
            <w:noProof/>
            <w:webHidden/>
          </w:rPr>
          <w:fldChar w:fldCharType="begin"/>
        </w:r>
        <w:r>
          <w:rPr>
            <w:noProof/>
            <w:webHidden/>
          </w:rPr>
          <w:instrText xml:space="preserve"> PAGEREF _Toc229035479 \h </w:instrText>
        </w:r>
        <w:r>
          <w:rPr>
            <w:noProof/>
            <w:webHidden/>
          </w:rPr>
        </w:r>
        <w:r>
          <w:rPr>
            <w:noProof/>
            <w:webHidden/>
          </w:rPr>
          <w:fldChar w:fldCharType="separate"/>
        </w:r>
        <w:r>
          <w:rPr>
            <w:noProof/>
            <w:webHidden/>
          </w:rPr>
          <w:t>12</w:t>
        </w:r>
        <w:r>
          <w:rPr>
            <w:noProof/>
            <w:webHidden/>
          </w:rPr>
          <w:fldChar w:fldCharType="end"/>
        </w:r>
      </w:hyperlink>
    </w:p>
    <w:p w14:paraId="7A5A49D6" w14:textId="65FE9F2F" w:rsidR="00851B19" w:rsidRDefault="00851B19">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035480" w:history="1">
        <w:r w:rsidRPr="009C5333">
          <w:rPr>
            <w:rStyle w:val="Hyperlink"/>
            <w:noProof/>
          </w:rPr>
          <w:t>Figure 14: Logo of Davinci Resolve</w:t>
        </w:r>
        <w:r>
          <w:rPr>
            <w:noProof/>
            <w:webHidden/>
          </w:rPr>
          <w:tab/>
        </w:r>
        <w:r>
          <w:rPr>
            <w:noProof/>
            <w:webHidden/>
          </w:rPr>
          <w:fldChar w:fldCharType="begin"/>
        </w:r>
        <w:r>
          <w:rPr>
            <w:noProof/>
            <w:webHidden/>
          </w:rPr>
          <w:instrText xml:space="preserve"> PAGEREF _Toc229035480 \h </w:instrText>
        </w:r>
        <w:r>
          <w:rPr>
            <w:noProof/>
            <w:webHidden/>
          </w:rPr>
        </w:r>
        <w:r>
          <w:rPr>
            <w:noProof/>
            <w:webHidden/>
          </w:rPr>
          <w:fldChar w:fldCharType="separate"/>
        </w:r>
        <w:r>
          <w:rPr>
            <w:noProof/>
            <w:webHidden/>
          </w:rPr>
          <w:t>13</w:t>
        </w:r>
        <w:r>
          <w:rPr>
            <w:noProof/>
            <w:webHidden/>
          </w:rPr>
          <w:fldChar w:fldCharType="end"/>
        </w:r>
      </w:hyperlink>
    </w:p>
    <w:p w14:paraId="74CF9093" w14:textId="1A134534" w:rsidR="00851B19" w:rsidRDefault="00851B19">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035481" w:history="1">
        <w:r w:rsidRPr="009C5333">
          <w:rPr>
            <w:rStyle w:val="Hyperlink"/>
            <w:noProof/>
          </w:rPr>
          <w:t>Figure 15</w:t>
        </w:r>
        <w:r w:rsidRPr="009C5333">
          <w:rPr>
            <w:rStyle w:val="Hyperlink"/>
            <w:noProof/>
            <w:lang w:val="en-US"/>
          </w:rPr>
          <w:t>: Logo of Adobe Premiere Pro</w:t>
        </w:r>
        <w:r>
          <w:rPr>
            <w:noProof/>
            <w:webHidden/>
          </w:rPr>
          <w:tab/>
        </w:r>
        <w:r>
          <w:rPr>
            <w:noProof/>
            <w:webHidden/>
          </w:rPr>
          <w:fldChar w:fldCharType="begin"/>
        </w:r>
        <w:r>
          <w:rPr>
            <w:noProof/>
            <w:webHidden/>
          </w:rPr>
          <w:instrText xml:space="preserve"> PAGEREF _Toc229035481 \h </w:instrText>
        </w:r>
        <w:r>
          <w:rPr>
            <w:noProof/>
            <w:webHidden/>
          </w:rPr>
        </w:r>
        <w:r>
          <w:rPr>
            <w:noProof/>
            <w:webHidden/>
          </w:rPr>
          <w:fldChar w:fldCharType="separate"/>
        </w:r>
        <w:r>
          <w:rPr>
            <w:noProof/>
            <w:webHidden/>
          </w:rPr>
          <w:t>13</w:t>
        </w:r>
        <w:r>
          <w:rPr>
            <w:noProof/>
            <w:webHidden/>
          </w:rPr>
          <w:fldChar w:fldCharType="end"/>
        </w:r>
      </w:hyperlink>
    </w:p>
    <w:p w14:paraId="59EA3E94" w14:textId="2C6F4282" w:rsidR="00851B19" w:rsidRDefault="00851B19">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035482" w:history="1">
        <w:r w:rsidRPr="009C5333">
          <w:rPr>
            <w:rStyle w:val="Hyperlink"/>
            <w:noProof/>
          </w:rPr>
          <w:t>Figure 16</w:t>
        </w:r>
        <w:r w:rsidRPr="009C5333">
          <w:rPr>
            <w:rStyle w:val="Hyperlink"/>
            <w:noProof/>
            <w:lang w:val="en-US"/>
          </w:rPr>
          <w:t>: Logo of Adobe After Effects</w:t>
        </w:r>
        <w:r>
          <w:rPr>
            <w:noProof/>
            <w:webHidden/>
          </w:rPr>
          <w:tab/>
        </w:r>
        <w:r>
          <w:rPr>
            <w:noProof/>
            <w:webHidden/>
          </w:rPr>
          <w:fldChar w:fldCharType="begin"/>
        </w:r>
        <w:r>
          <w:rPr>
            <w:noProof/>
            <w:webHidden/>
          </w:rPr>
          <w:instrText xml:space="preserve"> PAGEREF _Toc229035482 \h </w:instrText>
        </w:r>
        <w:r>
          <w:rPr>
            <w:noProof/>
            <w:webHidden/>
          </w:rPr>
        </w:r>
        <w:r>
          <w:rPr>
            <w:noProof/>
            <w:webHidden/>
          </w:rPr>
          <w:fldChar w:fldCharType="separate"/>
        </w:r>
        <w:r>
          <w:rPr>
            <w:noProof/>
            <w:webHidden/>
          </w:rPr>
          <w:t>14</w:t>
        </w:r>
        <w:r>
          <w:rPr>
            <w:noProof/>
            <w:webHidden/>
          </w:rPr>
          <w:fldChar w:fldCharType="end"/>
        </w:r>
      </w:hyperlink>
    </w:p>
    <w:p w14:paraId="0A6F9241" w14:textId="06505E8F" w:rsidR="00851B19" w:rsidRDefault="00851B19">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035483" w:history="1">
        <w:r w:rsidRPr="009C5333">
          <w:rPr>
            <w:rStyle w:val="Hyperlink"/>
            <w:noProof/>
          </w:rPr>
          <w:t>Figure 17: Old Gantt Charrt</w:t>
        </w:r>
        <w:r>
          <w:rPr>
            <w:noProof/>
            <w:webHidden/>
          </w:rPr>
          <w:tab/>
        </w:r>
        <w:r>
          <w:rPr>
            <w:noProof/>
            <w:webHidden/>
          </w:rPr>
          <w:fldChar w:fldCharType="begin"/>
        </w:r>
        <w:r>
          <w:rPr>
            <w:noProof/>
            <w:webHidden/>
          </w:rPr>
          <w:instrText xml:space="preserve"> PAGEREF _Toc229035483 \h </w:instrText>
        </w:r>
        <w:r>
          <w:rPr>
            <w:noProof/>
            <w:webHidden/>
          </w:rPr>
        </w:r>
        <w:r>
          <w:rPr>
            <w:noProof/>
            <w:webHidden/>
          </w:rPr>
          <w:fldChar w:fldCharType="separate"/>
        </w:r>
        <w:r>
          <w:rPr>
            <w:noProof/>
            <w:webHidden/>
          </w:rPr>
          <w:t>15</w:t>
        </w:r>
        <w:r>
          <w:rPr>
            <w:noProof/>
            <w:webHidden/>
          </w:rPr>
          <w:fldChar w:fldCharType="end"/>
        </w:r>
      </w:hyperlink>
    </w:p>
    <w:p w14:paraId="754A7CF6" w14:textId="7610D970" w:rsidR="00851B19" w:rsidRDefault="00851B19">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035484" w:history="1">
        <w:r w:rsidRPr="009C5333">
          <w:rPr>
            <w:rStyle w:val="Hyperlink"/>
            <w:noProof/>
          </w:rPr>
          <w:t>Figure 18: New Gantt Chart</w:t>
        </w:r>
        <w:r>
          <w:rPr>
            <w:noProof/>
            <w:webHidden/>
          </w:rPr>
          <w:tab/>
        </w:r>
        <w:r>
          <w:rPr>
            <w:noProof/>
            <w:webHidden/>
          </w:rPr>
          <w:fldChar w:fldCharType="begin"/>
        </w:r>
        <w:r>
          <w:rPr>
            <w:noProof/>
            <w:webHidden/>
          </w:rPr>
          <w:instrText xml:space="preserve"> PAGEREF _Toc229035484 \h </w:instrText>
        </w:r>
        <w:r>
          <w:rPr>
            <w:noProof/>
            <w:webHidden/>
          </w:rPr>
        </w:r>
        <w:r>
          <w:rPr>
            <w:noProof/>
            <w:webHidden/>
          </w:rPr>
          <w:fldChar w:fldCharType="separate"/>
        </w:r>
        <w:r>
          <w:rPr>
            <w:noProof/>
            <w:webHidden/>
          </w:rPr>
          <w:t>16</w:t>
        </w:r>
        <w:r>
          <w:rPr>
            <w:noProof/>
            <w:webHidden/>
          </w:rPr>
          <w:fldChar w:fldCharType="end"/>
        </w:r>
      </w:hyperlink>
    </w:p>
    <w:p w14:paraId="45A8CFCB" w14:textId="6776EFBC" w:rsidR="00851B19" w:rsidRDefault="00851B19">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035485" w:history="1">
        <w:r w:rsidRPr="009C5333">
          <w:rPr>
            <w:rStyle w:val="Hyperlink"/>
            <w:noProof/>
          </w:rPr>
          <w:t>Figure 19: Colour Grading in Davinci Resolve</w:t>
        </w:r>
        <w:r>
          <w:rPr>
            <w:noProof/>
            <w:webHidden/>
          </w:rPr>
          <w:tab/>
        </w:r>
        <w:r>
          <w:rPr>
            <w:noProof/>
            <w:webHidden/>
          </w:rPr>
          <w:fldChar w:fldCharType="begin"/>
        </w:r>
        <w:r>
          <w:rPr>
            <w:noProof/>
            <w:webHidden/>
          </w:rPr>
          <w:instrText xml:space="preserve"> PAGEREF _Toc229035485 \h </w:instrText>
        </w:r>
        <w:r>
          <w:rPr>
            <w:noProof/>
            <w:webHidden/>
          </w:rPr>
        </w:r>
        <w:r>
          <w:rPr>
            <w:noProof/>
            <w:webHidden/>
          </w:rPr>
          <w:fldChar w:fldCharType="separate"/>
        </w:r>
        <w:r>
          <w:rPr>
            <w:noProof/>
            <w:webHidden/>
          </w:rPr>
          <w:t>19</w:t>
        </w:r>
        <w:r>
          <w:rPr>
            <w:noProof/>
            <w:webHidden/>
          </w:rPr>
          <w:fldChar w:fldCharType="end"/>
        </w:r>
      </w:hyperlink>
    </w:p>
    <w:p w14:paraId="78388445" w14:textId="6CCB98B6" w:rsidR="00851B19" w:rsidRDefault="00851B19">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035486" w:history="1">
        <w:r w:rsidRPr="009C5333">
          <w:rPr>
            <w:rStyle w:val="Hyperlink"/>
            <w:noProof/>
          </w:rPr>
          <w:t>Figure 20: Editing in Adobe Premiere Pro</w:t>
        </w:r>
        <w:r>
          <w:rPr>
            <w:noProof/>
            <w:webHidden/>
          </w:rPr>
          <w:tab/>
        </w:r>
        <w:r>
          <w:rPr>
            <w:noProof/>
            <w:webHidden/>
          </w:rPr>
          <w:fldChar w:fldCharType="begin"/>
        </w:r>
        <w:r>
          <w:rPr>
            <w:noProof/>
            <w:webHidden/>
          </w:rPr>
          <w:instrText xml:space="preserve"> PAGEREF _Toc229035486 \h </w:instrText>
        </w:r>
        <w:r>
          <w:rPr>
            <w:noProof/>
            <w:webHidden/>
          </w:rPr>
        </w:r>
        <w:r>
          <w:rPr>
            <w:noProof/>
            <w:webHidden/>
          </w:rPr>
          <w:fldChar w:fldCharType="separate"/>
        </w:r>
        <w:r>
          <w:rPr>
            <w:noProof/>
            <w:webHidden/>
          </w:rPr>
          <w:t>20</w:t>
        </w:r>
        <w:r>
          <w:rPr>
            <w:noProof/>
            <w:webHidden/>
          </w:rPr>
          <w:fldChar w:fldCharType="end"/>
        </w:r>
      </w:hyperlink>
    </w:p>
    <w:p w14:paraId="2B374FFE" w14:textId="1317853C" w:rsidR="00851B19" w:rsidRDefault="00851B19">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035487" w:history="1">
        <w:r w:rsidRPr="009C5333">
          <w:rPr>
            <w:rStyle w:val="Hyperlink"/>
            <w:noProof/>
          </w:rPr>
          <w:t>Figure 21: Old Gantt Chart</w:t>
        </w:r>
        <w:r>
          <w:rPr>
            <w:noProof/>
            <w:webHidden/>
          </w:rPr>
          <w:tab/>
        </w:r>
        <w:r>
          <w:rPr>
            <w:noProof/>
            <w:webHidden/>
          </w:rPr>
          <w:fldChar w:fldCharType="begin"/>
        </w:r>
        <w:r>
          <w:rPr>
            <w:noProof/>
            <w:webHidden/>
          </w:rPr>
          <w:instrText xml:space="preserve"> PAGEREF _Toc229035487 \h </w:instrText>
        </w:r>
        <w:r>
          <w:rPr>
            <w:noProof/>
            <w:webHidden/>
          </w:rPr>
        </w:r>
        <w:r>
          <w:rPr>
            <w:noProof/>
            <w:webHidden/>
          </w:rPr>
          <w:fldChar w:fldCharType="separate"/>
        </w:r>
        <w:r>
          <w:rPr>
            <w:noProof/>
            <w:webHidden/>
          </w:rPr>
          <w:t>27</w:t>
        </w:r>
        <w:r>
          <w:rPr>
            <w:noProof/>
            <w:webHidden/>
          </w:rPr>
          <w:fldChar w:fldCharType="end"/>
        </w:r>
      </w:hyperlink>
    </w:p>
    <w:p w14:paraId="04047F98" w14:textId="3EDBB521" w:rsidR="00851B19" w:rsidRDefault="00851B19">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035488" w:history="1">
        <w:r w:rsidRPr="009C5333">
          <w:rPr>
            <w:rStyle w:val="Hyperlink"/>
            <w:noProof/>
          </w:rPr>
          <w:t>Figure 22: New Gantt Chart</w:t>
        </w:r>
        <w:r>
          <w:rPr>
            <w:noProof/>
            <w:webHidden/>
          </w:rPr>
          <w:tab/>
        </w:r>
        <w:r>
          <w:rPr>
            <w:noProof/>
            <w:webHidden/>
          </w:rPr>
          <w:fldChar w:fldCharType="begin"/>
        </w:r>
        <w:r>
          <w:rPr>
            <w:noProof/>
            <w:webHidden/>
          </w:rPr>
          <w:instrText xml:space="preserve"> PAGEREF _Toc229035488 \h </w:instrText>
        </w:r>
        <w:r>
          <w:rPr>
            <w:noProof/>
            <w:webHidden/>
          </w:rPr>
        </w:r>
        <w:r>
          <w:rPr>
            <w:noProof/>
            <w:webHidden/>
          </w:rPr>
          <w:fldChar w:fldCharType="separate"/>
        </w:r>
        <w:r>
          <w:rPr>
            <w:noProof/>
            <w:webHidden/>
          </w:rPr>
          <w:t>27</w:t>
        </w:r>
        <w:r>
          <w:rPr>
            <w:noProof/>
            <w:webHidden/>
          </w:rPr>
          <w:fldChar w:fldCharType="end"/>
        </w:r>
      </w:hyperlink>
    </w:p>
    <w:p w14:paraId="118CA700" w14:textId="3B9FA629" w:rsidR="00141D41" w:rsidRDefault="00141D41" w:rsidP="00141D41">
      <w:r>
        <w:fldChar w:fldCharType="end"/>
      </w:r>
    </w:p>
    <w:p w14:paraId="21D017CC" w14:textId="77777777" w:rsidR="00141D41" w:rsidRDefault="00141D41">
      <w:pPr>
        <w:rPr>
          <w:b/>
          <w:color w:val="000000"/>
          <w:sz w:val="32"/>
          <w:szCs w:val="28"/>
        </w:rPr>
      </w:pPr>
    </w:p>
    <w:p w14:paraId="4FB04BFA" w14:textId="77777777" w:rsidR="00141D41" w:rsidRDefault="00141D41">
      <w:pPr>
        <w:rPr>
          <w:b/>
          <w:color w:val="000000"/>
          <w:sz w:val="32"/>
          <w:szCs w:val="28"/>
        </w:rPr>
        <w:sectPr w:rsidR="00141D41">
          <w:footerReference w:type="even" r:id="rId10"/>
          <w:footerReference w:type="default" r:id="rId11"/>
          <w:pgSz w:w="12240" w:h="15840"/>
          <w:pgMar w:top="1440" w:right="1440" w:bottom="1440" w:left="1440" w:header="720" w:footer="720" w:gutter="0"/>
          <w:pgNumType w:start="1"/>
          <w:cols w:space="720"/>
        </w:sectPr>
      </w:pPr>
    </w:p>
    <w:p w14:paraId="0F37E132" w14:textId="77777777" w:rsidR="00E91C12" w:rsidRDefault="00E91C12" w:rsidP="008D3645">
      <w:pPr>
        <w:pStyle w:val="Heading1"/>
        <w:spacing w:before="0" w:after="120"/>
        <w:ind w:left="0" w:firstLine="0"/>
      </w:pPr>
      <w:bookmarkStart w:id="3" w:name="_Toc229035442"/>
      <w:r>
        <w:lastRenderedPageBreak/>
        <w:t>1. Introduction</w:t>
      </w:r>
      <w:bookmarkEnd w:id="2"/>
      <w:bookmarkEnd w:id="3"/>
    </w:p>
    <w:p w14:paraId="6DC7039E" w14:textId="77777777" w:rsidR="006A0DC9" w:rsidRDefault="006A0DC9" w:rsidP="00FB67A2">
      <w:pPr>
        <w:pStyle w:val="Heading2"/>
        <w:spacing w:before="120"/>
      </w:pPr>
      <w:bookmarkStart w:id="4" w:name="_Toc229035443"/>
      <w:r>
        <w:t xml:space="preserve">1.1 </w:t>
      </w:r>
      <w:r w:rsidR="00FB67A2">
        <w:t>Topic</w:t>
      </w:r>
      <w:bookmarkEnd w:id="4"/>
    </w:p>
    <w:p w14:paraId="06E2B70B" w14:textId="77777777" w:rsidR="005F0BCF" w:rsidRDefault="008C4A2B" w:rsidP="00DC3903">
      <w:pPr>
        <w:spacing w:before="60" w:after="158"/>
      </w:pPr>
      <w:r>
        <w:t xml:space="preserve">The project is all about creating a Product Shoot Television Commercial (TVC) for an insulated water bottle from the MBT brand. </w:t>
      </w:r>
      <w:proofErr w:type="gramStart"/>
      <w:r>
        <w:t>This commercial aims</w:t>
      </w:r>
      <w:proofErr w:type="gramEnd"/>
      <w:r>
        <w:t xml:space="preserve"> to showcase the bottle’s standout features, like its eco-friendly design, portability, built-in straw, and a variety of colo</w:t>
      </w:r>
      <w:r w:rsidR="00E44065">
        <w:t>u</w:t>
      </w:r>
      <w:r>
        <w:t>r options. The goal is to present the product not just as a practical item, but as a stylish accessory that fits seamlessly into everyday life</w:t>
      </w:r>
      <w:r w:rsidR="00E22D81">
        <w:t xml:space="preserve">, </w:t>
      </w:r>
      <w:r>
        <w:t xml:space="preserve">whether you’re </w:t>
      </w:r>
      <w:r w:rsidR="00A1718C">
        <w:t>going</w:t>
      </w:r>
      <w:r>
        <w:t xml:space="preserve"> the gym, working at the office, or enjoying outdoor adventures like hiking.</w:t>
      </w:r>
    </w:p>
    <w:p w14:paraId="4294D106" w14:textId="77777777" w:rsidR="006F6D62" w:rsidRPr="008C4A2B" w:rsidRDefault="008C4A2B" w:rsidP="00676ECB">
      <w:pPr>
        <w:spacing w:before="60" w:after="60"/>
      </w:pPr>
      <w:r>
        <w:t xml:space="preserve">The TVC will blend different visual styles, mixing high-energy, fast-paced sequences with slower, more relaxed moments to keep viewers engaged. </w:t>
      </w:r>
      <w:r w:rsidR="003C33D0">
        <w:t>Its</w:t>
      </w:r>
      <w:r w:rsidR="00EA48D0">
        <w:t xml:space="preserve"> length is </w:t>
      </w:r>
      <w:r>
        <w:t>about 50 to 60 seconds and will primarily target digital platforms like YouTube and Instagram, where eye-catching, short-form content thrives. By featuring the product in various real-life situations, the project aims to highlight its versatility and practicality while ensuring a polished and visually appealing presentation.</w:t>
      </w:r>
    </w:p>
    <w:p w14:paraId="6223BD93" w14:textId="7FF2B73E" w:rsidR="00D65E7B" w:rsidRPr="00FC62F3" w:rsidRDefault="00415068" w:rsidP="00D65E7B">
      <w:pPr>
        <w:pStyle w:val="Heading2"/>
        <w:rPr>
          <w:color w:val="EE0000"/>
        </w:rPr>
      </w:pPr>
      <w:bookmarkStart w:id="5" w:name="_Toc229035444"/>
      <w:r>
        <w:t>1</w:t>
      </w:r>
      <w:r w:rsidR="00D65E7B">
        <w:t>.</w:t>
      </w:r>
      <w:r>
        <w:t>2</w:t>
      </w:r>
      <w:r w:rsidR="00D65E7B">
        <w:t xml:space="preserve"> </w:t>
      </w:r>
      <w:r w:rsidR="00FB67A2">
        <w:t>Area of Research</w:t>
      </w:r>
      <w:bookmarkEnd w:id="5"/>
      <w:r w:rsidR="00367C4E">
        <w:t xml:space="preserve"> </w:t>
      </w:r>
    </w:p>
    <w:p w14:paraId="1338FC1F" w14:textId="2B4A6C59" w:rsidR="002B0826" w:rsidRDefault="00053E03" w:rsidP="00E44065">
      <w:pPr>
        <w:spacing w:before="60" w:after="0"/>
      </w:pPr>
      <w:r w:rsidRPr="00053E03">
        <w:t xml:space="preserve">A Product Shoot TVC is all about </w:t>
      </w:r>
      <w:r w:rsidR="001F073A" w:rsidRPr="00053E03">
        <w:t>merging</w:t>
      </w:r>
      <w:r w:rsidRPr="00053E03">
        <w:t xml:space="preserve"> together visual storytelling, technical know-how, and a</w:t>
      </w:r>
      <w:r w:rsidR="00C83B75">
        <w:t xml:space="preserve">n </w:t>
      </w:r>
      <w:r w:rsidRPr="00053E03">
        <w:t xml:space="preserve">insight to convey a brand’s message in just a few seconds. Instead of merely showcasing a product, it combines composition, lighting, </w:t>
      </w:r>
      <w:r w:rsidR="00F35F26">
        <w:t>colour</w:t>
      </w:r>
      <w:r w:rsidRPr="00053E03">
        <w:t xml:space="preserve">, movement, and sound to forge an emotional bond with the audience. This project </w:t>
      </w:r>
      <w:r w:rsidR="000723F5">
        <w:t>was made</w:t>
      </w:r>
      <w:r w:rsidRPr="00053E03">
        <w:t xml:space="preserve"> thorough research into digital media production and product advertising, diving deep into how these elements </w:t>
      </w:r>
      <w:r w:rsidR="009714EF">
        <w:t>combine</w:t>
      </w:r>
      <w:r w:rsidRPr="00053E03">
        <w:t xml:space="preserve"> to create captivating and convincing content. key areas like cinematography, lighting, editing, sound design, and consumer psychology</w:t>
      </w:r>
      <w:r w:rsidR="00B50E3E">
        <w:t xml:space="preserve"> were explored</w:t>
      </w:r>
      <w:r w:rsidRPr="00053E03">
        <w:t>, all of which shaped the creative and technical choices made during the production journey.</w:t>
      </w:r>
    </w:p>
    <w:p w14:paraId="04304D7A" w14:textId="77777777" w:rsidR="006C20A3" w:rsidRDefault="006C20A3">
      <w:pPr>
        <w:rPr>
          <w:b/>
          <w:color w:val="000000"/>
        </w:rPr>
      </w:pPr>
      <w:r>
        <w:br w:type="page"/>
      </w:r>
    </w:p>
    <w:p w14:paraId="4A41168D" w14:textId="31397452" w:rsidR="00B10083" w:rsidRDefault="00B10083" w:rsidP="00B10083">
      <w:pPr>
        <w:pStyle w:val="Heading3"/>
      </w:pPr>
      <w:bookmarkStart w:id="6" w:name="_Toc229035445"/>
      <w:r>
        <w:lastRenderedPageBreak/>
        <w:t>1.2.1</w:t>
      </w:r>
      <w:r w:rsidR="00D11C9C">
        <w:t xml:space="preserve"> Editing Theory</w:t>
      </w:r>
      <w:bookmarkEnd w:id="6"/>
    </w:p>
    <w:p w14:paraId="3CEF70E8" w14:textId="4359B398" w:rsidR="00347811" w:rsidRDefault="00AA176E">
      <w:r w:rsidRPr="00AA176E">
        <w:t xml:space="preserve">Editing plays a crucial role in Product Shoot TVCs because it </w:t>
      </w:r>
      <w:r w:rsidR="00347811" w:rsidRPr="00AA176E">
        <w:t>structures</w:t>
      </w:r>
      <w:r w:rsidRPr="00AA176E">
        <w:t xml:space="preserve"> the pacing, clarity, and focus for the audience. Techniques like straight cuts help maintain continuity, while match cuts create seamless visual transitions between shots</w:t>
      </w:r>
      <w:r w:rsidR="00322374">
        <w:t xml:space="preserve"> </w:t>
      </w:r>
      <w:sdt>
        <w:sdtPr>
          <w:id w:val="-1063020617"/>
          <w:citation/>
        </w:sdtPr>
        <w:sdtContent>
          <w:r w:rsidR="00322374">
            <w:fldChar w:fldCharType="begin"/>
          </w:r>
          <w:r w:rsidR="00E600C2">
            <w:rPr>
              <w:lang w:val="en-US"/>
            </w:rPr>
            <w:instrText xml:space="preserve">CITATION Deg21 \l 1033 </w:instrText>
          </w:r>
          <w:r w:rsidR="00322374">
            <w:fldChar w:fldCharType="separate"/>
          </w:r>
          <w:r w:rsidR="00E600C2" w:rsidRPr="00E600C2">
            <w:rPr>
              <w:noProof/>
              <w:lang w:val="en-US"/>
            </w:rPr>
            <w:t>(Deguzman, 2021)</w:t>
          </w:r>
          <w:r w:rsidR="00322374">
            <w:fldChar w:fldCharType="end"/>
          </w:r>
        </w:sdtContent>
      </w:sdt>
      <w:r w:rsidR="00801FBA">
        <w:t xml:space="preserve">. </w:t>
      </w:r>
      <w:r w:rsidRPr="00AA176E">
        <w:t>In the world of short-form advertising, quick and precise editing is key to keeping viewers engaged, showcasing important product features, and making sure the message comes across clearly, all within a tight timeframe.</w:t>
      </w:r>
      <w:r w:rsidR="00801FBA">
        <w:t xml:space="preserve"> </w:t>
      </w:r>
      <w:sdt>
        <w:sdtPr>
          <w:id w:val="581485611"/>
          <w:citation/>
        </w:sdtPr>
        <w:sdtContent>
          <w:r w:rsidR="00801FBA">
            <w:fldChar w:fldCharType="begin"/>
          </w:r>
          <w:r w:rsidR="009574AD">
            <w:rPr>
              <w:lang w:val="en-US"/>
            </w:rPr>
            <w:instrText xml:space="preserve">CITATION Raf22 \l 1033 </w:instrText>
          </w:r>
          <w:r w:rsidR="00801FBA">
            <w:fldChar w:fldCharType="separate"/>
          </w:r>
          <w:r w:rsidR="009574AD" w:rsidRPr="009574AD">
            <w:rPr>
              <w:noProof/>
              <w:lang w:val="en-US"/>
            </w:rPr>
            <w:t>(Abreu, 2022)</w:t>
          </w:r>
          <w:r w:rsidR="00801FBA">
            <w:fldChar w:fldCharType="end"/>
          </w:r>
        </w:sdtContent>
      </w:sdt>
    </w:p>
    <w:p w14:paraId="07F22CD2" w14:textId="77777777" w:rsidR="00E96C33" w:rsidRDefault="006C20A3" w:rsidP="00E96C33">
      <w:pPr>
        <w:keepNext/>
      </w:pPr>
      <w:r>
        <w:rPr>
          <w:noProof/>
        </w:rPr>
        <w:drawing>
          <wp:inline distT="0" distB="0" distL="0" distR="0" wp14:anchorId="566874A5" wp14:editId="4C18F313">
            <wp:extent cx="5943600" cy="3343275"/>
            <wp:effectExtent l="0" t="0" r="0" b="0"/>
            <wp:docPr id="92234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49605" name="Picture 9223496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B5EBB7D" w14:textId="0D9BBA6C" w:rsidR="00000949" w:rsidRDefault="00E96C33" w:rsidP="00340EFB">
      <w:pPr>
        <w:pStyle w:val="Caption"/>
        <w:jc w:val="center"/>
      </w:pPr>
      <w:bookmarkStart w:id="7" w:name="_Toc229035471"/>
      <w:r>
        <w:t xml:space="preserve">Figure </w:t>
      </w:r>
      <w:fldSimple w:instr=" SEQ Figure \* ARABIC ">
        <w:r w:rsidR="00AC0126">
          <w:rPr>
            <w:noProof/>
          </w:rPr>
          <w:t>1</w:t>
        </w:r>
      </w:fldSimple>
      <w:r>
        <w:t>: Editing Theory</w:t>
      </w:r>
      <w:r w:rsidR="009574AD">
        <w:t xml:space="preserve"> </w:t>
      </w:r>
      <w:sdt>
        <w:sdtPr>
          <w:id w:val="1837800145"/>
          <w:citation/>
        </w:sdtPr>
        <w:sdtContent>
          <w:r w:rsidR="009574AD">
            <w:fldChar w:fldCharType="begin"/>
          </w:r>
          <w:r w:rsidR="009574AD">
            <w:rPr>
              <w:lang w:val="en-US"/>
            </w:rPr>
            <w:instrText xml:space="preserve"> CITATION Deg21 \l 1033 </w:instrText>
          </w:r>
          <w:r w:rsidR="009574AD">
            <w:fldChar w:fldCharType="separate"/>
          </w:r>
          <w:r w:rsidR="009574AD" w:rsidRPr="009574AD">
            <w:rPr>
              <w:noProof/>
              <w:lang w:val="en-US"/>
            </w:rPr>
            <w:t>(Deguzman, 2021)</w:t>
          </w:r>
          <w:r w:rsidR="009574AD">
            <w:fldChar w:fldCharType="end"/>
          </w:r>
        </w:sdtContent>
      </w:sdt>
      <w:bookmarkEnd w:id="7"/>
    </w:p>
    <w:p w14:paraId="4B473F9E" w14:textId="06030550" w:rsidR="006C0BC0" w:rsidRDefault="006C0BC0">
      <w:r>
        <w:br w:type="page"/>
      </w:r>
    </w:p>
    <w:p w14:paraId="7E57CAA5" w14:textId="41328B1A" w:rsidR="00A31EDA" w:rsidRDefault="006C0BC0" w:rsidP="006C0BC0">
      <w:pPr>
        <w:pStyle w:val="Heading3"/>
      </w:pPr>
      <w:bookmarkStart w:id="8" w:name="_Toc229035446"/>
      <w:r>
        <w:lastRenderedPageBreak/>
        <w:t>1.2.2 Sound Theory</w:t>
      </w:r>
      <w:bookmarkEnd w:id="8"/>
    </w:p>
    <w:p w14:paraId="4E065EEE" w14:textId="6BCE5B53" w:rsidR="002B377C" w:rsidRDefault="00A50066" w:rsidP="00A50066">
      <w:r w:rsidRPr="00A50066">
        <w:t>Sound design plays a crucial role in making a TV commercial truly effective. By blending music, sound effects, and clever mixing techniques, it sets the mood and strengthens the brand's identity. When audio is balanced just right, with layers and smooth transitions like fade-ins and fade-outs, it creates a seamless listening experience. Adding sound effects, like swooshes or the sounds of product interactions, brings a sense of realism that makes the ad more engaging and unforgettable.</w:t>
      </w:r>
      <w:r w:rsidR="00340EFB">
        <w:t xml:space="preserve"> </w:t>
      </w:r>
      <w:sdt>
        <w:sdtPr>
          <w:id w:val="1685171739"/>
          <w:citation/>
        </w:sdtPr>
        <w:sdtContent>
          <w:r w:rsidR="00340EFB">
            <w:fldChar w:fldCharType="begin"/>
          </w:r>
          <w:r w:rsidR="00340EFB">
            <w:rPr>
              <w:lang w:val="en-US"/>
            </w:rPr>
            <w:instrText xml:space="preserve"> CITATION Mat14 \l 1033 </w:instrText>
          </w:r>
          <w:r w:rsidR="00340EFB">
            <w:fldChar w:fldCharType="separate"/>
          </w:r>
          <w:r w:rsidR="00340EFB" w:rsidRPr="00340EFB">
            <w:rPr>
              <w:noProof/>
              <w:lang w:val="en-US"/>
            </w:rPr>
            <w:t>(Hibbard, 2014)</w:t>
          </w:r>
          <w:r w:rsidR="00340EFB">
            <w:fldChar w:fldCharType="end"/>
          </w:r>
        </w:sdtContent>
      </w:sdt>
    </w:p>
    <w:p w14:paraId="7B65381B" w14:textId="77777777" w:rsidR="009574AD" w:rsidRDefault="009574AD" w:rsidP="009574AD">
      <w:pPr>
        <w:keepNext/>
      </w:pPr>
      <w:r>
        <w:fldChar w:fldCharType="begin"/>
      </w:r>
      <w:r>
        <w:instrText xml:space="preserve"> INCLUDEPICTURE "https://s3.amazonaws.com/pbblogassets/uploads/2014/01/Project-Mix-1.png" \* MERGEFORMATINET </w:instrText>
      </w:r>
      <w:r>
        <w:fldChar w:fldCharType="separate"/>
      </w:r>
      <w:r>
        <w:rPr>
          <w:noProof/>
        </w:rPr>
        <w:drawing>
          <wp:inline distT="0" distB="0" distL="0" distR="0" wp14:anchorId="37761226" wp14:editId="15557356">
            <wp:extent cx="5943600" cy="3342005"/>
            <wp:effectExtent l="0" t="0" r="0" b="0"/>
            <wp:docPr id="960972532" name="Picture 4" descr="Example of a Sound Desig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ample of a Sound Design Proj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r>
        <w:fldChar w:fldCharType="end"/>
      </w:r>
    </w:p>
    <w:p w14:paraId="15829C7E" w14:textId="710DFC1C" w:rsidR="00CC449A" w:rsidRDefault="009574AD" w:rsidP="009574AD">
      <w:pPr>
        <w:pStyle w:val="Caption"/>
        <w:jc w:val="center"/>
      </w:pPr>
      <w:bookmarkStart w:id="9" w:name="_Toc229035472"/>
      <w:r>
        <w:t xml:space="preserve">Figure </w:t>
      </w:r>
      <w:fldSimple w:instr=" SEQ Figure \* ARABIC ">
        <w:r w:rsidR="00AC0126">
          <w:rPr>
            <w:noProof/>
          </w:rPr>
          <w:t>2</w:t>
        </w:r>
      </w:fldSimple>
      <w:r>
        <w:t xml:space="preserve">: Sound Design Theory </w:t>
      </w:r>
      <w:sdt>
        <w:sdtPr>
          <w:id w:val="-357279451"/>
          <w:citation/>
        </w:sdtPr>
        <w:sdtContent>
          <w:r>
            <w:fldChar w:fldCharType="begin"/>
          </w:r>
          <w:r>
            <w:rPr>
              <w:lang w:val="en-US"/>
            </w:rPr>
            <w:instrText xml:space="preserve"> CITATION Mat14 \l 1033 </w:instrText>
          </w:r>
          <w:r>
            <w:fldChar w:fldCharType="separate"/>
          </w:r>
          <w:r w:rsidRPr="009574AD">
            <w:rPr>
              <w:noProof/>
              <w:lang w:val="en-US"/>
            </w:rPr>
            <w:t>(Hibbard, 2014)</w:t>
          </w:r>
          <w:r>
            <w:fldChar w:fldCharType="end"/>
          </w:r>
        </w:sdtContent>
      </w:sdt>
      <w:bookmarkEnd w:id="9"/>
    </w:p>
    <w:p w14:paraId="7C0623AC" w14:textId="77777777" w:rsidR="00A37F38" w:rsidRDefault="00A37F38">
      <w:pPr>
        <w:rPr>
          <w:b/>
          <w:color w:val="000000"/>
        </w:rPr>
      </w:pPr>
      <w:r>
        <w:br w:type="page"/>
      </w:r>
    </w:p>
    <w:p w14:paraId="250ACA75" w14:textId="52B81B8F" w:rsidR="00F06543" w:rsidRDefault="00F06543" w:rsidP="00F06543">
      <w:pPr>
        <w:pStyle w:val="Heading3"/>
      </w:pPr>
      <w:bookmarkStart w:id="10" w:name="_Toc229035447"/>
      <w:r>
        <w:lastRenderedPageBreak/>
        <w:t>1.2.3 Camera Theory</w:t>
      </w:r>
      <w:bookmarkEnd w:id="10"/>
    </w:p>
    <w:p w14:paraId="10497666" w14:textId="3BC39618" w:rsidR="001B2EED" w:rsidRDefault="00CC449A">
      <w:r w:rsidRPr="00CC449A">
        <w:t>Camera techniques play a crucial role in shaping how a product is viewed, directing the audience's focus through various methods like framing, angles, and shot types. Wide shots set the scene, medium shots strike a balance between the subject and its surroundings, while close-ups draw attention to the finer details of the product. Plus, techniques such as camera movement and perspective shots really amp up visual interest, making for a more engaging viewing experience.</w:t>
      </w:r>
      <w:r w:rsidR="001F3809">
        <w:t xml:space="preserve"> </w:t>
      </w:r>
      <w:sdt>
        <w:sdtPr>
          <w:id w:val="-2102024021"/>
          <w:citation/>
        </w:sdtPr>
        <w:sdtContent>
          <w:r w:rsidR="001F3809">
            <w:fldChar w:fldCharType="begin"/>
          </w:r>
          <w:r w:rsidR="001F3809">
            <w:rPr>
              <w:lang w:val="en-US"/>
            </w:rPr>
            <w:instrText xml:space="preserve"> CITATION Jas24 \l 1033 </w:instrText>
          </w:r>
          <w:r w:rsidR="001F3809">
            <w:fldChar w:fldCharType="separate"/>
          </w:r>
          <w:r w:rsidR="001F3809" w:rsidRPr="001F3809">
            <w:rPr>
              <w:noProof/>
              <w:lang w:val="en-US"/>
            </w:rPr>
            <w:t>(Hellerman, 2024)</w:t>
          </w:r>
          <w:r w:rsidR="001F3809">
            <w:fldChar w:fldCharType="end"/>
          </w:r>
        </w:sdtContent>
      </w:sdt>
    </w:p>
    <w:p w14:paraId="0D212DDD" w14:textId="77777777" w:rsidR="00704331" w:rsidRDefault="00704331" w:rsidP="00704331">
      <w:pPr>
        <w:keepNext/>
      </w:pPr>
      <w:r>
        <w:fldChar w:fldCharType="begin"/>
      </w:r>
      <w:r>
        <w:instrText xml:space="preserve"> INCLUDEPICTURE "https://blogger.googleusercontent.com/img/b/R29vZ2xl/AVvXsEibYJY64Kd4db92RcDg4ruEUwDIOnFfh7pBzk9qqp-R7Gtuc4DlNH4qWDT-zrH2wRcxpkKHnD9ahr283xtz_qM6MJGkTyi4lDTDSIT5KaeSKZo84MOkPZz_hLs1RqIyLvyQhlrH-A0F4bBeMQt6gEtIx1wt0IMgVKGaBgmwtpHyXI0oRwzpo6_IxpB1JqPD/w640-h429/Theory%20of%20Photography.jpg" \* MERGEFORMATINET </w:instrText>
      </w:r>
      <w:r>
        <w:fldChar w:fldCharType="separate"/>
      </w:r>
      <w:r>
        <w:rPr>
          <w:noProof/>
        </w:rPr>
        <w:drawing>
          <wp:inline distT="0" distB="0" distL="0" distR="0" wp14:anchorId="0AFFBC50" wp14:editId="7C31F321">
            <wp:extent cx="5943600" cy="3964940"/>
            <wp:effectExtent l="0" t="0" r="0" b="0"/>
            <wp:docPr id="467604520" name="Picture 7" descr="Theory of Phot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eory of Photograph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64940"/>
                    </a:xfrm>
                    <a:prstGeom prst="rect">
                      <a:avLst/>
                    </a:prstGeom>
                    <a:noFill/>
                    <a:ln>
                      <a:noFill/>
                    </a:ln>
                  </pic:spPr>
                </pic:pic>
              </a:graphicData>
            </a:graphic>
          </wp:inline>
        </w:drawing>
      </w:r>
      <w:r>
        <w:fldChar w:fldCharType="end"/>
      </w:r>
    </w:p>
    <w:p w14:paraId="02CC4A08" w14:textId="44C9C6B1" w:rsidR="001F3809" w:rsidRDefault="00704331" w:rsidP="00704331">
      <w:pPr>
        <w:pStyle w:val="Caption"/>
        <w:jc w:val="center"/>
      </w:pPr>
      <w:bookmarkStart w:id="11" w:name="_Toc229035473"/>
      <w:r>
        <w:t xml:space="preserve">Figure </w:t>
      </w:r>
      <w:fldSimple w:instr=" SEQ Figure \* ARABIC ">
        <w:r w:rsidR="00AC0126">
          <w:rPr>
            <w:noProof/>
          </w:rPr>
          <w:t>3</w:t>
        </w:r>
      </w:fldSimple>
      <w:r>
        <w:t>: Camera Theory</w:t>
      </w:r>
      <w:r w:rsidR="00763823">
        <w:t xml:space="preserve"> </w:t>
      </w:r>
      <w:sdt>
        <w:sdtPr>
          <w:id w:val="1227502246"/>
          <w:citation/>
        </w:sdtPr>
        <w:sdtContent>
          <w:r w:rsidR="00763823">
            <w:fldChar w:fldCharType="begin"/>
          </w:r>
          <w:r w:rsidR="00763823">
            <w:rPr>
              <w:lang w:val="en-US"/>
            </w:rPr>
            <w:instrText xml:space="preserve"> CITATION Net26 \l 1033 </w:instrText>
          </w:r>
          <w:r w:rsidR="00763823">
            <w:fldChar w:fldCharType="separate"/>
          </w:r>
          <w:r w:rsidR="00763823" w:rsidRPr="00763823">
            <w:rPr>
              <w:noProof/>
              <w:lang w:val="en-US"/>
            </w:rPr>
            <w:t>(Netti_Nu_Nu, n.d.)</w:t>
          </w:r>
          <w:r w:rsidR="00763823">
            <w:fldChar w:fldCharType="end"/>
          </w:r>
        </w:sdtContent>
      </w:sdt>
      <w:bookmarkEnd w:id="11"/>
    </w:p>
    <w:p w14:paraId="49FA2F9E" w14:textId="7EA80EB7" w:rsidR="00F8160D" w:rsidRDefault="00F8160D">
      <w:pPr>
        <w:rPr>
          <w:b/>
          <w:color w:val="000000"/>
        </w:rPr>
      </w:pPr>
      <w:r>
        <w:br w:type="page"/>
      </w:r>
    </w:p>
    <w:p w14:paraId="11305405" w14:textId="37B5869E" w:rsidR="00F06543" w:rsidRDefault="0000657E" w:rsidP="00A32D19">
      <w:pPr>
        <w:pStyle w:val="Heading3"/>
      </w:pPr>
      <w:bookmarkStart w:id="12" w:name="_Toc229035448"/>
      <w:r>
        <w:lastRenderedPageBreak/>
        <w:t>1.2.4 Lighting Theory</w:t>
      </w:r>
      <w:bookmarkEnd w:id="12"/>
    </w:p>
    <w:p w14:paraId="5DF6C9C8" w14:textId="6DE73404" w:rsidR="00B8402B" w:rsidRDefault="00D52555" w:rsidP="00D52555">
      <w:r w:rsidRPr="00D52555">
        <w:t>Lighting plays a crucial role in setting the mood, clarity, and overall visual appeal of a product commercial. Using a three-point lighting setup</w:t>
      </w:r>
      <w:r w:rsidR="00AF248D">
        <w:t xml:space="preserve">, </w:t>
      </w:r>
      <w:r w:rsidRPr="00D52555">
        <w:t>comprising key, fill, and backlight</w:t>
      </w:r>
      <w:r w:rsidR="00923D33">
        <w:t xml:space="preserve">, </w:t>
      </w:r>
      <w:r w:rsidRPr="00D52555">
        <w:t>helps achieve a well-balanced illumination and adds depth to the scene. High-key lighting gives off a bright and clean vibe, while low-key lighting introduces contrast and a touch of drama. It's essential that the lighting style you choose resonates with the brand’s identity and the emotional tone you want to convey.</w:t>
      </w:r>
      <w:r w:rsidR="00FF7E91">
        <w:t xml:space="preserve"> </w:t>
      </w:r>
      <w:sdt>
        <w:sdtPr>
          <w:id w:val="1709529401"/>
          <w:citation/>
        </w:sdtPr>
        <w:sdtContent>
          <w:r w:rsidR="00FF7E91">
            <w:fldChar w:fldCharType="begin"/>
          </w:r>
          <w:r w:rsidR="00FF7E91">
            <w:rPr>
              <w:lang w:val="en-US"/>
            </w:rPr>
            <w:instrText xml:space="preserve"> CITATION SCL20 \l 1033 </w:instrText>
          </w:r>
          <w:r w:rsidR="00FF7E91">
            <w:fldChar w:fldCharType="separate"/>
          </w:r>
          <w:r w:rsidR="00FF7E91" w:rsidRPr="00FF7E91">
            <w:rPr>
              <w:noProof/>
              <w:lang w:val="en-US"/>
            </w:rPr>
            <w:t>(Lannom, 2020)</w:t>
          </w:r>
          <w:r w:rsidR="00FF7E91">
            <w:fldChar w:fldCharType="end"/>
          </w:r>
        </w:sdtContent>
      </w:sdt>
    </w:p>
    <w:p w14:paraId="09351771" w14:textId="77777777" w:rsidR="00E65BB6" w:rsidRDefault="00E65BB6" w:rsidP="00E65BB6">
      <w:pPr>
        <w:keepNext/>
      </w:pPr>
      <w:r>
        <w:rPr>
          <w:noProof/>
        </w:rPr>
        <w:drawing>
          <wp:inline distT="0" distB="0" distL="0" distR="0" wp14:anchorId="4D2BD6EB" wp14:editId="7BA4DE90">
            <wp:extent cx="5943600" cy="3338195"/>
            <wp:effectExtent l="0" t="0" r="0" b="1905"/>
            <wp:docPr id="6380127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12753" name="Picture 638012753"/>
                    <pic:cNvPicPr/>
                  </pic:nvPicPr>
                  <pic:blipFill>
                    <a:blip r:embed="rId15">
                      <a:extLst>
                        <a:ext uri="{28A0092B-C50C-407E-A947-70E740481C1C}">
                          <a14:useLocalDpi xmlns:a14="http://schemas.microsoft.com/office/drawing/2010/main" val="0"/>
                        </a:ext>
                      </a:extLst>
                    </a:blip>
                    <a:stretch>
                      <a:fillRect/>
                    </a:stretch>
                  </pic:blipFill>
                  <pic:spPr>
                    <a:xfrm>
                      <a:off x="0" y="0"/>
                      <a:ext cx="5943600" cy="3338195"/>
                    </a:xfrm>
                    <a:prstGeom prst="rect">
                      <a:avLst/>
                    </a:prstGeom>
                  </pic:spPr>
                </pic:pic>
              </a:graphicData>
            </a:graphic>
          </wp:inline>
        </w:drawing>
      </w:r>
    </w:p>
    <w:p w14:paraId="6599B8F9" w14:textId="6B363DE5" w:rsidR="00E65BB6" w:rsidRDefault="00E65BB6" w:rsidP="00E65BB6">
      <w:pPr>
        <w:pStyle w:val="Caption"/>
        <w:jc w:val="center"/>
      </w:pPr>
      <w:bookmarkStart w:id="13" w:name="_Toc229035474"/>
      <w:r>
        <w:t xml:space="preserve">Figure </w:t>
      </w:r>
      <w:fldSimple w:instr=" SEQ Figure \* ARABIC ">
        <w:r w:rsidR="00AC0126">
          <w:rPr>
            <w:noProof/>
          </w:rPr>
          <w:t>4</w:t>
        </w:r>
      </w:fldSimple>
      <w:r>
        <w:t xml:space="preserve">: Lighting Theory </w:t>
      </w:r>
      <w:sdt>
        <w:sdtPr>
          <w:id w:val="-537587077"/>
          <w:citation/>
        </w:sdtPr>
        <w:sdtContent>
          <w:r w:rsidR="00A16FFA">
            <w:fldChar w:fldCharType="begin"/>
          </w:r>
          <w:r w:rsidR="00A16FFA">
            <w:rPr>
              <w:lang w:val="en-US"/>
            </w:rPr>
            <w:instrText xml:space="preserve"> CITATION SCL20 \l 1033 </w:instrText>
          </w:r>
          <w:r w:rsidR="00A16FFA">
            <w:fldChar w:fldCharType="separate"/>
          </w:r>
          <w:r w:rsidR="00A16FFA" w:rsidRPr="00A16FFA">
            <w:rPr>
              <w:noProof/>
              <w:lang w:val="en-US"/>
            </w:rPr>
            <w:t>(Lannom, 2020)</w:t>
          </w:r>
          <w:r w:rsidR="00A16FFA">
            <w:fldChar w:fldCharType="end"/>
          </w:r>
        </w:sdtContent>
      </w:sdt>
      <w:bookmarkEnd w:id="13"/>
    </w:p>
    <w:p w14:paraId="2C23E60D" w14:textId="77777777" w:rsidR="00B537AB" w:rsidRDefault="00B537AB">
      <w:pPr>
        <w:rPr>
          <w:b/>
          <w:color w:val="000000"/>
        </w:rPr>
      </w:pPr>
      <w:r>
        <w:br w:type="page"/>
      </w:r>
    </w:p>
    <w:p w14:paraId="523247A6" w14:textId="6BE43075" w:rsidR="001E69E0" w:rsidRDefault="001E69E0" w:rsidP="001E69E0">
      <w:pPr>
        <w:pStyle w:val="Heading3"/>
      </w:pPr>
      <w:bookmarkStart w:id="14" w:name="_Toc229035449"/>
      <w:r>
        <w:lastRenderedPageBreak/>
        <w:t xml:space="preserve">1.2.5 </w:t>
      </w:r>
      <w:r w:rsidRPr="001E69E0">
        <w:t>Emotional Influence and Consumer Engagement</w:t>
      </w:r>
      <w:bookmarkEnd w:id="14"/>
    </w:p>
    <w:p w14:paraId="146D54BE" w14:textId="2376DA89" w:rsidR="004E579F" w:rsidRDefault="0091010E">
      <w:r w:rsidRPr="0091010E">
        <w:t>Emotional appeal is crucial in advertising because it shapes how people relate to a product. Things like music, lighting, pacing, and camera angles work together to create a certain mood and stir up feelings like excitement or comfort. When these emotional signals align with the brand's message, it really strengthens the connection with the audience and boosts engagement.</w:t>
      </w:r>
      <w:r w:rsidR="003A6F8A">
        <w:t xml:space="preserve"> </w:t>
      </w:r>
      <w:sdt>
        <w:sdtPr>
          <w:id w:val="1057591387"/>
          <w:citation/>
        </w:sdtPr>
        <w:sdtContent>
          <w:r w:rsidR="003A6F8A">
            <w:fldChar w:fldCharType="begin"/>
          </w:r>
          <w:r w:rsidR="003A6F8A">
            <w:rPr>
              <w:lang w:val="en-US"/>
            </w:rPr>
            <w:instrText xml:space="preserve"> CITATION Cli23 \l 1033 </w:instrText>
          </w:r>
          <w:r w:rsidR="003A6F8A">
            <w:fldChar w:fldCharType="separate"/>
          </w:r>
          <w:r w:rsidR="003A6F8A" w:rsidRPr="003A6F8A">
            <w:rPr>
              <w:noProof/>
              <w:lang w:val="en-US"/>
            </w:rPr>
            <w:t>(Chi, 2023)</w:t>
          </w:r>
          <w:r w:rsidR="003A6F8A">
            <w:fldChar w:fldCharType="end"/>
          </w:r>
        </w:sdtContent>
      </w:sdt>
    </w:p>
    <w:p w14:paraId="6B441483" w14:textId="77777777" w:rsidR="005E58BF" w:rsidRDefault="00F13CF2" w:rsidP="005E58BF">
      <w:pPr>
        <w:keepNext/>
      </w:pPr>
      <w:r>
        <w:fldChar w:fldCharType="begin"/>
      </w:r>
      <w:r>
        <w:instrText xml:space="preserve"> INCLUDEPICTURE "https://53.fs1.hubspotusercontent-na1.net/hubfs/53/neuromarketing_1.webp" \* MERGEFORMATINET </w:instrText>
      </w:r>
      <w:r>
        <w:fldChar w:fldCharType="separate"/>
      </w:r>
      <w:r>
        <w:rPr>
          <w:noProof/>
        </w:rPr>
        <w:drawing>
          <wp:inline distT="0" distB="0" distL="0" distR="0" wp14:anchorId="3008C384" wp14:editId="1324B40B">
            <wp:extent cx="5943600" cy="3957320"/>
            <wp:effectExtent l="0" t="0" r="0" b="5080"/>
            <wp:docPr id="864900376" name="Picture 9" descr="Neuromarketing mee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euromarketing meeting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57320"/>
                    </a:xfrm>
                    <a:prstGeom prst="rect">
                      <a:avLst/>
                    </a:prstGeom>
                    <a:noFill/>
                    <a:ln>
                      <a:noFill/>
                    </a:ln>
                  </pic:spPr>
                </pic:pic>
              </a:graphicData>
            </a:graphic>
          </wp:inline>
        </w:drawing>
      </w:r>
      <w:r>
        <w:fldChar w:fldCharType="end"/>
      </w:r>
    </w:p>
    <w:p w14:paraId="66C5BCC3" w14:textId="6488A6EB" w:rsidR="00F13CF2" w:rsidRDefault="005E58BF" w:rsidP="00FB533F">
      <w:pPr>
        <w:pStyle w:val="Caption"/>
        <w:jc w:val="center"/>
      </w:pPr>
      <w:bookmarkStart w:id="15" w:name="_Toc229035475"/>
      <w:r>
        <w:t xml:space="preserve">Figure </w:t>
      </w:r>
      <w:fldSimple w:instr=" SEQ Figure \* ARABIC ">
        <w:r w:rsidR="00AC0126">
          <w:rPr>
            <w:noProof/>
          </w:rPr>
          <w:t>5</w:t>
        </w:r>
      </w:fldSimple>
      <w:r>
        <w:t xml:space="preserve">: </w:t>
      </w:r>
      <w:r w:rsidRPr="001D2090">
        <w:t>Emotional Influence and Consumer Engagement</w:t>
      </w:r>
      <w:r>
        <w:t xml:space="preserve"> Theory</w:t>
      </w:r>
      <w:bookmarkEnd w:id="15"/>
    </w:p>
    <w:p w14:paraId="1C10AF63" w14:textId="77777777" w:rsidR="00F13CF2" w:rsidRDefault="00F13CF2">
      <w:r>
        <w:br w:type="page"/>
      </w:r>
    </w:p>
    <w:p w14:paraId="66EA46B0" w14:textId="6EA50F30" w:rsidR="00A51E85" w:rsidRPr="00CE5B89" w:rsidRDefault="00A51E85" w:rsidP="00FD1739">
      <w:pPr>
        <w:pStyle w:val="Heading3"/>
        <w:ind w:left="0" w:firstLine="0"/>
      </w:pPr>
      <w:bookmarkStart w:id="16" w:name="_Toc229035450"/>
      <w:r w:rsidRPr="00CE5B89">
        <w:lastRenderedPageBreak/>
        <w:t>1.2.6 Colour Theory and Brand Identity</w:t>
      </w:r>
      <w:bookmarkEnd w:id="16"/>
      <w:r w:rsidRPr="00CE5B89">
        <w:t xml:space="preserve"> </w:t>
      </w:r>
    </w:p>
    <w:p w14:paraId="0FA1D015" w14:textId="619AFCED" w:rsidR="00FD1739" w:rsidRDefault="001D4775" w:rsidP="001D4775">
      <w:r w:rsidRPr="001D4775">
        <w:t xml:space="preserve">Colour plays a vital role in shaping how </w:t>
      </w:r>
      <w:r w:rsidR="00010082">
        <w:t xml:space="preserve">the </w:t>
      </w:r>
      <w:r w:rsidRPr="001D4775">
        <w:t>visuals and brands</w:t>
      </w:r>
      <w:r w:rsidR="00010082">
        <w:t xml:space="preserve"> are perceived</w:t>
      </w:r>
      <w:r w:rsidRPr="001D4775">
        <w:t xml:space="preserve">. Different shades can trigger specific emotional reactions. </w:t>
      </w:r>
      <w:r w:rsidR="00163837">
        <w:t>U</w:t>
      </w:r>
      <w:r w:rsidRPr="001D4775">
        <w:t xml:space="preserve">sing colour grading, </w:t>
      </w:r>
      <w:r w:rsidR="00634D26">
        <w:t xml:space="preserve">it </w:t>
      </w:r>
      <w:proofErr w:type="gramStart"/>
      <w:r w:rsidRPr="001D4775">
        <w:t>enhance</w:t>
      </w:r>
      <w:proofErr w:type="gramEnd"/>
      <w:r w:rsidRPr="001D4775">
        <w:t xml:space="preserve"> the mood, clarity, and consistency of our visuals, while tweaking brightness and contrast can make products stand out more. Warm colours often suggest energy, whereas cool colours tend to evoke a sense of calm, both of which can strengthen brand identity and visual impact.</w:t>
      </w:r>
      <w:r w:rsidR="00F80371">
        <w:t xml:space="preserve"> </w:t>
      </w:r>
      <w:sdt>
        <w:sdtPr>
          <w:id w:val="-990328201"/>
          <w:citation/>
        </w:sdtPr>
        <w:sdtContent>
          <w:r w:rsidR="00F80371">
            <w:fldChar w:fldCharType="begin"/>
          </w:r>
          <w:r w:rsidR="00F80371">
            <w:rPr>
              <w:lang w:val="en-US"/>
            </w:rPr>
            <w:instrText xml:space="preserve"> CITATION Can26 \l 1033 </w:instrText>
          </w:r>
          <w:r w:rsidR="00F80371">
            <w:fldChar w:fldCharType="separate"/>
          </w:r>
          <w:r w:rsidR="00F80371" w:rsidRPr="00F80371">
            <w:rPr>
              <w:noProof/>
              <w:lang w:val="en-US"/>
            </w:rPr>
            <w:t>(Canva, n.d.)</w:t>
          </w:r>
          <w:r w:rsidR="00F80371">
            <w:fldChar w:fldCharType="end"/>
          </w:r>
        </w:sdtContent>
      </w:sdt>
    </w:p>
    <w:p w14:paraId="5C5222CD" w14:textId="77777777" w:rsidR="00980901" w:rsidRDefault="00980901" w:rsidP="00980901">
      <w:pPr>
        <w:keepNext/>
      </w:pPr>
      <w:r>
        <w:fldChar w:fldCharType="begin"/>
      </w:r>
      <w:r>
        <w:instrText xml:space="preserve"> INCLUDEPICTURE "https://content-media-cdn.codefinity.com/courses/c139005b-6c33-4e9b-bd4a-ccbe4195d169/section_4/3_color_theory.png" \* MERGEFORMATINET </w:instrText>
      </w:r>
      <w:r>
        <w:fldChar w:fldCharType="separate"/>
      </w:r>
      <w:r>
        <w:rPr>
          <w:noProof/>
        </w:rPr>
        <w:drawing>
          <wp:inline distT="0" distB="0" distL="0" distR="0" wp14:anchorId="4EA7A287" wp14:editId="2F488582">
            <wp:extent cx="5943600" cy="6202045"/>
            <wp:effectExtent l="0" t="0" r="0" b="0"/>
            <wp:docPr id="8781120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202045"/>
                    </a:xfrm>
                    <a:prstGeom prst="rect">
                      <a:avLst/>
                    </a:prstGeom>
                    <a:noFill/>
                    <a:ln>
                      <a:noFill/>
                    </a:ln>
                  </pic:spPr>
                </pic:pic>
              </a:graphicData>
            </a:graphic>
          </wp:inline>
        </w:drawing>
      </w:r>
      <w:r>
        <w:fldChar w:fldCharType="end"/>
      </w:r>
    </w:p>
    <w:p w14:paraId="75790F7D" w14:textId="2FEA02D8" w:rsidR="009513F0" w:rsidRDefault="00980901" w:rsidP="00980901">
      <w:pPr>
        <w:pStyle w:val="Caption"/>
        <w:jc w:val="center"/>
      </w:pPr>
      <w:bookmarkStart w:id="17" w:name="_Toc229035476"/>
      <w:r>
        <w:t xml:space="preserve">Figure </w:t>
      </w:r>
      <w:fldSimple w:instr=" SEQ Figure \* ARABIC ">
        <w:r w:rsidR="00AC0126">
          <w:rPr>
            <w:noProof/>
          </w:rPr>
          <w:t>6</w:t>
        </w:r>
      </w:fldSimple>
      <w:r>
        <w:t xml:space="preserve">: Colour Theory </w:t>
      </w:r>
      <w:sdt>
        <w:sdtPr>
          <w:id w:val="-500203118"/>
          <w:citation/>
        </w:sdtPr>
        <w:sdtContent>
          <w:r>
            <w:fldChar w:fldCharType="begin"/>
          </w:r>
          <w:r>
            <w:rPr>
              <w:lang w:val="en-US"/>
            </w:rPr>
            <w:instrText xml:space="preserve"> CITATION cod26 \l 1033 </w:instrText>
          </w:r>
          <w:r>
            <w:fldChar w:fldCharType="separate"/>
          </w:r>
          <w:r w:rsidRPr="00980901">
            <w:rPr>
              <w:noProof/>
              <w:lang w:val="en-US"/>
            </w:rPr>
            <w:t>(codefinity, n.d.)</w:t>
          </w:r>
          <w:r>
            <w:fldChar w:fldCharType="end"/>
          </w:r>
        </w:sdtContent>
      </w:sdt>
      <w:bookmarkEnd w:id="17"/>
    </w:p>
    <w:p w14:paraId="3C99056A" w14:textId="35533209" w:rsidR="00D513FB" w:rsidRDefault="00D513FB">
      <w:r>
        <w:br w:type="page"/>
      </w:r>
    </w:p>
    <w:p w14:paraId="6CA78FC9" w14:textId="4B36C7F5" w:rsidR="00454576" w:rsidRDefault="00454576" w:rsidP="00D513FB">
      <w:pPr>
        <w:pStyle w:val="Heading3"/>
        <w:ind w:left="0" w:firstLine="0"/>
      </w:pPr>
      <w:bookmarkStart w:id="18" w:name="_Toc229035451"/>
      <w:r>
        <w:lastRenderedPageBreak/>
        <w:t xml:space="preserve">1.2.7 </w:t>
      </w:r>
      <w:r w:rsidRPr="00454576">
        <w:t>Visual Storytelling in Product Advertising</w:t>
      </w:r>
      <w:bookmarkEnd w:id="18"/>
    </w:p>
    <w:p w14:paraId="07A39F0A" w14:textId="5A621991" w:rsidR="00662ED4" w:rsidRDefault="008B4C66" w:rsidP="00E44065">
      <w:pPr>
        <w:spacing w:before="60" w:after="0"/>
      </w:pPr>
      <w:r w:rsidRPr="008B4C66">
        <w:t xml:space="preserve">Visual storytelling in product advertising is all about blending technical skills with a captivating narrative to craft commercials that really grab attention. Rather than just showcasing the product, successful TV commercials demonstrate it in action or place it in familiar settings. By weaving together elements like cinematography, editing, sound, and </w:t>
      </w:r>
      <w:r w:rsidR="00510576" w:rsidRPr="008B4C66">
        <w:t>colour</w:t>
      </w:r>
      <w:r w:rsidRPr="008B4C66">
        <w:t>, even brief ads can tell a powerful story that enhances brand identity and helps the audience remember it better.</w:t>
      </w:r>
      <w:r w:rsidR="00F12E10">
        <w:t xml:space="preserve"> </w:t>
      </w:r>
      <w:sdt>
        <w:sdtPr>
          <w:id w:val="267821601"/>
          <w:citation/>
        </w:sdtPr>
        <w:sdtContent>
          <w:r w:rsidR="00F12E10">
            <w:fldChar w:fldCharType="begin"/>
          </w:r>
          <w:r w:rsidR="00F12E10">
            <w:rPr>
              <w:lang w:val="en-US"/>
            </w:rPr>
            <w:instrText xml:space="preserve"> CITATION Bil17 \l 1033 </w:instrText>
          </w:r>
          <w:r w:rsidR="00F12E10">
            <w:fldChar w:fldCharType="separate"/>
          </w:r>
          <w:r w:rsidR="00F12E10" w:rsidRPr="00F12E10">
            <w:rPr>
              <w:noProof/>
              <w:lang w:val="en-US"/>
            </w:rPr>
            <w:t>(Nikolaeva, 2017)</w:t>
          </w:r>
          <w:r w:rsidR="00F12E10">
            <w:fldChar w:fldCharType="end"/>
          </w:r>
        </w:sdtContent>
      </w:sdt>
    </w:p>
    <w:p w14:paraId="24B85C89" w14:textId="77777777" w:rsidR="00E062D3" w:rsidRDefault="00E062D3" w:rsidP="00E062D3">
      <w:pPr>
        <w:keepNext/>
        <w:spacing w:before="60" w:after="0"/>
      </w:pPr>
      <w:r>
        <w:fldChar w:fldCharType="begin"/>
      </w:r>
      <w:r>
        <w:instrText xml:space="preserve"> INCLUDEPICTURE "https://skillsforges.com/wp-content/uploads/2023/12/image-34.png" \* MERGEFORMATINET </w:instrText>
      </w:r>
      <w:r>
        <w:fldChar w:fldCharType="separate"/>
      </w:r>
      <w:r>
        <w:rPr>
          <w:noProof/>
        </w:rPr>
        <w:drawing>
          <wp:inline distT="0" distB="0" distL="0" distR="0" wp14:anchorId="69BB2699" wp14:editId="6D77207D">
            <wp:extent cx="5943600" cy="1820545"/>
            <wp:effectExtent l="0" t="0" r="0" b="0"/>
            <wp:docPr id="204275813" name="Picture 12" descr="Story te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tory telli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820545"/>
                    </a:xfrm>
                    <a:prstGeom prst="rect">
                      <a:avLst/>
                    </a:prstGeom>
                    <a:noFill/>
                    <a:ln>
                      <a:noFill/>
                    </a:ln>
                  </pic:spPr>
                </pic:pic>
              </a:graphicData>
            </a:graphic>
          </wp:inline>
        </w:drawing>
      </w:r>
      <w:r>
        <w:fldChar w:fldCharType="end"/>
      </w:r>
    </w:p>
    <w:p w14:paraId="73602F3D" w14:textId="5B3C8775" w:rsidR="003F32BA" w:rsidRDefault="00E062D3" w:rsidP="004409E8">
      <w:pPr>
        <w:pStyle w:val="Caption"/>
        <w:jc w:val="center"/>
      </w:pPr>
      <w:bookmarkStart w:id="19" w:name="_Toc229035477"/>
      <w:r>
        <w:t xml:space="preserve">Figure </w:t>
      </w:r>
      <w:fldSimple w:instr=" SEQ Figure \* ARABIC ">
        <w:r w:rsidR="00AC0126">
          <w:rPr>
            <w:noProof/>
          </w:rPr>
          <w:t>7</w:t>
        </w:r>
      </w:fldSimple>
      <w:r>
        <w:t>: Visual Storytelling Theory</w:t>
      </w:r>
      <w:r w:rsidR="004409E8">
        <w:t xml:space="preserve"> </w:t>
      </w:r>
      <w:sdt>
        <w:sdtPr>
          <w:id w:val="-1948995101"/>
          <w:citation/>
        </w:sdtPr>
        <w:sdtContent>
          <w:r w:rsidR="004409E8">
            <w:fldChar w:fldCharType="begin"/>
          </w:r>
          <w:r w:rsidR="004409E8">
            <w:rPr>
              <w:lang w:val="en-US"/>
            </w:rPr>
            <w:instrText xml:space="preserve"> CITATION Ski23 \l 1033 </w:instrText>
          </w:r>
          <w:r w:rsidR="004409E8">
            <w:fldChar w:fldCharType="separate"/>
          </w:r>
          <w:r w:rsidR="004409E8" w:rsidRPr="004409E8">
            <w:rPr>
              <w:noProof/>
              <w:lang w:val="en-US"/>
            </w:rPr>
            <w:t>(Skill Forges, 2023)</w:t>
          </w:r>
          <w:r w:rsidR="004409E8">
            <w:fldChar w:fldCharType="end"/>
          </w:r>
        </w:sdtContent>
      </w:sdt>
      <w:bookmarkEnd w:id="19"/>
    </w:p>
    <w:p w14:paraId="500BC182" w14:textId="37670E7D" w:rsidR="00F52F3A" w:rsidRDefault="00A53A08" w:rsidP="00E44065">
      <w:pPr>
        <w:spacing w:before="60" w:after="0"/>
        <w:rPr>
          <w:b/>
          <w:color w:val="000000"/>
          <w:sz w:val="28"/>
          <w:szCs w:val="28"/>
        </w:rPr>
      </w:pPr>
      <w:r>
        <w:br w:type="page"/>
      </w:r>
    </w:p>
    <w:p w14:paraId="6E0B7F53" w14:textId="77777777" w:rsidR="00E91C12" w:rsidRDefault="00E91C12" w:rsidP="00E91C12">
      <w:pPr>
        <w:pStyle w:val="Heading1"/>
      </w:pPr>
      <w:bookmarkStart w:id="20" w:name="_Toc229035452"/>
      <w:r>
        <w:lastRenderedPageBreak/>
        <w:t xml:space="preserve">2. </w:t>
      </w:r>
      <w:r w:rsidR="00312CBB" w:rsidRPr="00312CBB">
        <w:t>Aims of Project</w:t>
      </w:r>
      <w:bookmarkEnd w:id="20"/>
    </w:p>
    <w:p w14:paraId="46CEE2FF" w14:textId="5AFF5EC2" w:rsidR="006F1B9D" w:rsidRDefault="006F1B9D" w:rsidP="006F1B9D">
      <w:r>
        <w:t>The aim of this project is to produce a high-quality Product Shoot Television Commercial (TVC) for the MBT water bottle that effectively showcases its key features and lifestyle benefits. The project focuses on presenting the bottle as not only a functional product but also a stylish and essential everyday accessory.</w:t>
      </w:r>
    </w:p>
    <w:p w14:paraId="69C9CF7C" w14:textId="77777777" w:rsidR="00746946" w:rsidRDefault="006F1B9D" w:rsidP="006F1B9D">
      <w:r>
        <w:t xml:space="preserve">The purpose of the TVC is to promote awareness of eco-friendly and reusable products while engaging a modern, digital audience. This is achieved through the use of fast-paced editing to capture attention, combined with slow-motion shots to highlight product details such as the built-in straw and material quality. Additionally, lifestyle-based scenes such as gym use, office environments, and outdoor activities help demonstrate real-life usability, making the product more relatable to the audience. These techniques work together to </w:t>
      </w:r>
      <w:r w:rsidR="003449A6">
        <w:t>fulfil</w:t>
      </w:r>
      <w:r>
        <w:t xml:space="preserve"> the project’s purpose of both informing and visually engaging viewers.</w:t>
      </w:r>
    </w:p>
    <w:p w14:paraId="054D11B2" w14:textId="705E3951" w:rsidR="00F52F3A" w:rsidRPr="006E2DFE" w:rsidRDefault="00A53A08" w:rsidP="006F1B9D">
      <w:pPr>
        <w:rPr>
          <w:color w:val="000000"/>
          <w:sz w:val="28"/>
          <w:szCs w:val="28"/>
        </w:rPr>
      </w:pPr>
      <w:r>
        <w:br w:type="page"/>
      </w:r>
    </w:p>
    <w:p w14:paraId="78AC97C7" w14:textId="77777777" w:rsidR="00E07A3C" w:rsidRDefault="00E07A3C" w:rsidP="00E07A3C">
      <w:pPr>
        <w:pStyle w:val="Heading1"/>
      </w:pPr>
      <w:bookmarkStart w:id="21" w:name="_Toc229035453"/>
      <w:r>
        <w:lastRenderedPageBreak/>
        <w:t xml:space="preserve">3. </w:t>
      </w:r>
      <w:r w:rsidR="00971A9F">
        <w:t>Target Audience</w:t>
      </w:r>
      <w:bookmarkEnd w:id="21"/>
    </w:p>
    <w:p w14:paraId="10479D64" w14:textId="77777777" w:rsidR="00455BCD" w:rsidRDefault="00455BCD" w:rsidP="00455BCD">
      <w:r>
        <w:t xml:space="preserve">The target audience for this Product Shoot TVC mainly consists of people aged 16 to 35 who </w:t>
      </w:r>
      <w:r w:rsidR="00E174EE">
        <w:t>have</w:t>
      </w:r>
      <w:r>
        <w:t xml:space="preserve"> active</w:t>
      </w:r>
      <w:r w:rsidR="00CB5466">
        <w:t xml:space="preserve"> or</w:t>
      </w:r>
      <w:r w:rsidR="002607AB">
        <w:t xml:space="preserve"> laid</w:t>
      </w:r>
      <w:r w:rsidR="00CF0932">
        <w:t>back</w:t>
      </w:r>
      <w:r>
        <w:t xml:space="preserve"> lifestyles. This group includes students, office workers, gym-goers, and outdoor lovers. They’re likely to connect with content on digital platforms like YouTube and Instagram.</w:t>
      </w:r>
    </w:p>
    <w:p w14:paraId="233D7AE5" w14:textId="6ADA4602" w:rsidR="009E7F24" w:rsidRDefault="009D2413" w:rsidP="00CA508B">
      <w:r w:rsidRPr="009D2413">
        <w:t xml:space="preserve">From a cultural standpoint, the audience primarily consists of urban and semi-urban folks who </w:t>
      </w:r>
      <w:r w:rsidR="004A427B">
        <w:t xml:space="preserve">have more </w:t>
      </w:r>
      <w:r w:rsidRPr="009D2413">
        <w:t>modern lifestyles, global trends, and the way digital media</w:t>
      </w:r>
      <w:r w:rsidR="00311A84">
        <w:t xml:space="preserve"> is consumed</w:t>
      </w:r>
      <w:r w:rsidRPr="009D2413">
        <w:t>. They're heavily influenced by social media platforms like Instagram and YouTube, where eye-catching quick content really grabs their attention. The product is crafted to be gender-neutral, appealing to both men and women equally, as its features and design cater to a wide array of tastes and daily habits. All in all, the advertisement is designed to connect with a digitally savvy crowd that appreciates both functionality and style in the products they choose.</w:t>
      </w:r>
    </w:p>
    <w:p w14:paraId="322AF972" w14:textId="1E6018B1" w:rsidR="00CD7B0E" w:rsidRDefault="00CD7B0E" w:rsidP="00CD7B0E">
      <w:r>
        <w:t>The chosen target audience for this product is spot on, as people aged 16 to 35 are generally more engaged with digital ads and social media. This demographic tends to be more aware of sustainability and current lifestyle trends, making them perfect candidates for an eco-friendly reusable bottle.</w:t>
      </w:r>
    </w:p>
    <w:p w14:paraId="1D747F00" w14:textId="0C677562" w:rsidR="00FE72F8" w:rsidRDefault="00CD7B0E" w:rsidP="00CD7B0E">
      <w:r>
        <w:t>Additionally, active folks like students, gym-goers, and outdoor lovers are likely to need a portable and sturdy water bottle in their everyday lives. By focusing on this audience, the TV commercial effectively markets the product to those who will truly appreciate its practical benefits, boosting the ad's overall impact.</w:t>
      </w:r>
    </w:p>
    <w:p w14:paraId="127ACF18" w14:textId="6FFE619A" w:rsidR="00CD7B0E" w:rsidRDefault="00FE72F8" w:rsidP="00CD7B0E">
      <w:r>
        <w:br w:type="page"/>
      </w:r>
    </w:p>
    <w:p w14:paraId="55B47B7C" w14:textId="55D99E05" w:rsidR="007D71F5" w:rsidRDefault="007D71F5" w:rsidP="00CA508B">
      <w:pPr>
        <w:rPr>
          <w:b/>
          <w:color w:val="000000"/>
          <w:sz w:val="32"/>
          <w:szCs w:val="28"/>
        </w:rPr>
      </w:pPr>
      <w:r>
        <w:rPr>
          <w:b/>
          <w:color w:val="000000"/>
          <w:sz w:val="32"/>
          <w:szCs w:val="28"/>
        </w:rPr>
        <w:lastRenderedPageBreak/>
        <w:t>4</w:t>
      </w:r>
      <w:r w:rsidRPr="007D71F5">
        <w:rPr>
          <w:b/>
          <w:color w:val="000000"/>
          <w:sz w:val="32"/>
          <w:szCs w:val="28"/>
        </w:rPr>
        <w:t xml:space="preserve">. </w:t>
      </w:r>
      <w:r w:rsidR="00453780">
        <w:rPr>
          <w:b/>
          <w:color w:val="000000"/>
          <w:sz w:val="32"/>
          <w:szCs w:val="28"/>
        </w:rPr>
        <w:t>Product</w:t>
      </w:r>
      <w:r>
        <w:rPr>
          <w:b/>
          <w:color w:val="000000"/>
          <w:sz w:val="32"/>
          <w:szCs w:val="28"/>
        </w:rPr>
        <w:t xml:space="preserve"> Research</w:t>
      </w:r>
    </w:p>
    <w:p w14:paraId="03E057F3" w14:textId="77777777" w:rsidR="00436EB6" w:rsidRDefault="00007C6A" w:rsidP="00436EB6">
      <w:pPr>
        <w:keepNext/>
      </w:pPr>
      <w:r>
        <w:rPr>
          <w:noProof/>
          <w:color w:val="EE0000"/>
        </w:rPr>
        <w:drawing>
          <wp:inline distT="0" distB="0" distL="0" distR="0" wp14:anchorId="57CA2A6C" wp14:editId="1A9193BD">
            <wp:extent cx="5943600" cy="3343275"/>
            <wp:effectExtent l="0" t="0" r="0" b="0"/>
            <wp:docPr id="149021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19470" name="Picture 1490219470"/>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294497C" w14:textId="5E1A12CF" w:rsidR="00453780" w:rsidRDefault="00436EB6" w:rsidP="00436EB6">
      <w:pPr>
        <w:pStyle w:val="Caption"/>
        <w:jc w:val="center"/>
        <w:rPr>
          <w:color w:val="EE0000"/>
        </w:rPr>
      </w:pPr>
      <w:bookmarkStart w:id="22" w:name="_Toc229035478"/>
      <w:r>
        <w:t xml:space="preserve">Figure </w:t>
      </w:r>
      <w:fldSimple w:instr=" SEQ Figure \* ARABIC ">
        <w:r w:rsidR="00AC0126">
          <w:rPr>
            <w:noProof/>
          </w:rPr>
          <w:t>12</w:t>
        </w:r>
      </w:fldSimple>
      <w:r>
        <w:t xml:space="preserve">: Thumbnail of </w:t>
      </w:r>
      <w:r w:rsidRPr="00E85683">
        <w:t>Grind: This is better coffee</w:t>
      </w:r>
      <w:bookmarkEnd w:id="22"/>
    </w:p>
    <w:p w14:paraId="6F797145" w14:textId="78021BDE" w:rsidR="00007C6A" w:rsidRDefault="00007C6A" w:rsidP="00007C6A">
      <w:pPr>
        <w:rPr>
          <w:b/>
          <w:bCs/>
          <w:color w:val="000000" w:themeColor="text1"/>
        </w:rPr>
      </w:pPr>
      <w:r>
        <w:rPr>
          <w:color w:val="000000" w:themeColor="text1"/>
        </w:rPr>
        <w:t xml:space="preserve">Video 1: </w:t>
      </w:r>
      <w:r w:rsidRPr="00007C6A">
        <w:rPr>
          <w:b/>
          <w:bCs/>
          <w:color w:val="000000" w:themeColor="text1"/>
        </w:rPr>
        <w:t>Grind: This is better coffee.</w:t>
      </w:r>
    </w:p>
    <w:p w14:paraId="1EED2571" w14:textId="249B83D4" w:rsidR="00007C6A" w:rsidRDefault="00007C6A" w:rsidP="00007C6A">
      <w:pPr>
        <w:rPr>
          <w:b/>
          <w:bCs/>
          <w:color w:val="000000" w:themeColor="text1"/>
        </w:rPr>
      </w:pPr>
      <w:r w:rsidRPr="00007C6A">
        <w:rPr>
          <w:b/>
          <w:bCs/>
          <w:color w:val="000000" w:themeColor="text1"/>
        </w:rPr>
        <w:t>Good points</w:t>
      </w:r>
      <w:r>
        <w:rPr>
          <w:b/>
          <w:bCs/>
          <w:color w:val="000000" w:themeColor="text1"/>
        </w:rPr>
        <w:t>:</w:t>
      </w:r>
    </w:p>
    <w:p w14:paraId="059E6B6B" w14:textId="4020338C" w:rsidR="00007C6A" w:rsidRPr="00007C6A" w:rsidRDefault="00007C6A" w:rsidP="00007C6A">
      <w:pPr>
        <w:pStyle w:val="ListParagraph"/>
        <w:numPr>
          <w:ilvl w:val="0"/>
          <w:numId w:val="10"/>
        </w:numPr>
        <w:rPr>
          <w:b/>
          <w:bCs/>
          <w:color w:val="000000" w:themeColor="text1"/>
        </w:rPr>
      </w:pPr>
      <w:r>
        <w:rPr>
          <w:color w:val="000000" w:themeColor="text1"/>
        </w:rPr>
        <w:t>Clear message about what the product is about</w:t>
      </w:r>
    </w:p>
    <w:p w14:paraId="2985006E" w14:textId="333C78CF" w:rsidR="00007C6A" w:rsidRPr="00007C6A" w:rsidRDefault="00007C6A" w:rsidP="00007C6A">
      <w:pPr>
        <w:pStyle w:val="ListParagraph"/>
        <w:numPr>
          <w:ilvl w:val="0"/>
          <w:numId w:val="10"/>
        </w:numPr>
        <w:rPr>
          <w:b/>
          <w:bCs/>
          <w:color w:val="000000" w:themeColor="text1"/>
        </w:rPr>
      </w:pPr>
      <w:r>
        <w:rPr>
          <w:color w:val="000000" w:themeColor="text1"/>
        </w:rPr>
        <w:t>Has a clear CTA that it is a “better coffee”</w:t>
      </w:r>
    </w:p>
    <w:p w14:paraId="60E8F1CF" w14:textId="3DE9CAC4" w:rsidR="00007C6A" w:rsidRPr="00007C6A" w:rsidRDefault="00007C6A" w:rsidP="00007C6A">
      <w:pPr>
        <w:pStyle w:val="ListParagraph"/>
        <w:numPr>
          <w:ilvl w:val="0"/>
          <w:numId w:val="10"/>
        </w:numPr>
        <w:rPr>
          <w:b/>
          <w:bCs/>
          <w:color w:val="000000" w:themeColor="text1"/>
        </w:rPr>
      </w:pPr>
      <w:r>
        <w:rPr>
          <w:color w:val="000000" w:themeColor="text1"/>
        </w:rPr>
        <w:t>Scene changes to showcase it can be drunk on different scenarios</w:t>
      </w:r>
    </w:p>
    <w:p w14:paraId="2C363387" w14:textId="7655F912" w:rsidR="00007C6A" w:rsidRDefault="00007C6A" w:rsidP="00007C6A">
      <w:pPr>
        <w:rPr>
          <w:b/>
          <w:bCs/>
          <w:color w:val="000000" w:themeColor="text1"/>
        </w:rPr>
      </w:pPr>
      <w:r>
        <w:rPr>
          <w:b/>
          <w:bCs/>
          <w:color w:val="000000" w:themeColor="text1"/>
        </w:rPr>
        <w:t>Bad Points:</w:t>
      </w:r>
    </w:p>
    <w:p w14:paraId="6D4839A6" w14:textId="75EF72F3" w:rsidR="00007C6A" w:rsidRPr="00007C6A" w:rsidRDefault="00007C6A" w:rsidP="00007C6A">
      <w:pPr>
        <w:pStyle w:val="ListParagraph"/>
        <w:numPr>
          <w:ilvl w:val="0"/>
          <w:numId w:val="11"/>
        </w:numPr>
        <w:rPr>
          <w:color w:val="000000" w:themeColor="text1"/>
        </w:rPr>
      </w:pPr>
      <w:r>
        <w:rPr>
          <w:color w:val="000000" w:themeColor="text1"/>
        </w:rPr>
        <w:t>Pacing can be overwhelming for some people</w:t>
      </w:r>
    </w:p>
    <w:p w14:paraId="076EAE72" w14:textId="77777777" w:rsidR="009F646A" w:rsidRDefault="009F646A">
      <w:pPr>
        <w:rPr>
          <w:b/>
          <w:color w:val="000000"/>
          <w:sz w:val="32"/>
          <w:szCs w:val="28"/>
        </w:rPr>
      </w:pPr>
      <w:r>
        <w:br w:type="page"/>
      </w:r>
    </w:p>
    <w:p w14:paraId="397B988E" w14:textId="77777777" w:rsidR="009E4F00" w:rsidRDefault="00F26C8A" w:rsidP="009E4F00">
      <w:pPr>
        <w:keepNext/>
      </w:pPr>
      <w:r>
        <w:rPr>
          <w:noProof/>
        </w:rPr>
        <w:lastRenderedPageBreak/>
        <w:drawing>
          <wp:inline distT="0" distB="0" distL="0" distR="0" wp14:anchorId="75E22C63" wp14:editId="340E673B">
            <wp:extent cx="5943600" cy="3114675"/>
            <wp:effectExtent l="0" t="0" r="0" b="0"/>
            <wp:docPr id="1198911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11213" name="Picture 1198911213"/>
                    <pic:cNvPicPr/>
                  </pic:nvPicPr>
                  <pic:blipFill rotWithShape="1">
                    <a:blip r:embed="rId20">
                      <a:extLst>
                        <a:ext uri="{28A0092B-C50C-407E-A947-70E740481C1C}">
                          <a14:useLocalDpi xmlns:a14="http://schemas.microsoft.com/office/drawing/2010/main" val="0"/>
                        </a:ext>
                      </a:extLst>
                    </a:blip>
                    <a:srcRect b="6838"/>
                    <a:stretch>
                      <a:fillRect/>
                    </a:stretch>
                  </pic:blipFill>
                  <pic:spPr bwMode="auto">
                    <a:xfrm>
                      <a:off x="0" y="0"/>
                      <a:ext cx="5943600" cy="3114675"/>
                    </a:xfrm>
                    <a:prstGeom prst="rect">
                      <a:avLst/>
                    </a:prstGeom>
                    <a:ln>
                      <a:noFill/>
                    </a:ln>
                    <a:extLst>
                      <a:ext uri="{53640926-AAD7-44D8-BBD7-CCE9431645EC}">
                        <a14:shadowObscured xmlns:a14="http://schemas.microsoft.com/office/drawing/2010/main"/>
                      </a:ext>
                    </a:extLst>
                  </pic:spPr>
                </pic:pic>
              </a:graphicData>
            </a:graphic>
          </wp:inline>
        </w:drawing>
      </w:r>
    </w:p>
    <w:p w14:paraId="48BB48D7" w14:textId="5776CCBD" w:rsidR="009F646A" w:rsidRDefault="009E4F00" w:rsidP="009E4F00">
      <w:pPr>
        <w:pStyle w:val="Caption"/>
        <w:jc w:val="center"/>
      </w:pPr>
      <w:bookmarkStart w:id="23" w:name="_Toc229035479"/>
      <w:r>
        <w:t xml:space="preserve">Figure </w:t>
      </w:r>
      <w:fldSimple w:instr=" SEQ Figure \* ARABIC ">
        <w:r w:rsidR="00AC0126">
          <w:rPr>
            <w:noProof/>
          </w:rPr>
          <w:t>13</w:t>
        </w:r>
      </w:fldSimple>
      <w:r>
        <w:t xml:space="preserve">: Thumbnail of </w:t>
      </w:r>
      <w:r w:rsidRPr="00B0051B">
        <w:t>a Cinematic Water Bottle Commercial</w:t>
      </w:r>
      <w:bookmarkEnd w:id="23"/>
    </w:p>
    <w:p w14:paraId="03BE04EF" w14:textId="19AFBA1C" w:rsidR="00F26C8A" w:rsidRDefault="00F26C8A" w:rsidP="00F26C8A">
      <w:r>
        <w:t>Video 2: a Cinematic Water Bottle Commercial</w:t>
      </w:r>
    </w:p>
    <w:p w14:paraId="17AD31BE" w14:textId="522B4C7A" w:rsidR="00944AEE" w:rsidRDefault="00944AEE" w:rsidP="00F26C8A">
      <w:pPr>
        <w:rPr>
          <w:b/>
          <w:bCs/>
        </w:rPr>
      </w:pPr>
      <w:r>
        <w:rPr>
          <w:b/>
          <w:bCs/>
        </w:rPr>
        <w:t>Good points:</w:t>
      </w:r>
    </w:p>
    <w:p w14:paraId="458005EF" w14:textId="0AE54199" w:rsidR="00944AEE" w:rsidRPr="00944AEE" w:rsidRDefault="00944AEE" w:rsidP="00944AEE">
      <w:pPr>
        <w:pStyle w:val="ListParagraph"/>
        <w:numPr>
          <w:ilvl w:val="0"/>
          <w:numId w:val="11"/>
        </w:numPr>
        <w:rPr>
          <w:b/>
          <w:bCs/>
        </w:rPr>
      </w:pPr>
      <w:r>
        <w:t>Has a lot of great visuals</w:t>
      </w:r>
    </w:p>
    <w:p w14:paraId="0FC98CC7" w14:textId="21C8BE49" w:rsidR="00944AEE" w:rsidRPr="00944AEE" w:rsidRDefault="00944AEE" w:rsidP="00944AEE">
      <w:pPr>
        <w:pStyle w:val="ListParagraph"/>
        <w:numPr>
          <w:ilvl w:val="0"/>
          <w:numId w:val="11"/>
        </w:numPr>
        <w:rPr>
          <w:b/>
          <w:bCs/>
        </w:rPr>
      </w:pPr>
      <w:r>
        <w:t>Colour grading is top notch</w:t>
      </w:r>
    </w:p>
    <w:p w14:paraId="731A9F14" w14:textId="355B8955" w:rsidR="00944AEE" w:rsidRDefault="00944AEE" w:rsidP="00944AEE">
      <w:pPr>
        <w:rPr>
          <w:b/>
          <w:bCs/>
        </w:rPr>
      </w:pPr>
      <w:r>
        <w:rPr>
          <w:b/>
          <w:bCs/>
        </w:rPr>
        <w:t>Bad points:</w:t>
      </w:r>
    </w:p>
    <w:p w14:paraId="6F53F82B" w14:textId="037A57BB" w:rsidR="00944AEE" w:rsidRPr="00944AEE" w:rsidRDefault="00944AEE" w:rsidP="00944AEE">
      <w:pPr>
        <w:pStyle w:val="ListParagraph"/>
        <w:numPr>
          <w:ilvl w:val="0"/>
          <w:numId w:val="12"/>
        </w:numPr>
        <w:rPr>
          <w:b/>
          <w:bCs/>
        </w:rPr>
      </w:pPr>
      <w:r>
        <w:t>The video has not been shot in other camera angles and only consists of one</w:t>
      </w:r>
      <w:r w:rsidR="001F7B62">
        <w:t xml:space="preserve"> or two </w:t>
      </w:r>
      <w:r>
        <w:t xml:space="preserve">fixed camera </w:t>
      </w:r>
      <w:r w:rsidR="00DA5F60">
        <w:t>angles</w:t>
      </w:r>
      <w:r>
        <w:t>.</w:t>
      </w:r>
    </w:p>
    <w:p w14:paraId="3DFC2EC9" w14:textId="586C2B05" w:rsidR="009F646A" w:rsidRDefault="009F646A">
      <w:pPr>
        <w:rPr>
          <w:b/>
          <w:color w:val="000000"/>
          <w:sz w:val="32"/>
          <w:szCs w:val="28"/>
        </w:rPr>
      </w:pPr>
      <w:r>
        <w:br w:type="page"/>
      </w:r>
    </w:p>
    <w:p w14:paraId="7857C870" w14:textId="3C26F7C6" w:rsidR="002E12A0" w:rsidRDefault="002E12A0" w:rsidP="002E12A0">
      <w:pPr>
        <w:pStyle w:val="Heading1"/>
      </w:pPr>
      <w:bookmarkStart w:id="24" w:name="_Toc229035454"/>
      <w:r>
        <w:lastRenderedPageBreak/>
        <w:t>5. Technologies Employed</w:t>
      </w:r>
      <w:bookmarkEnd w:id="24"/>
    </w:p>
    <w:p w14:paraId="08021129" w14:textId="77777777" w:rsidR="00A37345" w:rsidRDefault="00AA39E2" w:rsidP="007E232A">
      <w:pPr>
        <w:rPr>
          <w:b/>
        </w:rPr>
      </w:pPr>
      <w:r w:rsidRPr="00AA39E2">
        <w:t>Every software tool played a unique role in the production pipeline.</w:t>
      </w:r>
    </w:p>
    <w:p w14:paraId="05CD94CC" w14:textId="5F7E369D" w:rsidR="00C53973" w:rsidRDefault="00C53973" w:rsidP="00C53973">
      <w:pPr>
        <w:pStyle w:val="Heading2"/>
      </w:pPr>
      <w:bookmarkStart w:id="25" w:name="_Toc229035455"/>
      <w:r>
        <w:t>5.1 Davinci Resolve</w:t>
      </w:r>
      <w:bookmarkEnd w:id="25"/>
    </w:p>
    <w:p w14:paraId="1D97E2DA" w14:textId="5090618A" w:rsidR="00232659" w:rsidRPr="00232659" w:rsidRDefault="00232659" w:rsidP="00232659">
      <w:r w:rsidRPr="00232659">
        <w:t xml:space="preserve">DaVinci Resolve was utilized for </w:t>
      </w:r>
      <w:r w:rsidR="008F2351">
        <w:t>colour</w:t>
      </w:r>
      <w:r w:rsidRPr="00232659">
        <w:t xml:space="preserve"> correction and grading, helping to create a more visually consistent look and enhancing the overall appeal of the footage.</w:t>
      </w:r>
    </w:p>
    <w:p w14:paraId="7ABE026D" w14:textId="77777777" w:rsidR="00F17209" w:rsidRDefault="00232659" w:rsidP="00F17209">
      <w:pPr>
        <w:keepNext/>
        <w:jc w:val="center"/>
      </w:pPr>
      <w:r>
        <w:rPr>
          <w:noProof/>
        </w:rPr>
        <w:drawing>
          <wp:inline distT="0" distB="0" distL="0" distR="0" wp14:anchorId="66DCCCCF" wp14:editId="0D05E5C2">
            <wp:extent cx="2486025" cy="2486025"/>
            <wp:effectExtent l="0" t="0" r="0" b="0"/>
            <wp:docPr id="203216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655" name="Picture 2032165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86025" cy="2486025"/>
                    </a:xfrm>
                    <a:prstGeom prst="rect">
                      <a:avLst/>
                    </a:prstGeom>
                  </pic:spPr>
                </pic:pic>
              </a:graphicData>
            </a:graphic>
          </wp:inline>
        </w:drawing>
      </w:r>
    </w:p>
    <w:p w14:paraId="2539E303" w14:textId="104C8765" w:rsidR="00C53973" w:rsidRDefault="00F17209" w:rsidP="00F17209">
      <w:pPr>
        <w:pStyle w:val="Caption"/>
        <w:jc w:val="center"/>
      </w:pPr>
      <w:bookmarkStart w:id="26" w:name="_Toc229035480"/>
      <w:r>
        <w:t xml:space="preserve">Figure </w:t>
      </w:r>
      <w:fldSimple w:instr=" SEQ Figure \* ARABIC ">
        <w:r w:rsidR="00AC0126">
          <w:rPr>
            <w:noProof/>
          </w:rPr>
          <w:t>14</w:t>
        </w:r>
      </w:fldSimple>
      <w:r>
        <w:t>: Logo of Davinci Resolve</w:t>
      </w:r>
      <w:bookmarkEnd w:id="26"/>
    </w:p>
    <w:p w14:paraId="5CCC4DF5" w14:textId="026D9091" w:rsidR="007D20C8" w:rsidRDefault="007D20C8" w:rsidP="00AA7C2D">
      <w:pPr>
        <w:pStyle w:val="Heading2"/>
      </w:pPr>
      <w:bookmarkStart w:id="27" w:name="_Toc229035456"/>
      <w:r>
        <w:t>5.2 Adobe Premiere Pro</w:t>
      </w:r>
      <w:bookmarkEnd w:id="27"/>
    </w:p>
    <w:p w14:paraId="4E19B2E3" w14:textId="42EFAF31" w:rsidR="00AA7C2D" w:rsidRDefault="00AA7C2D" w:rsidP="00AA7C2D">
      <w:r w:rsidRPr="00AA7C2D">
        <w:t xml:space="preserve">Adobe Premiere Pro was </w:t>
      </w:r>
      <w:r>
        <w:t>used</w:t>
      </w:r>
      <w:r w:rsidR="0046768D">
        <w:t xml:space="preserve"> </w:t>
      </w:r>
      <w:r w:rsidRPr="00AA7C2D">
        <w:t>for editing and sequencing, to arrange clips, control the pacing, and produce the final video output.</w:t>
      </w:r>
    </w:p>
    <w:p w14:paraId="08CB70E8" w14:textId="77777777" w:rsidR="00F17209" w:rsidRDefault="00AA7C2D" w:rsidP="00F17209">
      <w:pPr>
        <w:keepNext/>
        <w:jc w:val="center"/>
      </w:pPr>
      <w:r>
        <w:rPr>
          <w:noProof/>
        </w:rPr>
        <w:drawing>
          <wp:inline distT="0" distB="0" distL="0" distR="0" wp14:anchorId="7A234B47" wp14:editId="32554A08">
            <wp:extent cx="2219325" cy="2219325"/>
            <wp:effectExtent l="0" t="0" r="0" b="0"/>
            <wp:docPr id="5066518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51837" name="Picture 50665183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19325" cy="2219325"/>
                    </a:xfrm>
                    <a:prstGeom prst="rect">
                      <a:avLst/>
                    </a:prstGeom>
                  </pic:spPr>
                </pic:pic>
              </a:graphicData>
            </a:graphic>
          </wp:inline>
        </w:drawing>
      </w:r>
    </w:p>
    <w:p w14:paraId="07AA1586" w14:textId="1C9A2126" w:rsidR="00AA7C2D" w:rsidRPr="00AA7C2D" w:rsidRDefault="00F17209" w:rsidP="00F17209">
      <w:pPr>
        <w:pStyle w:val="Caption"/>
        <w:jc w:val="center"/>
      </w:pPr>
      <w:bookmarkStart w:id="28" w:name="_Toc229035481"/>
      <w:r>
        <w:t xml:space="preserve">Figure </w:t>
      </w:r>
      <w:fldSimple w:instr=" SEQ Figure \* ARABIC ">
        <w:r w:rsidR="00AC0126">
          <w:rPr>
            <w:noProof/>
          </w:rPr>
          <w:t>15</w:t>
        </w:r>
      </w:fldSimple>
      <w:r>
        <w:rPr>
          <w:lang w:val="en-US"/>
        </w:rPr>
        <w:t>: Logo of Adobe Premiere Pro</w:t>
      </w:r>
      <w:bookmarkEnd w:id="28"/>
    </w:p>
    <w:p w14:paraId="4A5DFF1F" w14:textId="77777777" w:rsidR="00467EE1" w:rsidRDefault="007D20C8">
      <w:r>
        <w:br w:type="page"/>
      </w:r>
    </w:p>
    <w:p w14:paraId="11915587" w14:textId="0190C768" w:rsidR="00467EE1" w:rsidRDefault="00467EE1" w:rsidP="00467EE1">
      <w:pPr>
        <w:pStyle w:val="Heading2"/>
      </w:pPr>
      <w:bookmarkStart w:id="29" w:name="_Toc229035457"/>
      <w:r>
        <w:lastRenderedPageBreak/>
        <w:t>5.3 Adobe After Effects</w:t>
      </w:r>
      <w:bookmarkEnd w:id="29"/>
    </w:p>
    <w:p w14:paraId="5C869FB5" w14:textId="6293298D" w:rsidR="00467EE1" w:rsidRPr="00467EE1" w:rsidRDefault="00467EE1" w:rsidP="00467EE1">
      <w:r>
        <w:t xml:space="preserve">Adobe After Effects was used for creating mixed media visuals and doing motion graphics. </w:t>
      </w:r>
    </w:p>
    <w:p w14:paraId="329B1FC1" w14:textId="77777777" w:rsidR="00F17209" w:rsidRDefault="00467EE1" w:rsidP="00F17209">
      <w:pPr>
        <w:keepNext/>
        <w:jc w:val="center"/>
      </w:pPr>
      <w:r>
        <w:rPr>
          <w:noProof/>
        </w:rPr>
        <w:drawing>
          <wp:inline distT="0" distB="0" distL="0" distR="0" wp14:anchorId="704EB0F2" wp14:editId="42ADF7E4">
            <wp:extent cx="3343275" cy="3343275"/>
            <wp:effectExtent l="0" t="0" r="0" b="0"/>
            <wp:docPr id="6454818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81811" name="Picture 64548181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43275" cy="3343275"/>
                    </a:xfrm>
                    <a:prstGeom prst="rect">
                      <a:avLst/>
                    </a:prstGeom>
                  </pic:spPr>
                </pic:pic>
              </a:graphicData>
            </a:graphic>
          </wp:inline>
        </w:drawing>
      </w:r>
    </w:p>
    <w:p w14:paraId="3ECA74FE" w14:textId="082C9604" w:rsidR="00467EE1" w:rsidRPr="00467EE1" w:rsidRDefault="00F17209" w:rsidP="00F17209">
      <w:pPr>
        <w:pStyle w:val="Caption"/>
        <w:jc w:val="center"/>
      </w:pPr>
      <w:bookmarkStart w:id="30" w:name="_Toc229035482"/>
      <w:r>
        <w:t xml:space="preserve">Figure </w:t>
      </w:r>
      <w:fldSimple w:instr=" SEQ Figure \* ARABIC ">
        <w:r w:rsidR="00AC0126">
          <w:rPr>
            <w:noProof/>
          </w:rPr>
          <w:t>16</w:t>
        </w:r>
      </w:fldSimple>
      <w:r>
        <w:rPr>
          <w:lang w:val="en-US"/>
        </w:rPr>
        <w:t>: Logo of Adobe After Effects</w:t>
      </w:r>
      <w:bookmarkEnd w:id="30"/>
    </w:p>
    <w:p w14:paraId="0104DFBB" w14:textId="69185684" w:rsidR="00467EE1" w:rsidRPr="00A130F8" w:rsidRDefault="00467EE1">
      <w:r>
        <w:br w:type="page"/>
      </w:r>
    </w:p>
    <w:p w14:paraId="3A32412F" w14:textId="6B4F5CA7" w:rsidR="00A17841" w:rsidRDefault="00A17841" w:rsidP="00A17841">
      <w:pPr>
        <w:pStyle w:val="Heading1"/>
      </w:pPr>
      <w:bookmarkStart w:id="31" w:name="_Toc229035458"/>
      <w:r>
        <w:lastRenderedPageBreak/>
        <w:t>6. Project Plan</w:t>
      </w:r>
      <w:bookmarkEnd w:id="31"/>
    </w:p>
    <w:p w14:paraId="129632E1" w14:textId="3867D714" w:rsidR="00C96946" w:rsidRDefault="00C96946" w:rsidP="00C96946">
      <w:r>
        <w:t xml:space="preserve">The original plan was to do a studio-based product shoot with controlled lighting and minimal movement. But after running some test shots, </w:t>
      </w:r>
      <w:r w:rsidR="00667336">
        <w:t xml:space="preserve">it was realized </w:t>
      </w:r>
      <w:r>
        <w:t>that the concept didn’t really connect with a lifestyle vibe and didn’t showcase the product’s portability as well as hoped.</w:t>
      </w:r>
      <w:r w:rsidR="00AD3368">
        <w:t xml:space="preserve"> Plus, the studio setup also didn’t work out as intended and many shots </w:t>
      </w:r>
      <w:r w:rsidR="00C564F8">
        <w:t>had to be reshot which ultimately led to the concept of outdoor shoot instead.</w:t>
      </w:r>
    </w:p>
    <w:p w14:paraId="28074385" w14:textId="35492460" w:rsidR="00C96946" w:rsidRDefault="00F57DD8" w:rsidP="00C96946">
      <w:r>
        <w:t xml:space="preserve">This </w:t>
      </w:r>
      <w:r w:rsidR="00C96946">
        <w:t>include</w:t>
      </w:r>
      <w:r>
        <w:t>d</w:t>
      </w:r>
      <w:r w:rsidR="00C96946">
        <w:t xml:space="preserve"> outdoor settings and real-life scenarios, like gym workouts</w:t>
      </w:r>
      <w:r w:rsidR="00DD6C9A">
        <w:t>, playing football, hiking, in the office, etc.</w:t>
      </w:r>
      <w:r w:rsidR="00C96946">
        <w:t xml:space="preserve"> This adjustment really helped make the product more relatable and engaging for the audience.</w:t>
      </w:r>
    </w:p>
    <w:p w14:paraId="003CAD7D" w14:textId="2631B9F8" w:rsidR="003A31F3" w:rsidRDefault="00251E4B" w:rsidP="00C96946">
      <w:r>
        <w:t>T</w:t>
      </w:r>
      <w:r w:rsidR="00C96946">
        <w:t>he production timeline</w:t>
      </w:r>
      <w:r>
        <w:t xml:space="preserve"> had to be updated accordingly</w:t>
      </w:r>
      <w:r w:rsidR="00C96946">
        <w:t xml:space="preserve"> to fit in the new shooting locations and any necessary reshoots. A new Gantt chart was put together to reflect these updates, making sure </w:t>
      </w:r>
      <w:r w:rsidR="003E6B79">
        <w:t>it</w:t>
      </w:r>
      <w:r w:rsidR="00C96946">
        <w:t xml:space="preserve"> stayed on top of our time management and workflow efficiency.</w:t>
      </w:r>
    </w:p>
    <w:p w14:paraId="3F4D5F36" w14:textId="45867A90" w:rsidR="00CD40EF" w:rsidRDefault="00CD40EF" w:rsidP="00CD40EF">
      <w:r>
        <w:t xml:space="preserve">The original Gantt chart had a few </w:t>
      </w:r>
      <w:r w:rsidR="002A0792">
        <w:t>problems</w:t>
      </w:r>
      <w:r>
        <w:t xml:space="preserve">, like spending way too much time on planning and not enough on actual production. The shooting was confined to a studio, which made it less realistic. Plus, the post-production tasks, such as editing and </w:t>
      </w:r>
      <w:r w:rsidR="009717B0">
        <w:t>colour</w:t>
      </w:r>
      <w:r>
        <w:t xml:space="preserve"> grading, were rushed at the end, leaving little room for fin</w:t>
      </w:r>
      <w:r w:rsidR="00D432FB">
        <w:t>alizing</w:t>
      </w:r>
      <w:r>
        <w:t>. The plan also didn’t allow for much flexibility since it didn’t factor in time for reshoots or feedback.</w:t>
      </w:r>
    </w:p>
    <w:p w14:paraId="3027FBE6" w14:textId="77777777" w:rsidR="00A469B9" w:rsidRDefault="00A0402E" w:rsidP="00A469B9">
      <w:pPr>
        <w:keepNext/>
        <w:jc w:val="center"/>
      </w:pPr>
      <w:r>
        <w:rPr>
          <w:noProof/>
        </w:rPr>
        <w:drawing>
          <wp:inline distT="0" distB="0" distL="0" distR="0" wp14:anchorId="74AC69DE" wp14:editId="124DE08D">
            <wp:extent cx="6149020" cy="2032782"/>
            <wp:effectExtent l="0" t="0" r="0" b="0"/>
            <wp:docPr id="5107178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17878" name="Picture 510717878"/>
                    <pic:cNvPicPr/>
                  </pic:nvPicPr>
                  <pic:blipFill rotWithShape="1">
                    <a:blip r:embed="rId24"/>
                    <a:srcRect r="9349"/>
                    <a:stretch>
                      <a:fillRect/>
                    </a:stretch>
                  </pic:blipFill>
                  <pic:spPr bwMode="auto">
                    <a:xfrm>
                      <a:off x="0" y="0"/>
                      <a:ext cx="6236426" cy="2061677"/>
                    </a:xfrm>
                    <a:prstGeom prst="rect">
                      <a:avLst/>
                    </a:prstGeom>
                    <a:ln>
                      <a:noFill/>
                    </a:ln>
                    <a:extLst>
                      <a:ext uri="{53640926-AAD7-44D8-BBD7-CCE9431645EC}">
                        <a14:shadowObscured xmlns:a14="http://schemas.microsoft.com/office/drawing/2010/main"/>
                      </a:ext>
                    </a:extLst>
                  </pic:spPr>
                </pic:pic>
              </a:graphicData>
            </a:graphic>
          </wp:inline>
        </w:drawing>
      </w:r>
    </w:p>
    <w:p w14:paraId="0C069005" w14:textId="200271A0" w:rsidR="00A0402E" w:rsidRDefault="00A469B9" w:rsidP="00A469B9">
      <w:pPr>
        <w:pStyle w:val="Caption"/>
        <w:jc w:val="center"/>
      </w:pPr>
      <w:bookmarkStart w:id="32" w:name="_Toc229035483"/>
      <w:r>
        <w:t xml:space="preserve">Figure </w:t>
      </w:r>
      <w:fldSimple w:instr=" SEQ Figure \* ARABIC ">
        <w:r w:rsidR="00AC0126">
          <w:rPr>
            <w:noProof/>
          </w:rPr>
          <w:t>17</w:t>
        </w:r>
      </w:fldSimple>
      <w:r>
        <w:t xml:space="preserve">: Old Gantt </w:t>
      </w:r>
      <w:proofErr w:type="spellStart"/>
      <w:r>
        <w:t>Charrt</w:t>
      </w:r>
      <w:bookmarkEnd w:id="32"/>
      <w:proofErr w:type="spellEnd"/>
    </w:p>
    <w:p w14:paraId="78DECF2A" w14:textId="77777777" w:rsidR="00A0402E" w:rsidRDefault="00A0402E">
      <w:r>
        <w:br w:type="page"/>
      </w:r>
    </w:p>
    <w:p w14:paraId="7F4F8E17" w14:textId="50AC30F4" w:rsidR="0024468F" w:rsidRDefault="00CD40EF" w:rsidP="00CD40EF">
      <w:r>
        <w:lastRenderedPageBreak/>
        <w:t>To tackle these issues, the revamped Gantt chart brought in a more balanced and realistic workflow. It included outdoor shooting to enhance relatability, along with specific time set aside for test shoots and reshoots. Post-production was spaced out more evenly, which improved quality control, and a feedback stage was added to polish the final output. These adjustments made the whole process more efficient and led to a much stronger final product.</w:t>
      </w:r>
    </w:p>
    <w:p w14:paraId="47C6BBA3" w14:textId="77777777" w:rsidR="00A469B9" w:rsidRDefault="00A0402E" w:rsidP="00A469B9">
      <w:pPr>
        <w:keepNext/>
        <w:jc w:val="center"/>
      </w:pPr>
      <w:r>
        <w:rPr>
          <w:noProof/>
        </w:rPr>
        <w:drawing>
          <wp:inline distT="0" distB="0" distL="0" distR="0" wp14:anchorId="39E465B5" wp14:editId="33C33586">
            <wp:extent cx="6387721" cy="1765495"/>
            <wp:effectExtent l="0" t="0" r="635" b="0"/>
            <wp:docPr id="10350777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77748" name="Picture 1035077748"/>
                    <pic:cNvPicPr/>
                  </pic:nvPicPr>
                  <pic:blipFill>
                    <a:blip r:embed="rId25"/>
                    <a:stretch>
                      <a:fillRect/>
                    </a:stretch>
                  </pic:blipFill>
                  <pic:spPr>
                    <a:xfrm>
                      <a:off x="0" y="0"/>
                      <a:ext cx="6451656" cy="1783166"/>
                    </a:xfrm>
                    <a:prstGeom prst="rect">
                      <a:avLst/>
                    </a:prstGeom>
                  </pic:spPr>
                </pic:pic>
              </a:graphicData>
            </a:graphic>
          </wp:inline>
        </w:drawing>
      </w:r>
    </w:p>
    <w:p w14:paraId="368A0232" w14:textId="1F59E13D" w:rsidR="00B94A94" w:rsidRDefault="00A469B9" w:rsidP="00A469B9">
      <w:pPr>
        <w:pStyle w:val="Caption"/>
        <w:jc w:val="center"/>
      </w:pPr>
      <w:bookmarkStart w:id="33" w:name="_Toc229035484"/>
      <w:r>
        <w:t xml:space="preserve">Figure </w:t>
      </w:r>
      <w:fldSimple w:instr=" SEQ Figure \* ARABIC ">
        <w:r w:rsidR="00AC0126">
          <w:rPr>
            <w:noProof/>
          </w:rPr>
          <w:t>18</w:t>
        </w:r>
      </w:fldSimple>
      <w:r>
        <w:t>: New Gantt Chart</w:t>
      </w:r>
      <w:bookmarkEnd w:id="33"/>
    </w:p>
    <w:p w14:paraId="2EB43E97" w14:textId="0DD35423" w:rsidR="00A17841" w:rsidRDefault="00A17841" w:rsidP="00CD40EF">
      <w:pPr>
        <w:rPr>
          <w:b/>
          <w:color w:val="000000"/>
          <w:sz w:val="32"/>
          <w:szCs w:val="28"/>
        </w:rPr>
      </w:pPr>
      <w:r>
        <w:br w:type="page"/>
      </w:r>
    </w:p>
    <w:p w14:paraId="4AF4358B" w14:textId="77777777" w:rsidR="004C524C" w:rsidRPr="004C524C" w:rsidRDefault="004C524C" w:rsidP="00436BAB">
      <w:pPr>
        <w:pStyle w:val="Heading1"/>
      </w:pPr>
      <w:bookmarkStart w:id="34" w:name="_Toc229035459"/>
      <w:r>
        <w:lastRenderedPageBreak/>
        <w:t>7. Production Phases</w:t>
      </w:r>
      <w:bookmarkEnd w:id="34"/>
    </w:p>
    <w:p w14:paraId="15B701FF" w14:textId="77777777" w:rsidR="006C61F5" w:rsidRDefault="00436BAB" w:rsidP="006C61F5">
      <w:pPr>
        <w:pStyle w:val="Heading2"/>
      </w:pPr>
      <w:bookmarkStart w:id="35" w:name="_Toc229035460"/>
      <w:r>
        <w:t xml:space="preserve">7.1 </w:t>
      </w:r>
      <w:proofErr w:type="gramStart"/>
      <w:r w:rsidR="006C61F5">
        <w:t>Pre-production</w:t>
      </w:r>
      <w:bookmarkEnd w:id="35"/>
      <w:proofErr w:type="gramEnd"/>
    </w:p>
    <w:p w14:paraId="3DB07553" w14:textId="3586E5EA" w:rsidR="000A0425" w:rsidRPr="000A0425" w:rsidRDefault="000A0425" w:rsidP="000A0425">
      <w:r>
        <w:t>This phase involved planning the concept, developing ideas, and creating a basic shot list. Decisions regarding locations, camera angles, and lighting setups were made during this stage and casting for the characters on the TVC were also conducted.</w:t>
      </w:r>
    </w:p>
    <w:p w14:paraId="0E49C82B" w14:textId="05C72CE3" w:rsidR="0063587A" w:rsidRDefault="0063587A" w:rsidP="00B67D74">
      <w:pPr>
        <w:pStyle w:val="Heading3"/>
      </w:pPr>
      <w:bookmarkStart w:id="36" w:name="_Toc229035461"/>
      <w:r>
        <w:t>7.1.1 Script</w:t>
      </w:r>
      <w:bookmarkEnd w:id="36"/>
    </w:p>
    <w:p w14:paraId="538B043A" w14:textId="77777777" w:rsidR="00940C05" w:rsidRPr="00940C05" w:rsidRDefault="00940C05" w:rsidP="00940C05"/>
    <w:p w14:paraId="30DB0B83" w14:textId="132F07C5" w:rsidR="009C0F79" w:rsidRDefault="009C0F79" w:rsidP="00B67D74">
      <w:pPr>
        <w:pStyle w:val="Heading3"/>
      </w:pPr>
      <w:bookmarkStart w:id="37" w:name="_Toc229035462"/>
      <w:proofErr w:type="gramStart"/>
      <w:r>
        <w:t>7.1.</w:t>
      </w:r>
      <w:r w:rsidR="0063587A">
        <w:t xml:space="preserve">2 </w:t>
      </w:r>
      <w:r w:rsidR="005B2C5B">
        <w:t xml:space="preserve"> </w:t>
      </w:r>
      <w:r>
        <w:t>Storyboard</w:t>
      </w:r>
      <w:bookmarkEnd w:id="37"/>
      <w:proofErr w:type="gramEnd"/>
    </w:p>
    <w:p w14:paraId="403AEBE1" w14:textId="77777777" w:rsidR="009431B8" w:rsidRPr="009431B8" w:rsidRDefault="009431B8" w:rsidP="009431B8"/>
    <w:p w14:paraId="6B1C04FE" w14:textId="77777777" w:rsidR="009431B8" w:rsidRDefault="009431B8">
      <w:pPr>
        <w:rPr>
          <w:b/>
          <w:color w:val="000000"/>
          <w:sz w:val="30"/>
          <w:szCs w:val="26"/>
        </w:rPr>
      </w:pPr>
      <w:r>
        <w:rPr>
          <w:sz w:val="30"/>
          <w:szCs w:val="26"/>
        </w:rPr>
        <w:br w:type="page"/>
      </w:r>
    </w:p>
    <w:p w14:paraId="72CFF42B" w14:textId="0D78B748" w:rsidR="006C61F5" w:rsidRDefault="00B13FC9" w:rsidP="00B14DEB">
      <w:pPr>
        <w:pStyle w:val="Heading2"/>
      </w:pPr>
      <w:bookmarkStart w:id="38" w:name="_Toc229035463"/>
      <w:r>
        <w:lastRenderedPageBreak/>
        <w:t xml:space="preserve">7.2 </w:t>
      </w:r>
      <w:r w:rsidR="006C61F5">
        <w:t>Production</w:t>
      </w:r>
      <w:bookmarkEnd w:id="38"/>
    </w:p>
    <w:p w14:paraId="6B221DFD" w14:textId="4E529FB1" w:rsidR="007A3F24" w:rsidRDefault="009E1C02" w:rsidP="007A3F24">
      <w:r>
        <w:t>D</w:t>
      </w:r>
      <w:r w:rsidR="007A3F24">
        <w:t>uring the production phase, all the planned footage</w:t>
      </w:r>
      <w:r>
        <w:t xml:space="preserve"> were captured</w:t>
      </w:r>
      <w:r w:rsidR="007A3F24">
        <w:t xml:space="preserve"> using a mix of camera techniques. </w:t>
      </w:r>
      <w:r w:rsidR="00F63E97">
        <w:t>C</w:t>
      </w:r>
      <w:r w:rsidR="007A3F24">
        <w:t>lose-up shots to really showcase</w:t>
      </w:r>
      <w:r w:rsidR="00F63E97">
        <w:t>d</w:t>
      </w:r>
      <w:r w:rsidR="007A3F24">
        <w:t xml:space="preserve"> the product details, while dynamic shots like tracking and handheld movements brought a </w:t>
      </w:r>
      <w:r w:rsidR="000307E5">
        <w:t>dynamic</w:t>
      </w:r>
      <w:r w:rsidR="007A3F24">
        <w:t xml:space="preserve"> energy to the visuals.</w:t>
      </w:r>
    </w:p>
    <w:p w14:paraId="34DC78D6" w14:textId="77777777" w:rsidR="00A33A3A" w:rsidRDefault="000307E5" w:rsidP="007A3F24">
      <w:r>
        <w:t>V</w:t>
      </w:r>
      <w:r w:rsidR="007A3F24">
        <w:t xml:space="preserve">arious locations </w:t>
      </w:r>
      <w:r>
        <w:t xml:space="preserve">were used </w:t>
      </w:r>
      <w:r w:rsidR="007A3F24">
        <w:t xml:space="preserve">to </w:t>
      </w:r>
      <w:r>
        <w:t>film</w:t>
      </w:r>
      <w:r w:rsidR="007A3F24">
        <w:t xml:space="preserve"> the product in real-life scenarios. This included scenes of the bottle being used during workouts, outdoor adventures, and everyday routine</w:t>
      </w:r>
      <w:r w:rsidR="006A4727">
        <w:t>s like in the office.</w:t>
      </w:r>
    </w:p>
    <w:p w14:paraId="7DDA4DED" w14:textId="4B09C5C2" w:rsidR="002B3937" w:rsidRPr="00A33A3A" w:rsidRDefault="00A33A3A" w:rsidP="007A3F24">
      <w:r>
        <w:t>A</w:t>
      </w:r>
      <w:r w:rsidR="007A3F24">
        <w:t xml:space="preserve"> few challenges</w:t>
      </w:r>
      <w:r w:rsidR="00995BB3">
        <w:t xml:space="preserve"> were faced</w:t>
      </w:r>
      <w:r w:rsidR="007A3F24">
        <w:t xml:space="preserve"> while filming. </w:t>
      </w:r>
      <w:r w:rsidR="00CB77AF">
        <w:t>The main being</w:t>
      </w:r>
      <w:r w:rsidR="007A3F24">
        <w:t xml:space="preserve"> lighting in outdoor settings</w:t>
      </w:r>
      <w:r w:rsidR="00CB77AF">
        <w:t xml:space="preserve">; </w:t>
      </w:r>
      <w:r w:rsidR="00712A8D">
        <w:t>it was</w:t>
      </w:r>
      <w:r w:rsidR="007A3F24">
        <w:t xml:space="preserve"> a bit unpredictable, which meant the camera settings </w:t>
      </w:r>
      <w:r w:rsidR="00BC3808">
        <w:t xml:space="preserve">had to be tweaked </w:t>
      </w:r>
      <w:r w:rsidR="007A3F24">
        <w:t xml:space="preserve">on the </w:t>
      </w:r>
      <w:r w:rsidR="00BC3808">
        <w:t>go</w:t>
      </w:r>
      <w:r w:rsidR="007A3F24">
        <w:t>. Plus, some shots needed to be redone because of framing issues and distracting background elements.</w:t>
      </w:r>
      <w:r w:rsidR="00181134">
        <w:t xml:space="preserve"> Everyone involved also couldn’t be always available for all the shoot timings.</w:t>
      </w:r>
      <w:r w:rsidR="007A3F24">
        <w:t xml:space="preserve"> </w:t>
      </w:r>
      <w:r w:rsidR="00B94BC0">
        <w:t xml:space="preserve">Other </w:t>
      </w:r>
      <w:r w:rsidR="00387FDF">
        <w:t>challenges</w:t>
      </w:r>
      <w:r w:rsidR="007A3F24">
        <w:t xml:space="preserve"> </w:t>
      </w:r>
      <w:r w:rsidR="00181134">
        <w:t xml:space="preserve">were </w:t>
      </w:r>
      <w:r w:rsidR="007A3F24">
        <w:t xml:space="preserve">tackled </w:t>
      </w:r>
      <w:r w:rsidR="00444504">
        <w:t xml:space="preserve">with </w:t>
      </w:r>
      <w:r w:rsidR="007A3F24">
        <w:t>retakes and adjustments right on site.</w:t>
      </w:r>
      <w:r w:rsidR="00B94BC0">
        <w:t xml:space="preserve"> </w:t>
      </w:r>
    </w:p>
    <w:p w14:paraId="402A8261" w14:textId="23363A7D" w:rsidR="00311347" w:rsidRPr="00311347" w:rsidRDefault="002B3937" w:rsidP="006C61F5">
      <w:pPr>
        <w:rPr>
          <w:color w:val="C00000"/>
        </w:rPr>
      </w:pPr>
      <w:r>
        <w:rPr>
          <w:color w:val="C00000"/>
        </w:rPr>
        <w:br w:type="page"/>
      </w:r>
    </w:p>
    <w:p w14:paraId="0D2AC8DE" w14:textId="77777777" w:rsidR="006C61F5" w:rsidRDefault="005B783E" w:rsidP="001516B4">
      <w:pPr>
        <w:pStyle w:val="Heading2"/>
      </w:pPr>
      <w:bookmarkStart w:id="39" w:name="_Toc229035464"/>
      <w:r>
        <w:lastRenderedPageBreak/>
        <w:t xml:space="preserve">7.3 </w:t>
      </w:r>
      <w:proofErr w:type="gramStart"/>
      <w:r w:rsidR="006C61F5">
        <w:t>Post-production</w:t>
      </w:r>
      <w:bookmarkEnd w:id="39"/>
      <w:proofErr w:type="gramEnd"/>
    </w:p>
    <w:p w14:paraId="27924539" w14:textId="736B7B4C" w:rsidR="00812A3C" w:rsidRDefault="00D46DEB" w:rsidP="00812A3C">
      <w:r>
        <w:t>S</w:t>
      </w:r>
      <w:r w:rsidR="00812A3C">
        <w:t>ince the clips were shot on a LOG profile, the clips were graded using Davinci Resolve.</w:t>
      </w:r>
    </w:p>
    <w:p w14:paraId="479D79D8" w14:textId="77777777" w:rsidR="003356B2" w:rsidRDefault="00EA2771" w:rsidP="003356B2">
      <w:pPr>
        <w:keepNext/>
      </w:pPr>
      <w:r w:rsidRPr="00EA2771">
        <w:rPr>
          <w:noProof/>
        </w:rPr>
        <w:drawing>
          <wp:inline distT="0" distB="0" distL="0" distR="0" wp14:anchorId="041A8AEA" wp14:editId="3C314184">
            <wp:extent cx="5943600" cy="3351530"/>
            <wp:effectExtent l="0" t="0" r="0" b="1270"/>
            <wp:docPr id="90416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69897" name=""/>
                    <pic:cNvPicPr/>
                  </pic:nvPicPr>
                  <pic:blipFill>
                    <a:blip r:embed="rId26"/>
                    <a:stretch>
                      <a:fillRect/>
                    </a:stretch>
                  </pic:blipFill>
                  <pic:spPr>
                    <a:xfrm>
                      <a:off x="0" y="0"/>
                      <a:ext cx="5943600" cy="3351530"/>
                    </a:xfrm>
                    <a:prstGeom prst="rect">
                      <a:avLst/>
                    </a:prstGeom>
                  </pic:spPr>
                </pic:pic>
              </a:graphicData>
            </a:graphic>
          </wp:inline>
        </w:drawing>
      </w:r>
    </w:p>
    <w:p w14:paraId="6BE28B6F" w14:textId="616B65BB" w:rsidR="00EA2771" w:rsidRPr="00812A3C" w:rsidRDefault="003356B2" w:rsidP="003356B2">
      <w:pPr>
        <w:pStyle w:val="Caption"/>
        <w:jc w:val="center"/>
      </w:pPr>
      <w:bookmarkStart w:id="40" w:name="_Toc229035485"/>
      <w:r>
        <w:t xml:space="preserve">Figure </w:t>
      </w:r>
      <w:fldSimple w:instr=" SEQ Figure \* ARABIC ">
        <w:r w:rsidR="00AC0126">
          <w:rPr>
            <w:noProof/>
          </w:rPr>
          <w:t>19</w:t>
        </w:r>
      </w:fldSimple>
      <w:r>
        <w:t>: Colour Grading in Davinci Resolve</w:t>
      </w:r>
      <w:bookmarkEnd w:id="40"/>
    </w:p>
    <w:p w14:paraId="3D716677" w14:textId="77777777" w:rsidR="002B7AE5" w:rsidRDefault="002B7AE5">
      <w:r>
        <w:br w:type="page"/>
      </w:r>
    </w:p>
    <w:p w14:paraId="34B760DD" w14:textId="15B8BD40" w:rsidR="00812A3C" w:rsidRDefault="009A1EE2" w:rsidP="006C61F5">
      <w:r>
        <w:lastRenderedPageBreak/>
        <w:t xml:space="preserve">After all the clips were graded, the clips were exported and brought into Adobe Premiere Pro then compiled accordingly. </w:t>
      </w:r>
    </w:p>
    <w:p w14:paraId="5A123F33" w14:textId="77777777" w:rsidR="003356B2" w:rsidRDefault="005854CC" w:rsidP="003356B2">
      <w:pPr>
        <w:keepNext/>
      </w:pPr>
      <w:r w:rsidRPr="005854CC">
        <w:rPr>
          <w:noProof/>
        </w:rPr>
        <w:drawing>
          <wp:inline distT="0" distB="0" distL="0" distR="0" wp14:anchorId="3A4AA9D3" wp14:editId="6FB7BCA1">
            <wp:extent cx="5943600" cy="4316095"/>
            <wp:effectExtent l="0" t="0" r="0" b="1905"/>
            <wp:docPr id="111893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38409" name=""/>
                    <pic:cNvPicPr/>
                  </pic:nvPicPr>
                  <pic:blipFill>
                    <a:blip r:embed="rId27"/>
                    <a:stretch>
                      <a:fillRect/>
                    </a:stretch>
                  </pic:blipFill>
                  <pic:spPr>
                    <a:xfrm>
                      <a:off x="0" y="0"/>
                      <a:ext cx="5943600" cy="4316095"/>
                    </a:xfrm>
                    <a:prstGeom prst="rect">
                      <a:avLst/>
                    </a:prstGeom>
                  </pic:spPr>
                </pic:pic>
              </a:graphicData>
            </a:graphic>
          </wp:inline>
        </w:drawing>
      </w:r>
    </w:p>
    <w:p w14:paraId="29F52729" w14:textId="587325A0" w:rsidR="00C41E1C" w:rsidRDefault="003356B2" w:rsidP="003356B2">
      <w:pPr>
        <w:pStyle w:val="Caption"/>
        <w:jc w:val="center"/>
      </w:pPr>
      <w:bookmarkStart w:id="41" w:name="_Toc229035486"/>
      <w:r>
        <w:t xml:space="preserve">Figure </w:t>
      </w:r>
      <w:fldSimple w:instr=" SEQ Figure \* ARABIC ">
        <w:r w:rsidR="00AC0126">
          <w:rPr>
            <w:noProof/>
          </w:rPr>
          <w:t>20</w:t>
        </w:r>
      </w:fldSimple>
      <w:r>
        <w:t>: Editing in Adobe Premiere Pro</w:t>
      </w:r>
      <w:bookmarkEnd w:id="41"/>
    </w:p>
    <w:p w14:paraId="163FF4CF" w14:textId="77777777" w:rsidR="0028728B" w:rsidRDefault="0028728B" w:rsidP="006C61F5"/>
    <w:p w14:paraId="19025A2C" w14:textId="1A623512" w:rsidR="00812A3C" w:rsidRPr="006C61F5" w:rsidRDefault="006C61F5" w:rsidP="006C61F5">
      <w:r>
        <w:t>Feedback from peers was also considered to improve the final output.</w:t>
      </w:r>
    </w:p>
    <w:p w14:paraId="724997FE" w14:textId="77777777" w:rsidR="00F52F3A" w:rsidRDefault="00A53A08" w:rsidP="00E44065">
      <w:pPr>
        <w:spacing w:before="60" w:after="0"/>
        <w:ind w:left="432"/>
      </w:pPr>
      <w:r w:rsidRPr="002D7B40">
        <w:rPr>
          <w:i/>
          <w:color w:val="EE0000"/>
        </w:rPr>
        <w:t>mention the details on what steps were carried out in each phases along with images and screenshots to complete the entire project.</w:t>
      </w:r>
    </w:p>
    <w:p w14:paraId="0C58DB85" w14:textId="77777777" w:rsidR="00F52F3A" w:rsidRDefault="00A53A08" w:rsidP="00E44065">
      <w:pPr>
        <w:spacing w:before="60" w:after="0"/>
        <w:rPr>
          <w:b/>
          <w:color w:val="000000"/>
          <w:sz w:val="28"/>
          <w:szCs w:val="28"/>
        </w:rPr>
      </w:pPr>
      <w:r>
        <w:br w:type="page"/>
      </w:r>
    </w:p>
    <w:p w14:paraId="47EA348A" w14:textId="77777777" w:rsidR="00265CF6" w:rsidRDefault="00265CF6" w:rsidP="00265CF6">
      <w:pPr>
        <w:pStyle w:val="Heading1"/>
      </w:pPr>
      <w:bookmarkStart w:id="42" w:name="_Toc229035465"/>
      <w:r>
        <w:lastRenderedPageBreak/>
        <w:t>8. Resources</w:t>
      </w:r>
      <w:bookmarkEnd w:id="42"/>
    </w:p>
    <w:p w14:paraId="7EEE66F3" w14:textId="77777777" w:rsidR="00BC4003" w:rsidRDefault="00BC4003" w:rsidP="00BC4003">
      <w:r>
        <w:t>The project required both hardware and software resources. Hardware included the camera, lenses, gimbal, and basic lighting equipment. Software resources included video editing tools such as Adobe Premiere Pro.</w:t>
      </w:r>
    </w:p>
    <w:p w14:paraId="141771C8" w14:textId="3FC64E60" w:rsidR="00B41CC7" w:rsidRDefault="00BC4003" w:rsidP="00BC4003">
      <w:r>
        <w:t>Additional resources included online research materials, reference commercials, and feedback tools such as Google Forms for evaluation. These resources supported both the production and evaluation stages of the project.</w:t>
      </w:r>
    </w:p>
    <w:p w14:paraId="6274C1BF" w14:textId="244A5556" w:rsidR="00B41CC7" w:rsidRDefault="00B41CC7" w:rsidP="00B41CC7">
      <w:r>
        <w:t xml:space="preserve">The project required a combination of both hardware and software resources to ensure a professional production workflow. </w:t>
      </w:r>
      <w:r w:rsidR="00D70D12" w:rsidRPr="00D70D12">
        <w:t>For hardware,</w:t>
      </w:r>
      <w:r w:rsidR="00E51662">
        <w:t xml:space="preserve"> </w:t>
      </w:r>
      <w:r w:rsidR="00D70D12" w:rsidRPr="00D70D12">
        <w:t>a Sony A7IV camera</w:t>
      </w:r>
      <w:r w:rsidR="00E51662">
        <w:t xml:space="preserve"> was used</w:t>
      </w:r>
      <w:r w:rsidR="00D70D12" w:rsidRPr="00D70D12">
        <w:t xml:space="preserve">, paired with lenses like the 24–105mm, 16–35mm, and 50mm to capture a wide range of shots. </w:t>
      </w:r>
    </w:p>
    <w:p w14:paraId="3439B027" w14:textId="77777777" w:rsidR="00B41CC7" w:rsidRDefault="00B41CC7" w:rsidP="00B41CC7">
      <w:r>
        <w:t>In terms of software, Adobe Premiere Pro was used as the main editing tool for assembling and refining the video. Its features allowed for cutting</w:t>
      </w:r>
      <w:r w:rsidR="006D0FBA">
        <w:t xml:space="preserve"> and compilation, </w:t>
      </w:r>
      <w:r w:rsidR="00824593">
        <w:t>and audio</w:t>
      </w:r>
      <w:r>
        <w:t xml:space="preserve"> adjustments to enhance the overall quality of the TVC. Additional resources included online research materials and reference commercials, which helped guide the creative direction and visual style of the project. Furthermore, tools such as Google Forms were used during the evaluation phase to collect audience feedback efficiently. These combined resources supported both the production and post-production processes, contributing to the successful completion of the project.</w:t>
      </w:r>
    </w:p>
    <w:p w14:paraId="1D657096" w14:textId="0767493F" w:rsidR="00ED3B35" w:rsidRDefault="00162313" w:rsidP="00531E45">
      <w:r w:rsidRPr="00162313">
        <w:t>The final TV commercial is designed for sharing on digital platforms like YouTube and Instagram, as these sites match the viewing habits of our target audience.</w:t>
      </w:r>
    </w:p>
    <w:p w14:paraId="0FDA2771" w14:textId="77777777" w:rsidR="005553CF" w:rsidRDefault="00211610" w:rsidP="00E44065">
      <w:pPr>
        <w:spacing w:before="60" w:after="0"/>
      </w:pPr>
      <w:r w:rsidRPr="00211610">
        <w:t>The research primarily took place on YouTube, where we explored various commercials, music videos, and filmmaking tutorials.</w:t>
      </w:r>
    </w:p>
    <w:p w14:paraId="579CE0E4" w14:textId="7CF9A274" w:rsidR="00F52F3A" w:rsidRDefault="00A53A08" w:rsidP="00E44065">
      <w:pPr>
        <w:spacing w:before="60" w:after="0"/>
        <w:rPr>
          <w:i/>
          <w:color w:val="808080"/>
        </w:rPr>
      </w:pPr>
      <w:r>
        <w:br w:type="page"/>
      </w:r>
    </w:p>
    <w:p w14:paraId="386C5FB9" w14:textId="77777777" w:rsidR="003D7626" w:rsidRDefault="003D7626" w:rsidP="00462FF1">
      <w:pPr>
        <w:pStyle w:val="Heading1"/>
        <w:spacing w:before="60"/>
        <w:ind w:left="0" w:firstLine="0"/>
      </w:pPr>
      <w:bookmarkStart w:id="43" w:name="_Toc229035466"/>
      <w:r>
        <w:lastRenderedPageBreak/>
        <w:t>9. User Testing &amp; Findings</w:t>
      </w:r>
      <w:bookmarkEnd w:id="43"/>
    </w:p>
    <w:p w14:paraId="3DA49A77" w14:textId="0BB9B746" w:rsidR="00236424" w:rsidRPr="00236424" w:rsidRDefault="00236424" w:rsidP="00236424">
      <w:pPr>
        <w:rPr>
          <w:color w:val="EE0000"/>
        </w:rPr>
      </w:pPr>
      <w:r>
        <w:rPr>
          <w:color w:val="EE0000"/>
        </w:rPr>
        <w:t xml:space="preserve">3 speaker, 3 monitor ma </w:t>
      </w:r>
      <w:proofErr w:type="spellStart"/>
      <w:r>
        <w:rPr>
          <w:color w:val="EE0000"/>
        </w:rPr>
        <w:t>herda</w:t>
      </w:r>
      <w:proofErr w:type="spellEnd"/>
      <w:r>
        <w:rPr>
          <w:color w:val="EE0000"/>
        </w:rPr>
        <w:t xml:space="preserve"> </w:t>
      </w:r>
    </w:p>
    <w:p w14:paraId="30A10E54" w14:textId="77777777" w:rsidR="00F52F3A" w:rsidRDefault="00A53A08" w:rsidP="00E44065">
      <w:pPr>
        <w:spacing w:before="60" w:after="0"/>
        <w:ind w:left="432"/>
        <w:rPr>
          <w:b/>
          <w:color w:val="000000"/>
          <w:sz w:val="28"/>
          <w:szCs w:val="28"/>
        </w:rPr>
      </w:pPr>
      <w:r>
        <w:rPr>
          <w:i/>
          <w:color w:val="808080"/>
        </w:rPr>
        <w:t>Mention the Tests that were conducted among the users and mention the finding in detail in this section.</w:t>
      </w:r>
      <w:r>
        <w:br w:type="page"/>
      </w:r>
    </w:p>
    <w:p w14:paraId="2DAF895A" w14:textId="77777777" w:rsidR="001B403D" w:rsidRDefault="001B403D" w:rsidP="001B403D">
      <w:pPr>
        <w:pStyle w:val="Heading1"/>
        <w:spacing w:before="60"/>
        <w:ind w:left="0" w:firstLine="0"/>
      </w:pPr>
      <w:bookmarkStart w:id="44" w:name="_Toc229035467"/>
      <w:r>
        <w:lastRenderedPageBreak/>
        <w:t xml:space="preserve">10. </w:t>
      </w:r>
      <w:r w:rsidR="009565EE">
        <w:t>Conclusion</w:t>
      </w:r>
      <w:bookmarkEnd w:id="44"/>
    </w:p>
    <w:p w14:paraId="5D151959" w14:textId="3BD525EA" w:rsidR="003B749E" w:rsidRDefault="00BE3312" w:rsidP="003B749E">
      <w:r>
        <w:t>In conclusion,</w:t>
      </w:r>
      <w:r w:rsidR="00C5765D">
        <w:t xml:space="preserve"> this</w:t>
      </w:r>
      <w:r w:rsidR="003B749E">
        <w:t xml:space="preserve"> project </w:t>
      </w:r>
      <w:r w:rsidR="005F22A9">
        <w:t xml:space="preserve">was </w:t>
      </w:r>
      <w:r w:rsidR="000E3EA0">
        <w:t>achieved</w:t>
      </w:r>
      <w:r w:rsidR="005F22A9">
        <w:t xml:space="preserve"> </w:t>
      </w:r>
      <w:r w:rsidR="003B749E">
        <w:t xml:space="preserve">by creating a visually </w:t>
      </w:r>
      <w:r w:rsidR="00723859">
        <w:t>appealing</w:t>
      </w:r>
      <w:r w:rsidR="003B749E">
        <w:t xml:space="preserve"> Product Shoot TVC for the MBT water bottle. </w:t>
      </w:r>
      <w:r w:rsidR="00530570">
        <w:t xml:space="preserve">Many things were done including </w:t>
      </w:r>
      <w:r w:rsidR="003B749E">
        <w:t>all the essential elements of digital media production, from research and planning to filming, editing, and evaluation.</w:t>
      </w:r>
    </w:p>
    <w:p w14:paraId="0D7A6385" w14:textId="12D2E868" w:rsidR="003B749E" w:rsidRDefault="003B749E" w:rsidP="003B749E">
      <w:r>
        <w:t xml:space="preserve">By using cinematography techniques, editing principles, sound design, and </w:t>
      </w:r>
      <w:r w:rsidR="006C453C">
        <w:t>colour</w:t>
      </w:r>
      <w:r>
        <w:t xml:space="preserve"> grading, the final video really highlights the product’s features and the lifestyle benefits it offers. Plus, user testing</w:t>
      </w:r>
      <w:r w:rsidR="00DD1FDE">
        <w:t xml:space="preserve"> was included</w:t>
      </w:r>
      <w:r>
        <w:t xml:space="preserve"> to make sure the end result met both technical standards and audience expectations. All in all, this project showcases a solid grasp of media production processes and effective product advertising.</w:t>
      </w:r>
    </w:p>
    <w:p w14:paraId="42351D8F" w14:textId="2B30AB6E" w:rsidR="00F52F3A" w:rsidRDefault="00A53A08" w:rsidP="00DA6BA3">
      <w:pPr>
        <w:spacing w:before="60" w:after="0"/>
        <w:rPr>
          <w:b/>
          <w:color w:val="000000"/>
          <w:sz w:val="28"/>
          <w:szCs w:val="28"/>
        </w:rPr>
      </w:pPr>
      <w:r>
        <w:br w:type="page"/>
      </w:r>
    </w:p>
    <w:p w14:paraId="0ABBC4F4" w14:textId="77777777" w:rsidR="009464CF" w:rsidRPr="003D7626" w:rsidRDefault="009464CF" w:rsidP="009464CF">
      <w:pPr>
        <w:pStyle w:val="Heading1"/>
        <w:spacing w:before="60"/>
        <w:ind w:left="0" w:firstLine="0"/>
      </w:pPr>
      <w:bookmarkStart w:id="45" w:name="_Toc229035468"/>
      <w:r>
        <w:lastRenderedPageBreak/>
        <w:t>11. References</w:t>
      </w:r>
      <w:bookmarkEnd w:id="45"/>
    </w:p>
    <w:p w14:paraId="63F294EC" w14:textId="75CBE8C9" w:rsidR="0026258C" w:rsidRDefault="00000000" w:rsidP="00E44065">
      <w:pPr>
        <w:spacing w:before="60" w:after="0"/>
      </w:pPr>
      <w:sdt>
        <w:sdtPr>
          <w:id w:val="-1226138341"/>
          <w:citation/>
        </w:sdtPr>
        <w:sdtContent>
          <w:r w:rsidR="0026258C">
            <w:fldChar w:fldCharType="begin"/>
          </w:r>
          <w:r w:rsidR="0026258C">
            <w:rPr>
              <w:lang w:val="en-US"/>
            </w:rPr>
            <w:instrText xml:space="preserve"> CITATION Raf22 \l 1033 </w:instrText>
          </w:r>
          <w:r w:rsidR="0026258C">
            <w:fldChar w:fldCharType="separate"/>
          </w:r>
          <w:r w:rsidR="0026258C" w:rsidRPr="0026258C">
            <w:rPr>
              <w:noProof/>
              <w:lang w:val="en-US"/>
            </w:rPr>
            <w:t>(Abreu, 2022)</w:t>
          </w:r>
          <w:r w:rsidR="0026258C">
            <w:fldChar w:fldCharType="end"/>
          </w:r>
        </w:sdtContent>
      </w:sdt>
    </w:p>
    <w:p w14:paraId="31EC1DB0" w14:textId="2B86FE37" w:rsidR="0026258C" w:rsidRDefault="00000000" w:rsidP="00E44065">
      <w:pPr>
        <w:spacing w:before="60" w:after="0"/>
      </w:pPr>
      <w:sdt>
        <w:sdtPr>
          <w:id w:val="566701243"/>
          <w:citation/>
        </w:sdtPr>
        <w:sdtContent>
          <w:r w:rsidR="0026258C">
            <w:fldChar w:fldCharType="begin"/>
          </w:r>
          <w:r w:rsidR="0026258C">
            <w:rPr>
              <w:lang w:val="en-US"/>
            </w:rPr>
            <w:instrText xml:space="preserve"> CITATION Can26 \l 1033 </w:instrText>
          </w:r>
          <w:r w:rsidR="0026258C">
            <w:fldChar w:fldCharType="separate"/>
          </w:r>
          <w:r w:rsidR="0026258C" w:rsidRPr="0026258C">
            <w:rPr>
              <w:noProof/>
              <w:lang w:val="en-US"/>
            </w:rPr>
            <w:t>(Canva, n.d.)</w:t>
          </w:r>
          <w:r w:rsidR="0026258C">
            <w:fldChar w:fldCharType="end"/>
          </w:r>
        </w:sdtContent>
      </w:sdt>
    </w:p>
    <w:p w14:paraId="6898776E" w14:textId="4A0EDF73" w:rsidR="0026258C" w:rsidRDefault="00000000" w:rsidP="00E44065">
      <w:pPr>
        <w:spacing w:before="60" w:after="0"/>
      </w:pPr>
      <w:sdt>
        <w:sdtPr>
          <w:id w:val="594290700"/>
          <w:citation/>
        </w:sdtPr>
        <w:sdtContent>
          <w:r w:rsidR="0026258C">
            <w:fldChar w:fldCharType="begin"/>
          </w:r>
          <w:r w:rsidR="0026258C">
            <w:rPr>
              <w:lang w:val="en-US"/>
            </w:rPr>
            <w:instrText xml:space="preserve"> CITATION Cli23 \l 1033 </w:instrText>
          </w:r>
          <w:r w:rsidR="0026258C">
            <w:fldChar w:fldCharType="separate"/>
          </w:r>
          <w:r w:rsidR="0026258C" w:rsidRPr="0026258C">
            <w:rPr>
              <w:noProof/>
              <w:lang w:val="en-US"/>
            </w:rPr>
            <w:t>(Chi, 2023)</w:t>
          </w:r>
          <w:r w:rsidR="0026258C">
            <w:fldChar w:fldCharType="end"/>
          </w:r>
        </w:sdtContent>
      </w:sdt>
    </w:p>
    <w:p w14:paraId="2E9126BC" w14:textId="276F60F4" w:rsidR="0026258C" w:rsidRDefault="00000000" w:rsidP="00E44065">
      <w:pPr>
        <w:spacing w:before="60" w:after="0"/>
      </w:pPr>
      <w:sdt>
        <w:sdtPr>
          <w:id w:val="50585592"/>
          <w:citation/>
        </w:sdtPr>
        <w:sdtContent>
          <w:r w:rsidR="0026258C">
            <w:fldChar w:fldCharType="begin"/>
          </w:r>
          <w:r w:rsidR="0026258C">
            <w:rPr>
              <w:lang w:val="en-US"/>
            </w:rPr>
            <w:instrText xml:space="preserve"> CITATION Deg21 \l 1033 </w:instrText>
          </w:r>
          <w:r w:rsidR="0026258C">
            <w:fldChar w:fldCharType="separate"/>
          </w:r>
          <w:r w:rsidR="0026258C" w:rsidRPr="0026258C">
            <w:rPr>
              <w:noProof/>
              <w:lang w:val="en-US"/>
            </w:rPr>
            <w:t>(Deguzman, 2021)</w:t>
          </w:r>
          <w:r w:rsidR="0026258C">
            <w:fldChar w:fldCharType="end"/>
          </w:r>
        </w:sdtContent>
      </w:sdt>
    </w:p>
    <w:p w14:paraId="215ACB48" w14:textId="18E2C9E0" w:rsidR="0026258C" w:rsidRDefault="00000000" w:rsidP="00E44065">
      <w:pPr>
        <w:spacing w:before="60" w:after="0"/>
      </w:pPr>
      <w:sdt>
        <w:sdtPr>
          <w:id w:val="-136950520"/>
          <w:citation/>
        </w:sdtPr>
        <w:sdtContent>
          <w:r w:rsidR="0026258C">
            <w:fldChar w:fldCharType="begin"/>
          </w:r>
          <w:r w:rsidR="0026258C">
            <w:rPr>
              <w:lang w:val="en-US"/>
            </w:rPr>
            <w:instrText xml:space="preserve"> CITATION Jas24 \l 1033 </w:instrText>
          </w:r>
          <w:r w:rsidR="0026258C">
            <w:fldChar w:fldCharType="separate"/>
          </w:r>
          <w:r w:rsidR="0026258C" w:rsidRPr="0026258C">
            <w:rPr>
              <w:noProof/>
              <w:lang w:val="en-US"/>
            </w:rPr>
            <w:t>(Hellerman, 2024)</w:t>
          </w:r>
          <w:r w:rsidR="0026258C">
            <w:fldChar w:fldCharType="end"/>
          </w:r>
        </w:sdtContent>
      </w:sdt>
    </w:p>
    <w:p w14:paraId="2F25E209" w14:textId="6B0D0B9E" w:rsidR="0026258C" w:rsidRDefault="00000000" w:rsidP="00E44065">
      <w:pPr>
        <w:spacing w:before="60" w:after="0"/>
      </w:pPr>
      <w:sdt>
        <w:sdtPr>
          <w:id w:val="-1586915914"/>
          <w:citation/>
        </w:sdtPr>
        <w:sdtContent>
          <w:r w:rsidR="0026258C">
            <w:fldChar w:fldCharType="begin"/>
          </w:r>
          <w:r w:rsidR="0026258C">
            <w:rPr>
              <w:lang w:val="en-US"/>
            </w:rPr>
            <w:instrText xml:space="preserve"> CITATION Mat14 \l 1033 </w:instrText>
          </w:r>
          <w:r w:rsidR="0026258C">
            <w:fldChar w:fldCharType="separate"/>
          </w:r>
          <w:r w:rsidR="0026258C" w:rsidRPr="0026258C">
            <w:rPr>
              <w:noProof/>
              <w:lang w:val="en-US"/>
            </w:rPr>
            <w:t>(Hibbard, 2014)</w:t>
          </w:r>
          <w:r w:rsidR="0026258C">
            <w:fldChar w:fldCharType="end"/>
          </w:r>
        </w:sdtContent>
      </w:sdt>
    </w:p>
    <w:p w14:paraId="4BCC49C4" w14:textId="6CC6DA7A" w:rsidR="0026258C" w:rsidRDefault="00000000" w:rsidP="00E44065">
      <w:pPr>
        <w:spacing w:before="60" w:after="0"/>
      </w:pPr>
      <w:sdt>
        <w:sdtPr>
          <w:id w:val="-496043614"/>
          <w:citation/>
        </w:sdtPr>
        <w:sdtContent>
          <w:r w:rsidR="0026258C">
            <w:fldChar w:fldCharType="begin"/>
          </w:r>
          <w:r w:rsidR="0026258C">
            <w:rPr>
              <w:lang w:val="en-US"/>
            </w:rPr>
            <w:instrText xml:space="preserve"> CITATION SCL20 \l 1033 </w:instrText>
          </w:r>
          <w:r w:rsidR="0026258C">
            <w:fldChar w:fldCharType="separate"/>
          </w:r>
          <w:r w:rsidR="0026258C" w:rsidRPr="0026258C">
            <w:rPr>
              <w:noProof/>
              <w:lang w:val="en-US"/>
            </w:rPr>
            <w:t>(Lannom, 2020)</w:t>
          </w:r>
          <w:r w:rsidR="0026258C">
            <w:fldChar w:fldCharType="end"/>
          </w:r>
        </w:sdtContent>
      </w:sdt>
    </w:p>
    <w:p w14:paraId="750DD1C5" w14:textId="65774511" w:rsidR="0026258C" w:rsidRDefault="00000000" w:rsidP="00E44065">
      <w:pPr>
        <w:spacing w:before="60" w:after="0"/>
      </w:pPr>
      <w:sdt>
        <w:sdtPr>
          <w:id w:val="776445202"/>
          <w:citation/>
        </w:sdtPr>
        <w:sdtContent>
          <w:r w:rsidR="0026258C">
            <w:fldChar w:fldCharType="begin"/>
          </w:r>
          <w:r w:rsidR="0026258C">
            <w:rPr>
              <w:lang w:val="en-US"/>
            </w:rPr>
            <w:instrText xml:space="preserve"> CITATION Net26 \l 1033 </w:instrText>
          </w:r>
          <w:r w:rsidR="0026258C">
            <w:fldChar w:fldCharType="separate"/>
          </w:r>
          <w:r w:rsidR="0026258C" w:rsidRPr="0026258C">
            <w:rPr>
              <w:noProof/>
              <w:lang w:val="en-US"/>
            </w:rPr>
            <w:t>(Netti_Nu_Nu, n.d.)</w:t>
          </w:r>
          <w:r w:rsidR="0026258C">
            <w:fldChar w:fldCharType="end"/>
          </w:r>
        </w:sdtContent>
      </w:sdt>
    </w:p>
    <w:p w14:paraId="6E7C0DCF" w14:textId="0B94913F" w:rsidR="0026258C" w:rsidRDefault="00000000" w:rsidP="00E44065">
      <w:pPr>
        <w:spacing w:before="60" w:after="0"/>
      </w:pPr>
      <w:sdt>
        <w:sdtPr>
          <w:id w:val="-1387024726"/>
          <w:citation/>
        </w:sdtPr>
        <w:sdtContent>
          <w:r w:rsidR="0026258C">
            <w:fldChar w:fldCharType="begin"/>
          </w:r>
          <w:r w:rsidR="0026258C">
            <w:rPr>
              <w:lang w:val="en-US"/>
            </w:rPr>
            <w:instrText xml:space="preserve"> CITATION Bil17 \l 1033 </w:instrText>
          </w:r>
          <w:r w:rsidR="0026258C">
            <w:fldChar w:fldCharType="separate"/>
          </w:r>
          <w:r w:rsidR="0026258C" w:rsidRPr="0026258C">
            <w:rPr>
              <w:noProof/>
              <w:lang w:val="en-US"/>
            </w:rPr>
            <w:t>(Nikolaeva, 2017)</w:t>
          </w:r>
          <w:r w:rsidR="0026258C">
            <w:fldChar w:fldCharType="end"/>
          </w:r>
        </w:sdtContent>
      </w:sdt>
    </w:p>
    <w:p w14:paraId="650D69D5" w14:textId="741B343B" w:rsidR="0026258C" w:rsidRDefault="00000000" w:rsidP="00E44065">
      <w:pPr>
        <w:spacing w:before="60" w:after="0"/>
      </w:pPr>
      <w:sdt>
        <w:sdtPr>
          <w:id w:val="932548465"/>
          <w:citation/>
        </w:sdtPr>
        <w:sdtContent>
          <w:r w:rsidR="0026258C">
            <w:fldChar w:fldCharType="begin"/>
          </w:r>
          <w:r w:rsidR="0026258C">
            <w:rPr>
              <w:lang w:val="en-US"/>
            </w:rPr>
            <w:instrText xml:space="preserve"> CITATION Ski23 \l 1033 </w:instrText>
          </w:r>
          <w:r w:rsidR="0026258C">
            <w:fldChar w:fldCharType="separate"/>
          </w:r>
          <w:r w:rsidR="0026258C" w:rsidRPr="0026258C">
            <w:rPr>
              <w:noProof/>
              <w:lang w:val="en-US"/>
            </w:rPr>
            <w:t>(Skill Forges, 2023)</w:t>
          </w:r>
          <w:r w:rsidR="0026258C">
            <w:fldChar w:fldCharType="end"/>
          </w:r>
        </w:sdtContent>
      </w:sdt>
    </w:p>
    <w:p w14:paraId="3817CC7C" w14:textId="6028DBA4" w:rsidR="0026258C" w:rsidRDefault="00000000" w:rsidP="00E44065">
      <w:pPr>
        <w:spacing w:before="60" w:after="0"/>
      </w:pPr>
      <w:sdt>
        <w:sdtPr>
          <w:id w:val="-1772005382"/>
          <w:citation/>
        </w:sdtPr>
        <w:sdtContent>
          <w:r w:rsidR="0026258C">
            <w:fldChar w:fldCharType="begin"/>
          </w:r>
          <w:r w:rsidR="0026258C">
            <w:rPr>
              <w:lang w:val="en-US"/>
            </w:rPr>
            <w:instrText xml:space="preserve"> CITATION cod26 \l 1033 </w:instrText>
          </w:r>
          <w:r w:rsidR="0026258C">
            <w:fldChar w:fldCharType="separate"/>
          </w:r>
          <w:r w:rsidR="0026258C" w:rsidRPr="0026258C">
            <w:rPr>
              <w:noProof/>
              <w:lang w:val="en-US"/>
            </w:rPr>
            <w:t>(codefinity, n.d.)</w:t>
          </w:r>
          <w:r w:rsidR="0026258C">
            <w:fldChar w:fldCharType="end"/>
          </w:r>
        </w:sdtContent>
      </w:sdt>
    </w:p>
    <w:p w14:paraId="15B142C1" w14:textId="7FA7D064" w:rsidR="00F52F3A" w:rsidRDefault="00A53A08" w:rsidP="00E44065">
      <w:pPr>
        <w:spacing w:before="60" w:after="0"/>
        <w:rPr>
          <w:b/>
          <w:color w:val="000000"/>
          <w:sz w:val="28"/>
          <w:szCs w:val="28"/>
        </w:rPr>
      </w:pPr>
      <w:r>
        <w:br w:type="page"/>
      </w:r>
    </w:p>
    <w:bookmarkStart w:id="46" w:name="_Toc229035469" w:displacedByCustomXml="next"/>
    <w:sdt>
      <w:sdtPr>
        <w:rPr>
          <w:b w:val="0"/>
          <w:color w:val="auto"/>
          <w:sz w:val="24"/>
          <w:szCs w:val="24"/>
        </w:rPr>
        <w:id w:val="-1064721765"/>
        <w:docPartObj>
          <w:docPartGallery w:val="Bibliographies"/>
          <w:docPartUnique/>
        </w:docPartObj>
      </w:sdtPr>
      <w:sdtContent>
        <w:p w14:paraId="25AECFFD" w14:textId="47D42072" w:rsidR="009B3073" w:rsidRDefault="009B3073">
          <w:pPr>
            <w:pStyle w:val="Heading1"/>
          </w:pPr>
          <w:r>
            <w:t>12. Bibliography</w:t>
          </w:r>
          <w:bookmarkEnd w:id="46"/>
        </w:p>
        <w:sdt>
          <w:sdtPr>
            <w:id w:val="111145805"/>
            <w:bibliography/>
          </w:sdtPr>
          <w:sdtContent>
            <w:p w14:paraId="107D89B3" w14:textId="77777777" w:rsidR="009B3073" w:rsidRDefault="009B3073" w:rsidP="009B3073">
              <w:pPr>
                <w:pStyle w:val="Bibliography"/>
                <w:rPr>
                  <w:noProof/>
                </w:rPr>
              </w:pPr>
              <w:r>
                <w:fldChar w:fldCharType="begin"/>
              </w:r>
              <w:r>
                <w:instrText xml:space="preserve"> BIBLIOGRAPHY </w:instrText>
              </w:r>
              <w:r>
                <w:fldChar w:fldCharType="separate"/>
              </w:r>
              <w:r>
                <w:rPr>
                  <w:noProof/>
                </w:rPr>
                <w:t xml:space="preserve">Deguzman, K., 2021. </w:t>
              </w:r>
              <w:r>
                <w:rPr>
                  <w:i/>
                  <w:iCs/>
                  <w:noProof/>
                </w:rPr>
                <w:t xml:space="preserve">What is Continuity Editing in Film? Definition and Editing Techniques. </w:t>
              </w:r>
              <w:r>
                <w:rPr>
                  <w:noProof/>
                </w:rPr>
                <w:t xml:space="preserve">[Online] </w:t>
              </w:r>
              <w:r>
                <w:rPr>
                  <w:noProof/>
                </w:rPr>
                <w:br/>
                <w:t xml:space="preserve">Available at: </w:t>
              </w:r>
              <w:r>
                <w:rPr>
                  <w:noProof/>
                  <w:u w:val="single"/>
                </w:rPr>
                <w:t>https://www.studiobinder.com/blog/what-is-continuity-editing-in-film/</w:t>
              </w:r>
              <w:r>
                <w:rPr>
                  <w:noProof/>
                </w:rPr>
                <w:br/>
                <w:t>[Accessed 20 4 2026].</w:t>
              </w:r>
            </w:p>
            <w:p w14:paraId="3B184463" w14:textId="77777777" w:rsidR="009B3073" w:rsidRDefault="009B3073" w:rsidP="009B3073">
              <w:pPr>
                <w:pStyle w:val="Bibliography"/>
                <w:rPr>
                  <w:noProof/>
                </w:rPr>
              </w:pPr>
              <w:r>
                <w:rPr>
                  <w:noProof/>
                </w:rPr>
                <w:t xml:space="preserve">Hibbard, M., 2014. </w:t>
              </w:r>
              <w:r>
                <w:rPr>
                  <w:i/>
                  <w:iCs/>
                  <w:noProof/>
                </w:rPr>
                <w:t xml:space="preserve">Sound Design 101: Making Your Film Sound Great. </w:t>
              </w:r>
              <w:r>
                <w:rPr>
                  <w:noProof/>
                </w:rPr>
                <w:t xml:space="preserve">[Online] </w:t>
              </w:r>
              <w:r>
                <w:rPr>
                  <w:noProof/>
                </w:rPr>
                <w:br/>
                <w:t xml:space="preserve">Available at: </w:t>
              </w:r>
              <w:r>
                <w:rPr>
                  <w:noProof/>
                  <w:u w:val="single"/>
                </w:rPr>
                <w:t>https://www.premiumbeat.com/blog/sound-design-101-making-your-film-sound-great/</w:t>
              </w:r>
              <w:r>
                <w:rPr>
                  <w:noProof/>
                </w:rPr>
                <w:br/>
                <w:t>[Accessed 30 4 2026].</w:t>
              </w:r>
            </w:p>
            <w:p w14:paraId="2D0451D3" w14:textId="77777777" w:rsidR="009B3073" w:rsidRDefault="009B3073" w:rsidP="009B3073">
              <w:pPr>
                <w:pStyle w:val="Bibliography"/>
                <w:rPr>
                  <w:noProof/>
                </w:rPr>
              </w:pPr>
              <w:r>
                <w:rPr>
                  <w:noProof/>
                </w:rPr>
                <w:t xml:space="preserve">Abreu, R., 2022. </w:t>
              </w:r>
              <w:r>
                <w:rPr>
                  <w:i/>
                  <w:iCs/>
                  <w:noProof/>
                </w:rPr>
                <w:t xml:space="preserve">What is Film Editing — Editing Principles &amp; Techniques Explained. </w:t>
              </w:r>
              <w:r>
                <w:rPr>
                  <w:noProof/>
                </w:rPr>
                <w:t xml:space="preserve">[Online] </w:t>
              </w:r>
              <w:r>
                <w:rPr>
                  <w:noProof/>
                </w:rPr>
                <w:br/>
                <w:t xml:space="preserve">Available at: </w:t>
              </w:r>
              <w:r>
                <w:rPr>
                  <w:noProof/>
                  <w:u w:val="single"/>
                </w:rPr>
                <w:t>https://www.studiobinder.com/blog/what-is-film-editing-definition/</w:t>
              </w:r>
              <w:r>
                <w:rPr>
                  <w:noProof/>
                </w:rPr>
                <w:br/>
                <w:t>[Accessed 30 4 2026].</w:t>
              </w:r>
            </w:p>
            <w:p w14:paraId="19C3C68C" w14:textId="77777777" w:rsidR="009B3073" w:rsidRDefault="009B3073" w:rsidP="009B3073">
              <w:pPr>
                <w:pStyle w:val="Bibliography"/>
                <w:rPr>
                  <w:noProof/>
                </w:rPr>
              </w:pPr>
              <w:r>
                <w:rPr>
                  <w:noProof/>
                </w:rPr>
                <w:t xml:space="preserve">Hellerman, J., 2024. </w:t>
              </w:r>
              <w:r>
                <w:rPr>
                  <w:i/>
                  <w:iCs/>
                  <w:noProof/>
                </w:rPr>
                <w:t xml:space="preserve">50+ Camera Angles, Shots, and Movements. </w:t>
              </w:r>
              <w:r>
                <w:rPr>
                  <w:noProof/>
                </w:rPr>
                <w:t xml:space="preserve">[Online] </w:t>
              </w:r>
              <w:r>
                <w:rPr>
                  <w:noProof/>
                </w:rPr>
                <w:br/>
                <w:t xml:space="preserve">Available at: </w:t>
              </w:r>
              <w:r>
                <w:rPr>
                  <w:noProof/>
                  <w:u w:val="single"/>
                </w:rPr>
                <w:t>https://nofilmschool.com/camera-angles</w:t>
              </w:r>
              <w:r>
                <w:rPr>
                  <w:noProof/>
                </w:rPr>
                <w:br/>
                <w:t>[Accessed 30 4 2026].</w:t>
              </w:r>
            </w:p>
            <w:p w14:paraId="06A4B9DC" w14:textId="77777777" w:rsidR="009B3073" w:rsidRDefault="009B3073" w:rsidP="009B3073">
              <w:pPr>
                <w:pStyle w:val="Bibliography"/>
                <w:rPr>
                  <w:noProof/>
                </w:rPr>
              </w:pPr>
              <w:r>
                <w:rPr>
                  <w:noProof/>
                </w:rPr>
                <w:t xml:space="preserve">Netti_Nu_Nu, n.d. </w:t>
              </w:r>
              <w:r>
                <w:rPr>
                  <w:i/>
                  <w:iCs/>
                  <w:noProof/>
                </w:rPr>
                <w:t xml:space="preserve">Vintage camera, Camera, Viewfinder image. Free for use.. </w:t>
              </w:r>
              <w:r>
                <w:rPr>
                  <w:noProof/>
                </w:rPr>
                <w:t xml:space="preserve">[Online] </w:t>
              </w:r>
              <w:r>
                <w:rPr>
                  <w:noProof/>
                </w:rPr>
                <w:br/>
                <w:t xml:space="preserve">Available at: </w:t>
              </w:r>
              <w:r>
                <w:rPr>
                  <w:noProof/>
                  <w:u w:val="single"/>
                </w:rPr>
                <w:t>https://pixabay.com/photos/vintage-camera-camera-viewfinder-6835351/</w:t>
              </w:r>
              <w:r>
                <w:rPr>
                  <w:noProof/>
                </w:rPr>
                <w:br/>
                <w:t>[Accessed 30 4 2026].</w:t>
              </w:r>
            </w:p>
            <w:p w14:paraId="787AEDF5" w14:textId="77777777" w:rsidR="009B3073" w:rsidRDefault="009B3073" w:rsidP="009B3073">
              <w:pPr>
                <w:pStyle w:val="Bibliography"/>
                <w:rPr>
                  <w:noProof/>
                </w:rPr>
              </w:pPr>
              <w:r>
                <w:rPr>
                  <w:noProof/>
                </w:rPr>
                <w:t xml:space="preserve">Lannom, S., 2020. </w:t>
              </w:r>
              <w:r>
                <w:rPr>
                  <w:i/>
                  <w:iCs/>
                  <w:noProof/>
                </w:rPr>
                <w:t xml:space="preserve">Three-Point Video Lighting: Key, Fill, &amp; Backlight Setup Guide. </w:t>
              </w:r>
              <w:r>
                <w:rPr>
                  <w:noProof/>
                </w:rPr>
                <w:t xml:space="preserve">[Online] </w:t>
              </w:r>
              <w:r>
                <w:rPr>
                  <w:noProof/>
                </w:rPr>
                <w:br/>
                <w:t xml:space="preserve">Available at: </w:t>
              </w:r>
              <w:r>
                <w:rPr>
                  <w:noProof/>
                  <w:u w:val="single"/>
                </w:rPr>
                <w:t>https://www.studiobinder.com/blog/three-point-lighting-setup/</w:t>
              </w:r>
              <w:r>
                <w:rPr>
                  <w:noProof/>
                </w:rPr>
                <w:br/>
                <w:t>[Accessed 30 4 2026].</w:t>
              </w:r>
            </w:p>
            <w:p w14:paraId="1F07C352" w14:textId="77777777" w:rsidR="009B3073" w:rsidRDefault="009B3073" w:rsidP="009B3073">
              <w:pPr>
                <w:pStyle w:val="Bibliography"/>
                <w:rPr>
                  <w:noProof/>
                </w:rPr>
              </w:pPr>
              <w:r>
                <w:rPr>
                  <w:noProof/>
                </w:rPr>
                <w:t xml:space="preserve">Chi, C., 2023. </w:t>
              </w:r>
              <w:r>
                <w:rPr>
                  <w:i/>
                  <w:iCs/>
                  <w:noProof/>
                </w:rPr>
                <w:t xml:space="preserve">How Neuromarketing Can Revolutionize the Marketing Industry. </w:t>
              </w:r>
              <w:r>
                <w:rPr>
                  <w:noProof/>
                </w:rPr>
                <w:t xml:space="preserve">[Online] </w:t>
              </w:r>
              <w:r>
                <w:rPr>
                  <w:noProof/>
                </w:rPr>
                <w:br/>
                <w:t xml:space="preserve">Available at: </w:t>
              </w:r>
              <w:r>
                <w:rPr>
                  <w:noProof/>
                  <w:u w:val="single"/>
                </w:rPr>
                <w:t>https://blog.hubspot.com/marketing/neuromarketing</w:t>
              </w:r>
              <w:r>
                <w:rPr>
                  <w:noProof/>
                </w:rPr>
                <w:br/>
                <w:t>[Accessed 30 4 2026].</w:t>
              </w:r>
            </w:p>
            <w:p w14:paraId="07DCE940" w14:textId="77777777" w:rsidR="009B3073" w:rsidRDefault="009B3073" w:rsidP="009B3073">
              <w:pPr>
                <w:pStyle w:val="Bibliography"/>
                <w:rPr>
                  <w:noProof/>
                </w:rPr>
              </w:pPr>
              <w:r>
                <w:rPr>
                  <w:noProof/>
                </w:rPr>
                <w:t xml:space="preserve">Canva, n.d. </w:t>
              </w:r>
              <w:r>
                <w:rPr>
                  <w:i/>
                  <w:iCs/>
                  <w:noProof/>
                </w:rPr>
                <w:t xml:space="preserve">Color theory and the color wheel. </w:t>
              </w:r>
              <w:r>
                <w:rPr>
                  <w:noProof/>
                </w:rPr>
                <w:t xml:space="preserve">[Online] </w:t>
              </w:r>
              <w:r>
                <w:rPr>
                  <w:noProof/>
                </w:rPr>
                <w:br/>
                <w:t xml:space="preserve">Available at: </w:t>
              </w:r>
              <w:r>
                <w:rPr>
                  <w:noProof/>
                  <w:u w:val="single"/>
                </w:rPr>
                <w:t>https://www.canva.com/colors/color-wheel/</w:t>
              </w:r>
              <w:r>
                <w:rPr>
                  <w:noProof/>
                </w:rPr>
                <w:br/>
                <w:t>[Accessed 30 4 2026].</w:t>
              </w:r>
            </w:p>
            <w:p w14:paraId="40ECE22A" w14:textId="77777777" w:rsidR="009B3073" w:rsidRDefault="009B3073" w:rsidP="009B3073">
              <w:pPr>
                <w:pStyle w:val="Bibliography"/>
                <w:rPr>
                  <w:noProof/>
                </w:rPr>
              </w:pPr>
              <w:r>
                <w:rPr>
                  <w:noProof/>
                </w:rPr>
                <w:t xml:space="preserve">codefinity, n.d. </w:t>
              </w:r>
              <w:r>
                <w:rPr>
                  <w:i/>
                  <w:iCs/>
                  <w:noProof/>
                </w:rPr>
                <w:t xml:space="preserve">Understanding Color Theory in Photoshop. </w:t>
              </w:r>
              <w:r>
                <w:rPr>
                  <w:noProof/>
                </w:rPr>
                <w:t xml:space="preserve">[Online] </w:t>
              </w:r>
              <w:r>
                <w:rPr>
                  <w:noProof/>
                </w:rPr>
                <w:br/>
                <w:t xml:space="preserve">Available at: </w:t>
              </w:r>
              <w:r>
                <w:rPr>
                  <w:noProof/>
                  <w:u w:val="single"/>
                </w:rPr>
                <w:t>https://codefinity.com/courses/v2/c139005b-6c33-4e9b-bd4a-ccbe4195d169/672d2d8f-c56f-428a-926b-8e4f8aa5b11c/c716d833-2ec8-4307-8f09-458e5f4652ea</w:t>
              </w:r>
              <w:r>
                <w:rPr>
                  <w:noProof/>
                </w:rPr>
                <w:br/>
                <w:t>[Accessed 30 4 2026].</w:t>
              </w:r>
            </w:p>
            <w:p w14:paraId="5AAD3BA6" w14:textId="77777777" w:rsidR="009B3073" w:rsidRDefault="009B3073" w:rsidP="009B3073">
              <w:pPr>
                <w:pStyle w:val="Bibliography"/>
                <w:rPr>
                  <w:noProof/>
                </w:rPr>
              </w:pPr>
              <w:r>
                <w:rPr>
                  <w:noProof/>
                </w:rPr>
                <w:t xml:space="preserve">Nikolaeva, B., 2017. </w:t>
              </w:r>
              <w:r>
                <w:rPr>
                  <w:i/>
                  <w:iCs/>
                  <w:noProof/>
                </w:rPr>
                <w:t xml:space="preserve">Visual Storytelling: What It Is and How to Do It Right. </w:t>
              </w:r>
              <w:r>
                <w:rPr>
                  <w:noProof/>
                </w:rPr>
                <w:t xml:space="preserve">[Online] </w:t>
              </w:r>
              <w:r>
                <w:rPr>
                  <w:noProof/>
                </w:rPr>
                <w:br/>
                <w:t xml:space="preserve">Available at: </w:t>
              </w:r>
              <w:r>
                <w:rPr>
                  <w:noProof/>
                  <w:u w:val="single"/>
                </w:rPr>
                <w:t>https://graphicmama.com/blog/visual-storytelling/</w:t>
              </w:r>
              <w:r>
                <w:rPr>
                  <w:noProof/>
                </w:rPr>
                <w:br/>
                <w:t>[Accessed 30 4 2026].</w:t>
              </w:r>
            </w:p>
            <w:p w14:paraId="42D639B4" w14:textId="77777777" w:rsidR="009B3073" w:rsidRDefault="009B3073" w:rsidP="009B3073">
              <w:pPr>
                <w:pStyle w:val="Bibliography"/>
                <w:rPr>
                  <w:noProof/>
                </w:rPr>
              </w:pPr>
              <w:r>
                <w:rPr>
                  <w:noProof/>
                </w:rPr>
                <w:lastRenderedPageBreak/>
                <w:t xml:space="preserve">Skill Forges, 2023. </w:t>
              </w:r>
              <w:r>
                <w:rPr>
                  <w:i/>
                  <w:iCs/>
                  <w:noProof/>
                </w:rPr>
                <w:t xml:space="preserve">The Art of Visual Storytelling: Elevating Your Narrative. </w:t>
              </w:r>
              <w:r>
                <w:rPr>
                  <w:noProof/>
                </w:rPr>
                <w:t xml:space="preserve">[Online] </w:t>
              </w:r>
              <w:r>
                <w:rPr>
                  <w:noProof/>
                </w:rPr>
                <w:br/>
                <w:t xml:space="preserve">Available at: </w:t>
              </w:r>
              <w:r>
                <w:rPr>
                  <w:noProof/>
                  <w:u w:val="single"/>
                </w:rPr>
                <w:t>https://skillsforges.com/blog/the-art-of-visual-storytelling-elevating-your-narrative</w:t>
              </w:r>
              <w:r>
                <w:rPr>
                  <w:noProof/>
                </w:rPr>
                <w:br/>
                <w:t>[Accessed 30 4 2026].</w:t>
              </w:r>
            </w:p>
            <w:p w14:paraId="41606343" w14:textId="7380AD65" w:rsidR="009B3073" w:rsidRPr="00475E75" w:rsidRDefault="009B3073" w:rsidP="00475E75">
              <w:r>
                <w:rPr>
                  <w:b/>
                  <w:bCs/>
                  <w:noProof/>
                </w:rPr>
                <w:fldChar w:fldCharType="end"/>
              </w:r>
            </w:p>
          </w:sdtContent>
        </w:sdt>
      </w:sdtContent>
    </w:sdt>
    <w:p w14:paraId="4BF1F391" w14:textId="7A08DF03" w:rsidR="00F52F3A" w:rsidRDefault="00A53A08" w:rsidP="00E44065">
      <w:pPr>
        <w:spacing w:before="60" w:after="0"/>
        <w:rPr>
          <w:b/>
          <w:color w:val="000000"/>
          <w:sz w:val="28"/>
          <w:szCs w:val="28"/>
        </w:rPr>
      </w:pPr>
      <w:r>
        <w:br w:type="page"/>
      </w:r>
    </w:p>
    <w:p w14:paraId="34018AAB" w14:textId="77777777" w:rsidR="00BA2CFB" w:rsidRDefault="002206DA" w:rsidP="00E910AF">
      <w:pPr>
        <w:rPr>
          <w:rStyle w:val="Heading1Char"/>
        </w:rPr>
      </w:pPr>
      <w:bookmarkStart w:id="47" w:name="_Toc229035470"/>
      <w:r w:rsidRPr="00BA2CFB">
        <w:rPr>
          <w:rStyle w:val="Heading1Char"/>
        </w:rPr>
        <w:lastRenderedPageBreak/>
        <w:t>13. Appendix</w:t>
      </w:r>
      <w:bookmarkEnd w:id="47"/>
    </w:p>
    <w:p w14:paraId="512BD052" w14:textId="77777777" w:rsidR="00681E20" w:rsidRDefault="00E910AF" w:rsidP="00681E20">
      <w:pPr>
        <w:keepNext/>
      </w:pPr>
      <w:r>
        <w:rPr>
          <w:noProof/>
        </w:rPr>
        <w:drawing>
          <wp:inline distT="0" distB="0" distL="0" distR="0" wp14:anchorId="13237ADF" wp14:editId="340C0251">
            <wp:extent cx="5943600" cy="1781175"/>
            <wp:effectExtent l="0" t="0" r="0" b="0"/>
            <wp:docPr id="1061743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43644" name="Picture 1061743644"/>
                    <pic:cNvPicPr/>
                  </pic:nvPicPr>
                  <pic:blipFill>
                    <a:blip r:embed="rId24"/>
                    <a:stretch>
                      <a:fillRect/>
                    </a:stretch>
                  </pic:blipFill>
                  <pic:spPr>
                    <a:xfrm>
                      <a:off x="0" y="0"/>
                      <a:ext cx="5943600" cy="1781175"/>
                    </a:xfrm>
                    <a:prstGeom prst="rect">
                      <a:avLst/>
                    </a:prstGeom>
                  </pic:spPr>
                </pic:pic>
              </a:graphicData>
            </a:graphic>
          </wp:inline>
        </w:drawing>
      </w:r>
    </w:p>
    <w:p w14:paraId="43247480" w14:textId="3C4ADF1E" w:rsidR="00367C4E" w:rsidRDefault="00681E20" w:rsidP="00681E20">
      <w:pPr>
        <w:pStyle w:val="Caption"/>
        <w:jc w:val="center"/>
      </w:pPr>
      <w:bookmarkStart w:id="48" w:name="_Toc229035487"/>
      <w:r>
        <w:t xml:space="preserve">Figure </w:t>
      </w:r>
      <w:fldSimple w:instr=" SEQ Figure \* ARABIC ">
        <w:r w:rsidR="00AC0126">
          <w:rPr>
            <w:noProof/>
          </w:rPr>
          <w:t>21</w:t>
        </w:r>
      </w:fldSimple>
      <w:r>
        <w:t>: Old Gantt Chart</w:t>
      </w:r>
      <w:bookmarkEnd w:id="48"/>
    </w:p>
    <w:p w14:paraId="5866FC0F" w14:textId="77777777" w:rsidR="00E910AF" w:rsidRPr="00E910AF" w:rsidRDefault="00E910AF" w:rsidP="00E910AF"/>
    <w:p w14:paraId="11F0A354" w14:textId="77777777" w:rsidR="00681E20" w:rsidRDefault="0060055A" w:rsidP="00681E20">
      <w:pPr>
        <w:keepNext/>
      </w:pPr>
      <w:r>
        <w:rPr>
          <w:noProof/>
        </w:rPr>
        <w:drawing>
          <wp:inline distT="0" distB="0" distL="0" distR="0" wp14:anchorId="1D1FAA8C" wp14:editId="37947C3C">
            <wp:extent cx="5943600" cy="1642745"/>
            <wp:effectExtent l="0" t="0" r="0" b="0"/>
            <wp:docPr id="74778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85476" name="Picture 747785476"/>
                    <pic:cNvPicPr/>
                  </pic:nvPicPr>
                  <pic:blipFill>
                    <a:blip r:embed="rId25"/>
                    <a:stretch>
                      <a:fillRect/>
                    </a:stretch>
                  </pic:blipFill>
                  <pic:spPr>
                    <a:xfrm>
                      <a:off x="0" y="0"/>
                      <a:ext cx="5943600" cy="1642745"/>
                    </a:xfrm>
                    <a:prstGeom prst="rect">
                      <a:avLst/>
                    </a:prstGeom>
                  </pic:spPr>
                </pic:pic>
              </a:graphicData>
            </a:graphic>
          </wp:inline>
        </w:drawing>
      </w:r>
    </w:p>
    <w:p w14:paraId="2A6AA783" w14:textId="4D17511D" w:rsidR="0060055A" w:rsidRDefault="00681E20" w:rsidP="00681E20">
      <w:pPr>
        <w:pStyle w:val="Caption"/>
        <w:jc w:val="center"/>
      </w:pPr>
      <w:bookmarkStart w:id="49" w:name="_Toc229035488"/>
      <w:r>
        <w:t xml:space="preserve">Figure </w:t>
      </w:r>
      <w:fldSimple w:instr=" SEQ Figure \* ARABIC ">
        <w:r w:rsidR="00AC0126">
          <w:rPr>
            <w:noProof/>
          </w:rPr>
          <w:t>22</w:t>
        </w:r>
      </w:fldSimple>
      <w:r>
        <w:t>: New Gantt Chart</w:t>
      </w:r>
      <w:bookmarkEnd w:id="49"/>
    </w:p>
    <w:p w14:paraId="22B702DE" w14:textId="77777777" w:rsidR="0003602B" w:rsidRPr="0060055A" w:rsidRDefault="0003602B" w:rsidP="0060055A"/>
    <w:sectPr w:rsidR="0003602B" w:rsidRPr="0060055A">
      <w:headerReference w:type="default" r:id="rId28"/>
      <w:foot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75CC8" w14:textId="77777777" w:rsidR="00243510" w:rsidRDefault="00243510">
      <w:pPr>
        <w:spacing w:after="0" w:line="240" w:lineRule="auto"/>
      </w:pPr>
      <w:r>
        <w:separator/>
      </w:r>
    </w:p>
  </w:endnote>
  <w:endnote w:type="continuationSeparator" w:id="0">
    <w:p w14:paraId="72A62AEE" w14:textId="77777777" w:rsidR="00243510" w:rsidRDefault="00243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1"/>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8181029"/>
      <w:docPartObj>
        <w:docPartGallery w:val="Page Numbers (Bottom of Page)"/>
        <w:docPartUnique/>
      </w:docPartObj>
    </w:sdtPr>
    <w:sdtContent>
      <w:p w14:paraId="38379698" w14:textId="58FE6BF9" w:rsidR="00E35F39" w:rsidRDefault="00E35F39" w:rsidP="00504470">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4357E87" w14:textId="77777777" w:rsidR="00E35F39" w:rsidRDefault="00E35F39" w:rsidP="00E35F39">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9B88" w14:textId="77777777" w:rsidR="00F52F3A" w:rsidRDefault="00F52F3A" w:rsidP="00E35F39">
    <w:pPr>
      <w:pBdr>
        <w:top w:val="nil"/>
        <w:left w:val="nil"/>
        <w:bottom w:val="nil"/>
        <w:right w:val="nil"/>
        <w:between w:val="nil"/>
      </w:pBdr>
      <w:tabs>
        <w:tab w:val="center" w:pos="4680"/>
        <w:tab w:val="right" w:pos="9360"/>
      </w:tabs>
      <w:spacing w:after="0" w:line="240" w:lineRule="auto"/>
      <w:rPr>
        <w:color w:val="000000"/>
      </w:rPr>
    </w:pPr>
  </w:p>
  <w:p w14:paraId="2FFAAED0" w14:textId="77777777" w:rsidR="00F52F3A" w:rsidRDefault="00F52F3A">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5407170"/>
      <w:docPartObj>
        <w:docPartGallery w:val="Page Numbers (Bottom of Page)"/>
        <w:docPartUnique/>
      </w:docPartObj>
    </w:sdtPr>
    <w:sdtContent>
      <w:p w14:paraId="22CAB331" w14:textId="595298D2" w:rsidR="00E35F39" w:rsidRDefault="00E35F39" w:rsidP="00504470">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BB73919" w14:textId="77777777" w:rsidR="00E35F39" w:rsidRDefault="00E35F39" w:rsidP="00E35F39">
    <w:pPr>
      <w:pBdr>
        <w:top w:val="nil"/>
        <w:left w:val="nil"/>
        <w:bottom w:val="nil"/>
        <w:right w:val="nil"/>
        <w:between w:val="nil"/>
      </w:pBdr>
      <w:tabs>
        <w:tab w:val="center" w:pos="4680"/>
        <w:tab w:val="right" w:pos="9360"/>
      </w:tabs>
      <w:spacing w:after="0" w:line="240" w:lineRule="auto"/>
      <w:ind w:firstLine="360"/>
      <w:rPr>
        <w:color w:val="000000"/>
      </w:rPr>
    </w:pPr>
  </w:p>
  <w:p w14:paraId="5F164514" w14:textId="77777777" w:rsidR="00E35F39" w:rsidRDefault="00E35F3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B7B37" w14:textId="77777777" w:rsidR="00243510" w:rsidRDefault="00243510">
      <w:pPr>
        <w:spacing w:after="0" w:line="240" w:lineRule="auto"/>
      </w:pPr>
      <w:r>
        <w:separator/>
      </w:r>
    </w:p>
  </w:footnote>
  <w:footnote w:type="continuationSeparator" w:id="0">
    <w:p w14:paraId="0B234587" w14:textId="77777777" w:rsidR="00243510" w:rsidRDefault="002435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45452" w14:textId="77777777" w:rsidR="00E35F39" w:rsidRPr="00E35F39" w:rsidRDefault="00E35F39" w:rsidP="00E35F39">
    <w:pPr>
      <w:pStyle w:val="Header"/>
    </w:pPr>
    <w:r w:rsidRPr="00E35F39">
      <w:t>SM6P07NI Digital Media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E14"/>
    <w:multiLevelType w:val="multilevel"/>
    <w:tmpl w:val="7F0A1B8A"/>
    <w:lvl w:ilvl="0">
      <w:start w:val="1"/>
      <w:numFmt w:val="decimal"/>
      <w:lvlText w:val="%1"/>
      <w:lvlJc w:val="left"/>
      <w:pPr>
        <w:ind w:left="7452" w:hanging="432"/>
      </w:pPr>
      <w:rPr>
        <w:rFonts w:ascii="Arial" w:eastAsia="Arial" w:hAnsi="Arial" w:cs="Arial"/>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AE3773D"/>
    <w:multiLevelType w:val="multilevel"/>
    <w:tmpl w:val="D5C46D58"/>
    <w:lvl w:ilvl="0">
      <w:start w:val="1"/>
      <w:numFmt w:val="decimal"/>
      <w:lvlText w:val="%1."/>
      <w:lvlJc w:val="left"/>
      <w:pPr>
        <w:ind w:left="0" w:firstLine="0"/>
      </w:pPr>
      <w:rPr>
        <w:rFonts w:ascii="Arial" w:eastAsia="Arial" w:hAnsi="Arial" w:cs="Arial" w:hint="default"/>
      </w:rPr>
    </w:lvl>
    <w:lvl w:ilvl="1">
      <w:start w:val="1"/>
      <w:numFmt w:val="decimal"/>
      <w:isLgl/>
      <w:lvlText w:val="%1.%2"/>
      <w:lvlJc w:val="left"/>
      <w:pPr>
        <w:ind w:left="737" w:hanging="73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C530329"/>
    <w:multiLevelType w:val="hybridMultilevel"/>
    <w:tmpl w:val="CA3E5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00174E"/>
    <w:multiLevelType w:val="hybridMultilevel"/>
    <w:tmpl w:val="9F0E5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936B1A"/>
    <w:multiLevelType w:val="multilevel"/>
    <w:tmpl w:val="8742722E"/>
    <w:styleLink w:val="CurrentList1"/>
    <w:lvl w:ilvl="0">
      <w:start w:val="1"/>
      <w:numFmt w:val="decimal"/>
      <w:lvlText w:val="%1."/>
      <w:lvlJc w:val="left"/>
      <w:pPr>
        <w:ind w:left="720" w:hanging="360"/>
      </w:pPr>
      <w:rPr>
        <w:rFonts w:ascii="Arial" w:eastAsia="Arial" w:hAnsi="Arial" w:cs="Arial"/>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59C31EE"/>
    <w:multiLevelType w:val="multilevel"/>
    <w:tmpl w:val="549EC5F6"/>
    <w:lvl w:ilvl="0">
      <w:start w:val="1"/>
      <w:numFmt w:val="decimal"/>
      <w:lvlText w:val="%1."/>
      <w:lvlJc w:val="left"/>
      <w:pPr>
        <w:ind w:left="7452" w:hanging="432"/>
      </w:pPr>
      <w:rPr>
        <w:rFonts w:ascii="Arial" w:eastAsia="Arial" w:hAnsi="Arial" w:cs="Arial"/>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5E6D527B"/>
    <w:multiLevelType w:val="hybridMultilevel"/>
    <w:tmpl w:val="8CC86EC4"/>
    <w:lvl w:ilvl="0" w:tplc="6DC6D13C">
      <w:start w:val="13"/>
      <w:numFmt w:val="decimal"/>
      <w:lvlText w:val="%1"/>
      <w:lvlJc w:val="left"/>
      <w:pPr>
        <w:ind w:left="720" w:hanging="360"/>
      </w:pPr>
      <w:rPr>
        <w:rFonts w:ascii="Arial" w:eastAsia="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3C5A2F"/>
    <w:multiLevelType w:val="hybridMultilevel"/>
    <w:tmpl w:val="E8047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4C4D3E"/>
    <w:multiLevelType w:val="hybridMultilevel"/>
    <w:tmpl w:val="18501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F100AC"/>
    <w:multiLevelType w:val="multilevel"/>
    <w:tmpl w:val="9CE0ED4E"/>
    <w:styleLink w:val="CurrentList3"/>
    <w:lvl w:ilvl="0">
      <w:start w:val="1"/>
      <w:numFmt w:val="decimal"/>
      <w:lvlText w:val="%1."/>
      <w:lvlJc w:val="left"/>
      <w:pPr>
        <w:ind w:left="0" w:firstLine="360"/>
      </w:pPr>
      <w:rPr>
        <w:rFonts w:ascii="Arial" w:eastAsia="Arial" w:hAnsi="Arial" w:cs="Arial"/>
      </w:rPr>
    </w:lvl>
    <w:lvl w:ilvl="1">
      <w:start w:val="1"/>
      <w:numFmt w:val="decimal"/>
      <w:isLgl/>
      <w:lvlText w:val="%1.%2"/>
      <w:lvlJc w:val="left"/>
      <w:pPr>
        <w:ind w:left="737" w:hanging="73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25627A8"/>
    <w:multiLevelType w:val="multilevel"/>
    <w:tmpl w:val="E5C8DD72"/>
    <w:styleLink w:val="CurrentList2"/>
    <w:lvl w:ilvl="0">
      <w:start w:val="1"/>
      <w:numFmt w:val="decimal"/>
      <w:lvlText w:val="%1."/>
      <w:lvlJc w:val="left"/>
      <w:pPr>
        <w:ind w:left="0" w:firstLine="360"/>
      </w:pPr>
      <w:rPr>
        <w:rFonts w:ascii="Arial" w:eastAsia="Arial" w:hAnsi="Arial" w:cs="Arial"/>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7D701640"/>
    <w:multiLevelType w:val="hybridMultilevel"/>
    <w:tmpl w:val="05E2FAB2"/>
    <w:lvl w:ilvl="0" w:tplc="0D6EA720">
      <w:start w:val="13"/>
      <w:numFmt w:val="decimal"/>
      <w:lvlText w:val="%1"/>
      <w:lvlJc w:val="left"/>
      <w:pPr>
        <w:ind w:left="720" w:hanging="360"/>
      </w:pPr>
      <w:rPr>
        <w:rFonts w:hint="default"/>
        <w:color w:val="0000FF" w:themeColor="hyperlink"/>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7430568">
    <w:abstractNumId w:val="0"/>
  </w:num>
  <w:num w:numId="2" w16cid:durableId="748113075">
    <w:abstractNumId w:val="6"/>
  </w:num>
  <w:num w:numId="3" w16cid:durableId="897016709">
    <w:abstractNumId w:val="5"/>
  </w:num>
  <w:num w:numId="4" w16cid:durableId="477649083">
    <w:abstractNumId w:val="1"/>
  </w:num>
  <w:num w:numId="5" w16cid:durableId="1404522404">
    <w:abstractNumId w:val="11"/>
  </w:num>
  <w:num w:numId="6" w16cid:durableId="58285120">
    <w:abstractNumId w:val="4"/>
  </w:num>
  <w:num w:numId="7" w16cid:durableId="2007123800">
    <w:abstractNumId w:val="3"/>
  </w:num>
  <w:num w:numId="8" w16cid:durableId="173495036">
    <w:abstractNumId w:val="10"/>
  </w:num>
  <w:num w:numId="9" w16cid:durableId="1918590049">
    <w:abstractNumId w:val="9"/>
  </w:num>
  <w:num w:numId="10" w16cid:durableId="1058552538">
    <w:abstractNumId w:val="8"/>
  </w:num>
  <w:num w:numId="11" w16cid:durableId="1015616040">
    <w:abstractNumId w:val="2"/>
  </w:num>
  <w:num w:numId="12" w16cid:durableId="4261960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F3A"/>
    <w:rsid w:val="00000949"/>
    <w:rsid w:val="000013F2"/>
    <w:rsid w:val="00001597"/>
    <w:rsid w:val="0000657E"/>
    <w:rsid w:val="00007C6A"/>
    <w:rsid w:val="00010082"/>
    <w:rsid w:val="00016B4C"/>
    <w:rsid w:val="000208B2"/>
    <w:rsid w:val="00024BAD"/>
    <w:rsid w:val="000307E5"/>
    <w:rsid w:val="0003602B"/>
    <w:rsid w:val="00036E1F"/>
    <w:rsid w:val="00041099"/>
    <w:rsid w:val="000420DB"/>
    <w:rsid w:val="0004346C"/>
    <w:rsid w:val="00045DF7"/>
    <w:rsid w:val="00053E03"/>
    <w:rsid w:val="000723F5"/>
    <w:rsid w:val="0007308A"/>
    <w:rsid w:val="00081400"/>
    <w:rsid w:val="000817A6"/>
    <w:rsid w:val="0008418F"/>
    <w:rsid w:val="0008538D"/>
    <w:rsid w:val="00092CE0"/>
    <w:rsid w:val="000A0098"/>
    <w:rsid w:val="000A0425"/>
    <w:rsid w:val="000A6BFA"/>
    <w:rsid w:val="000E3EA0"/>
    <w:rsid w:val="000F1328"/>
    <w:rsid w:val="0010401E"/>
    <w:rsid w:val="00110CEA"/>
    <w:rsid w:val="001405C9"/>
    <w:rsid w:val="00141D41"/>
    <w:rsid w:val="001516B4"/>
    <w:rsid w:val="001615B4"/>
    <w:rsid w:val="00162313"/>
    <w:rsid w:val="00163837"/>
    <w:rsid w:val="001645E0"/>
    <w:rsid w:val="00171356"/>
    <w:rsid w:val="00181134"/>
    <w:rsid w:val="001941D6"/>
    <w:rsid w:val="00195560"/>
    <w:rsid w:val="001A6449"/>
    <w:rsid w:val="001B2EED"/>
    <w:rsid w:val="001B403D"/>
    <w:rsid w:val="001D4775"/>
    <w:rsid w:val="001D69EE"/>
    <w:rsid w:val="001E69E0"/>
    <w:rsid w:val="001E7951"/>
    <w:rsid w:val="001F073A"/>
    <w:rsid w:val="001F3809"/>
    <w:rsid w:val="001F7B62"/>
    <w:rsid w:val="00200EB1"/>
    <w:rsid w:val="0020486A"/>
    <w:rsid w:val="002068B6"/>
    <w:rsid w:val="00211610"/>
    <w:rsid w:val="002206DA"/>
    <w:rsid w:val="00223EF1"/>
    <w:rsid w:val="00232659"/>
    <w:rsid w:val="00236424"/>
    <w:rsid w:val="00243510"/>
    <w:rsid w:val="0024468F"/>
    <w:rsid w:val="0025043B"/>
    <w:rsid w:val="00251E4B"/>
    <w:rsid w:val="00253361"/>
    <w:rsid w:val="002545B5"/>
    <w:rsid w:val="00256066"/>
    <w:rsid w:val="002607AB"/>
    <w:rsid w:val="0026258C"/>
    <w:rsid w:val="00265CF6"/>
    <w:rsid w:val="0027219E"/>
    <w:rsid w:val="0028728B"/>
    <w:rsid w:val="00296A74"/>
    <w:rsid w:val="002A0792"/>
    <w:rsid w:val="002A27ED"/>
    <w:rsid w:val="002B0826"/>
    <w:rsid w:val="002B0B50"/>
    <w:rsid w:val="002B377C"/>
    <w:rsid w:val="002B3937"/>
    <w:rsid w:val="002B7AE5"/>
    <w:rsid w:val="002C1C88"/>
    <w:rsid w:val="002C3344"/>
    <w:rsid w:val="002C3A18"/>
    <w:rsid w:val="002C3BDF"/>
    <w:rsid w:val="002D3581"/>
    <w:rsid w:val="002D3675"/>
    <w:rsid w:val="002D3849"/>
    <w:rsid w:val="002D77A2"/>
    <w:rsid w:val="002D7B40"/>
    <w:rsid w:val="002E12A0"/>
    <w:rsid w:val="002E2E9C"/>
    <w:rsid w:val="002E7D5A"/>
    <w:rsid w:val="002F483A"/>
    <w:rsid w:val="00305EEF"/>
    <w:rsid w:val="00311347"/>
    <w:rsid w:val="00311A84"/>
    <w:rsid w:val="00312CBB"/>
    <w:rsid w:val="00313ABE"/>
    <w:rsid w:val="00321646"/>
    <w:rsid w:val="00322374"/>
    <w:rsid w:val="003239DF"/>
    <w:rsid w:val="003273D3"/>
    <w:rsid w:val="003314A6"/>
    <w:rsid w:val="003356B2"/>
    <w:rsid w:val="00340EFB"/>
    <w:rsid w:val="003449A6"/>
    <w:rsid w:val="00347811"/>
    <w:rsid w:val="00354B33"/>
    <w:rsid w:val="00367C4E"/>
    <w:rsid w:val="00380934"/>
    <w:rsid w:val="00387FDF"/>
    <w:rsid w:val="00393DB1"/>
    <w:rsid w:val="00395767"/>
    <w:rsid w:val="00397ED6"/>
    <w:rsid w:val="003A31F3"/>
    <w:rsid w:val="003A6F8A"/>
    <w:rsid w:val="003B749E"/>
    <w:rsid w:val="003C2B31"/>
    <w:rsid w:val="003C2C18"/>
    <w:rsid w:val="003C33D0"/>
    <w:rsid w:val="003D7626"/>
    <w:rsid w:val="003E5215"/>
    <w:rsid w:val="003E6B79"/>
    <w:rsid w:val="003E6E34"/>
    <w:rsid w:val="003F0010"/>
    <w:rsid w:val="003F32BA"/>
    <w:rsid w:val="003F4D1C"/>
    <w:rsid w:val="00411F73"/>
    <w:rsid w:val="00413D58"/>
    <w:rsid w:val="00414A64"/>
    <w:rsid w:val="00415068"/>
    <w:rsid w:val="00415B7D"/>
    <w:rsid w:val="00421861"/>
    <w:rsid w:val="004329FE"/>
    <w:rsid w:val="004341E8"/>
    <w:rsid w:val="00436BAB"/>
    <w:rsid w:val="00436EB6"/>
    <w:rsid w:val="004409E8"/>
    <w:rsid w:val="00444504"/>
    <w:rsid w:val="004456B6"/>
    <w:rsid w:val="00447502"/>
    <w:rsid w:val="00447DBF"/>
    <w:rsid w:val="00450771"/>
    <w:rsid w:val="00450C40"/>
    <w:rsid w:val="00453780"/>
    <w:rsid w:val="00454576"/>
    <w:rsid w:val="00455BCD"/>
    <w:rsid w:val="00460627"/>
    <w:rsid w:val="00462FF1"/>
    <w:rsid w:val="0046768D"/>
    <w:rsid w:val="00467EE1"/>
    <w:rsid w:val="00475E75"/>
    <w:rsid w:val="00480410"/>
    <w:rsid w:val="00481174"/>
    <w:rsid w:val="004877D9"/>
    <w:rsid w:val="004941CB"/>
    <w:rsid w:val="0049711C"/>
    <w:rsid w:val="004A427B"/>
    <w:rsid w:val="004C1B3D"/>
    <w:rsid w:val="004C524C"/>
    <w:rsid w:val="004C5F01"/>
    <w:rsid w:val="004D4BF2"/>
    <w:rsid w:val="004E579F"/>
    <w:rsid w:val="00510576"/>
    <w:rsid w:val="00526F3C"/>
    <w:rsid w:val="00530570"/>
    <w:rsid w:val="00531E45"/>
    <w:rsid w:val="0054605A"/>
    <w:rsid w:val="005540C7"/>
    <w:rsid w:val="005553CF"/>
    <w:rsid w:val="0056587B"/>
    <w:rsid w:val="005815A0"/>
    <w:rsid w:val="005854CC"/>
    <w:rsid w:val="00590250"/>
    <w:rsid w:val="00595003"/>
    <w:rsid w:val="005A7DEC"/>
    <w:rsid w:val="005B1C23"/>
    <w:rsid w:val="005B2C5B"/>
    <w:rsid w:val="005B783E"/>
    <w:rsid w:val="005D065C"/>
    <w:rsid w:val="005E070D"/>
    <w:rsid w:val="005E26C5"/>
    <w:rsid w:val="005E58BF"/>
    <w:rsid w:val="005E5C89"/>
    <w:rsid w:val="005F0BCF"/>
    <w:rsid w:val="005F22A9"/>
    <w:rsid w:val="005F32F8"/>
    <w:rsid w:val="005F3A99"/>
    <w:rsid w:val="005F5042"/>
    <w:rsid w:val="005F6C3C"/>
    <w:rsid w:val="0060055A"/>
    <w:rsid w:val="00612554"/>
    <w:rsid w:val="006142BE"/>
    <w:rsid w:val="00624657"/>
    <w:rsid w:val="006266BD"/>
    <w:rsid w:val="00631753"/>
    <w:rsid w:val="00634D26"/>
    <w:rsid w:val="0063587A"/>
    <w:rsid w:val="00651E1A"/>
    <w:rsid w:val="0065648B"/>
    <w:rsid w:val="00662ED4"/>
    <w:rsid w:val="00664E2C"/>
    <w:rsid w:val="00667336"/>
    <w:rsid w:val="00676ECB"/>
    <w:rsid w:val="00677C08"/>
    <w:rsid w:val="00681E20"/>
    <w:rsid w:val="0069206A"/>
    <w:rsid w:val="006A0DC9"/>
    <w:rsid w:val="006A4727"/>
    <w:rsid w:val="006B42A3"/>
    <w:rsid w:val="006C0BC0"/>
    <w:rsid w:val="006C20A3"/>
    <w:rsid w:val="006C453C"/>
    <w:rsid w:val="006C61F5"/>
    <w:rsid w:val="006D0FBA"/>
    <w:rsid w:val="006D2FAE"/>
    <w:rsid w:val="006E17E2"/>
    <w:rsid w:val="006E2DFE"/>
    <w:rsid w:val="006E7DB1"/>
    <w:rsid w:val="006F1B9D"/>
    <w:rsid w:val="006F6D62"/>
    <w:rsid w:val="00704331"/>
    <w:rsid w:val="00712A8D"/>
    <w:rsid w:val="00717ACC"/>
    <w:rsid w:val="007202C2"/>
    <w:rsid w:val="00723859"/>
    <w:rsid w:val="007337BD"/>
    <w:rsid w:val="007349F4"/>
    <w:rsid w:val="00745F4F"/>
    <w:rsid w:val="00746946"/>
    <w:rsid w:val="0075309A"/>
    <w:rsid w:val="00763823"/>
    <w:rsid w:val="00763E42"/>
    <w:rsid w:val="00765741"/>
    <w:rsid w:val="007725A2"/>
    <w:rsid w:val="007814DA"/>
    <w:rsid w:val="00781741"/>
    <w:rsid w:val="007856CD"/>
    <w:rsid w:val="007A3F24"/>
    <w:rsid w:val="007A43EB"/>
    <w:rsid w:val="007B3E41"/>
    <w:rsid w:val="007B51E1"/>
    <w:rsid w:val="007C3A14"/>
    <w:rsid w:val="007D20C8"/>
    <w:rsid w:val="007D71F5"/>
    <w:rsid w:val="007E232A"/>
    <w:rsid w:val="007F0403"/>
    <w:rsid w:val="007F062E"/>
    <w:rsid w:val="00801FBA"/>
    <w:rsid w:val="00802309"/>
    <w:rsid w:val="00807678"/>
    <w:rsid w:val="00812A3C"/>
    <w:rsid w:val="00815CFB"/>
    <w:rsid w:val="00824593"/>
    <w:rsid w:val="00831400"/>
    <w:rsid w:val="00851B19"/>
    <w:rsid w:val="00852B65"/>
    <w:rsid w:val="00853CA4"/>
    <w:rsid w:val="00857EAD"/>
    <w:rsid w:val="0088560E"/>
    <w:rsid w:val="008B26F9"/>
    <w:rsid w:val="008B3AAB"/>
    <w:rsid w:val="008B4C66"/>
    <w:rsid w:val="008C4A2B"/>
    <w:rsid w:val="008D169A"/>
    <w:rsid w:val="008D22D1"/>
    <w:rsid w:val="008D3645"/>
    <w:rsid w:val="008F2351"/>
    <w:rsid w:val="00900E74"/>
    <w:rsid w:val="00901AA3"/>
    <w:rsid w:val="0091010E"/>
    <w:rsid w:val="0091752E"/>
    <w:rsid w:val="00923D33"/>
    <w:rsid w:val="0093052F"/>
    <w:rsid w:val="00931132"/>
    <w:rsid w:val="0094093D"/>
    <w:rsid w:val="00940C05"/>
    <w:rsid w:val="00940C6D"/>
    <w:rsid w:val="009431B8"/>
    <w:rsid w:val="00944AEE"/>
    <w:rsid w:val="009464CF"/>
    <w:rsid w:val="00946701"/>
    <w:rsid w:val="009513F0"/>
    <w:rsid w:val="009565EE"/>
    <w:rsid w:val="009574AD"/>
    <w:rsid w:val="009714EF"/>
    <w:rsid w:val="009717B0"/>
    <w:rsid w:val="00971A9F"/>
    <w:rsid w:val="00971C2F"/>
    <w:rsid w:val="0097500D"/>
    <w:rsid w:val="00980901"/>
    <w:rsid w:val="00985E81"/>
    <w:rsid w:val="00995BB3"/>
    <w:rsid w:val="009A1EE2"/>
    <w:rsid w:val="009B3073"/>
    <w:rsid w:val="009B4DB4"/>
    <w:rsid w:val="009B58EE"/>
    <w:rsid w:val="009C0F79"/>
    <w:rsid w:val="009C7320"/>
    <w:rsid w:val="009D2413"/>
    <w:rsid w:val="009D2E91"/>
    <w:rsid w:val="009E1C02"/>
    <w:rsid w:val="009E4F00"/>
    <w:rsid w:val="009E7F24"/>
    <w:rsid w:val="009F3A6A"/>
    <w:rsid w:val="009F4240"/>
    <w:rsid w:val="009F646A"/>
    <w:rsid w:val="00A0402E"/>
    <w:rsid w:val="00A06AB1"/>
    <w:rsid w:val="00A12308"/>
    <w:rsid w:val="00A130F8"/>
    <w:rsid w:val="00A16FFA"/>
    <w:rsid w:val="00A1718C"/>
    <w:rsid w:val="00A17841"/>
    <w:rsid w:val="00A21230"/>
    <w:rsid w:val="00A31EDA"/>
    <w:rsid w:val="00A32D19"/>
    <w:rsid w:val="00A33A3A"/>
    <w:rsid w:val="00A34986"/>
    <w:rsid w:val="00A37345"/>
    <w:rsid w:val="00A37F38"/>
    <w:rsid w:val="00A41223"/>
    <w:rsid w:val="00A44423"/>
    <w:rsid w:val="00A44B0E"/>
    <w:rsid w:val="00A469B9"/>
    <w:rsid w:val="00A46F69"/>
    <w:rsid w:val="00A50066"/>
    <w:rsid w:val="00A51E85"/>
    <w:rsid w:val="00A53A08"/>
    <w:rsid w:val="00A62399"/>
    <w:rsid w:val="00A65A78"/>
    <w:rsid w:val="00A71690"/>
    <w:rsid w:val="00A75205"/>
    <w:rsid w:val="00A9237D"/>
    <w:rsid w:val="00A97416"/>
    <w:rsid w:val="00AA0EA6"/>
    <w:rsid w:val="00AA1145"/>
    <w:rsid w:val="00AA1462"/>
    <w:rsid w:val="00AA176E"/>
    <w:rsid w:val="00AA39E2"/>
    <w:rsid w:val="00AA7C2D"/>
    <w:rsid w:val="00AB166B"/>
    <w:rsid w:val="00AB2656"/>
    <w:rsid w:val="00AB399F"/>
    <w:rsid w:val="00AC0126"/>
    <w:rsid w:val="00AC063B"/>
    <w:rsid w:val="00AC0640"/>
    <w:rsid w:val="00AC2535"/>
    <w:rsid w:val="00AD3368"/>
    <w:rsid w:val="00AF248D"/>
    <w:rsid w:val="00B10083"/>
    <w:rsid w:val="00B13FC9"/>
    <w:rsid w:val="00B14DEB"/>
    <w:rsid w:val="00B23C44"/>
    <w:rsid w:val="00B41CC7"/>
    <w:rsid w:val="00B45691"/>
    <w:rsid w:val="00B50E3E"/>
    <w:rsid w:val="00B52935"/>
    <w:rsid w:val="00B537AB"/>
    <w:rsid w:val="00B67D74"/>
    <w:rsid w:val="00B75A2A"/>
    <w:rsid w:val="00B766C9"/>
    <w:rsid w:val="00B81251"/>
    <w:rsid w:val="00B83A13"/>
    <w:rsid w:val="00B8402B"/>
    <w:rsid w:val="00B94A94"/>
    <w:rsid w:val="00B94BC0"/>
    <w:rsid w:val="00B96F26"/>
    <w:rsid w:val="00BA2CFB"/>
    <w:rsid w:val="00BA7B32"/>
    <w:rsid w:val="00BB21B5"/>
    <w:rsid w:val="00BC159E"/>
    <w:rsid w:val="00BC3808"/>
    <w:rsid w:val="00BC4003"/>
    <w:rsid w:val="00BE3312"/>
    <w:rsid w:val="00BE510A"/>
    <w:rsid w:val="00C00227"/>
    <w:rsid w:val="00C029A3"/>
    <w:rsid w:val="00C41E1C"/>
    <w:rsid w:val="00C53973"/>
    <w:rsid w:val="00C55CE8"/>
    <w:rsid w:val="00C564F8"/>
    <w:rsid w:val="00C5765D"/>
    <w:rsid w:val="00C628A3"/>
    <w:rsid w:val="00C762BC"/>
    <w:rsid w:val="00C83B75"/>
    <w:rsid w:val="00C90401"/>
    <w:rsid w:val="00C93E76"/>
    <w:rsid w:val="00C96946"/>
    <w:rsid w:val="00CA508B"/>
    <w:rsid w:val="00CA6561"/>
    <w:rsid w:val="00CA76B6"/>
    <w:rsid w:val="00CB5466"/>
    <w:rsid w:val="00CB77AF"/>
    <w:rsid w:val="00CC449A"/>
    <w:rsid w:val="00CC7A6C"/>
    <w:rsid w:val="00CD40EF"/>
    <w:rsid w:val="00CD7B0E"/>
    <w:rsid w:val="00CE5B89"/>
    <w:rsid w:val="00CE6B34"/>
    <w:rsid w:val="00CE7894"/>
    <w:rsid w:val="00CF0932"/>
    <w:rsid w:val="00CF405E"/>
    <w:rsid w:val="00CF6213"/>
    <w:rsid w:val="00D045E3"/>
    <w:rsid w:val="00D11C9C"/>
    <w:rsid w:val="00D211B8"/>
    <w:rsid w:val="00D273DD"/>
    <w:rsid w:val="00D432FB"/>
    <w:rsid w:val="00D46BDC"/>
    <w:rsid w:val="00D46DEB"/>
    <w:rsid w:val="00D513FB"/>
    <w:rsid w:val="00D52555"/>
    <w:rsid w:val="00D65E7B"/>
    <w:rsid w:val="00D70D12"/>
    <w:rsid w:val="00D73088"/>
    <w:rsid w:val="00D87D57"/>
    <w:rsid w:val="00DA5F60"/>
    <w:rsid w:val="00DA6BA3"/>
    <w:rsid w:val="00DC3903"/>
    <w:rsid w:val="00DD1FDE"/>
    <w:rsid w:val="00DD6A01"/>
    <w:rsid w:val="00DD6C9A"/>
    <w:rsid w:val="00DD749F"/>
    <w:rsid w:val="00DE0968"/>
    <w:rsid w:val="00DE7008"/>
    <w:rsid w:val="00DF034A"/>
    <w:rsid w:val="00DF24A3"/>
    <w:rsid w:val="00DF6F49"/>
    <w:rsid w:val="00E062D3"/>
    <w:rsid w:val="00E07A3C"/>
    <w:rsid w:val="00E14CD8"/>
    <w:rsid w:val="00E174EE"/>
    <w:rsid w:val="00E22D81"/>
    <w:rsid w:val="00E25670"/>
    <w:rsid w:val="00E2578E"/>
    <w:rsid w:val="00E35F39"/>
    <w:rsid w:val="00E44065"/>
    <w:rsid w:val="00E444E2"/>
    <w:rsid w:val="00E51160"/>
    <w:rsid w:val="00E51662"/>
    <w:rsid w:val="00E600C2"/>
    <w:rsid w:val="00E60B73"/>
    <w:rsid w:val="00E65BB6"/>
    <w:rsid w:val="00E75B98"/>
    <w:rsid w:val="00E858CC"/>
    <w:rsid w:val="00E910AF"/>
    <w:rsid w:val="00E91C12"/>
    <w:rsid w:val="00E96C33"/>
    <w:rsid w:val="00EA2771"/>
    <w:rsid w:val="00EA4580"/>
    <w:rsid w:val="00EA48D0"/>
    <w:rsid w:val="00EB0020"/>
    <w:rsid w:val="00EB65A1"/>
    <w:rsid w:val="00ED3B35"/>
    <w:rsid w:val="00ED4454"/>
    <w:rsid w:val="00EE161A"/>
    <w:rsid w:val="00EE2DA7"/>
    <w:rsid w:val="00EF74C5"/>
    <w:rsid w:val="00F06543"/>
    <w:rsid w:val="00F06CB6"/>
    <w:rsid w:val="00F10A83"/>
    <w:rsid w:val="00F12E10"/>
    <w:rsid w:val="00F13CF2"/>
    <w:rsid w:val="00F17209"/>
    <w:rsid w:val="00F26C8A"/>
    <w:rsid w:val="00F2796E"/>
    <w:rsid w:val="00F27DF0"/>
    <w:rsid w:val="00F35F26"/>
    <w:rsid w:val="00F42303"/>
    <w:rsid w:val="00F52F3A"/>
    <w:rsid w:val="00F530A5"/>
    <w:rsid w:val="00F57DD8"/>
    <w:rsid w:val="00F63E97"/>
    <w:rsid w:val="00F74E90"/>
    <w:rsid w:val="00F80371"/>
    <w:rsid w:val="00F8160D"/>
    <w:rsid w:val="00F933A3"/>
    <w:rsid w:val="00F93444"/>
    <w:rsid w:val="00F97EAA"/>
    <w:rsid w:val="00FB533F"/>
    <w:rsid w:val="00FB67A2"/>
    <w:rsid w:val="00FC62F3"/>
    <w:rsid w:val="00FC6E83"/>
    <w:rsid w:val="00FD1739"/>
    <w:rsid w:val="00FE72F8"/>
    <w:rsid w:val="00FF58F9"/>
    <w:rsid w:val="00FF7E91"/>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56168"/>
  <w15:docId w15:val="{33F7654C-FB3A-924D-9275-7A4E6D848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C12"/>
    <w:pPr>
      <w:keepNext/>
      <w:keepLines/>
      <w:spacing w:before="240" w:after="0"/>
      <w:ind w:left="432" w:hanging="432"/>
      <w:outlineLvl w:val="0"/>
    </w:pPr>
    <w:rPr>
      <w:b/>
      <w:color w:val="000000"/>
      <w:sz w:val="32"/>
      <w:szCs w:val="28"/>
    </w:rPr>
  </w:style>
  <w:style w:type="paragraph" w:styleId="Heading2">
    <w:name w:val="heading 2"/>
    <w:basedOn w:val="Normal"/>
    <w:next w:val="Normal"/>
    <w:link w:val="Heading2Char"/>
    <w:uiPriority w:val="9"/>
    <w:unhideWhenUsed/>
    <w:qFormat/>
    <w:rsid w:val="001A6449"/>
    <w:pPr>
      <w:keepNext/>
      <w:keepLines/>
      <w:spacing w:before="240" w:after="0"/>
      <w:ind w:left="576" w:hanging="576"/>
      <w:outlineLvl w:val="1"/>
    </w:pPr>
    <w:rPr>
      <w:b/>
      <w:color w:val="000000"/>
      <w:sz w:val="28"/>
    </w:rPr>
  </w:style>
  <w:style w:type="paragraph" w:styleId="Heading3">
    <w:name w:val="heading 3"/>
    <w:basedOn w:val="Normal"/>
    <w:next w:val="Normal"/>
    <w:uiPriority w:val="9"/>
    <w:unhideWhenUsed/>
    <w:qFormat/>
    <w:pPr>
      <w:keepNext/>
      <w:keepLines/>
      <w:spacing w:before="240" w:after="0"/>
      <w:ind w:left="720" w:hanging="720"/>
      <w:outlineLvl w:val="2"/>
    </w:pPr>
    <w:rPr>
      <w:b/>
      <w:color w:val="000000"/>
    </w:rPr>
  </w:style>
  <w:style w:type="paragraph" w:styleId="Heading4">
    <w:name w:val="heading 4"/>
    <w:basedOn w:val="Normal"/>
    <w:next w:val="Normal"/>
    <w:uiPriority w:val="9"/>
    <w:unhideWhenUsed/>
    <w:qFormat/>
    <w:pPr>
      <w:keepNext/>
      <w:keepLines/>
      <w:spacing w:before="240" w:after="0"/>
      <w:ind w:left="864" w:hanging="864"/>
      <w:outlineLvl w:val="3"/>
    </w:pPr>
    <w:rPr>
      <w:b/>
      <w:color w:val="000000"/>
    </w:rPr>
  </w:style>
  <w:style w:type="paragraph" w:styleId="Heading5">
    <w:name w:val="heading 5"/>
    <w:basedOn w:val="Normal"/>
    <w:next w:val="Normal"/>
    <w:uiPriority w:val="9"/>
    <w:semiHidden/>
    <w:unhideWhenUsed/>
    <w:qFormat/>
    <w:pPr>
      <w:keepNext/>
      <w:keepLines/>
      <w:spacing w:before="240" w:after="0"/>
      <w:ind w:left="864" w:hanging="864"/>
      <w:outlineLvl w:val="4"/>
    </w:pPr>
    <w:rPr>
      <w:b/>
      <w:color w:val="000000"/>
    </w:rPr>
  </w:style>
  <w:style w:type="paragraph" w:styleId="Heading6">
    <w:name w:val="heading 6"/>
    <w:basedOn w:val="Normal"/>
    <w:next w:val="Normal"/>
    <w:uiPriority w:val="9"/>
    <w:semiHidden/>
    <w:unhideWhenUsed/>
    <w:qFormat/>
    <w:pPr>
      <w:keepNext/>
      <w:keepLines/>
      <w:spacing w:before="40" w:after="0"/>
      <w:ind w:left="1152" w:hanging="1152"/>
      <w:outlineLvl w:val="5"/>
    </w:pPr>
    <w:rPr>
      <w:rFonts w:ascii="Calibri" w:eastAsia="Calibri" w:hAnsi="Calibri" w:cs="Calibri"/>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rFonts w:ascii="Calibri" w:eastAsia="Calibri" w:hAnsi="Calibri" w:cs="Calibri"/>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2068B6"/>
    <w:pPr>
      <w:ind w:left="720"/>
      <w:contextualSpacing/>
    </w:pPr>
  </w:style>
  <w:style w:type="paragraph" w:styleId="Header">
    <w:name w:val="header"/>
    <w:basedOn w:val="Normal"/>
    <w:link w:val="HeaderChar"/>
    <w:uiPriority w:val="99"/>
    <w:unhideWhenUsed/>
    <w:rsid w:val="00BB21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21B5"/>
  </w:style>
  <w:style w:type="paragraph" w:styleId="Footer">
    <w:name w:val="footer"/>
    <w:basedOn w:val="Normal"/>
    <w:link w:val="FooterChar"/>
    <w:uiPriority w:val="99"/>
    <w:unhideWhenUsed/>
    <w:rsid w:val="00BB21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21B5"/>
  </w:style>
  <w:style w:type="character" w:styleId="PageNumber">
    <w:name w:val="page number"/>
    <w:basedOn w:val="DefaultParagraphFont"/>
    <w:uiPriority w:val="99"/>
    <w:semiHidden/>
    <w:unhideWhenUsed/>
    <w:rsid w:val="00BB21B5"/>
  </w:style>
  <w:style w:type="paragraph" w:styleId="TOC1">
    <w:name w:val="toc 1"/>
    <w:basedOn w:val="Normal"/>
    <w:next w:val="Normal"/>
    <w:autoRedefine/>
    <w:uiPriority w:val="39"/>
    <w:unhideWhenUsed/>
    <w:rsid w:val="00001597"/>
    <w:pPr>
      <w:spacing w:before="120" w:after="0"/>
    </w:pPr>
    <w:rPr>
      <w:rFonts w:asciiTheme="minorHAnsi" w:hAnsiTheme="minorHAnsi"/>
      <w:b/>
      <w:bCs/>
      <w:i/>
      <w:iCs/>
    </w:rPr>
  </w:style>
  <w:style w:type="paragraph" w:styleId="TOC2">
    <w:name w:val="toc 2"/>
    <w:basedOn w:val="Normal"/>
    <w:next w:val="Normal"/>
    <w:autoRedefine/>
    <w:uiPriority w:val="39"/>
    <w:unhideWhenUsed/>
    <w:rsid w:val="00001597"/>
    <w:pPr>
      <w:spacing w:before="120" w:after="0"/>
      <w:ind w:left="240"/>
    </w:pPr>
    <w:rPr>
      <w:rFonts w:asciiTheme="minorHAnsi" w:hAnsiTheme="minorHAnsi"/>
      <w:b/>
      <w:bCs/>
      <w:sz w:val="22"/>
      <w:szCs w:val="22"/>
    </w:rPr>
  </w:style>
  <w:style w:type="character" w:styleId="Hyperlink">
    <w:name w:val="Hyperlink"/>
    <w:basedOn w:val="DefaultParagraphFont"/>
    <w:uiPriority w:val="99"/>
    <w:unhideWhenUsed/>
    <w:rsid w:val="00001597"/>
    <w:rPr>
      <w:color w:val="0000FF" w:themeColor="hyperlink"/>
      <w:u w:val="single"/>
    </w:rPr>
  </w:style>
  <w:style w:type="numbering" w:customStyle="1" w:styleId="CurrentList1">
    <w:name w:val="Current List1"/>
    <w:uiPriority w:val="99"/>
    <w:rsid w:val="008C4A2B"/>
    <w:pPr>
      <w:numPr>
        <w:numId w:val="6"/>
      </w:numPr>
    </w:pPr>
  </w:style>
  <w:style w:type="numbering" w:customStyle="1" w:styleId="CurrentList2">
    <w:name w:val="Current List2"/>
    <w:uiPriority w:val="99"/>
    <w:rsid w:val="00DD6A01"/>
    <w:pPr>
      <w:numPr>
        <w:numId w:val="8"/>
      </w:numPr>
    </w:pPr>
  </w:style>
  <w:style w:type="numbering" w:customStyle="1" w:styleId="CurrentList3">
    <w:name w:val="Current List3"/>
    <w:uiPriority w:val="99"/>
    <w:rsid w:val="00DD6A01"/>
    <w:pPr>
      <w:numPr>
        <w:numId w:val="9"/>
      </w:numPr>
    </w:pPr>
  </w:style>
  <w:style w:type="character" w:customStyle="1" w:styleId="Heading2Char">
    <w:name w:val="Heading 2 Char"/>
    <w:basedOn w:val="DefaultParagraphFont"/>
    <w:link w:val="Heading2"/>
    <w:uiPriority w:val="9"/>
    <w:rsid w:val="00E91C12"/>
    <w:rPr>
      <w:b/>
      <w:color w:val="000000"/>
      <w:sz w:val="28"/>
    </w:rPr>
  </w:style>
  <w:style w:type="character" w:customStyle="1" w:styleId="Heading1Char">
    <w:name w:val="Heading 1 Char"/>
    <w:basedOn w:val="DefaultParagraphFont"/>
    <w:link w:val="Heading1"/>
    <w:uiPriority w:val="9"/>
    <w:rsid w:val="00E91C12"/>
    <w:rPr>
      <w:b/>
      <w:color w:val="000000"/>
      <w:sz w:val="32"/>
      <w:szCs w:val="28"/>
    </w:rPr>
  </w:style>
  <w:style w:type="paragraph" w:styleId="TOCHeading">
    <w:name w:val="TOC Heading"/>
    <w:basedOn w:val="Heading1"/>
    <w:next w:val="Normal"/>
    <w:uiPriority w:val="39"/>
    <w:unhideWhenUsed/>
    <w:qFormat/>
    <w:rsid w:val="00D273DD"/>
    <w:pPr>
      <w:spacing w:before="480" w:line="276" w:lineRule="auto"/>
      <w:ind w:left="0" w:firstLine="0"/>
      <w:outlineLvl w:val="9"/>
    </w:pPr>
    <w:rPr>
      <w:rFonts w:asciiTheme="majorHAnsi" w:eastAsiaTheme="majorEastAsia" w:hAnsiTheme="majorHAnsi" w:cstheme="majorBidi"/>
      <w:bCs/>
      <w:color w:val="365F91" w:themeColor="accent1" w:themeShade="BF"/>
      <w:sz w:val="28"/>
      <w:lang w:val="en-US"/>
    </w:rPr>
  </w:style>
  <w:style w:type="paragraph" w:styleId="TOC3">
    <w:name w:val="toc 3"/>
    <w:basedOn w:val="Normal"/>
    <w:next w:val="Normal"/>
    <w:autoRedefine/>
    <w:uiPriority w:val="39"/>
    <w:unhideWhenUsed/>
    <w:rsid w:val="00D273DD"/>
    <w:pPr>
      <w:spacing w:after="0"/>
      <w:ind w:left="480"/>
    </w:pPr>
    <w:rPr>
      <w:rFonts w:asciiTheme="minorHAnsi" w:hAnsiTheme="minorHAnsi"/>
      <w:sz w:val="20"/>
      <w:szCs w:val="20"/>
    </w:rPr>
  </w:style>
  <w:style w:type="paragraph" w:styleId="TOC4">
    <w:name w:val="toc 4"/>
    <w:basedOn w:val="Normal"/>
    <w:next w:val="Normal"/>
    <w:autoRedefine/>
    <w:uiPriority w:val="39"/>
    <w:semiHidden/>
    <w:unhideWhenUsed/>
    <w:rsid w:val="00D273DD"/>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D273DD"/>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D273DD"/>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D273DD"/>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D273DD"/>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D273DD"/>
    <w:pPr>
      <w:spacing w:after="0"/>
      <w:ind w:left="1920"/>
    </w:pPr>
    <w:rPr>
      <w:rFonts w:asciiTheme="minorHAnsi" w:hAnsiTheme="minorHAnsi"/>
      <w:sz w:val="20"/>
      <w:szCs w:val="20"/>
    </w:rPr>
  </w:style>
  <w:style w:type="paragraph" w:styleId="Caption">
    <w:name w:val="caption"/>
    <w:basedOn w:val="Normal"/>
    <w:next w:val="Normal"/>
    <w:uiPriority w:val="35"/>
    <w:unhideWhenUsed/>
    <w:qFormat/>
    <w:rsid w:val="00681E20"/>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141D41"/>
    <w:pPr>
      <w:spacing w:after="0"/>
    </w:pPr>
  </w:style>
  <w:style w:type="paragraph" w:styleId="Bibliography">
    <w:name w:val="Bibliography"/>
    <w:basedOn w:val="Normal"/>
    <w:next w:val="Normal"/>
    <w:uiPriority w:val="37"/>
    <w:unhideWhenUsed/>
    <w:rsid w:val="002625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45630">
      <w:bodyDiv w:val="1"/>
      <w:marLeft w:val="0"/>
      <w:marRight w:val="0"/>
      <w:marTop w:val="0"/>
      <w:marBottom w:val="0"/>
      <w:divBdr>
        <w:top w:val="none" w:sz="0" w:space="0" w:color="auto"/>
        <w:left w:val="none" w:sz="0" w:space="0" w:color="auto"/>
        <w:bottom w:val="none" w:sz="0" w:space="0" w:color="auto"/>
        <w:right w:val="none" w:sz="0" w:space="0" w:color="auto"/>
      </w:divBdr>
    </w:div>
    <w:div w:id="76369688">
      <w:bodyDiv w:val="1"/>
      <w:marLeft w:val="0"/>
      <w:marRight w:val="0"/>
      <w:marTop w:val="0"/>
      <w:marBottom w:val="0"/>
      <w:divBdr>
        <w:top w:val="none" w:sz="0" w:space="0" w:color="auto"/>
        <w:left w:val="none" w:sz="0" w:space="0" w:color="auto"/>
        <w:bottom w:val="none" w:sz="0" w:space="0" w:color="auto"/>
        <w:right w:val="none" w:sz="0" w:space="0" w:color="auto"/>
      </w:divBdr>
    </w:div>
    <w:div w:id="125979005">
      <w:bodyDiv w:val="1"/>
      <w:marLeft w:val="0"/>
      <w:marRight w:val="0"/>
      <w:marTop w:val="0"/>
      <w:marBottom w:val="0"/>
      <w:divBdr>
        <w:top w:val="none" w:sz="0" w:space="0" w:color="auto"/>
        <w:left w:val="none" w:sz="0" w:space="0" w:color="auto"/>
        <w:bottom w:val="none" w:sz="0" w:space="0" w:color="auto"/>
        <w:right w:val="none" w:sz="0" w:space="0" w:color="auto"/>
      </w:divBdr>
    </w:div>
    <w:div w:id="174156394">
      <w:bodyDiv w:val="1"/>
      <w:marLeft w:val="0"/>
      <w:marRight w:val="0"/>
      <w:marTop w:val="0"/>
      <w:marBottom w:val="0"/>
      <w:divBdr>
        <w:top w:val="none" w:sz="0" w:space="0" w:color="auto"/>
        <w:left w:val="none" w:sz="0" w:space="0" w:color="auto"/>
        <w:bottom w:val="none" w:sz="0" w:space="0" w:color="auto"/>
        <w:right w:val="none" w:sz="0" w:space="0" w:color="auto"/>
      </w:divBdr>
    </w:div>
    <w:div w:id="205683473">
      <w:bodyDiv w:val="1"/>
      <w:marLeft w:val="0"/>
      <w:marRight w:val="0"/>
      <w:marTop w:val="0"/>
      <w:marBottom w:val="0"/>
      <w:divBdr>
        <w:top w:val="none" w:sz="0" w:space="0" w:color="auto"/>
        <w:left w:val="none" w:sz="0" w:space="0" w:color="auto"/>
        <w:bottom w:val="none" w:sz="0" w:space="0" w:color="auto"/>
        <w:right w:val="none" w:sz="0" w:space="0" w:color="auto"/>
      </w:divBdr>
    </w:div>
    <w:div w:id="205917012">
      <w:bodyDiv w:val="1"/>
      <w:marLeft w:val="0"/>
      <w:marRight w:val="0"/>
      <w:marTop w:val="0"/>
      <w:marBottom w:val="0"/>
      <w:divBdr>
        <w:top w:val="none" w:sz="0" w:space="0" w:color="auto"/>
        <w:left w:val="none" w:sz="0" w:space="0" w:color="auto"/>
        <w:bottom w:val="none" w:sz="0" w:space="0" w:color="auto"/>
        <w:right w:val="none" w:sz="0" w:space="0" w:color="auto"/>
      </w:divBdr>
    </w:div>
    <w:div w:id="213467512">
      <w:bodyDiv w:val="1"/>
      <w:marLeft w:val="0"/>
      <w:marRight w:val="0"/>
      <w:marTop w:val="0"/>
      <w:marBottom w:val="0"/>
      <w:divBdr>
        <w:top w:val="none" w:sz="0" w:space="0" w:color="auto"/>
        <w:left w:val="none" w:sz="0" w:space="0" w:color="auto"/>
        <w:bottom w:val="none" w:sz="0" w:space="0" w:color="auto"/>
        <w:right w:val="none" w:sz="0" w:space="0" w:color="auto"/>
      </w:divBdr>
    </w:div>
    <w:div w:id="391582345">
      <w:bodyDiv w:val="1"/>
      <w:marLeft w:val="0"/>
      <w:marRight w:val="0"/>
      <w:marTop w:val="0"/>
      <w:marBottom w:val="0"/>
      <w:divBdr>
        <w:top w:val="none" w:sz="0" w:space="0" w:color="auto"/>
        <w:left w:val="none" w:sz="0" w:space="0" w:color="auto"/>
        <w:bottom w:val="none" w:sz="0" w:space="0" w:color="auto"/>
        <w:right w:val="none" w:sz="0" w:space="0" w:color="auto"/>
      </w:divBdr>
    </w:div>
    <w:div w:id="501046347">
      <w:bodyDiv w:val="1"/>
      <w:marLeft w:val="0"/>
      <w:marRight w:val="0"/>
      <w:marTop w:val="0"/>
      <w:marBottom w:val="0"/>
      <w:divBdr>
        <w:top w:val="none" w:sz="0" w:space="0" w:color="auto"/>
        <w:left w:val="none" w:sz="0" w:space="0" w:color="auto"/>
        <w:bottom w:val="none" w:sz="0" w:space="0" w:color="auto"/>
        <w:right w:val="none" w:sz="0" w:space="0" w:color="auto"/>
      </w:divBdr>
    </w:div>
    <w:div w:id="516970743">
      <w:bodyDiv w:val="1"/>
      <w:marLeft w:val="0"/>
      <w:marRight w:val="0"/>
      <w:marTop w:val="0"/>
      <w:marBottom w:val="0"/>
      <w:divBdr>
        <w:top w:val="none" w:sz="0" w:space="0" w:color="auto"/>
        <w:left w:val="none" w:sz="0" w:space="0" w:color="auto"/>
        <w:bottom w:val="none" w:sz="0" w:space="0" w:color="auto"/>
        <w:right w:val="none" w:sz="0" w:space="0" w:color="auto"/>
      </w:divBdr>
    </w:div>
    <w:div w:id="561063306">
      <w:bodyDiv w:val="1"/>
      <w:marLeft w:val="0"/>
      <w:marRight w:val="0"/>
      <w:marTop w:val="0"/>
      <w:marBottom w:val="0"/>
      <w:divBdr>
        <w:top w:val="none" w:sz="0" w:space="0" w:color="auto"/>
        <w:left w:val="none" w:sz="0" w:space="0" w:color="auto"/>
        <w:bottom w:val="none" w:sz="0" w:space="0" w:color="auto"/>
        <w:right w:val="none" w:sz="0" w:space="0" w:color="auto"/>
      </w:divBdr>
    </w:div>
    <w:div w:id="630794607">
      <w:bodyDiv w:val="1"/>
      <w:marLeft w:val="0"/>
      <w:marRight w:val="0"/>
      <w:marTop w:val="0"/>
      <w:marBottom w:val="0"/>
      <w:divBdr>
        <w:top w:val="none" w:sz="0" w:space="0" w:color="auto"/>
        <w:left w:val="none" w:sz="0" w:space="0" w:color="auto"/>
        <w:bottom w:val="none" w:sz="0" w:space="0" w:color="auto"/>
        <w:right w:val="none" w:sz="0" w:space="0" w:color="auto"/>
      </w:divBdr>
    </w:div>
    <w:div w:id="631399619">
      <w:bodyDiv w:val="1"/>
      <w:marLeft w:val="0"/>
      <w:marRight w:val="0"/>
      <w:marTop w:val="0"/>
      <w:marBottom w:val="0"/>
      <w:divBdr>
        <w:top w:val="none" w:sz="0" w:space="0" w:color="auto"/>
        <w:left w:val="none" w:sz="0" w:space="0" w:color="auto"/>
        <w:bottom w:val="none" w:sz="0" w:space="0" w:color="auto"/>
        <w:right w:val="none" w:sz="0" w:space="0" w:color="auto"/>
      </w:divBdr>
    </w:div>
    <w:div w:id="664624980">
      <w:bodyDiv w:val="1"/>
      <w:marLeft w:val="0"/>
      <w:marRight w:val="0"/>
      <w:marTop w:val="0"/>
      <w:marBottom w:val="0"/>
      <w:divBdr>
        <w:top w:val="none" w:sz="0" w:space="0" w:color="auto"/>
        <w:left w:val="none" w:sz="0" w:space="0" w:color="auto"/>
        <w:bottom w:val="none" w:sz="0" w:space="0" w:color="auto"/>
        <w:right w:val="none" w:sz="0" w:space="0" w:color="auto"/>
      </w:divBdr>
    </w:div>
    <w:div w:id="680006539">
      <w:bodyDiv w:val="1"/>
      <w:marLeft w:val="0"/>
      <w:marRight w:val="0"/>
      <w:marTop w:val="0"/>
      <w:marBottom w:val="0"/>
      <w:divBdr>
        <w:top w:val="none" w:sz="0" w:space="0" w:color="auto"/>
        <w:left w:val="none" w:sz="0" w:space="0" w:color="auto"/>
        <w:bottom w:val="none" w:sz="0" w:space="0" w:color="auto"/>
        <w:right w:val="none" w:sz="0" w:space="0" w:color="auto"/>
      </w:divBdr>
    </w:div>
    <w:div w:id="713231783">
      <w:bodyDiv w:val="1"/>
      <w:marLeft w:val="0"/>
      <w:marRight w:val="0"/>
      <w:marTop w:val="0"/>
      <w:marBottom w:val="0"/>
      <w:divBdr>
        <w:top w:val="none" w:sz="0" w:space="0" w:color="auto"/>
        <w:left w:val="none" w:sz="0" w:space="0" w:color="auto"/>
        <w:bottom w:val="none" w:sz="0" w:space="0" w:color="auto"/>
        <w:right w:val="none" w:sz="0" w:space="0" w:color="auto"/>
      </w:divBdr>
    </w:div>
    <w:div w:id="831915596">
      <w:bodyDiv w:val="1"/>
      <w:marLeft w:val="0"/>
      <w:marRight w:val="0"/>
      <w:marTop w:val="0"/>
      <w:marBottom w:val="0"/>
      <w:divBdr>
        <w:top w:val="none" w:sz="0" w:space="0" w:color="auto"/>
        <w:left w:val="none" w:sz="0" w:space="0" w:color="auto"/>
        <w:bottom w:val="none" w:sz="0" w:space="0" w:color="auto"/>
        <w:right w:val="none" w:sz="0" w:space="0" w:color="auto"/>
      </w:divBdr>
    </w:div>
    <w:div w:id="947354573">
      <w:bodyDiv w:val="1"/>
      <w:marLeft w:val="0"/>
      <w:marRight w:val="0"/>
      <w:marTop w:val="0"/>
      <w:marBottom w:val="0"/>
      <w:divBdr>
        <w:top w:val="none" w:sz="0" w:space="0" w:color="auto"/>
        <w:left w:val="none" w:sz="0" w:space="0" w:color="auto"/>
        <w:bottom w:val="none" w:sz="0" w:space="0" w:color="auto"/>
        <w:right w:val="none" w:sz="0" w:space="0" w:color="auto"/>
      </w:divBdr>
    </w:div>
    <w:div w:id="951592315">
      <w:bodyDiv w:val="1"/>
      <w:marLeft w:val="0"/>
      <w:marRight w:val="0"/>
      <w:marTop w:val="0"/>
      <w:marBottom w:val="0"/>
      <w:divBdr>
        <w:top w:val="none" w:sz="0" w:space="0" w:color="auto"/>
        <w:left w:val="none" w:sz="0" w:space="0" w:color="auto"/>
        <w:bottom w:val="none" w:sz="0" w:space="0" w:color="auto"/>
        <w:right w:val="none" w:sz="0" w:space="0" w:color="auto"/>
      </w:divBdr>
    </w:div>
    <w:div w:id="1032150716">
      <w:bodyDiv w:val="1"/>
      <w:marLeft w:val="0"/>
      <w:marRight w:val="0"/>
      <w:marTop w:val="0"/>
      <w:marBottom w:val="0"/>
      <w:divBdr>
        <w:top w:val="none" w:sz="0" w:space="0" w:color="auto"/>
        <w:left w:val="none" w:sz="0" w:space="0" w:color="auto"/>
        <w:bottom w:val="none" w:sz="0" w:space="0" w:color="auto"/>
        <w:right w:val="none" w:sz="0" w:space="0" w:color="auto"/>
      </w:divBdr>
    </w:div>
    <w:div w:id="1062562109">
      <w:bodyDiv w:val="1"/>
      <w:marLeft w:val="0"/>
      <w:marRight w:val="0"/>
      <w:marTop w:val="0"/>
      <w:marBottom w:val="0"/>
      <w:divBdr>
        <w:top w:val="none" w:sz="0" w:space="0" w:color="auto"/>
        <w:left w:val="none" w:sz="0" w:space="0" w:color="auto"/>
        <w:bottom w:val="none" w:sz="0" w:space="0" w:color="auto"/>
        <w:right w:val="none" w:sz="0" w:space="0" w:color="auto"/>
      </w:divBdr>
    </w:div>
    <w:div w:id="1094590091">
      <w:bodyDiv w:val="1"/>
      <w:marLeft w:val="0"/>
      <w:marRight w:val="0"/>
      <w:marTop w:val="0"/>
      <w:marBottom w:val="0"/>
      <w:divBdr>
        <w:top w:val="none" w:sz="0" w:space="0" w:color="auto"/>
        <w:left w:val="none" w:sz="0" w:space="0" w:color="auto"/>
        <w:bottom w:val="none" w:sz="0" w:space="0" w:color="auto"/>
        <w:right w:val="none" w:sz="0" w:space="0" w:color="auto"/>
      </w:divBdr>
    </w:div>
    <w:div w:id="1129123906">
      <w:bodyDiv w:val="1"/>
      <w:marLeft w:val="0"/>
      <w:marRight w:val="0"/>
      <w:marTop w:val="0"/>
      <w:marBottom w:val="0"/>
      <w:divBdr>
        <w:top w:val="none" w:sz="0" w:space="0" w:color="auto"/>
        <w:left w:val="none" w:sz="0" w:space="0" w:color="auto"/>
        <w:bottom w:val="none" w:sz="0" w:space="0" w:color="auto"/>
        <w:right w:val="none" w:sz="0" w:space="0" w:color="auto"/>
      </w:divBdr>
    </w:div>
    <w:div w:id="1218053860">
      <w:bodyDiv w:val="1"/>
      <w:marLeft w:val="0"/>
      <w:marRight w:val="0"/>
      <w:marTop w:val="0"/>
      <w:marBottom w:val="0"/>
      <w:divBdr>
        <w:top w:val="none" w:sz="0" w:space="0" w:color="auto"/>
        <w:left w:val="none" w:sz="0" w:space="0" w:color="auto"/>
        <w:bottom w:val="none" w:sz="0" w:space="0" w:color="auto"/>
        <w:right w:val="none" w:sz="0" w:space="0" w:color="auto"/>
      </w:divBdr>
    </w:div>
    <w:div w:id="1284187776">
      <w:bodyDiv w:val="1"/>
      <w:marLeft w:val="0"/>
      <w:marRight w:val="0"/>
      <w:marTop w:val="0"/>
      <w:marBottom w:val="0"/>
      <w:divBdr>
        <w:top w:val="none" w:sz="0" w:space="0" w:color="auto"/>
        <w:left w:val="none" w:sz="0" w:space="0" w:color="auto"/>
        <w:bottom w:val="none" w:sz="0" w:space="0" w:color="auto"/>
        <w:right w:val="none" w:sz="0" w:space="0" w:color="auto"/>
      </w:divBdr>
    </w:div>
    <w:div w:id="1290353677">
      <w:bodyDiv w:val="1"/>
      <w:marLeft w:val="0"/>
      <w:marRight w:val="0"/>
      <w:marTop w:val="0"/>
      <w:marBottom w:val="0"/>
      <w:divBdr>
        <w:top w:val="none" w:sz="0" w:space="0" w:color="auto"/>
        <w:left w:val="none" w:sz="0" w:space="0" w:color="auto"/>
        <w:bottom w:val="none" w:sz="0" w:space="0" w:color="auto"/>
        <w:right w:val="none" w:sz="0" w:space="0" w:color="auto"/>
      </w:divBdr>
    </w:div>
    <w:div w:id="1304382446">
      <w:bodyDiv w:val="1"/>
      <w:marLeft w:val="0"/>
      <w:marRight w:val="0"/>
      <w:marTop w:val="0"/>
      <w:marBottom w:val="0"/>
      <w:divBdr>
        <w:top w:val="none" w:sz="0" w:space="0" w:color="auto"/>
        <w:left w:val="none" w:sz="0" w:space="0" w:color="auto"/>
        <w:bottom w:val="none" w:sz="0" w:space="0" w:color="auto"/>
        <w:right w:val="none" w:sz="0" w:space="0" w:color="auto"/>
      </w:divBdr>
    </w:div>
    <w:div w:id="1382168243">
      <w:bodyDiv w:val="1"/>
      <w:marLeft w:val="0"/>
      <w:marRight w:val="0"/>
      <w:marTop w:val="0"/>
      <w:marBottom w:val="0"/>
      <w:divBdr>
        <w:top w:val="none" w:sz="0" w:space="0" w:color="auto"/>
        <w:left w:val="none" w:sz="0" w:space="0" w:color="auto"/>
        <w:bottom w:val="none" w:sz="0" w:space="0" w:color="auto"/>
        <w:right w:val="none" w:sz="0" w:space="0" w:color="auto"/>
      </w:divBdr>
    </w:div>
    <w:div w:id="1383674251">
      <w:bodyDiv w:val="1"/>
      <w:marLeft w:val="0"/>
      <w:marRight w:val="0"/>
      <w:marTop w:val="0"/>
      <w:marBottom w:val="0"/>
      <w:divBdr>
        <w:top w:val="none" w:sz="0" w:space="0" w:color="auto"/>
        <w:left w:val="none" w:sz="0" w:space="0" w:color="auto"/>
        <w:bottom w:val="none" w:sz="0" w:space="0" w:color="auto"/>
        <w:right w:val="none" w:sz="0" w:space="0" w:color="auto"/>
      </w:divBdr>
    </w:div>
    <w:div w:id="1572429749">
      <w:bodyDiv w:val="1"/>
      <w:marLeft w:val="0"/>
      <w:marRight w:val="0"/>
      <w:marTop w:val="0"/>
      <w:marBottom w:val="0"/>
      <w:divBdr>
        <w:top w:val="none" w:sz="0" w:space="0" w:color="auto"/>
        <w:left w:val="none" w:sz="0" w:space="0" w:color="auto"/>
        <w:bottom w:val="none" w:sz="0" w:space="0" w:color="auto"/>
        <w:right w:val="none" w:sz="0" w:space="0" w:color="auto"/>
      </w:divBdr>
    </w:div>
    <w:div w:id="1595043340">
      <w:bodyDiv w:val="1"/>
      <w:marLeft w:val="0"/>
      <w:marRight w:val="0"/>
      <w:marTop w:val="0"/>
      <w:marBottom w:val="0"/>
      <w:divBdr>
        <w:top w:val="none" w:sz="0" w:space="0" w:color="auto"/>
        <w:left w:val="none" w:sz="0" w:space="0" w:color="auto"/>
        <w:bottom w:val="none" w:sz="0" w:space="0" w:color="auto"/>
        <w:right w:val="none" w:sz="0" w:space="0" w:color="auto"/>
      </w:divBdr>
    </w:div>
    <w:div w:id="1747846957">
      <w:bodyDiv w:val="1"/>
      <w:marLeft w:val="0"/>
      <w:marRight w:val="0"/>
      <w:marTop w:val="0"/>
      <w:marBottom w:val="0"/>
      <w:divBdr>
        <w:top w:val="none" w:sz="0" w:space="0" w:color="auto"/>
        <w:left w:val="none" w:sz="0" w:space="0" w:color="auto"/>
        <w:bottom w:val="none" w:sz="0" w:space="0" w:color="auto"/>
        <w:right w:val="none" w:sz="0" w:space="0" w:color="auto"/>
      </w:divBdr>
    </w:div>
    <w:div w:id="1751921383">
      <w:bodyDiv w:val="1"/>
      <w:marLeft w:val="0"/>
      <w:marRight w:val="0"/>
      <w:marTop w:val="0"/>
      <w:marBottom w:val="0"/>
      <w:divBdr>
        <w:top w:val="none" w:sz="0" w:space="0" w:color="auto"/>
        <w:left w:val="none" w:sz="0" w:space="0" w:color="auto"/>
        <w:bottom w:val="none" w:sz="0" w:space="0" w:color="auto"/>
        <w:right w:val="none" w:sz="0" w:space="0" w:color="auto"/>
      </w:divBdr>
    </w:div>
    <w:div w:id="1771269859">
      <w:bodyDiv w:val="1"/>
      <w:marLeft w:val="0"/>
      <w:marRight w:val="0"/>
      <w:marTop w:val="0"/>
      <w:marBottom w:val="0"/>
      <w:divBdr>
        <w:top w:val="none" w:sz="0" w:space="0" w:color="auto"/>
        <w:left w:val="none" w:sz="0" w:space="0" w:color="auto"/>
        <w:bottom w:val="none" w:sz="0" w:space="0" w:color="auto"/>
        <w:right w:val="none" w:sz="0" w:space="0" w:color="auto"/>
      </w:divBdr>
    </w:div>
    <w:div w:id="1804082387">
      <w:bodyDiv w:val="1"/>
      <w:marLeft w:val="0"/>
      <w:marRight w:val="0"/>
      <w:marTop w:val="0"/>
      <w:marBottom w:val="0"/>
      <w:divBdr>
        <w:top w:val="none" w:sz="0" w:space="0" w:color="auto"/>
        <w:left w:val="none" w:sz="0" w:space="0" w:color="auto"/>
        <w:bottom w:val="none" w:sz="0" w:space="0" w:color="auto"/>
        <w:right w:val="none" w:sz="0" w:space="0" w:color="auto"/>
      </w:divBdr>
    </w:div>
    <w:div w:id="1870996108">
      <w:bodyDiv w:val="1"/>
      <w:marLeft w:val="0"/>
      <w:marRight w:val="0"/>
      <w:marTop w:val="0"/>
      <w:marBottom w:val="0"/>
      <w:divBdr>
        <w:top w:val="none" w:sz="0" w:space="0" w:color="auto"/>
        <w:left w:val="none" w:sz="0" w:space="0" w:color="auto"/>
        <w:bottom w:val="none" w:sz="0" w:space="0" w:color="auto"/>
        <w:right w:val="none" w:sz="0" w:space="0" w:color="auto"/>
      </w:divBdr>
    </w:div>
    <w:div w:id="1912540922">
      <w:bodyDiv w:val="1"/>
      <w:marLeft w:val="0"/>
      <w:marRight w:val="0"/>
      <w:marTop w:val="0"/>
      <w:marBottom w:val="0"/>
      <w:divBdr>
        <w:top w:val="none" w:sz="0" w:space="0" w:color="auto"/>
        <w:left w:val="none" w:sz="0" w:space="0" w:color="auto"/>
        <w:bottom w:val="none" w:sz="0" w:space="0" w:color="auto"/>
        <w:right w:val="none" w:sz="0" w:space="0" w:color="auto"/>
      </w:divBdr>
    </w:div>
    <w:div w:id="1934585673">
      <w:bodyDiv w:val="1"/>
      <w:marLeft w:val="0"/>
      <w:marRight w:val="0"/>
      <w:marTop w:val="0"/>
      <w:marBottom w:val="0"/>
      <w:divBdr>
        <w:top w:val="none" w:sz="0" w:space="0" w:color="auto"/>
        <w:left w:val="none" w:sz="0" w:space="0" w:color="auto"/>
        <w:bottom w:val="none" w:sz="0" w:space="0" w:color="auto"/>
        <w:right w:val="none" w:sz="0" w:space="0" w:color="auto"/>
      </w:divBdr>
    </w:div>
    <w:div w:id="2004313728">
      <w:bodyDiv w:val="1"/>
      <w:marLeft w:val="0"/>
      <w:marRight w:val="0"/>
      <w:marTop w:val="0"/>
      <w:marBottom w:val="0"/>
      <w:divBdr>
        <w:top w:val="none" w:sz="0" w:space="0" w:color="auto"/>
        <w:left w:val="none" w:sz="0" w:space="0" w:color="auto"/>
        <w:bottom w:val="none" w:sz="0" w:space="0" w:color="auto"/>
        <w:right w:val="none" w:sz="0" w:space="0" w:color="auto"/>
      </w:divBdr>
    </w:div>
    <w:div w:id="2089039975">
      <w:bodyDiv w:val="1"/>
      <w:marLeft w:val="0"/>
      <w:marRight w:val="0"/>
      <w:marTop w:val="0"/>
      <w:marBottom w:val="0"/>
      <w:divBdr>
        <w:top w:val="none" w:sz="0" w:space="0" w:color="auto"/>
        <w:left w:val="none" w:sz="0" w:space="0" w:color="auto"/>
        <w:bottom w:val="none" w:sz="0" w:space="0" w:color="auto"/>
        <w:right w:val="none" w:sz="0" w:space="0" w:color="auto"/>
      </w:divBdr>
    </w:div>
    <w:div w:id="2094666246">
      <w:bodyDiv w:val="1"/>
      <w:marLeft w:val="0"/>
      <w:marRight w:val="0"/>
      <w:marTop w:val="0"/>
      <w:marBottom w:val="0"/>
      <w:divBdr>
        <w:top w:val="none" w:sz="0" w:space="0" w:color="auto"/>
        <w:left w:val="none" w:sz="0" w:space="0" w:color="auto"/>
        <w:bottom w:val="none" w:sz="0" w:space="0" w:color="auto"/>
        <w:right w:val="none" w:sz="0" w:space="0" w:color="auto"/>
      </w:divBdr>
    </w:div>
    <w:div w:id="21433049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emf"/><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e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header" Target="header1.xml"/><Relationship Id="rId10" Type="http://schemas.openxmlformats.org/officeDocument/2006/relationships/footer" Target="footer1.xml"/><Relationship Id="rId19" Type="http://schemas.openxmlformats.org/officeDocument/2006/relationships/image" Target="media/image10.jp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E1858449D744419FEC311107EE3A01"/>
        <w:category>
          <w:name w:val="General"/>
          <w:gallery w:val="placeholder"/>
        </w:category>
        <w:types>
          <w:type w:val="bbPlcHdr"/>
        </w:types>
        <w:behaviors>
          <w:behavior w:val="content"/>
        </w:behaviors>
        <w:guid w:val="{9F731DAF-46B5-F64D-B4AA-33914BF5F753}"/>
      </w:docPartPr>
      <w:docPartBody>
        <w:p w:rsidR="00BE5997" w:rsidRDefault="001F3098" w:rsidP="001F3098">
          <w:pPr>
            <w:pStyle w:val="9AE1858449D744419FEC311107EE3A01"/>
          </w:pPr>
          <w:r w:rsidRPr="001D7BBF">
            <w:rPr>
              <w:rStyle w:val="PlaceholderText"/>
            </w:rPr>
            <w:t>Click or tap to enter a date.</w:t>
          </w:r>
        </w:p>
      </w:docPartBody>
    </w:docPart>
    <w:docPart>
      <w:docPartPr>
        <w:name w:val="34820B32B63D60498E36568A3BA9AFE8"/>
        <w:category>
          <w:name w:val="General"/>
          <w:gallery w:val="placeholder"/>
        </w:category>
        <w:types>
          <w:type w:val="bbPlcHdr"/>
        </w:types>
        <w:behaviors>
          <w:behavior w:val="content"/>
        </w:behaviors>
        <w:guid w:val="{095A7C39-BEAB-8A4E-BBEB-6A8CA6F7E7EF}"/>
      </w:docPartPr>
      <w:docPartBody>
        <w:p w:rsidR="00BE5997" w:rsidRDefault="001F3098" w:rsidP="001F3098">
          <w:pPr>
            <w:pStyle w:val="34820B32B63D60498E36568A3BA9AFE8"/>
          </w:pPr>
          <w:r w:rsidRPr="001D7BB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1"/>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098"/>
    <w:rsid w:val="00097946"/>
    <w:rsid w:val="001A467E"/>
    <w:rsid w:val="001F3098"/>
    <w:rsid w:val="00253361"/>
    <w:rsid w:val="002B4A51"/>
    <w:rsid w:val="002C3A18"/>
    <w:rsid w:val="002C3BDF"/>
    <w:rsid w:val="002D3849"/>
    <w:rsid w:val="003271E0"/>
    <w:rsid w:val="00483C07"/>
    <w:rsid w:val="005E26B7"/>
    <w:rsid w:val="005E26C5"/>
    <w:rsid w:val="005E696B"/>
    <w:rsid w:val="00702B33"/>
    <w:rsid w:val="00802309"/>
    <w:rsid w:val="00831400"/>
    <w:rsid w:val="0088560E"/>
    <w:rsid w:val="009F4240"/>
    <w:rsid w:val="00A76B6C"/>
    <w:rsid w:val="00AD72DA"/>
    <w:rsid w:val="00AE74E0"/>
    <w:rsid w:val="00BE5997"/>
    <w:rsid w:val="00C90401"/>
    <w:rsid w:val="00D46BDC"/>
    <w:rsid w:val="00EE1B36"/>
    <w:rsid w:val="00F807B2"/>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F3098"/>
    <w:rPr>
      <w:color w:val="808080"/>
    </w:rPr>
  </w:style>
  <w:style w:type="paragraph" w:customStyle="1" w:styleId="9AE1858449D744419FEC311107EE3A01">
    <w:name w:val="9AE1858449D744419FEC311107EE3A01"/>
    <w:rsid w:val="001F3098"/>
  </w:style>
  <w:style w:type="paragraph" w:customStyle="1" w:styleId="34820B32B63D60498E36568A3BA9AFE8">
    <w:name w:val="34820B32B63D60498E36568A3BA9AFE8"/>
    <w:rsid w:val="001F30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Deg21</b:Tag>
    <b:SourceType>InternetSite</b:SourceType>
    <b:Guid>{09513451-9500-3945-A2AB-F9C123123768}</b:Guid>
    <b:Author>
      <b:Author>
        <b:NameList>
          <b:Person>
            <b:Last>Deguzman</b:Last>
            <b:First>Kyle</b:First>
          </b:Person>
        </b:NameList>
      </b:Author>
    </b:Author>
    <b:Title>What is Continuity Editing in Film? Definition and Editing Techniques</b:Title>
    <b:Year>2021</b:Year>
    <b:URL>https://www.studiobinder.com/blog/what-is-continuity-editing-in-film/</b:URL>
    <b:YearAccessed>2026</b:YearAccessed>
    <b:MonthAccessed>4</b:MonthAccessed>
    <b:DayAccessed>20</b:DayAccessed>
    <b:RefOrder>1</b:RefOrder>
  </b:Source>
  <b:Source>
    <b:Tag>Mat14</b:Tag>
    <b:SourceType>InternetSite</b:SourceType>
    <b:Guid>{BAA38CD1-044F-8046-AC4D-EE8E8D2FD886}</b:Guid>
    <b:Author>
      <b:Author>
        <b:NameList>
          <b:Person>
            <b:Last>Hibbard</b:Last>
            <b:First>Matt</b:First>
          </b:Person>
        </b:NameList>
      </b:Author>
    </b:Author>
    <b:Title>Sound Design 101: Making Your Film Sound Great</b:Title>
    <b:URL>https://www.premiumbeat.com/blog/sound-design-101-making-your-film-sound-great/</b:URL>
    <b:Year>2014</b:Year>
    <b:YearAccessed>2026</b:YearAccessed>
    <b:MonthAccessed>4</b:MonthAccessed>
    <b:DayAccessed>30</b:DayAccessed>
    <b:RefOrder>3</b:RefOrder>
  </b:Source>
  <b:Source>
    <b:Tag>Raf22</b:Tag>
    <b:SourceType>InternetSite</b:SourceType>
    <b:Guid>{A8BC062C-C0EB-3141-9588-53A5A738437D}</b:Guid>
    <b:Author>
      <b:Author>
        <b:NameList>
          <b:Person>
            <b:Last>Abreu</b:Last>
            <b:First>Rafael</b:First>
          </b:Person>
        </b:NameList>
      </b:Author>
    </b:Author>
    <b:Title>What is Film Editing — Editing Principles &amp; Techniques Explained</b:Title>
    <b:URL>https://www.studiobinder.com/blog/what-is-film-editing-definition/</b:URL>
    <b:Year>2022</b:Year>
    <b:YearAccessed>2026</b:YearAccessed>
    <b:MonthAccessed>4</b:MonthAccessed>
    <b:DayAccessed>30</b:DayAccessed>
    <b:RefOrder>2</b:RefOrder>
  </b:Source>
  <b:Source>
    <b:Tag>Jas24</b:Tag>
    <b:SourceType>InternetSite</b:SourceType>
    <b:Guid>{53E6B3E4-68EA-DC40-9D88-09543730B07B}</b:Guid>
    <b:Author>
      <b:Author>
        <b:NameList>
          <b:Person>
            <b:Last>Hellerman</b:Last>
            <b:First>Jason</b:First>
          </b:Person>
        </b:NameList>
      </b:Author>
    </b:Author>
    <b:Title>50+ Camera Angles, Shots, and Movements</b:Title>
    <b:URL>https://nofilmschool.com/camera-angles</b:URL>
    <b:Year>2024</b:Year>
    <b:YearAccessed>2026</b:YearAccessed>
    <b:MonthAccessed>4</b:MonthAccessed>
    <b:DayAccessed>30</b:DayAccessed>
    <b:RefOrder>4</b:RefOrder>
  </b:Source>
  <b:Source>
    <b:Tag>Net26</b:Tag>
    <b:SourceType>InternetSite</b:SourceType>
    <b:Guid>{2241C19D-CABB-D740-943D-8DA03405A0D2}</b:Guid>
    <b:Author>
      <b:Author>
        <b:NameList>
          <b:Person>
            <b:Last>Netti_Nu_Nu</b:Last>
          </b:Person>
        </b:NameList>
      </b:Author>
    </b:Author>
    <b:Title>Vintage camera, Camera, Viewfinder image. Free for use.</b:Title>
    <b:URL>https://pixabay.com/photos/vintage-camera-camera-viewfinder-6835351/</b:URL>
    <b:YearAccessed>2026</b:YearAccessed>
    <b:MonthAccessed>4</b:MonthAccessed>
    <b:DayAccessed>30</b:DayAccessed>
    <b:RefOrder>5</b:RefOrder>
  </b:Source>
  <b:Source>
    <b:Tag>SCL20</b:Tag>
    <b:SourceType>InternetSite</b:SourceType>
    <b:Guid>{8E52711C-BDAC-2547-ACC0-89FF4D423BAF}</b:Guid>
    <b:Author>
      <b:Author>
        <b:NameList>
          <b:Person>
            <b:Last>Lannom</b:Last>
            <b:First>SC</b:First>
          </b:Person>
        </b:NameList>
      </b:Author>
    </b:Author>
    <b:Title>Three-Point Video Lighting: Key, Fill, &amp; Backlight Setup Guide</b:Title>
    <b:URL>https://www.studiobinder.com/blog/three-point-lighting-setup/</b:URL>
    <b:Year>2020</b:Year>
    <b:YearAccessed>2026</b:YearAccessed>
    <b:MonthAccessed>4</b:MonthAccessed>
    <b:DayAccessed>30</b:DayAccessed>
    <b:RefOrder>6</b:RefOrder>
  </b:Source>
  <b:Source>
    <b:Tag>Cli23</b:Tag>
    <b:SourceType>InternetSite</b:SourceType>
    <b:Guid>{A9641116-9C3E-1B40-A4D2-AAE89E377717}</b:Guid>
    <b:Author>
      <b:Author>
        <b:NameList>
          <b:Person>
            <b:Last>Chi</b:Last>
            <b:First>Clifford</b:First>
          </b:Person>
        </b:NameList>
      </b:Author>
    </b:Author>
    <b:Title>How Neuromarketing Can Revolutionize the Marketing Industry</b:Title>
    <b:URL>https://blog.hubspot.com/marketing/neuromarketing</b:URL>
    <b:Year>2023</b:Year>
    <b:YearAccessed>2026</b:YearAccessed>
    <b:MonthAccessed>4</b:MonthAccessed>
    <b:DayAccessed>30</b:DayAccessed>
    <b:RefOrder>7</b:RefOrder>
  </b:Source>
  <b:Source>
    <b:Tag>Can26</b:Tag>
    <b:SourceType>InternetSite</b:SourceType>
    <b:Guid>{E28BBD30-9C9A-5A4A-8C9D-5293EE73D392}</b:Guid>
    <b:Author>
      <b:Author>
        <b:Corporate>Canva</b:Corporate>
      </b:Author>
    </b:Author>
    <b:Title>Color theory and the color wheel</b:Title>
    <b:URL>https://www.canva.com/colors/color-wheel/</b:URL>
    <b:YearAccessed>2026</b:YearAccessed>
    <b:MonthAccessed>4</b:MonthAccessed>
    <b:DayAccessed>30</b:DayAccessed>
    <b:RefOrder>8</b:RefOrder>
  </b:Source>
  <b:Source>
    <b:Tag>cod26</b:Tag>
    <b:SourceType>InternetSite</b:SourceType>
    <b:Guid>{B616B34A-90DF-D546-B7CA-6465E5284465}</b:Guid>
    <b:Author>
      <b:Author>
        <b:Corporate>codefinity</b:Corporate>
      </b:Author>
    </b:Author>
    <b:Title>Understanding Color Theory in Photoshop </b:Title>
    <b:URL>https://codefinity.com/courses/v2/c139005b-6c33-4e9b-bd4a-ccbe4195d169/672d2d8f-c56f-428a-926b-8e4f8aa5b11c/c716d833-2ec8-4307-8f09-458e5f4652ea</b:URL>
    <b:YearAccessed>2026</b:YearAccessed>
    <b:MonthAccessed>4</b:MonthAccessed>
    <b:DayAccessed>30</b:DayAccessed>
    <b:RefOrder>9</b:RefOrder>
  </b:Source>
  <b:Source>
    <b:Tag>Bil17</b:Tag>
    <b:SourceType>InternetSite</b:SourceType>
    <b:Guid>{127340E6-CAD3-584B-9E58-E8194C2AB0A7}</b:Guid>
    <b:Author>
      <b:Author>
        <b:NameList>
          <b:Person>
            <b:Last>Nikolaeva</b:Last>
            <b:First>Bilyana</b:First>
          </b:Person>
        </b:NameList>
      </b:Author>
    </b:Author>
    <b:Title>Visual Storytelling: What It Is and How to Do It Right</b:Title>
    <b:URL>https://graphicmama.com/blog/visual-storytelling/</b:URL>
    <b:Year>2017</b:Year>
    <b:YearAccessed>2026</b:YearAccessed>
    <b:MonthAccessed>4</b:MonthAccessed>
    <b:DayAccessed>30</b:DayAccessed>
    <b:RefOrder>10</b:RefOrder>
  </b:Source>
  <b:Source>
    <b:Tag>Ski23</b:Tag>
    <b:SourceType>InternetSite</b:SourceType>
    <b:Guid>{75394BD3-DFB2-B643-A061-C56460E723EC}</b:Guid>
    <b:Author>
      <b:Author>
        <b:Corporate>Skill Forges</b:Corporate>
      </b:Author>
    </b:Author>
    <b:Title>The Art of Visual Storytelling: Elevating Your Narrative</b:Title>
    <b:URL>https://skillsforges.com/blog/the-art-of-visual-storytelling-elevating-your-narrative</b:URL>
    <b:Year>2023</b:Year>
    <b:YearAccessed>2026</b:YearAccessed>
    <b:MonthAccessed>4</b:MonthAccessed>
    <b:DayAccessed>30</b:DayAccessed>
    <b:RefOrder>11</b:RefOrder>
  </b:Source>
</b:Sources>
</file>

<file path=customXml/itemProps1.xml><?xml version="1.0" encoding="utf-8"?>
<ds:datastoreItem xmlns:ds="http://schemas.openxmlformats.org/officeDocument/2006/customXml" ds:itemID="{239399B5-3168-A048-942B-89F1AE8DF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31</Pages>
  <Words>3949</Words>
  <Characters>22513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Jun Sang Subba</cp:lastModifiedBy>
  <cp:revision>508</cp:revision>
  <dcterms:created xsi:type="dcterms:W3CDTF">2026-04-16T09:46:00Z</dcterms:created>
  <dcterms:modified xsi:type="dcterms:W3CDTF">2026-05-07T02:52:00Z</dcterms:modified>
</cp:coreProperties>
</file>