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93" w:rsidRDefault="00641993" w:rsidP="009E7031">
      <w:pPr>
        <w:pStyle w:val="2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启动流程</w:t>
      </w:r>
    </w:p>
    <w:p w:rsidR="00641993" w:rsidRDefault="00641993" w:rsidP="00641993">
      <w:r>
        <w:rPr>
          <w:rFonts w:hint="eastAsia"/>
        </w:rPr>
        <w:tab/>
        <w:t>Java XXX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命令）</w:t>
      </w:r>
    </w:p>
    <w:p w:rsidR="002D0777" w:rsidRDefault="002D0777" w:rsidP="00641993">
      <w:pPr>
        <w:rPr>
          <w:rFonts w:hint="eastAsia"/>
        </w:rPr>
      </w:pPr>
      <w:r>
        <w:rPr>
          <w:noProof/>
        </w:rPr>
        <w:drawing>
          <wp:inline distT="0" distB="0" distL="0" distR="0" wp14:anchorId="52BF74FC" wp14:editId="18F0A5E9">
            <wp:extent cx="4822871" cy="1628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957" cy="16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93" w:rsidRDefault="00641993" w:rsidP="009E7031">
      <w:pPr>
        <w:pStyle w:val="2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基本结构</w:t>
      </w:r>
    </w:p>
    <w:p w:rsidR="00641993" w:rsidRDefault="00641993" w:rsidP="00641993">
      <w:r>
        <w:rPr>
          <w:rFonts w:hint="eastAsia"/>
        </w:rPr>
        <w:tab/>
      </w:r>
      <w:r w:rsidR="00843DB4">
        <w:rPr>
          <w:noProof/>
        </w:rPr>
        <w:drawing>
          <wp:inline distT="0" distB="0" distL="0" distR="0" wp14:anchorId="753B917D" wp14:editId="776985A2">
            <wp:extent cx="4050291" cy="23323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63" cy="23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41993" w:rsidRDefault="00843DB4" w:rsidP="00641993">
      <w:r>
        <w:tab/>
      </w:r>
    </w:p>
    <w:p w:rsidR="00000000" w:rsidRPr="003863D4" w:rsidRDefault="00D30DB9" w:rsidP="009E7031">
      <w:pPr>
        <w:pStyle w:val="3"/>
      </w:pPr>
      <w:r w:rsidRPr="003863D4">
        <w:rPr>
          <w:rFonts w:hint="eastAsia"/>
        </w:rPr>
        <w:t>PC</w:t>
      </w:r>
      <w:r w:rsidRPr="003863D4">
        <w:rPr>
          <w:rFonts w:hint="eastAsia"/>
        </w:rPr>
        <w:t>寄存器</w:t>
      </w:r>
    </w:p>
    <w:p w:rsidR="00000000" w:rsidRPr="003863D4" w:rsidRDefault="00D30DB9" w:rsidP="003863D4">
      <w:pPr>
        <w:numPr>
          <w:ilvl w:val="1"/>
          <w:numId w:val="1"/>
        </w:numPr>
      </w:pPr>
      <w:r w:rsidRPr="003863D4">
        <w:rPr>
          <w:rFonts w:hint="eastAsia"/>
        </w:rPr>
        <w:t>每个线程拥有一个</w:t>
      </w:r>
      <w:r w:rsidRPr="003863D4">
        <w:rPr>
          <w:rFonts w:hint="eastAsia"/>
        </w:rPr>
        <w:t>PC</w:t>
      </w:r>
      <w:r w:rsidRPr="003863D4">
        <w:rPr>
          <w:rFonts w:hint="eastAsia"/>
        </w:rPr>
        <w:t>寄存器</w:t>
      </w:r>
    </w:p>
    <w:p w:rsidR="00000000" w:rsidRPr="003863D4" w:rsidRDefault="00D30DB9" w:rsidP="003863D4">
      <w:pPr>
        <w:numPr>
          <w:ilvl w:val="1"/>
          <w:numId w:val="1"/>
        </w:numPr>
      </w:pPr>
      <w:r w:rsidRPr="003863D4">
        <w:rPr>
          <w:rFonts w:hint="eastAsia"/>
        </w:rPr>
        <w:t>在线程创建时</w:t>
      </w:r>
      <w:r w:rsidRPr="003863D4">
        <w:rPr>
          <w:rFonts w:hint="eastAsia"/>
        </w:rPr>
        <w:t xml:space="preserve"> </w:t>
      </w:r>
      <w:r w:rsidRPr="003863D4">
        <w:rPr>
          <w:rFonts w:hint="eastAsia"/>
        </w:rPr>
        <w:t>创建</w:t>
      </w:r>
    </w:p>
    <w:p w:rsidR="00000000" w:rsidRPr="003863D4" w:rsidRDefault="00D30DB9" w:rsidP="003863D4">
      <w:pPr>
        <w:numPr>
          <w:ilvl w:val="1"/>
          <w:numId w:val="1"/>
        </w:numPr>
      </w:pPr>
      <w:r w:rsidRPr="003863D4">
        <w:rPr>
          <w:rFonts w:hint="eastAsia"/>
        </w:rPr>
        <w:t>指向下一条指令的地址</w:t>
      </w:r>
    </w:p>
    <w:p w:rsidR="00000000" w:rsidRPr="003863D4" w:rsidRDefault="00D30DB9" w:rsidP="003863D4">
      <w:pPr>
        <w:numPr>
          <w:ilvl w:val="1"/>
          <w:numId w:val="1"/>
        </w:numPr>
      </w:pPr>
      <w:r w:rsidRPr="003863D4">
        <w:rPr>
          <w:rFonts w:hint="eastAsia"/>
        </w:rPr>
        <w:t>执行本地方法时，</w:t>
      </w:r>
      <w:r w:rsidRPr="003863D4">
        <w:rPr>
          <w:rFonts w:hint="eastAsia"/>
        </w:rPr>
        <w:t>PC</w:t>
      </w:r>
      <w:r w:rsidRPr="003863D4">
        <w:rPr>
          <w:rFonts w:hint="eastAsia"/>
        </w:rPr>
        <w:t>的值为</w:t>
      </w:r>
      <w:r w:rsidRPr="003863D4">
        <w:rPr>
          <w:rFonts w:hint="eastAsia"/>
        </w:rPr>
        <w:t>undefined</w:t>
      </w:r>
    </w:p>
    <w:p w:rsidR="00000000" w:rsidRPr="004F1ABE" w:rsidRDefault="00D30DB9" w:rsidP="009E7031">
      <w:pPr>
        <w:pStyle w:val="3"/>
      </w:pPr>
      <w:r w:rsidRPr="004F1ABE">
        <w:rPr>
          <w:rFonts w:hint="eastAsia"/>
        </w:rPr>
        <w:t>方法区</w:t>
      </w:r>
    </w:p>
    <w:p w:rsidR="00000000" w:rsidRPr="004F1ABE" w:rsidRDefault="00D30DB9" w:rsidP="004F1ABE">
      <w:pPr>
        <w:numPr>
          <w:ilvl w:val="1"/>
          <w:numId w:val="1"/>
        </w:numPr>
      </w:pPr>
      <w:r w:rsidRPr="004F1ABE">
        <w:rPr>
          <w:rFonts w:hint="eastAsia"/>
        </w:rPr>
        <w:t>保存装载的类信息</w:t>
      </w:r>
      <w:r w:rsidR="00A65C28">
        <w:rPr>
          <w:rFonts w:hint="eastAsia"/>
        </w:rPr>
        <w:t>（保存类的元信息对类进行描述）</w:t>
      </w:r>
    </w:p>
    <w:p w:rsidR="00000000" w:rsidRPr="004F1ABE" w:rsidRDefault="00D30DB9" w:rsidP="004F1ABE">
      <w:pPr>
        <w:numPr>
          <w:ilvl w:val="2"/>
          <w:numId w:val="1"/>
        </w:numPr>
      </w:pPr>
      <w:r w:rsidRPr="004F1ABE">
        <w:rPr>
          <w:rFonts w:hint="eastAsia"/>
        </w:rPr>
        <w:t>类型的常量池</w:t>
      </w:r>
    </w:p>
    <w:p w:rsidR="00000000" w:rsidRPr="004F1ABE" w:rsidRDefault="00D30DB9" w:rsidP="004F1ABE">
      <w:pPr>
        <w:numPr>
          <w:ilvl w:val="2"/>
          <w:numId w:val="1"/>
        </w:numPr>
      </w:pPr>
      <w:r w:rsidRPr="004F1ABE">
        <w:rPr>
          <w:rFonts w:hint="eastAsia"/>
        </w:rPr>
        <w:t>字段，方法信息</w:t>
      </w:r>
    </w:p>
    <w:p w:rsidR="00000000" w:rsidRPr="004F1ABE" w:rsidRDefault="00D30DB9" w:rsidP="004F1ABE">
      <w:pPr>
        <w:numPr>
          <w:ilvl w:val="2"/>
          <w:numId w:val="1"/>
        </w:numPr>
      </w:pPr>
      <w:r w:rsidRPr="004F1ABE">
        <w:rPr>
          <w:rFonts w:hint="eastAsia"/>
        </w:rPr>
        <w:lastRenderedPageBreak/>
        <w:t>方法字节码</w:t>
      </w:r>
    </w:p>
    <w:p w:rsidR="00000000" w:rsidRDefault="00D30DB9" w:rsidP="004F1ABE">
      <w:pPr>
        <w:numPr>
          <w:ilvl w:val="1"/>
          <w:numId w:val="1"/>
        </w:numPr>
      </w:pPr>
      <w:r w:rsidRPr="004F1ABE">
        <w:rPr>
          <w:rFonts w:hint="eastAsia"/>
        </w:rPr>
        <w:t>通常和永久区</w:t>
      </w:r>
      <w:r w:rsidRPr="004F1ABE">
        <w:rPr>
          <w:rFonts w:hint="eastAsia"/>
        </w:rPr>
        <w:t>(Perm)</w:t>
      </w:r>
      <w:r w:rsidRPr="004F1ABE">
        <w:rPr>
          <w:rFonts w:hint="eastAsia"/>
        </w:rPr>
        <w:t>关联在一起</w:t>
      </w:r>
    </w:p>
    <w:p w:rsidR="00D57436" w:rsidRDefault="00D57436" w:rsidP="00D57436">
      <w:pPr>
        <w:ind w:left="1440"/>
        <w:rPr>
          <w:rFonts w:hint="eastAsia"/>
        </w:rPr>
      </w:pPr>
      <w:r>
        <w:t>保存一些相对静止的数据</w:t>
      </w:r>
      <w:r w:rsidR="00082CA0">
        <w:t>，虽然会发生变动，但是相对来说是稳定的。</w:t>
      </w:r>
    </w:p>
    <w:p w:rsidR="0076496D" w:rsidRPr="004F1ABE" w:rsidRDefault="00521DF3" w:rsidP="009E2F24">
      <w:pPr>
        <w:ind w:left="840"/>
        <w:rPr>
          <w:rFonts w:hint="eastAsia"/>
        </w:rPr>
      </w:pPr>
      <w:r>
        <w:t>不是一成不变的</w:t>
      </w:r>
    </w:p>
    <w:p w:rsidR="009259F4" w:rsidRPr="009259F4" w:rsidRDefault="009259F4" w:rsidP="00B94503">
      <w:pPr>
        <w:ind w:left="840" w:firstLine="420"/>
      </w:pPr>
      <w:r w:rsidRPr="009259F4">
        <w:rPr>
          <w:rFonts w:hint="eastAsia"/>
        </w:rPr>
        <w:t>JDK6</w:t>
      </w:r>
      <w:r w:rsidRPr="009259F4">
        <w:rPr>
          <w:rFonts w:hint="eastAsia"/>
        </w:rPr>
        <w:t>时，</w:t>
      </w:r>
      <w:r w:rsidRPr="009259F4">
        <w:rPr>
          <w:rFonts w:hint="eastAsia"/>
        </w:rPr>
        <w:t>String</w:t>
      </w:r>
      <w:r w:rsidR="00A92931">
        <w:rPr>
          <w:rFonts w:hint="eastAsia"/>
        </w:rPr>
        <w:t>等常量信息置于方法区</w:t>
      </w:r>
    </w:p>
    <w:p w:rsidR="009259F4" w:rsidRPr="009259F4" w:rsidRDefault="009259F4" w:rsidP="00B94503">
      <w:pPr>
        <w:ind w:left="840" w:firstLine="420"/>
      </w:pPr>
      <w:r w:rsidRPr="009259F4">
        <w:rPr>
          <w:rFonts w:hint="eastAsia"/>
        </w:rPr>
        <w:t>JDK7</w:t>
      </w:r>
      <w:r w:rsidRPr="009259F4">
        <w:rPr>
          <w:rFonts w:hint="eastAsia"/>
        </w:rPr>
        <w:t>时，已经移动到了堆</w:t>
      </w:r>
    </w:p>
    <w:p w:rsidR="00000000" w:rsidRPr="003B69A4" w:rsidRDefault="00D30DB9" w:rsidP="009E7031">
      <w:pPr>
        <w:pStyle w:val="3"/>
      </w:pPr>
      <w:r w:rsidRPr="003B69A4">
        <w:rPr>
          <w:rFonts w:hint="eastAsia"/>
        </w:rPr>
        <w:t>Java</w:t>
      </w:r>
      <w:r w:rsidRPr="003B69A4">
        <w:rPr>
          <w:rFonts w:hint="eastAsia"/>
        </w:rPr>
        <w:t>堆</w:t>
      </w:r>
    </w:p>
    <w:p w:rsidR="00000000" w:rsidRPr="003B69A4" w:rsidRDefault="00D30DB9" w:rsidP="003B69A4">
      <w:pPr>
        <w:numPr>
          <w:ilvl w:val="1"/>
          <w:numId w:val="3"/>
        </w:numPr>
      </w:pPr>
      <w:r w:rsidRPr="003B69A4">
        <w:rPr>
          <w:rFonts w:hint="eastAsia"/>
        </w:rPr>
        <w:t>和程序开发密切相关</w:t>
      </w:r>
    </w:p>
    <w:p w:rsidR="00000000" w:rsidRPr="003B69A4" w:rsidRDefault="00D30DB9" w:rsidP="003B69A4">
      <w:pPr>
        <w:numPr>
          <w:ilvl w:val="1"/>
          <w:numId w:val="3"/>
        </w:numPr>
      </w:pPr>
      <w:r w:rsidRPr="003B69A4">
        <w:rPr>
          <w:rFonts w:hint="eastAsia"/>
        </w:rPr>
        <w:t>应用系统对象都保存在</w:t>
      </w:r>
      <w:r w:rsidRPr="003B69A4">
        <w:rPr>
          <w:rFonts w:hint="eastAsia"/>
        </w:rPr>
        <w:t>Java</w:t>
      </w:r>
      <w:r w:rsidRPr="003B69A4">
        <w:rPr>
          <w:rFonts w:hint="eastAsia"/>
        </w:rPr>
        <w:t>堆中</w:t>
      </w:r>
    </w:p>
    <w:p w:rsidR="00000000" w:rsidRPr="003B69A4" w:rsidRDefault="00D30DB9" w:rsidP="003B69A4">
      <w:pPr>
        <w:numPr>
          <w:ilvl w:val="1"/>
          <w:numId w:val="3"/>
        </w:numPr>
      </w:pPr>
      <w:r w:rsidRPr="003B69A4">
        <w:rPr>
          <w:rFonts w:hint="eastAsia"/>
        </w:rPr>
        <w:t>所有线程共享</w:t>
      </w:r>
      <w:r w:rsidRPr="003B69A4">
        <w:rPr>
          <w:rFonts w:hint="eastAsia"/>
        </w:rPr>
        <w:t>Java</w:t>
      </w:r>
      <w:r w:rsidRPr="003B69A4">
        <w:rPr>
          <w:rFonts w:hint="eastAsia"/>
        </w:rPr>
        <w:t>堆</w:t>
      </w:r>
      <w:r w:rsidR="00FF3517">
        <w:rPr>
          <w:rFonts w:hint="eastAsia"/>
        </w:rPr>
        <w:t>（全局共享）</w:t>
      </w:r>
    </w:p>
    <w:p w:rsidR="00000000" w:rsidRPr="003B69A4" w:rsidRDefault="00D30DB9" w:rsidP="003B69A4">
      <w:pPr>
        <w:numPr>
          <w:ilvl w:val="1"/>
          <w:numId w:val="3"/>
        </w:numPr>
      </w:pPr>
      <w:r w:rsidRPr="003B69A4">
        <w:rPr>
          <w:rFonts w:hint="eastAsia"/>
        </w:rPr>
        <w:t>对分代</w:t>
      </w:r>
      <w:r w:rsidRPr="003B69A4">
        <w:rPr>
          <w:rFonts w:hint="eastAsia"/>
        </w:rPr>
        <w:t>GC</w:t>
      </w:r>
      <w:r w:rsidRPr="003B69A4">
        <w:rPr>
          <w:rFonts w:hint="eastAsia"/>
        </w:rPr>
        <w:t>来说，堆也是分代的</w:t>
      </w:r>
    </w:p>
    <w:p w:rsidR="00000000" w:rsidRPr="003B69A4" w:rsidRDefault="00D30DB9" w:rsidP="003B69A4">
      <w:pPr>
        <w:numPr>
          <w:ilvl w:val="1"/>
          <w:numId w:val="3"/>
        </w:numPr>
      </w:pPr>
      <w:r w:rsidRPr="003B69A4">
        <w:rPr>
          <w:rFonts w:hint="eastAsia"/>
        </w:rPr>
        <w:t>GC</w:t>
      </w:r>
      <w:r w:rsidRPr="003B69A4">
        <w:rPr>
          <w:rFonts w:hint="eastAsia"/>
        </w:rPr>
        <w:t>的主要工作区间</w:t>
      </w:r>
    </w:p>
    <w:p w:rsidR="003863D4" w:rsidRDefault="005A440B" w:rsidP="00EA0174">
      <w:pPr>
        <w:ind w:left="420"/>
      </w:pPr>
      <w:r>
        <w:rPr>
          <w:noProof/>
        </w:rPr>
        <w:drawing>
          <wp:inline distT="0" distB="0" distL="0" distR="0" wp14:anchorId="45C38D77" wp14:editId="5DEB5407">
            <wp:extent cx="3681439" cy="11858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11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903462" w:rsidRDefault="00D30DB9" w:rsidP="009E7031">
      <w:pPr>
        <w:pStyle w:val="3"/>
      </w:pPr>
      <w:r w:rsidRPr="00903462">
        <w:rPr>
          <w:rFonts w:hint="eastAsia"/>
        </w:rPr>
        <w:t>Java</w:t>
      </w:r>
      <w:r w:rsidRPr="00903462">
        <w:rPr>
          <w:rFonts w:hint="eastAsia"/>
        </w:rPr>
        <w:t>栈</w:t>
      </w:r>
    </w:p>
    <w:p w:rsidR="00000000" w:rsidRPr="00903462" w:rsidRDefault="00D30DB9" w:rsidP="00903462">
      <w:pPr>
        <w:numPr>
          <w:ilvl w:val="1"/>
          <w:numId w:val="4"/>
        </w:numPr>
      </w:pPr>
      <w:r w:rsidRPr="00903462">
        <w:rPr>
          <w:rFonts w:hint="eastAsia"/>
        </w:rPr>
        <w:t>线程私有</w:t>
      </w:r>
    </w:p>
    <w:p w:rsidR="00000000" w:rsidRPr="00903462" w:rsidRDefault="00D30DB9" w:rsidP="00903462">
      <w:pPr>
        <w:numPr>
          <w:ilvl w:val="1"/>
          <w:numId w:val="4"/>
        </w:numPr>
      </w:pPr>
      <w:r w:rsidRPr="00903462">
        <w:rPr>
          <w:rFonts w:hint="eastAsia"/>
        </w:rPr>
        <w:t>栈由一系列帧组成（因此</w:t>
      </w:r>
      <w:r w:rsidRPr="00903462">
        <w:rPr>
          <w:rFonts w:hint="eastAsia"/>
        </w:rPr>
        <w:t>Java</w:t>
      </w:r>
      <w:r w:rsidRPr="00903462">
        <w:rPr>
          <w:rFonts w:hint="eastAsia"/>
        </w:rPr>
        <w:t>栈也叫做帧栈）</w:t>
      </w:r>
    </w:p>
    <w:p w:rsidR="00000000" w:rsidRPr="00903462" w:rsidRDefault="00D30DB9" w:rsidP="00903462">
      <w:pPr>
        <w:numPr>
          <w:ilvl w:val="1"/>
          <w:numId w:val="4"/>
        </w:numPr>
      </w:pPr>
      <w:r w:rsidRPr="00903462">
        <w:rPr>
          <w:rFonts w:hint="eastAsia"/>
        </w:rPr>
        <w:t>帧保存一个方法的局部变量、操作数栈、常量池指针</w:t>
      </w:r>
    </w:p>
    <w:p w:rsidR="00000000" w:rsidRPr="00903462" w:rsidRDefault="00D30DB9" w:rsidP="00903462">
      <w:pPr>
        <w:numPr>
          <w:ilvl w:val="1"/>
          <w:numId w:val="4"/>
        </w:numPr>
      </w:pPr>
      <w:r w:rsidRPr="00903462">
        <w:rPr>
          <w:rFonts w:hint="eastAsia"/>
        </w:rPr>
        <w:t>每一次方法调用创建一个帧，并压栈</w:t>
      </w:r>
    </w:p>
    <w:p w:rsidR="00903462" w:rsidRDefault="00903462" w:rsidP="00EA0174">
      <w:pPr>
        <w:ind w:left="420"/>
      </w:pPr>
    </w:p>
    <w:p w:rsidR="00000000" w:rsidRPr="00363C61" w:rsidRDefault="00D30DB9" w:rsidP="00E564E4">
      <w:pPr>
        <w:pStyle w:val="4"/>
      </w:pPr>
      <w:r w:rsidRPr="00363C61">
        <w:rPr>
          <w:rFonts w:hint="eastAsia"/>
        </w:rPr>
        <w:t>Java</w:t>
      </w:r>
      <w:r w:rsidRPr="00363C61">
        <w:rPr>
          <w:rFonts w:hint="eastAsia"/>
        </w:rPr>
        <w:t>栈</w:t>
      </w:r>
      <w:r w:rsidRPr="00363C61">
        <w:rPr>
          <w:rFonts w:hint="eastAsia"/>
        </w:rPr>
        <w:t xml:space="preserve"> </w:t>
      </w:r>
      <w:r w:rsidRPr="00363C61">
        <w:rPr>
          <w:rFonts w:hint="eastAsia"/>
        </w:rPr>
        <w:t>–</w:t>
      </w:r>
      <w:r w:rsidRPr="00363C61">
        <w:rPr>
          <w:rFonts w:hint="eastAsia"/>
        </w:rPr>
        <w:t xml:space="preserve"> </w:t>
      </w:r>
      <w:r w:rsidRPr="00363C61">
        <w:rPr>
          <w:rFonts w:hint="eastAsia"/>
        </w:rPr>
        <w:t>局部变量表</w:t>
      </w:r>
      <w:r w:rsidRPr="00363C61">
        <w:rPr>
          <w:rFonts w:hint="eastAsia"/>
        </w:rPr>
        <w:t xml:space="preserve"> </w:t>
      </w:r>
      <w:r w:rsidRPr="00363C61">
        <w:rPr>
          <w:rFonts w:hint="eastAsia"/>
        </w:rPr>
        <w:t>包含参数和局部变量</w:t>
      </w:r>
    </w:p>
    <w:p w:rsidR="00363C61" w:rsidRDefault="00C64992" w:rsidP="00EA0174">
      <w:pPr>
        <w:ind w:left="420"/>
      </w:pPr>
      <w:r>
        <w:rPr>
          <w:rFonts w:hint="eastAsia"/>
        </w:rPr>
        <w:t>槽位可以容纳</w:t>
      </w:r>
      <w:r>
        <w:rPr>
          <w:rFonts w:hint="eastAsia"/>
        </w:rPr>
        <w:t>32</w:t>
      </w:r>
      <w:r>
        <w:rPr>
          <w:rFonts w:hint="eastAsia"/>
        </w:rPr>
        <w:t>位的数据类型</w:t>
      </w:r>
    </w:p>
    <w:p w:rsidR="00680CE5" w:rsidRPr="00680CE5" w:rsidRDefault="00680CE5" w:rsidP="00680CE5">
      <w:pPr>
        <w:ind w:left="420"/>
      </w:pPr>
      <w:r w:rsidRPr="00680CE5">
        <w:t>public class StackDemo {</w:t>
      </w:r>
    </w:p>
    <w:p w:rsidR="00680CE5" w:rsidRPr="00680CE5" w:rsidRDefault="00680CE5" w:rsidP="00680CE5">
      <w:pPr>
        <w:ind w:left="420"/>
      </w:pPr>
    </w:p>
    <w:p w:rsidR="00680CE5" w:rsidRPr="00680CE5" w:rsidRDefault="00680CE5" w:rsidP="00D966C7">
      <w:pPr>
        <w:ind w:left="420"/>
      </w:pPr>
      <w:r w:rsidRPr="00680CE5">
        <w:t>public static int runStatic(int i,long l,float  f,Object o ,byte b){</w:t>
      </w:r>
    </w:p>
    <w:p w:rsidR="00680CE5" w:rsidRPr="00680CE5" w:rsidRDefault="00680CE5" w:rsidP="00680CE5">
      <w:pPr>
        <w:ind w:left="420"/>
      </w:pPr>
      <w:r w:rsidRPr="00680CE5">
        <w:t>return 0;</w:t>
      </w:r>
    </w:p>
    <w:p w:rsidR="00680CE5" w:rsidRPr="00680CE5" w:rsidRDefault="00680CE5" w:rsidP="00680CE5">
      <w:pPr>
        <w:ind w:left="420"/>
      </w:pPr>
      <w:r w:rsidRPr="00680CE5">
        <w:t>}</w:t>
      </w:r>
    </w:p>
    <w:p w:rsidR="00680CE5" w:rsidRPr="00680CE5" w:rsidRDefault="00E42F90" w:rsidP="00CC43E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FE559D" wp14:editId="5A16D489">
            <wp:extent cx="2510444" cy="1657140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520" cy="16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E5" w:rsidRPr="00680CE5" w:rsidRDefault="00680CE5" w:rsidP="00680CE5">
      <w:pPr>
        <w:ind w:left="420"/>
      </w:pPr>
      <w:r w:rsidRPr="00680CE5">
        <w:t>public int runInstance(char c,short s,boolean b){</w:t>
      </w:r>
    </w:p>
    <w:p w:rsidR="00680CE5" w:rsidRPr="00680CE5" w:rsidRDefault="00680CE5" w:rsidP="00680CE5">
      <w:pPr>
        <w:ind w:left="420"/>
      </w:pPr>
      <w:r w:rsidRPr="00680CE5">
        <w:t>return 0;</w:t>
      </w:r>
    </w:p>
    <w:p w:rsidR="00680CE5" w:rsidRPr="00680CE5" w:rsidRDefault="00680CE5" w:rsidP="00680CE5">
      <w:pPr>
        <w:ind w:left="420"/>
      </w:pPr>
      <w:r w:rsidRPr="00680CE5">
        <w:t>}</w:t>
      </w:r>
    </w:p>
    <w:p w:rsidR="00680CE5" w:rsidRPr="00680CE5" w:rsidRDefault="006E7010" w:rsidP="00C35FEF">
      <w:pPr>
        <w:ind w:left="420"/>
        <w:jc w:val="center"/>
      </w:pPr>
      <w:r>
        <w:rPr>
          <w:noProof/>
        </w:rPr>
        <w:drawing>
          <wp:inline distT="0" distB="0" distL="0" distR="0" wp14:anchorId="63477642" wp14:editId="43D77581">
            <wp:extent cx="2752745" cy="153829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15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3" w:rsidRDefault="00680CE5" w:rsidP="00680CE5">
      <w:pPr>
        <w:ind w:left="420"/>
      </w:pPr>
      <w:r w:rsidRPr="00680CE5">
        <w:t>}</w:t>
      </w:r>
    </w:p>
    <w:p w:rsidR="00000000" w:rsidRPr="00E0112B" w:rsidRDefault="00D30DB9" w:rsidP="00E564E4">
      <w:pPr>
        <w:pStyle w:val="4"/>
      </w:pPr>
      <w:r w:rsidRPr="00E0112B">
        <w:rPr>
          <w:rFonts w:hint="eastAsia"/>
        </w:rPr>
        <w:t>Java</w:t>
      </w:r>
      <w:r w:rsidRPr="00E0112B">
        <w:rPr>
          <w:rFonts w:hint="eastAsia"/>
        </w:rPr>
        <w:t>栈</w:t>
      </w:r>
      <w:r w:rsidRPr="00E0112B">
        <w:rPr>
          <w:rFonts w:hint="eastAsia"/>
        </w:rPr>
        <w:t xml:space="preserve"> </w:t>
      </w:r>
      <w:r w:rsidRPr="00E0112B">
        <w:rPr>
          <w:rFonts w:hint="eastAsia"/>
        </w:rPr>
        <w:t>–</w:t>
      </w:r>
      <w:r w:rsidRPr="00E0112B">
        <w:rPr>
          <w:rFonts w:hint="eastAsia"/>
        </w:rPr>
        <w:t xml:space="preserve"> </w:t>
      </w:r>
      <w:r w:rsidRPr="00E0112B">
        <w:rPr>
          <w:rFonts w:hint="eastAsia"/>
        </w:rPr>
        <w:t>函数调用组成帧栈</w:t>
      </w:r>
    </w:p>
    <w:p w:rsidR="00EC57E5" w:rsidRPr="00EC57E5" w:rsidRDefault="00EC57E5" w:rsidP="00EC57E5">
      <w:pPr>
        <w:ind w:left="420"/>
      </w:pPr>
      <w:r w:rsidRPr="00172637">
        <w:rPr>
          <w:rFonts w:hint="eastAsia"/>
        </w:rPr>
        <w:t>public static int runStatic(int i,long l,float  f,Object o ,byte b){</w:t>
      </w:r>
    </w:p>
    <w:p w:rsidR="00EC57E5" w:rsidRPr="00EC57E5" w:rsidRDefault="00EC57E5" w:rsidP="00EC57E5">
      <w:pPr>
        <w:ind w:left="420"/>
      </w:pPr>
      <w:r w:rsidRPr="00172637">
        <w:rPr>
          <w:rFonts w:hint="eastAsia"/>
        </w:rPr>
        <w:t>return runStatic(i,l,f,o,b);</w:t>
      </w:r>
    </w:p>
    <w:p w:rsidR="00EC57E5" w:rsidRPr="00EC57E5" w:rsidRDefault="00EC57E5" w:rsidP="00EC57E5">
      <w:pPr>
        <w:ind w:left="420"/>
      </w:pPr>
      <w:r w:rsidRPr="00EC57E5">
        <w:rPr>
          <w:rFonts w:hint="eastAsia"/>
        </w:rPr>
        <w:t>}</w:t>
      </w:r>
    </w:p>
    <w:p w:rsidR="00C35FEF" w:rsidRDefault="00194D88" w:rsidP="00A62A72">
      <w:pPr>
        <w:ind w:left="420"/>
        <w:jc w:val="center"/>
      </w:pPr>
      <w:r>
        <w:rPr>
          <w:noProof/>
        </w:rPr>
        <w:drawing>
          <wp:inline distT="0" distB="0" distL="0" distR="0" wp14:anchorId="3A5B4649" wp14:editId="6AD07F0C">
            <wp:extent cx="3109935" cy="10715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935" cy="10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3534A" w:rsidRDefault="00D30DB9" w:rsidP="00E564E4">
      <w:pPr>
        <w:pStyle w:val="4"/>
      </w:pPr>
      <w:r w:rsidRPr="0003534A">
        <w:rPr>
          <w:rFonts w:hint="eastAsia"/>
        </w:rPr>
        <w:t>Java</w:t>
      </w:r>
      <w:r w:rsidRPr="0003534A">
        <w:rPr>
          <w:rFonts w:hint="eastAsia"/>
        </w:rPr>
        <w:t>栈</w:t>
      </w:r>
      <w:r w:rsidRPr="0003534A">
        <w:rPr>
          <w:rFonts w:hint="eastAsia"/>
        </w:rPr>
        <w:t xml:space="preserve"> </w:t>
      </w:r>
      <w:r w:rsidRPr="0003534A">
        <w:rPr>
          <w:rFonts w:hint="eastAsia"/>
        </w:rPr>
        <w:t>–</w:t>
      </w:r>
      <w:r w:rsidRPr="0003534A">
        <w:rPr>
          <w:rFonts w:hint="eastAsia"/>
        </w:rPr>
        <w:t xml:space="preserve"> </w:t>
      </w:r>
      <w:r w:rsidRPr="0003534A">
        <w:rPr>
          <w:rFonts w:hint="eastAsia"/>
        </w:rPr>
        <w:t>操作数栈</w:t>
      </w:r>
    </w:p>
    <w:p w:rsidR="00000000" w:rsidRPr="0003534A" w:rsidRDefault="00D30DB9" w:rsidP="0003534A">
      <w:pPr>
        <w:numPr>
          <w:ilvl w:val="1"/>
          <w:numId w:val="7"/>
        </w:numPr>
      </w:pPr>
      <w:r w:rsidRPr="0003534A">
        <w:rPr>
          <w:rFonts w:hint="eastAsia"/>
        </w:rPr>
        <w:t>Java</w:t>
      </w:r>
      <w:r w:rsidRPr="0003534A">
        <w:rPr>
          <w:rFonts w:hint="eastAsia"/>
        </w:rPr>
        <w:t>没有寄存器，所有参数传递使用操作数栈</w:t>
      </w:r>
    </w:p>
    <w:p w:rsidR="00F56139" w:rsidRDefault="009B3690" w:rsidP="00F56139">
      <w:pPr>
        <w:ind w:left="420"/>
      </w:pPr>
      <w:r>
        <w:rPr>
          <w:noProof/>
        </w:rPr>
        <w:lastRenderedPageBreak/>
        <w:drawing>
          <wp:inline distT="0" distB="0" distL="0" distR="0" wp14:anchorId="46269732" wp14:editId="2ED2FB5C">
            <wp:extent cx="2762250" cy="2051854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387" cy="205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20" w:rsidRDefault="008844BD" w:rsidP="00F56139">
      <w:pPr>
        <w:ind w:left="420"/>
      </w:pPr>
      <w:r w:rsidRPr="008844BD">
        <w:drawing>
          <wp:inline distT="0" distB="0" distL="0" distR="0" wp14:anchorId="7CD40D87" wp14:editId="469FA500">
            <wp:extent cx="3223307" cy="135902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18" cy="13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2156F" w:rsidRDefault="00D30DB9" w:rsidP="001368A2">
      <w:pPr>
        <w:pStyle w:val="4"/>
        <w:rPr>
          <w:rFonts w:hint="eastAsia"/>
        </w:rPr>
      </w:pPr>
      <w:r w:rsidRPr="0022156F">
        <w:rPr>
          <w:rFonts w:hint="eastAsia"/>
        </w:rPr>
        <w:t>Java</w:t>
      </w:r>
      <w:r w:rsidRPr="0022156F">
        <w:rPr>
          <w:rFonts w:hint="eastAsia"/>
        </w:rPr>
        <w:t>栈</w:t>
      </w:r>
      <w:r w:rsidRPr="0022156F">
        <w:rPr>
          <w:rFonts w:hint="eastAsia"/>
        </w:rPr>
        <w:t xml:space="preserve"> </w:t>
      </w:r>
      <w:r w:rsidRPr="0022156F">
        <w:rPr>
          <w:rFonts w:hint="eastAsia"/>
        </w:rPr>
        <w:t>–</w:t>
      </w:r>
      <w:r w:rsidRPr="0022156F">
        <w:rPr>
          <w:rFonts w:hint="eastAsia"/>
        </w:rPr>
        <w:t xml:space="preserve"> </w:t>
      </w:r>
      <w:r w:rsidRPr="0022156F">
        <w:rPr>
          <w:rFonts w:hint="eastAsia"/>
        </w:rPr>
        <w:t>栈上分配</w:t>
      </w:r>
    </w:p>
    <w:p w:rsidR="0022156F" w:rsidRDefault="0022156F" w:rsidP="00F56139">
      <w:pPr>
        <w:ind w:left="420"/>
      </w:pPr>
      <w:r>
        <w:rPr>
          <w:noProof/>
        </w:rPr>
        <w:drawing>
          <wp:inline distT="0" distB="0" distL="0" distR="0" wp14:anchorId="5633E277" wp14:editId="7037DF98">
            <wp:extent cx="4930540" cy="1803097"/>
            <wp:effectExtent l="0" t="0" r="381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50"/>
                    <a:stretch/>
                  </pic:blipFill>
                  <pic:spPr bwMode="auto">
                    <a:xfrm>
                      <a:off x="0" y="0"/>
                      <a:ext cx="4953221" cy="181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395" w:rsidRDefault="00C10395" w:rsidP="00F56139">
      <w:pPr>
        <w:ind w:left="420"/>
      </w:pPr>
      <w:r>
        <w:t>如果内存不够大，分配了大量的内存之后一定会发送</w:t>
      </w:r>
      <w:r>
        <w:t>GC</w:t>
      </w:r>
      <w:r w:rsidR="000017F3">
        <w:t>。</w:t>
      </w:r>
    </w:p>
    <w:p w:rsidR="003F289B" w:rsidRDefault="009D189A" w:rsidP="00F56139">
      <w:pPr>
        <w:ind w:left="420"/>
      </w:pPr>
      <w:r>
        <w:rPr>
          <w:noProof/>
        </w:rPr>
        <w:drawing>
          <wp:inline distT="0" distB="0" distL="0" distR="0" wp14:anchorId="453BE17A" wp14:editId="56CD8CC4">
            <wp:extent cx="4945697" cy="1954819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300" cy="19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18" w:rsidRDefault="00CF2218" w:rsidP="00F56139">
      <w:pPr>
        <w:ind w:left="420"/>
      </w:pPr>
      <w:r>
        <w:t>在栈上分配会减轻</w:t>
      </w:r>
      <w:r>
        <w:t>GC</w:t>
      </w:r>
      <w:r>
        <w:t>的压力</w:t>
      </w:r>
    </w:p>
    <w:p w:rsidR="00000000" w:rsidRPr="002200BF" w:rsidRDefault="00D30DB9" w:rsidP="002200BF">
      <w:pPr>
        <w:numPr>
          <w:ilvl w:val="1"/>
          <w:numId w:val="9"/>
        </w:numPr>
      </w:pPr>
      <w:r w:rsidRPr="002200BF">
        <w:rPr>
          <w:rFonts w:hint="eastAsia"/>
        </w:rPr>
        <w:lastRenderedPageBreak/>
        <w:t>小对象（一般几十个</w:t>
      </w:r>
      <w:r w:rsidRPr="002200BF">
        <w:rPr>
          <w:rFonts w:hint="eastAsia"/>
        </w:rPr>
        <w:t>bytes</w:t>
      </w:r>
      <w:r w:rsidRPr="002200BF">
        <w:rPr>
          <w:rFonts w:hint="eastAsia"/>
        </w:rPr>
        <w:t>），在没有逃逸的情况下，可以直接分配在栈上</w:t>
      </w:r>
    </w:p>
    <w:p w:rsidR="00000000" w:rsidRPr="002200BF" w:rsidRDefault="00D30DB9" w:rsidP="002200BF">
      <w:pPr>
        <w:numPr>
          <w:ilvl w:val="1"/>
          <w:numId w:val="9"/>
        </w:numPr>
      </w:pPr>
      <w:r w:rsidRPr="002200BF">
        <w:rPr>
          <w:rFonts w:hint="eastAsia"/>
        </w:rPr>
        <w:t>直接分配在栈上，可以自动回收，减轻</w:t>
      </w:r>
      <w:r w:rsidRPr="002200BF">
        <w:rPr>
          <w:rFonts w:hint="eastAsia"/>
        </w:rPr>
        <w:t>GC</w:t>
      </w:r>
      <w:r w:rsidRPr="002200BF">
        <w:rPr>
          <w:rFonts w:hint="eastAsia"/>
        </w:rPr>
        <w:t>压力</w:t>
      </w:r>
    </w:p>
    <w:p w:rsidR="00000000" w:rsidRDefault="00D30DB9" w:rsidP="002200BF">
      <w:pPr>
        <w:numPr>
          <w:ilvl w:val="1"/>
          <w:numId w:val="9"/>
        </w:numPr>
      </w:pPr>
      <w:r w:rsidRPr="002200BF">
        <w:rPr>
          <w:rFonts w:hint="eastAsia"/>
        </w:rPr>
        <w:t>大对象或者逃逸对象</w:t>
      </w:r>
      <w:r w:rsidRPr="002200BF">
        <w:rPr>
          <w:rFonts w:hint="eastAsia"/>
        </w:rPr>
        <w:t>无法栈上分配</w:t>
      </w:r>
    </w:p>
    <w:p w:rsidR="00196A99" w:rsidRDefault="00196A99" w:rsidP="00196A99">
      <w:pPr>
        <w:ind w:left="1080"/>
      </w:pPr>
    </w:p>
    <w:p w:rsidR="00196A99" w:rsidRPr="002200BF" w:rsidRDefault="00196A99" w:rsidP="00196A99">
      <w:pPr>
        <w:ind w:left="1080"/>
        <w:rPr>
          <w:rFonts w:hint="eastAsia"/>
        </w:rPr>
      </w:pPr>
      <w:r>
        <w:rPr>
          <w:rStyle w:val="a4"/>
          <w:rFonts w:ascii="mceinline" w:hAnsi="mceinline" w:cs="Arial"/>
          <w:color w:val="333333"/>
          <w:szCs w:val="21"/>
          <w:shd w:val="clear" w:color="auto" w:fill="FFFFFF"/>
        </w:rPr>
        <w:t>只要这个引用有可能会被多个线程所引用，这就发生了逃逸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000000" w:rsidRPr="004A6068" w:rsidRDefault="00D30DB9" w:rsidP="001D03A0">
      <w:pPr>
        <w:pStyle w:val="4"/>
      </w:pPr>
      <w:r w:rsidRPr="004A6068">
        <w:rPr>
          <w:rFonts w:hint="eastAsia"/>
        </w:rPr>
        <w:t>栈、堆、方法区交互</w:t>
      </w:r>
    </w:p>
    <w:p w:rsidR="002200BF" w:rsidRDefault="00446D2D" w:rsidP="00F56139">
      <w:pPr>
        <w:ind w:left="420"/>
      </w:pPr>
      <w:r>
        <w:rPr>
          <w:noProof/>
        </w:rPr>
        <w:drawing>
          <wp:inline distT="0" distB="0" distL="0" distR="0" wp14:anchorId="26334C86" wp14:editId="5DE35341">
            <wp:extent cx="5274310" cy="25901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B9" w:rsidRDefault="00D30DB9" w:rsidP="00D30DB9">
      <w:pPr>
        <w:ind w:left="420"/>
        <w:rPr>
          <w:rFonts w:hint="eastAsia"/>
        </w:rPr>
      </w:pPr>
      <w:r>
        <w:rPr>
          <w:rFonts w:hint="eastAsia"/>
        </w:rPr>
        <w:t>对象本身是在堆中，栈中存放的是引用</w:t>
      </w:r>
      <w:r>
        <w:t>；</w:t>
      </w:r>
    </w:p>
    <w:p w:rsidR="00D30DB9" w:rsidRDefault="00D30DB9" w:rsidP="00D30DB9">
      <w:pPr>
        <w:ind w:left="420"/>
        <w:rPr>
          <w:rFonts w:hint="eastAsia"/>
        </w:rPr>
      </w:pPr>
      <w:r>
        <w:rPr>
          <w:rFonts w:hint="eastAsia"/>
        </w:rPr>
        <w:t>类的信息的描述，以及包括类当中的方法的字节码是在方法区的</w:t>
      </w:r>
      <w:r>
        <w:rPr>
          <w:rFonts w:hint="eastAsia"/>
        </w:rPr>
        <w:t>；</w:t>
      </w:r>
    </w:p>
    <w:p w:rsidR="00D30DB9" w:rsidRDefault="00D30DB9" w:rsidP="00D30DB9">
      <w:pPr>
        <w:ind w:left="420"/>
        <w:rPr>
          <w:rFonts w:hint="eastAsia"/>
        </w:rPr>
      </w:pPr>
      <w:r>
        <w:rPr>
          <w:rFonts w:hint="eastAsia"/>
        </w:rPr>
        <w:t>堆中保存的类的实例</w:t>
      </w:r>
      <w:r>
        <w:rPr>
          <w:rFonts w:hint="eastAsia"/>
        </w:rPr>
        <w:t>；</w:t>
      </w:r>
      <w:bookmarkStart w:id="0" w:name="_GoBack"/>
      <w:bookmarkEnd w:id="0"/>
    </w:p>
    <w:p w:rsidR="00FC4A59" w:rsidRDefault="007A14C3" w:rsidP="00F56139">
      <w:pPr>
        <w:ind w:left="420"/>
      </w:pPr>
      <w:r>
        <w:rPr>
          <w:rFonts w:hint="eastAsia"/>
        </w:rPr>
        <w:t>22</w:t>
      </w:r>
      <w:r>
        <w:rPr>
          <w:rFonts w:hint="eastAsia"/>
        </w:rPr>
        <w:t>：</w:t>
      </w:r>
      <w:r>
        <w:rPr>
          <w:rFonts w:hint="eastAsia"/>
        </w:rPr>
        <w:t>56</w:t>
      </w:r>
    </w:p>
    <w:p w:rsidR="00D30DB9" w:rsidRPr="002200BF" w:rsidRDefault="00D30DB9" w:rsidP="00F56139">
      <w:pPr>
        <w:ind w:left="420"/>
        <w:rPr>
          <w:rFonts w:hint="eastAsia"/>
        </w:rPr>
      </w:pPr>
    </w:p>
    <w:p w:rsidR="00641993" w:rsidRDefault="00641993" w:rsidP="00641993">
      <w:pPr>
        <w:rPr>
          <w:rFonts w:hint="eastAsia"/>
        </w:rPr>
      </w:pPr>
      <w:r>
        <w:rPr>
          <w:rFonts w:hint="eastAsia"/>
        </w:rPr>
        <w:t>内存模型</w:t>
      </w:r>
    </w:p>
    <w:p w:rsidR="00641993" w:rsidRDefault="00641993" w:rsidP="00641993"/>
    <w:p w:rsidR="00641993" w:rsidRDefault="00641993" w:rsidP="00641993"/>
    <w:p w:rsidR="00085109" w:rsidRDefault="00641993" w:rsidP="00641993">
      <w:r>
        <w:rPr>
          <w:rFonts w:hint="eastAsia"/>
        </w:rPr>
        <w:t>编译和解释运行的概念</w:t>
      </w:r>
    </w:p>
    <w:sectPr w:rsidR="0008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ceinlin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2619"/>
    <w:multiLevelType w:val="hybridMultilevel"/>
    <w:tmpl w:val="9F5E3F6A"/>
    <w:lvl w:ilvl="0" w:tplc="5B4003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A9ED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2ED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84C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BC25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691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057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04E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24B7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8562D0"/>
    <w:multiLevelType w:val="hybridMultilevel"/>
    <w:tmpl w:val="1F789D3C"/>
    <w:lvl w:ilvl="0" w:tplc="A7DC4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49A4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67D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18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86E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4BC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875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63E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CAF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537790"/>
    <w:multiLevelType w:val="hybridMultilevel"/>
    <w:tmpl w:val="25A48E0E"/>
    <w:lvl w:ilvl="0" w:tplc="138891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C842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C8E4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54F7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A01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EC2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09F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1AB6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2EB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FB728E"/>
    <w:multiLevelType w:val="hybridMultilevel"/>
    <w:tmpl w:val="21DC49CE"/>
    <w:lvl w:ilvl="0" w:tplc="B45E0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4E2010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4CA5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EF1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6018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A2C3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47B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F2CD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E29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D44E24"/>
    <w:multiLevelType w:val="hybridMultilevel"/>
    <w:tmpl w:val="FC3E82D6"/>
    <w:lvl w:ilvl="0" w:tplc="DEF028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8AE8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84202">
      <w:start w:val="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88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FC85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A6C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6C2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869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6B6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262804"/>
    <w:multiLevelType w:val="hybridMultilevel"/>
    <w:tmpl w:val="B97431BE"/>
    <w:lvl w:ilvl="0" w:tplc="A1D63C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63B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9825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3C3C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AC8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095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56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8F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E97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331801"/>
    <w:multiLevelType w:val="hybridMultilevel"/>
    <w:tmpl w:val="38905EDC"/>
    <w:lvl w:ilvl="0" w:tplc="A22E64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80F0E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892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4D6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CAB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D2A2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68D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25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88A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B67017"/>
    <w:multiLevelType w:val="hybridMultilevel"/>
    <w:tmpl w:val="BEE27F90"/>
    <w:lvl w:ilvl="0" w:tplc="390A98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407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EF5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C54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AF1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067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E5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220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09D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D605ED"/>
    <w:multiLevelType w:val="hybridMultilevel"/>
    <w:tmpl w:val="0ED2D400"/>
    <w:lvl w:ilvl="0" w:tplc="AA12DE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EFF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4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686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4E1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CED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C085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6A1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6B0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3575F8"/>
    <w:multiLevelType w:val="hybridMultilevel"/>
    <w:tmpl w:val="D510488E"/>
    <w:lvl w:ilvl="0" w:tplc="CD34E4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201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463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863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4BB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234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82B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E65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299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9B"/>
    <w:rsid w:val="00000423"/>
    <w:rsid w:val="000017F3"/>
    <w:rsid w:val="00003120"/>
    <w:rsid w:val="0003534A"/>
    <w:rsid w:val="00082CA0"/>
    <w:rsid w:val="000E1CAF"/>
    <w:rsid w:val="001368A2"/>
    <w:rsid w:val="0014318C"/>
    <w:rsid w:val="00172637"/>
    <w:rsid w:val="001867F5"/>
    <w:rsid w:val="00194D88"/>
    <w:rsid w:val="00196A99"/>
    <w:rsid w:val="001D03A0"/>
    <w:rsid w:val="002200BF"/>
    <w:rsid w:val="0022156F"/>
    <w:rsid w:val="002D0777"/>
    <w:rsid w:val="0030369B"/>
    <w:rsid w:val="00334332"/>
    <w:rsid w:val="003363D6"/>
    <w:rsid w:val="00354E3C"/>
    <w:rsid w:val="00363C61"/>
    <w:rsid w:val="003863D4"/>
    <w:rsid w:val="003B69A4"/>
    <w:rsid w:val="003F289B"/>
    <w:rsid w:val="00446D2D"/>
    <w:rsid w:val="004A6068"/>
    <w:rsid w:val="004F1ABE"/>
    <w:rsid w:val="00521DF3"/>
    <w:rsid w:val="005A440B"/>
    <w:rsid w:val="00641993"/>
    <w:rsid w:val="00680CE5"/>
    <w:rsid w:val="006E7010"/>
    <w:rsid w:val="00711E95"/>
    <w:rsid w:val="00734D0E"/>
    <w:rsid w:val="0076496D"/>
    <w:rsid w:val="007A14C3"/>
    <w:rsid w:val="00843DB4"/>
    <w:rsid w:val="008844BD"/>
    <w:rsid w:val="00903462"/>
    <w:rsid w:val="009259F4"/>
    <w:rsid w:val="009B3690"/>
    <w:rsid w:val="009D189A"/>
    <w:rsid w:val="009E2F24"/>
    <w:rsid w:val="009E7031"/>
    <w:rsid w:val="00A62A72"/>
    <w:rsid w:val="00A65C28"/>
    <w:rsid w:val="00A92931"/>
    <w:rsid w:val="00A96246"/>
    <w:rsid w:val="00AA0DC9"/>
    <w:rsid w:val="00B2799B"/>
    <w:rsid w:val="00B643BE"/>
    <w:rsid w:val="00B8342C"/>
    <w:rsid w:val="00B94503"/>
    <w:rsid w:val="00C10395"/>
    <w:rsid w:val="00C35FEF"/>
    <w:rsid w:val="00C64992"/>
    <w:rsid w:val="00CC43E1"/>
    <w:rsid w:val="00CF2218"/>
    <w:rsid w:val="00D30DB9"/>
    <w:rsid w:val="00D57436"/>
    <w:rsid w:val="00D966C7"/>
    <w:rsid w:val="00E0112B"/>
    <w:rsid w:val="00E42F90"/>
    <w:rsid w:val="00E564E4"/>
    <w:rsid w:val="00E76A99"/>
    <w:rsid w:val="00EA0174"/>
    <w:rsid w:val="00EC57E5"/>
    <w:rsid w:val="00EF5CB3"/>
    <w:rsid w:val="00F56139"/>
    <w:rsid w:val="00FC4A59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2B1BB-D809-4589-931D-ACBA9712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E70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64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9F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E70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0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64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196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9077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818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7850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373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72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114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982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553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454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091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64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29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33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65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8096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33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0672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108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28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428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143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2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521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720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653">
          <w:marLeft w:val="21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63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622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48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40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952">
          <w:marLeft w:val="64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069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8424-82C5-4A09-B711-4A4EF3FF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98</cp:revision>
  <dcterms:created xsi:type="dcterms:W3CDTF">2017-10-06T11:36:00Z</dcterms:created>
  <dcterms:modified xsi:type="dcterms:W3CDTF">2017-10-06T13:51:00Z</dcterms:modified>
</cp:coreProperties>
</file>