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726A" w:rsidRPr="008F08BE" w:rsidRDefault="008F08BE" w:rsidP="00455248">
      <w:pPr>
        <w:spacing w:line="360" w:lineRule="exact"/>
        <w:jc w:val="center"/>
        <w:rPr>
          <w:rFonts w:ascii="微软雅黑" w:eastAsia="微软雅黑" w:hAnsi="微软雅黑"/>
          <w:sz w:val="32"/>
          <w:szCs w:val="32"/>
        </w:rPr>
      </w:pPr>
      <w:r w:rsidRPr="008F08BE">
        <w:rPr>
          <w:rFonts w:ascii="微软雅黑" w:eastAsia="微软雅黑" w:hAnsi="微软雅黑" w:hint="eastAsia"/>
          <w:sz w:val="32"/>
          <w:szCs w:val="32"/>
        </w:rPr>
        <w:t>佛说稻秆经视频12</w:t>
      </w:r>
    </w:p>
    <w:p w:rsidR="008F08BE" w:rsidRDefault="008F08BE" w:rsidP="00455248">
      <w:pPr>
        <w:spacing w:line="360" w:lineRule="exact"/>
        <w:ind w:firstLine="465"/>
        <w:rPr>
          <w:rFonts w:asciiTheme="minorEastAsia" w:hAnsiTheme="minorEastAsia"/>
          <w:sz w:val="24"/>
          <w:szCs w:val="24"/>
        </w:rPr>
      </w:pPr>
      <w:r>
        <w:rPr>
          <w:rFonts w:asciiTheme="minorEastAsia" w:hAnsiTheme="minorEastAsia" w:hint="eastAsia"/>
          <w:sz w:val="24"/>
          <w:szCs w:val="24"/>
        </w:rPr>
        <w:t>首先，请大家发菩提心。</w:t>
      </w:r>
      <w:r w:rsidR="00851E7F">
        <w:rPr>
          <w:rFonts w:asciiTheme="minorEastAsia" w:hAnsiTheme="minorEastAsia" w:hint="eastAsia"/>
          <w:sz w:val="24"/>
          <w:szCs w:val="24"/>
        </w:rPr>
        <w:t>我们大家来学这个《稻杆经》，目的就是为了脱离轮回，获得解脱。从大乘佛教的角度来讲</w:t>
      </w:r>
      <w:r w:rsidR="0008513C">
        <w:rPr>
          <w:rFonts w:asciiTheme="minorEastAsia" w:hAnsiTheme="minorEastAsia" w:hint="eastAsia"/>
          <w:sz w:val="24"/>
          <w:szCs w:val="24"/>
        </w:rPr>
        <w:t>的</w:t>
      </w:r>
      <w:r w:rsidR="00851E7F">
        <w:rPr>
          <w:rFonts w:asciiTheme="minorEastAsia" w:hAnsiTheme="minorEastAsia" w:hint="eastAsia"/>
          <w:sz w:val="24"/>
          <w:szCs w:val="24"/>
        </w:rPr>
        <w:t>话，</w:t>
      </w:r>
      <w:r w:rsidR="0008513C">
        <w:rPr>
          <w:rFonts w:asciiTheme="minorEastAsia" w:hAnsiTheme="minorEastAsia" w:hint="eastAsia"/>
          <w:sz w:val="24"/>
          <w:szCs w:val="24"/>
        </w:rPr>
        <w:t>那就</w:t>
      </w:r>
      <w:r w:rsidR="00851E7F">
        <w:rPr>
          <w:rFonts w:asciiTheme="minorEastAsia" w:hAnsiTheme="minorEastAsia" w:hint="eastAsia"/>
          <w:sz w:val="24"/>
          <w:szCs w:val="24"/>
        </w:rPr>
        <w:t>不是个人的</w:t>
      </w:r>
      <w:r w:rsidR="0008513C">
        <w:rPr>
          <w:rFonts w:asciiTheme="minorEastAsia" w:hAnsiTheme="minorEastAsia" w:hint="eastAsia"/>
          <w:sz w:val="24"/>
          <w:szCs w:val="24"/>
        </w:rPr>
        <w:t>解脱，而是为了所有众生的解脱。为了获得这样子的解脱，我们大家来闻思修，最终会成佛的。成佛了以后呢，去度无量的众生。这个就是我们的学佛的目标。</w:t>
      </w:r>
      <w:r w:rsidR="00293901">
        <w:rPr>
          <w:rFonts w:asciiTheme="minorEastAsia" w:hAnsiTheme="minorEastAsia" w:hint="eastAsia"/>
          <w:sz w:val="24"/>
          <w:szCs w:val="24"/>
        </w:rPr>
        <w:t>我们每一次闻思修行，或者是烧香拜佛，都要有这样子的菩提心。如果有了这样子的菩提心的话，那就是包括烧香拜佛等等，任何一个行善都成为大乘佛教的这个资粮，福资粮或者是慧资粮，也就是成为成佛之因。所以这个菩提心是非常非常的重要。我们每一次都要发菩提心。发了菩提心，接下来我们开始学习《佛说稻杆经》。</w:t>
      </w:r>
    </w:p>
    <w:p w:rsidR="00293901" w:rsidRPr="00293901" w:rsidRDefault="00293901" w:rsidP="00455248">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Pr="00293901">
        <w:rPr>
          <w:rFonts w:asciiTheme="minorEastAsia" w:eastAsiaTheme="minorEastAsia" w:hAnsiTheme="minorEastAsia" w:hint="eastAsia"/>
          <w:spacing w:val="8"/>
        </w:rPr>
        <w:t>《佛说稻秆经》的内容总体来说是两方面。一个是缘起性空，其实就这四个字，缘起就是有因就有果，万事万物都是因为有它们的因缘，所以有诞生。如果没有它的这些因和缘，任何事情任何物质都不会诞生、不会出现、不会发生。从世俗的角度来讲，都是有因有缘。</w:t>
      </w:r>
    </w:p>
    <w:p w:rsidR="00293901" w:rsidRPr="00293901" w:rsidRDefault="00293901" w:rsidP="00455248">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Pr="00293901">
        <w:rPr>
          <w:rFonts w:asciiTheme="minorEastAsia" w:eastAsiaTheme="minorEastAsia" w:hAnsiTheme="minorEastAsia" w:hint="eastAsia"/>
          <w:spacing w:val="8"/>
        </w:rPr>
        <w:t>从另外一个角度来讲，这些看起来非常有规律，非常有自然法则，这样的物质，这样的事情，深入观察的时候会发现，这些都没有任何的因和缘，所有的因和缘都是我们自己的错觉，实际本质上没有因缘，就是这样。</w:t>
      </w:r>
    </w:p>
    <w:p w:rsidR="00293901" w:rsidRDefault="00B62222" w:rsidP="00455248">
      <w:pPr>
        <w:pStyle w:val="NormalWeb"/>
        <w:shd w:val="clear" w:color="auto" w:fill="FFFFFF"/>
        <w:tabs>
          <w:tab w:val="left" w:pos="9356"/>
        </w:tabs>
        <w:spacing w:before="0" w:beforeAutospacing="0" w:after="0" w:afterAutospacing="0" w:line="360" w:lineRule="exact"/>
        <w:ind w:right="4"/>
        <w:jc w:val="both"/>
        <w:rPr>
          <w:rFonts w:ascii="Microsoft YaHei UI" w:eastAsia="Microsoft YaHei UI" w:hAnsi="Microsoft YaHei UI"/>
          <w:color w:val="333333"/>
          <w:spacing w:val="8"/>
          <w:sz w:val="26"/>
          <w:szCs w:val="26"/>
        </w:rPr>
      </w:pPr>
      <w:r>
        <w:rPr>
          <w:rFonts w:asciiTheme="minorEastAsia" w:eastAsiaTheme="minorEastAsia" w:hAnsiTheme="minorEastAsia" w:hint="eastAsia"/>
          <w:spacing w:val="8"/>
        </w:rPr>
        <w:t xml:space="preserve">    </w:t>
      </w:r>
      <w:r w:rsidR="00293901" w:rsidRPr="00293901">
        <w:rPr>
          <w:rFonts w:asciiTheme="minorEastAsia" w:eastAsiaTheme="minorEastAsia" w:hAnsiTheme="minorEastAsia" w:hint="eastAsia"/>
          <w:spacing w:val="8"/>
        </w:rPr>
        <w:t>一个是缘起，另外一个是性空。《佛说稻秆经》不知道里面有多少字，所有的内容如果全部归纳，完全可以归纳为四个字，四个字就是“缘起性空”，就这四个字。</w:t>
      </w:r>
    </w:p>
    <w:p w:rsidR="00293901" w:rsidRPr="00B62222" w:rsidRDefault="00B62222"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293901" w:rsidRPr="00B62222">
        <w:rPr>
          <w:rFonts w:asciiTheme="minorEastAsia" w:eastAsiaTheme="minorEastAsia" w:hAnsiTheme="minorEastAsia" w:hint="eastAsia"/>
          <w:spacing w:val="8"/>
        </w:rPr>
        <w:t>前面讲了缘起，也讲了性空，本性是空性，都讲过了。接下来开始讲缘起的本质是空性。前面已经讲过了这些自然的规律。因和果，因缘和合的时候，虽然这些因和缘它们没有要产生什么样的果这样的想法，没有这样的思维。果也没有它从什么样的因和缘诞生这样的思维。虽然没有这样的思维，但是因缘和合的时候，出现了它们的果。有因缘就有果出现。</w:t>
      </w:r>
    </w:p>
    <w:p w:rsidR="00293901" w:rsidRPr="00B62222" w:rsidRDefault="00B62222"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293901" w:rsidRPr="00B62222">
        <w:rPr>
          <w:rFonts w:asciiTheme="minorEastAsia" w:eastAsiaTheme="minorEastAsia" w:hAnsiTheme="minorEastAsia" w:hint="eastAsia"/>
          <w:spacing w:val="8"/>
        </w:rPr>
        <w:t>但是</w:t>
      </w:r>
      <w:r>
        <w:rPr>
          <w:rFonts w:asciiTheme="minorEastAsia" w:eastAsiaTheme="minorEastAsia" w:hAnsiTheme="minorEastAsia" w:hint="eastAsia"/>
          <w:spacing w:val="8"/>
        </w:rPr>
        <w:t>这个</w:t>
      </w:r>
      <w:r w:rsidR="00293901" w:rsidRPr="00B62222">
        <w:rPr>
          <w:rFonts w:asciiTheme="minorEastAsia" w:eastAsiaTheme="minorEastAsia" w:hAnsiTheme="minorEastAsia" w:hint="eastAsia"/>
          <w:spacing w:val="8"/>
        </w:rPr>
        <w:t>因缘的出现，因果规律，自然的规律和法则</w:t>
      </w:r>
      <w:r>
        <w:rPr>
          <w:rFonts w:asciiTheme="minorEastAsia" w:eastAsiaTheme="minorEastAsia" w:hAnsiTheme="minorEastAsia" w:hint="eastAsia"/>
          <w:spacing w:val="8"/>
        </w:rPr>
        <w:t>，</w:t>
      </w:r>
      <w:r w:rsidR="00293901" w:rsidRPr="00B62222">
        <w:rPr>
          <w:rFonts w:asciiTheme="minorEastAsia" w:eastAsiaTheme="minorEastAsia" w:hAnsiTheme="minorEastAsia" w:hint="eastAsia"/>
          <w:spacing w:val="8"/>
        </w:rPr>
        <w:t>什么样的情况下可以成立？我们的感官看到了，我们的意识不要去思考，不要去观察，在这样的情况下，因缘、因果规律、法则，这些都是成立的。但是如果我们一观察，一深入观察的时候，这些规律、这些法则都不成立，下面就讲这个内容了。</w:t>
      </w:r>
    </w:p>
    <w:p w:rsidR="00293901" w:rsidRPr="00B62222" w:rsidRDefault="00293901"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p>
    <w:p w:rsidR="00293901" w:rsidRDefault="00B62222" w:rsidP="00455248">
      <w:pPr>
        <w:pStyle w:val="NormalWeb"/>
        <w:shd w:val="clear" w:color="auto" w:fill="FFFFFF"/>
        <w:spacing w:before="0" w:beforeAutospacing="0" w:after="0" w:afterAutospacing="0" w:line="360" w:lineRule="exact"/>
        <w:ind w:right="4"/>
        <w:jc w:val="both"/>
        <w:rPr>
          <w:rStyle w:val="Strong"/>
          <w:rFonts w:asciiTheme="minorEastAsia" w:eastAsiaTheme="minorEastAsia" w:hAnsiTheme="minorEastAsia"/>
          <w:spacing w:val="8"/>
        </w:rPr>
      </w:pPr>
      <w:r>
        <w:rPr>
          <w:rStyle w:val="Strong"/>
          <w:rFonts w:asciiTheme="minorEastAsia" w:eastAsiaTheme="minorEastAsia" w:hAnsiTheme="minorEastAsia" w:hint="eastAsia"/>
          <w:spacing w:val="8"/>
        </w:rPr>
        <w:t>“</w:t>
      </w:r>
      <w:r w:rsidR="00293901" w:rsidRPr="00B62222">
        <w:rPr>
          <w:rStyle w:val="Strong"/>
          <w:rFonts w:asciiTheme="minorEastAsia" w:eastAsiaTheme="minorEastAsia" w:hAnsiTheme="minorEastAsia" w:hint="eastAsia"/>
          <w:spacing w:val="8"/>
        </w:rPr>
        <w:t>彼名色芽</w:t>
      </w:r>
      <w:r>
        <w:rPr>
          <w:rStyle w:val="Strong"/>
          <w:rFonts w:asciiTheme="minorEastAsia" w:eastAsiaTheme="minorEastAsia" w:hAnsiTheme="minorEastAsia" w:hint="eastAsia"/>
          <w:spacing w:val="8"/>
        </w:rPr>
        <w:t>”</w:t>
      </w:r>
    </w:p>
    <w:p w:rsidR="00293901" w:rsidRPr="00B62222" w:rsidRDefault="00B62222"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293901" w:rsidRPr="00B62222">
        <w:rPr>
          <w:rFonts w:asciiTheme="minorEastAsia" w:eastAsiaTheme="minorEastAsia" w:hAnsiTheme="minorEastAsia" w:hint="eastAsia"/>
          <w:spacing w:val="8"/>
        </w:rPr>
        <w:t>前面已经讲过了，“名色”就是怀胎以后精神和肉体成长的过程，这个成长就是名和色。“名色芽”，它是什么样的情况下诞生的？以什么东西让它诞生？自古以来就有很多的宗教、哲学，他们都去探索，他们都去研究这个问题。他们的研究方法不像今天的科学家用仪器研究，他们不是用仪器，他们用逻辑来推理。其实科学它也需要这个逻辑的推理，理论物理学就需要这样的推理。在理论物理当中，比如说有一个</w:t>
      </w:r>
      <w:r w:rsidR="00293901" w:rsidRPr="00B62222">
        <w:rPr>
          <w:rFonts w:asciiTheme="minorEastAsia" w:eastAsiaTheme="minorEastAsia" w:hAnsiTheme="minorEastAsia" w:hint="eastAsia"/>
          <w:spacing w:val="8"/>
        </w:rPr>
        <w:lastRenderedPageBreak/>
        <w:t>新发现的话，在这之前理论上首先假设这个是成立的，理论上成立了以后再去研究、实验，最后实验发现原来这个理论是对的，就是这样。理论，然后去实验，最后确定这个是对的。其他的宗教也有这样的理论，它们也通过这个理论去观察。佛教也是通过理论、通过逻辑去观察，并不是通过仪器，而是通过逻辑。</w:t>
      </w:r>
    </w:p>
    <w:p w:rsidR="00293901" w:rsidRDefault="00293901" w:rsidP="00455248">
      <w:pPr>
        <w:pStyle w:val="NormalWeb"/>
        <w:shd w:val="clear" w:color="auto" w:fill="FFFFFF"/>
        <w:spacing w:before="0" w:beforeAutospacing="0" w:after="0" w:afterAutospacing="0" w:line="360" w:lineRule="exact"/>
        <w:ind w:right="4" w:firstLine="525"/>
        <w:jc w:val="both"/>
        <w:rPr>
          <w:rFonts w:asciiTheme="minorEastAsia" w:eastAsiaTheme="minorEastAsia" w:hAnsiTheme="minorEastAsia"/>
          <w:spacing w:val="8"/>
        </w:rPr>
      </w:pPr>
      <w:r w:rsidRPr="00B62222">
        <w:rPr>
          <w:rFonts w:asciiTheme="minorEastAsia" w:eastAsiaTheme="minorEastAsia" w:hAnsiTheme="minorEastAsia" w:hint="eastAsia"/>
          <w:spacing w:val="8"/>
        </w:rPr>
        <w:t>逻辑有各种各样的逻辑，有些逻辑非常非常的严密，它没有任何的漏洞；有些逻辑有漏洞，因为逻辑有漏洞，所以它推出来的结论也有问题，就像科学家的仪器，如果这个仪器有问题，那么通过这个仪器试验了以后，它的结论也会有问题。同样的，逻辑有很多不同的逻辑，佛教在因明当中，三千多年前那个时候的逻辑，佛教把它更加地完善，最后变成了佛教的因明。佛教是通过因明的这个逻辑来推理。其他的这些宗教、哲学，他们都有自己的逻辑，通过逻辑，大家都思考过这个问题，几千年前就思考过这个问题。思考了以后，他们就得了很多不同的结论。</w:t>
      </w:r>
    </w:p>
    <w:p w:rsidR="00F77EAA" w:rsidRPr="00B62222" w:rsidRDefault="00F77EAA" w:rsidP="00455248">
      <w:pPr>
        <w:pStyle w:val="NormalWeb"/>
        <w:shd w:val="clear" w:color="auto" w:fill="FFFFFF"/>
        <w:spacing w:before="0" w:beforeAutospacing="0" w:after="0" w:afterAutospacing="0" w:line="360" w:lineRule="exact"/>
        <w:ind w:right="4" w:firstLine="525"/>
        <w:jc w:val="both"/>
        <w:rPr>
          <w:rFonts w:asciiTheme="minorEastAsia" w:eastAsiaTheme="minorEastAsia" w:hAnsiTheme="minorEastAsia"/>
          <w:spacing w:val="8"/>
        </w:rPr>
      </w:pPr>
    </w:p>
    <w:p w:rsidR="00B62222" w:rsidRPr="00AC7432" w:rsidRDefault="00622FEC"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B62222" w:rsidRPr="00AC7432">
        <w:rPr>
          <w:rFonts w:asciiTheme="minorEastAsia" w:eastAsiaTheme="minorEastAsia" w:hAnsiTheme="minorEastAsia" w:hint="eastAsia"/>
          <w:spacing w:val="8"/>
        </w:rPr>
        <w:t>首先是什么呢？</w:t>
      </w:r>
      <w:r w:rsidR="00F77EAA">
        <w:rPr>
          <w:rFonts w:asciiTheme="minorEastAsia" w:eastAsiaTheme="minorEastAsia" w:hAnsiTheme="minorEastAsia" w:hint="eastAsia"/>
          <w:spacing w:val="8"/>
        </w:rPr>
        <w:t>第一个:</w:t>
      </w:r>
    </w:p>
    <w:p w:rsidR="00B62222" w:rsidRPr="00AC7432" w:rsidRDefault="00F77EAA"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Style w:val="Strong"/>
          <w:rFonts w:asciiTheme="minorEastAsia" w:eastAsiaTheme="minorEastAsia" w:hAnsiTheme="minorEastAsia" w:hint="eastAsia"/>
          <w:spacing w:val="8"/>
        </w:rPr>
        <w:t>“</w:t>
      </w:r>
      <w:r w:rsidR="00B62222" w:rsidRPr="00AC7432">
        <w:rPr>
          <w:rStyle w:val="Strong"/>
          <w:rFonts w:asciiTheme="minorEastAsia" w:eastAsiaTheme="minorEastAsia" w:hAnsiTheme="minorEastAsia" w:hint="eastAsia"/>
          <w:spacing w:val="8"/>
        </w:rPr>
        <w:t>亦非自作，亦非他作，非自他俱作。</w:t>
      </w:r>
      <w:r>
        <w:rPr>
          <w:rStyle w:val="Strong"/>
          <w:rFonts w:asciiTheme="minorEastAsia" w:eastAsiaTheme="minorEastAsia" w:hAnsiTheme="minorEastAsia" w:hint="eastAsia"/>
          <w:spacing w:val="8"/>
        </w:rPr>
        <w:t>”</w:t>
      </w:r>
    </w:p>
    <w:p w:rsidR="00B62222" w:rsidRPr="00AC7432" w:rsidRDefault="00F77EAA"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B62222" w:rsidRPr="00AC7432">
        <w:rPr>
          <w:rFonts w:asciiTheme="minorEastAsia" w:eastAsiaTheme="minorEastAsia" w:hAnsiTheme="minorEastAsia" w:hint="eastAsia"/>
          <w:spacing w:val="8"/>
        </w:rPr>
        <w:t>就这三个，这三个非常重要。一般是前面的两个，除了两个以后，一般不会有第三第四，即使有了，也包含在这个当中。</w:t>
      </w:r>
    </w:p>
    <w:p w:rsidR="00B62222" w:rsidRPr="00AC7432" w:rsidRDefault="00314EEC"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B62222" w:rsidRPr="00AC7432">
        <w:rPr>
          <w:rFonts w:asciiTheme="minorEastAsia" w:eastAsiaTheme="minorEastAsia" w:hAnsiTheme="minorEastAsia" w:hint="eastAsia"/>
          <w:spacing w:val="8"/>
        </w:rPr>
        <w:t>比如说稻芽从稻种产生的时候，芽从种子产生的时候，这个从表面上看，如果不深入思考没有任何问题，这是理所当然的事情。稻芽就从稻种产生，芽就从种子产生，这一点问题都没有，这就叫作自然规律。它也有规律，比如说“种瓜得瓜，种豆得豆，”大家都非常清楚的事情，没有任何的问题。但是如果进一步地去观察，深入地去观察，因和果之间到底有什么样的关系？因给果发挥了什么样的作用？果它接受了什么样的因和缘的力量？因和缘给这个果做了什么？这样一观察，就有有很多的问题了。</w:t>
      </w:r>
    </w:p>
    <w:p w:rsidR="00102736" w:rsidRPr="00102736" w:rsidRDefault="00102736"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Pr="00102736">
        <w:rPr>
          <w:rFonts w:asciiTheme="minorEastAsia" w:eastAsiaTheme="minorEastAsia" w:hAnsiTheme="minorEastAsia" w:cs="宋体" w:hint="eastAsia"/>
          <w:spacing w:val="15"/>
        </w:rPr>
        <w:t>这个时候，有些人认为是自作。在这里的</w:t>
      </w:r>
      <w:r w:rsidRPr="00102736">
        <w:rPr>
          <w:rFonts w:asciiTheme="minorEastAsia" w:eastAsiaTheme="minorEastAsia" w:hAnsiTheme="minorEastAsia" w:cs="Arial"/>
          <w:spacing w:val="15"/>
        </w:rPr>
        <w:t>“</w:t>
      </w:r>
      <w:r w:rsidRPr="00102736">
        <w:rPr>
          <w:rFonts w:asciiTheme="minorEastAsia" w:eastAsiaTheme="minorEastAsia" w:hAnsiTheme="minorEastAsia" w:cs="宋体" w:hint="eastAsia"/>
          <w:spacing w:val="15"/>
        </w:rPr>
        <w:t>自</w:t>
      </w:r>
      <w:r w:rsidRPr="00102736">
        <w:rPr>
          <w:rFonts w:asciiTheme="minorEastAsia" w:eastAsiaTheme="minorEastAsia" w:hAnsiTheme="minorEastAsia" w:cs="Arial"/>
          <w:spacing w:val="15"/>
        </w:rPr>
        <w:t>”</w:t>
      </w:r>
      <w:r w:rsidRPr="00102736">
        <w:rPr>
          <w:rFonts w:asciiTheme="minorEastAsia" w:eastAsiaTheme="minorEastAsia" w:hAnsiTheme="minorEastAsia" w:cs="宋体" w:hint="eastAsia"/>
          <w:spacing w:val="15"/>
        </w:rPr>
        <w:t>和</w:t>
      </w:r>
      <w:r w:rsidRPr="00102736">
        <w:rPr>
          <w:rFonts w:asciiTheme="minorEastAsia" w:eastAsiaTheme="minorEastAsia" w:hAnsiTheme="minorEastAsia" w:cs="Arial"/>
          <w:spacing w:val="15"/>
        </w:rPr>
        <w:t>“</w:t>
      </w:r>
      <w:r w:rsidRPr="00102736">
        <w:rPr>
          <w:rFonts w:asciiTheme="minorEastAsia" w:eastAsiaTheme="minorEastAsia" w:hAnsiTheme="minorEastAsia" w:cs="宋体" w:hint="eastAsia"/>
          <w:spacing w:val="15"/>
        </w:rPr>
        <w:t>他</w:t>
      </w:r>
      <w:r w:rsidRPr="00102736">
        <w:rPr>
          <w:rFonts w:asciiTheme="minorEastAsia" w:eastAsiaTheme="minorEastAsia" w:hAnsiTheme="minorEastAsia" w:cs="Arial"/>
          <w:spacing w:val="15"/>
        </w:rPr>
        <w:t>”</w:t>
      </w:r>
      <w:r w:rsidRPr="00102736">
        <w:rPr>
          <w:rFonts w:asciiTheme="minorEastAsia" w:eastAsiaTheme="minorEastAsia" w:hAnsiTheme="minorEastAsia" w:cs="宋体" w:hint="eastAsia"/>
          <w:spacing w:val="15"/>
        </w:rPr>
        <w:t>是什么？</w:t>
      </w:r>
      <w:r w:rsidRPr="00102736">
        <w:rPr>
          <w:rFonts w:asciiTheme="minorEastAsia" w:eastAsiaTheme="minorEastAsia" w:hAnsiTheme="minorEastAsia" w:cs="Arial"/>
          <w:spacing w:val="15"/>
        </w:rPr>
        <w:t>“</w:t>
      </w:r>
      <w:r w:rsidRPr="00102736">
        <w:rPr>
          <w:rFonts w:asciiTheme="minorEastAsia" w:eastAsiaTheme="minorEastAsia" w:hAnsiTheme="minorEastAsia" w:cs="宋体" w:hint="eastAsia"/>
          <w:spacing w:val="15"/>
        </w:rPr>
        <w:t>自</w:t>
      </w:r>
      <w:r w:rsidRPr="00102736">
        <w:rPr>
          <w:rFonts w:asciiTheme="minorEastAsia" w:eastAsiaTheme="minorEastAsia" w:hAnsiTheme="minorEastAsia" w:cs="Arial"/>
          <w:spacing w:val="15"/>
        </w:rPr>
        <w:t>”</w:t>
      </w:r>
      <w:r w:rsidRPr="00102736">
        <w:rPr>
          <w:rFonts w:asciiTheme="minorEastAsia" w:eastAsiaTheme="minorEastAsia" w:hAnsiTheme="minorEastAsia" w:cs="宋体" w:hint="eastAsia"/>
          <w:spacing w:val="15"/>
        </w:rPr>
        <w:t>和</w:t>
      </w:r>
      <w:r w:rsidRPr="00102736">
        <w:rPr>
          <w:rFonts w:asciiTheme="minorEastAsia" w:eastAsiaTheme="minorEastAsia" w:hAnsiTheme="minorEastAsia" w:cs="Arial"/>
          <w:spacing w:val="15"/>
        </w:rPr>
        <w:t>“</w:t>
      </w:r>
      <w:r w:rsidRPr="00102736">
        <w:rPr>
          <w:rFonts w:asciiTheme="minorEastAsia" w:eastAsiaTheme="minorEastAsia" w:hAnsiTheme="minorEastAsia" w:cs="宋体" w:hint="eastAsia"/>
          <w:spacing w:val="15"/>
        </w:rPr>
        <w:t>他</w:t>
      </w:r>
      <w:r w:rsidRPr="00102736">
        <w:rPr>
          <w:rFonts w:asciiTheme="minorEastAsia" w:eastAsiaTheme="minorEastAsia" w:hAnsiTheme="minorEastAsia" w:cs="Arial"/>
          <w:spacing w:val="15"/>
        </w:rPr>
        <w:t>”</w:t>
      </w:r>
      <w:r w:rsidRPr="00102736">
        <w:rPr>
          <w:rFonts w:asciiTheme="minorEastAsia" w:eastAsiaTheme="minorEastAsia" w:hAnsiTheme="minorEastAsia" w:cs="宋体" w:hint="eastAsia"/>
          <w:spacing w:val="15"/>
        </w:rPr>
        <w:t>，自就是这个果，果从哪里诞生？这样观察的时候，自就是果，指的是果，也就是这个芽，豆芽就是自。</w:t>
      </w:r>
      <w:r w:rsidRPr="00102736">
        <w:rPr>
          <w:rFonts w:asciiTheme="minorEastAsia" w:eastAsiaTheme="minorEastAsia" w:hAnsiTheme="minorEastAsia" w:cs="Arial"/>
          <w:spacing w:val="15"/>
        </w:rPr>
        <w:t>“</w:t>
      </w:r>
      <w:r w:rsidRPr="00102736">
        <w:rPr>
          <w:rFonts w:asciiTheme="minorEastAsia" w:eastAsiaTheme="minorEastAsia" w:hAnsiTheme="minorEastAsia" w:cs="宋体" w:hint="eastAsia"/>
          <w:spacing w:val="15"/>
        </w:rPr>
        <w:t>他</w:t>
      </w:r>
      <w:r w:rsidRPr="00102736">
        <w:rPr>
          <w:rFonts w:asciiTheme="minorEastAsia" w:eastAsiaTheme="minorEastAsia" w:hAnsiTheme="minorEastAsia" w:cs="Arial"/>
          <w:spacing w:val="15"/>
        </w:rPr>
        <w:t>”</w:t>
      </w:r>
      <w:r w:rsidRPr="00102736">
        <w:rPr>
          <w:rFonts w:asciiTheme="minorEastAsia" w:eastAsiaTheme="minorEastAsia" w:hAnsiTheme="minorEastAsia" w:cs="宋体" w:hint="eastAsia"/>
          <w:spacing w:val="15"/>
        </w:rPr>
        <w:t>是什么？他就是除了果以外的，比如说它的因和缘，除了稻芽自己以外的，比如说稻种、温度、湿度、空间、土壤、时间，这些都叫作他物。自物和他物，自和他是这样。</w:t>
      </w:r>
    </w:p>
    <w:p w:rsidR="00102736" w:rsidRPr="00102736" w:rsidRDefault="00102736"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935CFC">
        <w:rPr>
          <w:rFonts w:asciiTheme="minorEastAsia" w:eastAsiaTheme="minorEastAsia" w:hAnsiTheme="minorEastAsia" w:cs="宋体" w:hint="eastAsia"/>
          <w:spacing w:val="15"/>
        </w:rPr>
        <w:t>这样观察的时候，有些人说是它自作的。</w:t>
      </w:r>
      <w:r w:rsidRPr="00102736">
        <w:rPr>
          <w:rFonts w:asciiTheme="minorEastAsia" w:eastAsiaTheme="minorEastAsia" w:hAnsiTheme="minorEastAsia" w:cs="宋体" w:hint="eastAsia"/>
          <w:spacing w:val="15"/>
        </w:rPr>
        <w:t>自作的意思就是说，稻芽是没有其他东西让它产生，是它自己诞生的，就是这种观念。这种说法其实一般人都不接受，只有一个外道的宗教叫作数论派，他们认为，比如说太阳从东方出来的时候，并不是诞生了一个新的太阳，太阳本身就在，只不过之前我们没有看到而已。日出的时候，不是诞生了一个新的太阳，而是出现了这之前没有看到的太阳。同样的，他们认为，万事万物本来就存在，只不过我们没有看见而已。这个芽它还没有出来之前已经存在了，我们没有看见而已。所以芽没有让别的其他的东西让它诞生，它是自</w:t>
      </w:r>
      <w:r w:rsidRPr="00102736">
        <w:rPr>
          <w:rFonts w:asciiTheme="minorEastAsia" w:eastAsiaTheme="minorEastAsia" w:hAnsiTheme="minorEastAsia" w:cs="宋体" w:hint="eastAsia"/>
          <w:spacing w:val="15"/>
        </w:rPr>
        <w:lastRenderedPageBreak/>
        <w:t>作的，是自己作的，或者说是自己诞生的。这个观点就是数论派，是一个历史非常非常悠久的观念，佛法还没有出现的时候已经存在这些观念。他们认为是自作的。</w:t>
      </w:r>
    </w:p>
    <w:p w:rsidR="00EF24BF" w:rsidRDefault="00102736" w:rsidP="00455248">
      <w:pPr>
        <w:pStyle w:val="NormalWeb"/>
        <w:shd w:val="clear" w:color="auto" w:fill="FFFFFF"/>
        <w:spacing w:before="0" w:beforeAutospacing="0" w:after="0" w:afterAutospacing="0" w:line="360" w:lineRule="exact"/>
        <w:ind w:right="4" w:firstLine="540"/>
        <w:jc w:val="both"/>
        <w:rPr>
          <w:rFonts w:asciiTheme="minorEastAsia" w:eastAsiaTheme="minorEastAsia" w:hAnsiTheme="minorEastAsia" w:cs="宋体"/>
          <w:spacing w:val="15"/>
        </w:rPr>
      </w:pPr>
      <w:r w:rsidRPr="00102736">
        <w:rPr>
          <w:rFonts w:asciiTheme="minorEastAsia" w:eastAsiaTheme="minorEastAsia" w:hAnsiTheme="minorEastAsia" w:cs="宋体" w:hint="eastAsia"/>
          <w:spacing w:val="15"/>
        </w:rPr>
        <w:t>但是这个观念除了数论派以外，其他的宗教、其他的哲学都不接受，这个观念非常不好</w:t>
      </w:r>
      <w:r w:rsidR="003A4DBF">
        <w:rPr>
          <w:rFonts w:asciiTheme="minorEastAsia" w:eastAsiaTheme="minorEastAsia" w:hAnsiTheme="minorEastAsia" w:cs="宋体" w:hint="eastAsia"/>
          <w:spacing w:val="15"/>
        </w:rPr>
        <w:t>理解，没有任何的逻辑能够证明稻芽本来就存在于稻种上，这个不可能。</w:t>
      </w:r>
      <w:r w:rsidRPr="00102736">
        <w:rPr>
          <w:rFonts w:asciiTheme="minorEastAsia" w:eastAsiaTheme="minorEastAsia" w:hAnsiTheme="minorEastAsia" w:cs="宋体" w:hint="eastAsia"/>
          <w:spacing w:val="15"/>
        </w:rPr>
        <w:t>怎么证明呢？比如说一朵花的种子，我们凭什么说将来的一朵花现在就已经在这个花的种子上？这个说法没有办法证明。未来的这个花怎么样证明现在就在这个花的种子上？没有办法证明，没有任何的逻辑证明。这没办法成立，所以很多人也不接受，只是他们自己的一个宗教的观点而已。</w:t>
      </w:r>
    </w:p>
    <w:p w:rsidR="00102736" w:rsidRPr="00102736" w:rsidRDefault="00EF24BF" w:rsidP="00455248">
      <w:pPr>
        <w:pStyle w:val="NormalWeb"/>
        <w:shd w:val="clear" w:color="auto" w:fill="FFFFFF"/>
        <w:spacing w:before="0" w:beforeAutospacing="0" w:after="0" w:afterAutospacing="0" w:line="360" w:lineRule="exact"/>
        <w:ind w:right="4" w:firstLine="540"/>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不接受的原因也是很简单。</w:t>
      </w:r>
      <w:r w:rsidR="00102736" w:rsidRPr="00102736">
        <w:rPr>
          <w:rFonts w:asciiTheme="minorEastAsia" w:eastAsiaTheme="minorEastAsia" w:hAnsiTheme="minorEastAsia" w:cs="宋体" w:hint="eastAsia"/>
          <w:spacing w:val="15"/>
        </w:rPr>
        <w:t>不是自作，如果是自作，有什么样的问题呢？这个时候，因果关系当中的作，自作或者他作的意思是什么？首先大家要想想这个，自作，作什么呢？就是让它诞生。不是别的，就是让它诞生。因和缘它的工作是什么？本来就是让果诞生，这就是它的工作。因和缘的工作就是让它们的果诞生。所以在这个地方讲的这个作是什么？就是让它诞生，就这个意思，不是别的。因果观察的时候，所谓的作就是这个。</w:t>
      </w:r>
    </w:p>
    <w:p w:rsidR="00102736" w:rsidRPr="00102736" w:rsidRDefault="00EF24BF"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102736" w:rsidRPr="00102736">
        <w:rPr>
          <w:rFonts w:asciiTheme="minorEastAsia" w:eastAsiaTheme="minorEastAsia" w:hAnsiTheme="minorEastAsia" w:cs="宋体" w:hint="eastAsia"/>
          <w:spacing w:val="15"/>
        </w:rPr>
        <w:t>如果果法之前已经存在，现在就不需要做什么了，它已经存在了，还要做什么呢？已经诞生了，因和缘根本就不需要了。这样一来，温度、湿度、土壤等等用来干什么呢？果已经形成了，其他因缘根本没有用了。从世俗感官的角度来讲，这也是相违的，所以不成立。无论是从感官的角度，逻辑的角度，还是从各方面的角度来讲，这都只能是某个宗教的一种观点而已，实际上不成立，这不需要说太多。</w:t>
      </w:r>
    </w:p>
    <w:p w:rsidR="00102736" w:rsidRPr="00102736" w:rsidRDefault="00AF07A3"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102736" w:rsidRPr="00102736">
        <w:rPr>
          <w:rFonts w:asciiTheme="minorEastAsia" w:eastAsiaTheme="minorEastAsia" w:hAnsiTheme="minorEastAsia" w:cs="宋体" w:hint="eastAsia"/>
          <w:spacing w:val="15"/>
        </w:rPr>
        <w:t>我们大家平时都认为果是他作，他作的意思是什么？果是因和缘让它诞生的。因和缘对果来说是他物，是其他的物质，不是自物。因和缘是他物，果是因和缘让它诞生的，所以果应该是他作，不是自作。我们任何一个人，不管是哲学也好，宗教也好，包括我们普通的人也这么认为。但是一般我们不去思考因果的人一般不会去思考稻芽是自作或者他作。假如我们去思考，我们一定会说是他作，芽是他作。他是谁呢？他就是因和缘。土壤、温度、湿度、还有种子，这些都是他，是他们作的。所以稻芽是他作，我们也是这么认为的。</w:t>
      </w:r>
    </w:p>
    <w:p w:rsidR="00102736" w:rsidRPr="00102736" w:rsidRDefault="00AF07A3"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102736" w:rsidRPr="00102736">
        <w:rPr>
          <w:rFonts w:asciiTheme="minorEastAsia" w:eastAsiaTheme="minorEastAsia" w:hAnsiTheme="minorEastAsia" w:cs="宋体" w:hint="eastAsia"/>
          <w:spacing w:val="15"/>
        </w:rPr>
        <w:t>这里讲</w:t>
      </w:r>
      <w:r w:rsidR="00102736" w:rsidRPr="00102736">
        <w:rPr>
          <w:rFonts w:asciiTheme="minorEastAsia" w:eastAsiaTheme="minorEastAsia" w:hAnsiTheme="minorEastAsia" w:cs="Arial"/>
          <w:spacing w:val="15"/>
        </w:rPr>
        <w:t>“</w:t>
      </w:r>
      <w:r w:rsidR="00102736" w:rsidRPr="00102736">
        <w:rPr>
          <w:rFonts w:asciiTheme="minorEastAsia" w:eastAsiaTheme="minorEastAsia" w:hAnsiTheme="minorEastAsia" w:cs="宋体" w:hint="eastAsia"/>
          <w:spacing w:val="15"/>
        </w:rPr>
        <w:t>亦非他作</w:t>
      </w:r>
      <w:r w:rsidR="00102736" w:rsidRPr="00102736">
        <w:rPr>
          <w:rFonts w:asciiTheme="minorEastAsia" w:eastAsiaTheme="minorEastAsia" w:hAnsiTheme="minorEastAsia" w:cs="Arial"/>
          <w:spacing w:val="15"/>
        </w:rPr>
        <w:t>”</w:t>
      </w:r>
      <w:r w:rsidR="00102736" w:rsidRPr="00102736">
        <w:rPr>
          <w:rFonts w:asciiTheme="minorEastAsia" w:eastAsiaTheme="minorEastAsia" w:hAnsiTheme="minorEastAsia" w:cs="宋体" w:hint="eastAsia"/>
          <w:spacing w:val="15"/>
        </w:rPr>
        <w:t>，</w:t>
      </w:r>
      <w:r w:rsidR="00102736" w:rsidRPr="00102736">
        <w:rPr>
          <w:rFonts w:asciiTheme="minorEastAsia" w:eastAsiaTheme="minorEastAsia" w:hAnsiTheme="minorEastAsia" w:cs="Arial"/>
          <w:spacing w:val="15"/>
        </w:rPr>
        <w:t xml:space="preserve"> </w:t>
      </w:r>
      <w:r w:rsidR="00102736" w:rsidRPr="00102736">
        <w:rPr>
          <w:rFonts w:asciiTheme="minorEastAsia" w:eastAsiaTheme="minorEastAsia" w:hAnsiTheme="minorEastAsia" w:cs="宋体" w:hint="eastAsia"/>
          <w:spacing w:val="15"/>
        </w:rPr>
        <w:t>这时候我们有点不好理解。让我们接受</w:t>
      </w:r>
      <w:r w:rsidR="00102736" w:rsidRPr="00102736">
        <w:rPr>
          <w:rFonts w:asciiTheme="minorEastAsia" w:eastAsiaTheme="minorEastAsia" w:hAnsiTheme="minorEastAsia" w:cs="Arial"/>
          <w:spacing w:val="15"/>
        </w:rPr>
        <w:t>“</w:t>
      </w:r>
      <w:r w:rsidR="00102736" w:rsidRPr="00102736">
        <w:rPr>
          <w:rFonts w:asciiTheme="minorEastAsia" w:eastAsiaTheme="minorEastAsia" w:hAnsiTheme="minorEastAsia" w:cs="宋体" w:hint="eastAsia"/>
          <w:spacing w:val="15"/>
        </w:rPr>
        <w:t>亦非自作</w:t>
      </w:r>
      <w:r w:rsidR="00102736" w:rsidRPr="00102736">
        <w:rPr>
          <w:rFonts w:asciiTheme="minorEastAsia" w:eastAsiaTheme="minorEastAsia" w:hAnsiTheme="minorEastAsia" w:cs="Arial"/>
          <w:spacing w:val="15"/>
        </w:rPr>
        <w:t>”</w:t>
      </w:r>
      <w:r w:rsidR="00102736" w:rsidRPr="00102736">
        <w:rPr>
          <w:rFonts w:asciiTheme="minorEastAsia" w:eastAsiaTheme="minorEastAsia" w:hAnsiTheme="minorEastAsia" w:cs="宋体" w:hint="eastAsia"/>
          <w:spacing w:val="15"/>
        </w:rPr>
        <w:t>，大家都能够接受。我们大家也认为稻芽它不是自己创造自己，这不可能的。佛经里面也讲过了，比如说刀它不能自己砍自己，刀可以去砍木柴或其他的植物，但是刀它不可能自己砍自己。这是一个非常简单的比喻，让我们了解自己不能创造自己。所以我们比较能够容易理解这一点观念。</w:t>
      </w:r>
    </w:p>
    <w:p w:rsidR="00102736" w:rsidRPr="00102736" w:rsidRDefault="00FF69E9"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spacing w:val="15"/>
        </w:rPr>
        <w:t xml:space="preserve">    </w:t>
      </w:r>
      <w:r w:rsidR="00102736" w:rsidRPr="00102736">
        <w:rPr>
          <w:rFonts w:asciiTheme="minorEastAsia" w:eastAsiaTheme="minorEastAsia" w:hAnsiTheme="minorEastAsia" w:cs="宋体" w:hint="eastAsia"/>
          <w:spacing w:val="15"/>
        </w:rPr>
        <w:t>但是</w:t>
      </w:r>
      <w:r w:rsidR="00102736" w:rsidRPr="00102736">
        <w:rPr>
          <w:rFonts w:asciiTheme="minorEastAsia" w:eastAsiaTheme="minorEastAsia" w:hAnsiTheme="minorEastAsia" w:cs="Arial"/>
          <w:spacing w:val="15"/>
        </w:rPr>
        <w:t>“</w:t>
      </w:r>
      <w:r w:rsidR="00102736" w:rsidRPr="00102736">
        <w:rPr>
          <w:rFonts w:asciiTheme="minorEastAsia" w:eastAsiaTheme="minorEastAsia" w:hAnsiTheme="minorEastAsia" w:cs="宋体" w:hint="eastAsia"/>
          <w:spacing w:val="15"/>
        </w:rPr>
        <w:t>非他作</w:t>
      </w:r>
      <w:r w:rsidR="00102736" w:rsidRPr="00102736">
        <w:rPr>
          <w:rFonts w:asciiTheme="minorEastAsia" w:eastAsiaTheme="minorEastAsia" w:hAnsiTheme="minorEastAsia" w:cs="Arial"/>
          <w:spacing w:val="15"/>
        </w:rPr>
        <w:t>”</w:t>
      </w:r>
      <w:r w:rsidR="00102736" w:rsidRPr="00102736">
        <w:rPr>
          <w:rFonts w:asciiTheme="minorEastAsia" w:eastAsiaTheme="minorEastAsia" w:hAnsiTheme="minorEastAsia" w:cs="宋体" w:hint="eastAsia"/>
          <w:spacing w:val="15"/>
        </w:rPr>
        <w:t>，这个我们有点不好理解了。我们大家都认为是他作，凡是有因有果的话，一定是他作。因和果不是一体，因和果是两个物质，所以从因的角度来讲，果就是他物，不是自物。从果的角度来讲，因和缘是他物，不是自物。这两个不是一个东西，所以是他生。</w:t>
      </w:r>
    </w:p>
    <w:p w:rsidR="00102736" w:rsidRDefault="00102736" w:rsidP="00455248">
      <w:pPr>
        <w:pStyle w:val="NormalWeb"/>
        <w:shd w:val="clear" w:color="auto" w:fill="FFFFFF"/>
        <w:spacing w:before="0" w:beforeAutospacing="0" w:after="0" w:afterAutospacing="0" w:line="360" w:lineRule="exact"/>
        <w:ind w:right="4" w:firstLine="540"/>
        <w:jc w:val="both"/>
        <w:rPr>
          <w:rFonts w:asciiTheme="minorEastAsia" w:eastAsiaTheme="minorEastAsia" w:hAnsiTheme="minorEastAsia" w:cs="宋体"/>
          <w:spacing w:val="15"/>
        </w:rPr>
      </w:pPr>
      <w:r w:rsidRPr="00102736">
        <w:rPr>
          <w:rFonts w:asciiTheme="minorEastAsia" w:eastAsiaTheme="minorEastAsia" w:hAnsiTheme="minorEastAsia" w:cs="宋体" w:hint="eastAsia"/>
          <w:spacing w:val="15"/>
        </w:rPr>
        <w:lastRenderedPageBreak/>
        <w:t>自生他生或者自作他作都是一个意思。这个在中观里面是一个非常重要的观察方法。如果我们通过逻辑，非常确定万事万物它不是自作，也不是他作，只要解决了这两个问题，只要</w:t>
      </w:r>
      <w:r w:rsidRPr="00102736">
        <w:rPr>
          <w:rFonts w:asciiTheme="minorEastAsia" w:eastAsiaTheme="minorEastAsia" w:hAnsiTheme="minorEastAsia" w:cs="Arial"/>
          <w:spacing w:val="15"/>
        </w:rPr>
        <w:t>“</w:t>
      </w:r>
      <w:r w:rsidRPr="00102736">
        <w:rPr>
          <w:rFonts w:asciiTheme="minorEastAsia" w:eastAsiaTheme="minorEastAsia" w:hAnsiTheme="minorEastAsia" w:cs="宋体" w:hint="eastAsia"/>
          <w:spacing w:val="15"/>
        </w:rPr>
        <w:t>亦非自作，亦非他作。</w:t>
      </w:r>
      <w:r w:rsidRPr="00102736">
        <w:rPr>
          <w:rFonts w:asciiTheme="minorEastAsia" w:eastAsiaTheme="minorEastAsia" w:hAnsiTheme="minorEastAsia" w:cs="Arial"/>
          <w:spacing w:val="15"/>
        </w:rPr>
        <w:t>”</w:t>
      </w:r>
      <w:r w:rsidRPr="00102736">
        <w:rPr>
          <w:rFonts w:asciiTheme="minorEastAsia" w:eastAsiaTheme="minorEastAsia" w:hAnsiTheme="minorEastAsia" w:cs="宋体" w:hint="eastAsia"/>
          <w:spacing w:val="15"/>
        </w:rPr>
        <w:t>这两句话的内容明白了，我们至少从理论上非常清楚地了解了</w:t>
      </w:r>
      <w:r w:rsidRPr="00102736">
        <w:rPr>
          <w:rFonts w:asciiTheme="minorEastAsia" w:eastAsiaTheme="minorEastAsia" w:hAnsiTheme="minorEastAsia" w:cs="Arial"/>
          <w:spacing w:val="15"/>
        </w:rPr>
        <w:t>“</w:t>
      </w:r>
      <w:r w:rsidRPr="00102736">
        <w:rPr>
          <w:rFonts w:asciiTheme="minorEastAsia" w:eastAsiaTheme="minorEastAsia" w:hAnsiTheme="minorEastAsia" w:cs="宋体" w:hint="eastAsia"/>
          <w:spacing w:val="15"/>
        </w:rPr>
        <w:t>不生不灭</w:t>
      </w:r>
      <w:r w:rsidRPr="00102736">
        <w:rPr>
          <w:rFonts w:asciiTheme="minorEastAsia" w:eastAsiaTheme="minorEastAsia" w:hAnsiTheme="minorEastAsia" w:cs="Arial"/>
          <w:spacing w:val="15"/>
        </w:rPr>
        <w:t>”</w:t>
      </w:r>
      <w:r w:rsidR="008D112A">
        <w:rPr>
          <w:rFonts w:asciiTheme="minorEastAsia" w:eastAsiaTheme="minorEastAsia" w:hAnsiTheme="minorEastAsia" w:cs="宋体" w:hint="eastAsia"/>
          <w:spacing w:val="15"/>
        </w:rPr>
        <w:t>。</w:t>
      </w:r>
      <w:r w:rsidRPr="00102736">
        <w:rPr>
          <w:rFonts w:asciiTheme="minorEastAsia" w:eastAsiaTheme="minorEastAsia" w:hAnsiTheme="minorEastAsia" w:cs="宋体" w:hint="eastAsia"/>
          <w:spacing w:val="15"/>
        </w:rPr>
        <w:t>这也不是自作，也不是他作，没办法生，不会有第三种方法。要不就是自生，要不就是他生。然后自他矛盾，在矛盾的物质当中不会有第三者，自生他生都否定了以后，没有第三种第四种诞生的方法，所以我们理论上完全理解了不生不灭。</w:t>
      </w:r>
    </w:p>
    <w:p w:rsidR="008D112A" w:rsidRPr="008D112A" w:rsidRDefault="008D112A"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Pr="008D112A">
        <w:rPr>
          <w:rFonts w:asciiTheme="minorEastAsia" w:eastAsiaTheme="minorEastAsia" w:hAnsiTheme="minorEastAsia" w:hint="eastAsia"/>
          <w:spacing w:val="8"/>
        </w:rPr>
        <w:t>所以这个观察非常重要。在中观里面，像龙树菩萨的《中论》，还有月称菩萨的《入中论》，这些里面讲得非常非常多，全方位地观察。我们今天在这个地方，用一个比较简单的方法去观察，不需要用像《入中论》和《中论》讲那么多的理论，用一个理论就可以了。如果思维到位、思考到位，深入的话，一个理论也可以明白。中观里面为什么讲这么多的理论呢？因为每一个人的根机不一样，所以需要很多很多的理论来证明，其实一个理论我们想明白了以后，理论上就已经明白了这个道理了。</w:t>
      </w:r>
    </w:p>
    <w:p w:rsidR="008D112A" w:rsidRPr="008D112A" w:rsidRDefault="008D112A"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Pr="008D112A">
        <w:rPr>
          <w:rFonts w:asciiTheme="minorEastAsia" w:eastAsiaTheme="minorEastAsia" w:hAnsiTheme="minorEastAsia" w:hint="eastAsia"/>
          <w:spacing w:val="8"/>
        </w:rPr>
        <w:t>自作刚才已经讲过了，我们不太觉得这个是自作或者是自生，这个是不对的。这很简单，如果是自生的话，只要它自己生自己，除了它这个果以外，其他的因和缘都不需要了，所以这个就比较容易理解了。</w:t>
      </w:r>
    </w:p>
    <w:p w:rsidR="008D112A" w:rsidRPr="008D112A" w:rsidRDefault="008D112A"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Pr="008D112A">
        <w:rPr>
          <w:rFonts w:asciiTheme="minorEastAsia" w:eastAsiaTheme="minorEastAsia" w:hAnsiTheme="minorEastAsia" w:hint="eastAsia"/>
          <w:spacing w:val="8"/>
        </w:rPr>
        <w:t>他生或者他作，我们都认为这是对的，应该是这样，至少在世俗当中应该是这样，但是不对，世俗当中，中观里面是这样。如果在世俗当中，你不要去观察自生或者他生，有生就可以了，不观察自生他生。如果要自生他生这么去观察，自生不对，他生也不对，两个都不成立。</w:t>
      </w:r>
    </w:p>
    <w:p w:rsidR="008D112A" w:rsidRPr="008D112A" w:rsidRDefault="008D112A" w:rsidP="00455248">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Pr="008D112A">
        <w:rPr>
          <w:rFonts w:asciiTheme="minorEastAsia" w:eastAsiaTheme="minorEastAsia" w:hAnsiTheme="minorEastAsia" w:hint="eastAsia"/>
          <w:spacing w:val="8"/>
        </w:rPr>
        <w:t>在现实生活当中，在世俗当中，比如说农民种庄稼，当他有播种，秋天有丰收就可以了，这就满足了</w:t>
      </w:r>
      <w:r>
        <w:rPr>
          <w:rFonts w:asciiTheme="minorEastAsia" w:eastAsiaTheme="minorEastAsia" w:hAnsiTheme="minorEastAsia" w:hint="eastAsia"/>
          <w:spacing w:val="8"/>
        </w:rPr>
        <w:t>他的需求，不需要再去像哲学家一样去观察，这个到底是自生还是他生。</w:t>
      </w:r>
      <w:r w:rsidRPr="008D112A">
        <w:rPr>
          <w:rFonts w:asciiTheme="minorEastAsia" w:eastAsiaTheme="minorEastAsia" w:hAnsiTheme="minorEastAsia" w:hint="eastAsia"/>
          <w:spacing w:val="8"/>
        </w:rPr>
        <w:t>不需要这样观察，这样观察的话，两个最后都不成立。如果要保留因和果它存在的合理性，</w:t>
      </w:r>
      <w:r w:rsidR="00F2264F">
        <w:rPr>
          <w:rFonts w:asciiTheme="minorEastAsia" w:eastAsiaTheme="minorEastAsia" w:hAnsiTheme="minorEastAsia" w:hint="eastAsia"/>
          <w:spacing w:val="8"/>
        </w:rPr>
        <w:t>那就</w:t>
      </w:r>
      <w:r w:rsidRPr="008D112A">
        <w:rPr>
          <w:rFonts w:asciiTheme="minorEastAsia" w:eastAsiaTheme="minorEastAsia" w:hAnsiTheme="minorEastAsia" w:hint="eastAsia"/>
          <w:spacing w:val="8"/>
        </w:rPr>
        <w:t>完全不要去观察，不观察的情况下，它是有规律的，</w:t>
      </w:r>
      <w:r w:rsidR="00F2264F">
        <w:rPr>
          <w:rFonts w:asciiTheme="minorEastAsia" w:eastAsiaTheme="minorEastAsia" w:hAnsiTheme="minorEastAsia" w:hint="eastAsia"/>
          <w:spacing w:val="8"/>
        </w:rPr>
        <w:t>它的这个规律永远都不会错，“善有善报，恶有恶报，”永远都不会错。“种瓜得瓜，种豆得豆，”也是一样，永远都不会错。</w:t>
      </w:r>
      <w:r w:rsidRPr="008D112A">
        <w:rPr>
          <w:rFonts w:asciiTheme="minorEastAsia" w:eastAsiaTheme="minorEastAsia" w:hAnsiTheme="minorEastAsia" w:hint="eastAsia"/>
          <w:spacing w:val="8"/>
        </w:rPr>
        <w:t>它有一个自然的规律，不观察的情况下就是这样，我们的感官怎么看到就是怎么样，不观察的情况下是对的。一旦观察了以后，自生、自作不成立，他生和他作同样也不成立。</w:t>
      </w:r>
    </w:p>
    <w:p w:rsidR="008D112A" w:rsidRPr="008D112A" w:rsidRDefault="008D112A" w:rsidP="00455248">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Pr="008D112A">
        <w:rPr>
          <w:rFonts w:asciiTheme="minorEastAsia" w:eastAsiaTheme="minorEastAsia" w:hAnsiTheme="minorEastAsia" w:hint="eastAsia"/>
          <w:spacing w:val="8"/>
        </w:rPr>
        <w:t>我们怎么样证明他生不成立呢？我们用一个非常简单的逻辑来思考，这个之前也讲过，不知道大家记不记得，之前讲过很多次。</w:t>
      </w:r>
    </w:p>
    <w:p w:rsidR="008D112A" w:rsidRPr="008D112A" w:rsidRDefault="00F2264F" w:rsidP="00455248">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8D112A" w:rsidRPr="008D112A">
        <w:rPr>
          <w:rFonts w:asciiTheme="minorEastAsia" w:eastAsiaTheme="minorEastAsia" w:hAnsiTheme="minorEastAsia" w:hint="eastAsia"/>
          <w:spacing w:val="8"/>
        </w:rPr>
        <w:t>首先，凡是因和果的东西，它们必须要有前后的顺序，因和缘一定是在前，果一定是在后，宏观世界里面是这样。这样的话，有一个非常严重的问题，这严重的问题是什么</w:t>
      </w:r>
      <w:r>
        <w:rPr>
          <w:rFonts w:asciiTheme="minorEastAsia" w:eastAsiaTheme="minorEastAsia" w:hAnsiTheme="minorEastAsia" w:hint="eastAsia"/>
          <w:spacing w:val="8"/>
        </w:rPr>
        <w:t>呢？从宏观的角度，从我们错觉的角度来讲，似乎因和果都可以同时存。</w:t>
      </w:r>
      <w:r w:rsidR="008D112A" w:rsidRPr="008D112A">
        <w:rPr>
          <w:rFonts w:asciiTheme="minorEastAsia" w:eastAsiaTheme="minorEastAsia" w:hAnsiTheme="minorEastAsia" w:hint="eastAsia"/>
          <w:spacing w:val="8"/>
        </w:rPr>
        <w:t>比如说我们会说，父母不是因吗？儿女不是他们的果吗？他们可以同时存在呀，父母儿女同时可以存在这种想法是根本没有去思考的想法，实际上根本不是这样</w:t>
      </w:r>
      <w:r>
        <w:rPr>
          <w:rFonts w:asciiTheme="minorEastAsia" w:eastAsiaTheme="minorEastAsia" w:hAnsiTheme="minorEastAsia" w:hint="eastAsia"/>
          <w:spacing w:val="8"/>
        </w:rPr>
        <w:t>。</w:t>
      </w:r>
      <w:r w:rsidR="008D112A" w:rsidRPr="008D112A">
        <w:rPr>
          <w:rFonts w:asciiTheme="minorEastAsia" w:eastAsiaTheme="minorEastAsia" w:hAnsiTheme="minorEastAsia" w:hint="eastAsia"/>
          <w:spacing w:val="8"/>
        </w:rPr>
        <w:t>因和果如果没有一个前一个后，那就根本没有办法建立因果的关系。</w:t>
      </w:r>
    </w:p>
    <w:p w:rsidR="000933CA" w:rsidRDefault="00F2264F" w:rsidP="00455248">
      <w:pPr>
        <w:pStyle w:val="NormalWeb"/>
        <w:shd w:val="clear" w:color="auto" w:fill="FFFFFF"/>
        <w:tabs>
          <w:tab w:val="left" w:pos="9356"/>
        </w:tabs>
        <w:spacing w:before="0" w:beforeAutospacing="0" w:after="0" w:afterAutospacing="0" w:line="360" w:lineRule="exact"/>
        <w:ind w:right="4" w:firstLine="525"/>
        <w:jc w:val="both"/>
        <w:rPr>
          <w:rFonts w:asciiTheme="minorEastAsia" w:eastAsiaTheme="minorEastAsia" w:hAnsiTheme="minorEastAsia"/>
          <w:spacing w:val="8"/>
        </w:rPr>
      </w:pPr>
      <w:r w:rsidRPr="00F2264F">
        <w:rPr>
          <w:rFonts w:asciiTheme="minorEastAsia" w:eastAsiaTheme="minorEastAsia" w:hAnsiTheme="minorEastAsia" w:hint="eastAsia"/>
          <w:spacing w:val="8"/>
        </w:rPr>
        <w:lastRenderedPageBreak/>
        <w:t>同时存在是不是有办法建立因果关系呢？因和果同一个时间点存在的话，也没有办法建立因果关系。从宏观世界的角度来讲，一个在前，一个在后，似乎应该是这样的，但是一观察一思考以后，也不对，一前一后也没有办法，这个中间也没有办法建立因果的关系，因果的关系怎么样都没办法建立。任何一个物质的存在，要不它们就是同时存在，要不就是先后存在，没有第三和第四，只有这两个，这两个都没有办法建立因果的关系，首先我们要知道这一点。</w:t>
      </w:r>
    </w:p>
    <w:p w:rsidR="000933CA" w:rsidRDefault="000933CA" w:rsidP="00455248">
      <w:pPr>
        <w:pStyle w:val="NormalWeb"/>
        <w:shd w:val="clear" w:color="auto" w:fill="FFFFFF"/>
        <w:tabs>
          <w:tab w:val="left" w:pos="9356"/>
        </w:tabs>
        <w:spacing w:before="0" w:beforeAutospacing="0" w:after="0" w:afterAutospacing="0" w:line="360" w:lineRule="exact"/>
        <w:ind w:right="4" w:firstLine="525"/>
        <w:jc w:val="both"/>
        <w:rPr>
          <w:rFonts w:asciiTheme="minorEastAsia" w:eastAsiaTheme="minorEastAsia" w:hAnsiTheme="minorEastAsia"/>
          <w:spacing w:val="8"/>
        </w:rPr>
      </w:pPr>
      <w:r>
        <w:rPr>
          <w:rFonts w:asciiTheme="minorEastAsia" w:eastAsiaTheme="minorEastAsia" w:hAnsiTheme="minorEastAsia" w:hint="eastAsia"/>
          <w:spacing w:val="8"/>
        </w:rPr>
        <w:t>那</w:t>
      </w:r>
      <w:r w:rsidR="00F2264F" w:rsidRPr="00F2264F">
        <w:rPr>
          <w:rFonts w:asciiTheme="minorEastAsia" w:eastAsiaTheme="minorEastAsia" w:hAnsiTheme="minorEastAsia" w:hint="eastAsia"/>
          <w:spacing w:val="8"/>
        </w:rPr>
        <w:t>怎么样没有办法建立呢？首先我们思考一下，如果两个东西同时存在，比如说这个佛像跟佛塔，它们是两个东西同时存在的，同时</w:t>
      </w:r>
      <w:r>
        <w:rPr>
          <w:rFonts w:asciiTheme="minorEastAsia" w:eastAsiaTheme="minorEastAsia" w:hAnsiTheme="minorEastAsia" w:hint="eastAsia"/>
          <w:spacing w:val="8"/>
        </w:rPr>
        <w:t>存在的话它们之间有没有办法建立因果关系呢？没有办法建立因果关系是</w:t>
      </w:r>
      <w:r w:rsidR="00F2264F" w:rsidRPr="00F2264F">
        <w:rPr>
          <w:rFonts w:asciiTheme="minorEastAsia" w:eastAsiaTheme="minorEastAsia" w:hAnsiTheme="minorEastAsia" w:hint="eastAsia"/>
          <w:spacing w:val="8"/>
        </w:rPr>
        <w:t>什么原因呢？因果关系是什么关系？不是别的关系，因和缘让果从无到有，果从因和缘当中产生、诞生，这样的关系才叫作因果关系。同时存在的东西当中确实没有办法建立这种关系。</w:t>
      </w:r>
    </w:p>
    <w:p w:rsidR="000933CA" w:rsidRDefault="000933CA" w:rsidP="00455248">
      <w:pPr>
        <w:pStyle w:val="NormalWeb"/>
        <w:shd w:val="clear" w:color="auto" w:fill="FFFFFF"/>
        <w:tabs>
          <w:tab w:val="left" w:pos="9356"/>
        </w:tabs>
        <w:spacing w:before="0" w:beforeAutospacing="0" w:after="0" w:afterAutospacing="0" w:line="360" w:lineRule="exact"/>
        <w:ind w:right="4" w:firstLine="525"/>
        <w:jc w:val="both"/>
        <w:rPr>
          <w:rFonts w:asciiTheme="minorEastAsia" w:eastAsiaTheme="minorEastAsia" w:hAnsiTheme="minorEastAsia"/>
          <w:spacing w:val="8"/>
        </w:rPr>
      </w:pPr>
      <w:r w:rsidRPr="000933CA">
        <w:rPr>
          <w:rFonts w:asciiTheme="minorEastAsia" w:eastAsiaTheme="minorEastAsia" w:hAnsiTheme="minorEastAsia" w:hint="eastAsia"/>
          <w:spacing w:val="8"/>
        </w:rPr>
        <w:t>我们不要以为这是教条性的，比如佛说了，所以我们要怎么怎么样，因为佛经里面这么讲，所以我们要接受，根本不是这样，如果你有其他的想如果有其他的思维方式，其他的思路，完全可以提出来。</w:t>
      </w:r>
    </w:p>
    <w:p w:rsidR="000933CA" w:rsidRPr="000933CA" w:rsidRDefault="000933CA" w:rsidP="00455248">
      <w:pPr>
        <w:pStyle w:val="NormalWeb"/>
        <w:shd w:val="clear" w:color="auto" w:fill="FFFFFF"/>
        <w:tabs>
          <w:tab w:val="left" w:pos="9356"/>
        </w:tabs>
        <w:spacing w:before="0" w:beforeAutospacing="0" w:after="0" w:afterAutospacing="0" w:line="360" w:lineRule="exact"/>
        <w:ind w:right="4" w:firstLine="525"/>
        <w:jc w:val="both"/>
        <w:rPr>
          <w:rFonts w:asciiTheme="minorEastAsia" w:eastAsiaTheme="minorEastAsia" w:hAnsiTheme="minorEastAsia"/>
          <w:spacing w:val="8"/>
        </w:rPr>
      </w:pPr>
      <w:r w:rsidRPr="000933CA">
        <w:rPr>
          <w:rFonts w:asciiTheme="minorEastAsia" w:eastAsiaTheme="minorEastAsia" w:hAnsiTheme="minorEastAsia" w:hint="eastAsia"/>
          <w:spacing w:val="8"/>
        </w:rPr>
        <w:t>如果这两个同时存在，比如说这个佛塔它是因，佛像是果，然后它们两个又同时存在，它们之间有什么因果关系呢？这佛像不是已经有了吗？已经诞生了、存在了、有了，这个果给它起什么作用呢？这个因和缘根本没有用，果已经存在了，已经诞生了，那么这个因和缘它用来干什么呢？没有用的，它没有任何的必要了。</w:t>
      </w:r>
    </w:p>
    <w:p w:rsidR="000933CA" w:rsidRPr="000933CA" w:rsidRDefault="000933CA" w:rsidP="00455248">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Pr="000933CA">
        <w:rPr>
          <w:rFonts w:asciiTheme="minorEastAsia" w:eastAsiaTheme="minorEastAsia" w:hAnsiTheme="minorEastAsia" w:hint="eastAsia"/>
          <w:spacing w:val="8"/>
        </w:rPr>
        <w:t>因和缘本来是让果诞生，从宏观的角度来讲，比如说我们在肥沃的土壤里面播下一个种子，然后给它施肥浇水，这样以后，到时候就会发芽，我们播种的时候有没有芽？没有芽，这个时候只有因和缘，还没有果。播下去了以后，过一定的时间以后才会有这个果，宏观上是这样。如果播种的时候已经有这个果，这样的话，一切都是徒劳，都没有用，没有必要了。为什么要种地呢？不是已经有了吗？没有必要去种地了。所以这个时候不能有，因和果不能同时存在。同时存在了，因和缘根本没有用处，根本不需要了，所以同时存在没办法建立因果关系。</w:t>
      </w:r>
    </w:p>
    <w:p w:rsidR="00776549" w:rsidRPr="00776549" w:rsidRDefault="00776549"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Pr="00776549">
        <w:rPr>
          <w:rFonts w:asciiTheme="minorEastAsia" w:eastAsiaTheme="minorEastAsia" w:hAnsiTheme="minorEastAsia" w:cs="宋体" w:hint="eastAsia"/>
          <w:spacing w:val="15"/>
        </w:rPr>
        <w:t>大家知道，同时存在的东西不可能相互之间发生因果关系。父母跟儿女可以在一个家庭里面生活，但是这个时候在一起的父母跟儿女不是因果，现在的父母跟现在的儿女之间没有因果关系，有因果关系的是很早很早以前的事情，现在没有。那个时候不在一起，那个时候在一起的话，就像刚才我们说的一样，那个因和缘已经不需要了，根本就不是父母生的。简单地说，那个时候就在的话，是不能在一起的，因和果不可以同时存在。这个大家必须要深入地去思考。</w:t>
      </w:r>
    </w:p>
    <w:p w:rsidR="00776549" w:rsidRPr="00776549" w:rsidRDefault="008B4E0D"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776549" w:rsidRPr="00776549">
        <w:rPr>
          <w:rFonts w:asciiTheme="minorEastAsia" w:eastAsiaTheme="minorEastAsia" w:hAnsiTheme="minorEastAsia" w:cs="宋体" w:hint="eastAsia"/>
          <w:spacing w:val="15"/>
        </w:rPr>
        <w:t>这个时候，刚才我们讲过了，不要有任何的想法。比如说这是因为佛经里面这么讲了，所以应该这样讲，不是这样的，先不要管佛经讲不讲，佛经讲什么先不管，客观公正地去思考，有没有别的结论，有没有别的思路，有没有别的逻辑，都可以。这个时候，我们通过这样的逻辑去推理的时候，逻辑是逻辑，这个时候不要讲佛经讲什么，佛经讲不讲都不管。</w:t>
      </w:r>
    </w:p>
    <w:p w:rsidR="00776549" w:rsidRPr="00776549" w:rsidRDefault="008B4E0D"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lastRenderedPageBreak/>
        <w:t xml:space="preserve">    </w:t>
      </w:r>
      <w:r w:rsidR="00776549" w:rsidRPr="00776549">
        <w:rPr>
          <w:rFonts w:asciiTheme="minorEastAsia" w:eastAsiaTheme="minorEastAsia" w:hAnsiTheme="minorEastAsia" w:cs="宋体" w:hint="eastAsia"/>
          <w:spacing w:val="15"/>
        </w:rPr>
        <w:t>这是第一个，凡是同时存在的东西之间没有办法建立因果。如果这个果它在，因和缘就失去了作用，这个时候完全是一个没有必要的东西，不需要的东西。因为因和缘本来的作用就是让果诞生，但是现在果已经有了，不需要用因和缘来诞生，因和缘存在的时候，果已经存在了，这个时候就不需要因和缘了。</w:t>
      </w:r>
    </w:p>
    <w:p w:rsidR="008B4E0D" w:rsidRPr="008B4E0D" w:rsidRDefault="008B4E0D"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然后现在我们会想，因和缘先存在，果后存在的话，我们觉得是可以成立的。</w:t>
      </w:r>
      <w:r w:rsidRPr="008B4E0D">
        <w:rPr>
          <w:rFonts w:asciiTheme="minorEastAsia" w:eastAsiaTheme="minorEastAsia" w:hAnsiTheme="minorEastAsia" w:cs="宋体" w:hint="eastAsia"/>
          <w:spacing w:val="15"/>
        </w:rPr>
        <w:t>因为因和缘它在的时候果不在，所以因和缘有存在的必要，因为有它，所以就可以产生一个果。这时候，这叫作</w:t>
      </w:r>
      <w:r w:rsidRPr="008B4E0D">
        <w:rPr>
          <w:rFonts w:asciiTheme="minorEastAsia" w:eastAsiaTheme="minorEastAsia" w:hAnsiTheme="minorEastAsia" w:cs="Arial"/>
          <w:spacing w:val="15"/>
        </w:rPr>
        <w:t>“</w:t>
      </w:r>
      <w:r w:rsidRPr="008B4E0D">
        <w:rPr>
          <w:rFonts w:asciiTheme="minorEastAsia" w:eastAsiaTheme="minorEastAsia" w:hAnsiTheme="minorEastAsia" w:cs="宋体" w:hint="eastAsia"/>
          <w:spacing w:val="15"/>
        </w:rPr>
        <w:t>他物，他生，他作</w:t>
      </w:r>
      <w:r w:rsidRPr="008B4E0D">
        <w:rPr>
          <w:rFonts w:asciiTheme="minorEastAsia" w:eastAsiaTheme="minorEastAsia" w:hAnsiTheme="minorEastAsia" w:cs="Arial"/>
          <w:spacing w:val="15"/>
        </w:rPr>
        <w:t>”</w:t>
      </w:r>
      <w:r w:rsidRPr="008B4E0D">
        <w:rPr>
          <w:rFonts w:asciiTheme="minorEastAsia" w:eastAsiaTheme="minorEastAsia" w:hAnsiTheme="minorEastAsia" w:cs="宋体" w:hint="eastAsia"/>
          <w:spacing w:val="15"/>
        </w:rPr>
        <w:t>。因和缘和这个果是两个东西，两个物质，所以就是他生或者他作。</w:t>
      </w:r>
    </w:p>
    <w:p w:rsidR="008B4E0D" w:rsidRPr="008B4E0D" w:rsidRDefault="008B4E0D"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Pr="008B4E0D">
        <w:rPr>
          <w:rFonts w:asciiTheme="minorEastAsia" w:eastAsiaTheme="minorEastAsia" w:hAnsiTheme="minorEastAsia" w:cs="宋体" w:hint="eastAsia"/>
          <w:spacing w:val="15"/>
        </w:rPr>
        <w:t>表面上看起来，这个是对的，似乎没有任何问题，现世生活当中也是这样，我们感官看到的也是这样，播下了这个种子，到一定的时候就发芽了，我们亲眼看到也是这样，但是再深入观察的时候，如果因和果有前后，有前后的意思是什么？因和缘存在的时候，果这个时候根本就不存在，存在的话就跟前面讲的问题一样了。当这个因和缘它是一个物质的时候，果这个时候根本不存在。然后果诞生的时候，它的因和缘也不存在了。</w:t>
      </w:r>
    </w:p>
    <w:p w:rsidR="00D16C88" w:rsidRPr="00D16C88" w:rsidRDefault="008B4E0D"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Pr="008B4E0D">
        <w:rPr>
          <w:rFonts w:asciiTheme="minorEastAsia" w:eastAsiaTheme="minorEastAsia" w:hAnsiTheme="minorEastAsia" w:cs="宋体" w:hint="eastAsia"/>
          <w:spacing w:val="15"/>
        </w:rPr>
        <w:t>这样子的话有什么问题呢？比如说因和缘要把它们的力量传递给某一个东西，让它发挥它的作用，让它诞生的话，因和缘的这个力量没有办法传递给它的果，为什么？果这个时候根本不存在，果根本不存在的话，那这个力量传递给谁呢？怎么样去传递呢？力量它没有办法发挥，没地方发挥，因为果这个时候根本不存在，在这个世界上、在这个宇宙空间，果未来可以出现，但是当下果根本不存在。根本就不存在的话，那这个因和缘怎么样给它发挥作用呢？没有办法发挥作用。</w:t>
      </w:r>
      <w:r w:rsidR="00D16C88" w:rsidRPr="00D16C88">
        <w:rPr>
          <w:rFonts w:asciiTheme="minorEastAsia" w:eastAsiaTheme="minorEastAsia" w:hAnsiTheme="minorEastAsia" w:cs="宋体" w:hint="eastAsia"/>
          <w:spacing w:val="15"/>
        </w:rPr>
        <w:t>如果果这个时候存在的话，也许可以把力量传递给它，给它发挥某一种作用，给它一个力量，让它诞生，但是如果它这个时候根本不存在，那也没有办法传递，这个力量要传递给谁呢？根本不存在的东西，怎么样让它发挥作用？怎么样给它发挥作用呢？没有办法发挥作用。</w:t>
      </w:r>
    </w:p>
    <w:p w:rsidR="00D16C88" w:rsidRPr="00D16C88" w:rsidRDefault="00D16C88" w:rsidP="00455248">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Pr="00D16C88">
        <w:rPr>
          <w:rFonts w:asciiTheme="minorEastAsia" w:eastAsiaTheme="minorEastAsia" w:hAnsiTheme="minorEastAsia" w:cs="宋体" w:hint="eastAsia"/>
          <w:spacing w:val="15"/>
        </w:rPr>
        <w:t>这个大家好好想想，听得懂吗？听得懂啊，那就好，这个比较关键。</w:t>
      </w:r>
    </w:p>
    <w:p w:rsidR="00D16C88" w:rsidRPr="00D16C88" w:rsidRDefault="00D16C88" w:rsidP="00455248">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Arial" w:hint="eastAsia"/>
          <w:spacing w:val="15"/>
        </w:rPr>
        <w:t xml:space="preserve">    </w:t>
      </w:r>
      <w:r w:rsidRPr="00D16C88">
        <w:rPr>
          <w:rFonts w:asciiTheme="minorEastAsia" w:eastAsiaTheme="minorEastAsia" w:hAnsiTheme="minorEastAsia" w:cs="宋体" w:hint="eastAsia"/>
          <w:spacing w:val="15"/>
        </w:rPr>
        <w:t>如果是不存在的东西，根本就不存在，还没有诞生的话，意味着什么呢？意味着这个东西至少当下根本不是一个物质，在这个宇宙空间任何一个角落，它根本是不存在的，它当下根本不存在的话，那这个因和缘往什么地方发挥作用呢？它给谁传递它们的力量呢？所以这个因和缘再有力量，再什么样，都没有地方去发挥作用，没办法去传递，没地方去传递这个力量。</w:t>
      </w:r>
    </w:p>
    <w:p w:rsidR="00D16C88" w:rsidRPr="00D16C88" w:rsidRDefault="00D16C88" w:rsidP="00455248">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Pr="00D16C88">
        <w:rPr>
          <w:rFonts w:asciiTheme="minorEastAsia" w:eastAsiaTheme="minorEastAsia" w:hAnsiTheme="minorEastAsia" w:cs="宋体" w:hint="eastAsia"/>
          <w:spacing w:val="15"/>
        </w:rPr>
        <w:t>所以只要有前后的话，这个时候其中一个一定是不存在的，这个时候其中一个不存在的话，那就是没有办法毁灭它，因为它是不存在的东西，就像虚空一样，没有办法毁灭它，也没有办法让它诞生，都没有办法，因为它不存在。所以我们现在这样观察，同时存在的物质之间没有办法建立因果关系，一先一后的物质中间也没有办法建立因果关系，那到底有没有因果呢？这样观察的时候，没有因果，所以佛教就叫作不生不灭。这样一观察以后，立即就发现原来就是不生不灭，任何一个种</w:t>
      </w:r>
      <w:r w:rsidRPr="00D16C88">
        <w:rPr>
          <w:rFonts w:asciiTheme="minorEastAsia" w:eastAsiaTheme="minorEastAsia" w:hAnsiTheme="minorEastAsia" w:cs="宋体" w:hint="eastAsia"/>
          <w:spacing w:val="15"/>
        </w:rPr>
        <w:lastRenderedPageBreak/>
        <w:t>子，没有让任何东西诞生过；任何一个物质，没有任何一个因缘让它诞生过。最后的结论就是这样。不生的话，当然也不灭，没有什么东西可以灭。</w:t>
      </w:r>
    </w:p>
    <w:p w:rsidR="00D16C88" w:rsidRPr="00D16C88" w:rsidRDefault="00D7782C" w:rsidP="00455248">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Arial" w:hint="eastAsia"/>
          <w:spacing w:val="15"/>
        </w:rPr>
        <w:t xml:space="preserve">    </w:t>
      </w:r>
      <w:r w:rsidR="00D16C88" w:rsidRPr="00D16C88">
        <w:rPr>
          <w:rFonts w:asciiTheme="minorEastAsia" w:eastAsiaTheme="minorEastAsia" w:hAnsiTheme="minorEastAsia" w:cs="Arial"/>
          <w:spacing w:val="15"/>
        </w:rPr>
        <w:t>“</w:t>
      </w:r>
      <w:r w:rsidR="00D16C88" w:rsidRPr="00D16C88">
        <w:rPr>
          <w:rFonts w:asciiTheme="minorEastAsia" w:eastAsiaTheme="minorEastAsia" w:hAnsiTheme="minorEastAsia" w:cs="宋体" w:hint="eastAsia"/>
          <w:spacing w:val="15"/>
        </w:rPr>
        <w:t>不生，不灭，不住</w:t>
      </w:r>
      <w:r w:rsidR="00D16C88" w:rsidRPr="00D16C88">
        <w:rPr>
          <w:rFonts w:asciiTheme="minorEastAsia" w:eastAsiaTheme="minorEastAsia" w:hAnsiTheme="minorEastAsia" w:cs="Arial"/>
          <w:spacing w:val="15"/>
        </w:rPr>
        <w:t>”</w:t>
      </w:r>
      <w:r w:rsidR="00D16C88" w:rsidRPr="00D16C88">
        <w:rPr>
          <w:rFonts w:asciiTheme="minorEastAsia" w:eastAsiaTheme="minorEastAsia" w:hAnsiTheme="minorEastAsia" w:cs="宋体" w:hint="eastAsia"/>
          <w:spacing w:val="15"/>
        </w:rPr>
        <w:t>，如果前不生，后不灭，那当下也是不住。生住灭，这三个都跟生有关系，有生就有住，有住最后就可以灭，但是从源头上没有生，就没有住，没有灭，所以生住灭都不存在。</w:t>
      </w:r>
    </w:p>
    <w:p w:rsidR="00D16C88" w:rsidRPr="00D16C88" w:rsidRDefault="00D7782C" w:rsidP="00455248">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D16C88" w:rsidRPr="00D16C88">
        <w:rPr>
          <w:rFonts w:asciiTheme="minorEastAsia" w:eastAsiaTheme="minorEastAsia" w:hAnsiTheme="minorEastAsia" w:cs="宋体" w:hint="eastAsia"/>
          <w:spacing w:val="15"/>
        </w:rPr>
        <w:t>这个理论往外面的物质观察，就叫作中观，往内心、往自己的心、往自己的意识上观察，就成为密法大圆满的非常甚深的前行的一部分，这个之后就是大圆满的正行了，是很高的一个前行。平时我们讲的四加行和五加行，另外，大圆满它有不共同的特殊的前行或者加行，如果用这个逻辑去观察自己的心，这个就是大圆满大手印里面一个很高级别的特殊的加行。如果不观察心，只观察外面的物质，这个就是一般的中观，中观都是这么讲的。</w:t>
      </w:r>
    </w:p>
    <w:p w:rsidR="00D7782C" w:rsidRPr="00D7782C" w:rsidRDefault="00D7782C"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Pr="00D7782C">
        <w:rPr>
          <w:rFonts w:asciiTheme="minorEastAsia" w:eastAsiaTheme="minorEastAsia" w:hAnsiTheme="minorEastAsia" w:cs="宋体" w:hint="eastAsia"/>
          <w:spacing w:val="15"/>
        </w:rPr>
        <w:t>所以这个也不是自作，也不是他作，自作他作都不是。但是不观察的时候有自然的规律，自然规律就是我们的错觉。难道错觉也有规律吗？错觉也有规律，错觉有错觉的规律。比如说做梦的时候，梦也有梦自己的规律。同样的，我们的现实生活也是一样，这些都是我们的错觉，我们以为因在前缘在前，果在后，我们认为这两个有关系。几个星期之前在肥沃的土壤中播下一个东西，几个星期以后这里出现了另外一个物质，所以我认为它们两个有因果关系。这是我们想的，这是我们的观点，关于这两个的细微的问题和细节上，怎么样产生了因果的关系？我们没有看到过，我们去思考也找不到合理的解释。但是我们的眼睛就这么看到了，所以我们把它定为，这叫作因和果。</w:t>
      </w:r>
    </w:p>
    <w:p w:rsidR="00D7782C" w:rsidRPr="00D7782C" w:rsidRDefault="00D7782C" w:rsidP="00455248">
      <w:pPr>
        <w:pStyle w:val="NormalWeb"/>
        <w:shd w:val="clear" w:color="auto" w:fill="FFFFFF"/>
        <w:tabs>
          <w:tab w:val="left" w:pos="9356"/>
        </w:tabs>
        <w:spacing w:before="0" w:beforeAutospacing="0" w:after="0" w:afterAutospacing="0" w:line="360" w:lineRule="exact"/>
        <w:ind w:right="4"/>
        <w:jc w:val="both"/>
        <w:rPr>
          <w:rFonts w:ascii="Arial" w:hAnsi="Arial" w:cs="Arial"/>
          <w:spacing w:val="15"/>
        </w:rPr>
      </w:pPr>
      <w:r>
        <w:rPr>
          <w:rFonts w:ascii="宋体" w:eastAsia="宋体" w:hAnsi="宋体" w:cs="宋体" w:hint="eastAsia"/>
          <w:spacing w:val="15"/>
        </w:rPr>
        <w:t xml:space="preserve">    </w:t>
      </w:r>
      <w:r w:rsidRPr="00D7782C">
        <w:rPr>
          <w:rFonts w:ascii="宋体" w:eastAsia="宋体" w:hAnsi="宋体" w:cs="宋体" w:hint="eastAsia"/>
          <w:spacing w:val="15"/>
        </w:rPr>
        <w:t>这里面也有一个规律：有什么样的因，就会有什么样的果。这个永远都不会错乱，我们认为这个就是规律，这叫作规律，不但是因果，而且有规律，有自然的法则，然后我们就这么确定了。在世俗当中，这是千真万确的一个事实，但是一观察的时候就不是，实际上，这个世界它真正的结构，它的规律是什么样子呢？要到微观世界里面去看才能够看得出来。</w:t>
      </w:r>
    </w:p>
    <w:p w:rsidR="00D7782C" w:rsidRPr="00D7782C" w:rsidRDefault="00D7782C" w:rsidP="00455248">
      <w:pPr>
        <w:pStyle w:val="NormalWeb"/>
        <w:shd w:val="clear" w:color="auto" w:fill="FFFFFF"/>
        <w:tabs>
          <w:tab w:val="left" w:pos="9356"/>
        </w:tabs>
        <w:spacing w:before="0" w:beforeAutospacing="0" w:after="0" w:afterAutospacing="0" w:line="360" w:lineRule="exact"/>
        <w:ind w:right="4"/>
        <w:jc w:val="both"/>
        <w:rPr>
          <w:rFonts w:ascii="Arial" w:hAnsi="Arial" w:cs="Arial"/>
          <w:spacing w:val="15"/>
        </w:rPr>
      </w:pPr>
      <w:r>
        <w:rPr>
          <w:rFonts w:ascii="宋体" w:eastAsia="宋体" w:hAnsi="宋体" w:cs="宋体" w:hint="eastAsia"/>
          <w:spacing w:val="15"/>
        </w:rPr>
        <w:t xml:space="preserve">    </w:t>
      </w:r>
      <w:r w:rsidRPr="00D7782C">
        <w:rPr>
          <w:rFonts w:ascii="宋体" w:eastAsia="宋体" w:hAnsi="宋体" w:cs="宋体" w:hint="eastAsia"/>
          <w:spacing w:val="15"/>
        </w:rPr>
        <w:t>前几天我们讲过，比如说我们看到旋火轮，就是一个香点燃了以后高速地运转，我们看到的不是一个亮点，而是一个环形的火光。这个时候，我们要彻底地了解这个环形的火光它到底是一个什么样的东西，我们要了解清楚的话，就要到它的微观当中去看，现在看到的这个环形的东西是它的宏观，它高速运动以后，在我们的视觉里面产生的一个东西，这个就是宏观；它的微观就是一个亮点，看到它的微观，才能够看到它真实的面目。如果它微观当中的这个东西没有看清楚，那我们根本就没办法知道宏观这个圆形的火光到底是什么东西，是因为速度引起的一种错觉，还是一个实际上存在的东西，我们没办法知道。</w:t>
      </w:r>
    </w:p>
    <w:p w:rsidR="00D7782C" w:rsidRDefault="00D7782C" w:rsidP="00455248">
      <w:pPr>
        <w:pStyle w:val="NormalWeb"/>
        <w:shd w:val="clear" w:color="auto" w:fill="FFFFFF"/>
        <w:tabs>
          <w:tab w:val="left" w:pos="9356"/>
        </w:tabs>
        <w:spacing w:before="0" w:beforeAutospacing="0" w:after="0" w:afterAutospacing="0" w:line="360" w:lineRule="exact"/>
        <w:ind w:right="4"/>
        <w:jc w:val="both"/>
        <w:rPr>
          <w:rFonts w:ascii="Arial" w:eastAsiaTheme="minorEastAsia" w:hAnsi="Arial" w:cs="Arial"/>
          <w:spacing w:val="15"/>
        </w:rPr>
      </w:pPr>
      <w:r>
        <w:rPr>
          <w:rFonts w:ascii="Arial" w:eastAsiaTheme="minorEastAsia" w:hAnsi="Arial" w:cs="Arial" w:hint="eastAsia"/>
          <w:spacing w:val="15"/>
        </w:rPr>
        <w:t xml:space="preserve">      </w:t>
      </w:r>
      <w:r w:rsidRPr="00D7782C">
        <w:rPr>
          <w:rFonts w:ascii="宋体" w:eastAsia="宋体" w:hAnsi="宋体" w:cs="宋体" w:hint="eastAsia"/>
          <w:spacing w:val="15"/>
        </w:rPr>
        <w:t>同样的，我们看到的这些物质，这个世界，要看到它的真相的话，从表面上、从宏观当中下定义完全是错的，宏观当中我们看到的确实都是错的，完全是错的，这个里面确实没有一个真正真实的东西，都是错的。</w:t>
      </w:r>
    </w:p>
    <w:p w:rsidR="00D7782C" w:rsidRPr="00D7782C" w:rsidRDefault="00D7782C" w:rsidP="00455248">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cs="Arial"/>
          <w:spacing w:val="15"/>
        </w:rPr>
      </w:pPr>
      <w:r>
        <w:rPr>
          <w:rFonts w:ascii="Arial" w:eastAsiaTheme="minorEastAsia" w:hAnsi="Arial" w:cs="Arial" w:hint="eastAsia"/>
          <w:spacing w:val="15"/>
        </w:rPr>
        <w:lastRenderedPageBreak/>
        <w:t xml:space="preserve">      </w:t>
      </w:r>
      <w:r w:rsidRPr="00D7782C">
        <w:rPr>
          <w:rFonts w:asciiTheme="minorEastAsia" w:eastAsiaTheme="minorEastAsia" w:hAnsiTheme="minorEastAsia" w:cs="宋体" w:hint="eastAsia"/>
          <w:spacing w:val="15"/>
        </w:rPr>
        <w:t>但是我们之前也讲过，我们人通过五个感官生活在这个世界上就是需要这些错觉，因为我们感官本来就是这样，所以我们的感官跟外面的世界非常相应。再准确地说，为什么外面的世界跟我们的感官这么相应呢？因为外面的东西都是我们感官它自己创造出来的，所以这两个很相应。就像一个投影仪跟投影仪投影出来的画面的变化是非常相应的，为什么呢？因为这个画面是投影仪投影出来的，所以变化都很相应。</w:t>
      </w:r>
    </w:p>
    <w:p w:rsidR="00D7782C" w:rsidRPr="00D7782C" w:rsidRDefault="00D7782C"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Pr="00D7782C">
        <w:rPr>
          <w:rFonts w:asciiTheme="minorEastAsia" w:eastAsiaTheme="minorEastAsia" w:hAnsiTheme="minorEastAsia" w:cs="宋体" w:hint="eastAsia"/>
          <w:spacing w:val="15"/>
        </w:rPr>
        <w:t>同样的，我们宏观当中都是错觉。比如说我们去看日出，太阳从东方山顶上刚刚出来的时候，我们所有人都认为我们看的是当下的这个太阳，我们看的是现在的太阳，但是我们所有人永远都没有办法看到当下的这个太阳，我们谁都没有看到过当下的太阳，我们看到的是八分钟之前的太阳，现在根本不存在了。</w:t>
      </w:r>
    </w:p>
    <w:p w:rsidR="00D7782C" w:rsidRPr="00D7782C" w:rsidRDefault="00A57EC0"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Arial" w:hint="eastAsia"/>
          <w:spacing w:val="15"/>
        </w:rPr>
        <w:t xml:space="preserve">    </w:t>
      </w:r>
      <w:r w:rsidR="00D7782C" w:rsidRPr="00D7782C">
        <w:rPr>
          <w:rFonts w:asciiTheme="minorEastAsia" w:eastAsiaTheme="minorEastAsia" w:hAnsiTheme="minorEastAsia" w:cs="宋体" w:hint="eastAsia"/>
          <w:spacing w:val="15"/>
        </w:rPr>
        <w:t>现在我们眼睛看到的这个太阳，实际上是一个不存在的太阳，是八分钟之前的太阳。八分钟之前的太阳现在根本就不存在，已经消失了。现在存在的太阳，当下的太阳，等八分钟以后我们才会看到，现在没办法看到，但是我们根本不知道，我们认为我们看到的是现在的太阳。大家都非常清楚，这错了，但我们以前不知道。</w:t>
      </w:r>
    </w:p>
    <w:p w:rsidR="00D7782C" w:rsidRPr="00D7782C" w:rsidRDefault="00D7782C"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sidRPr="00D7782C">
        <w:rPr>
          <w:rFonts w:asciiTheme="minorEastAsia" w:eastAsiaTheme="minorEastAsia" w:hAnsiTheme="minorEastAsia" w:cs="宋体" w:hint="eastAsia"/>
          <w:spacing w:val="15"/>
        </w:rPr>
        <w:t>比如说像高原这样的地方，我们抬起头一看，星空有这么多各种各样的星星，然后我们认为这些都是当下存在的星星，但是好多好多的星星它现在根本不存在了，甚至是几千万年、几百万年前就已经根本不存在了。我们现在看到的这些星星，几百万年、几千万年前就已经不在了，但是我们认为我们在看现在的这些星星。光从那么远的地方到我们这里，需要几百万光年这么长的距离，这个过程当中，它这个物质本身已经不存在了，我们现在眼睛当中看到的是几百万年之前来的一个光。但是我们都认为，我在看现在的太阳，现在的星星。</w:t>
      </w:r>
    </w:p>
    <w:p w:rsidR="00D7782C" w:rsidRPr="00D7782C" w:rsidRDefault="00A57EC0"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Arial" w:hint="eastAsia"/>
          <w:spacing w:val="15"/>
        </w:rPr>
        <w:t xml:space="preserve">    </w:t>
      </w:r>
      <w:r w:rsidR="00D7782C" w:rsidRPr="00D7782C">
        <w:rPr>
          <w:rFonts w:asciiTheme="minorEastAsia" w:eastAsiaTheme="minorEastAsia" w:hAnsiTheme="minorEastAsia" w:cs="宋体" w:hint="eastAsia"/>
          <w:spacing w:val="15"/>
        </w:rPr>
        <w:t>所以因果关系也是，我们认为现在的这个豆芽是我几周之前播下去的豆种它的果。是我种的，今天发芽了，我们这么认为。但实际上根本就不是我们种的，我们种的种子跟这个之间没有任何的关系。宏观世界当中看起来有关系，但是刚才讲了，宏观世界都是错的，宏观世界它的本质、它的结构要在微观世界当中去看，微观世界还有超微观世界</w:t>
      </w:r>
      <w:r w:rsidR="00D7782C" w:rsidRPr="00D7782C">
        <w:rPr>
          <w:rFonts w:asciiTheme="minorEastAsia" w:eastAsiaTheme="minorEastAsia" w:hAnsiTheme="minorEastAsia" w:cs="Arial"/>
          <w:spacing w:val="15"/>
        </w:rPr>
        <w:t>——</w:t>
      </w:r>
      <w:r w:rsidR="00D7782C" w:rsidRPr="00D7782C">
        <w:rPr>
          <w:rFonts w:asciiTheme="minorEastAsia" w:eastAsiaTheme="minorEastAsia" w:hAnsiTheme="minorEastAsia" w:cs="宋体" w:hint="eastAsia"/>
          <w:spacing w:val="15"/>
        </w:rPr>
        <w:t>超级的微观世界，再进一步深入去观察的时候，这些物质实际上根本不是这样，根本不是像我们想像的：一个因和缘，让一个果诞生出来，没有这样的简单。</w:t>
      </w:r>
    </w:p>
    <w:p w:rsidR="00A57EC0" w:rsidRPr="00A57EC0" w:rsidRDefault="00A57EC0" w:rsidP="00455248">
      <w:pPr>
        <w:pStyle w:val="NormalWeb"/>
        <w:shd w:val="clear" w:color="auto" w:fill="FFFFFF"/>
        <w:spacing w:before="0" w:beforeAutospacing="0" w:after="0" w:afterAutospacing="0" w:line="360" w:lineRule="exact"/>
        <w:ind w:right="4"/>
        <w:jc w:val="both"/>
        <w:rPr>
          <w:rFonts w:ascii="Arial" w:hAnsi="Arial" w:cs="Arial"/>
          <w:spacing w:val="15"/>
        </w:rPr>
      </w:pPr>
      <w:r>
        <w:rPr>
          <w:rFonts w:ascii="宋体" w:eastAsia="宋体" w:hAnsi="宋体" w:cs="宋体" w:hint="eastAsia"/>
          <w:spacing w:val="15"/>
        </w:rPr>
        <w:t xml:space="preserve">    </w:t>
      </w:r>
      <w:r w:rsidRPr="00A57EC0">
        <w:rPr>
          <w:rFonts w:ascii="宋体" w:eastAsia="宋体" w:hAnsi="宋体" w:cs="宋体" w:hint="eastAsia"/>
          <w:spacing w:val="15"/>
        </w:rPr>
        <w:t>佛教里面讲得非常非常的清楚，这很有意思的，实际上没有这样的因和果，实际上所有的这些规律最后就像刚才我们讲的投影仪的这些画面，它怎么样变，不是这个画面它来决定，而是投影仪决定。所以外面的世界、因和果、它以及它的规律，最终是我们的意识在决定，我们的意识在一个非常深层次的地方在起作用。</w:t>
      </w:r>
    </w:p>
    <w:p w:rsidR="00A57EC0" w:rsidRPr="00A57EC0" w:rsidRDefault="00A57EC0" w:rsidP="00455248">
      <w:pPr>
        <w:pStyle w:val="NormalWeb"/>
        <w:shd w:val="clear" w:color="auto" w:fill="FFFFFF"/>
        <w:spacing w:before="0" w:beforeAutospacing="0" w:after="0" w:afterAutospacing="0" w:line="360" w:lineRule="exact"/>
        <w:ind w:right="4"/>
        <w:jc w:val="both"/>
        <w:rPr>
          <w:rFonts w:ascii="Arial" w:hAnsi="Arial" w:cs="Arial"/>
          <w:spacing w:val="15"/>
        </w:rPr>
      </w:pPr>
      <w:r>
        <w:rPr>
          <w:rFonts w:ascii="宋体" w:eastAsia="宋体" w:hAnsi="宋体" w:cs="宋体" w:hint="eastAsia"/>
          <w:spacing w:val="15"/>
        </w:rPr>
        <w:t xml:space="preserve">    </w:t>
      </w:r>
      <w:r w:rsidRPr="00A57EC0">
        <w:rPr>
          <w:rFonts w:ascii="宋体" w:eastAsia="宋体" w:hAnsi="宋体" w:cs="宋体" w:hint="eastAsia"/>
          <w:spacing w:val="15"/>
        </w:rPr>
        <w:t>这个不是宏观，在宏观里面我们的意识和物质看起来似乎没有任何关系，在这个当中，唯物和唯心西方辩论了很长时间，但根本没有用，为什么呢？都停留在宏观层面去讲到底是唯物还是唯心，没有用的，宏观层面讲的话，物质就是物质，精神就是精神，很多时候这两个不相干，各是各的。</w:t>
      </w:r>
    </w:p>
    <w:p w:rsidR="00A57EC0" w:rsidRPr="00A57EC0" w:rsidRDefault="00A57EC0" w:rsidP="00455248">
      <w:pPr>
        <w:pStyle w:val="NormalWeb"/>
        <w:shd w:val="clear" w:color="auto" w:fill="FFFFFF"/>
        <w:spacing w:before="0" w:beforeAutospacing="0" w:after="0" w:afterAutospacing="0" w:line="360" w:lineRule="exact"/>
        <w:ind w:right="4"/>
        <w:jc w:val="both"/>
        <w:rPr>
          <w:rFonts w:ascii="Arial" w:hAnsi="Arial" w:cs="Arial"/>
          <w:spacing w:val="15"/>
        </w:rPr>
      </w:pPr>
      <w:r>
        <w:rPr>
          <w:rFonts w:ascii="宋体" w:eastAsia="宋体" w:hAnsi="宋体" w:cs="宋体" w:hint="eastAsia"/>
          <w:spacing w:val="15"/>
        </w:rPr>
        <w:lastRenderedPageBreak/>
        <w:t xml:space="preserve">    </w:t>
      </w:r>
      <w:r w:rsidRPr="00A57EC0">
        <w:rPr>
          <w:rFonts w:ascii="宋体" w:eastAsia="宋体" w:hAnsi="宋体" w:cs="宋体" w:hint="eastAsia"/>
          <w:spacing w:val="15"/>
        </w:rPr>
        <w:t>但是微观和超微观去观察的时候，就没有什么唯物唯心了，最终这个就像投影仪的画面由投影仪来决定一样，这个因缘诞生的果，实际上不是因缘诞生的，佛教讲是我们内在的阿赖耶识上面的这些各种各样的东西产生、发挥作用的时候，外面就产生了这样的因和果。</w:t>
      </w:r>
    </w:p>
    <w:p w:rsidR="00A57EC0" w:rsidRPr="00A57EC0" w:rsidRDefault="00A57EC0" w:rsidP="00455248">
      <w:pPr>
        <w:pStyle w:val="NormalWeb"/>
        <w:shd w:val="clear" w:color="auto" w:fill="FFFFFF"/>
        <w:spacing w:before="0" w:beforeAutospacing="0" w:after="0" w:afterAutospacing="0" w:line="360" w:lineRule="exact"/>
        <w:ind w:right="4"/>
        <w:jc w:val="both"/>
        <w:rPr>
          <w:rFonts w:ascii="Arial" w:hAnsi="Arial" w:cs="Arial"/>
          <w:spacing w:val="15"/>
        </w:rPr>
      </w:pPr>
      <w:r>
        <w:rPr>
          <w:rFonts w:ascii="宋体" w:eastAsia="宋体" w:hAnsi="宋体" w:cs="宋体" w:hint="eastAsia"/>
          <w:spacing w:val="15"/>
        </w:rPr>
        <w:t xml:space="preserve">    </w:t>
      </w:r>
      <w:r w:rsidRPr="00A57EC0">
        <w:rPr>
          <w:rFonts w:ascii="宋体" w:eastAsia="宋体" w:hAnsi="宋体" w:cs="宋体" w:hint="eastAsia"/>
          <w:spacing w:val="15"/>
        </w:rPr>
        <w:t>观察的时候，确实找不到任何合理的解释；但是不观察的时候，一切都是正常的。一观察的时候，因和果全部扰乱，最后全部打破，根本不存在；但是不观察的时候，让我们的感官去感受的时候，全部都恢复正常，一切都是正常的。所以因缘、因果、因果的规律，这些都是我们的意识、我们的精神在操作。或者再准确地说，是我们阿赖耶识上面的一些东西在发挥作用，跟投影仪一模一样。但是我们不知道投影仪的画面是投影仪里面的东西投影出来的，我们把它当作真实的人、真实的风景，和真实的世界一样。</w:t>
      </w:r>
    </w:p>
    <w:p w:rsidR="00A57EC0" w:rsidRPr="00A57EC0" w:rsidRDefault="00A57EC0" w:rsidP="00455248">
      <w:pPr>
        <w:pStyle w:val="NormalWeb"/>
        <w:shd w:val="clear" w:color="auto" w:fill="FFFFFF"/>
        <w:spacing w:before="0" w:beforeAutospacing="0" w:after="0" w:afterAutospacing="0" w:line="360" w:lineRule="exact"/>
        <w:ind w:right="4"/>
        <w:jc w:val="both"/>
        <w:rPr>
          <w:rFonts w:ascii="Arial" w:hAnsi="Arial" w:cs="Arial"/>
          <w:spacing w:val="15"/>
        </w:rPr>
      </w:pPr>
      <w:r>
        <w:rPr>
          <w:rFonts w:ascii="宋体" w:eastAsia="宋体" w:hAnsi="宋体" w:cs="宋体" w:hint="eastAsia"/>
          <w:spacing w:val="15"/>
        </w:rPr>
        <w:t xml:space="preserve">    </w:t>
      </w:r>
      <w:r w:rsidRPr="00A57EC0">
        <w:rPr>
          <w:rFonts w:ascii="宋体" w:eastAsia="宋体" w:hAnsi="宋体" w:cs="宋体" w:hint="eastAsia"/>
          <w:spacing w:val="15"/>
        </w:rPr>
        <w:t>比如说一个不太聪明的动物，它在镜子里看到自己的影子，或者它看电视、电影的时候，有可能它认为是一个真实的世界，它不知道这个是电影，它不知道这个是投影仪的画面，它以为这个是真实的世界，真实的东西。</w:t>
      </w:r>
    </w:p>
    <w:p w:rsidR="00A57EC0" w:rsidRPr="00A57EC0" w:rsidRDefault="00A57EC0" w:rsidP="00455248">
      <w:pPr>
        <w:pStyle w:val="NormalWeb"/>
        <w:shd w:val="clear" w:color="auto" w:fill="FFFFFF"/>
        <w:spacing w:before="0" w:beforeAutospacing="0" w:after="0" w:afterAutospacing="0" w:line="360" w:lineRule="exact"/>
        <w:ind w:right="4"/>
        <w:jc w:val="both"/>
        <w:rPr>
          <w:rFonts w:ascii="Arial" w:hAnsi="Arial" w:cs="Arial"/>
          <w:spacing w:val="15"/>
        </w:rPr>
      </w:pPr>
      <w:r>
        <w:rPr>
          <w:rFonts w:ascii="宋体" w:eastAsia="宋体" w:hAnsi="宋体" w:cs="宋体" w:hint="eastAsia"/>
          <w:spacing w:val="15"/>
        </w:rPr>
        <w:t xml:space="preserve">    </w:t>
      </w:r>
      <w:r w:rsidRPr="00A57EC0">
        <w:rPr>
          <w:rFonts w:ascii="宋体" w:eastAsia="宋体" w:hAnsi="宋体" w:cs="宋体" w:hint="eastAsia"/>
          <w:spacing w:val="15"/>
        </w:rPr>
        <w:t>同样的，我们不知道这个世界到底是什么。所有的唯物唯心、所有的哲学，都在宏观的层面分析，没有进入到微观，更没有进入到超微观的层面。佛教早已经进入了微观、超微观，连超微观都突破，最终穿到真正的突破，突破到什么？穿越了所有的这些东西，最后到达心的最最原始的面目，就是佛性、如来藏光明。</w:t>
      </w:r>
      <w:r>
        <w:rPr>
          <w:rFonts w:ascii="宋体" w:eastAsia="宋体" w:hAnsi="宋体" w:cs="宋体" w:hint="eastAsia"/>
          <w:spacing w:val="15"/>
        </w:rPr>
        <w:t>连这个都解释得非常非常清楚了。</w:t>
      </w:r>
      <w:r w:rsidRPr="00A57EC0">
        <w:rPr>
          <w:rFonts w:ascii="宋体" w:eastAsia="宋体" w:hAnsi="宋体" w:cs="宋体" w:hint="eastAsia"/>
          <w:spacing w:val="15"/>
        </w:rPr>
        <w:t>所以停留在宏观的层面再去各种各样的辩论，以为在探索什么物质的真相，什么世界的真相，那完全是错的，停留在这个层面上去探索是探索不了的。</w:t>
      </w:r>
    </w:p>
    <w:p w:rsidR="00A57EC0" w:rsidRPr="00A57EC0" w:rsidRDefault="00A57EC0"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Pr="00A57EC0">
        <w:rPr>
          <w:rFonts w:asciiTheme="minorEastAsia" w:eastAsiaTheme="minorEastAsia" w:hAnsiTheme="minorEastAsia" w:cs="宋体" w:hint="eastAsia"/>
          <w:spacing w:val="15"/>
        </w:rPr>
        <w:t>比如说几只猫或者狗，或者其他的动物看着投影仪的画面，然后去分析这个到底是物质还是精神？唯物还是唯识？就是这样的情况。所以如果真要了解，就要到微观当中去了解。</w:t>
      </w:r>
    </w:p>
    <w:p w:rsidR="00A57EC0" w:rsidRPr="00A57EC0" w:rsidRDefault="00A57EC0"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Pr="00A57EC0">
        <w:rPr>
          <w:rFonts w:asciiTheme="minorEastAsia" w:eastAsiaTheme="minorEastAsia" w:hAnsiTheme="minorEastAsia" w:cs="宋体" w:hint="eastAsia"/>
          <w:spacing w:val="15"/>
        </w:rPr>
        <w:t>佛教就是这么讲，两方面都讲得很清楚，从宏观的角度来讲，有因有果，而且这个之间有规律，永远都不会错，永远都是种瓜得瓜，种豆得豆，不会错。</w:t>
      </w:r>
      <w:r w:rsidR="00EF5F8B">
        <w:rPr>
          <w:rFonts w:asciiTheme="minorEastAsia" w:eastAsiaTheme="minorEastAsia" w:hAnsiTheme="minorEastAsia" w:cs="宋体" w:hint="eastAsia"/>
          <w:spacing w:val="15"/>
        </w:rPr>
        <w:t>但是不要以为这是一个真理，是真实的，深入观察的时候这些都不存在。</w:t>
      </w:r>
      <w:r w:rsidRPr="00A57EC0">
        <w:rPr>
          <w:rFonts w:asciiTheme="minorEastAsia" w:eastAsiaTheme="minorEastAsia" w:hAnsiTheme="minorEastAsia" w:cs="宋体" w:hint="eastAsia"/>
          <w:spacing w:val="15"/>
        </w:rPr>
        <w:t>为什么宏观当中有这样的规律呢？佛经里面讲，因为这些都是空性，所以一切皆有可能。《入中论》里面讲得非常清楚，一切皆有可能。为什么一切皆有可能？因为它是空性，为什么是空性就一切皆有可能呢？因为它自己没有一个本质，所以它有各种各样的可能性。</w:t>
      </w:r>
    </w:p>
    <w:p w:rsidR="00A57EC0" w:rsidRPr="00A57EC0" w:rsidRDefault="00EF5F8B"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A57EC0" w:rsidRPr="00A57EC0">
        <w:rPr>
          <w:rFonts w:asciiTheme="minorEastAsia" w:eastAsiaTheme="minorEastAsia" w:hAnsiTheme="minorEastAsia" w:cs="宋体" w:hint="eastAsia"/>
          <w:spacing w:val="15"/>
        </w:rPr>
        <w:t>佛经里面讲四个不可思议，有一个不可思议是物质的作用，物质的力量是不可思议的。如果我们的技术能够达到的话，那物质可以做各种各样的东西，物质的力量不可思议，众生的业力不可思议，佛菩萨的愿力不可思议，这些都是不可思议的，所以，实际上这样观察的时候不存在，但是宏观当中存在，就像梦里面的世界一样。这就是讲</w:t>
      </w:r>
      <w:r w:rsidR="00A57EC0" w:rsidRPr="00A57EC0">
        <w:rPr>
          <w:rFonts w:asciiTheme="minorEastAsia" w:eastAsiaTheme="minorEastAsia" w:hAnsiTheme="minorEastAsia" w:cs="Arial"/>
          <w:spacing w:val="15"/>
        </w:rPr>
        <w:t>“</w:t>
      </w:r>
      <w:r w:rsidR="00A57EC0" w:rsidRPr="00A57EC0">
        <w:rPr>
          <w:rFonts w:asciiTheme="minorEastAsia" w:eastAsiaTheme="minorEastAsia" w:hAnsiTheme="minorEastAsia" w:cs="宋体" w:hint="eastAsia"/>
          <w:spacing w:val="15"/>
        </w:rPr>
        <w:t>非自作，亦非他作</w:t>
      </w:r>
      <w:r w:rsidR="00A57EC0" w:rsidRPr="00A57EC0">
        <w:rPr>
          <w:rFonts w:asciiTheme="minorEastAsia" w:eastAsiaTheme="minorEastAsia" w:hAnsiTheme="minorEastAsia" w:cs="Arial"/>
          <w:spacing w:val="15"/>
        </w:rPr>
        <w:t>”</w:t>
      </w:r>
      <w:r w:rsidR="00A57EC0" w:rsidRPr="00A57EC0">
        <w:rPr>
          <w:rFonts w:asciiTheme="minorEastAsia" w:eastAsiaTheme="minorEastAsia" w:hAnsiTheme="minorEastAsia" w:cs="宋体" w:hint="eastAsia"/>
          <w:spacing w:val="15"/>
        </w:rPr>
        <w:t>。</w:t>
      </w:r>
    </w:p>
    <w:p w:rsidR="00D806D5" w:rsidRPr="00D806D5" w:rsidRDefault="00D806D5"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lastRenderedPageBreak/>
        <w:t xml:space="preserve">    </w:t>
      </w:r>
      <w:r w:rsidRPr="00D806D5">
        <w:rPr>
          <w:rFonts w:asciiTheme="minorEastAsia" w:eastAsiaTheme="minorEastAsia" w:hAnsiTheme="minorEastAsia" w:cs="宋体" w:hint="eastAsia"/>
          <w:spacing w:val="15"/>
        </w:rPr>
        <w:t>如果想得到一个因果规律，或者是</w:t>
      </w:r>
      <w:r w:rsidRPr="00D806D5">
        <w:rPr>
          <w:rFonts w:asciiTheme="minorEastAsia" w:eastAsiaTheme="minorEastAsia" w:hAnsiTheme="minorEastAsia" w:cs="Arial"/>
          <w:spacing w:val="15"/>
        </w:rPr>
        <w:t>“</w:t>
      </w:r>
      <w:r w:rsidRPr="00D806D5">
        <w:rPr>
          <w:rFonts w:asciiTheme="minorEastAsia" w:eastAsiaTheme="minorEastAsia" w:hAnsiTheme="minorEastAsia" w:cs="宋体" w:hint="eastAsia"/>
          <w:spacing w:val="15"/>
        </w:rPr>
        <w:t>善有善报，恶有恶报，种瓜得瓜，种豆得豆</w:t>
      </w:r>
      <w:r w:rsidRPr="00D806D5">
        <w:rPr>
          <w:rFonts w:asciiTheme="minorEastAsia" w:eastAsiaTheme="minorEastAsia" w:hAnsiTheme="minorEastAsia" w:cs="Arial"/>
          <w:spacing w:val="15"/>
        </w:rPr>
        <w:t>”</w:t>
      </w:r>
      <w:r w:rsidRPr="00D806D5">
        <w:rPr>
          <w:rFonts w:asciiTheme="minorEastAsia" w:eastAsiaTheme="minorEastAsia" w:hAnsiTheme="minorEastAsia" w:cs="宋体" w:hint="eastAsia"/>
          <w:spacing w:val="15"/>
        </w:rPr>
        <w:t>这样的结论，那就不要去观察，不要观察它到底是自作还是他作。</w:t>
      </w:r>
    </w:p>
    <w:p w:rsidR="00D806D5" w:rsidRPr="00D806D5" w:rsidRDefault="00D806D5"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Pr="00D806D5">
        <w:rPr>
          <w:rFonts w:asciiTheme="minorEastAsia" w:eastAsiaTheme="minorEastAsia" w:hAnsiTheme="minorEastAsia" w:cs="宋体" w:hint="eastAsia"/>
          <w:spacing w:val="15"/>
        </w:rPr>
        <w:t>佛教内部也有这样的问题，比如说有些小乘佛教，大乘佛教里面也有些派觉得自作和自生不成立，是不对的，但是他生他作应该是对的，所以他们否定自作，肯定了他作。但是像龙树菩萨这样，像有跟佛一样超级智慧的人觉得，想得到一个因果关系，根本不要观察。不要以为观察的时候就把自作否定了，他作可以肯定，不要有这种想法。观察的时候，除非你就观察到一部分，然后就故意不观察，如果要观察，就要观察到底、分析，这样的话，这些结论、自作他作，任何结论都得不到，所以最后所有的自作他作都不能成立，都不合理。</w:t>
      </w:r>
    </w:p>
    <w:p w:rsidR="00D806D5" w:rsidRPr="00D806D5" w:rsidRDefault="00D806D5"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Pr="00D806D5">
        <w:rPr>
          <w:rFonts w:asciiTheme="minorEastAsia" w:eastAsiaTheme="minorEastAsia" w:hAnsiTheme="minorEastAsia" w:cs="宋体" w:hint="eastAsia"/>
          <w:spacing w:val="15"/>
        </w:rPr>
        <w:t>如果想得到种瓜得瓜，种豆得豆的结论，根本不要观察，不观察的情况下，这个世界很正常，它自己有规律。虽然它是错觉，但是我们不观察的话，永远都不知道它是错觉，在这个世界里面，它有它自己的规律，这样就可以永远都在这个错觉里面生活，生生世世也不会发现它真实的情况。所以可以生活的，这样的话，就可以尽量地行善断恶，这样就可以了，不要去观察它是自作他作。自作他作这样观察的时候，就得不到这个结论了。</w:t>
      </w:r>
    </w:p>
    <w:p w:rsidR="00D806D5" w:rsidRPr="00D806D5" w:rsidRDefault="00D806D5"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Pr="00D806D5">
        <w:rPr>
          <w:rFonts w:asciiTheme="minorEastAsia" w:eastAsiaTheme="minorEastAsia" w:hAnsiTheme="minorEastAsia" w:cs="宋体" w:hint="eastAsia"/>
          <w:spacing w:val="15"/>
        </w:rPr>
        <w:t>所以因和果讲了半天，最后说这些因和果都是错觉，从它的本质上讲，既不是自作又不是他作，根本没人作，没有什么东西可以作。</w:t>
      </w:r>
    </w:p>
    <w:p w:rsidR="00D806D5" w:rsidRPr="00D806D5" w:rsidRDefault="00D806D5"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Pr="00D806D5">
        <w:rPr>
          <w:rFonts w:asciiTheme="minorEastAsia" w:eastAsiaTheme="minorEastAsia" w:hAnsiTheme="minorEastAsia" w:cs="宋体" w:hint="eastAsia"/>
          <w:spacing w:val="15"/>
        </w:rPr>
        <w:t>比如稻种，土壤、湿度、温度这些东西存在的时候，这个所谓的稻芽就存在，这两个之间有什么样的关系？我们都没办法知道。但没关系，不要去观察，不观察的时候就是这样，永远都是这个规律。所以我们不观察的时候，我们知道有因、有缘、有果，这叫作缘起，然后一观察的时候，缘起就是性空，它的本性是空的，本性是不存在的，所以</w:t>
      </w:r>
      <w:r w:rsidRPr="00D806D5">
        <w:rPr>
          <w:rFonts w:asciiTheme="minorEastAsia" w:eastAsiaTheme="minorEastAsia" w:hAnsiTheme="minorEastAsia" w:cs="Arial"/>
          <w:spacing w:val="15"/>
        </w:rPr>
        <w:t>“</w:t>
      </w:r>
      <w:r w:rsidRPr="00D806D5">
        <w:rPr>
          <w:rFonts w:asciiTheme="minorEastAsia" w:eastAsiaTheme="minorEastAsia" w:hAnsiTheme="minorEastAsia" w:cs="宋体" w:hint="eastAsia"/>
          <w:spacing w:val="15"/>
        </w:rPr>
        <w:t>亦非他作，非自他俱作。</w:t>
      </w:r>
      <w:r w:rsidRPr="00D806D5">
        <w:rPr>
          <w:rFonts w:asciiTheme="minorEastAsia" w:eastAsiaTheme="minorEastAsia" w:hAnsiTheme="minorEastAsia" w:cs="Arial"/>
          <w:spacing w:val="15"/>
        </w:rPr>
        <w:t>”</w:t>
      </w:r>
    </w:p>
    <w:p w:rsidR="00D806D5" w:rsidRDefault="00D806D5" w:rsidP="00455248">
      <w:pPr>
        <w:pStyle w:val="NormalWeb"/>
        <w:shd w:val="clear" w:color="auto" w:fill="FFFFFF"/>
        <w:spacing w:before="0" w:beforeAutospacing="0" w:after="0" w:afterAutospacing="0" w:line="360" w:lineRule="exact"/>
        <w:ind w:right="4" w:firstLine="540"/>
        <w:jc w:val="both"/>
        <w:rPr>
          <w:rFonts w:asciiTheme="minorEastAsia" w:eastAsiaTheme="minorEastAsia" w:hAnsiTheme="minorEastAsia" w:cs="Arial"/>
          <w:spacing w:val="15"/>
        </w:rPr>
      </w:pPr>
    </w:p>
    <w:p w:rsidR="00D806D5" w:rsidRDefault="00D806D5" w:rsidP="00455248">
      <w:pPr>
        <w:pStyle w:val="NormalWeb"/>
        <w:shd w:val="clear" w:color="auto" w:fill="FFFFFF"/>
        <w:spacing w:before="0" w:beforeAutospacing="0" w:after="0" w:afterAutospacing="0" w:line="360" w:lineRule="exact"/>
        <w:ind w:right="4" w:firstLine="540"/>
        <w:jc w:val="both"/>
        <w:rPr>
          <w:rFonts w:asciiTheme="minorEastAsia" w:eastAsiaTheme="minorEastAsia" w:hAnsiTheme="minorEastAsia" w:cs="宋体"/>
          <w:spacing w:val="15"/>
        </w:rPr>
      </w:pPr>
      <w:r w:rsidRPr="00D806D5">
        <w:rPr>
          <w:rFonts w:asciiTheme="minorEastAsia" w:eastAsiaTheme="minorEastAsia" w:hAnsiTheme="minorEastAsia" w:cs="Arial"/>
          <w:spacing w:val="15"/>
        </w:rPr>
        <w:t>“</w:t>
      </w:r>
      <w:r w:rsidRPr="00D806D5">
        <w:rPr>
          <w:rFonts w:asciiTheme="minorEastAsia" w:eastAsiaTheme="minorEastAsia" w:hAnsiTheme="minorEastAsia" w:cs="宋体" w:hint="eastAsia"/>
          <w:spacing w:val="15"/>
        </w:rPr>
        <w:t>俱作</w:t>
      </w:r>
      <w:r w:rsidRPr="00D806D5">
        <w:rPr>
          <w:rFonts w:asciiTheme="minorEastAsia" w:eastAsiaTheme="minorEastAsia" w:hAnsiTheme="minorEastAsia" w:cs="Arial"/>
          <w:spacing w:val="15"/>
        </w:rPr>
        <w:t>”</w:t>
      </w:r>
      <w:r w:rsidRPr="00D806D5">
        <w:rPr>
          <w:rFonts w:asciiTheme="minorEastAsia" w:eastAsiaTheme="minorEastAsia" w:hAnsiTheme="minorEastAsia" w:cs="宋体" w:hint="eastAsia"/>
          <w:spacing w:val="15"/>
        </w:rPr>
        <w:t>就是既是自作又是他作，那这种说法就更加矛盾了。前面的两个问题都有了，自作的这个问题矛盾也有，他作的矛盾也有。他以为既是自作又是他作这样可以解决前面的这些问题，但这个矛盾更加重了。自作、他作不成立的话，那自他俱作就更加地不成立了，这个也不成立。</w:t>
      </w:r>
    </w:p>
    <w:p w:rsidR="00D806D5" w:rsidRPr="00D806D5" w:rsidRDefault="00D806D5" w:rsidP="00455248">
      <w:pPr>
        <w:pStyle w:val="NormalWeb"/>
        <w:shd w:val="clear" w:color="auto" w:fill="FFFFFF"/>
        <w:spacing w:before="0" w:beforeAutospacing="0" w:after="0" w:afterAutospacing="0" w:line="360" w:lineRule="exact"/>
        <w:ind w:right="4" w:firstLine="540"/>
        <w:jc w:val="both"/>
        <w:rPr>
          <w:rFonts w:asciiTheme="minorEastAsia" w:eastAsiaTheme="minorEastAsia" w:hAnsiTheme="minorEastAsia" w:cs="Arial"/>
          <w:spacing w:val="15"/>
        </w:rPr>
      </w:pPr>
    </w:p>
    <w:p w:rsidR="00D806D5" w:rsidRPr="00D806D5" w:rsidRDefault="00D806D5"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Style w:val="Strong"/>
          <w:rFonts w:asciiTheme="minorEastAsia" w:eastAsiaTheme="minorEastAsia" w:hAnsiTheme="minorEastAsia" w:cs="宋体" w:hint="eastAsia"/>
          <w:spacing w:val="15"/>
        </w:rPr>
        <w:t>“</w:t>
      </w:r>
      <w:r w:rsidRPr="00D806D5">
        <w:rPr>
          <w:rStyle w:val="Strong"/>
          <w:rFonts w:asciiTheme="minorEastAsia" w:eastAsiaTheme="minorEastAsia" w:hAnsiTheme="minorEastAsia" w:cs="宋体" w:hint="eastAsia"/>
          <w:spacing w:val="15"/>
        </w:rPr>
        <w:t>非自在化</w:t>
      </w:r>
      <w:r>
        <w:rPr>
          <w:rStyle w:val="Strong"/>
          <w:rFonts w:asciiTheme="minorEastAsia" w:eastAsiaTheme="minorEastAsia" w:hAnsiTheme="minorEastAsia" w:cs="宋体" w:hint="eastAsia"/>
          <w:spacing w:val="15"/>
        </w:rPr>
        <w:t>”</w:t>
      </w:r>
    </w:p>
    <w:p w:rsidR="00D806D5" w:rsidRPr="00D806D5" w:rsidRDefault="00D806D5"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Arial" w:hint="eastAsia"/>
          <w:spacing w:val="15"/>
        </w:rPr>
        <w:t xml:space="preserve">    </w:t>
      </w:r>
      <w:r w:rsidRPr="00D806D5">
        <w:rPr>
          <w:rFonts w:asciiTheme="minorEastAsia" w:eastAsiaTheme="minorEastAsia" w:hAnsiTheme="minorEastAsia" w:cs="宋体" w:hint="eastAsia"/>
          <w:spacing w:val="15"/>
        </w:rPr>
        <w:t>第四个，</w:t>
      </w:r>
      <w:r w:rsidRPr="00D806D5">
        <w:rPr>
          <w:rFonts w:asciiTheme="minorEastAsia" w:eastAsiaTheme="minorEastAsia" w:hAnsiTheme="minorEastAsia" w:cs="Arial"/>
          <w:spacing w:val="15"/>
        </w:rPr>
        <w:t>“</w:t>
      </w:r>
      <w:r w:rsidRPr="00D806D5">
        <w:rPr>
          <w:rFonts w:asciiTheme="minorEastAsia" w:eastAsiaTheme="minorEastAsia" w:hAnsiTheme="minorEastAsia" w:cs="宋体" w:hint="eastAsia"/>
          <w:spacing w:val="15"/>
        </w:rPr>
        <w:t>非自在化</w:t>
      </w:r>
      <w:r w:rsidRPr="00D806D5">
        <w:rPr>
          <w:rFonts w:asciiTheme="minorEastAsia" w:eastAsiaTheme="minorEastAsia" w:hAnsiTheme="minorEastAsia" w:cs="Arial"/>
          <w:spacing w:val="15"/>
        </w:rPr>
        <w:t>”</w:t>
      </w:r>
      <w:r w:rsidRPr="00D806D5">
        <w:rPr>
          <w:rFonts w:asciiTheme="minorEastAsia" w:eastAsiaTheme="minorEastAsia" w:hAnsiTheme="minorEastAsia" w:cs="宋体" w:hint="eastAsia"/>
          <w:spacing w:val="15"/>
        </w:rPr>
        <w:t>。自在就是大自在、大自在天。大自在天就是梵天，当时印度教、婆罗门教的造物主就是梵天，就像西方宗教的造物主是上帝一样，当时印度教的造物主就是自在。自在就是自在天，也叫作梵天。当时的印度教就是现在的婆罗门教。两千多年前的印度教的原来那些观点以外，后来也发生了很多很多的变化，这是研究印度教的一些大学教授他们研究也这么认为的，佛教里面也这么讲的。</w:t>
      </w:r>
    </w:p>
    <w:p w:rsidR="00D806D5" w:rsidRPr="00D806D5" w:rsidRDefault="00D806D5"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lastRenderedPageBreak/>
        <w:t xml:space="preserve">    </w:t>
      </w:r>
      <w:r w:rsidRPr="00D806D5">
        <w:rPr>
          <w:rFonts w:asciiTheme="minorEastAsia" w:eastAsiaTheme="minorEastAsia" w:hAnsiTheme="minorEastAsia" w:cs="宋体" w:hint="eastAsia"/>
          <w:spacing w:val="15"/>
        </w:rPr>
        <w:t>当时佛教在印度消失的时候，那时佛教很多很多的理论被外道，像印度教他们吸收了，有些吸收得太严重，连印度教都不承认他们是印度教，因为他们的佛教理论用得太多了。他们都或多或少受了很多影响，所以现在他们讲的这些不一定是最早时候他们的观念。</w:t>
      </w:r>
    </w:p>
    <w:p w:rsidR="00D806D5" w:rsidRPr="00D806D5" w:rsidRDefault="00D806D5"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Pr="00D806D5">
        <w:rPr>
          <w:rFonts w:asciiTheme="minorEastAsia" w:eastAsiaTheme="minorEastAsia" w:hAnsiTheme="minorEastAsia" w:cs="宋体" w:hint="eastAsia"/>
          <w:spacing w:val="15"/>
        </w:rPr>
        <w:t>不管怎么样，他们最早的时候到现在都有一个观念不变，就是造物主。造物主是梵天，梵天就是自在，也叫自在、大自在天。大自在天创造这个世界，万事万物都是他创造的。</w:t>
      </w:r>
    </w:p>
    <w:p w:rsidR="00D806D5" w:rsidRPr="00D806D5" w:rsidRDefault="00563077"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D806D5" w:rsidRPr="00D806D5">
        <w:rPr>
          <w:rFonts w:asciiTheme="minorEastAsia" w:eastAsiaTheme="minorEastAsia" w:hAnsiTheme="minorEastAsia" w:cs="宋体" w:hint="eastAsia"/>
          <w:spacing w:val="15"/>
        </w:rPr>
        <w:t>造物主有很多很多不同的造物主，但我们佛教里面平时讲得比较多的是有几个，一个是梵天、大自在天；另外一个就是遍入、遍入天。遍入天也是一个天人。佛教认为有没有大自在天这样的天人？有。遍入这样的天人有没有？有。这样的天人有！但他们都不是造物主，佛教认为他们是天人当中像人间的国王一样，势力、福报都比其他的天人要强一些，只不过是这一点而已，他根本就不是造物主。但是外道把这种天人上升到什么样的高度呢？就是造物主。他们认为一切都是他们创造。这种想法过去有，现在也有，但是从佛教诞生到现在这么两千多年，佛教一直都反对有造物主这样的存在，佛教一切都用缘起来解释。</w:t>
      </w:r>
      <w:r w:rsidR="00D806D5" w:rsidRPr="00D806D5">
        <w:rPr>
          <w:rFonts w:asciiTheme="minorEastAsia" w:eastAsiaTheme="minorEastAsia" w:hAnsiTheme="minorEastAsia" w:cs="Arial"/>
          <w:spacing w:val="15"/>
        </w:rPr>
        <w:t>“</w:t>
      </w:r>
      <w:r w:rsidR="00D806D5" w:rsidRPr="00D806D5">
        <w:rPr>
          <w:rFonts w:asciiTheme="minorEastAsia" w:eastAsiaTheme="minorEastAsia" w:hAnsiTheme="minorEastAsia" w:cs="宋体" w:hint="eastAsia"/>
          <w:spacing w:val="15"/>
        </w:rPr>
        <w:t>非自在化</w:t>
      </w:r>
      <w:r w:rsidR="00D806D5" w:rsidRPr="00D806D5">
        <w:rPr>
          <w:rFonts w:asciiTheme="minorEastAsia" w:eastAsiaTheme="minorEastAsia" w:hAnsiTheme="minorEastAsia" w:cs="Arial"/>
          <w:spacing w:val="15"/>
        </w:rPr>
        <w:t>”</w:t>
      </w:r>
      <w:r w:rsidR="00D806D5" w:rsidRPr="00D806D5">
        <w:rPr>
          <w:rFonts w:asciiTheme="minorEastAsia" w:eastAsiaTheme="minorEastAsia" w:hAnsiTheme="minorEastAsia" w:cs="宋体" w:hint="eastAsia"/>
          <w:spacing w:val="15"/>
        </w:rPr>
        <w:t>这是这个。</w:t>
      </w:r>
    </w:p>
    <w:p w:rsidR="00D806D5" w:rsidRPr="00D806D5" w:rsidRDefault="00D806D5"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p>
    <w:p w:rsidR="00D806D5" w:rsidRPr="00D806D5" w:rsidRDefault="00563077"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Style w:val="Strong"/>
          <w:rFonts w:asciiTheme="minorEastAsia" w:eastAsiaTheme="minorEastAsia" w:hAnsiTheme="minorEastAsia" w:cs="宋体" w:hint="eastAsia"/>
          <w:spacing w:val="15"/>
        </w:rPr>
        <w:t>“</w:t>
      </w:r>
      <w:r w:rsidR="00D806D5" w:rsidRPr="00D806D5">
        <w:rPr>
          <w:rStyle w:val="Strong"/>
          <w:rFonts w:asciiTheme="minorEastAsia" w:eastAsiaTheme="minorEastAsia" w:hAnsiTheme="minorEastAsia" w:cs="宋体" w:hint="eastAsia"/>
          <w:spacing w:val="15"/>
        </w:rPr>
        <w:t>亦非时变</w:t>
      </w:r>
      <w:r>
        <w:rPr>
          <w:rStyle w:val="Strong"/>
          <w:rFonts w:asciiTheme="minorEastAsia" w:eastAsiaTheme="minorEastAsia" w:hAnsiTheme="minorEastAsia" w:cs="宋体" w:hint="eastAsia"/>
          <w:spacing w:val="15"/>
        </w:rPr>
        <w:t>”</w:t>
      </w:r>
    </w:p>
    <w:p w:rsidR="00D806D5" w:rsidRDefault="00D806D5" w:rsidP="00455248">
      <w:pPr>
        <w:pStyle w:val="NormalWeb"/>
        <w:shd w:val="clear" w:color="auto" w:fill="FFFFFF"/>
        <w:spacing w:before="0" w:beforeAutospacing="0" w:after="0" w:afterAutospacing="0" w:line="360" w:lineRule="exact"/>
        <w:ind w:right="4" w:firstLine="540"/>
        <w:jc w:val="both"/>
        <w:rPr>
          <w:rFonts w:asciiTheme="minorEastAsia" w:eastAsiaTheme="minorEastAsia" w:hAnsiTheme="minorEastAsia" w:cs="宋体"/>
          <w:spacing w:val="15"/>
        </w:rPr>
      </w:pPr>
      <w:r w:rsidRPr="00D806D5">
        <w:rPr>
          <w:rFonts w:asciiTheme="minorEastAsia" w:eastAsiaTheme="minorEastAsia" w:hAnsiTheme="minorEastAsia" w:cs="宋体" w:hint="eastAsia"/>
          <w:spacing w:val="15"/>
        </w:rPr>
        <w:t>这意思是什么呢？佛教并不是说不需要时间，种子、土壤、湿度、温度、时间、空间，都需要。任何一个东西它的生长、它的成熟，都需要时间，并不是否定这一点，那否定什么呢？这也是当时一个外道的观点，这个外道他的观点是什么？他说时间是造物主，一切都是时间创造的。就像上帝和梵天、遍入一样，时间是造物主。佛教认为时间不是造物主，时间它根本不能独立存在，因为有了这些物质的变化，就有了时间这种观念，它就是一个概念而已。实际上除了这些物质的变化以外，没有独立存在的时间，更何况是造物主。</w:t>
      </w:r>
    </w:p>
    <w:p w:rsidR="00563077" w:rsidRPr="00D806D5" w:rsidRDefault="00563077" w:rsidP="00455248">
      <w:pPr>
        <w:pStyle w:val="NormalWeb"/>
        <w:shd w:val="clear" w:color="auto" w:fill="FFFFFF"/>
        <w:spacing w:before="0" w:beforeAutospacing="0" w:after="0" w:afterAutospacing="0" w:line="360" w:lineRule="exact"/>
        <w:ind w:right="4" w:firstLine="540"/>
        <w:jc w:val="both"/>
        <w:rPr>
          <w:rFonts w:asciiTheme="minorEastAsia" w:eastAsiaTheme="minorEastAsia" w:hAnsiTheme="minorEastAsia" w:cs="Arial"/>
          <w:spacing w:val="15"/>
        </w:rPr>
      </w:pPr>
    </w:p>
    <w:p w:rsidR="00D806D5" w:rsidRPr="00D806D5" w:rsidRDefault="00563077"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Style w:val="Strong"/>
          <w:rFonts w:asciiTheme="minorEastAsia" w:eastAsiaTheme="minorEastAsia" w:hAnsiTheme="minorEastAsia" w:cs="宋体" w:hint="eastAsia"/>
          <w:spacing w:val="15"/>
        </w:rPr>
        <w:t>“</w:t>
      </w:r>
      <w:r w:rsidR="00D806D5" w:rsidRPr="00D806D5">
        <w:rPr>
          <w:rStyle w:val="Strong"/>
          <w:rFonts w:asciiTheme="minorEastAsia" w:eastAsiaTheme="minorEastAsia" w:hAnsiTheme="minorEastAsia" w:cs="宋体" w:hint="eastAsia"/>
          <w:spacing w:val="15"/>
        </w:rPr>
        <w:t>非自性生</w:t>
      </w:r>
      <w:r>
        <w:rPr>
          <w:rStyle w:val="Strong"/>
          <w:rFonts w:asciiTheme="minorEastAsia" w:eastAsiaTheme="minorEastAsia" w:hAnsiTheme="minorEastAsia" w:cs="宋体" w:hint="eastAsia"/>
          <w:spacing w:val="15"/>
        </w:rPr>
        <w:t>”</w:t>
      </w:r>
    </w:p>
    <w:p w:rsidR="00D806D5" w:rsidRPr="00D806D5" w:rsidRDefault="00D806D5"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sidRPr="00D806D5">
        <w:rPr>
          <w:rFonts w:asciiTheme="minorEastAsia" w:eastAsiaTheme="minorEastAsia" w:hAnsiTheme="minorEastAsia" w:cs="Arial"/>
          <w:spacing w:val="15"/>
        </w:rPr>
        <w:t> </w:t>
      </w:r>
      <w:r w:rsidR="00563077">
        <w:rPr>
          <w:rFonts w:asciiTheme="minorEastAsia" w:eastAsiaTheme="minorEastAsia" w:hAnsiTheme="minorEastAsia" w:cs="Arial" w:hint="eastAsia"/>
          <w:spacing w:val="15"/>
        </w:rPr>
        <w:t xml:space="preserve">  </w:t>
      </w:r>
      <w:r w:rsidRPr="00D806D5">
        <w:rPr>
          <w:rFonts w:asciiTheme="minorEastAsia" w:eastAsiaTheme="minorEastAsia" w:hAnsiTheme="minorEastAsia" w:cs="Arial"/>
          <w:spacing w:val="15"/>
        </w:rPr>
        <w:t>“</w:t>
      </w:r>
      <w:r w:rsidRPr="00D806D5">
        <w:rPr>
          <w:rFonts w:asciiTheme="minorEastAsia" w:eastAsiaTheme="minorEastAsia" w:hAnsiTheme="minorEastAsia" w:cs="宋体" w:hint="eastAsia"/>
          <w:spacing w:val="15"/>
        </w:rPr>
        <w:t>自性生</w:t>
      </w:r>
      <w:r w:rsidRPr="00D806D5">
        <w:rPr>
          <w:rFonts w:asciiTheme="minorEastAsia" w:eastAsiaTheme="minorEastAsia" w:hAnsiTheme="minorEastAsia" w:cs="Arial"/>
          <w:spacing w:val="15"/>
        </w:rPr>
        <w:t>”</w:t>
      </w:r>
      <w:r w:rsidRPr="00D806D5">
        <w:rPr>
          <w:rFonts w:asciiTheme="minorEastAsia" w:eastAsiaTheme="minorEastAsia" w:hAnsiTheme="minorEastAsia" w:cs="宋体" w:hint="eastAsia"/>
          <w:spacing w:val="15"/>
        </w:rPr>
        <w:t>跟</w:t>
      </w:r>
      <w:r w:rsidRPr="00D806D5">
        <w:rPr>
          <w:rFonts w:asciiTheme="minorEastAsia" w:eastAsiaTheme="minorEastAsia" w:hAnsiTheme="minorEastAsia" w:cs="Arial"/>
          <w:spacing w:val="15"/>
        </w:rPr>
        <w:t>“</w:t>
      </w:r>
      <w:r w:rsidRPr="00D806D5">
        <w:rPr>
          <w:rFonts w:asciiTheme="minorEastAsia" w:eastAsiaTheme="minorEastAsia" w:hAnsiTheme="minorEastAsia" w:cs="宋体" w:hint="eastAsia"/>
          <w:spacing w:val="15"/>
        </w:rPr>
        <w:t>自作</w:t>
      </w:r>
      <w:r w:rsidRPr="00D806D5">
        <w:rPr>
          <w:rFonts w:asciiTheme="minorEastAsia" w:eastAsiaTheme="minorEastAsia" w:hAnsiTheme="minorEastAsia" w:cs="Arial"/>
          <w:spacing w:val="15"/>
        </w:rPr>
        <w:t>”</w:t>
      </w:r>
      <w:r w:rsidRPr="00D806D5">
        <w:rPr>
          <w:rFonts w:asciiTheme="minorEastAsia" w:eastAsiaTheme="minorEastAsia" w:hAnsiTheme="minorEastAsia" w:cs="宋体" w:hint="eastAsia"/>
          <w:spacing w:val="15"/>
        </w:rPr>
        <w:t>有什么区别呢？这两个是一个外道教派的观点。数论派、数论外道他们认为这个世界上有一个本性，有一个本质。任何一个东西都从这个本质当中诞生。实际上是什么意思呢？数论外道的这个观念比其他外道的观念深刻、深入，这个自性实际上就是阿赖耶识，他们很多自己的成就者打坐、修禅，禅定修得非常非常好，但是他们没有证悟空性，所以从来都没有突破过阿赖耶识，但是他们经常都可以进入阿赖耶识当中，经常在阿赖耶识当中入禅，然后从阿赖耶识当中再出来。但他从来没有突破过阿赖耶识。他认为这个阿赖耶识是世界的本质，所以他就创建了一个这样的名词叫作</w:t>
      </w:r>
      <w:r w:rsidRPr="00D806D5">
        <w:rPr>
          <w:rFonts w:asciiTheme="minorEastAsia" w:eastAsiaTheme="minorEastAsia" w:hAnsiTheme="minorEastAsia" w:cs="Arial"/>
          <w:spacing w:val="15"/>
        </w:rPr>
        <w:t>“</w:t>
      </w:r>
      <w:r w:rsidRPr="00D806D5">
        <w:rPr>
          <w:rFonts w:asciiTheme="minorEastAsia" w:eastAsiaTheme="minorEastAsia" w:hAnsiTheme="minorEastAsia" w:cs="宋体" w:hint="eastAsia"/>
          <w:spacing w:val="15"/>
        </w:rPr>
        <w:t>自性</w:t>
      </w:r>
      <w:r w:rsidRPr="00D806D5">
        <w:rPr>
          <w:rFonts w:asciiTheme="minorEastAsia" w:eastAsiaTheme="minorEastAsia" w:hAnsiTheme="minorEastAsia" w:cs="Arial"/>
          <w:spacing w:val="15"/>
        </w:rPr>
        <w:t>”</w:t>
      </w:r>
      <w:r w:rsidRPr="00D806D5">
        <w:rPr>
          <w:rFonts w:asciiTheme="minorEastAsia" w:eastAsiaTheme="minorEastAsia" w:hAnsiTheme="minorEastAsia" w:cs="宋体" w:hint="eastAsia"/>
          <w:spacing w:val="15"/>
        </w:rPr>
        <w:t>。</w:t>
      </w:r>
    </w:p>
    <w:p w:rsidR="00D806D5" w:rsidRPr="00D806D5" w:rsidRDefault="00563077"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D806D5" w:rsidRPr="00D806D5">
        <w:rPr>
          <w:rFonts w:asciiTheme="minorEastAsia" w:eastAsiaTheme="minorEastAsia" w:hAnsiTheme="minorEastAsia" w:cs="宋体" w:hint="eastAsia"/>
          <w:spacing w:val="15"/>
        </w:rPr>
        <w:t>自性是什么？阿赖耶识他不会说阿赖耶识，但是实际上他心里想的就是佛教讲的阿赖耶识。他把这个自性描述得很奇怪，它是永恒的、真实不虚的，不是像佛教</w:t>
      </w:r>
      <w:r w:rsidR="00D806D5" w:rsidRPr="00D806D5">
        <w:rPr>
          <w:rFonts w:asciiTheme="minorEastAsia" w:eastAsiaTheme="minorEastAsia" w:hAnsiTheme="minorEastAsia" w:cs="宋体" w:hint="eastAsia"/>
          <w:spacing w:val="15"/>
        </w:rPr>
        <w:lastRenderedPageBreak/>
        <w:t>讲的阿赖耶识一样。佛教认为阿赖耶识是无常的，也是空性的，但是他认为是永恒。所以这个就是</w:t>
      </w:r>
      <w:r w:rsidR="00D806D5" w:rsidRPr="00D806D5">
        <w:rPr>
          <w:rFonts w:asciiTheme="minorEastAsia" w:eastAsiaTheme="minorEastAsia" w:hAnsiTheme="minorEastAsia" w:cs="Arial"/>
          <w:spacing w:val="15"/>
        </w:rPr>
        <w:t>“</w:t>
      </w:r>
      <w:r w:rsidR="00D806D5" w:rsidRPr="00D806D5">
        <w:rPr>
          <w:rFonts w:asciiTheme="minorEastAsia" w:eastAsiaTheme="minorEastAsia" w:hAnsiTheme="minorEastAsia" w:cs="宋体" w:hint="eastAsia"/>
          <w:spacing w:val="15"/>
        </w:rPr>
        <w:t>自性</w:t>
      </w:r>
      <w:r w:rsidR="00D806D5" w:rsidRPr="00D806D5">
        <w:rPr>
          <w:rFonts w:asciiTheme="minorEastAsia" w:eastAsiaTheme="minorEastAsia" w:hAnsiTheme="minorEastAsia" w:cs="Arial"/>
          <w:spacing w:val="15"/>
        </w:rPr>
        <w:t>”</w:t>
      </w:r>
      <w:r w:rsidR="00D806D5" w:rsidRPr="00D806D5">
        <w:rPr>
          <w:rFonts w:asciiTheme="minorEastAsia" w:eastAsiaTheme="minorEastAsia" w:hAnsiTheme="minorEastAsia" w:cs="宋体" w:hint="eastAsia"/>
          <w:spacing w:val="15"/>
        </w:rPr>
        <w:t>。</w:t>
      </w:r>
    </w:p>
    <w:p w:rsidR="00D806D5" w:rsidRPr="00D806D5" w:rsidRDefault="00563077"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Arial" w:hint="eastAsia"/>
          <w:spacing w:val="15"/>
        </w:rPr>
        <w:t xml:space="preserve">    </w:t>
      </w:r>
      <w:r w:rsidR="00D806D5" w:rsidRPr="00D806D5">
        <w:rPr>
          <w:rFonts w:asciiTheme="minorEastAsia" w:eastAsiaTheme="minorEastAsia" w:hAnsiTheme="minorEastAsia" w:cs="Arial"/>
          <w:spacing w:val="15"/>
        </w:rPr>
        <w:t>“</w:t>
      </w:r>
      <w:r w:rsidR="00D806D5" w:rsidRPr="00D806D5">
        <w:rPr>
          <w:rFonts w:asciiTheme="minorEastAsia" w:eastAsiaTheme="minorEastAsia" w:hAnsiTheme="minorEastAsia" w:cs="宋体" w:hint="eastAsia"/>
          <w:spacing w:val="15"/>
        </w:rPr>
        <w:t>自性生</w:t>
      </w:r>
      <w:r w:rsidR="00D806D5" w:rsidRPr="00D806D5">
        <w:rPr>
          <w:rFonts w:asciiTheme="minorEastAsia" w:eastAsiaTheme="minorEastAsia" w:hAnsiTheme="minorEastAsia" w:cs="Arial"/>
          <w:spacing w:val="15"/>
        </w:rPr>
        <w:t>”</w:t>
      </w:r>
      <w:r w:rsidR="00D806D5" w:rsidRPr="00D806D5">
        <w:rPr>
          <w:rFonts w:asciiTheme="minorEastAsia" w:eastAsiaTheme="minorEastAsia" w:hAnsiTheme="minorEastAsia" w:cs="宋体" w:hint="eastAsia"/>
          <w:spacing w:val="15"/>
        </w:rPr>
        <w:t>和前面的</w:t>
      </w:r>
      <w:r w:rsidR="00D806D5" w:rsidRPr="00D806D5">
        <w:rPr>
          <w:rFonts w:asciiTheme="minorEastAsia" w:eastAsiaTheme="minorEastAsia" w:hAnsiTheme="minorEastAsia" w:cs="Arial"/>
          <w:spacing w:val="15"/>
        </w:rPr>
        <w:t>“</w:t>
      </w:r>
      <w:r w:rsidR="00D806D5" w:rsidRPr="00D806D5">
        <w:rPr>
          <w:rFonts w:asciiTheme="minorEastAsia" w:eastAsiaTheme="minorEastAsia" w:hAnsiTheme="minorEastAsia" w:cs="宋体" w:hint="eastAsia"/>
          <w:spacing w:val="15"/>
        </w:rPr>
        <w:t>自作</w:t>
      </w:r>
      <w:r w:rsidR="00D806D5" w:rsidRPr="00D806D5">
        <w:rPr>
          <w:rFonts w:asciiTheme="minorEastAsia" w:eastAsiaTheme="minorEastAsia" w:hAnsiTheme="minorEastAsia" w:cs="Arial"/>
          <w:spacing w:val="15"/>
        </w:rPr>
        <w:t>”</w:t>
      </w:r>
      <w:r w:rsidR="00D806D5" w:rsidRPr="00D806D5">
        <w:rPr>
          <w:rFonts w:asciiTheme="minorEastAsia" w:eastAsiaTheme="minorEastAsia" w:hAnsiTheme="minorEastAsia" w:cs="宋体" w:hint="eastAsia"/>
          <w:spacing w:val="15"/>
        </w:rPr>
        <w:t>实际上是一个教派的观点。</w:t>
      </w:r>
      <w:r w:rsidR="00D806D5" w:rsidRPr="00D806D5">
        <w:rPr>
          <w:rFonts w:asciiTheme="minorEastAsia" w:eastAsiaTheme="minorEastAsia" w:hAnsiTheme="minorEastAsia" w:cs="Arial"/>
          <w:spacing w:val="15"/>
        </w:rPr>
        <w:t>“</w:t>
      </w:r>
      <w:r w:rsidR="00D806D5" w:rsidRPr="00D806D5">
        <w:rPr>
          <w:rFonts w:asciiTheme="minorEastAsia" w:eastAsiaTheme="minorEastAsia" w:hAnsiTheme="minorEastAsia" w:cs="宋体" w:hint="eastAsia"/>
          <w:spacing w:val="15"/>
        </w:rPr>
        <w:t>非自性生</w:t>
      </w:r>
      <w:r w:rsidR="00D806D5" w:rsidRPr="00D806D5">
        <w:rPr>
          <w:rFonts w:asciiTheme="minorEastAsia" w:eastAsiaTheme="minorEastAsia" w:hAnsiTheme="minorEastAsia" w:cs="Arial"/>
          <w:spacing w:val="15"/>
        </w:rPr>
        <w:t>”</w:t>
      </w:r>
      <w:r w:rsidR="00D806D5" w:rsidRPr="00D806D5">
        <w:rPr>
          <w:rFonts w:asciiTheme="minorEastAsia" w:eastAsiaTheme="minorEastAsia" w:hAnsiTheme="minorEastAsia" w:cs="宋体" w:hint="eastAsia"/>
          <w:spacing w:val="15"/>
        </w:rPr>
        <w:t>，佛教认为没有这样的自性。所谓的这个自性实际上就是阿赖耶识。阿赖耶识当中有很多善恶的种子会发挥作用，但是这不是永恒的。不是像数论外道讲的真实不虚、永恒的。所以他们认为的这种永恒、真实不虚的自性是不存在的。所以也不是自性生。</w:t>
      </w:r>
    </w:p>
    <w:p w:rsidR="00563077" w:rsidRDefault="00563077" w:rsidP="00455248">
      <w:pPr>
        <w:pStyle w:val="NormalWeb"/>
        <w:shd w:val="clear" w:color="auto" w:fill="FFFFFF"/>
        <w:spacing w:before="0" w:beforeAutospacing="0" w:after="0" w:afterAutospacing="0" w:line="360" w:lineRule="exact"/>
        <w:ind w:right="4"/>
        <w:jc w:val="both"/>
        <w:rPr>
          <w:rStyle w:val="Strong"/>
          <w:rFonts w:asciiTheme="minorEastAsia" w:eastAsiaTheme="minorEastAsia" w:hAnsiTheme="minorEastAsia" w:cs="宋体"/>
          <w:spacing w:val="15"/>
        </w:rPr>
      </w:pPr>
    </w:p>
    <w:p w:rsidR="00563077" w:rsidRPr="00563077" w:rsidRDefault="00563077"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Style w:val="Strong"/>
          <w:rFonts w:asciiTheme="minorEastAsia" w:eastAsiaTheme="minorEastAsia" w:hAnsiTheme="minorEastAsia" w:cs="宋体" w:hint="eastAsia"/>
          <w:spacing w:val="15"/>
        </w:rPr>
        <w:t>“</w:t>
      </w:r>
      <w:r w:rsidRPr="00563077">
        <w:rPr>
          <w:rStyle w:val="Strong"/>
          <w:rFonts w:asciiTheme="minorEastAsia" w:eastAsiaTheme="minorEastAsia" w:hAnsiTheme="minorEastAsia" w:cs="宋体" w:hint="eastAsia"/>
          <w:spacing w:val="15"/>
        </w:rPr>
        <w:t>非假作者</w:t>
      </w:r>
      <w:r>
        <w:rPr>
          <w:rStyle w:val="Strong"/>
          <w:rFonts w:asciiTheme="minorEastAsia" w:eastAsiaTheme="minorEastAsia" w:hAnsiTheme="minorEastAsia" w:cs="宋体" w:hint="eastAsia"/>
          <w:spacing w:val="15"/>
        </w:rPr>
        <w:t>”</w:t>
      </w:r>
    </w:p>
    <w:p w:rsidR="00563077" w:rsidRPr="00563077" w:rsidRDefault="00563077"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Arial" w:hint="eastAsia"/>
          <w:spacing w:val="15"/>
        </w:rPr>
        <w:t xml:space="preserve">    </w:t>
      </w:r>
      <w:r w:rsidRPr="00563077">
        <w:rPr>
          <w:rFonts w:asciiTheme="minorEastAsia" w:eastAsiaTheme="minorEastAsia" w:hAnsiTheme="minorEastAsia" w:cs="Arial"/>
          <w:spacing w:val="15"/>
        </w:rPr>
        <w:t>“</w:t>
      </w:r>
      <w:r w:rsidRPr="00563077">
        <w:rPr>
          <w:rFonts w:asciiTheme="minorEastAsia" w:eastAsiaTheme="minorEastAsia" w:hAnsiTheme="minorEastAsia" w:cs="宋体" w:hint="eastAsia"/>
          <w:spacing w:val="15"/>
        </w:rPr>
        <w:t>作者</w:t>
      </w:r>
      <w:r w:rsidRPr="00563077">
        <w:rPr>
          <w:rFonts w:asciiTheme="minorEastAsia" w:eastAsiaTheme="minorEastAsia" w:hAnsiTheme="minorEastAsia" w:cs="Arial"/>
          <w:spacing w:val="15"/>
        </w:rPr>
        <w:t>”</w:t>
      </w:r>
      <w:r w:rsidRPr="00563077">
        <w:rPr>
          <w:rFonts w:asciiTheme="minorEastAsia" w:eastAsiaTheme="minorEastAsia" w:hAnsiTheme="minorEastAsia" w:cs="宋体" w:hint="eastAsia"/>
          <w:spacing w:val="15"/>
        </w:rPr>
        <w:t>是造物主、创造者，</w:t>
      </w:r>
      <w:r w:rsidRPr="00563077">
        <w:rPr>
          <w:rFonts w:asciiTheme="minorEastAsia" w:eastAsiaTheme="minorEastAsia" w:hAnsiTheme="minorEastAsia" w:cs="Arial"/>
          <w:spacing w:val="15"/>
        </w:rPr>
        <w:t>“</w:t>
      </w:r>
      <w:r w:rsidRPr="00563077">
        <w:rPr>
          <w:rFonts w:asciiTheme="minorEastAsia" w:eastAsiaTheme="minorEastAsia" w:hAnsiTheme="minorEastAsia" w:cs="宋体" w:hint="eastAsia"/>
          <w:spacing w:val="15"/>
        </w:rPr>
        <w:t>非假</w:t>
      </w:r>
      <w:r w:rsidRPr="00563077">
        <w:rPr>
          <w:rFonts w:asciiTheme="minorEastAsia" w:eastAsiaTheme="minorEastAsia" w:hAnsiTheme="minorEastAsia" w:cs="Arial"/>
          <w:spacing w:val="15"/>
        </w:rPr>
        <w:t>”</w:t>
      </w:r>
      <w:r w:rsidRPr="00563077">
        <w:rPr>
          <w:rFonts w:asciiTheme="minorEastAsia" w:eastAsiaTheme="minorEastAsia" w:hAnsiTheme="minorEastAsia" w:cs="宋体" w:hint="eastAsia"/>
          <w:spacing w:val="15"/>
        </w:rPr>
        <w:t>就是不需要依靠、凭借任何一个作者的力量，不需要依靠任何一个创造者，创造者或者作者就是造物主。这个世界不需要凭借任何一个造物主的力量，它自己的因和缘就会产生它的果。</w:t>
      </w:r>
    </w:p>
    <w:p w:rsidR="00563077" w:rsidRPr="00563077" w:rsidRDefault="00563077"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Pr="00563077">
        <w:rPr>
          <w:rFonts w:asciiTheme="minorEastAsia" w:eastAsiaTheme="minorEastAsia" w:hAnsiTheme="minorEastAsia" w:cs="宋体" w:hint="eastAsia"/>
          <w:spacing w:val="15"/>
        </w:rPr>
        <w:t>比如说稻芽，除了稻的种子，以及肥沃的土壤、水、温度、空间和时间这些以外，不需要其他的作者，不需要其他的创造者，就是这个意思，不需要凭借任何其他创造者的力量，只要有它自己的因缘就会诞生。</w:t>
      </w:r>
    </w:p>
    <w:p w:rsidR="00563077" w:rsidRPr="00563077" w:rsidRDefault="00563077"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p>
    <w:p w:rsidR="00563077" w:rsidRPr="00563077" w:rsidRDefault="00563077"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Style w:val="Strong"/>
          <w:rFonts w:asciiTheme="minorEastAsia" w:eastAsiaTheme="minorEastAsia" w:hAnsiTheme="minorEastAsia" w:cs="宋体" w:hint="eastAsia"/>
          <w:spacing w:val="15"/>
        </w:rPr>
        <w:t>“</w:t>
      </w:r>
      <w:r w:rsidRPr="00563077">
        <w:rPr>
          <w:rStyle w:val="Strong"/>
          <w:rFonts w:asciiTheme="minorEastAsia" w:eastAsiaTheme="minorEastAsia" w:hAnsiTheme="minorEastAsia" w:cs="宋体" w:hint="eastAsia"/>
          <w:spacing w:val="15"/>
        </w:rPr>
        <w:t>亦非无因而生</w:t>
      </w:r>
      <w:r>
        <w:rPr>
          <w:rStyle w:val="Strong"/>
          <w:rFonts w:asciiTheme="minorEastAsia" w:eastAsiaTheme="minorEastAsia" w:hAnsiTheme="minorEastAsia" w:cs="宋体" w:hint="eastAsia"/>
          <w:spacing w:val="15"/>
        </w:rPr>
        <w:t>”</w:t>
      </w:r>
    </w:p>
    <w:p w:rsidR="00563077" w:rsidRPr="00563077" w:rsidRDefault="00563077"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Pr="00563077">
        <w:rPr>
          <w:rFonts w:asciiTheme="minorEastAsia" w:eastAsiaTheme="minorEastAsia" w:hAnsiTheme="minorEastAsia" w:cs="宋体" w:hint="eastAsia"/>
          <w:spacing w:val="15"/>
        </w:rPr>
        <w:t>也不是无因无缘诞生。需要因和缘，但观察的时候，说出来的这些都不是；不观察的时候也需要一个因缘，就像我们从宏观世界这个角度来讲需要有因和缘。所以这个在佛教里面非常重要，比如一会儿说空性，没有因没有缘；一会又说有因有缘，很多人搞不清楚。</w:t>
      </w:r>
    </w:p>
    <w:p w:rsidR="00563077" w:rsidRPr="00563077" w:rsidRDefault="00563077" w:rsidP="00455248">
      <w:pPr>
        <w:pStyle w:val="NormalWeb"/>
        <w:shd w:val="clear" w:color="auto" w:fill="FFFFFF"/>
        <w:spacing w:before="0" w:beforeAutospacing="0" w:after="0" w:afterAutospacing="0" w:line="360" w:lineRule="exact"/>
        <w:ind w:right="4"/>
        <w:rPr>
          <w:rFonts w:ascii="Arial" w:hAnsi="Arial" w:cs="Arial"/>
          <w:spacing w:val="15"/>
        </w:rPr>
      </w:pPr>
      <w:r>
        <w:rPr>
          <w:rFonts w:ascii="宋体" w:eastAsia="宋体" w:hAnsi="宋体" w:cs="宋体" w:hint="eastAsia"/>
          <w:spacing w:val="15"/>
        </w:rPr>
        <w:t xml:space="preserve">    </w:t>
      </w:r>
      <w:r w:rsidRPr="00563077">
        <w:rPr>
          <w:rFonts w:ascii="宋体" w:eastAsia="宋体" w:hAnsi="宋体" w:cs="宋体" w:hint="eastAsia"/>
          <w:spacing w:val="15"/>
        </w:rPr>
        <w:t>用我们佛教术语来讲就是：胜义谛当中都不成立，无因无缘、因缘都不成立；世俗谛当中都存在。用佛教的话来讲是这样。用我们现代的话来讲的话，从宏观世界的层面来讲，不需要担心善恶因果不存在、学佛成佛不存在。比如说佛教讲无因无缘或者是佛教讲不生不灭，根本没有在宏观世界的层面讲，宏观世界我们根本不管它，为什么不管它呢？它就是微观世界创造出来的一个错觉而已，不值得去思考它。</w:t>
      </w:r>
      <w:r w:rsidRPr="00563077">
        <w:rPr>
          <w:rFonts w:ascii="Arial" w:hAnsi="Arial" w:cs="Arial"/>
          <w:spacing w:val="15"/>
        </w:rPr>
        <w:br/>
      </w:r>
      <w:r>
        <w:rPr>
          <w:rFonts w:ascii="宋体" w:eastAsia="宋体" w:hAnsi="宋体" w:cs="宋体" w:hint="eastAsia"/>
          <w:spacing w:val="15"/>
        </w:rPr>
        <w:t xml:space="preserve">    </w:t>
      </w:r>
      <w:r w:rsidRPr="00563077">
        <w:rPr>
          <w:rFonts w:ascii="宋体" w:eastAsia="宋体" w:hAnsi="宋体" w:cs="宋体" w:hint="eastAsia"/>
          <w:spacing w:val="15"/>
        </w:rPr>
        <w:t>比如说我们刚才讲的旋火轮，这个火轮到底是什么东西？我不去讲这个事情，我不谈论这个事情，为什么不谈论呢？根本就没有这样的东西，为什么要谈论这个呢？旋火轮它是根本不存在的东西，没有必要去谈论。如果我要谈论，那要谈论这个旋火轮到底是什么东西让它产生的？什么东西让旋火轮它无中生有？要谈论就谈论它的原因。这就是进入了微观世界，从微观世界和超微观世界的层面去讲。</w:t>
      </w:r>
    </w:p>
    <w:p w:rsidR="00563077" w:rsidRPr="00563077" w:rsidRDefault="00680CE4" w:rsidP="00455248">
      <w:pPr>
        <w:pStyle w:val="NormalWeb"/>
        <w:shd w:val="clear" w:color="auto" w:fill="FFFFFF"/>
        <w:spacing w:before="0" w:beforeAutospacing="0" w:after="0" w:afterAutospacing="0" w:line="360" w:lineRule="exact"/>
        <w:ind w:right="4"/>
        <w:jc w:val="both"/>
        <w:rPr>
          <w:rFonts w:ascii="Arial" w:hAnsi="Arial" w:cs="Arial"/>
          <w:spacing w:val="15"/>
        </w:rPr>
      </w:pPr>
      <w:r>
        <w:rPr>
          <w:rFonts w:ascii="宋体" w:eastAsia="宋体" w:hAnsi="宋体" w:cs="宋体" w:hint="eastAsia"/>
          <w:spacing w:val="15"/>
        </w:rPr>
        <w:t xml:space="preserve">    </w:t>
      </w:r>
      <w:r w:rsidR="00563077" w:rsidRPr="00563077">
        <w:rPr>
          <w:rFonts w:ascii="宋体" w:eastAsia="宋体" w:hAnsi="宋体" w:cs="宋体" w:hint="eastAsia"/>
          <w:spacing w:val="15"/>
        </w:rPr>
        <w:t>宏观世界是我们的眼、耳、鼻、舌、身五个感官的错觉，是我们五个感官它自己创造出来的世界。从这个层面没有人否定，都是存在的。旋火轮也是从我们错觉的角度来讲是当然在的，我们都看得清清楚楚的，从这个层面没有人说它不存在，看得很清楚了。那从什么样的层面去讲它不存在呢？不在这个错觉的层面，从真实的层面，真实的角度去讲，它就是不存在。</w:t>
      </w:r>
    </w:p>
    <w:p w:rsidR="00CA4131" w:rsidRPr="00680CE4" w:rsidRDefault="00680CE4"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lastRenderedPageBreak/>
        <w:t xml:space="preserve">    </w:t>
      </w:r>
      <w:r w:rsidR="00CA4131" w:rsidRPr="00680CE4">
        <w:rPr>
          <w:rFonts w:asciiTheme="minorEastAsia" w:eastAsiaTheme="minorEastAsia" w:hAnsiTheme="minorEastAsia" w:cs="宋体" w:hint="eastAsia"/>
          <w:spacing w:val="15"/>
        </w:rPr>
        <w:t>所以这两个要分清楚，我们刚才讲了，从现代的角度来讲，佛教讲的有因有缘、有轮回，善有善报，恶有恶报、有前世今生、学佛成佛、有幸福有痛苦等等，这些都是从宏观世界的层面讲的。也就是说，从我们感官的层面讲的。不要去思考，从这个角度讲。</w:t>
      </w:r>
    </w:p>
    <w:p w:rsidR="00CA4131" w:rsidRPr="00680CE4" w:rsidRDefault="00680CE4"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CA4131" w:rsidRPr="00680CE4">
        <w:rPr>
          <w:rFonts w:asciiTheme="minorEastAsia" w:eastAsiaTheme="minorEastAsia" w:hAnsiTheme="minorEastAsia" w:cs="宋体" w:hint="eastAsia"/>
          <w:spacing w:val="15"/>
        </w:rPr>
        <w:t>然后所有的这些否定，说这些都不存在，都是不生不灭不住，这些是从什么样的层面讲的呢？这不是从宏观世界的层面讲，是从微观世界的层面讲，是从超微观世界的层面讲。微观世界和超微观世界的层面确定了以后，宏观世界就是微观世界和超微观世界的一个变化而已。</w:t>
      </w:r>
    </w:p>
    <w:p w:rsidR="00CA4131" w:rsidRPr="00680CE4" w:rsidRDefault="00680CE4"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CA4131" w:rsidRPr="00680CE4">
        <w:rPr>
          <w:rFonts w:asciiTheme="minorEastAsia" w:eastAsiaTheme="minorEastAsia" w:hAnsiTheme="minorEastAsia" w:cs="宋体" w:hint="eastAsia"/>
          <w:spacing w:val="15"/>
        </w:rPr>
        <w:t>微观世界和超微观世界，微观世界就像这个投影仪，超微观世界像这个投影仪里面最重要的部件一样，宏观世界呢？就像投影仪投影出来的画面一样，从画面的角度去讲那当然有了。这画面我们可以看到人，可以看到各种各样的建筑物，都可以看到，从这个角度讲都在；但是从投影仪的角度讲的话，外面的这些都是投影仪投影出来的，根本不存在，这些因缘都在这个投影仪当中，不在外面。</w:t>
      </w:r>
    </w:p>
    <w:p w:rsidR="00CA4131" w:rsidRPr="00680CE4" w:rsidRDefault="00680CE4"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CA4131" w:rsidRPr="00680CE4">
        <w:rPr>
          <w:rFonts w:asciiTheme="minorEastAsia" w:eastAsiaTheme="minorEastAsia" w:hAnsiTheme="minorEastAsia" w:cs="宋体" w:hint="eastAsia"/>
          <w:spacing w:val="15"/>
        </w:rPr>
        <w:t>这样以后，世俗和胜义可能讲得比较清楚一点。要不然的话，世俗和胜义它本身也不太好理解。世俗的定义是什么？胜义的定义是什么？藏传佛教学五部大论的时候，藏传佛教的各大学院当中都要辩论，辩论很长很长，越辩论越复杂，越辩论越复杂，就是这样。</w:t>
      </w:r>
    </w:p>
    <w:p w:rsidR="00CA4131" w:rsidRPr="00680CE4" w:rsidRDefault="00680CE4"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CA4131" w:rsidRPr="00680CE4">
        <w:rPr>
          <w:rFonts w:asciiTheme="minorEastAsia" w:eastAsiaTheme="minorEastAsia" w:hAnsiTheme="minorEastAsia" w:cs="宋体" w:hint="eastAsia"/>
          <w:spacing w:val="15"/>
        </w:rPr>
        <w:t>所以我们现在在每一个问题上面有太多太多的理论，有太多太多的佛经引用来说明，这样以后就非常复杂了。我们简单地说，就是像投影仪和它的画面，这样宏观世界、微观、超微观可能比较容易理解。</w:t>
      </w:r>
    </w:p>
    <w:p w:rsidR="00CA4131" w:rsidRPr="00680CE4" w:rsidRDefault="00BA5239"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CA4131" w:rsidRPr="00680CE4">
        <w:rPr>
          <w:rFonts w:asciiTheme="minorEastAsia" w:eastAsiaTheme="minorEastAsia" w:hAnsiTheme="minorEastAsia" w:cs="宋体" w:hint="eastAsia"/>
          <w:spacing w:val="15"/>
        </w:rPr>
        <w:t>这样以后，我们基本上明白这两个是不矛盾的，有因有缘、有因果规律和没有因果、无因无果，最后我们知道这个不矛盾。就像是一个硬币的两面，这样就比较容易理解。</w:t>
      </w:r>
    </w:p>
    <w:p w:rsidR="00D11505" w:rsidRDefault="00CA4131" w:rsidP="00455248">
      <w:pPr>
        <w:pStyle w:val="NormalWeb"/>
        <w:shd w:val="clear" w:color="auto" w:fill="FFFFFF"/>
        <w:spacing w:before="0" w:beforeAutospacing="0" w:after="0" w:afterAutospacing="0" w:line="360" w:lineRule="exact"/>
        <w:ind w:right="4" w:firstLine="540"/>
        <w:jc w:val="both"/>
        <w:rPr>
          <w:rFonts w:asciiTheme="minorEastAsia" w:eastAsiaTheme="minorEastAsia" w:hAnsiTheme="minorEastAsia" w:cs="宋体"/>
          <w:spacing w:val="15"/>
        </w:rPr>
      </w:pPr>
      <w:r w:rsidRPr="00680CE4">
        <w:rPr>
          <w:rFonts w:asciiTheme="minorEastAsia" w:eastAsiaTheme="minorEastAsia" w:hAnsiTheme="minorEastAsia" w:cs="Arial"/>
          <w:spacing w:val="15"/>
        </w:rPr>
        <w:t>“</w:t>
      </w:r>
      <w:r w:rsidRPr="00680CE4">
        <w:rPr>
          <w:rFonts w:asciiTheme="minorEastAsia" w:eastAsiaTheme="minorEastAsia" w:hAnsiTheme="minorEastAsia" w:cs="宋体" w:hint="eastAsia"/>
          <w:spacing w:val="15"/>
        </w:rPr>
        <w:t>非假作者。亦非无因而生。</w:t>
      </w:r>
      <w:r w:rsidRPr="00680CE4">
        <w:rPr>
          <w:rFonts w:asciiTheme="minorEastAsia" w:eastAsiaTheme="minorEastAsia" w:hAnsiTheme="minorEastAsia" w:cs="Arial"/>
          <w:spacing w:val="15"/>
        </w:rPr>
        <w:t>”</w:t>
      </w:r>
      <w:r w:rsidR="00D11505">
        <w:rPr>
          <w:rFonts w:asciiTheme="minorEastAsia" w:eastAsiaTheme="minorEastAsia" w:hAnsiTheme="minorEastAsia" w:cs="宋体" w:hint="eastAsia"/>
          <w:spacing w:val="15"/>
        </w:rPr>
        <w:t>观察的时候都不成立。</w:t>
      </w:r>
    </w:p>
    <w:p w:rsidR="00D11505" w:rsidRDefault="00D11505" w:rsidP="00455248">
      <w:pPr>
        <w:pStyle w:val="NormalWeb"/>
        <w:shd w:val="clear" w:color="auto" w:fill="FFFFFF"/>
        <w:spacing w:before="0" w:beforeAutospacing="0" w:after="0" w:afterAutospacing="0" w:line="360" w:lineRule="exact"/>
        <w:ind w:right="4" w:firstLine="540"/>
        <w:jc w:val="both"/>
        <w:rPr>
          <w:rFonts w:asciiTheme="minorEastAsia" w:eastAsiaTheme="minorEastAsia" w:hAnsiTheme="minorEastAsia" w:cs="宋体"/>
          <w:spacing w:val="15"/>
        </w:rPr>
      </w:pPr>
    </w:p>
    <w:p w:rsidR="00CA4131" w:rsidRPr="00680CE4" w:rsidRDefault="00D11505"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Style w:val="Strong"/>
          <w:rFonts w:asciiTheme="minorEastAsia" w:eastAsiaTheme="minorEastAsia" w:hAnsiTheme="minorEastAsia" w:cs="宋体" w:hint="eastAsia"/>
          <w:spacing w:val="15"/>
        </w:rPr>
        <w:t xml:space="preserve"> “</w:t>
      </w:r>
      <w:r w:rsidR="00CA4131" w:rsidRPr="00680CE4">
        <w:rPr>
          <w:rStyle w:val="Strong"/>
          <w:rFonts w:asciiTheme="minorEastAsia" w:eastAsiaTheme="minorEastAsia" w:hAnsiTheme="minorEastAsia" w:cs="宋体" w:hint="eastAsia"/>
          <w:spacing w:val="15"/>
        </w:rPr>
        <w:t>父母和合时。及余缘和合之时。</w:t>
      </w:r>
      <w:r>
        <w:rPr>
          <w:rStyle w:val="Strong"/>
          <w:rFonts w:asciiTheme="minorEastAsia" w:eastAsiaTheme="minorEastAsia" w:hAnsiTheme="minorEastAsia" w:cs="宋体" w:hint="eastAsia"/>
          <w:spacing w:val="15"/>
        </w:rPr>
        <w:t>”</w:t>
      </w:r>
    </w:p>
    <w:p w:rsidR="00CA4131" w:rsidRPr="00680CE4" w:rsidRDefault="00D11505" w:rsidP="00455248">
      <w:pPr>
        <w:pStyle w:val="NormalWeb"/>
        <w:shd w:val="clear" w:color="auto" w:fill="FFFFFF"/>
        <w:spacing w:before="0" w:beforeAutospacing="0" w:after="0" w:afterAutospacing="0" w:line="360" w:lineRule="exact"/>
        <w:ind w:right="4" w:firstLine="540"/>
        <w:jc w:val="both"/>
        <w:rPr>
          <w:rFonts w:asciiTheme="minorEastAsia" w:eastAsiaTheme="minorEastAsia" w:hAnsiTheme="minorEastAsia" w:cs="Arial"/>
          <w:spacing w:val="15"/>
        </w:rPr>
      </w:pPr>
      <w:r w:rsidRPr="00680CE4">
        <w:rPr>
          <w:rFonts w:asciiTheme="minorEastAsia" w:eastAsiaTheme="minorEastAsia" w:hAnsiTheme="minorEastAsia" w:cs="宋体" w:hint="eastAsia"/>
          <w:spacing w:val="15"/>
        </w:rPr>
        <w:t>虽然观察的时候都不成立，但是</w:t>
      </w:r>
      <w:r w:rsidRPr="00680CE4">
        <w:rPr>
          <w:rFonts w:asciiTheme="minorEastAsia" w:eastAsiaTheme="minorEastAsia" w:hAnsiTheme="minorEastAsia" w:cs="Arial"/>
          <w:spacing w:val="15"/>
        </w:rPr>
        <w:t>“</w:t>
      </w:r>
      <w:r w:rsidRPr="00680CE4">
        <w:rPr>
          <w:rFonts w:asciiTheme="minorEastAsia" w:eastAsiaTheme="minorEastAsia" w:hAnsiTheme="minorEastAsia" w:cs="宋体" w:hint="eastAsia"/>
          <w:spacing w:val="15"/>
        </w:rPr>
        <w:t>父母和合时。及余缘和合之时。</w:t>
      </w:r>
      <w:r w:rsidRPr="00680CE4">
        <w:rPr>
          <w:rFonts w:asciiTheme="minorEastAsia" w:eastAsiaTheme="minorEastAsia" w:hAnsiTheme="minorEastAsia" w:cs="Arial"/>
          <w:spacing w:val="15"/>
        </w:rPr>
        <w:t>”</w:t>
      </w:r>
      <w:r w:rsidR="00CA4131" w:rsidRPr="00680CE4">
        <w:rPr>
          <w:rFonts w:asciiTheme="minorEastAsia" w:eastAsiaTheme="minorEastAsia" w:hAnsiTheme="minorEastAsia" w:cs="宋体" w:hint="eastAsia"/>
          <w:spacing w:val="15"/>
        </w:rPr>
        <w:t>除了父母和合还有其他的因缘。其他的因缘我们可以看《阿难入胎经》，比如说父母的福报特别特别大，要投生的这个中阴身的福报很浅的话，父母和合的时候，他没有办法投生；然后父母的福报特别特别浅、特别差，中阴身的这个众生福报特别大的话，也不能投生；还有客观的因素，《阿难入胎经》当中也讲了很多，父亲或母亲方面各种各样的疾病也导致了不能投生。</w:t>
      </w:r>
    </w:p>
    <w:p w:rsidR="00A3289D" w:rsidRPr="00A3289D" w:rsidRDefault="00A3289D"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CA4131" w:rsidRPr="00680CE4">
        <w:rPr>
          <w:rFonts w:asciiTheme="minorEastAsia" w:eastAsiaTheme="minorEastAsia" w:hAnsiTheme="minorEastAsia" w:cs="宋体" w:hint="eastAsia"/>
          <w:spacing w:val="15"/>
        </w:rPr>
        <w:t>它讲的这个</w:t>
      </w:r>
      <w:r w:rsidR="00CA4131" w:rsidRPr="00680CE4">
        <w:rPr>
          <w:rFonts w:asciiTheme="minorEastAsia" w:eastAsiaTheme="minorEastAsia" w:hAnsiTheme="minorEastAsia" w:cs="Arial"/>
          <w:spacing w:val="15"/>
        </w:rPr>
        <w:t> “</w:t>
      </w:r>
      <w:r w:rsidR="00CA4131" w:rsidRPr="00680CE4">
        <w:rPr>
          <w:rFonts w:asciiTheme="minorEastAsia" w:eastAsiaTheme="minorEastAsia" w:hAnsiTheme="minorEastAsia" w:cs="宋体" w:hint="eastAsia"/>
          <w:spacing w:val="15"/>
        </w:rPr>
        <w:t>余缘</w:t>
      </w:r>
      <w:r w:rsidR="00CA4131" w:rsidRPr="00680CE4">
        <w:rPr>
          <w:rFonts w:asciiTheme="minorEastAsia" w:eastAsiaTheme="minorEastAsia" w:hAnsiTheme="minorEastAsia" w:cs="Arial"/>
          <w:spacing w:val="15"/>
        </w:rPr>
        <w:t>”</w:t>
      </w:r>
      <w:r w:rsidR="00CA4131" w:rsidRPr="00680CE4">
        <w:rPr>
          <w:rFonts w:asciiTheme="minorEastAsia" w:eastAsiaTheme="minorEastAsia" w:hAnsiTheme="minorEastAsia" w:cs="宋体" w:hint="eastAsia"/>
          <w:spacing w:val="15"/>
        </w:rPr>
        <w:t>就是这些，其余的因缘就是我们医学上讲的这些客观的因素，还有就是《阿难入胎经》和大圆满里面讲的这些福报，各种各样的因缘，特别特别多的因缘具足了以后，我们才能够投生，一个人的投生从这个角度来讲非常不容易，很不容易。有成千上万的众生都徘徊在中阴当中，都在寻找一个投生的地</w:t>
      </w:r>
      <w:r w:rsidR="00CA4131" w:rsidRPr="00680CE4">
        <w:rPr>
          <w:rFonts w:asciiTheme="minorEastAsia" w:eastAsiaTheme="minorEastAsia" w:hAnsiTheme="minorEastAsia" w:cs="宋体" w:hint="eastAsia"/>
          <w:spacing w:val="15"/>
        </w:rPr>
        <w:lastRenderedPageBreak/>
        <w:t>方，但是能够成功投生的比例非常非常小。所以得到一个人身非常不容易。</w:t>
      </w:r>
      <w:r w:rsidRPr="00A3289D">
        <w:rPr>
          <w:rFonts w:asciiTheme="minorEastAsia" w:eastAsiaTheme="minorEastAsia" w:hAnsiTheme="minorEastAsia" w:cs="宋体" w:hint="eastAsia"/>
          <w:spacing w:val="15"/>
        </w:rPr>
        <w:t>我们如果想详细地了解</w:t>
      </w:r>
      <w:r w:rsidRPr="00A3289D">
        <w:rPr>
          <w:rFonts w:asciiTheme="minorEastAsia" w:eastAsiaTheme="minorEastAsia" w:hAnsiTheme="minorEastAsia" w:cs="Arial"/>
          <w:spacing w:val="15"/>
        </w:rPr>
        <w:t>“</w:t>
      </w:r>
      <w:r w:rsidRPr="00A3289D">
        <w:rPr>
          <w:rFonts w:asciiTheme="minorEastAsia" w:eastAsiaTheme="minorEastAsia" w:hAnsiTheme="minorEastAsia" w:cs="宋体" w:hint="eastAsia"/>
          <w:spacing w:val="15"/>
        </w:rPr>
        <w:t>余缘</w:t>
      </w:r>
      <w:r w:rsidRPr="00A3289D">
        <w:rPr>
          <w:rFonts w:asciiTheme="minorEastAsia" w:eastAsiaTheme="minorEastAsia" w:hAnsiTheme="minorEastAsia" w:cs="Arial"/>
          <w:spacing w:val="15"/>
        </w:rPr>
        <w:t>”</w:t>
      </w:r>
      <w:r w:rsidRPr="00A3289D">
        <w:rPr>
          <w:rFonts w:asciiTheme="minorEastAsia" w:eastAsiaTheme="minorEastAsia" w:hAnsiTheme="minorEastAsia" w:cs="宋体" w:hint="eastAsia"/>
          <w:spacing w:val="15"/>
        </w:rPr>
        <w:t>，大家就看《阿难入胎经》，我们有汉文版，大家可以去看。《大藏经》里面就有，网上可以看。</w:t>
      </w:r>
    </w:p>
    <w:p w:rsidR="00A3289D" w:rsidRPr="00A3289D" w:rsidRDefault="00A3289D" w:rsidP="00455248">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cs="Arial"/>
          <w:spacing w:val="15"/>
        </w:rPr>
      </w:pPr>
    </w:p>
    <w:p w:rsidR="00A3289D" w:rsidRPr="00A3289D" w:rsidRDefault="00A3289D" w:rsidP="00455248">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cs="Arial"/>
          <w:spacing w:val="15"/>
        </w:rPr>
      </w:pPr>
      <w:r>
        <w:rPr>
          <w:rStyle w:val="Strong"/>
          <w:rFonts w:asciiTheme="minorEastAsia" w:eastAsiaTheme="minorEastAsia" w:hAnsiTheme="minorEastAsia" w:cs="宋体" w:hint="eastAsia"/>
          <w:spacing w:val="15"/>
        </w:rPr>
        <w:t>“</w:t>
      </w:r>
      <w:r w:rsidRPr="00A3289D">
        <w:rPr>
          <w:rStyle w:val="Strong"/>
          <w:rFonts w:asciiTheme="minorEastAsia" w:eastAsiaTheme="minorEastAsia" w:hAnsiTheme="minorEastAsia" w:cs="宋体" w:hint="eastAsia"/>
          <w:spacing w:val="15"/>
        </w:rPr>
        <w:t>无我之法，无我我所。犹如虚空。彼诸幻法</w:t>
      </w:r>
      <w:r>
        <w:rPr>
          <w:rStyle w:val="Strong"/>
          <w:rFonts w:asciiTheme="minorEastAsia" w:eastAsiaTheme="minorEastAsia" w:hAnsiTheme="minorEastAsia" w:cs="宋体" w:hint="eastAsia"/>
          <w:spacing w:val="15"/>
        </w:rPr>
        <w:t>”</w:t>
      </w:r>
    </w:p>
    <w:p w:rsidR="00A3289D" w:rsidRPr="00A3289D" w:rsidRDefault="00A3289D" w:rsidP="00455248">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Pr="00A3289D">
        <w:rPr>
          <w:rFonts w:asciiTheme="minorEastAsia" w:eastAsiaTheme="minorEastAsia" w:hAnsiTheme="minorEastAsia" w:cs="宋体" w:hint="eastAsia"/>
          <w:spacing w:val="15"/>
        </w:rPr>
        <w:t>虽然它是无我，也无我所。我所就是我所拥有的，包括自己的身体、身外的东西，都叫作我所。虽然观察的时候，无我，也无我所，这些都不存在。</w:t>
      </w:r>
      <w:r w:rsidRPr="00A3289D">
        <w:rPr>
          <w:rFonts w:asciiTheme="minorEastAsia" w:eastAsiaTheme="minorEastAsia" w:hAnsiTheme="minorEastAsia" w:cs="Arial"/>
          <w:spacing w:val="15"/>
        </w:rPr>
        <w:t>“</w:t>
      </w:r>
      <w:r w:rsidRPr="00A3289D">
        <w:rPr>
          <w:rFonts w:asciiTheme="minorEastAsia" w:eastAsiaTheme="minorEastAsia" w:hAnsiTheme="minorEastAsia" w:cs="宋体" w:hint="eastAsia"/>
          <w:spacing w:val="15"/>
        </w:rPr>
        <w:t>犹如虚空</w:t>
      </w:r>
      <w:r w:rsidRPr="00A3289D">
        <w:rPr>
          <w:rFonts w:asciiTheme="minorEastAsia" w:eastAsiaTheme="minorEastAsia" w:hAnsiTheme="minorEastAsia" w:cs="Arial"/>
          <w:spacing w:val="15"/>
        </w:rPr>
        <w:t>”</w:t>
      </w:r>
      <w:r w:rsidRPr="00A3289D">
        <w:rPr>
          <w:rFonts w:asciiTheme="minorEastAsia" w:eastAsiaTheme="minorEastAsia" w:hAnsiTheme="minorEastAsia" w:cs="宋体" w:hint="eastAsia"/>
          <w:spacing w:val="15"/>
        </w:rPr>
        <w:t>，从微观、超微观的角度讲，微观、超微观实际上就是它的本质。从它本质的角度来讲，都是犹如虚空，就是像空性。</w:t>
      </w:r>
    </w:p>
    <w:p w:rsidR="00A3289D" w:rsidRDefault="00A3289D" w:rsidP="00455248">
      <w:pPr>
        <w:pStyle w:val="NormalWeb"/>
        <w:shd w:val="clear" w:color="auto" w:fill="FFFFFF"/>
        <w:tabs>
          <w:tab w:val="left" w:pos="9356"/>
        </w:tabs>
        <w:spacing w:before="0" w:beforeAutospacing="0" w:after="0" w:afterAutospacing="0" w:line="360" w:lineRule="exact"/>
        <w:ind w:right="4" w:firstLine="540"/>
        <w:jc w:val="both"/>
        <w:rPr>
          <w:rFonts w:asciiTheme="minorEastAsia" w:eastAsiaTheme="minorEastAsia" w:hAnsiTheme="minorEastAsia" w:cs="宋体"/>
          <w:spacing w:val="15"/>
        </w:rPr>
      </w:pPr>
      <w:r w:rsidRPr="00A3289D">
        <w:rPr>
          <w:rFonts w:asciiTheme="minorEastAsia" w:eastAsiaTheme="minorEastAsia" w:hAnsiTheme="minorEastAsia" w:cs="Arial"/>
          <w:spacing w:val="15"/>
        </w:rPr>
        <w:t>“</w:t>
      </w:r>
      <w:r w:rsidRPr="00A3289D">
        <w:rPr>
          <w:rFonts w:asciiTheme="minorEastAsia" w:eastAsiaTheme="minorEastAsia" w:hAnsiTheme="minorEastAsia" w:cs="宋体" w:hint="eastAsia"/>
          <w:spacing w:val="15"/>
        </w:rPr>
        <w:t>彼诸幻法</w:t>
      </w:r>
      <w:r w:rsidRPr="00A3289D">
        <w:rPr>
          <w:rFonts w:asciiTheme="minorEastAsia" w:eastAsiaTheme="minorEastAsia" w:hAnsiTheme="minorEastAsia" w:cs="Arial"/>
          <w:spacing w:val="15"/>
        </w:rPr>
        <w:t>”</w:t>
      </w:r>
      <w:r w:rsidRPr="00A3289D">
        <w:rPr>
          <w:rFonts w:asciiTheme="minorEastAsia" w:eastAsiaTheme="minorEastAsia" w:hAnsiTheme="minorEastAsia" w:cs="宋体" w:hint="eastAsia"/>
          <w:spacing w:val="15"/>
        </w:rPr>
        <w:t>，就是如幻如梦这样的东西。它虽然观察的时候不存在，但是不观察的时候，从我们的错觉当中它是可以的。比如说旋火轮，永远都支持我们的这个概念。旋火轮它根本就不存在，没有理由它变成一个圆形，它永远都不是圆形的。从它的本质上讲，它永远都是一个亮点，它永远都不是一个环形的东西。但是它永远在这个速度旋转的时候，从我们的视觉里面，它永远都不是一个亮点，它永远都是一个环形的，这两个就不矛盾。所以这里讲，从它的本质上讲，</w:t>
      </w:r>
      <w:r w:rsidRPr="00A3289D">
        <w:rPr>
          <w:rFonts w:asciiTheme="minorEastAsia" w:eastAsiaTheme="minorEastAsia" w:hAnsiTheme="minorEastAsia" w:cs="Arial"/>
          <w:spacing w:val="15"/>
        </w:rPr>
        <w:t>“</w:t>
      </w:r>
      <w:r w:rsidRPr="00A3289D">
        <w:rPr>
          <w:rFonts w:asciiTheme="minorEastAsia" w:eastAsiaTheme="minorEastAsia" w:hAnsiTheme="minorEastAsia" w:cs="宋体" w:hint="eastAsia"/>
          <w:spacing w:val="15"/>
        </w:rPr>
        <w:t>无我之法，无我我所，犹如虚空，彼诸幻法</w:t>
      </w:r>
      <w:r w:rsidRPr="00A3289D">
        <w:rPr>
          <w:rFonts w:asciiTheme="minorEastAsia" w:eastAsiaTheme="minorEastAsia" w:hAnsiTheme="minorEastAsia" w:cs="Arial"/>
          <w:spacing w:val="15"/>
        </w:rPr>
        <w:t>”</w:t>
      </w:r>
      <w:r w:rsidRPr="00A3289D">
        <w:rPr>
          <w:rFonts w:asciiTheme="minorEastAsia" w:eastAsiaTheme="minorEastAsia" w:hAnsiTheme="minorEastAsia" w:cs="宋体" w:hint="eastAsia"/>
          <w:spacing w:val="15"/>
        </w:rPr>
        <w:t>，它的本质是这样。</w:t>
      </w:r>
    </w:p>
    <w:p w:rsidR="00A3289D" w:rsidRPr="00A3289D" w:rsidRDefault="00A3289D" w:rsidP="00455248">
      <w:pPr>
        <w:pStyle w:val="NormalWeb"/>
        <w:shd w:val="clear" w:color="auto" w:fill="FFFFFF"/>
        <w:tabs>
          <w:tab w:val="left" w:pos="9356"/>
        </w:tabs>
        <w:spacing w:before="0" w:beforeAutospacing="0" w:after="0" w:afterAutospacing="0" w:line="360" w:lineRule="exact"/>
        <w:ind w:right="4" w:firstLine="540"/>
        <w:jc w:val="both"/>
        <w:rPr>
          <w:rFonts w:asciiTheme="minorEastAsia" w:eastAsiaTheme="minorEastAsia" w:hAnsiTheme="minorEastAsia" w:cs="Arial"/>
          <w:spacing w:val="15"/>
        </w:rPr>
      </w:pPr>
    </w:p>
    <w:p w:rsidR="00A3289D" w:rsidRPr="00A3289D" w:rsidRDefault="001D27C7" w:rsidP="00455248">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cs="Arial"/>
          <w:spacing w:val="15"/>
        </w:rPr>
      </w:pPr>
      <w:r>
        <w:rPr>
          <w:rStyle w:val="Strong"/>
          <w:rFonts w:asciiTheme="minorEastAsia" w:eastAsiaTheme="minorEastAsia" w:hAnsiTheme="minorEastAsia" w:cs="宋体" w:hint="eastAsia"/>
          <w:spacing w:val="15"/>
        </w:rPr>
        <w:t>“</w:t>
      </w:r>
      <w:r w:rsidR="00A3289D" w:rsidRPr="00A3289D">
        <w:rPr>
          <w:rStyle w:val="Strong"/>
          <w:rFonts w:asciiTheme="minorEastAsia" w:eastAsiaTheme="minorEastAsia" w:hAnsiTheme="minorEastAsia" w:cs="宋体" w:hint="eastAsia"/>
          <w:spacing w:val="15"/>
        </w:rPr>
        <w:t>因及众缘无不具足故</w:t>
      </w:r>
      <w:r>
        <w:rPr>
          <w:rStyle w:val="Strong"/>
          <w:rFonts w:asciiTheme="minorEastAsia" w:eastAsiaTheme="minorEastAsia" w:hAnsiTheme="minorEastAsia" w:cs="宋体" w:hint="eastAsia"/>
          <w:spacing w:val="15"/>
        </w:rPr>
        <w:t>”</w:t>
      </w:r>
    </w:p>
    <w:p w:rsidR="00A3289D" w:rsidRPr="00A3289D" w:rsidRDefault="00AE5FB0" w:rsidP="00455248">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A3289D" w:rsidRPr="00A3289D">
        <w:rPr>
          <w:rFonts w:asciiTheme="minorEastAsia" w:eastAsiaTheme="minorEastAsia" w:hAnsiTheme="minorEastAsia" w:cs="宋体" w:hint="eastAsia"/>
          <w:spacing w:val="15"/>
        </w:rPr>
        <w:t>但是从我们的错觉这个层面看，</w:t>
      </w:r>
      <w:r w:rsidR="00A3289D" w:rsidRPr="00A3289D">
        <w:rPr>
          <w:rFonts w:asciiTheme="minorEastAsia" w:eastAsiaTheme="minorEastAsia" w:hAnsiTheme="minorEastAsia" w:cs="Arial"/>
          <w:spacing w:val="15"/>
        </w:rPr>
        <w:t>“</w:t>
      </w:r>
      <w:r w:rsidR="00A3289D" w:rsidRPr="00A3289D">
        <w:rPr>
          <w:rFonts w:asciiTheme="minorEastAsia" w:eastAsiaTheme="minorEastAsia" w:hAnsiTheme="minorEastAsia" w:cs="宋体" w:hint="eastAsia"/>
          <w:spacing w:val="15"/>
        </w:rPr>
        <w:t>因及众缘无不具足故</w:t>
      </w:r>
      <w:r w:rsidR="00A3289D" w:rsidRPr="00A3289D">
        <w:rPr>
          <w:rFonts w:asciiTheme="minorEastAsia" w:eastAsiaTheme="minorEastAsia" w:hAnsiTheme="minorEastAsia" w:cs="Arial"/>
          <w:spacing w:val="15"/>
        </w:rPr>
        <w:t>”</w:t>
      </w:r>
      <w:r w:rsidR="00A3289D" w:rsidRPr="00A3289D">
        <w:rPr>
          <w:rFonts w:asciiTheme="minorEastAsia" w:eastAsiaTheme="minorEastAsia" w:hAnsiTheme="minorEastAsia" w:cs="宋体" w:hint="eastAsia"/>
          <w:spacing w:val="15"/>
        </w:rPr>
        <w:t>，所有的这些因和缘全部都具备，没有一个不具备，该具备的全部具备的时候。虽然从它的本质上讲都是犹如虚幻、犹如虚空，但是因缘都具备的时候，从我们的错觉当中，它就</w:t>
      </w:r>
      <w:r w:rsidR="00A3289D" w:rsidRPr="00A3289D">
        <w:rPr>
          <w:rFonts w:asciiTheme="minorEastAsia" w:eastAsiaTheme="minorEastAsia" w:hAnsiTheme="minorEastAsia" w:cs="Arial"/>
          <w:spacing w:val="15"/>
        </w:rPr>
        <w:t>“</w:t>
      </w:r>
      <w:r w:rsidR="00A3289D" w:rsidRPr="00A3289D">
        <w:rPr>
          <w:rFonts w:asciiTheme="minorEastAsia" w:eastAsiaTheme="minorEastAsia" w:hAnsiTheme="minorEastAsia" w:cs="宋体" w:hint="eastAsia"/>
          <w:spacing w:val="15"/>
        </w:rPr>
        <w:t>依彼生处，入于母胎。</w:t>
      </w:r>
      <w:r w:rsidR="00A3289D" w:rsidRPr="00A3289D">
        <w:rPr>
          <w:rFonts w:asciiTheme="minorEastAsia" w:eastAsiaTheme="minorEastAsia" w:hAnsiTheme="minorEastAsia" w:cs="Arial"/>
          <w:spacing w:val="15"/>
        </w:rPr>
        <w:t>”</w:t>
      </w:r>
    </w:p>
    <w:p w:rsidR="00A3289D" w:rsidRPr="00A3289D" w:rsidRDefault="00A3289D" w:rsidP="00455248">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cs="Arial"/>
          <w:spacing w:val="15"/>
        </w:rPr>
      </w:pPr>
    </w:p>
    <w:p w:rsidR="00A3289D" w:rsidRPr="00A3289D" w:rsidRDefault="009B0E26" w:rsidP="00455248">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cs="Arial"/>
          <w:spacing w:val="15"/>
        </w:rPr>
      </w:pPr>
      <w:r>
        <w:rPr>
          <w:rStyle w:val="Strong"/>
          <w:rFonts w:asciiTheme="minorEastAsia" w:eastAsiaTheme="minorEastAsia" w:hAnsiTheme="minorEastAsia" w:cs="宋体" w:hint="eastAsia"/>
          <w:spacing w:val="15"/>
        </w:rPr>
        <w:t>“</w:t>
      </w:r>
      <w:r w:rsidR="00A3289D" w:rsidRPr="00A3289D">
        <w:rPr>
          <w:rStyle w:val="Strong"/>
          <w:rFonts w:asciiTheme="minorEastAsia" w:eastAsiaTheme="minorEastAsia" w:hAnsiTheme="minorEastAsia" w:cs="宋体" w:hint="eastAsia"/>
          <w:spacing w:val="15"/>
        </w:rPr>
        <w:t>依彼生处，入于母胎。</w:t>
      </w:r>
      <w:r>
        <w:rPr>
          <w:rStyle w:val="Strong"/>
          <w:rFonts w:asciiTheme="minorEastAsia" w:eastAsiaTheme="minorEastAsia" w:hAnsiTheme="minorEastAsia" w:cs="宋体" w:hint="eastAsia"/>
          <w:spacing w:val="15"/>
        </w:rPr>
        <w:t>”</w:t>
      </w:r>
    </w:p>
    <w:p w:rsidR="00A3289D" w:rsidRPr="00A3289D" w:rsidRDefault="009B0E26" w:rsidP="00455248">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A3289D" w:rsidRPr="00A3289D">
        <w:rPr>
          <w:rFonts w:asciiTheme="minorEastAsia" w:eastAsiaTheme="minorEastAsia" w:hAnsiTheme="minorEastAsia" w:cs="宋体" w:hint="eastAsia"/>
          <w:spacing w:val="15"/>
        </w:rPr>
        <w:t>依靠它的生处，它的生处就是母胎，它会投生的。本质上讲，它是无我的，无我所，但是从我们错觉的角度来讲，它可以投生。</w:t>
      </w:r>
    </w:p>
    <w:p w:rsidR="00A3289D" w:rsidRPr="00A3289D" w:rsidRDefault="00A3289D" w:rsidP="00455248">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cs="Arial"/>
          <w:spacing w:val="15"/>
        </w:rPr>
      </w:pPr>
    </w:p>
    <w:p w:rsidR="00A3289D" w:rsidRPr="00A3289D" w:rsidRDefault="009B0E26" w:rsidP="00455248">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cs="Arial"/>
          <w:spacing w:val="15"/>
        </w:rPr>
      </w:pPr>
      <w:r>
        <w:rPr>
          <w:rStyle w:val="Strong"/>
          <w:rFonts w:asciiTheme="minorEastAsia" w:eastAsiaTheme="minorEastAsia" w:hAnsiTheme="minorEastAsia" w:cs="宋体" w:hint="eastAsia"/>
          <w:spacing w:val="15"/>
        </w:rPr>
        <w:t>“</w:t>
      </w:r>
      <w:r w:rsidR="00A3289D" w:rsidRPr="00A3289D">
        <w:rPr>
          <w:rStyle w:val="Strong"/>
          <w:rFonts w:asciiTheme="minorEastAsia" w:eastAsiaTheme="minorEastAsia" w:hAnsiTheme="minorEastAsia" w:cs="宋体" w:hint="eastAsia"/>
          <w:spacing w:val="15"/>
        </w:rPr>
        <w:t>则能成就执受种子之识</w:t>
      </w:r>
      <w:r>
        <w:rPr>
          <w:rStyle w:val="Strong"/>
          <w:rFonts w:asciiTheme="minorEastAsia" w:eastAsiaTheme="minorEastAsia" w:hAnsiTheme="minorEastAsia" w:cs="宋体" w:hint="eastAsia"/>
          <w:spacing w:val="15"/>
        </w:rPr>
        <w:t>”</w:t>
      </w:r>
    </w:p>
    <w:p w:rsidR="00A3289D" w:rsidRPr="00A3289D" w:rsidRDefault="009B0E26" w:rsidP="00455248">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Arial" w:hint="eastAsia"/>
          <w:spacing w:val="15"/>
        </w:rPr>
        <w:t xml:space="preserve">    </w:t>
      </w:r>
      <w:r w:rsidR="00A3289D" w:rsidRPr="00A3289D">
        <w:rPr>
          <w:rFonts w:asciiTheme="minorEastAsia" w:eastAsiaTheme="minorEastAsia" w:hAnsiTheme="minorEastAsia" w:cs="Arial"/>
          <w:spacing w:val="15"/>
        </w:rPr>
        <w:t>“</w:t>
      </w:r>
      <w:r w:rsidR="00A3289D" w:rsidRPr="00A3289D">
        <w:rPr>
          <w:rFonts w:asciiTheme="minorEastAsia" w:eastAsiaTheme="minorEastAsia" w:hAnsiTheme="minorEastAsia" w:cs="宋体" w:hint="eastAsia"/>
          <w:spacing w:val="15"/>
        </w:rPr>
        <w:t>执受</w:t>
      </w:r>
      <w:r w:rsidR="00A3289D" w:rsidRPr="00A3289D">
        <w:rPr>
          <w:rFonts w:asciiTheme="minorEastAsia" w:eastAsiaTheme="minorEastAsia" w:hAnsiTheme="minorEastAsia" w:cs="Arial"/>
          <w:spacing w:val="15"/>
        </w:rPr>
        <w:t>”</w:t>
      </w:r>
      <w:r w:rsidR="00A3289D" w:rsidRPr="00A3289D">
        <w:rPr>
          <w:rFonts w:asciiTheme="minorEastAsia" w:eastAsiaTheme="minorEastAsia" w:hAnsiTheme="minorEastAsia" w:cs="宋体" w:hint="eastAsia"/>
          <w:spacing w:val="15"/>
        </w:rPr>
        <w:t>是佛教的一个术语，执受就是有感受、有知觉、有觉受。就像这张桌子它不叫执受，它没有觉受；墙壁、砖头没有知觉，所以不叫执受。执受是有觉受的物质，就是我们的视觉、听觉还有意识这些。</w:t>
      </w:r>
    </w:p>
    <w:p w:rsidR="009B0E26" w:rsidRDefault="009B0E26" w:rsidP="00455248">
      <w:pPr>
        <w:pStyle w:val="NormalWeb"/>
        <w:shd w:val="clear" w:color="auto" w:fill="FFFFFF"/>
        <w:spacing w:before="0" w:beforeAutospacing="0" w:after="0" w:afterAutospacing="0" w:line="360" w:lineRule="exact"/>
        <w:ind w:right="4"/>
        <w:jc w:val="both"/>
        <w:rPr>
          <w:rStyle w:val="Strong"/>
          <w:rFonts w:asciiTheme="minorEastAsia" w:eastAsiaTheme="minorEastAsia" w:hAnsiTheme="minorEastAsia" w:cs="宋体"/>
          <w:spacing w:val="15"/>
        </w:rPr>
      </w:pPr>
    </w:p>
    <w:p w:rsidR="009B0E26" w:rsidRPr="009B0E26" w:rsidRDefault="009B0E26"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Style w:val="Strong"/>
          <w:rFonts w:asciiTheme="minorEastAsia" w:eastAsiaTheme="minorEastAsia" w:hAnsiTheme="minorEastAsia" w:cs="宋体" w:hint="eastAsia"/>
          <w:spacing w:val="15"/>
        </w:rPr>
        <w:t>“</w:t>
      </w:r>
      <w:r w:rsidRPr="009B0E26">
        <w:rPr>
          <w:rStyle w:val="Strong"/>
          <w:rFonts w:asciiTheme="minorEastAsia" w:eastAsiaTheme="minorEastAsia" w:hAnsiTheme="minorEastAsia" w:cs="宋体" w:hint="eastAsia"/>
          <w:spacing w:val="15"/>
        </w:rPr>
        <w:t>名色之芽</w:t>
      </w:r>
      <w:r>
        <w:rPr>
          <w:rStyle w:val="Strong"/>
          <w:rFonts w:asciiTheme="minorEastAsia" w:eastAsiaTheme="minorEastAsia" w:hAnsiTheme="minorEastAsia" w:cs="宋体" w:hint="eastAsia"/>
          <w:spacing w:val="15"/>
        </w:rPr>
        <w:t>”</w:t>
      </w:r>
    </w:p>
    <w:p w:rsidR="009B0E26" w:rsidRDefault="009B0E26" w:rsidP="00455248">
      <w:pPr>
        <w:pStyle w:val="NormalWeb"/>
        <w:shd w:val="clear" w:color="auto" w:fill="FFFFFF"/>
        <w:spacing w:before="0" w:beforeAutospacing="0" w:after="0" w:afterAutospacing="0" w:line="360" w:lineRule="exact"/>
        <w:ind w:right="4" w:firstLine="525"/>
        <w:jc w:val="both"/>
        <w:rPr>
          <w:rFonts w:asciiTheme="minorEastAsia" w:eastAsiaTheme="minorEastAsia" w:hAnsiTheme="minorEastAsia" w:cs="Arial"/>
          <w:spacing w:val="15"/>
        </w:rPr>
      </w:pPr>
      <w:r w:rsidRPr="009B0E26">
        <w:rPr>
          <w:rFonts w:asciiTheme="minorEastAsia" w:eastAsiaTheme="minorEastAsia" w:hAnsiTheme="minorEastAsia" w:cs="宋体" w:hint="eastAsia"/>
          <w:spacing w:val="15"/>
        </w:rPr>
        <w:t>然后就变成了名色。</w:t>
      </w:r>
    </w:p>
    <w:p w:rsidR="009B0E26" w:rsidRDefault="009B0E26" w:rsidP="00455248">
      <w:pPr>
        <w:pStyle w:val="NormalWeb"/>
        <w:shd w:val="clear" w:color="auto" w:fill="FFFFFF"/>
        <w:spacing w:before="0" w:beforeAutospacing="0" w:after="0" w:afterAutospacing="0" w:line="360" w:lineRule="exact"/>
        <w:ind w:right="4" w:firstLine="525"/>
        <w:jc w:val="both"/>
        <w:rPr>
          <w:rFonts w:asciiTheme="minorEastAsia" w:eastAsiaTheme="minorEastAsia" w:hAnsiTheme="minorEastAsia" w:cs="Arial"/>
          <w:spacing w:val="15"/>
        </w:rPr>
      </w:pPr>
    </w:p>
    <w:p w:rsidR="009B0E26" w:rsidRPr="009B0E26" w:rsidRDefault="009B0E26" w:rsidP="00455248">
      <w:pPr>
        <w:pStyle w:val="NormalWeb"/>
        <w:shd w:val="clear" w:color="auto" w:fill="FFFFFF"/>
        <w:spacing w:before="0" w:beforeAutospacing="0" w:after="0" w:afterAutospacing="0" w:line="360" w:lineRule="exact"/>
        <w:ind w:right="4" w:firstLine="525"/>
        <w:jc w:val="both"/>
        <w:rPr>
          <w:rFonts w:asciiTheme="minorEastAsia" w:eastAsiaTheme="minorEastAsia" w:hAnsiTheme="minorEastAsia" w:cs="Arial"/>
          <w:spacing w:val="15"/>
        </w:rPr>
      </w:pPr>
      <w:r w:rsidRPr="009B0E26">
        <w:rPr>
          <w:rFonts w:asciiTheme="minorEastAsia" w:eastAsiaTheme="minorEastAsia" w:hAnsiTheme="minorEastAsia" w:cs="宋体" w:hint="eastAsia"/>
          <w:spacing w:val="15"/>
        </w:rPr>
        <w:lastRenderedPageBreak/>
        <w:t>后续的这些十二缘起一个一个就会诞生，这叫作因缘，十二因缘都是这样。所以我们今天讲的这一部分，虽然前面也提到过，但无论是什么地方出现，这个就是缘起法的重点，也就是《佛说稻秆经》核心的部分，我们把这两个搞清楚就可以了。</w:t>
      </w:r>
    </w:p>
    <w:p w:rsidR="009B0E26" w:rsidRPr="009B0E26" w:rsidRDefault="009B0E26"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Pr="009B0E26">
        <w:rPr>
          <w:rFonts w:asciiTheme="minorEastAsia" w:eastAsiaTheme="minorEastAsia" w:hAnsiTheme="minorEastAsia" w:cs="宋体" w:hint="eastAsia"/>
          <w:spacing w:val="15"/>
        </w:rPr>
        <w:t>从宏观的角度讲，有因有缘，永远有规律，有法则。观察的时候，不但没有法则，它本身都不存在。那这不是矛盾吗？这可能吗？然后回头去想一想，旋火轮矛盾吗？不矛盾，本质上它根本不是环形的，但是我们看到的永远都是环形，这两个不矛盾。这个实际上是</w:t>
      </w:r>
      <w:r w:rsidRPr="009B0E26">
        <w:rPr>
          <w:rFonts w:asciiTheme="minorEastAsia" w:eastAsiaTheme="minorEastAsia" w:hAnsiTheme="minorEastAsia" w:cs="Arial"/>
          <w:spacing w:val="15"/>
        </w:rPr>
        <w:t>“</w:t>
      </w:r>
      <w:r w:rsidRPr="009B0E26">
        <w:rPr>
          <w:rFonts w:asciiTheme="minorEastAsia" w:eastAsiaTheme="minorEastAsia" w:hAnsiTheme="minorEastAsia" w:cs="宋体" w:hint="eastAsia"/>
          <w:spacing w:val="15"/>
        </w:rPr>
        <w:t>无我之法，无我我所，犹如虚空，彼诸幻法，</w:t>
      </w:r>
      <w:r w:rsidRPr="009B0E26">
        <w:rPr>
          <w:rFonts w:asciiTheme="minorEastAsia" w:eastAsiaTheme="minorEastAsia" w:hAnsiTheme="minorEastAsia" w:cs="Arial"/>
          <w:spacing w:val="15"/>
        </w:rPr>
        <w:t>”</w:t>
      </w:r>
      <w:r w:rsidRPr="009B0E26">
        <w:rPr>
          <w:rFonts w:asciiTheme="minorEastAsia" w:eastAsiaTheme="minorEastAsia" w:hAnsiTheme="minorEastAsia" w:cs="宋体" w:hint="eastAsia"/>
          <w:spacing w:val="15"/>
        </w:rPr>
        <w:t>和</w:t>
      </w:r>
      <w:r w:rsidRPr="009B0E26">
        <w:rPr>
          <w:rFonts w:asciiTheme="minorEastAsia" w:eastAsiaTheme="minorEastAsia" w:hAnsiTheme="minorEastAsia" w:cs="Arial"/>
          <w:spacing w:val="15"/>
        </w:rPr>
        <w:t>“</w:t>
      </w:r>
      <w:r w:rsidRPr="009B0E26">
        <w:rPr>
          <w:rFonts w:asciiTheme="minorEastAsia" w:eastAsiaTheme="minorEastAsia" w:hAnsiTheme="minorEastAsia" w:cs="宋体" w:hint="eastAsia"/>
          <w:spacing w:val="15"/>
        </w:rPr>
        <w:t>因及众缘无不具足故，依彼生处，入于母胎</w:t>
      </w:r>
      <w:r w:rsidRPr="009B0E26">
        <w:rPr>
          <w:rFonts w:asciiTheme="minorEastAsia" w:eastAsiaTheme="minorEastAsia" w:hAnsiTheme="minorEastAsia" w:cs="Arial"/>
          <w:spacing w:val="15"/>
        </w:rPr>
        <w:t>”</w:t>
      </w:r>
      <w:r w:rsidRPr="009B0E26">
        <w:rPr>
          <w:rFonts w:asciiTheme="minorEastAsia" w:eastAsiaTheme="minorEastAsia" w:hAnsiTheme="minorEastAsia" w:cs="宋体" w:hint="eastAsia"/>
          <w:spacing w:val="15"/>
        </w:rPr>
        <w:t>，这两个也是不矛盾的，这样理解就可以了。</w:t>
      </w:r>
    </w:p>
    <w:p w:rsidR="009B0E26" w:rsidRPr="009B0E26" w:rsidRDefault="00B95EAB"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9B0E26" w:rsidRPr="009B0E26">
        <w:rPr>
          <w:rFonts w:asciiTheme="minorEastAsia" w:eastAsiaTheme="minorEastAsia" w:hAnsiTheme="minorEastAsia" w:cs="宋体" w:hint="eastAsia"/>
          <w:spacing w:val="15"/>
        </w:rPr>
        <w:t>这非常非常重要，大家要深入思考，我们经常讲闻思修，听闻了这个《稻秆经》以后，大家要静下心来深入地去思考，展开地思考，这样以后我们会明白很多很多的真理。最后我们非常地清楚我们自己在干什么；最后我们非常清楚我们自己在一个什么样的世界里生活；我们在这个世界里，花了一辈子时间去为这些名、利而奋斗，如果把这些东西放在这个世界里，它的价值是什么；我们有多渺小，我们追求的这些东西更加渺小</w:t>
      </w:r>
      <w:r w:rsidR="009B0E26" w:rsidRPr="009B0E26">
        <w:rPr>
          <w:rFonts w:asciiTheme="minorEastAsia" w:eastAsiaTheme="minorEastAsia" w:hAnsiTheme="minorEastAsia" w:cs="Arial"/>
          <w:spacing w:val="15"/>
        </w:rPr>
        <w:t>……</w:t>
      </w:r>
    </w:p>
    <w:p w:rsidR="00B95EAB" w:rsidRPr="00B95EAB" w:rsidRDefault="00B95EAB" w:rsidP="00455248">
      <w:pPr>
        <w:pStyle w:val="NormalWeb"/>
        <w:shd w:val="clear" w:color="auto" w:fill="FFFFFF"/>
        <w:spacing w:before="0" w:beforeAutospacing="0" w:after="0" w:afterAutospacing="0" w:line="360" w:lineRule="exact"/>
        <w:ind w:right="4"/>
        <w:jc w:val="both"/>
        <w:rPr>
          <w:rFonts w:ascii="Arial" w:hAnsi="Arial" w:cs="Arial"/>
          <w:spacing w:val="15"/>
        </w:rPr>
      </w:pPr>
      <w:r>
        <w:rPr>
          <w:rFonts w:ascii="宋体" w:eastAsia="宋体" w:hAnsi="宋体" w:cs="宋体" w:hint="eastAsia"/>
          <w:spacing w:val="15"/>
        </w:rPr>
        <w:t xml:space="preserve">    </w:t>
      </w:r>
      <w:r w:rsidRPr="00B95EAB">
        <w:rPr>
          <w:rFonts w:ascii="宋体" w:eastAsia="宋体" w:hAnsi="宋体" w:cs="宋体" w:hint="eastAsia"/>
          <w:spacing w:val="15"/>
        </w:rPr>
        <w:t>这个时候，我们对这些东西不是很感兴趣，并不是说立即就没有这些想法了。但是这个时候我们会发现一个更广阔的天地，发现了以后，我们身边的这些小事情，这个时候就觉得其实不是什么，还有更有意义的世界。</w:t>
      </w:r>
    </w:p>
    <w:p w:rsidR="00B95EAB" w:rsidRPr="00B95EAB" w:rsidRDefault="00B95EAB" w:rsidP="00455248">
      <w:pPr>
        <w:pStyle w:val="NormalWeb"/>
        <w:shd w:val="clear" w:color="auto" w:fill="FFFFFF"/>
        <w:spacing w:before="0" w:beforeAutospacing="0" w:after="0" w:afterAutospacing="0" w:line="360" w:lineRule="exact"/>
        <w:ind w:right="4"/>
        <w:jc w:val="both"/>
        <w:rPr>
          <w:rFonts w:ascii="Arial" w:hAnsi="Arial" w:cs="Arial"/>
          <w:spacing w:val="15"/>
        </w:rPr>
      </w:pPr>
      <w:r>
        <w:rPr>
          <w:rFonts w:ascii="宋体" w:eastAsia="宋体" w:hAnsi="宋体" w:cs="宋体" w:hint="eastAsia"/>
          <w:spacing w:val="15"/>
        </w:rPr>
        <w:t xml:space="preserve">    </w:t>
      </w:r>
      <w:r w:rsidRPr="00B95EAB">
        <w:rPr>
          <w:rFonts w:ascii="宋体" w:eastAsia="宋体" w:hAnsi="宋体" w:cs="宋体" w:hint="eastAsia"/>
          <w:spacing w:val="15"/>
        </w:rPr>
        <w:t>发现了这个以后，就像我们人在这个地球上生活的时候，我们的房子，我们周边的这所有东西，我们都认为特别特别的重要，特别的了不起。然后到月球上去回头一看的时候，整个地球都是那么的渺小，根本就没有什么了不起的东西，包括整个的人类，七十亿人口和整个的地球都是这么渺小，就是这样。</w:t>
      </w:r>
    </w:p>
    <w:p w:rsidR="00B95EAB" w:rsidRPr="00B95EAB" w:rsidRDefault="00DD3114" w:rsidP="00455248">
      <w:pPr>
        <w:pStyle w:val="NormalWeb"/>
        <w:shd w:val="clear" w:color="auto" w:fill="FFFFFF"/>
        <w:spacing w:before="0" w:beforeAutospacing="0" w:after="0" w:afterAutospacing="0" w:line="360" w:lineRule="exact"/>
        <w:ind w:right="4"/>
        <w:jc w:val="both"/>
        <w:rPr>
          <w:rFonts w:ascii="Arial" w:hAnsi="Arial" w:cs="Arial"/>
          <w:spacing w:val="15"/>
        </w:rPr>
      </w:pPr>
      <w:r>
        <w:rPr>
          <w:rFonts w:ascii="宋体" w:eastAsia="宋体" w:hAnsi="宋体" w:cs="宋体" w:hint="eastAsia"/>
          <w:spacing w:val="15"/>
        </w:rPr>
        <w:t xml:space="preserve">    </w:t>
      </w:r>
      <w:r w:rsidR="00B95EAB" w:rsidRPr="00B95EAB">
        <w:rPr>
          <w:rFonts w:ascii="宋体" w:eastAsia="宋体" w:hAnsi="宋体" w:cs="宋体" w:hint="eastAsia"/>
          <w:spacing w:val="15"/>
        </w:rPr>
        <w:t>所以佛教就是让我们发现这样的世界，让我们到这个深度去思考问题，这叫作智慧，其他的都叫作聪明。</w:t>
      </w:r>
    </w:p>
    <w:p w:rsidR="00293901" w:rsidRDefault="00DD3114" w:rsidP="00455248">
      <w:pPr>
        <w:tabs>
          <w:tab w:val="left" w:pos="9356"/>
        </w:tabs>
        <w:spacing w:line="360" w:lineRule="exact"/>
        <w:ind w:right="4"/>
        <w:rPr>
          <w:rFonts w:asciiTheme="minorEastAsia" w:hAnsiTheme="minorEastAsia"/>
          <w:sz w:val="24"/>
          <w:szCs w:val="24"/>
        </w:rPr>
      </w:pPr>
      <w:r>
        <w:rPr>
          <w:rFonts w:asciiTheme="minorEastAsia" w:hAnsiTheme="minorEastAsia" w:hint="eastAsia"/>
          <w:sz w:val="24"/>
          <w:szCs w:val="24"/>
        </w:rPr>
        <w:t xml:space="preserve">     </w:t>
      </w:r>
    </w:p>
    <w:p w:rsidR="00DD3114" w:rsidRDefault="00DD3114" w:rsidP="00455248">
      <w:pPr>
        <w:tabs>
          <w:tab w:val="left" w:pos="9356"/>
        </w:tabs>
        <w:spacing w:line="360" w:lineRule="exact"/>
        <w:ind w:right="4"/>
        <w:jc w:val="center"/>
        <w:rPr>
          <w:rFonts w:ascii="微软雅黑" w:eastAsia="微软雅黑" w:hAnsi="微软雅黑"/>
          <w:b/>
          <w:sz w:val="32"/>
          <w:szCs w:val="32"/>
        </w:rPr>
      </w:pPr>
      <w:r w:rsidRPr="00DD3114">
        <w:rPr>
          <w:rFonts w:ascii="微软雅黑" w:eastAsia="微软雅黑" w:hAnsi="微软雅黑" w:hint="eastAsia"/>
          <w:b/>
          <w:sz w:val="32"/>
          <w:szCs w:val="32"/>
        </w:rPr>
        <w:t>问答</w:t>
      </w:r>
    </w:p>
    <w:p w:rsidR="00DD3114" w:rsidRPr="00E12834" w:rsidRDefault="00DD3114"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sidRPr="00E12834">
        <w:rPr>
          <w:rFonts w:asciiTheme="minorEastAsia" w:eastAsiaTheme="minorEastAsia" w:hAnsiTheme="minorEastAsia" w:cs="宋体" w:hint="eastAsia"/>
          <w:spacing w:val="15"/>
        </w:rPr>
        <w:t>主持人：顶礼上师，请问上师，您课中有时会说是五种感官创造的世界，有时会说是阿赖耶识投影出的世界，这两个层面我们应该如何理解呢？</w:t>
      </w:r>
    </w:p>
    <w:p w:rsidR="00DD3114" w:rsidRPr="00E12834" w:rsidRDefault="00DD3114" w:rsidP="00455248">
      <w:pPr>
        <w:pStyle w:val="NormalWeb"/>
        <w:shd w:val="clear" w:color="auto" w:fill="FFFFFF"/>
        <w:spacing w:before="0" w:beforeAutospacing="0" w:after="0" w:afterAutospacing="0" w:line="360" w:lineRule="exact"/>
        <w:ind w:right="4"/>
        <w:jc w:val="both"/>
        <w:rPr>
          <w:rFonts w:ascii="楷体" w:eastAsia="楷体" w:hAnsi="楷体" w:cs="Arial"/>
          <w:spacing w:val="15"/>
          <w:sz w:val="28"/>
          <w:szCs w:val="28"/>
        </w:rPr>
      </w:pPr>
      <w:r w:rsidRPr="00E12834">
        <w:rPr>
          <w:rFonts w:ascii="楷体" w:eastAsia="楷体" w:hAnsi="楷体" w:cs="宋体" w:hint="eastAsia"/>
          <w:spacing w:val="15"/>
          <w:sz w:val="28"/>
          <w:szCs w:val="28"/>
        </w:rPr>
        <w:t>上师：最关键最主要的是阿赖耶识。阿赖耶识它自己不会直接感觉感受到外面的世界，它通过五种感官来感受世界。阿赖耶识它先创造五种感官，所以五种感官，比如说视觉听觉实际上也是阿赖耶识的一部分，它也是阿赖耶识的。阿赖耶识就像大海一样，五种感官、视觉听觉就像海浪一样，所以这两个是不矛盾的。</w:t>
      </w:r>
    </w:p>
    <w:p w:rsidR="00DD3114" w:rsidRPr="00E12834" w:rsidRDefault="00DD3114"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sidRPr="00E12834">
        <w:rPr>
          <w:rFonts w:asciiTheme="minorEastAsia" w:eastAsiaTheme="minorEastAsia" w:hAnsiTheme="minorEastAsia" w:cs="Arial"/>
          <w:spacing w:val="15"/>
        </w:rPr>
        <w:t> </w:t>
      </w:r>
    </w:p>
    <w:p w:rsidR="00DD3114" w:rsidRPr="00E12834" w:rsidRDefault="00DD3114"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sidRPr="00E12834">
        <w:rPr>
          <w:rFonts w:asciiTheme="minorEastAsia" w:eastAsiaTheme="minorEastAsia" w:hAnsiTheme="minorEastAsia" w:cs="宋体" w:hint="eastAsia"/>
          <w:spacing w:val="15"/>
        </w:rPr>
        <w:lastRenderedPageBreak/>
        <w:t>主持人：顶礼上师，每一个人，每一个阿赖耶识都在创造自己的世界，人与人之间有真实的交流吗？</w:t>
      </w:r>
    </w:p>
    <w:p w:rsidR="00DD3114" w:rsidRPr="007A0002" w:rsidRDefault="00DD3114" w:rsidP="00455248">
      <w:pPr>
        <w:pStyle w:val="NormalWeb"/>
        <w:shd w:val="clear" w:color="auto" w:fill="FFFFFF"/>
        <w:spacing w:before="0" w:beforeAutospacing="0" w:after="0" w:afterAutospacing="0" w:line="360" w:lineRule="exact"/>
        <w:ind w:right="4"/>
        <w:jc w:val="both"/>
        <w:rPr>
          <w:rFonts w:ascii="楷体" w:eastAsia="楷体" w:hAnsi="楷体" w:cs="Arial"/>
          <w:spacing w:val="15"/>
          <w:sz w:val="28"/>
          <w:szCs w:val="28"/>
        </w:rPr>
      </w:pPr>
      <w:r w:rsidRPr="007A0002">
        <w:rPr>
          <w:rFonts w:ascii="楷体" w:eastAsia="楷体" w:hAnsi="楷体" w:cs="宋体" w:hint="eastAsia"/>
          <w:spacing w:val="15"/>
          <w:sz w:val="28"/>
          <w:szCs w:val="28"/>
        </w:rPr>
        <w:t>上师：每个人都有一个不同的阿赖耶识，每一个生命个体都有不同的阿赖耶识。但是所有众生都是，比如说我们人类，他曾经造了同样的业，这叫作共业，所以这个共业成熟了以后，我们看到的都是一样的。</w:t>
      </w:r>
    </w:p>
    <w:p w:rsidR="00DD3114" w:rsidRPr="007A0002" w:rsidRDefault="00E12834" w:rsidP="00455248">
      <w:pPr>
        <w:pStyle w:val="NormalWeb"/>
        <w:shd w:val="clear" w:color="auto" w:fill="FFFFFF"/>
        <w:spacing w:before="0" w:beforeAutospacing="0" w:after="0" w:afterAutospacing="0" w:line="360" w:lineRule="exact"/>
        <w:ind w:right="4"/>
        <w:jc w:val="both"/>
        <w:rPr>
          <w:rFonts w:ascii="楷体" w:eastAsia="楷体" w:hAnsi="楷体" w:cs="Arial"/>
          <w:spacing w:val="15"/>
          <w:sz w:val="28"/>
          <w:szCs w:val="28"/>
        </w:rPr>
      </w:pPr>
      <w:r w:rsidRPr="007A0002">
        <w:rPr>
          <w:rFonts w:ascii="楷体" w:eastAsia="楷体" w:hAnsi="楷体" w:cs="宋体" w:hint="eastAsia"/>
          <w:spacing w:val="15"/>
          <w:sz w:val="28"/>
          <w:szCs w:val="28"/>
        </w:rPr>
        <w:t xml:space="preserve">   </w:t>
      </w:r>
      <w:r w:rsidR="00DD3114" w:rsidRPr="007A0002">
        <w:rPr>
          <w:rFonts w:ascii="楷体" w:eastAsia="楷体" w:hAnsi="楷体" w:cs="宋体" w:hint="eastAsia"/>
          <w:spacing w:val="15"/>
          <w:sz w:val="28"/>
          <w:szCs w:val="28"/>
        </w:rPr>
        <w:t>比如说同一个民族的人们，他们语言当中的一个名词，每一个人都说这个名词，虽然是不同的人说出来，但是大家都知道这个名词是什么意思，大家心里都会想起这个名词的内容。一样，每一个人实际上都是成熟了自己阿赖耶识当中的种子，但是最终大家看到都是一样，因为大家有一样的共业，所以就不会有错乱的问题了。</w:t>
      </w:r>
    </w:p>
    <w:p w:rsidR="00473B34" w:rsidRDefault="00473B34"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cs="宋体"/>
          <w:spacing w:val="15"/>
        </w:rPr>
      </w:pPr>
    </w:p>
    <w:p w:rsidR="00DD3114" w:rsidRPr="00E12834" w:rsidRDefault="00DD3114"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sidRPr="00E12834">
        <w:rPr>
          <w:rFonts w:asciiTheme="minorEastAsia" w:eastAsiaTheme="minorEastAsia" w:hAnsiTheme="minorEastAsia" w:cs="宋体" w:hint="eastAsia"/>
          <w:spacing w:val="15"/>
        </w:rPr>
        <w:t>主持人：顶礼上师，共业就是阿赖耶识共同或相似的部分吗？所以可以看到其他人，还是其他人也是自己阿赖耶识创造出来的呢？</w:t>
      </w:r>
    </w:p>
    <w:p w:rsidR="00DD3114" w:rsidRPr="0059765B" w:rsidRDefault="00DD3114" w:rsidP="00455248">
      <w:pPr>
        <w:pStyle w:val="NormalWeb"/>
        <w:shd w:val="clear" w:color="auto" w:fill="FFFFFF"/>
        <w:spacing w:before="0" w:beforeAutospacing="0" w:after="0" w:afterAutospacing="0" w:line="360" w:lineRule="exact"/>
        <w:ind w:right="4"/>
        <w:jc w:val="both"/>
        <w:rPr>
          <w:rFonts w:ascii="楷体" w:eastAsia="楷体" w:hAnsi="楷体" w:cs="Arial"/>
          <w:spacing w:val="15"/>
          <w:sz w:val="28"/>
          <w:szCs w:val="28"/>
        </w:rPr>
      </w:pPr>
      <w:r w:rsidRPr="0059765B">
        <w:rPr>
          <w:rFonts w:ascii="楷体" w:eastAsia="楷体" w:hAnsi="楷体" w:cs="宋体" w:hint="eastAsia"/>
          <w:spacing w:val="15"/>
          <w:sz w:val="28"/>
          <w:szCs w:val="28"/>
        </w:rPr>
        <w:t>上师：共业，比如说我们地球上七十多亿人口曾经可能是几百年、几千年前，或者几千万年之前，大家都造了一个同样的，能够感受到今天这个世界的因。大家不一定是在同一个地方，同一个时间造了这样的业，大家可能是在不同的地方，不同的时间；也有可能同一个时间，同一个地方，造了这样的业，所以七十亿人的阿赖耶识当中，就有一个这样的种子，然后这一次就在这个时间点，我们成熟了这个共同的业，所以大家看到的世界都是一样的。</w:t>
      </w:r>
    </w:p>
    <w:p w:rsidR="00DD3114" w:rsidRPr="00E12834" w:rsidRDefault="00DD3114"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sidRPr="00E12834">
        <w:rPr>
          <w:rFonts w:asciiTheme="minorEastAsia" w:eastAsiaTheme="minorEastAsia" w:hAnsiTheme="minorEastAsia" w:cs="Arial"/>
          <w:spacing w:val="15"/>
        </w:rPr>
        <w:t> </w:t>
      </w:r>
    </w:p>
    <w:p w:rsidR="00DD3114" w:rsidRPr="00E12834" w:rsidRDefault="00DD3114"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sidRPr="00E12834">
        <w:rPr>
          <w:rFonts w:asciiTheme="minorEastAsia" w:eastAsiaTheme="minorEastAsia" w:hAnsiTheme="minorEastAsia" w:cs="宋体" w:hint="eastAsia"/>
          <w:spacing w:val="15"/>
        </w:rPr>
        <w:t>主持人：顶礼上师，请问上师，如果一直都生活在错觉里，现在不想再一直错下去了，是不是应该换一种生活呢？怎么从错觉里恢复呢？</w:t>
      </w:r>
    </w:p>
    <w:p w:rsidR="00DD3114" w:rsidRPr="004D0F5B" w:rsidRDefault="00DD3114" w:rsidP="00455248">
      <w:pPr>
        <w:pStyle w:val="NormalWeb"/>
        <w:shd w:val="clear" w:color="auto" w:fill="FFFFFF"/>
        <w:spacing w:before="0" w:beforeAutospacing="0" w:after="0" w:afterAutospacing="0" w:line="360" w:lineRule="exact"/>
        <w:ind w:right="4"/>
        <w:jc w:val="both"/>
        <w:rPr>
          <w:rFonts w:ascii="楷体" w:eastAsia="楷体" w:hAnsi="楷体" w:cs="Arial"/>
          <w:spacing w:val="15"/>
          <w:sz w:val="28"/>
          <w:szCs w:val="28"/>
        </w:rPr>
      </w:pPr>
      <w:r w:rsidRPr="004D0F5B">
        <w:rPr>
          <w:rFonts w:ascii="楷体" w:eastAsia="楷体" w:hAnsi="楷体" w:cs="宋体" w:hint="eastAsia"/>
          <w:spacing w:val="15"/>
          <w:sz w:val="28"/>
          <w:szCs w:val="28"/>
        </w:rPr>
        <w:t>上师：不想再错下去的这种想法就叫作出离心。有很多办法让人产生出离心，生起出离心。但是大家比较常用的、用得上的，像人身难得、寿命无常</w:t>
      </w:r>
      <w:r w:rsidRPr="004D0F5B">
        <w:rPr>
          <w:rFonts w:ascii="楷体" w:eastAsia="楷体" w:hAnsi="楷体" w:cs="Arial"/>
          <w:spacing w:val="15"/>
          <w:sz w:val="28"/>
          <w:szCs w:val="28"/>
        </w:rPr>
        <w:t>……</w:t>
      </w:r>
      <w:r w:rsidRPr="004D0F5B">
        <w:rPr>
          <w:rFonts w:ascii="楷体" w:eastAsia="楷体" w:hAnsi="楷体" w:cs="宋体" w:hint="eastAsia"/>
          <w:spacing w:val="15"/>
          <w:sz w:val="28"/>
          <w:szCs w:val="28"/>
        </w:rPr>
        <w:t>尤其是轮回的痛苦，虽然这个时候还没有发现这个世界是错的，但是即使在这个世界没有错的情况下，也有这么多的无常，这么多的痛苦，所以我要成就，这也是一个培养出离心的方法。</w:t>
      </w:r>
    </w:p>
    <w:p w:rsidR="00DD3114" w:rsidRPr="004D0F5B" w:rsidRDefault="00473B34" w:rsidP="00455248">
      <w:pPr>
        <w:pStyle w:val="NormalWeb"/>
        <w:shd w:val="clear" w:color="auto" w:fill="FFFFFF"/>
        <w:spacing w:before="0" w:beforeAutospacing="0" w:after="0" w:afterAutospacing="0" w:line="360" w:lineRule="exact"/>
        <w:ind w:right="4"/>
        <w:jc w:val="both"/>
        <w:rPr>
          <w:rFonts w:ascii="楷体" w:eastAsia="楷体" w:hAnsi="楷体" w:cs="Arial"/>
          <w:spacing w:val="15"/>
          <w:sz w:val="28"/>
          <w:szCs w:val="28"/>
        </w:rPr>
      </w:pPr>
      <w:r w:rsidRPr="004D0F5B">
        <w:rPr>
          <w:rFonts w:ascii="楷体" w:eastAsia="楷体" w:hAnsi="楷体" w:cs="宋体" w:hint="eastAsia"/>
          <w:spacing w:val="15"/>
          <w:sz w:val="28"/>
          <w:szCs w:val="28"/>
        </w:rPr>
        <w:t xml:space="preserve">    </w:t>
      </w:r>
      <w:r w:rsidR="00DD3114" w:rsidRPr="004D0F5B">
        <w:rPr>
          <w:rFonts w:ascii="楷体" w:eastAsia="楷体" w:hAnsi="楷体" w:cs="宋体" w:hint="eastAsia"/>
          <w:spacing w:val="15"/>
          <w:sz w:val="28"/>
          <w:szCs w:val="28"/>
        </w:rPr>
        <w:t>另外一个，比如说发现这个世界是完全是一种错觉，他知道这是错，他不想再错下去，不是因为人身难得、寿命无常、轮回痛苦</w:t>
      </w:r>
      <w:r w:rsidR="00DD3114" w:rsidRPr="004D0F5B">
        <w:rPr>
          <w:rFonts w:ascii="楷体" w:eastAsia="楷体" w:hAnsi="楷体" w:cs="Arial"/>
          <w:spacing w:val="15"/>
          <w:sz w:val="28"/>
          <w:szCs w:val="28"/>
        </w:rPr>
        <w:t>……</w:t>
      </w:r>
      <w:r w:rsidR="00DD3114" w:rsidRPr="004D0F5B">
        <w:rPr>
          <w:rFonts w:ascii="楷体" w:eastAsia="楷体" w:hAnsi="楷体" w:cs="宋体" w:hint="eastAsia"/>
          <w:spacing w:val="15"/>
          <w:sz w:val="28"/>
          <w:szCs w:val="28"/>
        </w:rPr>
        <w:t>他就因为这是错的，我不想再错，所以我要解脱，同样也可以有出离心。</w:t>
      </w:r>
    </w:p>
    <w:p w:rsidR="00DD3114" w:rsidRPr="004D0F5B" w:rsidRDefault="00473B34" w:rsidP="00455248">
      <w:pPr>
        <w:pStyle w:val="NormalWeb"/>
        <w:shd w:val="clear" w:color="auto" w:fill="FFFFFF"/>
        <w:spacing w:before="0" w:beforeAutospacing="0" w:after="0" w:afterAutospacing="0" w:line="360" w:lineRule="exact"/>
        <w:ind w:right="4"/>
        <w:jc w:val="both"/>
        <w:rPr>
          <w:rFonts w:ascii="楷体" w:eastAsia="楷体" w:hAnsi="楷体" w:cs="Arial"/>
          <w:spacing w:val="15"/>
          <w:sz w:val="28"/>
          <w:szCs w:val="28"/>
        </w:rPr>
      </w:pPr>
      <w:r w:rsidRPr="004D0F5B">
        <w:rPr>
          <w:rFonts w:ascii="楷体" w:eastAsia="楷体" w:hAnsi="楷体" w:cs="宋体" w:hint="eastAsia"/>
          <w:spacing w:val="15"/>
          <w:sz w:val="28"/>
          <w:szCs w:val="28"/>
        </w:rPr>
        <w:t xml:space="preserve">    </w:t>
      </w:r>
      <w:r w:rsidR="00DD3114" w:rsidRPr="004D0F5B">
        <w:rPr>
          <w:rFonts w:ascii="楷体" w:eastAsia="楷体" w:hAnsi="楷体" w:cs="宋体" w:hint="eastAsia"/>
          <w:spacing w:val="15"/>
          <w:sz w:val="28"/>
          <w:szCs w:val="28"/>
        </w:rPr>
        <w:t>但是这样培养出离心稍微有点难度，难度在哪里呢？首先要证悟，至少对空性有所了解，这个对每一个人来说，不是很容易的事情。所以先人身难得、寿命无常、轮回痛苦，这个比较容易，从这样的渠道来培养出离心比较容易。所以平时我们在四加行里面，不是很强调空性，如</w:t>
      </w:r>
      <w:r w:rsidR="00DD3114" w:rsidRPr="004D0F5B">
        <w:rPr>
          <w:rFonts w:ascii="楷体" w:eastAsia="楷体" w:hAnsi="楷体" w:cs="宋体" w:hint="eastAsia"/>
          <w:spacing w:val="15"/>
          <w:sz w:val="28"/>
          <w:szCs w:val="28"/>
        </w:rPr>
        <w:lastRenderedPageBreak/>
        <w:t>果他发现这个世界是错了，我不想再错了，我要回归到真实的世界，同样也有出离心了。</w:t>
      </w:r>
    </w:p>
    <w:p w:rsidR="007A0002" w:rsidRDefault="007A0002"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cs="宋体"/>
          <w:spacing w:val="15"/>
        </w:rPr>
      </w:pPr>
    </w:p>
    <w:p w:rsidR="00DD3114" w:rsidRPr="00E12834" w:rsidRDefault="00DD3114"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sidRPr="00E12834">
        <w:rPr>
          <w:rFonts w:asciiTheme="minorEastAsia" w:eastAsiaTheme="minorEastAsia" w:hAnsiTheme="minorEastAsia" w:cs="宋体" w:hint="eastAsia"/>
          <w:spacing w:val="15"/>
        </w:rPr>
        <w:t>主持人：顶礼上师，我们可以看到其他人，其他人也是自己的阿赖耶识创造出来的吗？</w:t>
      </w:r>
    </w:p>
    <w:p w:rsidR="00DD3114" w:rsidRPr="009C23E5" w:rsidRDefault="00DD3114" w:rsidP="00455248">
      <w:pPr>
        <w:pStyle w:val="NormalWeb"/>
        <w:shd w:val="clear" w:color="auto" w:fill="FFFFFF"/>
        <w:spacing w:before="0" w:beforeAutospacing="0" w:after="0" w:afterAutospacing="0" w:line="360" w:lineRule="exact"/>
        <w:ind w:right="4"/>
        <w:jc w:val="both"/>
        <w:rPr>
          <w:rFonts w:ascii="楷体" w:eastAsia="楷体" w:hAnsi="楷体" w:cs="Arial"/>
          <w:spacing w:val="15"/>
          <w:sz w:val="28"/>
          <w:szCs w:val="28"/>
        </w:rPr>
      </w:pPr>
      <w:r w:rsidRPr="009C23E5">
        <w:rPr>
          <w:rFonts w:ascii="楷体" w:eastAsia="楷体" w:hAnsi="楷体" w:cs="宋体" w:hint="eastAsia"/>
          <w:spacing w:val="15"/>
          <w:sz w:val="28"/>
          <w:szCs w:val="28"/>
        </w:rPr>
        <w:t>上师：凡是我们感官看到的都是属于我们自己。比如说我们每一个人皮肤的颜色，黑人的、黄种人的、白人的，黑、白、黄这个颜色，从科学的角度来讲，属于我们自己的视觉。黑人皮肤的颜色</w:t>
      </w:r>
      <w:r w:rsidRPr="009C23E5">
        <w:rPr>
          <w:rFonts w:ascii="楷体" w:eastAsia="楷体" w:hAnsi="楷体" w:cs="Arial"/>
          <w:spacing w:val="15"/>
          <w:sz w:val="28"/>
          <w:szCs w:val="28"/>
        </w:rPr>
        <w:t>——</w:t>
      </w:r>
      <w:r w:rsidRPr="009C23E5">
        <w:rPr>
          <w:rFonts w:ascii="楷体" w:eastAsia="楷体" w:hAnsi="楷体" w:cs="宋体" w:hint="eastAsia"/>
          <w:spacing w:val="15"/>
          <w:sz w:val="28"/>
          <w:szCs w:val="28"/>
        </w:rPr>
        <w:t>黑的，我们黄种人</w:t>
      </w:r>
      <w:r w:rsidRPr="009C23E5">
        <w:rPr>
          <w:rFonts w:ascii="楷体" w:eastAsia="楷体" w:hAnsi="楷体" w:cs="Arial"/>
          <w:spacing w:val="15"/>
          <w:sz w:val="28"/>
          <w:szCs w:val="28"/>
        </w:rPr>
        <w:t>——</w:t>
      </w:r>
      <w:r w:rsidRPr="009C23E5">
        <w:rPr>
          <w:rFonts w:ascii="楷体" w:eastAsia="楷体" w:hAnsi="楷体" w:cs="宋体" w:hint="eastAsia"/>
          <w:spacing w:val="15"/>
          <w:sz w:val="28"/>
          <w:szCs w:val="28"/>
        </w:rPr>
        <w:t>黄的，然后白人的</w:t>
      </w:r>
      <w:r w:rsidRPr="009C23E5">
        <w:rPr>
          <w:rFonts w:ascii="楷体" w:eastAsia="楷体" w:hAnsi="楷体" w:cs="Arial"/>
          <w:spacing w:val="15"/>
          <w:sz w:val="28"/>
          <w:szCs w:val="28"/>
        </w:rPr>
        <w:t>——</w:t>
      </w:r>
      <w:r w:rsidRPr="009C23E5">
        <w:rPr>
          <w:rFonts w:ascii="楷体" w:eastAsia="楷体" w:hAnsi="楷体" w:cs="宋体" w:hint="eastAsia"/>
          <w:spacing w:val="15"/>
          <w:sz w:val="28"/>
          <w:szCs w:val="28"/>
        </w:rPr>
        <w:t>白色。黑色、白色、黄色这三种颜色，肯定非常非常确定属于我们的视觉，但是这些人属不属于我们的视觉呢？当然不属于我们的视觉。比如说有一天我们的眼睛看不见了，这个人还在生活，所以这两个不矛盾。所以我们看到的这个部分，是属于我们感官的这个部分。</w:t>
      </w:r>
    </w:p>
    <w:p w:rsidR="00DD3114" w:rsidRPr="009C23E5" w:rsidRDefault="007A0002" w:rsidP="00455248">
      <w:pPr>
        <w:pStyle w:val="NormalWeb"/>
        <w:shd w:val="clear" w:color="auto" w:fill="FFFFFF"/>
        <w:spacing w:before="0" w:beforeAutospacing="0" w:after="0" w:afterAutospacing="0" w:line="360" w:lineRule="exact"/>
        <w:ind w:right="4"/>
        <w:jc w:val="both"/>
        <w:rPr>
          <w:rFonts w:ascii="楷体" w:eastAsia="楷体" w:hAnsi="楷体" w:cs="Arial"/>
          <w:spacing w:val="15"/>
          <w:sz w:val="28"/>
          <w:szCs w:val="28"/>
        </w:rPr>
      </w:pPr>
      <w:r w:rsidRPr="009C23E5">
        <w:rPr>
          <w:rFonts w:ascii="楷体" w:eastAsia="楷体" w:hAnsi="楷体" w:cs="宋体" w:hint="eastAsia"/>
          <w:spacing w:val="15"/>
          <w:sz w:val="28"/>
          <w:szCs w:val="28"/>
        </w:rPr>
        <w:t xml:space="preserve">    </w:t>
      </w:r>
      <w:r w:rsidR="00DD3114" w:rsidRPr="009C23E5">
        <w:rPr>
          <w:rFonts w:ascii="楷体" w:eastAsia="楷体" w:hAnsi="楷体" w:cs="宋体" w:hint="eastAsia"/>
          <w:spacing w:val="15"/>
          <w:sz w:val="28"/>
          <w:szCs w:val="28"/>
        </w:rPr>
        <w:t>除了我们看到的以外，还有没有生命的个体呢？有生命存在。为了这个话题，因明里面有一本书专门讲这个，它的内容就是这些。结论是什么呢？两个结论：第一个，凡是我们看到的听到的这个部分，这部分是属于我的。但是除了这个以外，还有没有生命呢？有生命，有六道轮回。</w:t>
      </w:r>
    </w:p>
    <w:p w:rsidR="009C23E5" w:rsidRPr="009C23E5" w:rsidRDefault="009C23E5"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cs="宋体"/>
          <w:spacing w:val="15"/>
        </w:rPr>
      </w:pPr>
    </w:p>
    <w:p w:rsidR="00DD3114" w:rsidRPr="009C23E5" w:rsidRDefault="00DD3114"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sidRPr="009C23E5">
        <w:rPr>
          <w:rFonts w:asciiTheme="minorEastAsia" w:eastAsiaTheme="minorEastAsia" w:hAnsiTheme="minorEastAsia" w:cs="宋体" w:hint="eastAsia"/>
          <w:spacing w:val="15"/>
        </w:rPr>
        <w:t>主持人：顶礼上师，请问上师，十二缘起中的</w:t>
      </w:r>
      <w:r w:rsidRPr="009C23E5">
        <w:rPr>
          <w:rFonts w:asciiTheme="minorEastAsia" w:eastAsiaTheme="minorEastAsia" w:hAnsiTheme="minorEastAsia" w:cs="Arial"/>
          <w:spacing w:val="15"/>
        </w:rPr>
        <w:t>“</w:t>
      </w:r>
      <w:r w:rsidRPr="009C23E5">
        <w:rPr>
          <w:rFonts w:asciiTheme="minorEastAsia" w:eastAsiaTheme="minorEastAsia" w:hAnsiTheme="minorEastAsia" w:cs="宋体" w:hint="eastAsia"/>
          <w:spacing w:val="15"/>
        </w:rPr>
        <w:t>名色</w:t>
      </w:r>
      <w:r w:rsidRPr="009C23E5">
        <w:rPr>
          <w:rFonts w:asciiTheme="minorEastAsia" w:eastAsiaTheme="minorEastAsia" w:hAnsiTheme="minorEastAsia" w:cs="Arial"/>
          <w:spacing w:val="15"/>
        </w:rPr>
        <w:t>”</w:t>
      </w:r>
      <w:r w:rsidRPr="009C23E5">
        <w:rPr>
          <w:rFonts w:asciiTheme="minorEastAsia" w:eastAsiaTheme="minorEastAsia" w:hAnsiTheme="minorEastAsia" w:cs="宋体" w:hint="eastAsia"/>
          <w:spacing w:val="15"/>
        </w:rPr>
        <w:t>的</w:t>
      </w:r>
      <w:r w:rsidRPr="009C23E5">
        <w:rPr>
          <w:rFonts w:asciiTheme="minorEastAsia" w:eastAsiaTheme="minorEastAsia" w:hAnsiTheme="minorEastAsia" w:cs="Arial"/>
          <w:spacing w:val="15"/>
        </w:rPr>
        <w:t>“</w:t>
      </w:r>
      <w:r w:rsidRPr="009C23E5">
        <w:rPr>
          <w:rFonts w:asciiTheme="minorEastAsia" w:eastAsiaTheme="minorEastAsia" w:hAnsiTheme="minorEastAsia" w:cs="宋体" w:hint="eastAsia"/>
          <w:spacing w:val="15"/>
        </w:rPr>
        <w:t>名</w:t>
      </w:r>
      <w:r w:rsidRPr="009C23E5">
        <w:rPr>
          <w:rFonts w:asciiTheme="minorEastAsia" w:eastAsiaTheme="minorEastAsia" w:hAnsiTheme="minorEastAsia" w:cs="Arial"/>
          <w:spacing w:val="15"/>
        </w:rPr>
        <w:t>”</w:t>
      </w:r>
      <w:r w:rsidRPr="009C23E5">
        <w:rPr>
          <w:rFonts w:asciiTheme="minorEastAsia" w:eastAsiaTheme="minorEastAsia" w:hAnsiTheme="minorEastAsia" w:cs="宋体" w:hint="eastAsia"/>
          <w:spacing w:val="15"/>
        </w:rPr>
        <w:t>包含受想行识蕴吗？</w:t>
      </w:r>
    </w:p>
    <w:p w:rsidR="00DD3114" w:rsidRDefault="00DD3114" w:rsidP="00455248">
      <w:pPr>
        <w:pStyle w:val="NormalWeb"/>
        <w:shd w:val="clear" w:color="auto" w:fill="FFFFFF"/>
        <w:spacing w:before="0" w:beforeAutospacing="0" w:after="0" w:afterAutospacing="0" w:line="360" w:lineRule="exact"/>
        <w:ind w:right="4"/>
        <w:jc w:val="both"/>
        <w:rPr>
          <w:rFonts w:ascii="楷体" w:eastAsia="楷体" w:hAnsi="楷体" w:cs="宋体"/>
          <w:spacing w:val="15"/>
          <w:sz w:val="28"/>
          <w:szCs w:val="28"/>
        </w:rPr>
      </w:pPr>
      <w:r w:rsidRPr="009C23E5">
        <w:rPr>
          <w:rFonts w:ascii="楷体" w:eastAsia="楷体" w:hAnsi="楷体" w:cs="宋体" w:hint="eastAsia"/>
          <w:spacing w:val="15"/>
          <w:sz w:val="28"/>
          <w:szCs w:val="28"/>
        </w:rPr>
        <w:t>上师：对。五蕴里面除了这个</w:t>
      </w:r>
      <w:r w:rsidRPr="009C23E5">
        <w:rPr>
          <w:rFonts w:ascii="楷体" w:eastAsia="楷体" w:hAnsi="楷体" w:cs="Arial"/>
          <w:spacing w:val="15"/>
          <w:sz w:val="28"/>
          <w:szCs w:val="28"/>
        </w:rPr>
        <w:t>“</w:t>
      </w:r>
      <w:r w:rsidRPr="009C23E5">
        <w:rPr>
          <w:rFonts w:ascii="楷体" w:eastAsia="楷体" w:hAnsi="楷体" w:cs="宋体" w:hint="eastAsia"/>
          <w:spacing w:val="15"/>
          <w:sz w:val="28"/>
          <w:szCs w:val="28"/>
        </w:rPr>
        <w:t>色</w:t>
      </w:r>
      <w:r w:rsidRPr="009C23E5">
        <w:rPr>
          <w:rFonts w:ascii="楷体" w:eastAsia="楷体" w:hAnsi="楷体" w:cs="Arial"/>
          <w:spacing w:val="15"/>
          <w:sz w:val="28"/>
          <w:szCs w:val="28"/>
        </w:rPr>
        <w:t>”</w:t>
      </w:r>
      <w:r w:rsidRPr="009C23E5">
        <w:rPr>
          <w:rFonts w:ascii="楷体" w:eastAsia="楷体" w:hAnsi="楷体" w:cs="宋体" w:hint="eastAsia"/>
          <w:spacing w:val="15"/>
          <w:sz w:val="28"/>
          <w:szCs w:val="28"/>
        </w:rPr>
        <w:t>，物质以外的四个都叫作名。</w:t>
      </w:r>
    </w:p>
    <w:p w:rsidR="00F77245" w:rsidRPr="009C23E5" w:rsidRDefault="00F77245" w:rsidP="00455248">
      <w:pPr>
        <w:pStyle w:val="NormalWeb"/>
        <w:shd w:val="clear" w:color="auto" w:fill="FFFFFF"/>
        <w:spacing w:before="0" w:beforeAutospacing="0" w:after="0" w:afterAutospacing="0" w:line="360" w:lineRule="exact"/>
        <w:ind w:right="4"/>
        <w:jc w:val="both"/>
        <w:rPr>
          <w:rFonts w:ascii="楷体" w:eastAsia="楷体" w:hAnsi="楷体" w:cs="Arial"/>
          <w:spacing w:val="15"/>
          <w:sz w:val="28"/>
          <w:szCs w:val="28"/>
        </w:rPr>
      </w:pPr>
    </w:p>
    <w:p w:rsidR="00DD3114" w:rsidRPr="00E12834" w:rsidRDefault="00DD3114"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sidRPr="00E12834">
        <w:rPr>
          <w:rFonts w:asciiTheme="minorEastAsia" w:eastAsiaTheme="minorEastAsia" w:hAnsiTheme="minorEastAsia" w:cs="宋体" w:hint="eastAsia"/>
          <w:spacing w:val="15"/>
        </w:rPr>
        <w:t>主持人：顶礼上师，有一个网络上关于放生买生的问题，放生买生时，是否需要完全信任卖鱼的老板？如果完全听从鱼老板安排，结果鱼老板操作了放生，同时从中获取了巨大利润，因此造成放生款损失，这个会不会有什么因果呢？</w:t>
      </w:r>
    </w:p>
    <w:p w:rsidR="00DD3114" w:rsidRPr="009C23E5" w:rsidRDefault="00DD3114" w:rsidP="00455248">
      <w:pPr>
        <w:pStyle w:val="NormalWeb"/>
        <w:shd w:val="clear" w:color="auto" w:fill="FFFFFF"/>
        <w:spacing w:before="0" w:beforeAutospacing="0" w:after="0" w:afterAutospacing="0" w:line="360" w:lineRule="exact"/>
        <w:ind w:right="4"/>
        <w:jc w:val="both"/>
        <w:rPr>
          <w:rFonts w:ascii="楷体" w:eastAsia="楷体" w:hAnsi="楷体" w:cs="Arial"/>
          <w:spacing w:val="15"/>
          <w:sz w:val="28"/>
          <w:szCs w:val="28"/>
        </w:rPr>
      </w:pPr>
      <w:r w:rsidRPr="009C23E5">
        <w:rPr>
          <w:rFonts w:ascii="楷体" w:eastAsia="楷体" w:hAnsi="楷体" w:cs="宋体" w:hint="eastAsia"/>
          <w:spacing w:val="15"/>
          <w:sz w:val="28"/>
          <w:szCs w:val="28"/>
        </w:rPr>
        <w:t>上师：如果是工作的失误，或者故意这样的话，可能买生的人就有果报。如果因为他不知道，他以为这个人很可靠，这样的话，他不是故意的，所以也不会有太大的罪过。虽然他自己没有罪过，但是因为这样有了损失，本来可以多买一些生，因为这个损失，买不了那么多的生命，所以当然是不对的。</w:t>
      </w:r>
    </w:p>
    <w:p w:rsidR="00DD3114" w:rsidRPr="009C23E5" w:rsidRDefault="008B6BFE" w:rsidP="00455248">
      <w:pPr>
        <w:pStyle w:val="NormalWeb"/>
        <w:shd w:val="clear" w:color="auto" w:fill="FFFFFF"/>
        <w:spacing w:before="0" w:beforeAutospacing="0" w:after="0" w:afterAutospacing="0" w:line="360" w:lineRule="exact"/>
        <w:ind w:right="4"/>
        <w:jc w:val="both"/>
        <w:rPr>
          <w:rFonts w:ascii="楷体" w:eastAsia="楷体" w:hAnsi="楷体" w:cs="Arial"/>
          <w:spacing w:val="15"/>
          <w:sz w:val="28"/>
          <w:szCs w:val="28"/>
        </w:rPr>
      </w:pPr>
      <w:r>
        <w:rPr>
          <w:rFonts w:ascii="楷体" w:eastAsia="楷体" w:hAnsi="楷体" w:cs="宋体" w:hint="eastAsia"/>
          <w:spacing w:val="15"/>
          <w:sz w:val="28"/>
          <w:szCs w:val="28"/>
        </w:rPr>
        <w:t xml:space="preserve">    </w:t>
      </w:r>
      <w:r w:rsidR="00DD3114" w:rsidRPr="009C23E5">
        <w:rPr>
          <w:rFonts w:ascii="楷体" w:eastAsia="楷体" w:hAnsi="楷体" w:cs="宋体" w:hint="eastAsia"/>
          <w:spacing w:val="15"/>
          <w:sz w:val="28"/>
          <w:szCs w:val="28"/>
        </w:rPr>
        <w:t>比如说两个人做生意，能不能完全听信对方呢？不仅仅是买生，所有生意都是这样，一般人家说的不一定是对的，所以自己要去思考。</w:t>
      </w:r>
    </w:p>
    <w:p w:rsidR="00DD3114" w:rsidRPr="00E12834" w:rsidRDefault="00DD3114"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sidRPr="00E12834">
        <w:rPr>
          <w:rFonts w:asciiTheme="minorEastAsia" w:eastAsiaTheme="minorEastAsia" w:hAnsiTheme="minorEastAsia" w:cs="Arial"/>
          <w:spacing w:val="15"/>
        </w:rPr>
        <w:t> </w:t>
      </w:r>
    </w:p>
    <w:p w:rsidR="00DD3114" w:rsidRPr="00E12834" w:rsidRDefault="00DD3114"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sidRPr="00E12834">
        <w:rPr>
          <w:rFonts w:asciiTheme="minorEastAsia" w:eastAsiaTheme="minorEastAsia" w:hAnsiTheme="minorEastAsia" w:cs="宋体" w:hint="eastAsia"/>
          <w:spacing w:val="15"/>
        </w:rPr>
        <w:t>主持人：顶礼上师，请问上师，心的本性与阿赖耶识是一个吗？如果不是，二者有何区别？</w:t>
      </w:r>
    </w:p>
    <w:p w:rsidR="008B6BFE" w:rsidRDefault="00DD3114" w:rsidP="00455248">
      <w:pPr>
        <w:pStyle w:val="NormalWeb"/>
        <w:shd w:val="clear" w:color="auto" w:fill="FFFFFF"/>
        <w:spacing w:before="0" w:beforeAutospacing="0" w:after="0" w:afterAutospacing="0" w:line="360" w:lineRule="exact"/>
        <w:ind w:right="4"/>
        <w:jc w:val="both"/>
        <w:rPr>
          <w:rFonts w:ascii="楷体" w:eastAsia="楷体" w:hAnsi="楷体" w:cs="宋体"/>
          <w:spacing w:val="15"/>
          <w:sz w:val="28"/>
          <w:szCs w:val="28"/>
        </w:rPr>
      </w:pPr>
      <w:r w:rsidRPr="008B6BFE">
        <w:rPr>
          <w:rFonts w:ascii="楷体" w:eastAsia="楷体" w:hAnsi="楷体" w:cs="宋体" w:hint="eastAsia"/>
          <w:spacing w:val="15"/>
          <w:sz w:val="28"/>
          <w:szCs w:val="28"/>
        </w:rPr>
        <w:t>上师：如果这个本性理解为如来藏佛性，这样的话就不是阿赖耶识。</w:t>
      </w:r>
    </w:p>
    <w:p w:rsidR="008B6BFE" w:rsidRDefault="008B6BFE" w:rsidP="00455248">
      <w:pPr>
        <w:pStyle w:val="NormalWeb"/>
        <w:shd w:val="clear" w:color="auto" w:fill="FFFFFF"/>
        <w:spacing w:before="0" w:beforeAutospacing="0" w:after="0" w:afterAutospacing="0" w:line="360" w:lineRule="exact"/>
        <w:ind w:right="4"/>
        <w:jc w:val="both"/>
        <w:rPr>
          <w:rFonts w:ascii="楷体" w:eastAsia="楷体" w:hAnsi="楷体" w:cs="宋体"/>
          <w:spacing w:val="15"/>
          <w:sz w:val="28"/>
          <w:szCs w:val="28"/>
        </w:rPr>
      </w:pPr>
    </w:p>
    <w:p w:rsidR="00DD3114" w:rsidRPr="00E12834" w:rsidRDefault="00DD3114"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sidRPr="00E12834">
        <w:rPr>
          <w:rFonts w:asciiTheme="minorEastAsia" w:eastAsiaTheme="minorEastAsia" w:hAnsiTheme="minorEastAsia" w:cs="宋体" w:hint="eastAsia"/>
          <w:spacing w:val="15"/>
        </w:rPr>
        <w:t>主持人：顶礼上师，这是一个网络问题，恳请上师帮忙解答。皈依戒中是否包含不能故意杀害众生？如果故意杀生，是不是就破了皈依戒？</w:t>
      </w:r>
    </w:p>
    <w:p w:rsidR="00DD3114" w:rsidRPr="008B6BFE" w:rsidRDefault="00DD3114" w:rsidP="00455248">
      <w:pPr>
        <w:pStyle w:val="NormalWeb"/>
        <w:shd w:val="clear" w:color="auto" w:fill="FFFFFF"/>
        <w:spacing w:before="0" w:beforeAutospacing="0" w:after="0" w:afterAutospacing="0" w:line="360" w:lineRule="exact"/>
        <w:ind w:right="4"/>
        <w:jc w:val="both"/>
        <w:rPr>
          <w:rFonts w:ascii="楷体" w:eastAsia="楷体" w:hAnsi="楷体" w:cs="Arial"/>
          <w:spacing w:val="15"/>
          <w:sz w:val="28"/>
          <w:szCs w:val="28"/>
        </w:rPr>
      </w:pPr>
      <w:r w:rsidRPr="008B6BFE">
        <w:rPr>
          <w:rFonts w:ascii="楷体" w:eastAsia="楷体" w:hAnsi="楷体" w:cs="宋体" w:hint="eastAsia"/>
          <w:spacing w:val="15"/>
          <w:sz w:val="28"/>
          <w:szCs w:val="28"/>
        </w:rPr>
        <w:t>上师：皈依戒有六条戒，其中一个就是杀生，那么杀生是不是破了皈依戒呢？可以样子讲，杀生是不是犯了皈依戒？是犯皈依戒了！那犯皈依戒了以后，是不是就没有皈依戒呢？不是，皈依戒还在，但是犯了皈依戒。</w:t>
      </w:r>
    </w:p>
    <w:p w:rsidR="00DD3114" w:rsidRPr="008B6BFE" w:rsidRDefault="007A0002" w:rsidP="00455248">
      <w:pPr>
        <w:pStyle w:val="NormalWeb"/>
        <w:shd w:val="clear" w:color="auto" w:fill="FFFFFF"/>
        <w:spacing w:before="0" w:beforeAutospacing="0" w:after="0" w:afterAutospacing="0" w:line="360" w:lineRule="exact"/>
        <w:ind w:right="4"/>
        <w:jc w:val="both"/>
        <w:rPr>
          <w:rFonts w:ascii="楷体" w:eastAsia="楷体" w:hAnsi="楷体" w:cs="Arial"/>
          <w:spacing w:val="15"/>
          <w:sz w:val="28"/>
          <w:szCs w:val="28"/>
        </w:rPr>
      </w:pPr>
      <w:r w:rsidRPr="008B6BFE">
        <w:rPr>
          <w:rFonts w:ascii="楷体" w:eastAsia="楷体" w:hAnsi="楷体" w:cs="宋体" w:hint="eastAsia"/>
          <w:spacing w:val="15"/>
          <w:sz w:val="28"/>
          <w:szCs w:val="28"/>
        </w:rPr>
        <w:t xml:space="preserve">    </w:t>
      </w:r>
      <w:r w:rsidR="00DD3114" w:rsidRPr="008B6BFE">
        <w:rPr>
          <w:rFonts w:ascii="楷体" w:eastAsia="楷体" w:hAnsi="楷体" w:cs="宋体" w:hint="eastAsia"/>
          <w:spacing w:val="15"/>
          <w:sz w:val="28"/>
          <w:szCs w:val="28"/>
        </w:rPr>
        <w:t>犯戒和破戒不一样，破是彻底没有了。比如说在没有办法的情况下他去杀生或者故意去杀生了，但是他内心当中还是想皈依佛、皈依法、皈依僧，这样的话，他是不是佛教徒呢？是佛教徒。有没有皈依戒？也有皈依戒。但是犯了皈依戒，所以要忏悔一下，忏悔了以后，同样是佛教徒，这个皈依戒的戒体还存在。</w:t>
      </w:r>
    </w:p>
    <w:p w:rsidR="00DD3114" w:rsidRPr="008B6BFE" w:rsidRDefault="00DD3114" w:rsidP="00455248">
      <w:pPr>
        <w:pStyle w:val="NormalWeb"/>
        <w:shd w:val="clear" w:color="auto" w:fill="FFFFFF"/>
        <w:spacing w:before="0" w:beforeAutospacing="0" w:after="0" w:afterAutospacing="0" w:line="360" w:lineRule="exact"/>
        <w:ind w:right="4"/>
        <w:jc w:val="both"/>
        <w:rPr>
          <w:rFonts w:ascii="楷体" w:eastAsia="楷体" w:hAnsi="楷体" w:cs="Arial"/>
          <w:spacing w:val="15"/>
          <w:sz w:val="28"/>
          <w:szCs w:val="28"/>
        </w:rPr>
      </w:pPr>
      <w:r w:rsidRPr="008B6BFE">
        <w:rPr>
          <w:rFonts w:asciiTheme="minorEastAsia" w:eastAsia="楷体" w:hAnsiTheme="minorEastAsia" w:cs="Arial"/>
          <w:spacing w:val="15"/>
          <w:sz w:val="28"/>
          <w:szCs w:val="28"/>
        </w:rPr>
        <w:t> </w:t>
      </w:r>
    </w:p>
    <w:p w:rsidR="00DD3114" w:rsidRPr="00E12834" w:rsidRDefault="00DD3114"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sidRPr="00E12834">
        <w:rPr>
          <w:rFonts w:asciiTheme="minorEastAsia" w:eastAsiaTheme="minorEastAsia" w:hAnsiTheme="minorEastAsia" w:cs="宋体" w:hint="eastAsia"/>
          <w:spacing w:val="15"/>
        </w:rPr>
        <w:t>主持人：顶礼上师，请问上师，怎么理解在某些殊胜的日子做功课，功德会倍增几亿倍几十亿倍这种说法？这种说法是为了鼓励大家多做功德的方便说？还是确实如此？</w:t>
      </w:r>
    </w:p>
    <w:p w:rsidR="00DD3114" w:rsidRPr="00744CBB" w:rsidRDefault="00DD3114" w:rsidP="00455248">
      <w:pPr>
        <w:pStyle w:val="NormalWeb"/>
        <w:shd w:val="clear" w:color="auto" w:fill="FFFFFF"/>
        <w:spacing w:before="0" w:beforeAutospacing="0" w:after="0" w:afterAutospacing="0" w:line="360" w:lineRule="exact"/>
        <w:ind w:right="4"/>
        <w:jc w:val="both"/>
        <w:rPr>
          <w:rFonts w:ascii="楷体" w:eastAsia="楷体" w:hAnsi="楷体" w:cs="Arial"/>
          <w:spacing w:val="15"/>
          <w:sz w:val="28"/>
          <w:szCs w:val="28"/>
        </w:rPr>
      </w:pPr>
      <w:r w:rsidRPr="00744CBB">
        <w:rPr>
          <w:rFonts w:ascii="楷体" w:eastAsia="楷体" w:hAnsi="楷体" w:cs="宋体" w:hint="eastAsia"/>
          <w:spacing w:val="15"/>
          <w:sz w:val="28"/>
          <w:szCs w:val="28"/>
        </w:rPr>
        <w:t>上师：不是方便说，确实如此。我们以前通过微博等各种渠道也讲过这个，《慧灯之光》的书里面也有。比如说像《时轮金刚》讲的，十五、三十，尤其是日食月食的时候，这个时候它为什么有这么多的功德呢？这跟人的身体本身的气脉明点有关系。这个在《时轮金刚》还有密法里面有非常复杂的解释。</w:t>
      </w:r>
    </w:p>
    <w:p w:rsidR="00DD3114" w:rsidRPr="00744CBB" w:rsidRDefault="00744CBB" w:rsidP="00455248">
      <w:pPr>
        <w:pStyle w:val="NormalWeb"/>
        <w:shd w:val="clear" w:color="auto" w:fill="FFFFFF"/>
        <w:spacing w:before="0" w:beforeAutospacing="0" w:after="0" w:afterAutospacing="0" w:line="360" w:lineRule="exact"/>
        <w:ind w:right="4"/>
        <w:jc w:val="both"/>
        <w:rPr>
          <w:rFonts w:ascii="楷体" w:eastAsia="楷体" w:hAnsi="楷体" w:cs="Arial"/>
          <w:spacing w:val="15"/>
          <w:sz w:val="28"/>
          <w:szCs w:val="28"/>
        </w:rPr>
      </w:pPr>
      <w:r>
        <w:rPr>
          <w:rFonts w:ascii="楷体" w:eastAsia="楷体" w:hAnsi="楷体" w:cs="宋体"/>
          <w:spacing w:val="15"/>
          <w:sz w:val="28"/>
          <w:szCs w:val="28"/>
        </w:rPr>
        <w:t xml:space="preserve">    </w:t>
      </w:r>
      <w:r w:rsidR="00DD3114" w:rsidRPr="00744CBB">
        <w:rPr>
          <w:rFonts w:ascii="楷体" w:eastAsia="楷体" w:hAnsi="楷体" w:cs="宋体" w:hint="eastAsia"/>
          <w:spacing w:val="15"/>
          <w:sz w:val="28"/>
          <w:szCs w:val="28"/>
        </w:rPr>
        <w:t>人体跟外面的宇宙有一定的关系，在外面发生了日食和月食的时候，它不是一个简单的天文现象，它跟我们内在的身体也有关系。当外面发生了日食月食的时候，我们的人体当中也有同样的东西在发生变化，所以这是一个特殊的时候，这个时候行善就有这个功德。功德不一样，它产生的作用不一样，效果不一样，所以功德大。这是一个。</w:t>
      </w:r>
    </w:p>
    <w:p w:rsidR="00DD3114" w:rsidRPr="00744CBB" w:rsidRDefault="008B6BFE" w:rsidP="00455248">
      <w:pPr>
        <w:pStyle w:val="NormalWeb"/>
        <w:shd w:val="clear" w:color="auto" w:fill="FFFFFF"/>
        <w:spacing w:before="0" w:beforeAutospacing="0" w:after="0" w:afterAutospacing="0" w:line="360" w:lineRule="exact"/>
        <w:ind w:right="4"/>
        <w:jc w:val="both"/>
        <w:rPr>
          <w:rFonts w:ascii="楷体" w:eastAsia="楷体" w:hAnsi="楷体" w:cs="Arial"/>
          <w:spacing w:val="15"/>
          <w:sz w:val="28"/>
          <w:szCs w:val="28"/>
        </w:rPr>
      </w:pPr>
      <w:r w:rsidRPr="00744CBB">
        <w:rPr>
          <w:rFonts w:ascii="楷体" w:eastAsia="楷体" w:hAnsi="楷体" w:cs="宋体" w:hint="eastAsia"/>
          <w:spacing w:val="15"/>
          <w:sz w:val="28"/>
          <w:szCs w:val="28"/>
        </w:rPr>
        <w:t xml:space="preserve">   </w:t>
      </w:r>
      <w:r w:rsidR="00DD3114" w:rsidRPr="00744CBB">
        <w:rPr>
          <w:rFonts w:ascii="楷体" w:eastAsia="楷体" w:hAnsi="楷体" w:cs="宋体" w:hint="eastAsia"/>
          <w:spacing w:val="15"/>
          <w:sz w:val="28"/>
          <w:szCs w:val="28"/>
        </w:rPr>
        <w:t>另外一个，比如说佛教的一些节日，因为这个是特殊的日子，所以佛的愿力加持了这个日子，所以这一天行善功德也大，造罪也是翻倍地有罪过。因为这是一个非常特殊非常严厉的时间。</w:t>
      </w:r>
    </w:p>
    <w:p w:rsidR="00DD3114" w:rsidRPr="00744CBB" w:rsidRDefault="008B6BFE" w:rsidP="00455248">
      <w:pPr>
        <w:pStyle w:val="NormalWeb"/>
        <w:shd w:val="clear" w:color="auto" w:fill="FFFFFF"/>
        <w:spacing w:before="0" w:beforeAutospacing="0" w:after="0" w:afterAutospacing="0" w:line="360" w:lineRule="exact"/>
        <w:ind w:right="4"/>
        <w:jc w:val="both"/>
        <w:rPr>
          <w:rFonts w:ascii="楷体" w:eastAsia="楷体" w:hAnsi="楷体" w:cs="Arial"/>
          <w:spacing w:val="15"/>
          <w:sz w:val="28"/>
          <w:szCs w:val="28"/>
        </w:rPr>
      </w:pPr>
      <w:r w:rsidRPr="00744CBB">
        <w:rPr>
          <w:rFonts w:ascii="楷体" w:eastAsia="楷体" w:hAnsi="楷体" w:cs="宋体" w:hint="eastAsia"/>
          <w:spacing w:val="15"/>
          <w:sz w:val="28"/>
          <w:szCs w:val="28"/>
        </w:rPr>
        <w:t xml:space="preserve">   </w:t>
      </w:r>
      <w:r w:rsidR="00DD3114" w:rsidRPr="00744CBB">
        <w:rPr>
          <w:rFonts w:ascii="楷体" w:eastAsia="楷体" w:hAnsi="楷体" w:cs="宋体" w:hint="eastAsia"/>
          <w:spacing w:val="15"/>
          <w:sz w:val="28"/>
          <w:szCs w:val="28"/>
        </w:rPr>
        <w:t>比如说我们在一些特殊的地方，像圣地这样的地方行善，功德大。造罪，罪过也大！时间也是这样，在这一个时间造罪和行善，它的结果都比平时不一样，时间和地点都是这样的。</w:t>
      </w:r>
    </w:p>
    <w:p w:rsidR="00DD3114" w:rsidRDefault="008B6BFE" w:rsidP="00455248">
      <w:pPr>
        <w:pStyle w:val="NormalWeb"/>
        <w:shd w:val="clear" w:color="auto" w:fill="FFFFFF"/>
        <w:spacing w:before="0" w:beforeAutospacing="0" w:after="0" w:afterAutospacing="0" w:line="360" w:lineRule="exact"/>
        <w:ind w:right="4"/>
        <w:jc w:val="both"/>
        <w:rPr>
          <w:rFonts w:ascii="楷体" w:eastAsia="楷体" w:hAnsi="楷体" w:cs="宋体"/>
          <w:spacing w:val="15"/>
          <w:sz w:val="28"/>
          <w:szCs w:val="28"/>
        </w:rPr>
      </w:pPr>
      <w:r w:rsidRPr="00744CBB">
        <w:rPr>
          <w:rFonts w:ascii="楷体" w:eastAsia="楷体" w:hAnsi="楷体" w:cs="宋体" w:hint="eastAsia"/>
          <w:spacing w:val="15"/>
          <w:sz w:val="28"/>
          <w:szCs w:val="28"/>
        </w:rPr>
        <w:t xml:space="preserve">   </w:t>
      </w:r>
      <w:r w:rsidR="00DD3114" w:rsidRPr="00744CBB">
        <w:rPr>
          <w:rFonts w:ascii="楷体" w:eastAsia="楷体" w:hAnsi="楷体" w:cs="宋体" w:hint="eastAsia"/>
          <w:spacing w:val="15"/>
          <w:sz w:val="28"/>
          <w:szCs w:val="28"/>
        </w:rPr>
        <w:t>然后还有，比如说非常特殊的佛像、佛经，这样子的地方行善，功德翻倍；造罪，罪过也会翻倍。都跟这些有关系。</w:t>
      </w:r>
    </w:p>
    <w:p w:rsidR="00744CBB" w:rsidRPr="00744CBB" w:rsidRDefault="00744CBB" w:rsidP="00455248">
      <w:pPr>
        <w:pStyle w:val="NormalWeb"/>
        <w:shd w:val="clear" w:color="auto" w:fill="FFFFFF"/>
        <w:spacing w:before="0" w:beforeAutospacing="0" w:after="0" w:afterAutospacing="0" w:line="360" w:lineRule="exact"/>
        <w:ind w:right="4"/>
        <w:jc w:val="both"/>
        <w:rPr>
          <w:rFonts w:ascii="楷体" w:eastAsia="楷体" w:hAnsi="楷体" w:cs="Arial"/>
          <w:spacing w:val="15"/>
          <w:sz w:val="28"/>
          <w:szCs w:val="28"/>
        </w:rPr>
      </w:pPr>
    </w:p>
    <w:p w:rsidR="00DD3114" w:rsidRPr="00E12834" w:rsidRDefault="00DD3114" w:rsidP="00455248">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sidRPr="00E12834">
        <w:rPr>
          <w:rFonts w:asciiTheme="minorEastAsia" w:eastAsiaTheme="minorEastAsia" w:hAnsiTheme="minorEastAsia" w:cs="宋体" w:hint="eastAsia"/>
          <w:spacing w:val="15"/>
        </w:rPr>
        <w:lastRenderedPageBreak/>
        <w:t>主持人：顶礼上师，请问上师，由一个细胞分裂成几个细胞，细胞再不断分裂就形成了组织，再继续分裂，组织集合成器官，这样果不就形成了吗？</w:t>
      </w:r>
    </w:p>
    <w:p w:rsidR="00DD3114" w:rsidRPr="00E12834" w:rsidRDefault="00DD3114" w:rsidP="00455248">
      <w:pPr>
        <w:pStyle w:val="NormalWeb"/>
        <w:shd w:val="clear" w:color="auto" w:fill="FFFFFF"/>
        <w:spacing w:before="0" w:beforeAutospacing="0" w:after="0" w:afterAutospacing="0" w:line="360" w:lineRule="exact"/>
        <w:ind w:right="4"/>
        <w:rPr>
          <w:rFonts w:asciiTheme="minorEastAsia" w:eastAsiaTheme="minorEastAsia" w:hAnsiTheme="minorEastAsia" w:cs="Arial"/>
          <w:spacing w:val="15"/>
        </w:rPr>
      </w:pPr>
      <w:r w:rsidRPr="00CC04FF">
        <w:rPr>
          <w:rFonts w:ascii="楷体" w:eastAsia="楷体" w:hAnsi="楷体" w:cs="宋体" w:hint="eastAsia"/>
          <w:spacing w:val="15"/>
          <w:sz w:val="28"/>
          <w:szCs w:val="28"/>
        </w:rPr>
        <w:t>上师：是呀，我们就这么形成的！</w:t>
      </w:r>
      <w:r w:rsidRPr="00E12834">
        <w:rPr>
          <w:rFonts w:asciiTheme="minorEastAsia" w:eastAsiaTheme="minorEastAsia" w:hAnsiTheme="minorEastAsia" w:cs="Arial"/>
          <w:spacing w:val="15"/>
        </w:rPr>
        <w:br/>
      </w:r>
      <w:r w:rsidRPr="00E12834">
        <w:rPr>
          <w:rFonts w:asciiTheme="minorEastAsia" w:eastAsiaTheme="minorEastAsia" w:hAnsiTheme="minorEastAsia" w:cs="宋体" w:hint="eastAsia"/>
          <w:spacing w:val="15"/>
        </w:rPr>
        <w:t>主持人：他可能是问为什么因不能生果？他分析了这个过程。</w:t>
      </w:r>
    </w:p>
    <w:p w:rsidR="00DD3114" w:rsidRPr="00CC04FF" w:rsidRDefault="00DD3114" w:rsidP="00455248">
      <w:pPr>
        <w:pStyle w:val="NormalWeb"/>
        <w:shd w:val="clear" w:color="auto" w:fill="FFFFFF"/>
        <w:spacing w:before="0" w:beforeAutospacing="0" w:after="0" w:afterAutospacing="0" w:line="360" w:lineRule="exact"/>
        <w:ind w:right="4"/>
        <w:jc w:val="both"/>
        <w:rPr>
          <w:rFonts w:ascii="楷体" w:eastAsia="楷体" w:hAnsi="楷体" w:cs="Arial"/>
          <w:spacing w:val="15"/>
          <w:sz w:val="28"/>
          <w:szCs w:val="28"/>
        </w:rPr>
      </w:pPr>
      <w:r w:rsidRPr="00CC04FF">
        <w:rPr>
          <w:rFonts w:ascii="楷体" w:eastAsia="楷体" w:hAnsi="楷体" w:cs="宋体" w:hint="eastAsia"/>
          <w:spacing w:val="15"/>
          <w:sz w:val="28"/>
          <w:szCs w:val="28"/>
        </w:rPr>
        <w:t>上师：因不能生果。我们刚才讲了，在我们的感官层面就是这样，有细胞分裂，不仅仅是细胞，我们种下去的种子就发芽了，这个很简单的。这个都是感官的层面才是这样，然后更深入地去观察这个细胞怎么样分裂了，分裂相互之间产生什么呢？前一个细胞跟后一个细胞有没有因果关系？这和刚才讲的一样，同样也不成立因果关系。</w:t>
      </w:r>
    </w:p>
    <w:p w:rsidR="00DD3114" w:rsidRPr="00E12834" w:rsidRDefault="00DD3114" w:rsidP="00455248">
      <w:pPr>
        <w:tabs>
          <w:tab w:val="left" w:pos="9356"/>
        </w:tabs>
        <w:spacing w:line="360" w:lineRule="exact"/>
        <w:ind w:right="4"/>
        <w:rPr>
          <w:rFonts w:asciiTheme="minorEastAsia" w:hAnsiTheme="minorEastAsia"/>
          <w:b/>
          <w:sz w:val="24"/>
          <w:szCs w:val="24"/>
        </w:rPr>
      </w:pPr>
    </w:p>
    <w:sectPr w:rsidR="00DD3114" w:rsidRPr="00E12834" w:rsidSect="0082726A">
      <w:head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7497" w:rsidRDefault="00EA7497" w:rsidP="00596346">
      <w:pPr>
        <w:spacing w:after="0" w:line="240" w:lineRule="auto"/>
      </w:pPr>
      <w:r>
        <w:separator/>
      </w:r>
    </w:p>
  </w:endnote>
  <w:endnote w:type="continuationSeparator" w:id="0">
    <w:p w:rsidR="00EA7497" w:rsidRDefault="00EA7497" w:rsidP="005963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7497" w:rsidRDefault="00EA7497" w:rsidP="00596346">
      <w:pPr>
        <w:spacing w:after="0" w:line="240" w:lineRule="auto"/>
      </w:pPr>
      <w:r>
        <w:separator/>
      </w:r>
    </w:p>
  </w:footnote>
  <w:footnote w:type="continuationSeparator" w:id="0">
    <w:p w:rsidR="00EA7497" w:rsidRDefault="00EA7497" w:rsidP="0059634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1296547"/>
      <w:docPartObj>
        <w:docPartGallery w:val="Page Numbers (Top of Page)"/>
        <w:docPartUnique/>
      </w:docPartObj>
    </w:sdtPr>
    <w:sdtContent>
      <w:p w:rsidR="00596346" w:rsidRDefault="00596346">
        <w:pPr>
          <w:pStyle w:val="Header"/>
          <w:jc w:val="right"/>
        </w:pPr>
        <w:fldSimple w:instr=" PAGE   \* MERGEFORMAT ">
          <w:r>
            <w:rPr>
              <w:noProof/>
            </w:rPr>
            <w:t>1</w:t>
          </w:r>
        </w:fldSimple>
      </w:p>
    </w:sdtContent>
  </w:sdt>
  <w:p w:rsidR="00596346" w:rsidRDefault="0059634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8F08BE"/>
    <w:rsid w:val="0008513C"/>
    <w:rsid w:val="000933CA"/>
    <w:rsid w:val="00102736"/>
    <w:rsid w:val="001D27C7"/>
    <w:rsid w:val="00293901"/>
    <w:rsid w:val="00314EEC"/>
    <w:rsid w:val="003A4DBF"/>
    <w:rsid w:val="00455248"/>
    <w:rsid w:val="00473B34"/>
    <w:rsid w:val="004D0F5B"/>
    <w:rsid w:val="00563077"/>
    <w:rsid w:val="00596346"/>
    <w:rsid w:val="0059765B"/>
    <w:rsid w:val="00622FEC"/>
    <w:rsid w:val="00680CE4"/>
    <w:rsid w:val="007337C6"/>
    <w:rsid w:val="00744CBB"/>
    <w:rsid w:val="00776549"/>
    <w:rsid w:val="007A0002"/>
    <w:rsid w:val="007A7028"/>
    <w:rsid w:val="0082726A"/>
    <w:rsid w:val="00851E7F"/>
    <w:rsid w:val="008B4E0D"/>
    <w:rsid w:val="008B6BFE"/>
    <w:rsid w:val="008D112A"/>
    <w:rsid w:val="008F08BE"/>
    <w:rsid w:val="00935CFC"/>
    <w:rsid w:val="009B0E26"/>
    <w:rsid w:val="009C23E5"/>
    <w:rsid w:val="00A3289D"/>
    <w:rsid w:val="00A57EC0"/>
    <w:rsid w:val="00AC7432"/>
    <w:rsid w:val="00AE5FB0"/>
    <w:rsid w:val="00AF07A3"/>
    <w:rsid w:val="00B62222"/>
    <w:rsid w:val="00B95EAB"/>
    <w:rsid w:val="00BA5239"/>
    <w:rsid w:val="00CA4131"/>
    <w:rsid w:val="00CC04FF"/>
    <w:rsid w:val="00D11505"/>
    <w:rsid w:val="00D16C88"/>
    <w:rsid w:val="00D7782C"/>
    <w:rsid w:val="00D806D5"/>
    <w:rsid w:val="00DD3114"/>
    <w:rsid w:val="00E12834"/>
    <w:rsid w:val="00EA7497"/>
    <w:rsid w:val="00EF24BF"/>
    <w:rsid w:val="00EF5F8B"/>
    <w:rsid w:val="00F17C2C"/>
    <w:rsid w:val="00F2264F"/>
    <w:rsid w:val="00F77245"/>
    <w:rsid w:val="00F77EAA"/>
    <w:rsid w:val="00FF69E9"/>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2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39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3901"/>
    <w:rPr>
      <w:b/>
      <w:bCs/>
    </w:rPr>
  </w:style>
  <w:style w:type="paragraph" w:styleId="Header">
    <w:name w:val="header"/>
    <w:basedOn w:val="Normal"/>
    <w:link w:val="HeaderChar"/>
    <w:uiPriority w:val="99"/>
    <w:unhideWhenUsed/>
    <w:rsid w:val="00596346"/>
    <w:pPr>
      <w:tabs>
        <w:tab w:val="center" w:pos="4320"/>
        <w:tab w:val="right" w:pos="8640"/>
      </w:tabs>
      <w:spacing w:after="0" w:line="240" w:lineRule="auto"/>
    </w:pPr>
  </w:style>
  <w:style w:type="character" w:customStyle="1" w:styleId="HeaderChar">
    <w:name w:val="Header Char"/>
    <w:basedOn w:val="DefaultParagraphFont"/>
    <w:link w:val="Header"/>
    <w:uiPriority w:val="99"/>
    <w:rsid w:val="00596346"/>
  </w:style>
  <w:style w:type="paragraph" w:styleId="Footer">
    <w:name w:val="footer"/>
    <w:basedOn w:val="Normal"/>
    <w:link w:val="FooterChar"/>
    <w:uiPriority w:val="99"/>
    <w:semiHidden/>
    <w:unhideWhenUsed/>
    <w:rsid w:val="00596346"/>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596346"/>
  </w:style>
</w:styles>
</file>

<file path=word/webSettings.xml><?xml version="1.0" encoding="utf-8"?>
<w:webSettings xmlns:r="http://schemas.openxmlformats.org/officeDocument/2006/relationships" xmlns:w="http://schemas.openxmlformats.org/wordprocessingml/2006/main">
  <w:divs>
    <w:div w:id="134153112">
      <w:bodyDiv w:val="1"/>
      <w:marLeft w:val="0"/>
      <w:marRight w:val="0"/>
      <w:marTop w:val="0"/>
      <w:marBottom w:val="0"/>
      <w:divBdr>
        <w:top w:val="none" w:sz="0" w:space="0" w:color="auto"/>
        <w:left w:val="none" w:sz="0" w:space="0" w:color="auto"/>
        <w:bottom w:val="none" w:sz="0" w:space="0" w:color="auto"/>
        <w:right w:val="none" w:sz="0" w:space="0" w:color="auto"/>
      </w:divBdr>
    </w:div>
    <w:div w:id="210844193">
      <w:bodyDiv w:val="1"/>
      <w:marLeft w:val="0"/>
      <w:marRight w:val="0"/>
      <w:marTop w:val="0"/>
      <w:marBottom w:val="0"/>
      <w:divBdr>
        <w:top w:val="none" w:sz="0" w:space="0" w:color="auto"/>
        <w:left w:val="none" w:sz="0" w:space="0" w:color="auto"/>
        <w:bottom w:val="none" w:sz="0" w:space="0" w:color="auto"/>
        <w:right w:val="none" w:sz="0" w:space="0" w:color="auto"/>
      </w:divBdr>
    </w:div>
    <w:div w:id="214396867">
      <w:bodyDiv w:val="1"/>
      <w:marLeft w:val="0"/>
      <w:marRight w:val="0"/>
      <w:marTop w:val="0"/>
      <w:marBottom w:val="0"/>
      <w:divBdr>
        <w:top w:val="none" w:sz="0" w:space="0" w:color="auto"/>
        <w:left w:val="none" w:sz="0" w:space="0" w:color="auto"/>
        <w:bottom w:val="none" w:sz="0" w:space="0" w:color="auto"/>
        <w:right w:val="none" w:sz="0" w:space="0" w:color="auto"/>
      </w:divBdr>
    </w:div>
    <w:div w:id="258217210">
      <w:bodyDiv w:val="1"/>
      <w:marLeft w:val="0"/>
      <w:marRight w:val="0"/>
      <w:marTop w:val="0"/>
      <w:marBottom w:val="0"/>
      <w:divBdr>
        <w:top w:val="none" w:sz="0" w:space="0" w:color="auto"/>
        <w:left w:val="none" w:sz="0" w:space="0" w:color="auto"/>
        <w:bottom w:val="none" w:sz="0" w:space="0" w:color="auto"/>
        <w:right w:val="none" w:sz="0" w:space="0" w:color="auto"/>
      </w:divBdr>
    </w:div>
    <w:div w:id="265889114">
      <w:bodyDiv w:val="1"/>
      <w:marLeft w:val="0"/>
      <w:marRight w:val="0"/>
      <w:marTop w:val="0"/>
      <w:marBottom w:val="0"/>
      <w:divBdr>
        <w:top w:val="none" w:sz="0" w:space="0" w:color="auto"/>
        <w:left w:val="none" w:sz="0" w:space="0" w:color="auto"/>
        <w:bottom w:val="none" w:sz="0" w:space="0" w:color="auto"/>
        <w:right w:val="none" w:sz="0" w:space="0" w:color="auto"/>
      </w:divBdr>
    </w:div>
    <w:div w:id="285628538">
      <w:bodyDiv w:val="1"/>
      <w:marLeft w:val="0"/>
      <w:marRight w:val="0"/>
      <w:marTop w:val="0"/>
      <w:marBottom w:val="0"/>
      <w:divBdr>
        <w:top w:val="none" w:sz="0" w:space="0" w:color="auto"/>
        <w:left w:val="none" w:sz="0" w:space="0" w:color="auto"/>
        <w:bottom w:val="none" w:sz="0" w:space="0" w:color="auto"/>
        <w:right w:val="none" w:sz="0" w:space="0" w:color="auto"/>
      </w:divBdr>
    </w:div>
    <w:div w:id="338774382">
      <w:bodyDiv w:val="1"/>
      <w:marLeft w:val="0"/>
      <w:marRight w:val="0"/>
      <w:marTop w:val="0"/>
      <w:marBottom w:val="0"/>
      <w:divBdr>
        <w:top w:val="none" w:sz="0" w:space="0" w:color="auto"/>
        <w:left w:val="none" w:sz="0" w:space="0" w:color="auto"/>
        <w:bottom w:val="none" w:sz="0" w:space="0" w:color="auto"/>
        <w:right w:val="none" w:sz="0" w:space="0" w:color="auto"/>
      </w:divBdr>
    </w:div>
    <w:div w:id="365760105">
      <w:bodyDiv w:val="1"/>
      <w:marLeft w:val="0"/>
      <w:marRight w:val="0"/>
      <w:marTop w:val="0"/>
      <w:marBottom w:val="0"/>
      <w:divBdr>
        <w:top w:val="none" w:sz="0" w:space="0" w:color="auto"/>
        <w:left w:val="none" w:sz="0" w:space="0" w:color="auto"/>
        <w:bottom w:val="none" w:sz="0" w:space="0" w:color="auto"/>
        <w:right w:val="none" w:sz="0" w:space="0" w:color="auto"/>
      </w:divBdr>
    </w:div>
    <w:div w:id="383022469">
      <w:bodyDiv w:val="1"/>
      <w:marLeft w:val="0"/>
      <w:marRight w:val="0"/>
      <w:marTop w:val="0"/>
      <w:marBottom w:val="0"/>
      <w:divBdr>
        <w:top w:val="none" w:sz="0" w:space="0" w:color="auto"/>
        <w:left w:val="none" w:sz="0" w:space="0" w:color="auto"/>
        <w:bottom w:val="none" w:sz="0" w:space="0" w:color="auto"/>
        <w:right w:val="none" w:sz="0" w:space="0" w:color="auto"/>
      </w:divBdr>
    </w:div>
    <w:div w:id="430777959">
      <w:bodyDiv w:val="1"/>
      <w:marLeft w:val="0"/>
      <w:marRight w:val="0"/>
      <w:marTop w:val="0"/>
      <w:marBottom w:val="0"/>
      <w:divBdr>
        <w:top w:val="none" w:sz="0" w:space="0" w:color="auto"/>
        <w:left w:val="none" w:sz="0" w:space="0" w:color="auto"/>
        <w:bottom w:val="none" w:sz="0" w:space="0" w:color="auto"/>
        <w:right w:val="none" w:sz="0" w:space="0" w:color="auto"/>
      </w:divBdr>
    </w:div>
    <w:div w:id="549267701">
      <w:bodyDiv w:val="1"/>
      <w:marLeft w:val="0"/>
      <w:marRight w:val="0"/>
      <w:marTop w:val="0"/>
      <w:marBottom w:val="0"/>
      <w:divBdr>
        <w:top w:val="none" w:sz="0" w:space="0" w:color="auto"/>
        <w:left w:val="none" w:sz="0" w:space="0" w:color="auto"/>
        <w:bottom w:val="none" w:sz="0" w:space="0" w:color="auto"/>
        <w:right w:val="none" w:sz="0" w:space="0" w:color="auto"/>
      </w:divBdr>
    </w:div>
    <w:div w:id="564724873">
      <w:bodyDiv w:val="1"/>
      <w:marLeft w:val="0"/>
      <w:marRight w:val="0"/>
      <w:marTop w:val="0"/>
      <w:marBottom w:val="0"/>
      <w:divBdr>
        <w:top w:val="none" w:sz="0" w:space="0" w:color="auto"/>
        <w:left w:val="none" w:sz="0" w:space="0" w:color="auto"/>
        <w:bottom w:val="none" w:sz="0" w:space="0" w:color="auto"/>
        <w:right w:val="none" w:sz="0" w:space="0" w:color="auto"/>
      </w:divBdr>
    </w:div>
    <w:div w:id="577440195">
      <w:bodyDiv w:val="1"/>
      <w:marLeft w:val="0"/>
      <w:marRight w:val="0"/>
      <w:marTop w:val="0"/>
      <w:marBottom w:val="0"/>
      <w:divBdr>
        <w:top w:val="none" w:sz="0" w:space="0" w:color="auto"/>
        <w:left w:val="none" w:sz="0" w:space="0" w:color="auto"/>
        <w:bottom w:val="none" w:sz="0" w:space="0" w:color="auto"/>
        <w:right w:val="none" w:sz="0" w:space="0" w:color="auto"/>
      </w:divBdr>
    </w:div>
    <w:div w:id="589200192">
      <w:bodyDiv w:val="1"/>
      <w:marLeft w:val="0"/>
      <w:marRight w:val="0"/>
      <w:marTop w:val="0"/>
      <w:marBottom w:val="0"/>
      <w:divBdr>
        <w:top w:val="none" w:sz="0" w:space="0" w:color="auto"/>
        <w:left w:val="none" w:sz="0" w:space="0" w:color="auto"/>
        <w:bottom w:val="none" w:sz="0" w:space="0" w:color="auto"/>
        <w:right w:val="none" w:sz="0" w:space="0" w:color="auto"/>
      </w:divBdr>
    </w:div>
    <w:div w:id="648897263">
      <w:bodyDiv w:val="1"/>
      <w:marLeft w:val="0"/>
      <w:marRight w:val="0"/>
      <w:marTop w:val="0"/>
      <w:marBottom w:val="0"/>
      <w:divBdr>
        <w:top w:val="none" w:sz="0" w:space="0" w:color="auto"/>
        <w:left w:val="none" w:sz="0" w:space="0" w:color="auto"/>
        <w:bottom w:val="none" w:sz="0" w:space="0" w:color="auto"/>
        <w:right w:val="none" w:sz="0" w:space="0" w:color="auto"/>
      </w:divBdr>
    </w:div>
    <w:div w:id="667632580">
      <w:bodyDiv w:val="1"/>
      <w:marLeft w:val="0"/>
      <w:marRight w:val="0"/>
      <w:marTop w:val="0"/>
      <w:marBottom w:val="0"/>
      <w:divBdr>
        <w:top w:val="none" w:sz="0" w:space="0" w:color="auto"/>
        <w:left w:val="none" w:sz="0" w:space="0" w:color="auto"/>
        <w:bottom w:val="none" w:sz="0" w:space="0" w:color="auto"/>
        <w:right w:val="none" w:sz="0" w:space="0" w:color="auto"/>
      </w:divBdr>
    </w:div>
    <w:div w:id="796991865">
      <w:bodyDiv w:val="1"/>
      <w:marLeft w:val="0"/>
      <w:marRight w:val="0"/>
      <w:marTop w:val="0"/>
      <w:marBottom w:val="0"/>
      <w:divBdr>
        <w:top w:val="none" w:sz="0" w:space="0" w:color="auto"/>
        <w:left w:val="none" w:sz="0" w:space="0" w:color="auto"/>
        <w:bottom w:val="none" w:sz="0" w:space="0" w:color="auto"/>
        <w:right w:val="none" w:sz="0" w:space="0" w:color="auto"/>
      </w:divBdr>
    </w:div>
    <w:div w:id="799759722">
      <w:bodyDiv w:val="1"/>
      <w:marLeft w:val="0"/>
      <w:marRight w:val="0"/>
      <w:marTop w:val="0"/>
      <w:marBottom w:val="0"/>
      <w:divBdr>
        <w:top w:val="none" w:sz="0" w:space="0" w:color="auto"/>
        <w:left w:val="none" w:sz="0" w:space="0" w:color="auto"/>
        <w:bottom w:val="none" w:sz="0" w:space="0" w:color="auto"/>
        <w:right w:val="none" w:sz="0" w:space="0" w:color="auto"/>
      </w:divBdr>
    </w:div>
    <w:div w:id="819998276">
      <w:bodyDiv w:val="1"/>
      <w:marLeft w:val="0"/>
      <w:marRight w:val="0"/>
      <w:marTop w:val="0"/>
      <w:marBottom w:val="0"/>
      <w:divBdr>
        <w:top w:val="none" w:sz="0" w:space="0" w:color="auto"/>
        <w:left w:val="none" w:sz="0" w:space="0" w:color="auto"/>
        <w:bottom w:val="none" w:sz="0" w:space="0" w:color="auto"/>
        <w:right w:val="none" w:sz="0" w:space="0" w:color="auto"/>
      </w:divBdr>
    </w:div>
    <w:div w:id="820119787">
      <w:bodyDiv w:val="1"/>
      <w:marLeft w:val="0"/>
      <w:marRight w:val="0"/>
      <w:marTop w:val="0"/>
      <w:marBottom w:val="0"/>
      <w:divBdr>
        <w:top w:val="none" w:sz="0" w:space="0" w:color="auto"/>
        <w:left w:val="none" w:sz="0" w:space="0" w:color="auto"/>
        <w:bottom w:val="none" w:sz="0" w:space="0" w:color="auto"/>
        <w:right w:val="none" w:sz="0" w:space="0" w:color="auto"/>
      </w:divBdr>
    </w:div>
    <w:div w:id="824398257">
      <w:bodyDiv w:val="1"/>
      <w:marLeft w:val="0"/>
      <w:marRight w:val="0"/>
      <w:marTop w:val="0"/>
      <w:marBottom w:val="0"/>
      <w:divBdr>
        <w:top w:val="none" w:sz="0" w:space="0" w:color="auto"/>
        <w:left w:val="none" w:sz="0" w:space="0" w:color="auto"/>
        <w:bottom w:val="none" w:sz="0" w:space="0" w:color="auto"/>
        <w:right w:val="none" w:sz="0" w:space="0" w:color="auto"/>
      </w:divBdr>
    </w:div>
    <w:div w:id="841706126">
      <w:bodyDiv w:val="1"/>
      <w:marLeft w:val="0"/>
      <w:marRight w:val="0"/>
      <w:marTop w:val="0"/>
      <w:marBottom w:val="0"/>
      <w:divBdr>
        <w:top w:val="none" w:sz="0" w:space="0" w:color="auto"/>
        <w:left w:val="none" w:sz="0" w:space="0" w:color="auto"/>
        <w:bottom w:val="none" w:sz="0" w:space="0" w:color="auto"/>
        <w:right w:val="none" w:sz="0" w:space="0" w:color="auto"/>
      </w:divBdr>
    </w:div>
    <w:div w:id="1183056704">
      <w:bodyDiv w:val="1"/>
      <w:marLeft w:val="0"/>
      <w:marRight w:val="0"/>
      <w:marTop w:val="0"/>
      <w:marBottom w:val="0"/>
      <w:divBdr>
        <w:top w:val="none" w:sz="0" w:space="0" w:color="auto"/>
        <w:left w:val="none" w:sz="0" w:space="0" w:color="auto"/>
        <w:bottom w:val="none" w:sz="0" w:space="0" w:color="auto"/>
        <w:right w:val="none" w:sz="0" w:space="0" w:color="auto"/>
      </w:divBdr>
    </w:div>
    <w:div w:id="1188257188">
      <w:bodyDiv w:val="1"/>
      <w:marLeft w:val="0"/>
      <w:marRight w:val="0"/>
      <w:marTop w:val="0"/>
      <w:marBottom w:val="0"/>
      <w:divBdr>
        <w:top w:val="none" w:sz="0" w:space="0" w:color="auto"/>
        <w:left w:val="none" w:sz="0" w:space="0" w:color="auto"/>
        <w:bottom w:val="none" w:sz="0" w:space="0" w:color="auto"/>
        <w:right w:val="none" w:sz="0" w:space="0" w:color="auto"/>
      </w:divBdr>
    </w:div>
    <w:div w:id="1254708352">
      <w:bodyDiv w:val="1"/>
      <w:marLeft w:val="0"/>
      <w:marRight w:val="0"/>
      <w:marTop w:val="0"/>
      <w:marBottom w:val="0"/>
      <w:divBdr>
        <w:top w:val="none" w:sz="0" w:space="0" w:color="auto"/>
        <w:left w:val="none" w:sz="0" w:space="0" w:color="auto"/>
        <w:bottom w:val="none" w:sz="0" w:space="0" w:color="auto"/>
        <w:right w:val="none" w:sz="0" w:space="0" w:color="auto"/>
      </w:divBdr>
    </w:div>
    <w:div w:id="1286353401">
      <w:bodyDiv w:val="1"/>
      <w:marLeft w:val="0"/>
      <w:marRight w:val="0"/>
      <w:marTop w:val="0"/>
      <w:marBottom w:val="0"/>
      <w:divBdr>
        <w:top w:val="none" w:sz="0" w:space="0" w:color="auto"/>
        <w:left w:val="none" w:sz="0" w:space="0" w:color="auto"/>
        <w:bottom w:val="none" w:sz="0" w:space="0" w:color="auto"/>
        <w:right w:val="none" w:sz="0" w:space="0" w:color="auto"/>
      </w:divBdr>
    </w:div>
    <w:div w:id="1323506863">
      <w:bodyDiv w:val="1"/>
      <w:marLeft w:val="0"/>
      <w:marRight w:val="0"/>
      <w:marTop w:val="0"/>
      <w:marBottom w:val="0"/>
      <w:divBdr>
        <w:top w:val="none" w:sz="0" w:space="0" w:color="auto"/>
        <w:left w:val="none" w:sz="0" w:space="0" w:color="auto"/>
        <w:bottom w:val="none" w:sz="0" w:space="0" w:color="auto"/>
        <w:right w:val="none" w:sz="0" w:space="0" w:color="auto"/>
      </w:divBdr>
    </w:div>
    <w:div w:id="1494032712">
      <w:bodyDiv w:val="1"/>
      <w:marLeft w:val="0"/>
      <w:marRight w:val="0"/>
      <w:marTop w:val="0"/>
      <w:marBottom w:val="0"/>
      <w:divBdr>
        <w:top w:val="none" w:sz="0" w:space="0" w:color="auto"/>
        <w:left w:val="none" w:sz="0" w:space="0" w:color="auto"/>
        <w:bottom w:val="none" w:sz="0" w:space="0" w:color="auto"/>
        <w:right w:val="none" w:sz="0" w:space="0" w:color="auto"/>
      </w:divBdr>
    </w:div>
    <w:div w:id="1506360932">
      <w:bodyDiv w:val="1"/>
      <w:marLeft w:val="0"/>
      <w:marRight w:val="0"/>
      <w:marTop w:val="0"/>
      <w:marBottom w:val="0"/>
      <w:divBdr>
        <w:top w:val="none" w:sz="0" w:space="0" w:color="auto"/>
        <w:left w:val="none" w:sz="0" w:space="0" w:color="auto"/>
        <w:bottom w:val="none" w:sz="0" w:space="0" w:color="auto"/>
        <w:right w:val="none" w:sz="0" w:space="0" w:color="auto"/>
      </w:divBdr>
    </w:div>
    <w:div w:id="1578634726">
      <w:bodyDiv w:val="1"/>
      <w:marLeft w:val="0"/>
      <w:marRight w:val="0"/>
      <w:marTop w:val="0"/>
      <w:marBottom w:val="0"/>
      <w:divBdr>
        <w:top w:val="none" w:sz="0" w:space="0" w:color="auto"/>
        <w:left w:val="none" w:sz="0" w:space="0" w:color="auto"/>
        <w:bottom w:val="none" w:sz="0" w:space="0" w:color="auto"/>
        <w:right w:val="none" w:sz="0" w:space="0" w:color="auto"/>
      </w:divBdr>
    </w:div>
    <w:div w:id="1667660775">
      <w:bodyDiv w:val="1"/>
      <w:marLeft w:val="0"/>
      <w:marRight w:val="0"/>
      <w:marTop w:val="0"/>
      <w:marBottom w:val="0"/>
      <w:divBdr>
        <w:top w:val="none" w:sz="0" w:space="0" w:color="auto"/>
        <w:left w:val="none" w:sz="0" w:space="0" w:color="auto"/>
        <w:bottom w:val="none" w:sz="0" w:space="0" w:color="auto"/>
        <w:right w:val="none" w:sz="0" w:space="0" w:color="auto"/>
      </w:divBdr>
    </w:div>
    <w:div w:id="1697729473">
      <w:bodyDiv w:val="1"/>
      <w:marLeft w:val="0"/>
      <w:marRight w:val="0"/>
      <w:marTop w:val="0"/>
      <w:marBottom w:val="0"/>
      <w:divBdr>
        <w:top w:val="none" w:sz="0" w:space="0" w:color="auto"/>
        <w:left w:val="none" w:sz="0" w:space="0" w:color="auto"/>
        <w:bottom w:val="none" w:sz="0" w:space="0" w:color="auto"/>
        <w:right w:val="none" w:sz="0" w:space="0" w:color="auto"/>
      </w:divBdr>
    </w:div>
    <w:div w:id="1706834917">
      <w:bodyDiv w:val="1"/>
      <w:marLeft w:val="0"/>
      <w:marRight w:val="0"/>
      <w:marTop w:val="0"/>
      <w:marBottom w:val="0"/>
      <w:divBdr>
        <w:top w:val="none" w:sz="0" w:space="0" w:color="auto"/>
        <w:left w:val="none" w:sz="0" w:space="0" w:color="auto"/>
        <w:bottom w:val="none" w:sz="0" w:space="0" w:color="auto"/>
        <w:right w:val="none" w:sz="0" w:space="0" w:color="auto"/>
      </w:divBdr>
    </w:div>
    <w:div w:id="1707097185">
      <w:bodyDiv w:val="1"/>
      <w:marLeft w:val="0"/>
      <w:marRight w:val="0"/>
      <w:marTop w:val="0"/>
      <w:marBottom w:val="0"/>
      <w:divBdr>
        <w:top w:val="none" w:sz="0" w:space="0" w:color="auto"/>
        <w:left w:val="none" w:sz="0" w:space="0" w:color="auto"/>
        <w:bottom w:val="none" w:sz="0" w:space="0" w:color="auto"/>
        <w:right w:val="none" w:sz="0" w:space="0" w:color="auto"/>
      </w:divBdr>
    </w:div>
    <w:div w:id="1819035905">
      <w:bodyDiv w:val="1"/>
      <w:marLeft w:val="0"/>
      <w:marRight w:val="0"/>
      <w:marTop w:val="0"/>
      <w:marBottom w:val="0"/>
      <w:divBdr>
        <w:top w:val="none" w:sz="0" w:space="0" w:color="auto"/>
        <w:left w:val="none" w:sz="0" w:space="0" w:color="auto"/>
        <w:bottom w:val="none" w:sz="0" w:space="0" w:color="auto"/>
        <w:right w:val="none" w:sz="0" w:space="0" w:color="auto"/>
      </w:divBdr>
    </w:div>
    <w:div w:id="1836845116">
      <w:bodyDiv w:val="1"/>
      <w:marLeft w:val="0"/>
      <w:marRight w:val="0"/>
      <w:marTop w:val="0"/>
      <w:marBottom w:val="0"/>
      <w:divBdr>
        <w:top w:val="none" w:sz="0" w:space="0" w:color="auto"/>
        <w:left w:val="none" w:sz="0" w:space="0" w:color="auto"/>
        <w:bottom w:val="none" w:sz="0" w:space="0" w:color="auto"/>
        <w:right w:val="none" w:sz="0" w:space="0" w:color="auto"/>
      </w:divBdr>
    </w:div>
    <w:div w:id="1844777637">
      <w:bodyDiv w:val="1"/>
      <w:marLeft w:val="0"/>
      <w:marRight w:val="0"/>
      <w:marTop w:val="0"/>
      <w:marBottom w:val="0"/>
      <w:divBdr>
        <w:top w:val="none" w:sz="0" w:space="0" w:color="auto"/>
        <w:left w:val="none" w:sz="0" w:space="0" w:color="auto"/>
        <w:bottom w:val="none" w:sz="0" w:space="0" w:color="auto"/>
        <w:right w:val="none" w:sz="0" w:space="0" w:color="auto"/>
      </w:divBdr>
    </w:div>
    <w:div w:id="1922450364">
      <w:bodyDiv w:val="1"/>
      <w:marLeft w:val="0"/>
      <w:marRight w:val="0"/>
      <w:marTop w:val="0"/>
      <w:marBottom w:val="0"/>
      <w:divBdr>
        <w:top w:val="none" w:sz="0" w:space="0" w:color="auto"/>
        <w:left w:val="none" w:sz="0" w:space="0" w:color="auto"/>
        <w:bottom w:val="none" w:sz="0" w:space="0" w:color="auto"/>
        <w:right w:val="none" w:sz="0" w:space="0" w:color="auto"/>
      </w:divBdr>
    </w:div>
    <w:div w:id="1982029678">
      <w:bodyDiv w:val="1"/>
      <w:marLeft w:val="0"/>
      <w:marRight w:val="0"/>
      <w:marTop w:val="0"/>
      <w:marBottom w:val="0"/>
      <w:divBdr>
        <w:top w:val="none" w:sz="0" w:space="0" w:color="auto"/>
        <w:left w:val="none" w:sz="0" w:space="0" w:color="auto"/>
        <w:bottom w:val="none" w:sz="0" w:space="0" w:color="auto"/>
        <w:right w:val="none" w:sz="0" w:space="0" w:color="auto"/>
      </w:divBdr>
    </w:div>
    <w:div w:id="1995136832">
      <w:bodyDiv w:val="1"/>
      <w:marLeft w:val="0"/>
      <w:marRight w:val="0"/>
      <w:marTop w:val="0"/>
      <w:marBottom w:val="0"/>
      <w:divBdr>
        <w:top w:val="none" w:sz="0" w:space="0" w:color="auto"/>
        <w:left w:val="none" w:sz="0" w:space="0" w:color="auto"/>
        <w:bottom w:val="none" w:sz="0" w:space="0" w:color="auto"/>
        <w:right w:val="none" w:sz="0" w:space="0" w:color="auto"/>
      </w:divBdr>
    </w:div>
    <w:div w:id="2134639797">
      <w:bodyDiv w:val="1"/>
      <w:marLeft w:val="0"/>
      <w:marRight w:val="0"/>
      <w:marTop w:val="0"/>
      <w:marBottom w:val="0"/>
      <w:divBdr>
        <w:top w:val="none" w:sz="0" w:space="0" w:color="auto"/>
        <w:left w:val="none" w:sz="0" w:space="0" w:color="auto"/>
        <w:bottom w:val="none" w:sz="0" w:space="0" w:color="auto"/>
        <w:right w:val="none" w:sz="0" w:space="0" w:color="auto"/>
      </w:divBdr>
    </w:div>
    <w:div w:id="214403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CD02C6-3158-41B0-97BF-FB44C7B68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1</Pages>
  <Words>2947</Words>
  <Characters>16803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Yu</dc:creator>
  <cp:keywords/>
  <dc:description/>
  <cp:lastModifiedBy>Steve Yu</cp:lastModifiedBy>
  <cp:revision>34</cp:revision>
  <dcterms:created xsi:type="dcterms:W3CDTF">2018-09-19T20:23:00Z</dcterms:created>
  <dcterms:modified xsi:type="dcterms:W3CDTF">2018-11-19T21:51:00Z</dcterms:modified>
</cp:coreProperties>
</file>