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破三昧耶无暇的观修</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1. </w:t>
      </w:r>
      <w:r w:rsidRPr="00150AA7">
        <w:rPr>
          <w:rFonts w:ascii="微软雅黑" w:eastAsia="微软雅黑" w:hAnsi="微软雅黑" w:cs="Arial Unicode MS"/>
          <w:sz w:val="24"/>
          <w:szCs w:val="24"/>
        </w:rPr>
        <w:t>上师和祖师教导为何观修人身难得</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1.1 </w:t>
      </w:r>
      <w:r w:rsidRPr="00150AA7">
        <w:rPr>
          <w:rFonts w:ascii="微软雅黑" w:eastAsia="微软雅黑" w:hAnsi="微软雅黑" w:cs="Arial Unicode MS"/>
          <w:sz w:val="24"/>
          <w:szCs w:val="24"/>
        </w:rPr>
        <w:t>思维上</w:t>
      </w:r>
      <w:bookmarkStart w:id="0" w:name="_GoBack"/>
      <w:bookmarkEnd w:id="0"/>
      <w:r w:rsidRPr="00150AA7">
        <w:rPr>
          <w:rFonts w:ascii="微软雅黑" w:eastAsia="微软雅黑" w:hAnsi="微软雅黑" w:cs="Arial Unicode MS"/>
          <w:sz w:val="24"/>
          <w:szCs w:val="24"/>
        </w:rPr>
        <w:t>师教导为何观修人身难得：</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我们从小到大所受的教育，无论是来自家庭、学校还是社会，往往都是一种极为现实功利、只考虑这辈子财富名利的价值观。都是一直在拿我们跟别人比来比去：小时候比成绩，比技能；长大后比地位，比钱财，比房子，比车子。而且往往所比较对象还是水涨船高：如果你经过努力拿到班级第一了，那就拿你跟年级第一比；好不容易拿到年级第一，又拿你跟全区第一去比</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这种教育的结果就是除了极少数的人之外，其他人都往往会有自己是一个失败者、</w:t>
      </w:r>
      <w:r w:rsidRPr="00150AA7">
        <w:rPr>
          <w:rFonts w:ascii="微软雅黑" w:eastAsia="微软雅黑" w:hAnsi="微软雅黑" w:cs="Arial Unicode MS"/>
          <w:sz w:val="24"/>
          <w:szCs w:val="24"/>
        </w:rPr>
        <w:t>loser</w:t>
      </w:r>
      <w:r w:rsidRPr="00150AA7">
        <w:rPr>
          <w:rFonts w:ascii="微软雅黑" w:eastAsia="微软雅黑" w:hAnsi="微软雅黑" w:cs="Arial Unicode MS"/>
          <w:sz w:val="24"/>
          <w:szCs w:val="24"/>
        </w:rPr>
        <w:t>的心理感觉。对自己人生的看法就是非常灰色的了：回顾以往的几十年自己一事无成，展望未来的几十年似乎也</w:t>
      </w:r>
      <w:r w:rsidRPr="00150AA7">
        <w:rPr>
          <w:rFonts w:ascii="微软雅黑" w:eastAsia="微软雅黑" w:hAnsi="微软雅黑" w:cs="Arial Unicode MS"/>
          <w:sz w:val="24"/>
          <w:szCs w:val="24"/>
        </w:rPr>
        <w:t>没啥大出息。</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上师教导说：这就是因为我们目光短浅，看得不远，只是前后的几十年，价值观也就建立在此生的几十年上。不了解生命的真相，价值观就特别有局限性。</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b/>
          <w:sz w:val="24"/>
          <w:szCs w:val="24"/>
        </w:rPr>
      </w:pPr>
      <w:r w:rsidRPr="00150AA7">
        <w:rPr>
          <w:rFonts w:ascii="微软雅黑" w:eastAsia="微软雅黑" w:hAnsi="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1.2 </w:t>
      </w:r>
      <w:r w:rsidRPr="00150AA7">
        <w:rPr>
          <w:rFonts w:ascii="微软雅黑" w:eastAsia="微软雅黑" w:hAnsi="微软雅黑" w:cs="Arial Unicode MS"/>
          <w:sz w:val="24"/>
          <w:szCs w:val="24"/>
        </w:rPr>
        <w:t>纽西龙多祖师教导为何观修人身难得</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【起初，暇满难得的引导是对自己的身的引导。】</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益西彭措堪布解释说：</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暇满难得的引导不是其他，而是对于自己身的</w:t>
      </w:r>
      <w:r w:rsidRPr="00150AA7">
        <w:rPr>
          <w:rFonts w:ascii="微软雅黑" w:eastAsia="微软雅黑" w:hAnsi="微软雅黑" w:cs="Arial Unicode MS"/>
          <w:sz w:val="24"/>
          <w:szCs w:val="24"/>
        </w:rPr>
        <w:t>引导。为何要引导呢？对于自己的身，我们处在特别无知的状况中，不知道它如何难得，也不知道它有什么功用、前途。以</w:t>
      </w:r>
      <w:r w:rsidRPr="00150AA7">
        <w:rPr>
          <w:rFonts w:ascii="微软雅黑" w:eastAsia="微软雅黑" w:hAnsi="微软雅黑" w:cs="Arial Unicode MS"/>
          <w:sz w:val="24"/>
          <w:szCs w:val="24"/>
        </w:rPr>
        <w:lastRenderedPageBreak/>
        <w:t>此迷茫，堕在对现世法的贪恋中，肆意造作毁坏自身的缘起，使自己葬身恶趣，堕入漫长的痛苦和灾祸中。因此，我们必须调正。</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所谓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引导</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意为内心处在非常无知、顽固、下劣状态的我们，如果缺少了祖师的引导，就难以清醒过来。甚至很多人直到现在都还没有认识到，自己的身不同于恶趣、天人、非天等，是极宝贵的身；自身上的能力，就意识而言，比原子弹还强大，就因缘而言，有着造成极大业力的可能。</w:t>
      </w:r>
      <w:r w:rsidRPr="00150AA7">
        <w:rPr>
          <w:rFonts w:ascii="微软雅黑" w:eastAsia="微软雅黑" w:hAnsi="微软雅黑" w:cs="Arial Unicode MS"/>
          <w:b/>
          <w:sz w:val="24"/>
          <w:szCs w:val="24"/>
        </w:rPr>
        <w:t>学暇满难得，便是引导我们认识到此</w:t>
      </w:r>
      <w:r w:rsidRPr="00150AA7">
        <w:rPr>
          <w:rFonts w:ascii="微软雅黑" w:eastAsia="微软雅黑" w:hAnsi="微软雅黑" w:cs="Arial Unicode MS"/>
          <w:b/>
          <w:sz w:val="24"/>
          <w:szCs w:val="24"/>
        </w:rPr>
        <w:t>身的意义，认清它的方向和前途，通过对自身缘起上的种种观察、抉择，转而放下对现世法的耽著，励力寻求后世乃至解脱。外面的善知识只是给予教授，发展的契机唯一是引导自己，使自己不再处于之前盲目、乱动的状况中。</w:t>
      </w:r>
      <w:r w:rsidRPr="00150AA7">
        <w:rPr>
          <w:rFonts w:ascii="微软雅黑" w:eastAsia="微软雅黑" w:hAnsi="微软雅黑" w:cs="Arial Unicode MS"/>
          <w:sz w:val="24"/>
          <w:szCs w:val="24"/>
        </w:rPr>
        <w:br/>
        <w:t>“</w:t>
      </w:r>
      <w:r w:rsidRPr="00150AA7">
        <w:rPr>
          <w:rFonts w:ascii="微软雅黑" w:eastAsia="微软雅黑" w:hAnsi="微软雅黑" w:cs="Arial Unicode MS"/>
          <w:sz w:val="24"/>
          <w:szCs w:val="24"/>
        </w:rPr>
        <w:t>对自己的身</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，表明</w:t>
      </w:r>
      <w:r w:rsidRPr="00150AA7">
        <w:rPr>
          <w:rFonts w:ascii="微软雅黑" w:eastAsia="微软雅黑" w:hAnsi="微软雅黑" w:cs="Arial Unicode MS"/>
          <w:b/>
          <w:sz w:val="24"/>
          <w:szCs w:val="24"/>
        </w:rPr>
        <w:t>引导的关键落在破除自身的愚痴、颠倒上面。没有抓住关键的</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自己</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，就不免落于寻求外相，或者说，再如何受教都只是学知识，而不成为调心。</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经中常说：学会一个偈颂，并能调伏自心，才是到达了闻和知的彼岸，可谓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到家</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；对于千万个偈颂，如果只会讲说，或者停留于了解的层面，没有在心上修成，尚未到达闻和</w:t>
      </w:r>
      <w:r w:rsidRPr="00150AA7">
        <w:rPr>
          <w:rFonts w:ascii="微软雅黑" w:eastAsia="微软雅黑" w:hAnsi="微软雅黑" w:cs="Arial Unicode MS"/>
          <w:sz w:val="24"/>
          <w:szCs w:val="24"/>
        </w:rPr>
        <w:t>知的彼岸，即是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未到家</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b/>
          <w:sz w:val="24"/>
          <w:szCs w:val="24"/>
          <w:u w:val="single"/>
        </w:rPr>
        <w:t>佛法要在自心上发展，最初就是以闻来了知如何发展、如何修行；之后，以思断除疑惑，并决定依靠这种方式来串习此法道；修是移在自身上串修而出现如是之心。</w:t>
      </w:r>
      <w:r w:rsidRPr="00150AA7">
        <w:rPr>
          <w:rFonts w:ascii="微软雅黑" w:eastAsia="微软雅黑" w:hAnsi="微软雅黑" w:cs="Arial Unicode MS"/>
          <w:b/>
          <w:sz w:val="24"/>
          <w:szCs w:val="24"/>
          <w:u w:val="single"/>
        </w:rPr>
        <w:br/>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调伏自己的心</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甘愿依止正法，一直修到穷、修到死，才算是完全成为修法者。也就是说，外前行的目的是修出世道心，它要完成的是噶当四依</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心依于法，法依于贫，贫依于死，死依于岩。</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益西彭措堪布【祖师心髓</w:t>
      </w:r>
      <w:r w:rsidRPr="00150AA7">
        <w:rPr>
          <w:rFonts w:ascii="微软雅黑" w:eastAsia="微软雅黑" w:hAnsi="微软雅黑" w:cs="Arial Unicode MS"/>
          <w:sz w:val="24"/>
          <w:szCs w:val="24"/>
        </w:rPr>
        <w:t xml:space="preserve">5 </w:t>
      </w:r>
      <w:r w:rsidRPr="00150AA7">
        <w:rPr>
          <w:rFonts w:ascii="微软雅黑" w:eastAsia="微软雅黑" w:hAnsi="微软雅黑" w:cs="Arial Unicode MS"/>
          <w:sz w:val="24"/>
          <w:szCs w:val="24"/>
        </w:rPr>
        <w:t>前行引导文备忘录】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2. </w:t>
      </w:r>
      <w:r w:rsidRPr="00150AA7">
        <w:rPr>
          <w:rFonts w:ascii="微软雅黑" w:eastAsia="微软雅黑" w:hAnsi="微软雅黑" w:cs="Arial Unicode MS"/>
          <w:sz w:val="24"/>
          <w:szCs w:val="24"/>
        </w:rPr>
        <w:t>缘品骤然生八无暇与心品断种姓八无暇的观修轨理</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2.1 </w:t>
      </w:r>
      <w:r w:rsidRPr="00150AA7">
        <w:rPr>
          <w:rFonts w:ascii="微软雅黑" w:eastAsia="微软雅黑" w:hAnsi="微软雅黑" w:cs="Arial Unicode MS"/>
          <w:sz w:val="24"/>
          <w:szCs w:val="24"/>
        </w:rPr>
        <w:t>总说缘品骤然生八无暇与心品断种姓八无暇</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lastRenderedPageBreak/>
        <w:t>此十六无暇源自如佛的龙钦巴尊者的《如意宝藏论》。对此，大圆满龙钦宁提心髓的开山祖师晋美朗巴祖师开示说：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【顺带也对由缘品骤然生八无暇、心品断种性八无暇，虚耗或者失坏自相续的情形，要在审细观察后揭露自身的过失，因为这样做有大意义。</w:t>
      </w:r>
      <w:r w:rsidRPr="00150AA7">
        <w:rPr>
          <w:rFonts w:ascii="微软雅黑" w:eastAsia="微软雅黑" w:hAnsi="微软雅黑" w:cs="Arial Unicode MS"/>
          <w:b/>
          <w:sz w:val="24"/>
          <w:szCs w:val="24"/>
        </w:rPr>
        <w:t>《如意宝藏论》云：</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五毒扰及愚痴魔所持，懈怠懒散恶业大海涌，他制救畏按法而伪装，缘品骤生无暇有八种。</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又云：</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具紧系缚行为极劣相</w:t>
      </w:r>
      <w:r w:rsidRPr="00150AA7">
        <w:rPr>
          <w:rFonts w:ascii="微软雅黑" w:eastAsia="微软雅黑" w:hAnsi="微软雅黑" w:cs="Arial Unicode MS"/>
          <w:b/>
          <w:sz w:val="24"/>
          <w:szCs w:val="24"/>
        </w:rPr>
        <w:t>，不厌轮回丝毫无信心，作不善罪于法离思念，违犯律仪及破三昧耶，是名心品断种八无暇。</w:t>
      </w:r>
      <w:r w:rsidRPr="00150AA7">
        <w:rPr>
          <w:rFonts w:ascii="微软雅黑" w:eastAsia="微软雅黑" w:hAnsi="微软雅黑" w:cs="Arial Unicode MS"/>
          <w:b/>
          <w:sz w:val="24"/>
          <w:szCs w:val="24"/>
        </w:rPr>
        <w:t>”</w:t>
      </w:r>
      <w:r w:rsidRPr="00150AA7">
        <w:rPr>
          <w:rFonts w:ascii="微软雅黑" w:eastAsia="微软雅黑" w:hAnsi="微软雅黑" w:cs="Arial Unicode MS"/>
          <w:sz w:val="24"/>
          <w:szCs w:val="24"/>
        </w:rPr>
        <w:t>此二类八无暇极易现起故，若不对此等谨慎取舍，则虽已得暇之体分，然在正法的作业上将堕入无暇之处，是故须知，此是人身于懈怠中老去的平庸之暇的体性。】</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益西彭措堪布上师解释说：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连带地或者更为深细地，是需要观察骤然生八无暇和断种性八无暇是如何虚耗甚至是失坏了自己的相续。</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审细</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就是从多方面的内外缘上观察，自己是如何落入无暇，或者如何断绝法缘、丢失了修法机会等等，从而揭露出自身的过失。人身的关键是心，心随业缘行于非法路线必将带来</w:t>
      </w:r>
      <w:r w:rsidRPr="00150AA7">
        <w:rPr>
          <w:rFonts w:ascii="微软雅黑" w:eastAsia="微软雅黑" w:hAnsi="微软雅黑" w:cs="Arial Unicode MS"/>
          <w:sz w:val="24"/>
          <w:szCs w:val="24"/>
        </w:rPr>
        <w:t>极大过患。透过十六个无暇去观察，更微细地把握自相续，在缘起上严密地观察是否已落入无暇当中，如此观修有大意义。</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相比而言，上述八暇尚属粗分，此处的离十六种无暇属于细分观察。我们应当微密观照，时时把握自心不落在无暇当中，以防一旦断失学法的缘分后再难获得，后果非常可怕。因此，对于自身的前途、因缘等须以慎重心来把握。</w:t>
      </w:r>
      <w:r w:rsidRPr="00150AA7">
        <w:rPr>
          <w:rFonts w:ascii="微软雅黑" w:eastAsia="微软雅黑" w:hAnsi="微软雅黑" w:cs="Arial Unicode MS"/>
          <w:sz w:val="24"/>
          <w:szCs w:val="24"/>
        </w:rPr>
        <w:br/>
        <w:t>“</w:t>
      </w:r>
      <w:r w:rsidRPr="00150AA7">
        <w:rPr>
          <w:rFonts w:ascii="微软雅黑" w:eastAsia="微软雅黑" w:hAnsi="微软雅黑" w:cs="Arial Unicode MS"/>
          <w:sz w:val="24"/>
          <w:szCs w:val="24"/>
        </w:rPr>
        <w:t>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是种类之意。</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所谓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现功能。</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就着重点来看，前者重在说缘，后者重在讲因。因是内在的种性因素，缘是助发因</w:t>
      </w:r>
      <w:r w:rsidRPr="00150AA7">
        <w:rPr>
          <w:rFonts w:ascii="微软雅黑" w:eastAsia="微软雅黑" w:hAnsi="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素，必须因缘配合才能处于修法状态，或者出现修法的缘起。因上出现违碍，当然处在无暇状态，不可能出现修法功德；缘上出现问题也同样不妙，此二者分别是心品和缘品八无暇。</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缘品用</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来描述，透露出累世的因</w:t>
      </w:r>
      <w:r w:rsidRPr="00150AA7">
        <w:rPr>
          <w:rFonts w:ascii="微软雅黑" w:eastAsia="微软雅黑" w:hAnsi="微软雅黑" w:cs="Arial Unicode MS"/>
          <w:sz w:val="24"/>
          <w:szCs w:val="24"/>
        </w:rPr>
        <w:t>缘非常复杂，内心所建立的等流也是各种各样，外在的恩恩怨怨也非常纠结，还有各种业力的牵制。这些忽然间就会冒出来，使得内心被牵制到无暇当中，所以叫做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此处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种性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习所成的种性。由于自身不断串习的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150AA7">
        <w:rPr>
          <w:rFonts w:ascii="微软雅黑" w:eastAsia="微软雅黑" w:hAnsi="微软雅黑" w:cs="Arial Unicode MS"/>
          <w:sz w:val="24"/>
          <w:szCs w:val="24"/>
        </w:rPr>
        <w:t>，给他传多少法也没办法。</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可见关键在于，因缘如果出现问题，就不会有修法的果。不必说后继的地道果位，即使现前五分钟安住于修法状态也不可得。我们应当如是了知两品八无暇的涵义。【前行</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1</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2.2 </w:t>
      </w:r>
      <w:r w:rsidRPr="00150AA7">
        <w:rPr>
          <w:rFonts w:ascii="微软雅黑" w:eastAsia="微软雅黑" w:hAnsi="微软雅黑" w:cs="Arial Unicode MS"/>
          <w:sz w:val="24"/>
          <w:szCs w:val="24"/>
        </w:rPr>
        <w:t>此两品八无暇的观修轨理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2.2.1 </w:t>
      </w:r>
      <w:r w:rsidRPr="00150AA7">
        <w:rPr>
          <w:rFonts w:ascii="微软雅黑" w:eastAsia="微软雅黑" w:hAnsi="微软雅黑" w:cs="Arial Unicode MS"/>
          <w:sz w:val="24"/>
          <w:szCs w:val="24"/>
        </w:rPr>
        <w:t>此两品八无暇与十八暇满的关系</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纽西龙多祖师对此开示说：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150AA7">
        <w:rPr>
          <w:rFonts w:ascii="微软雅黑" w:eastAsia="微软雅黑" w:hAnsi="微软雅黑" w:cs="Arial Unicode MS"/>
          <w:sz w:val="24"/>
          <w:szCs w:val="24"/>
        </w:rPr>
        <w:t>有，座的末尾容易生。因此，需要在审察自相续之后，一个一个地依止对治。】</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十六无暇中有两类，一类八无暇是指缘方面突然而来的因素，使得暇满被掠夺，所以叫</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缘品骤然生无暇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。以比喻来说，十八无暇好比所拥有的十八只羊，豺狼般的</w:t>
      </w:r>
      <w:r w:rsidRPr="00150AA7">
        <w:rPr>
          <w:rFonts w:ascii="微软雅黑" w:eastAsia="微软雅黑" w:hAnsi="微软雅黑" w:cs="Arial Unicode MS"/>
          <w:sz w:val="24"/>
          <w:szCs w:val="24"/>
        </w:rPr>
        <w:lastRenderedPageBreak/>
        <w:t>“</w:t>
      </w:r>
      <w:r w:rsidRPr="00150AA7">
        <w:rPr>
          <w:rFonts w:ascii="微软雅黑" w:eastAsia="微软雅黑" w:hAnsi="微软雅黑" w:cs="Arial Unicode MS"/>
          <w:sz w:val="24"/>
          <w:szCs w:val="24"/>
        </w:rPr>
        <w:t>骤然生无暇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到来，杀掉一只就剩下十七只，杀掉两只就剩下十六只等等。我们在学法过程中，有诸多内外突发性的因缘，一旦出现，就会从内心、外在等各方面牵制自己，剥夺修法的空间与机缘，使自己落入无暇中。</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我们累世的因缘相当复杂，由于自相续中的烦恼、过去所造的恶劣业缘等，会突然出现各种迫使脱离修法的状</w:t>
      </w:r>
      <w:r w:rsidRPr="00150AA7">
        <w:rPr>
          <w:rFonts w:ascii="微软雅黑" w:eastAsia="微软雅黑" w:hAnsi="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种种障缘等，并一个一个地依止对治法来遣除。否则，这些内外因缘随时可能剥夺自己所拥有的十八暇满，如果由此沦落成无暇者，就非常可惜。</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总之，暇满是一种因缘事件，如果没在因缘上好好对治违品，一旦骤然发生恶缘来袭，就会失去修法的机缘。因此，我们只有提早审视自相续，逐一对治，来保证充足的暇满。</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【断种性者：自相续与解脱、一切种智之道别</w:t>
      </w:r>
      <w:r w:rsidRPr="00150AA7">
        <w:rPr>
          <w:rFonts w:ascii="微软雅黑" w:eastAsia="微软雅黑" w:hAnsi="微软雅黑" w:cs="Arial Unicode MS"/>
          <w:sz w:val="24"/>
          <w:szCs w:val="24"/>
        </w:rPr>
        <w:t>别分离故，绝断种性，或者此八随一产生的话，解脱三菩提之绿芽成为干枯后，绝离解脱种性故，称为断种性。】</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断种性的八无暇中，首先解释</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断种性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的涵义。具体而言，就是如下所说的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厌患小</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是从内外缘发生修法的障难而处在无暇中；而此</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则是内在自相续跟解脱和一切种智之道背离，以此断绝了出世道的种性。【祖师心髓</w:t>
      </w:r>
      <w:r w:rsidRPr="00150AA7">
        <w:rPr>
          <w:rFonts w:ascii="微软雅黑" w:eastAsia="微软雅黑" w:hAnsi="微软雅黑" w:cs="Arial Unicode MS"/>
          <w:sz w:val="24"/>
          <w:szCs w:val="24"/>
        </w:rPr>
        <w:t>5</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思考：</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祖师用一个绝妙的比喻</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狼和羊的关系</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，为此两品八无暇与前面十八暇满的关系作出了精彩的说明。</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以下我们借用并延伸一下祖师的比喻。</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我们的修行之途也是一样，在确认我们已经具备了一些修法因缘之后，我们还要根据我们最基础的目标（真实无伪的出离心）的要求，看看我们身上还有哪些问题会影响我们实现目标。</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晋美朗巴祖师的教言</w:t>
      </w:r>
      <w:r w:rsidRPr="00150AA7">
        <w:rPr>
          <w:rFonts w:ascii="微软雅黑" w:eastAsia="微软雅黑" w:hAnsi="微软雅黑" w:cs="Arial Unicode MS"/>
          <w:sz w:val="24"/>
          <w:szCs w:val="24"/>
        </w:rPr>
        <w:t>“</w:t>
      </w:r>
      <w:r w:rsidRPr="00150AA7">
        <w:rPr>
          <w:rFonts w:ascii="微软雅黑" w:eastAsia="微软雅黑" w:hAnsi="微软雅黑" w:cs="Arial Unicode MS"/>
          <w:b/>
          <w:sz w:val="24"/>
          <w:szCs w:val="24"/>
        </w:rPr>
        <w:t>顺带</w:t>
      </w:r>
      <w:r w:rsidRPr="00150AA7">
        <w:rPr>
          <w:rFonts w:ascii="微软雅黑" w:eastAsia="微软雅黑" w:hAnsi="微软雅黑" w:cs="Arial Unicode MS"/>
          <w:b/>
          <w:sz w:val="24"/>
          <w:szCs w:val="24"/>
        </w:rPr>
        <w:t>也对由缘品骤然生八无暇、心品断种性八无暇，虚耗或者失坏自相续的情形，要在审细观察后揭露自身的过失，因为这样做有大意义</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就是向我们指明了此两品八无暇会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虚耗或者失坏</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我们的自相续，让我们无法在正法道路上顺利前行，所以我们要在</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审细观察后揭露自身的过失，因为这样做有大意义</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祖师就是要求我们要尽量在进入真实修法之前，检视所有的可能的问题，在修法起步之前把潜在的狼群全部消灭。</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十八暇满算是我们已经账面上已经具有的资本金（如晋美朗巴祖师所说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已得暇之体分</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，这十八只羊我们只能说马马虎虎算是具有了，因为自他两个五</w:t>
      </w:r>
      <w:r w:rsidRPr="00150AA7">
        <w:rPr>
          <w:rFonts w:ascii="微软雅黑" w:eastAsia="微软雅黑" w:hAnsi="微软雅黑" w:cs="Arial Unicode MS"/>
          <w:sz w:val="24"/>
          <w:szCs w:val="24"/>
        </w:rPr>
        <w:t>圆满的后两个都算不上真正具足），但是我们还没有好好评估过可能面临的困难和风险（祖师所说我们</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自身的过失</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，那些潜在的影响我们修法的毛病、习气等，可能会让我们</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堕入无暇之处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），就是说潜在的狼的数量到底有多少，我们现在还没有搞清楚。</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不是有了一点本钱就一定能够做好生意，更不可能我们有了一个马马虎虎的暇满人身就一定能够走好解脱道。没有一定的风险预判能力或者有好的指引者，连世间事业都无法成办，何况菩提道？但是，我们这些没有任何基础、一点方向感都没有的凡夫，怎么可能走好菩提道呢？</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幸好有作为过来人的祖师们和上师们</w:t>
      </w:r>
      <w:r w:rsidRPr="00150AA7">
        <w:rPr>
          <w:rFonts w:ascii="微软雅黑" w:eastAsia="微软雅黑" w:hAnsi="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暂生缘八无暇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和</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断缘心八无暇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，大圆满龙钦宁提心髓的祖师晋美朗巴尊者和嘉维尼固尊者、华智仁波切和纽西龙多尊者等历代祖师指引我们将其用于四前行的修行中，大恩上师慈诚</w:t>
      </w:r>
      <w:r w:rsidRPr="00150AA7">
        <w:rPr>
          <w:rFonts w:ascii="微软雅黑" w:eastAsia="微软雅黑" w:hAnsi="微软雅黑" w:cs="Arial Unicode MS"/>
          <w:sz w:val="24"/>
          <w:szCs w:val="24"/>
        </w:rPr>
        <w:lastRenderedPageBreak/>
        <w:t>罗珠堪布、索达吉堪布和益西彭措堪布等传承上师又耐心细致地指引我们，将每一个</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的症状、病因和对治窍诀等修行的细节都巨细无遗地罗列出来。</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祖师和大恩上师们，对我们的确是恩重如</w:t>
      </w:r>
      <w:r w:rsidRPr="00150AA7">
        <w:rPr>
          <w:rFonts w:ascii="微软雅黑" w:eastAsia="微软雅黑" w:hAnsi="微软雅黑" w:cs="Arial Unicode MS"/>
          <w:sz w:val="24"/>
          <w:szCs w:val="24"/>
        </w:rPr>
        <w:t>山。</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此两品八无暇就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一步步走下去，最终得到解脱。</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2.2.2 </w:t>
      </w:r>
      <w:r w:rsidRPr="00150AA7">
        <w:rPr>
          <w:rFonts w:ascii="微软雅黑" w:eastAsia="微软雅黑" w:hAnsi="微软雅黑" w:cs="Arial Unicode MS"/>
          <w:sz w:val="24"/>
          <w:szCs w:val="24"/>
        </w:rPr>
        <w:t>此两品八无暇观修的基</w:t>
      </w:r>
      <w:r w:rsidRPr="00150AA7">
        <w:rPr>
          <w:rFonts w:ascii="微软雅黑" w:eastAsia="微软雅黑" w:hAnsi="微软雅黑" w:cs="Arial Unicode MS"/>
          <w:sz w:val="24"/>
          <w:szCs w:val="24"/>
        </w:rPr>
        <w:t>本轨理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益西彭措堪布上师向我们开示了此两品八无暇观修的基本轨理：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相对而言，上述</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是从内外缘发生修法的障难而处在无暇中；而此</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则是内在自相续跟解脱和一切种智之道背离，以此断绝了出世道的种性。【祖师心髓</w:t>
      </w:r>
      <w:r w:rsidRPr="00150AA7">
        <w:rPr>
          <w:rFonts w:ascii="微软雅黑" w:eastAsia="微软雅黑" w:hAnsi="微软雅黑" w:cs="Arial Unicode MS"/>
          <w:sz w:val="24"/>
          <w:szCs w:val="24"/>
        </w:rPr>
        <w:t>5</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b/>
          <w:sz w:val="24"/>
          <w:szCs w:val="24"/>
          <w:u w:val="single"/>
        </w:rPr>
        <w:t>就着重点来看，前者重在说缘，后者重在讲因。因是内在的种性因素，缘是助发因素，必须因缘配合才能处于修法状态，或者出现修法的缘起。因上出现违碍，当然处在无暇状态，不可能出现修法功德；缘上出现问题也同样不妙，此二者分别是心品和缘品八无暇。</w:t>
      </w:r>
      <w:r w:rsidRPr="00150AA7">
        <w:rPr>
          <w:rFonts w:ascii="微软雅黑" w:eastAsia="微软雅黑" w:hAnsi="微软雅黑"/>
          <w:b/>
          <w:sz w:val="24"/>
          <w:szCs w:val="24"/>
        </w:rPr>
        <w:br/>
      </w:r>
      <w:r w:rsidRPr="00150AA7">
        <w:rPr>
          <w:rFonts w:ascii="微软雅黑" w:eastAsia="微软雅黑" w:hAnsi="微软雅黑" w:cs="Arial Unicode MS"/>
          <w:sz w:val="24"/>
          <w:szCs w:val="24"/>
        </w:rPr>
        <w:t>缘品用</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来描述，透露出累世的因缘非常复杂，内心</w:t>
      </w:r>
      <w:r w:rsidRPr="00150AA7">
        <w:rPr>
          <w:rFonts w:ascii="微软雅黑" w:eastAsia="微软雅黑" w:hAnsi="微软雅黑" w:cs="Arial Unicode MS"/>
          <w:sz w:val="24"/>
          <w:szCs w:val="24"/>
        </w:rPr>
        <w:t>所建立的等流也是各种各样，外在的恩恩怨怨也非常纠结，还有各种业力的牵制。这些忽然间就会冒出来，使得内心被牵制到无暇当中，所以叫做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此处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种性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是指习所成的种性。由于自身不断串习的缘故，形成一种坚固秉性。如</w:t>
      </w:r>
      <w:r w:rsidRPr="00150AA7">
        <w:rPr>
          <w:rFonts w:ascii="微软雅黑" w:eastAsia="微软雅黑" w:hAnsi="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w:t>
      </w:r>
      <w:r w:rsidRPr="00150AA7">
        <w:rPr>
          <w:rFonts w:ascii="微软雅黑" w:eastAsia="微软雅黑" w:hAnsi="微软雅黑" w:cs="Arial Unicode MS"/>
          <w:sz w:val="24"/>
          <w:szCs w:val="24"/>
        </w:rPr>
        <w:t>没办法。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可见关键在于，因缘如果出现问题，就不会有修法的果。不必说后继的地道果位，即使现前五分钟安住于修法状态也不可得。我们应当如是了知两品八无暇的涵义。</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【然而，还有如遍智法王在《如意宝藏论》中所说，缘品骤然生的八无暇和心品断种性的八无暇，】</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心要提示：</w:t>
      </w:r>
      <w:r w:rsidRPr="00150AA7">
        <w:rPr>
          <w:rFonts w:ascii="微软雅黑" w:eastAsia="微软雅黑" w:hAnsi="微软雅黑" w:cs="Arial Unicode MS"/>
          <w:sz w:val="24"/>
          <w:szCs w:val="24"/>
        </w:rPr>
        <w:br/>
      </w:r>
      <w:r w:rsidRPr="00150AA7">
        <w:rPr>
          <w:rFonts w:ascii="微软雅黑" w:eastAsia="微软雅黑" w:hAnsi="微软雅黑" w:cs="Arial Unicode MS"/>
          <w:b/>
          <w:sz w:val="24"/>
          <w:szCs w:val="24"/>
          <w:u w:val="single"/>
        </w:rPr>
        <w:t>1</w:t>
      </w:r>
      <w:r w:rsidRPr="00150AA7">
        <w:rPr>
          <w:rFonts w:ascii="微软雅黑" w:eastAsia="微软雅黑" w:hAnsi="微软雅黑" w:cs="Arial Unicode MS"/>
          <w:b/>
          <w:sz w:val="24"/>
          <w:szCs w:val="24"/>
          <w:u w:val="single"/>
        </w:rPr>
        <w:t>、修法是缘起事件，有障缘则不起，坏种性则不生。</w:t>
      </w:r>
      <w:r w:rsidRPr="00150AA7">
        <w:rPr>
          <w:rFonts w:ascii="微软雅黑" w:eastAsia="微软雅黑" w:hAnsi="微软雅黑" w:cs="Arial Unicode MS"/>
          <w:b/>
          <w:sz w:val="24"/>
          <w:szCs w:val="24"/>
          <w:u w:val="single"/>
        </w:rPr>
        <w:br/>
        <w:t>2</w:t>
      </w:r>
      <w:r w:rsidRPr="00150AA7">
        <w:rPr>
          <w:rFonts w:ascii="微软雅黑" w:eastAsia="微软雅黑" w:hAnsi="微软雅黑" w:cs="Arial Unicode MS"/>
          <w:b/>
          <w:sz w:val="24"/>
          <w:szCs w:val="24"/>
          <w:u w:val="single"/>
        </w:rPr>
        <w:t>、骤然生八无暇须从内外障缘处观察，每一处又须由因相认识各是何种</w:t>
      </w:r>
      <w:r w:rsidRPr="00150AA7">
        <w:rPr>
          <w:rFonts w:ascii="微软雅黑" w:eastAsia="微软雅黑" w:hAnsi="微软雅黑" w:cs="Arial Unicode MS"/>
          <w:b/>
          <w:sz w:val="24"/>
          <w:szCs w:val="24"/>
          <w:u w:val="single"/>
        </w:rPr>
        <w:t>“</w:t>
      </w:r>
      <w:r w:rsidRPr="00150AA7">
        <w:rPr>
          <w:rFonts w:ascii="微软雅黑" w:eastAsia="微软雅黑" w:hAnsi="微软雅黑" w:cs="Arial Unicode MS"/>
          <w:b/>
          <w:sz w:val="24"/>
          <w:szCs w:val="24"/>
          <w:u w:val="single"/>
        </w:rPr>
        <w:t>障缘</w:t>
      </w:r>
      <w:r w:rsidRPr="00150AA7">
        <w:rPr>
          <w:rFonts w:ascii="微软雅黑" w:eastAsia="微软雅黑" w:hAnsi="微软雅黑" w:cs="Arial Unicode MS"/>
          <w:b/>
          <w:sz w:val="24"/>
          <w:szCs w:val="24"/>
          <w:u w:val="single"/>
        </w:rPr>
        <w:t>”</w:t>
      </w:r>
      <w:r w:rsidRPr="00150AA7">
        <w:rPr>
          <w:rFonts w:ascii="微软雅黑" w:eastAsia="微软雅黑" w:hAnsi="微软雅黑" w:cs="Arial Unicode MS"/>
          <w:b/>
          <w:sz w:val="24"/>
          <w:szCs w:val="24"/>
          <w:u w:val="single"/>
        </w:rPr>
        <w:t>，以及以怎样的方式作障碍。</w:t>
      </w:r>
      <w:r w:rsidRPr="00150AA7">
        <w:rPr>
          <w:rFonts w:ascii="微软雅黑" w:eastAsia="微软雅黑" w:hAnsi="微软雅黑" w:cs="Arial Unicode MS"/>
          <w:b/>
          <w:sz w:val="24"/>
          <w:szCs w:val="24"/>
          <w:u w:val="single"/>
        </w:rPr>
        <w:br/>
      </w:r>
      <w:r w:rsidRPr="00150AA7">
        <w:rPr>
          <w:rFonts w:ascii="微软雅黑" w:eastAsia="微软雅黑" w:hAnsi="微软雅黑" w:cs="Arial Unicode MS"/>
          <w:b/>
          <w:sz w:val="24"/>
          <w:szCs w:val="24"/>
          <w:u w:val="single"/>
        </w:rPr>
        <w:t>3</w:t>
      </w:r>
      <w:r w:rsidRPr="00150AA7">
        <w:rPr>
          <w:rFonts w:ascii="微软雅黑" w:eastAsia="微软雅黑" w:hAnsi="微软雅黑" w:cs="Arial Unicode MS"/>
          <w:b/>
          <w:sz w:val="24"/>
          <w:szCs w:val="24"/>
          <w:u w:val="single"/>
        </w:rPr>
        <w:t>、断种性八无暇须从内心菩提道种性处观察，认定它们分别是断坏了哪种种性，又是如何使修道无暇。方法也是由因相认定。</w:t>
      </w:r>
      <w:r w:rsidRPr="00150AA7">
        <w:rPr>
          <w:rFonts w:ascii="微软雅黑" w:eastAsia="微软雅黑" w:hAnsi="微软雅黑" w:cs="Arial Unicode MS"/>
          <w:b/>
          <w:sz w:val="24"/>
          <w:szCs w:val="24"/>
          <w:u w:val="single"/>
        </w:rPr>
        <w:br/>
      </w:r>
      <w:r w:rsidRPr="00150AA7">
        <w:rPr>
          <w:rFonts w:ascii="微软雅黑" w:eastAsia="微软雅黑" w:hAnsi="微软雅黑" w:cs="Arial Unicode MS"/>
          <w:sz w:val="24"/>
          <w:szCs w:val="24"/>
        </w:rPr>
        <w:t>在缘品骤然生八无暇和心品断种性八无暇中，首先要了解共相的涵义。</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所谓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，就是在因缘缺失时，无法现起修行的机会或状况而落于无暇。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是指机缘方面，包括内外缘。</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，是指因缘难测，说不定什么时候就会发动、生起，是突然性、预料不到的缘故，叫做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。往往是突然遇到，就马上被卷入于非法中。</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虽然此生有闲暇修法，但这种情况也未必恒常，一旦内外缘当中骤然现起遮止修法的违缘因素，我们仍然难</w:t>
      </w:r>
      <w:r w:rsidRPr="00150AA7">
        <w:rPr>
          <w:rFonts w:ascii="微软雅黑" w:eastAsia="微软雅黑" w:hAnsi="微软雅黑" w:cs="Arial Unicode MS"/>
          <w:sz w:val="24"/>
          <w:szCs w:val="24"/>
        </w:rPr>
        <w:t>以修法。随着这些违缘因素钳制的时间和轻重程度，会出现一段一段无暇的状态，即是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缘品骤然生的无暇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骤然生</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，即会突然冒出来。由于前世积累了各种杂染的心态、因缘、习气等，常常会在不同的时间点上出现内缘、外缘方面的障碍。</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譬如，突然内心极其烦燥，出现贪、嗔、慢、嫉等而无法修行下去。或者突然陷入深</w:t>
      </w:r>
      <w:r w:rsidRPr="00150AA7">
        <w:rPr>
          <w:rFonts w:ascii="微软雅黑" w:eastAsia="微软雅黑" w:hAnsi="微软雅黑" w:cs="Arial Unicode MS"/>
          <w:sz w:val="24"/>
          <w:szCs w:val="24"/>
        </w:rPr>
        <w:lastRenderedPageBreak/>
        <w:t>度愚痴，也根本无法运转。或者在外缘方面被各种魔友、魔知识摄持，受到他们颠倒见行的影响而落于邪道、无法修法。或者在内缘上忽然陷入懈怠当中，懒懒散散、拖延、睡懒觉等，很长时间都无法振作。或者业力现前，相续当中恶业现行的力量</w:t>
      </w:r>
      <w:r w:rsidRPr="00150AA7">
        <w:rPr>
          <w:rFonts w:ascii="微软雅黑" w:eastAsia="微软雅黑" w:hAnsi="微软雅黑" w:cs="Arial Unicode MS"/>
          <w:sz w:val="24"/>
          <w:szCs w:val="24"/>
        </w:rPr>
        <w:t>搅动自心，没办法出现修证的影相，从而对法绝望。或者以突发性的外缘，被其他力量控制，失去修法的自在。或者内缘上出现希求救离怖畏的心态。或者被希求财富，乃至为儿女、为世间事业等现世的想法所转，多少年中都不能真正趋入修法。或者被虚荣心所转，假装一种行法的外相，实际是想窃取名利等。诸如此类，很容易使人马上转入于非法之道，这些叫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缘品骤然生八无暇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观察自身状态就不难看出，一般人的修行并不稳定。因缘状况常常出现变化而将人们带入于非法中。只要业风、缘风一吹动，马上开始散乱。心态一塌糊涂，陷在烦恼当中痛苦不堪，要么心</w:t>
      </w:r>
      <w:r w:rsidRPr="00150AA7">
        <w:rPr>
          <w:rFonts w:ascii="微软雅黑" w:eastAsia="微软雅黑" w:hAnsi="微软雅黑" w:cs="Arial Unicode MS"/>
          <w:sz w:val="24"/>
          <w:szCs w:val="24"/>
        </w:rPr>
        <w:t>灰意冷；或者内心不断对师、对法生起怨尤；或者懒散、懈怠，沉溺于享受；或者在佛教界求名求利，表面看上去如法，实际根本没有入于法道等等。这一类都是被内外业缘的风吹动而趋入非法之道，失去了修法的状态，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缘品骤然生八无暇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更严重的是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心品断种性八无暇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种性或根本有八个方面，损坏任</w:t>
      </w:r>
      <w:r w:rsidRPr="00150AA7">
        <w:rPr>
          <w:rFonts w:ascii="微软雅黑" w:eastAsia="微软雅黑" w:hAnsi="微软雅黑" w:cs="Arial Unicode MS"/>
          <w:sz w:val="24"/>
          <w:szCs w:val="24"/>
        </w:rPr>
        <w:t>何一者，都将成为修法残废而陷入无药可救、难以挽回的状况，相当可怕。譬如，断坏了少欲知足的种性，一味去求取世间八法，就完全被现世法上的勤作、散乱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150AA7">
        <w:rPr>
          <w:rFonts w:ascii="微软雅黑" w:eastAsia="微软雅黑" w:hAnsi="微软雅黑" w:cs="Arial Unicode MS"/>
          <w:sz w:val="24"/>
          <w:szCs w:val="24"/>
        </w:rPr>
        <w:t>为不肯信受奉行。无论传多少法、教导多少，也与彼心相续毫无关系的缘故，他根本不可能入门。或者特别喜欢造恶的人，内心混乱得难以调整，同样不能修习无上道。或者对于法没有乐欲之心、希求之心，以及入共同乘后失坏根本戒、入金刚乘后破誓戒的人，也没办法挽回。</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lastRenderedPageBreak/>
        <w:t>诸如此类的情况都属于断坏种性，暂时无暇修法，甚至百千万劫中都不能趋入圣教，这叫做</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心品断种性无暇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。其中</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是指内心方面，</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断种性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表明是出现在种性上、根本上，一旦损坏，必定非常难以回转。【前行</w:t>
      </w:r>
      <w:r w:rsidRPr="00150AA7">
        <w:rPr>
          <w:rFonts w:ascii="微软雅黑" w:eastAsia="微软雅黑" w:hAnsi="微软雅黑" w:cs="Arial Unicode MS"/>
          <w:sz w:val="24"/>
          <w:szCs w:val="24"/>
        </w:rPr>
        <w:t>3</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思考：</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益西彭措堪布上师的金刚语对我们理解此两品八无</w:t>
      </w:r>
      <w:r w:rsidRPr="00150AA7">
        <w:rPr>
          <w:rFonts w:ascii="微软雅黑" w:eastAsia="微软雅黑" w:hAnsi="微软雅黑" w:cs="Arial Unicode MS"/>
          <w:sz w:val="24"/>
          <w:szCs w:val="24"/>
        </w:rPr>
        <w:t>暇有指路明灯的作用。上师在讲授暂生缘八无暇时，多次使用司机在开车的比喻：</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通过多生累世积累功德的款项，我们今生终于换来一辆</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奔驰牌</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的暇满宝车，成为一名法道上的司机，在法道上欢喜地驾驶着，有希望驶向安乐的光明宝洲。但是，在此期间可能会出现各种骤然生的瘫痪状态，促使自己偏离目标、离开修法的正轨。【前行</w:t>
      </w:r>
      <w:r w:rsidRPr="00150AA7">
        <w:rPr>
          <w:rFonts w:ascii="微软雅黑" w:eastAsia="微软雅黑" w:hAnsi="微软雅黑" w:cs="Arial Unicode MS"/>
          <w:sz w:val="24"/>
          <w:szCs w:val="24"/>
        </w:rPr>
        <w:t>3</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我们还是借用上师的比喻来加强我们对法义的理解，但是会做一些未必完全恰当的引申：</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t>我们具备十八暇满的人身就是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暇满宝车</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，虽然我们可能在十八暇满中还有所欠缺，但总算是基本具备了这些条件。此</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暇满宝车</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就是我们此处的默认状态（</w:t>
      </w:r>
      <w:r w:rsidRPr="00150AA7">
        <w:rPr>
          <w:rFonts w:ascii="微软雅黑" w:eastAsia="微软雅黑" w:hAnsi="微软雅黑" w:cs="Arial Unicode MS"/>
          <w:sz w:val="24"/>
          <w:szCs w:val="24"/>
        </w:rPr>
        <w:t>default mode)</w:t>
      </w:r>
      <w:r w:rsidRPr="00150AA7">
        <w:rPr>
          <w:rFonts w:ascii="微软雅黑" w:eastAsia="微软雅黑" w:hAnsi="微软雅黑" w:cs="Arial Unicode MS"/>
          <w:sz w:val="24"/>
          <w:szCs w:val="24"/>
        </w:rPr>
        <w:t>，如晋美朗巴祖师所说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已得暇之体分</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断缘心</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八无暇指我们学人自己身上的稳固的不良习气，</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由于自身不断串习的缘故，形成一种坚固秉性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，就因、缘二者来讲是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因</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是内在的种性因素</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暇满宝车</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150AA7">
        <w:rPr>
          <w:rFonts w:ascii="微软雅黑" w:eastAsia="微软雅黑" w:hAnsi="微软雅黑" w:cs="Arial Unicode MS"/>
          <w:sz w:val="24"/>
          <w:szCs w:val="24"/>
        </w:rPr>
        <w:t>能会中途发作导致抛锚。</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暂生缘</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八无暇指我们修行时遇到的的各种突发的外缘状况及非坚固习气的内在因缘，就因、缘二者来说是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缘是助发因素</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。就</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暇满宝车</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这一比喻上，可以说是那些在开车时遇到的天气、道路、交通事故等等各种外在的突发状况。</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lastRenderedPageBreak/>
        <w:t>修道所需的内因外缘要全部具足才能在菩提道上畅行无阻，</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必须因缘配合才能处于修法状态，或者出现修法的缘起。因上出现违碍，当然处在无暇状态，不可能出现修法功德；缘上出现问题也同样不妙</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t>菩提道是长程的、尽形寿的修行之路，在真正进入菩提道之前，必须要反观自省，如果有断缘心</w:t>
      </w:r>
      <w:r w:rsidRPr="00150AA7">
        <w:rPr>
          <w:rFonts w:ascii="微软雅黑" w:eastAsia="微软雅黑" w:hAnsi="微软雅黑" w:cs="Arial Unicode MS"/>
          <w:sz w:val="24"/>
          <w:szCs w:val="24"/>
        </w:rPr>
        <w:t>八无暇状况的存在，就必须马上进行对治，调正自己的不良种姓，不然所谓的修法就只是一种表面的影像了。也即在开长途之前，对</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暇满宝车</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本身应该做严格的检修，尽量解决那些潜在的、内在的发动机、变速箱或底盘等长期积累下来的内在的毛病，以免路途当中抛锚。</w:t>
      </w:r>
    </w:p>
    <w:p w:rsidR="00B774B8" w:rsidRPr="00150AA7" w:rsidRDefault="00150AA7">
      <w:pPr>
        <w:numPr>
          <w:ilvl w:val="0"/>
          <w:numId w:val="1"/>
        </w:numPr>
        <w:contextualSpacing/>
        <w:rPr>
          <w:rFonts w:ascii="微软雅黑" w:eastAsia="微软雅黑" w:hAnsi="微软雅黑"/>
          <w:sz w:val="24"/>
          <w:szCs w:val="24"/>
        </w:rPr>
      </w:pPr>
      <w:r w:rsidRPr="00150AA7">
        <w:rPr>
          <w:rFonts w:ascii="微软雅黑" w:eastAsia="微软雅黑" w:hAnsi="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150AA7">
        <w:rPr>
          <w:rFonts w:ascii="微软雅黑" w:eastAsia="微软雅黑" w:hAnsi="微软雅黑" w:cs="Arial Unicode MS"/>
          <w:sz w:val="24"/>
          <w:szCs w:val="24"/>
        </w:rPr>
        <w:t>况，因为即使是我们出行前做过了严格的检查，即使有可靠的导航地图，中途还是可能会有这样那样突发的因素出现，影响我们的行程。此时我们需要的就是尽量保持正知正念，尽可能早地觉察到这些修行上的违缘，并加以对治。如索达吉堪布的教导所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总之，它随时随地找你麻烦，断除你的修法因缘，所以很可怕。</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这应该就是我们</w:t>
      </w:r>
      <w:r w:rsidRPr="00150AA7">
        <w:rPr>
          <w:rFonts w:ascii="微软雅黑" w:eastAsia="微软雅黑" w:hAnsi="微软雅黑" w:cs="Arial Unicode MS"/>
          <w:sz w:val="24"/>
          <w:szCs w:val="24"/>
        </w:rPr>
        <w:t>此两品八无暇的基本观修轨理。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2.3 </w:t>
      </w:r>
      <w:r w:rsidRPr="00150AA7">
        <w:rPr>
          <w:rFonts w:ascii="微软雅黑" w:eastAsia="微软雅黑" w:hAnsi="微软雅黑" w:cs="Arial Unicode MS"/>
          <w:sz w:val="24"/>
          <w:szCs w:val="24"/>
        </w:rPr>
        <w:t>断缘心八无暇的发病机理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大圆满龙钦宁提祖师晋美朗巴尊者开示说：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【又云：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具紧系缚行为极劣相，不厌轮回丝毫无信心，作不善罪于法离思念，违犯律仪及破三昧耶，是即心品断种八无暇。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对此，益西彭措堪布上师有着极为透彻的讲解：</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b/>
          <w:sz w:val="24"/>
          <w:szCs w:val="24"/>
        </w:rPr>
        <w:t>所谓</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心品</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起</w:t>
      </w:r>
      <w:r w:rsidRPr="00150AA7">
        <w:rPr>
          <w:rFonts w:ascii="微软雅黑" w:eastAsia="微软雅黑" w:hAnsi="微软雅黑" w:cs="Arial Unicode MS"/>
          <w:b/>
          <w:sz w:val="24"/>
          <w:szCs w:val="24"/>
        </w:rPr>
        <w:t>现功能</w:t>
      </w:r>
      <w:r w:rsidRPr="00150AA7">
        <w:rPr>
          <w:rFonts w:ascii="微软雅黑" w:eastAsia="微软雅黑" w:hAnsi="微软雅黑" w:cs="Arial Unicode MS"/>
          <w:sz w:val="24"/>
          <w:szCs w:val="24"/>
        </w:rPr>
        <w:t>。</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b/>
          <w:sz w:val="24"/>
          <w:szCs w:val="24"/>
        </w:rPr>
        <w:t>此处</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种性</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是指习所成的种性。由于自身不断串习的缘故，形成一种坚固秉性。</w:t>
      </w:r>
      <w:r w:rsidRPr="00150AA7">
        <w:rPr>
          <w:rFonts w:ascii="微软雅黑" w:eastAsia="微软雅黑" w:hAnsi="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传多少法也没办法。</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接下来观察断种性八无暇的状况。</w:t>
      </w:r>
      <w:r w:rsidRPr="00150AA7">
        <w:rPr>
          <w:rFonts w:ascii="微软雅黑" w:eastAsia="微软雅黑" w:hAnsi="微软雅黑" w:cs="Arial Unicode MS"/>
          <w:b/>
          <w:sz w:val="24"/>
          <w:szCs w:val="24"/>
        </w:rPr>
        <w:t>种性好比种子或者根本，种子受损就生长不出绿芽，或者已经长出绿芽也会很快枯萎。同样，内心出现损伤种</w:t>
      </w:r>
      <w:r w:rsidRPr="00150AA7">
        <w:rPr>
          <w:rFonts w:ascii="微软雅黑" w:eastAsia="微软雅黑" w:hAnsi="微软雅黑" w:cs="Arial Unicode MS"/>
          <w:b/>
          <w:sz w:val="24"/>
          <w:szCs w:val="24"/>
        </w:rPr>
        <w:t>性的情况时，就失去了修法的机缘，这就是断种性的无暇状态。</w:t>
      </w:r>
      <w:r w:rsidRPr="00150AA7">
        <w:rPr>
          <w:rFonts w:ascii="微软雅黑" w:eastAsia="微软雅黑" w:hAnsi="微软雅黑" w:cs="Arial Unicode MS"/>
          <w:sz w:val="24"/>
          <w:szCs w:val="24"/>
        </w:rPr>
        <w:t>【前行</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1</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更严重的是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心品断种性八无暇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150AA7">
        <w:rPr>
          <w:rFonts w:ascii="微软雅黑" w:eastAsia="微软雅黑" w:hAnsi="微软雅黑" w:cs="Arial Unicode MS"/>
          <w:sz w:val="24"/>
          <w:szCs w:val="24"/>
        </w:rPr>
        <w:br/>
      </w:r>
      <w:r w:rsidRPr="00150AA7">
        <w:rPr>
          <w:rFonts w:ascii="微软雅黑" w:eastAsia="微软雅黑" w:hAnsi="微软雅黑" w:cs="Arial Unicode MS"/>
          <w:b/>
          <w:sz w:val="24"/>
          <w:szCs w:val="24"/>
        </w:rPr>
        <w:t>种性或根本有八个方面，损坏任何一者，都将成为修法残废而陷入无药可救、难以挽回的状况，相当可怕。</w:t>
      </w:r>
      <w:r w:rsidRPr="00150AA7">
        <w:rPr>
          <w:rFonts w:ascii="微软雅黑" w:eastAsia="微软雅黑" w:hAnsi="微软雅黑" w:cs="Arial Unicode MS"/>
          <w:sz w:val="24"/>
          <w:szCs w:val="24"/>
        </w:rPr>
        <w:t>譬如，断坏了少欲知足的种性，一味去求取世间八法，就完全被现世法上的勤作、散乱</w:t>
      </w:r>
      <w:r w:rsidRPr="00150AA7">
        <w:rPr>
          <w:rFonts w:ascii="微软雅黑" w:eastAsia="微软雅黑" w:hAnsi="微软雅黑" w:cs="Arial Unicode MS"/>
          <w:sz w:val="24"/>
          <w:szCs w:val="24"/>
        </w:rPr>
        <w:t>所卷走，无法运作正法的修行。或者由于禀性恶劣，完全没有人品，善知识也无法对其栽培。如学生禀性极差，老师无计可施；儿女禀性差，父母也没办法。这类人不肯听从他人教导，只是一味按照自己的恶劣想法胡来。他的恶劣禀性不断强化，变得非常刚硬、无法逆转时，无异于修法残废。或者没有出离心，</w:t>
      </w:r>
      <w:r w:rsidRPr="00150AA7">
        <w:rPr>
          <w:rFonts w:ascii="微软雅黑" w:eastAsia="微软雅黑" w:hAnsi="微软雅黑" w:cs="Arial Unicode MS"/>
          <w:sz w:val="24"/>
          <w:szCs w:val="24"/>
        </w:rPr>
        <w:lastRenderedPageBreak/>
        <w:t>对恶趣苦、轮回苦丝毫不畏惧，也没办法踏上解脱道一步。或者对上师和法没有信心，也根本没办法修法，因为不肯信受奉行。无论传多少法、教导多少，也与彼心相续毫无关系的缘故，他根本不可能入门。或者特别喜欢造恶的人，内心混乱得难以调整，同样不能修习无</w:t>
      </w:r>
      <w:r w:rsidRPr="00150AA7">
        <w:rPr>
          <w:rFonts w:ascii="微软雅黑" w:eastAsia="微软雅黑" w:hAnsi="微软雅黑" w:cs="Arial Unicode MS"/>
          <w:sz w:val="24"/>
          <w:szCs w:val="24"/>
        </w:rPr>
        <w:t>上道。或者对于法没有乐欲之心、希求之心，以及入共同乘后失坏根本戒、入金刚乘后破誓戒的人，也没办法挽回。</w:t>
      </w:r>
      <w:r w:rsidRPr="00150AA7">
        <w:rPr>
          <w:rFonts w:ascii="微软雅黑" w:eastAsia="微软雅黑" w:hAnsi="微软雅黑" w:cs="Arial Unicode MS"/>
          <w:sz w:val="24"/>
          <w:szCs w:val="24"/>
        </w:rPr>
        <w:br/>
      </w:r>
      <w:r w:rsidRPr="00150AA7">
        <w:rPr>
          <w:rFonts w:ascii="微软雅黑" w:eastAsia="微软雅黑" w:hAnsi="微软雅黑" w:cs="Arial Unicode MS"/>
          <w:b/>
          <w:sz w:val="24"/>
          <w:szCs w:val="24"/>
        </w:rPr>
        <w:t>诸如此类的情况都属于断坏种性，暂时无暇修法，甚至百千万劫中都不能趋入圣教，这叫做</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心品断种性无暇</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。其中</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心品</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是指内心方面，</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断种性</w:t>
      </w:r>
      <w:r w:rsidRPr="00150AA7">
        <w:rPr>
          <w:rFonts w:ascii="微软雅黑" w:eastAsia="微软雅黑" w:hAnsi="微软雅黑" w:cs="Arial Unicode MS"/>
          <w:b/>
          <w:sz w:val="24"/>
          <w:szCs w:val="24"/>
        </w:rPr>
        <w:t>”</w:t>
      </w:r>
      <w:r w:rsidRPr="00150AA7">
        <w:rPr>
          <w:rFonts w:ascii="微软雅黑" w:eastAsia="微软雅黑" w:hAnsi="微软雅黑" w:cs="Arial Unicode MS"/>
          <w:b/>
          <w:sz w:val="24"/>
          <w:szCs w:val="24"/>
        </w:rPr>
        <w:t>表明是出现在种性上、根本上，一旦损坏，必定非常难以回转。</w:t>
      </w:r>
      <w:r w:rsidRPr="00150AA7">
        <w:rPr>
          <w:rFonts w:ascii="微软雅黑" w:eastAsia="微软雅黑" w:hAnsi="微软雅黑" w:cs="Arial Unicode MS"/>
          <w:sz w:val="24"/>
          <w:szCs w:val="24"/>
        </w:rPr>
        <w:t>【前行</w:t>
      </w:r>
      <w:r w:rsidRPr="00150AA7">
        <w:rPr>
          <w:rFonts w:ascii="微软雅黑" w:eastAsia="微软雅黑" w:hAnsi="微软雅黑" w:cs="Arial Unicode MS"/>
          <w:sz w:val="24"/>
          <w:szCs w:val="24"/>
        </w:rPr>
        <w:t>3</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w:t>
      </w:r>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思考：</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按照祖师和上师们的教导，我们应该可以把断缘心八无暇以及它们所伤及的八种解脱种姓作出如下对应：</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紧缚现行</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少欲知足种姓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极下劣</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人格贤善种姓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不厌轮回</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解脱种性（</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t>出离心种姓）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无少信</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信心种姓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行持恶业</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行持善法种姓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心离法</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欲乐善法种姓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失坏律仪</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持守共同乘戒律种姓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破三昧耶</w:t>
      </w:r>
      <w:r w:rsidRPr="00150AA7">
        <w:rPr>
          <w:rFonts w:ascii="微软雅黑" w:eastAsia="微软雅黑" w:hAnsi="微软雅黑" w:cs="Arial Unicode MS"/>
          <w:sz w:val="24"/>
          <w:szCs w:val="24"/>
        </w:rPr>
        <w:t xml:space="preserve">    →      </w:t>
      </w:r>
      <w:r w:rsidRPr="00150AA7">
        <w:rPr>
          <w:rFonts w:ascii="微软雅黑" w:eastAsia="微软雅黑" w:hAnsi="微软雅黑" w:cs="Arial Unicode MS"/>
          <w:sz w:val="24"/>
          <w:szCs w:val="24"/>
        </w:rPr>
        <w:t>持守金刚乘戒律种姓</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如果说暂生缘八无暇是急性病，往往来得快去得也快，那断缘心八无暇就如同根本受损的恶性疾病，当病情发展到已经出现明显症状后，再加以对</w:t>
      </w:r>
      <w:r w:rsidRPr="00150AA7">
        <w:rPr>
          <w:rFonts w:ascii="微软雅黑" w:eastAsia="微软雅黑" w:hAnsi="微软雅黑" w:cs="Arial Unicode MS"/>
          <w:sz w:val="24"/>
          <w:szCs w:val="24"/>
        </w:rPr>
        <w:t>治，时间就已经太晚了，往往很难摆脱。</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初看上去，断缘心八无暇的问题我们身上似乎都能看到一些影子，那么是不是我们就是已经处于断缘心八无暇之中了呢？</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lastRenderedPageBreak/>
        <w:t>按照祖师和上师们的教导，断缘心八无暇所谓的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种姓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，并不是某种无法改变的内在本性，而是一种坚固的习性，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是指习所成的种性。由于自身不断串习的缘故，形成一种坚固秉性。</w:t>
      </w:r>
      <w:r w:rsidRPr="00150AA7">
        <w:rPr>
          <w:rFonts w:ascii="微软雅黑" w:eastAsia="微软雅黑" w:hAnsi="微软雅黑" w:cs="Arial Unicode MS"/>
          <w:sz w:val="24"/>
          <w:szCs w:val="24"/>
        </w:rPr>
        <w:t>”</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也许我们可以用一个比喻来说明断缘心八无暇的发病机理：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我们所谓的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健康</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，其实也是一个相对的概念：其一端是绝对的健康，另一端是绝对的不健康，我们所有的世人其实都是处于这两端当中的中间地带。越靠近绝</w:t>
      </w:r>
      <w:r w:rsidRPr="00150AA7">
        <w:rPr>
          <w:rFonts w:ascii="微软雅黑" w:eastAsia="微软雅黑" w:hAnsi="微软雅黑" w:cs="Arial Unicode MS"/>
          <w:sz w:val="24"/>
          <w:szCs w:val="24"/>
        </w:rPr>
        <w:t>对健康一端，健康状况就越好；越靠近绝对不健康一端，健康状况就越差。</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断缘心八无暇就如同上面所说的绝对不健康，也是我们心理的一个极端状态；与其相对的另一极就是毫无瑕疵的菩提种姓等八解脱种姓。我们凡夫都是处于这两个极端状态之中的中间地带：越靠近无垢的解脱种姓一端，就越接近暇满人身；越靠近断缘心八无暇一端，就越可能是处于无暇状态。后者发展到了一定的严重程度，就可以诊断为无暇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我们现在或许在这八个方面存在各种各样的问题，但是一般来说还是处于轻微症状的阶段，还没有形成</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坚固秉性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，或者说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断灭种姓</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，还比较容易</w:t>
      </w:r>
      <w:r w:rsidRPr="00150AA7">
        <w:rPr>
          <w:rFonts w:ascii="微软雅黑" w:eastAsia="微软雅黑" w:hAnsi="微软雅黑" w:cs="Arial Unicode MS"/>
          <w:sz w:val="24"/>
          <w:szCs w:val="24"/>
        </w:rPr>
        <w:t>对治。</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在此病症的早期阶段，我们所需要注意的是及早体检并对治，努力消除自己身上的病因。不然一旦病情发展，从量变发展到质变，那就是进入真正的断缘心八无暇状态了。</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因此，对付断缘心八无暇的最佳办法也许就是以正知正念多做体检，时时注意自己在此八个方面的问题，关注其发展的程度，尽量将断缘心八无暇消除在萌芽状态。</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3. </w:t>
      </w:r>
      <w:r w:rsidRPr="00150AA7">
        <w:rPr>
          <w:rFonts w:ascii="微软雅黑" w:eastAsia="微软雅黑" w:hAnsi="微软雅黑" w:cs="Arial Unicode MS"/>
          <w:sz w:val="24"/>
          <w:szCs w:val="24"/>
        </w:rPr>
        <w:t>破三昧耶无暇的观修</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什么是破三昧耶呢？</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益西彭措堪布上师解释说：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lastRenderedPageBreak/>
        <w:t>“</w:t>
      </w:r>
      <w:r w:rsidRPr="00150AA7">
        <w:rPr>
          <w:rFonts w:ascii="微软雅黑" w:eastAsia="微软雅黑" w:hAnsi="微软雅黑" w:cs="Arial Unicode MS"/>
          <w:sz w:val="24"/>
          <w:szCs w:val="24"/>
        </w:rPr>
        <w:t>破三昧耶</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，指入金刚乘后，破坏与上师和金刚兄弟的誓戒，断绝了自己成就的缘分。【前行</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1</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3.1 </w:t>
      </w:r>
      <w:r w:rsidRPr="00150AA7">
        <w:rPr>
          <w:rFonts w:ascii="微软雅黑" w:eastAsia="微软雅黑" w:hAnsi="微软雅黑" w:cs="Arial Unicode MS"/>
          <w:sz w:val="24"/>
          <w:szCs w:val="24"/>
        </w:rPr>
        <w:t>破三昧耶无暇的症状</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对于破三昧耶的症状，普贤上师开示说：</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【八、入密咒乘之后，毁破上师及金刚兄弟誓戒的话，自他皆至殃祸，故断绝了成就的缘分。】</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益西彭措堪布上师解释说：</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观察：破密乘戒就断绝了成就缘分，无从修法。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入密乘后毁破上师和金刚兄弟方面的誓言戒，使自他陷入巨大的殃祸当中，以此断绝成就的缘分。这也是一种断种性者，没有修法的机缘。【前行</w:t>
      </w:r>
      <w:r w:rsidRPr="00150AA7">
        <w:rPr>
          <w:rFonts w:ascii="微软雅黑" w:eastAsia="微软雅黑" w:hAnsi="微软雅黑" w:cs="Arial Unicode MS"/>
          <w:sz w:val="24"/>
          <w:szCs w:val="24"/>
        </w:rPr>
        <w:t>3</w:t>
      </w:r>
      <w:r w:rsidRPr="00150AA7">
        <w:rPr>
          <w:rFonts w:ascii="微软雅黑" w:eastAsia="微软雅黑" w:hAnsi="微软雅黑" w:cs="Arial Unicode MS"/>
          <w:sz w:val="24"/>
          <w:szCs w:val="24"/>
        </w:rPr>
        <w:t>讲记</w:t>
      </w:r>
      <w:r w:rsidRPr="00150AA7">
        <w:rPr>
          <w:rFonts w:ascii="微软雅黑" w:eastAsia="微软雅黑" w:hAnsi="微软雅黑" w:cs="Arial Unicode MS"/>
          <w:sz w:val="24"/>
          <w:szCs w:val="24"/>
        </w:rPr>
        <w:t>2</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索达吉堪布开示说：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失毁誓言：</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（这是讲密乘戒。）自己接受密乘灌顶之后，就有守护誓言的要求。一旦进入了密乘，以对自己有三法恩</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t>的金刚上师，及同行道友为对境，而破了三昧耶戒，那么不仅会自食恶果，而且也将殃及他众，当然也就断绝了成就的缘分。</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密宗的誓言有千千万万，有些教言里说，把石头、土粉等执为自相实有也是破誓言。但有些上师认为，不执著的凡夫人是没有的，如果是这样，那凡夫人中不会有清净誓言者。所以，法王如意宝为主的很多上师说，从不严格的角度来讲，对事物的实有执著不算破誓言。然而，你若对密宗金刚上师有严重矛盾，后来一直没有忏悔，或与金刚道友之间</w:t>
      </w:r>
      <w:r w:rsidRPr="00150AA7">
        <w:rPr>
          <w:rFonts w:ascii="微软雅黑" w:eastAsia="微软雅黑" w:hAnsi="微软雅黑" w:cs="Arial Unicode MS"/>
          <w:sz w:val="24"/>
          <w:szCs w:val="24"/>
        </w:rPr>
        <w:t>互相抵触，把他当成不共戴天的怨敌来对待，这就叫做破誓言。</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这个一定要注意！虽然密宗有无数的誓言，包括身口意的誓言，还有二十七种誓言、十四种誓言等不计其数，但是法王如意宝每次灌顶、传密法时都强调，倘若金刚道友</w:t>
      </w:r>
      <w:r w:rsidRPr="00150AA7">
        <w:rPr>
          <w:rFonts w:ascii="微软雅黑" w:eastAsia="微软雅黑" w:hAnsi="微软雅黑" w:cs="Arial Unicode MS"/>
          <w:sz w:val="24"/>
          <w:szCs w:val="24"/>
        </w:rPr>
        <w:lastRenderedPageBreak/>
        <w:t>之间发生口角，或者不说话，按理来讲，没过夜之前必须忏悔；如果没有做到这样，平时若有互相不说话的情况，则不能进入密宗的坛城，或者共同闻受密法。</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最近我在学院中，也准备给大家讲《大圆满愿文》，在这个过程中，希望道友们应该注意：假如有人互相不说话，情况非常严重的话，最好在这之前忏悔，于法师或其他人面前，彼此把事</w:t>
      </w:r>
      <w:r w:rsidRPr="00150AA7">
        <w:rPr>
          <w:rFonts w:ascii="微软雅黑" w:eastAsia="微软雅黑" w:hAnsi="微软雅黑" w:cs="Arial Unicode MS"/>
          <w:sz w:val="24"/>
          <w:szCs w:val="24"/>
        </w:rPr>
        <w:t>情说清楚；倘若没有这样，这两个人绝对不能进入密宗的坛城和场合中，对此我今天再次重申。因为这两天就要传法了，人多的话，会不会有这种情况也不好说。虽然在我心目中，我们这里的金刚道友和睦相处，应该不会有这种现象，不过有时候也很难讲。希望我这次传密法，最好不要有；一旦真的有，后来被发现的话，要么我停止传法，要么你当场离开，肯定会这样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当然，你跟其他人有没有严重矛盾，这一点也没必要问别人，自己应该最清楚。如果有，你应亲自找他一下：</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我们俩是不是不说话？我看见你的时候，你好像经常绕着我走。那天我上来时，你正好下来，</w:t>
      </w:r>
      <w:r w:rsidRPr="00150AA7">
        <w:rPr>
          <w:rFonts w:ascii="微软雅黑" w:eastAsia="微软雅黑" w:hAnsi="微软雅黑" w:cs="Arial Unicode MS"/>
          <w:sz w:val="24"/>
          <w:szCs w:val="24"/>
        </w:rPr>
        <w:t>一见到我，就从那边过去了，你是不是对我有意见？假如有意见，这几天我俩说话好不好？传完法以后，我们再看看，否则可能听不到法了。（众笑）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的确，上师如意宝一再讲过，尤其对上师和道友有矛盾的，绝对不能听密法，历来都是如此，这个大家一定要记住！【前行广释</w:t>
      </w:r>
      <w:r w:rsidRPr="00150AA7">
        <w:rPr>
          <w:rFonts w:ascii="微软雅黑" w:eastAsia="微软雅黑" w:hAnsi="微软雅黑" w:cs="Arial Unicode MS"/>
          <w:sz w:val="24"/>
          <w:szCs w:val="24"/>
        </w:rPr>
        <w:t>23</w:t>
      </w:r>
      <w:r w:rsidRPr="00150AA7">
        <w:rPr>
          <w:rFonts w:ascii="微软雅黑" w:eastAsia="微软雅黑" w:hAnsi="微软雅黑" w:cs="Arial Unicode MS"/>
          <w:sz w:val="24"/>
          <w:szCs w:val="24"/>
        </w:rPr>
        <w:t>课】</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思考：</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大恩上师教导说：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别解脱戒、菩萨戒与密乘戒相比，虽然违犯别解脱戒过失很大，但与菩萨戒相比，就显得微不足道；如果违背菩萨戒，虽然也有极大过咎，但与密乘戒相比，也不足挂齿。密乘戒是三戒当中最严厉的戒律，所以决不能掉以轻心，一定要学习密乘戒，并严格</w:t>
      </w:r>
      <w:r w:rsidRPr="00150AA7">
        <w:rPr>
          <w:rFonts w:ascii="微软雅黑" w:eastAsia="微软雅黑" w:hAnsi="微软雅黑" w:cs="Arial Unicode MS"/>
          <w:sz w:val="24"/>
          <w:szCs w:val="24"/>
        </w:rPr>
        <w:t>护持以绝后患。【慧灯之光一</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t>密乘十四条根本戒】</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前面所说显宗的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失坏律仪</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其对境已是极为严厉，只能投生三恶趣；这里密宗的破誓言对境更是严厉得多，不仅仅是自己会堕入地狱，还会殃及他人，</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使自他陷入巨大的殃祸当中</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。所以上师说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密乘戒是三戒当中最严厉的戒律</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lastRenderedPageBreak/>
        <w:t>这是因为守持密乘戒的功德是无比巨大的，随之而来的破戒对境因之也会极为严厉。大恩上师教导说：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如果严守密乘戒，其功德也是无法衡量的。入密者不必经历大乘显宗所说的三大阿僧衹劫的漫长时光，在即生当中就有可能获得普贤王如来的果位。就像坐飞机一样，虽然价格很高</w:t>
      </w:r>
      <w:r w:rsidRPr="00150AA7">
        <w:rPr>
          <w:rFonts w:ascii="微软雅黑" w:eastAsia="微软雅黑" w:hAnsi="微软雅黑" w:cs="Arial Unicode MS"/>
          <w:sz w:val="24"/>
          <w:szCs w:val="24"/>
        </w:rPr>
        <w:t>，还有严格的安全检查等等一系列的要求，而且一旦飞机失事，从高空上摔下来也只有死路一条，但乘坐飞机的速度，也是其他交通工具所望尘莫及的。密乘戒也是这样。如果犯戒而不忏悔还净，必然堕入不得超升之机的金刚地狱。【同上引出处】</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3.2 </w:t>
      </w:r>
      <w:r w:rsidRPr="00150AA7">
        <w:rPr>
          <w:rFonts w:ascii="微软雅黑" w:eastAsia="微软雅黑" w:hAnsi="微软雅黑" w:cs="Arial Unicode MS"/>
          <w:sz w:val="24"/>
          <w:szCs w:val="24"/>
        </w:rPr>
        <w:t>破三昧耶的病因及病理</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生西法师对破三昧耶的病因做了细致的讲解：</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如果进入密乘后以上师和金刚道友为对境而破三昧耶戒，那么不仅自食恶果而且也殃及他众，当然也就断绝了成就的缘份。</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进了密乘、得了灌顶之后。有些可能是比较浅的灌顶，没有密乘戒律的，这样的灌顶也有。绝大多数都是在灌顶的同时</w:t>
      </w:r>
      <w:r w:rsidRPr="00150AA7">
        <w:rPr>
          <w:rFonts w:ascii="微软雅黑" w:eastAsia="微软雅黑" w:hAnsi="微软雅黑" w:cs="Arial Unicode MS"/>
          <w:sz w:val="24"/>
          <w:szCs w:val="24"/>
        </w:rPr>
        <w:t>接受密乘戒律，都是必须守护誓言的。所以只要你进入密宗如理如法得到灌顶之后，就要守护誓言。当然你如果在灌顶的时候，大部分条件都不具备的话，也不一定得灌顶。没得到灌顶也不可能有戒律了。但是如果你如理如法地受了灌顶了，这同时也就得到密乘的戒律了，你就要守护这样一种戒律。</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所以首先要学戒，学了之后要去守护，尽量不要去违犯。如果违犯了要去忏悔，这一系列的工作我们都要做。得灌顶并不是是捡个便宜，之后什么都不去承担，戒律也不受，啥都不去做。有些人是这样的心态去灌顶的，也是这种心态让自己的亲人去灌顶的，他就觉得这个是好事。</w:t>
      </w:r>
      <w:r w:rsidRPr="00150AA7">
        <w:rPr>
          <w:rFonts w:ascii="微软雅黑" w:eastAsia="微软雅黑" w:hAnsi="微软雅黑" w:cs="Arial Unicode MS"/>
          <w:sz w:val="24"/>
          <w:szCs w:val="24"/>
        </w:rPr>
        <w:t>肯定非常好的事，但关键是你得到灌顶之后还有责任，就是要去守护戒律。如果你自己守护不了，或者说你的家人根本不知道，守护不了，像这样还是暂时不要让他去好一点。一些共同的上师的讲座，或者其它一些公开的课，这些没有什么压力、责任的可以去。伴随着得灌顶的同时是有一种责任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所以说密乘戒律很微细。大恩上师也讲了，后面在金刚萨埵时候我们还要讲，有些时</w:t>
      </w:r>
      <w:r w:rsidRPr="00150AA7">
        <w:rPr>
          <w:rFonts w:ascii="微软雅黑" w:eastAsia="微软雅黑" w:hAnsi="微软雅黑" w:cs="Arial Unicode MS"/>
          <w:sz w:val="24"/>
          <w:szCs w:val="24"/>
        </w:rPr>
        <w:lastRenderedPageBreak/>
        <w:t>候甚至于说，一刹那之间没有把自己的身体观为本尊，这个也是犯戒律的。哪怕在很短的时间内想这个杯子是实有的，这个也是犯戒律的。当然这些戒律很容易犯，马上忏悔的话，也可以清净的。</w:t>
      </w:r>
      <w:r w:rsidRPr="00150AA7">
        <w:rPr>
          <w:rFonts w:ascii="微软雅黑" w:eastAsia="微软雅黑" w:hAnsi="微软雅黑" w:cs="Arial Unicode MS"/>
          <w:sz w:val="24"/>
          <w:szCs w:val="24"/>
        </w:rPr>
        <w:t>或者每天我们可以安排一些百字明来念，如果我们安排一些忏悔的话，每天都念，每天都忏悔，也是可以清净的。因为密乘戒律容易犯，也是容易忏悔、容易清净的。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u w:val="single"/>
        </w:rPr>
        <w:t>但是这里面所讲的是什么呢？就是微细的因果，我们一般的凡夫根本做不到。完完全全守护是守护不住的。密乘戒律的本体是什么？是清净的见。一切都安住在清净观当中，一切都是大平等、大清净。你要安住的好，密乘戒就守护的很圆满。全是在这么高的高度上去安住的戒律。</w:t>
      </w:r>
      <w:r w:rsidRPr="00150AA7">
        <w:rPr>
          <w:rFonts w:ascii="微软雅黑" w:eastAsia="微软雅黑" w:hAnsi="微软雅黑" w:cs="Arial Unicode MS"/>
          <w:sz w:val="24"/>
          <w:szCs w:val="24"/>
        </w:rPr>
        <w:t>所以连阿底峡尊者他老人家那样的大德、大成就者，受了三戒之后别解脱戒是完全没有犯过，这个百分之百是肯定的；菩萨戒有的时候</w:t>
      </w:r>
      <w:r w:rsidRPr="00150AA7">
        <w:rPr>
          <w:rFonts w:ascii="微软雅黑" w:eastAsia="微软雅黑" w:hAnsi="微软雅黑" w:cs="Arial Unicode MS"/>
          <w:sz w:val="24"/>
          <w:szCs w:val="24"/>
        </w:rPr>
        <w:t>犯了，犯密乘戒每天都是不断地出现。但是尊者说，我从来没有让这些犯戒的过患过夜。也就是他在睡觉之前都要做一次忏悔。这就是我们的榜样。他老人家是这么大的证悟者，尚且示现每天连续不断地犯很多密乘戒律，因为他了解的很多，所以他说自己犯的很多。</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那我们知道吗？认为自己很清净，今天一天清清净净地过了，是不是我们比阿底峡尊者还厉害呢？不是。其实我们都不了解很多的戒律。我们犯了都不知道，还认为自己很了不起。阿底峡尊者学得很好，他知道戒律是很细的，所以他就说我每天都犯很多，反而我们这种凡夫人傻傻的什么都不知道，觉得自己还很清</w:t>
      </w:r>
      <w:r w:rsidRPr="00150AA7">
        <w:rPr>
          <w:rFonts w:ascii="微软雅黑" w:eastAsia="微软雅黑" w:hAnsi="微软雅黑" w:cs="Arial Unicode MS"/>
          <w:sz w:val="24"/>
          <w:szCs w:val="24"/>
        </w:rPr>
        <w:t>净一样。其实每天都在不断地犯。</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3.4  </w:t>
      </w:r>
      <w:r w:rsidRPr="00150AA7">
        <w:rPr>
          <w:rFonts w:ascii="微软雅黑" w:eastAsia="微软雅黑" w:hAnsi="微软雅黑" w:cs="Arial Unicode MS"/>
          <w:sz w:val="24"/>
          <w:szCs w:val="24"/>
        </w:rPr>
        <w:t>破三昧耶的对治药方</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那么应该如何对治</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破三昧耶无暇</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呢？</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纽西隆多祖师开示说：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cs="Times New Roman"/>
          <w:sz w:val="24"/>
          <w:szCs w:val="24"/>
        </w:rPr>
      </w:pPr>
      <w:r w:rsidRPr="00150AA7">
        <w:rPr>
          <w:rFonts w:ascii="微软雅黑" w:eastAsia="微软雅黑" w:hAnsi="微软雅黑" w:cs="Gungsuh"/>
          <w:sz w:val="24"/>
          <w:szCs w:val="24"/>
        </w:rPr>
        <w:t>【若失坏誓戒，需要如菩萨戒那样及时对治。密咒一切律仪摄于身语意誓戒中故，身之誓戒，摄于不侵辱上师及金刚兄弟的身体。语之誓戒，摄于不违背上师及金刚兄弟的语言。修念本尊咒者，上品如瀑布流，中品六斋日念，下品每月中念，更下品每季</w:t>
      </w:r>
      <w:r w:rsidRPr="00150AA7">
        <w:rPr>
          <w:rFonts w:ascii="微软雅黑" w:eastAsia="微软雅黑" w:hAnsi="微软雅黑" w:cs="Gungsuh"/>
          <w:sz w:val="24"/>
          <w:szCs w:val="24"/>
        </w:rPr>
        <w:lastRenderedPageBreak/>
        <w:t>度中念，极下品于新年神变月念，应不间断而精勤。意之誓戒，摄于守护十秘密及不打扰上师、金刚兄弟之心。】</w:t>
      </w:r>
      <w:r w:rsidRPr="00150AA7">
        <w:rPr>
          <w:rFonts w:ascii="微软雅黑" w:eastAsia="微软雅黑" w:hAnsi="微软雅黑" w:cs="Gungsuh"/>
          <w:sz w:val="24"/>
          <w:szCs w:val="24"/>
        </w:rPr>
        <w:br/>
      </w:r>
      <w:r w:rsidRPr="00150AA7">
        <w:rPr>
          <w:rFonts w:ascii="微软雅黑" w:eastAsia="微软雅黑" w:hAnsi="微软雅黑" w:cs="Gungsuh"/>
          <w:sz w:val="24"/>
          <w:szCs w:val="24"/>
        </w:rPr>
        <w:br/>
      </w:r>
      <w:r w:rsidRPr="00150AA7">
        <w:rPr>
          <w:rFonts w:ascii="微软雅黑" w:eastAsia="微软雅黑" w:hAnsi="微软雅黑" w:cs="Gungsuh"/>
          <w:sz w:val="24"/>
          <w:szCs w:val="24"/>
        </w:rPr>
        <w:t>益西彭措堪布上师解释说：</w:t>
      </w:r>
    </w:p>
    <w:p w:rsidR="00B774B8" w:rsidRPr="00150AA7" w:rsidRDefault="00B774B8">
      <w:pPr>
        <w:rPr>
          <w:rFonts w:ascii="微软雅黑" w:eastAsia="微软雅黑" w:hAnsi="微软雅黑" w:cs="Times New Roman"/>
          <w:sz w:val="24"/>
          <w:szCs w:val="24"/>
        </w:rPr>
      </w:pPr>
    </w:p>
    <w:p w:rsidR="00B774B8" w:rsidRPr="00150AA7" w:rsidRDefault="00150AA7">
      <w:pPr>
        <w:rPr>
          <w:rFonts w:ascii="微软雅黑" w:eastAsia="微软雅黑" w:hAnsi="微软雅黑" w:cs="Times New Roman"/>
          <w:sz w:val="24"/>
          <w:szCs w:val="24"/>
        </w:rPr>
      </w:pPr>
      <w:r w:rsidRPr="00150AA7">
        <w:rPr>
          <w:rFonts w:ascii="微软雅黑" w:eastAsia="微软雅黑" w:hAnsi="微软雅黑" w:cs="Gungsuh"/>
          <w:sz w:val="24"/>
          <w:szCs w:val="24"/>
        </w:rPr>
        <w:t>如果密乘戒有失坏，也需要如护菩萨戒般，在不超过四小时内及时对治。归纳而言，密咒一切律仪摄于身语意三类誓戒中，而每一类又摄在上师和金刚兄弟的有关方面。身的誓戒，不能侵辱上师和金刚兄弟的身体；语的誓戒，不违背上师和金刚兄弟的语言，再加上应当修念本尊咒而不间断；意的誓戒摄在守护十秘密中，比如，对密宗的十种甚深见解和行为不向智慧不够的人宣说，再者，对上师及道友交待保密的事不能泄露，以及不打扰上师和金刚兄弟的心。对于这些应当严格守护。【祖师心髓</w:t>
      </w:r>
      <w:r w:rsidRPr="00150AA7">
        <w:rPr>
          <w:rFonts w:ascii="微软雅黑" w:eastAsia="微软雅黑" w:hAnsi="微软雅黑" w:cs="Gungsuh"/>
          <w:sz w:val="24"/>
          <w:szCs w:val="24"/>
        </w:rPr>
        <w:t>5</w:t>
      </w:r>
      <w:r w:rsidRPr="00150AA7">
        <w:rPr>
          <w:rFonts w:ascii="微软雅黑" w:eastAsia="微软雅黑" w:hAnsi="微软雅黑" w:cs="Gungsuh"/>
          <w:sz w:val="24"/>
          <w:szCs w:val="24"/>
        </w:rPr>
        <w:t>】</w:t>
      </w:r>
      <w:r w:rsidRPr="00150AA7">
        <w:rPr>
          <w:rFonts w:ascii="微软雅黑" w:eastAsia="微软雅黑" w:hAnsi="微软雅黑" w:cs="Gungsuh"/>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Gungsuh"/>
          <w:sz w:val="24"/>
          <w:szCs w:val="24"/>
        </w:rPr>
        <w:t>就此破三昧耶的对治方法，</w:t>
      </w:r>
      <w:r w:rsidRPr="00150AA7">
        <w:rPr>
          <w:rFonts w:ascii="微软雅黑" w:eastAsia="微软雅黑" w:hAnsi="微软雅黑" w:cs="Arial Unicode MS"/>
          <w:sz w:val="24"/>
          <w:szCs w:val="24"/>
        </w:rPr>
        <w:t>生西法师说：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但是阿底峡尊者告诉我们，他</w:t>
      </w:r>
      <w:r w:rsidRPr="00150AA7">
        <w:rPr>
          <w:rFonts w:ascii="微软雅黑" w:eastAsia="微软雅黑" w:hAnsi="微软雅黑" w:cs="Arial Unicode MS"/>
          <w:sz w:val="24"/>
          <w:szCs w:val="24"/>
        </w:rPr>
        <w:t>从来没有让犯戒过夜。这一点我们要知道，我们也不要让它过夜，在睡觉之前做个忏悔，念一些百字明、忏悔文，忏悔一天当中违犯的戒律、这是很有必要的。所以我们经常要修金刚萨埵、要修忏悔。尤其是进了密乘得了灌顶之后，忏悔之王、百字明，金刚萨埵的仪轨，短短的这些每天都要念，每天都要做一些忏悔，就是为了所违犯的誓言可以清净，这方面很有必要。</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这个地方比较严重的是什么？最关键是缘上师和金刚道友破了三昧耶戒，就是很严重的。如果对给你灌顶的、给你传窍诀、传续部的三恩德的金刚上师生起邪见、打骂，这个是严重的破戒行为。这个一般来讲我</w:t>
      </w:r>
      <w:r w:rsidRPr="00150AA7">
        <w:rPr>
          <w:rFonts w:ascii="微软雅黑" w:eastAsia="微软雅黑" w:hAnsi="微软雅黑" w:cs="Arial Unicode MS"/>
          <w:sz w:val="24"/>
          <w:szCs w:val="24"/>
        </w:rPr>
        <w:t>们可能是不太容易造，当然也不是百分之百。有些人可能刚开始没有生邪见，后面生邪见的也有。我们对自己的金刚上师，一定要再再地去发愿、观清净观，千万不要生起大的邪见，乃至于打骂、诽谤等等，这方面是绝对不能做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还有一个对境就是金刚道友，这个比较容易犯。因为上师的功德很明显，所以我们都是仰视的，还是比较容易保持信心的。而道友是我们天天接触的，和我们自己没有什么差别的。就觉得道友可以随便缘他生烦恼、生恶心，这个是很危险的。所以以金刚道友为对境破戒这一条，是比较容易犯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lastRenderedPageBreak/>
        <w:t>所以第一个对治的方法就要在金刚道友之间观清净</w:t>
      </w:r>
      <w:r w:rsidRPr="00150AA7">
        <w:rPr>
          <w:rFonts w:ascii="微软雅黑" w:eastAsia="微软雅黑" w:hAnsi="微软雅黑" w:cs="Arial Unicode MS"/>
          <w:sz w:val="24"/>
          <w:szCs w:val="24"/>
        </w:rPr>
        <w:t>心，消化我们的情绪和烦恼，不要让这些产生不好的看法和行为。还有一个方法就是每天要做忏悔。如果这些都做到了，其实也不是那么可怕。的确从某个角度来讲是很可怕，但是如果我们把这些该做的做到了，因为修行不就是要经常的安住正知正念吗</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比显宗的修法还要严格的是密宗的修法，所以我们更加要谨慎地去观待金刚道友和金刚上师。还有对密法不要生邪见、不要泄露秘密。如果把大的方面做到了，基本上还是可以的。小的方面其实我们也没有能力，平常做些忏悔的，应该说是问题不大的。</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破了三昧耶戒的话，不仅是自食恶果，而且殃及他众。这是讲进了密乘后</w:t>
      </w:r>
      <w:r w:rsidRPr="00150AA7">
        <w:rPr>
          <w:rFonts w:ascii="微软雅黑" w:eastAsia="微软雅黑" w:hAnsi="微软雅黑" w:cs="Arial Unicode MS"/>
          <w:sz w:val="24"/>
          <w:szCs w:val="24"/>
        </w:rPr>
        <w:t>以上师、以金刚道友为对境而破三昧耶戒，不仅是自食恶果，自己犯了戒律会堕恶趣，而且会殃及他众。为什么殃及他众？尤其是一个坛城当中的金刚道友，或者通过密法来做连接的一些金刚道友，有一种内部的戒律、有一个连续性，我们的关系从善法来说很紧密，因为大家共同护戒，也可以相互的帮助。反之如果有一个人犯了戒律，就不是单单一个人犯了戒律，会影响到其他人。</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后面在讲金刚萨埵的时候，比喻就好像住在一个洞里面的青蛙，如果一只身上生了疮，就会感染所有的青蛙。有点类似于传染病一样，如果在一个封闭的场合当中，一个人有了病源，不单他一个人</w:t>
      </w:r>
      <w:r w:rsidRPr="00150AA7">
        <w:rPr>
          <w:rFonts w:ascii="微软雅黑" w:eastAsia="微软雅黑" w:hAnsi="微软雅黑" w:cs="Arial Unicode MS"/>
          <w:sz w:val="24"/>
          <w:szCs w:val="24"/>
        </w:rPr>
        <w:t>生病，其他的人逐渐也会被感染。因为是通过一个坛城、一个上师的紧密性的联系，所以好也是生生世世当中做道友相互帮助，不好也是会影响到其他人。</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为什么会说是殃及他众呢？一个人犯了密乘戒，破戒的晦气会影响到其他人。这个时候怎么办？我们平常也要多忏悔，即便是没有犯戒律也要多忏悔。因为有可能我没有犯，但其他的金刚道友可能是犯了戒了，在不知不觉当中，就传染给了我，如果我自己每天坚持修一些忏悔的话，那么这些犯戒的晦气不会影响到我。相当于服用了某种解药，或者服用了抗生素、打了预防针了。这样的话，即使有其他人在生病，我是可以抵</w:t>
      </w:r>
      <w:r w:rsidRPr="00150AA7">
        <w:rPr>
          <w:rFonts w:ascii="微软雅黑" w:eastAsia="微软雅黑" w:hAnsi="微软雅黑" w:cs="Arial Unicode MS"/>
          <w:sz w:val="24"/>
          <w:szCs w:val="24"/>
        </w:rPr>
        <w:t>抗住的，所以忏悔是很重要的，否则当然也就断绝了成就的缘分。</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如果你破了誓言，尤其是过了忏悔期的话（有些时候是三年为期），不管怎么样都要堕恶趣，通过地狱受苦的方式来消尽业。在这个之前都是可以通过念金刚萨埵等各式各样的方式来做一些忏悔。所以失坏誓言也要看，严重的话，当然就是断缘心，断除解脱的缘分。不是那么严重的话，我们每天可以忏悔的，也不是说一旦失坏了誓言就解脱灯灭了。</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lastRenderedPageBreak/>
        <w:t>这也是为什么我们刚刚讲的时候是通过两个方面来讲，一个是很严重的，这个方面叫断缘心；还有一方面讲，还没那么严重的时候，我们可以通过这样一种应对，</w:t>
      </w:r>
      <w:r w:rsidRPr="00150AA7">
        <w:rPr>
          <w:rFonts w:ascii="微软雅黑" w:eastAsia="微软雅黑" w:hAnsi="微软雅黑" w:cs="Arial Unicode MS"/>
          <w:sz w:val="24"/>
          <w:szCs w:val="24"/>
        </w:rPr>
        <w:t>去避免发展成了一种很严重的状态，如果违犯之后我们要马上去对治、忏悔。有些地方讲，是没有对治的，没对治的意思是已经发展为严重的状态了。可以对治的时候就是我们现在可以提前预防，提前修一些做好准备。生西法师【前行广释辅导</w:t>
      </w:r>
      <w:r w:rsidRPr="00150AA7">
        <w:rPr>
          <w:rFonts w:ascii="微软雅黑" w:eastAsia="微软雅黑" w:hAnsi="微软雅黑" w:cs="Arial Unicode MS"/>
          <w:sz w:val="24"/>
          <w:szCs w:val="24"/>
        </w:rPr>
        <w:t>23</w:t>
      </w:r>
      <w:r w:rsidRPr="00150AA7">
        <w:rPr>
          <w:rFonts w:ascii="微软雅黑" w:eastAsia="微软雅黑" w:hAnsi="微软雅黑" w:cs="Arial Unicode MS"/>
          <w:sz w:val="24"/>
          <w:szCs w:val="24"/>
        </w:rPr>
        <w:t>课】</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3.5 </w:t>
      </w:r>
      <w:r w:rsidRPr="00150AA7">
        <w:rPr>
          <w:rFonts w:ascii="微软雅黑" w:eastAsia="微软雅黑" w:hAnsi="微软雅黑" w:cs="Arial Unicode MS"/>
          <w:sz w:val="24"/>
          <w:szCs w:val="24"/>
        </w:rPr>
        <w:t>观察破三昧耶在自己身心当中的表现</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大恩上师在【慧灯之光一</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t>密乘十四条根本戒】中，对我们应当守护的密乘根本戒给出了非常明确的教授。我们需要严格按照上师的教导，逐一观察：</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一、诋毁上师</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二、违如来教</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三、嗔恨道友</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四、舍弃慈心</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五、舍菩提心</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六、诋毁宗派</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七、泄露秘密</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八、诋毁五蕴</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九、于法生疑</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十、不度恶者</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十一、揣度正法</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十二、令信士厌</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十三、不受圣物</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十四、诋毁女性</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正如普贤上师所教，</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毁破上师及金刚兄弟誓戒</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是我们最需要守护的密乘根本戒。</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 xml:space="preserve">3.6 </w:t>
      </w:r>
      <w:r w:rsidRPr="00150AA7">
        <w:rPr>
          <w:rFonts w:ascii="微软雅黑" w:eastAsia="微软雅黑" w:hAnsi="微软雅黑" w:cs="Arial Unicode MS"/>
          <w:sz w:val="24"/>
          <w:szCs w:val="24"/>
        </w:rPr>
        <w:t>正知正念，远离破三昧耶无暇</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对于暂生缘八无暇和断缘心八无暇，生西法师总结说：</w:t>
      </w:r>
    </w:p>
    <w:p w:rsidR="00B774B8" w:rsidRPr="00150AA7" w:rsidRDefault="00B774B8">
      <w:pPr>
        <w:rPr>
          <w:rFonts w:ascii="微软雅黑" w:eastAsia="微软雅黑" w:hAnsi="微软雅黑"/>
          <w:sz w:val="24"/>
          <w:szCs w:val="24"/>
        </w:rPr>
      </w:pP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在修学佛法过程中，十六种无暇可以让我们清醒，知道自己还有</w:t>
      </w:r>
      <w:r w:rsidRPr="00150AA7">
        <w:rPr>
          <w:rFonts w:ascii="微软雅黑" w:eastAsia="微软雅黑" w:hAnsi="微软雅黑" w:cs="Arial Unicode MS"/>
          <w:sz w:val="24"/>
          <w:szCs w:val="24"/>
        </w:rPr>
        <w:t>很大的差距，而不是刚刚讲的感觉了不得了。知道了还有很大的差距就是让我们再精进</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现在这种状态还可以再进一步。现在已经有了前期的基础，在这个基础上再进一步把我们的心，慢慢地调整到真实的舍事者、修行者的状态。这里主要是从这个方面来进一步观察，这里讲的暇满的自性到底具足不具足，下面会详细讲到。</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如果的的确确已经具足，那实在是值得高兴的事，并且诚心诚意反反复复地想：如今我已获得如此难得的暇满人身，一定不能白白空耗，而必须要尽心尽力修持正法。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这里我们要认真观察，如果三十四种全部都具足了，那的确是值得高兴的事情。誓言清</w:t>
      </w:r>
      <w:r w:rsidRPr="00150AA7">
        <w:rPr>
          <w:rFonts w:ascii="微软雅黑" w:eastAsia="微软雅黑" w:hAnsi="微软雅黑" w:cs="Arial Unicode MS"/>
          <w:sz w:val="24"/>
          <w:szCs w:val="24"/>
        </w:rPr>
        <w:t>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的欢喜。</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获得了暇满人身之后，要诚心诚意、反反复复地想，不管是基础的、共同标准的暇满人身，还是严格意义上的暇满人身，我都已经获得了。获得了暇满人身之后，不能够空耗。虽然已经具有了，但是有可能会退失。所以还不能懈怠、</w:t>
      </w:r>
      <w:r w:rsidRPr="00150AA7">
        <w:rPr>
          <w:rFonts w:ascii="微软雅黑" w:eastAsia="微软雅黑" w:hAnsi="微软雅黑" w:cs="Arial Unicode MS"/>
          <w:sz w:val="24"/>
          <w:szCs w:val="24"/>
        </w:rPr>
        <w:t>不能够满足，一定要谨慎、要尽心尽力地修持正法。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拥有的暇满人身是因为以前的努力，以后拥不拥有要看你现在努不努力。</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暇满人身首先是保证我们修行佛法的顺缘。这个所依是绝对不能丢的，一旦丢了，就没办法继续修行。保持暇满人身也是在修持正法。第一，我们要让暇满人身做最有意</w:t>
      </w:r>
      <w:r w:rsidRPr="00150AA7">
        <w:rPr>
          <w:rFonts w:ascii="微软雅黑" w:eastAsia="微软雅黑" w:hAnsi="微软雅黑" w:cs="Arial Unicode MS"/>
          <w:sz w:val="24"/>
          <w:szCs w:val="24"/>
        </w:rPr>
        <w:t>义的事情</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修行正法；第二，修行正法本身也是让暇满人身继续下去的方便，也是让我们不要返回到无暇的殊胜的保护措施。【前行广释辅导</w:t>
      </w:r>
      <w:r w:rsidRPr="00150AA7">
        <w:rPr>
          <w:rFonts w:ascii="微软雅黑" w:eastAsia="微软雅黑" w:hAnsi="微软雅黑" w:cs="Arial Unicode MS"/>
          <w:sz w:val="24"/>
          <w:szCs w:val="24"/>
        </w:rPr>
        <w:t>25</w:t>
      </w:r>
      <w:r w:rsidRPr="00150AA7">
        <w:rPr>
          <w:rFonts w:ascii="微软雅黑" w:eastAsia="微软雅黑" w:hAnsi="微软雅黑" w:cs="Arial Unicode MS"/>
          <w:sz w:val="24"/>
          <w:szCs w:val="24"/>
        </w:rPr>
        <w:t>课】</w:t>
      </w:r>
      <w:r w:rsidRPr="00150AA7">
        <w:rPr>
          <w:rFonts w:ascii="微软雅黑" w:eastAsia="微软雅黑" w:hAnsi="微软雅黑" w:cs="Arial Unicode MS"/>
          <w:sz w:val="24"/>
          <w:szCs w:val="24"/>
        </w:rPr>
        <w:br/>
      </w:r>
    </w:p>
    <w:p w:rsidR="00B774B8" w:rsidRPr="00150AA7" w:rsidRDefault="00150AA7">
      <w:pPr>
        <w:rPr>
          <w:rFonts w:ascii="微软雅黑" w:eastAsia="微软雅黑" w:hAnsi="微软雅黑"/>
          <w:sz w:val="24"/>
          <w:szCs w:val="24"/>
        </w:rPr>
      </w:pPr>
      <w:r w:rsidRPr="00150AA7">
        <w:rPr>
          <w:rFonts w:ascii="微软雅黑" w:eastAsia="微软雅黑" w:hAnsi="微软雅黑" w:cs="Arial Unicode MS"/>
          <w:sz w:val="24"/>
          <w:szCs w:val="24"/>
        </w:rPr>
        <w:t>此生为人，我们的寿命不过只有短短几十年的时间，而且随时都有可能失去。如果我们一直停留在、沉迷散乱于现世法中，有可能此生难得的暇满人身就变得毫无意义了。如果一旦失去人身而又没有解脱，那么我们很有可能堕入三恶道，也许在千万年当中都再没有闻法修行解脱的机会了。</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w:t>
      </w:r>
      <w:r w:rsidRPr="00150AA7">
        <w:rPr>
          <w:rFonts w:ascii="微软雅黑" w:eastAsia="微软雅黑" w:hAnsi="微软雅黑" w:cs="Arial Unicode MS"/>
          <w:sz w:val="24"/>
          <w:szCs w:val="24"/>
        </w:rPr>
        <w:t>通过思维，一定要发起对所得暇满的百倍珍惜心，并且誓愿用它来摄取大义。人身不仅难得，而且一旦失去就不会再有，因此我要</w:t>
      </w:r>
      <w:r w:rsidRPr="00150AA7">
        <w:rPr>
          <w:rFonts w:ascii="微软雅黑" w:eastAsia="微软雅黑" w:hAnsi="微软雅黑" w:cs="Arial Unicode MS"/>
          <w:sz w:val="24"/>
          <w:szCs w:val="24"/>
        </w:rPr>
        <w:t>唯一用于修法。再者，还需要细化到每一年、每一月、每一天的暇满时光上思维：太难得了！今天一天的清闲多么难得，一失去就不会再出现，它比无数资产更为难得。</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一寸光阴一寸金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，一天的闲暇光阴无数倍超过亿万资产。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w:t>
      </w:r>
      <w:r w:rsidRPr="00150AA7">
        <w:rPr>
          <w:rFonts w:ascii="微软雅黑" w:eastAsia="微软雅黑" w:hAnsi="微软雅黑" w:cs="Arial Unicode MS"/>
          <w:sz w:val="24"/>
          <w:szCs w:val="24"/>
        </w:rPr>
        <w:t>思维以后，不忍浪费时间，决心要用它来摄取大义，即是发起取心要欲。当这种欲强大到一定程度，就不肯将人身刹那用于行持无意义事而决定修法。从此建立起正确的人生观，不再用人身宝去盛装粪便般的现世法、轮回法、恶趣法，唯一要摄取修法的大义而步入法道。所以，暇满是第一修行，它是最初入门的关键建设。依靠修习暇满难得，</w:t>
      </w:r>
      <w:r w:rsidRPr="00150AA7">
        <w:rPr>
          <w:rFonts w:ascii="微软雅黑" w:eastAsia="微软雅黑" w:hAnsi="微软雅黑" w:cs="Arial Unicode MS"/>
          <w:sz w:val="24"/>
          <w:szCs w:val="24"/>
        </w:rPr>
        <w:t>才会一心想将人身用于修法，绝不去做任何愚痴、造恶之事。</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益西彭措堪布【前行备忘录</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暇满难得讲记】</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自己能够非常幸运地拥有暇满人身，那么应该用这宝贵的暇满人身去做什么呢？就是要珍惜人身，如果这一世不珍惜，有可能也会像三恶道众生一样没有机会，进入无暇，想修行也没有办法修行。所以一定要珍惜人身，能够维持基本生活的情况下去追求更高的目标，提升自己生命的层次，修行进入解脱道。</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3.7 </w:t>
      </w:r>
      <w:r w:rsidRPr="00150AA7">
        <w:rPr>
          <w:rFonts w:ascii="微软雅黑" w:eastAsia="微软雅黑" w:hAnsi="微软雅黑" w:cs="Arial Unicode MS"/>
          <w:sz w:val="24"/>
          <w:szCs w:val="24"/>
        </w:rPr>
        <w:t>无垢光尊者的珍贵教言</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3.7.1 </w:t>
      </w:r>
      <w:r w:rsidRPr="00150AA7">
        <w:rPr>
          <w:rFonts w:ascii="微软雅黑" w:eastAsia="微软雅黑" w:hAnsi="微软雅黑" w:cs="Arial Unicode MS"/>
          <w:sz w:val="24"/>
          <w:szCs w:val="24"/>
        </w:rPr>
        <w:t>法之根本为心（珍惜暇满人身从修心入手）</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从能依所依自性开始，专心观察：</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诸法依赖于自心，心</w:t>
      </w:r>
      <w:r w:rsidRPr="00150AA7">
        <w:rPr>
          <w:rFonts w:ascii="微软雅黑" w:eastAsia="微软雅黑" w:hAnsi="微软雅黑" w:cs="Arial Unicode MS"/>
          <w:sz w:val="24"/>
          <w:szCs w:val="24"/>
        </w:rPr>
        <w:t>依暇满缘起生。</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种种因缘聚合时，当调自心诸法根。</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诸法依赖于自心，心又依赖于暇满人身，能依所依二者是依靠缘起力而产生的。心作为一切善法之因，暇满人身作为助缘，此时应当唯一调服自心。</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《亲友书》中云：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汝当调心世尊说，心乃诸法之根本。</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《海龙王请问经》中云：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龙王，心乃诸法之本，诸法从心产生、由心幻化，故当彻知心之自性。</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《普作续》中云：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如是一切显现法，皆为心造心幻变。</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《楞伽经》中云：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如镜所显像，非有似显现，不知心相者，生起二分别。清净习气力，种种唯心生，人前现外境，世间皆唯心。</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又云：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境无非实有，</w:t>
      </w:r>
      <w:r w:rsidRPr="00150AA7">
        <w:rPr>
          <w:rFonts w:ascii="微软雅黑" w:eastAsia="微软雅黑" w:hAnsi="微软雅黑" w:cs="Arial Unicode MS"/>
          <w:sz w:val="24"/>
          <w:szCs w:val="24"/>
        </w:rPr>
        <w:t>唯心无外境，习气扰乱心，尽现外境中。</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意思是说，（一切外相）如梦境般现于心中，在迷乱的心前无有而现出内外种种景象，这是由迷乱习气所产生的景象，实际不成实有，但似乎实实在在现于心中，所以说心是诸法的根本。山等外境在迷乱的心前现为不清净，这是心所造的，而山等并非是心，对此下文还有阐述。</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如果没有守护住自心，就无法守持学处。《入行论》中云：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若不护此心，不能护学处。</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除此护心戒，何劳戒其余？</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实语者佛言，一切诸怖畏，无量众苦痛，皆从心所生。有情狱兵器，何人故意造？谁制烧铁地？女众从何出？佛说彼一切，皆由恶心造</w:t>
      </w:r>
      <w:r w:rsidRPr="00150AA7">
        <w:rPr>
          <w:rFonts w:ascii="微软雅黑" w:eastAsia="微软雅黑" w:hAnsi="微软雅黑" w:cs="Arial Unicode MS"/>
          <w:sz w:val="24"/>
          <w:szCs w:val="24"/>
        </w:rPr>
        <w:t>，是故三界中，恐怖莫甚心。</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调伏此一心，一切皆驯服。</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其中所述均说明了轮回的一切苦乐都是从自心产生的。因此，要努力调伏的就是诸法之根本</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自心。《宝云经》中也说：</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世间心所牵，心不现见心，一切善恶业，皆为心所积。</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《宝积经</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迦叶品》中云：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心可造种种业，故如画家；心可造成损害，故如敌人；心可产生一切苦厄，故如怨家。</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《抉择众生经》中云：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铁地极炽燃，火舌遍各处，以锋利铁锯，一身锯八瓣，此由诸恶人，三门罪心生。</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心是一切苦乐的根本，因此全力以赴就是要调伏这颗心。</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3.7.2  </w:t>
      </w:r>
      <w:r w:rsidRPr="00150AA7">
        <w:rPr>
          <w:rFonts w:ascii="微软雅黑" w:eastAsia="微软雅黑" w:hAnsi="微软雅黑" w:cs="Arial Unicode MS"/>
          <w:sz w:val="24"/>
          <w:szCs w:val="24"/>
        </w:rPr>
        <w:t>应当日夜精勤修法：</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接连不</w:t>
      </w:r>
      <w:r w:rsidRPr="00150AA7">
        <w:rPr>
          <w:rFonts w:ascii="微软雅黑" w:eastAsia="微软雅黑" w:hAnsi="微软雅黑" w:cs="Arial Unicode MS"/>
          <w:sz w:val="24"/>
          <w:szCs w:val="24"/>
        </w:rPr>
        <w:t>断流转轮回受苦时：</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死亡恐怖生无边，贫穷痛苦如雨下，</w:t>
      </w:r>
      <w:r w:rsidRPr="00150AA7">
        <w:rPr>
          <w:rFonts w:ascii="微软雅黑" w:eastAsia="微软雅黑" w:hAnsi="微软雅黑" w:cs="Arial Unicode MS"/>
          <w:sz w:val="24"/>
          <w:szCs w:val="24"/>
        </w:rPr>
        <w:br/>
        <w:t xml:space="preserve"> </w:t>
      </w:r>
      <w:r w:rsidRPr="00150AA7">
        <w:rPr>
          <w:rFonts w:ascii="微软雅黑" w:eastAsia="微软雅黑" w:hAnsi="微软雅黑" w:cs="Arial Unicode MS"/>
          <w:sz w:val="24"/>
          <w:szCs w:val="24"/>
        </w:rPr>
        <w:t>皆从虚度暇满生，故增上生定胜法，</w:t>
      </w:r>
      <w:r w:rsidRPr="00150AA7">
        <w:rPr>
          <w:rFonts w:ascii="微软雅黑" w:eastAsia="微软雅黑" w:hAnsi="微软雅黑" w:cs="Arial Unicode MS"/>
          <w:sz w:val="24"/>
          <w:szCs w:val="24"/>
        </w:rPr>
        <w:br/>
        <w:t xml:space="preserve"> </w:t>
      </w:r>
      <w:r w:rsidRPr="00150AA7">
        <w:rPr>
          <w:rFonts w:ascii="微软雅黑" w:eastAsia="微软雅黑" w:hAnsi="微软雅黑" w:cs="Arial Unicode MS"/>
          <w:sz w:val="24"/>
          <w:szCs w:val="24"/>
        </w:rPr>
        <w:t>由思暇满难得生，昼夜喜悦速勤修。</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 </w:t>
      </w:r>
      <w:r w:rsidRPr="00150AA7">
        <w:rPr>
          <w:rFonts w:ascii="微软雅黑" w:eastAsia="微软雅黑" w:hAnsi="微软雅黑" w:cs="Arial Unicode MS"/>
          <w:sz w:val="24"/>
          <w:szCs w:val="24"/>
        </w:rPr>
        <w:t>【华严经】云：嗟，善男子，漂泊于轮回中之此等众生未曾思维自己暇满所饰之人身得之不易，以恶知识之因流转轮回为苦火所逼，吾因思维殊胜闲暇而从三有中获得解脱，汝等亦当如是而行。</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t xml:space="preserve">3.7.3 </w:t>
      </w:r>
      <w:r w:rsidRPr="00150AA7">
        <w:rPr>
          <w:rFonts w:ascii="微软雅黑" w:eastAsia="微软雅黑" w:hAnsi="微软雅黑" w:cs="Arial Unicode MS"/>
          <w:sz w:val="24"/>
          <w:szCs w:val="24"/>
        </w:rPr>
        <w:t>宣说功德令欢喜</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此说暇满之功德：面见导师具实义，</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闻修正法亦具义，今生具义来世果，</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皆自暇满人身生，故当数数生欢喜。</w:t>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br/>
      </w:r>
      <w:r w:rsidRPr="00150AA7">
        <w:rPr>
          <w:rFonts w:ascii="微软雅黑" w:eastAsia="微软雅黑" w:hAnsi="微软雅黑" w:cs="Arial Unicode MS"/>
          <w:sz w:val="24"/>
          <w:szCs w:val="24"/>
        </w:rPr>
        <w:t>我们这些人当中，有的往昔面见佛陀并得解脱</w:t>
      </w:r>
      <w:r w:rsidRPr="00150AA7">
        <w:rPr>
          <w:rFonts w:ascii="微软雅黑" w:eastAsia="微软雅黑" w:hAnsi="微软雅黑" w:cs="Arial Unicode MS"/>
          <w:sz w:val="24"/>
          <w:szCs w:val="24"/>
        </w:rPr>
        <w:t>，有的今生日夜奉行善法使人身有意义，也有来世播下解脱种子的，这些都来源于思维暇满难得。《念住经》中云：</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乐生且观，汝所见所闻一切善妙皆从思维闲暇中产生，众人任何安乐善妙之法悉皆依此而成办。</w:t>
      </w:r>
      <w:r w:rsidRPr="00150AA7">
        <w:rPr>
          <w:rFonts w:ascii="微软雅黑" w:eastAsia="微软雅黑" w:hAnsi="微软雅黑" w:cs="Arial Unicode MS"/>
          <w:sz w:val="24"/>
          <w:szCs w:val="24"/>
        </w:rPr>
        <w:t>”</w:t>
      </w:r>
      <w:r w:rsidRPr="00150AA7">
        <w:rPr>
          <w:rFonts w:ascii="微软雅黑" w:eastAsia="微软雅黑" w:hAnsi="微软雅黑" w:cs="Arial Unicode MS"/>
          <w:sz w:val="24"/>
          <w:szCs w:val="24"/>
        </w:rPr>
        <w:t>因此，已经拥有闲暇的时候应当发自内心欢喜。</w:t>
      </w:r>
      <w:r w:rsidRPr="00150AA7">
        <w:rPr>
          <w:rFonts w:ascii="微软雅黑" w:eastAsia="微软雅黑" w:hAnsi="微软雅黑" w:cs="Arial Unicode MS"/>
          <w:sz w:val="24"/>
          <w:szCs w:val="24"/>
        </w:rPr>
        <w:br/>
        <w:t xml:space="preserve">                                                                                   </w:t>
      </w:r>
      <w:r w:rsidRPr="00150AA7">
        <w:rPr>
          <w:rFonts w:ascii="微软雅黑" w:eastAsia="微软雅黑" w:hAnsi="微软雅黑" w:cs="Arial Unicode MS"/>
          <w:sz w:val="24"/>
          <w:szCs w:val="24"/>
        </w:rPr>
        <w:br/>
        <w:t xml:space="preserve">                                                       </w:t>
      </w:r>
      <w:r w:rsidRPr="00150AA7">
        <w:rPr>
          <w:rFonts w:ascii="微软雅黑" w:eastAsia="微软雅黑" w:hAnsi="微软雅黑" w:cs="Arial Unicode MS"/>
          <w:sz w:val="24"/>
          <w:szCs w:val="24"/>
        </w:rPr>
        <w:t xml:space="preserve">                             </w:t>
      </w:r>
      <w:r w:rsidRPr="00150AA7">
        <w:rPr>
          <w:rFonts w:ascii="微软雅黑" w:eastAsia="微软雅黑" w:hAnsi="微软雅黑" w:cs="Arial Unicode MS"/>
          <w:sz w:val="24"/>
          <w:szCs w:val="24"/>
        </w:rPr>
        <w:t>【大圆满心性休息大车疏】</w:t>
      </w:r>
      <w:r w:rsidRPr="00150AA7">
        <w:rPr>
          <w:rFonts w:ascii="微软雅黑" w:eastAsia="微软雅黑" w:hAnsi="微软雅黑" w:cs="Arial Unicode MS"/>
          <w:sz w:val="24"/>
          <w:szCs w:val="24"/>
        </w:rPr>
        <w:br/>
      </w:r>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cs="Times New Roman"/>
          <w:sz w:val="24"/>
          <w:szCs w:val="24"/>
        </w:rPr>
      </w:pPr>
    </w:p>
    <w:p w:rsidR="00B774B8" w:rsidRPr="00150AA7" w:rsidRDefault="00B774B8">
      <w:pPr>
        <w:pStyle w:val="Heading3"/>
        <w:keepNext w:val="0"/>
        <w:keepLines w:val="0"/>
        <w:shd w:val="clear" w:color="auto" w:fill="FFFFFF"/>
        <w:spacing w:before="300" w:after="160" w:line="264" w:lineRule="auto"/>
        <w:ind w:left="120" w:right="120"/>
        <w:jc w:val="center"/>
        <w:rPr>
          <w:rFonts w:ascii="微软雅黑" w:eastAsia="微软雅黑" w:hAnsi="微软雅黑"/>
          <w:color w:val="222222"/>
          <w:sz w:val="24"/>
          <w:szCs w:val="24"/>
        </w:rPr>
      </w:pPr>
      <w:bookmarkStart w:id="1" w:name="_4umfa0mezubr" w:colFirst="0" w:colLast="0"/>
      <w:bookmarkEnd w:id="1"/>
    </w:p>
    <w:p w:rsidR="00B774B8" w:rsidRPr="00150AA7" w:rsidRDefault="00B774B8">
      <w:pPr>
        <w:rPr>
          <w:rFonts w:ascii="微软雅黑" w:eastAsia="微软雅黑" w:hAnsi="微软雅黑"/>
          <w:sz w:val="24"/>
          <w:szCs w:val="24"/>
        </w:rPr>
      </w:pPr>
    </w:p>
    <w:p w:rsidR="00B774B8" w:rsidRPr="00150AA7" w:rsidRDefault="00B774B8">
      <w:pPr>
        <w:rPr>
          <w:rFonts w:ascii="微软雅黑" w:eastAsia="微软雅黑" w:hAnsi="微软雅黑"/>
        </w:rPr>
      </w:pPr>
    </w:p>
    <w:p w:rsidR="00B774B8" w:rsidRPr="00150AA7" w:rsidRDefault="00B774B8">
      <w:pPr>
        <w:spacing w:before="120" w:after="120" w:line="471" w:lineRule="auto"/>
        <w:ind w:left="120" w:right="120" w:firstLine="480"/>
        <w:jc w:val="both"/>
        <w:rPr>
          <w:rFonts w:ascii="微软雅黑" w:eastAsia="微软雅黑" w:hAnsi="微软雅黑" w:cs="Times New Roman"/>
          <w:sz w:val="24"/>
          <w:szCs w:val="24"/>
        </w:rPr>
      </w:pPr>
    </w:p>
    <w:p w:rsidR="00B774B8" w:rsidRPr="00150AA7" w:rsidRDefault="00B774B8">
      <w:pPr>
        <w:spacing w:before="120" w:after="120" w:line="471" w:lineRule="auto"/>
        <w:ind w:left="120" w:right="120" w:firstLine="480"/>
        <w:jc w:val="both"/>
        <w:rPr>
          <w:rFonts w:ascii="微软雅黑" w:eastAsia="微软雅黑" w:hAnsi="微软雅黑" w:cs="Times New Roman"/>
          <w:sz w:val="24"/>
          <w:szCs w:val="24"/>
        </w:rPr>
      </w:pPr>
    </w:p>
    <w:p w:rsidR="00B774B8" w:rsidRPr="00150AA7" w:rsidRDefault="00B774B8">
      <w:pPr>
        <w:rPr>
          <w:rFonts w:ascii="微软雅黑" w:eastAsia="微软雅黑" w:hAnsi="微软雅黑" w:cs="Times New Roman"/>
          <w:sz w:val="24"/>
          <w:szCs w:val="24"/>
        </w:rPr>
      </w:pPr>
    </w:p>
    <w:sectPr w:rsidR="00B774B8" w:rsidRPr="00150AA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Gungsuh">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2E24"/>
    <w:multiLevelType w:val="multilevel"/>
    <w:tmpl w:val="882C7C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774B8"/>
    <w:rsid w:val="00150AA7"/>
    <w:rsid w:val="00B774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173211-8EE2-4FC2-81BB-99A1284E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2845</Words>
  <Characters>16221</Characters>
  <Application>Microsoft Office Word</Application>
  <DocSecurity>0</DocSecurity>
  <Lines>135</Lines>
  <Paragraphs>38</Paragraphs>
  <ScaleCrop>false</ScaleCrop>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ziyi 1997</cp:lastModifiedBy>
  <cp:revision>2</cp:revision>
  <dcterms:created xsi:type="dcterms:W3CDTF">2018-02-21T21:23:00Z</dcterms:created>
  <dcterms:modified xsi:type="dcterms:W3CDTF">2018-02-21T21:23:00Z</dcterms:modified>
</cp:coreProperties>
</file>