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，全局变量放到HelperClasses.h</w:t>
      </w:r>
    </w:p>
    <w:p w14:paraId="799BE9D5" w14:textId="77777777" w:rsidR="00232556" w:rsidRDefault="00232556" w:rsidP="002D2D7D"/>
    <w:p w14:paraId="6FD46244" w14:textId="3B523640" w:rsidR="00174172" w:rsidRDefault="00174172" w:rsidP="002D2D7D">
      <w:r>
        <w:rPr>
          <w:rFonts w:hint="eastAsia"/>
        </w:rPr>
        <w:t>对于前两个类：</w:t>
      </w:r>
    </w:p>
    <w:p w14:paraId="0F7E1BA4" w14:textId="14C52915" w:rsidR="00232556" w:rsidRPr="00AD0F00" w:rsidRDefault="00232556" w:rsidP="002D2D7D">
      <w:pPr>
        <w:rPr>
          <w:b/>
          <w:bCs/>
        </w:rPr>
      </w:pPr>
      <w:r w:rsidRPr="00AD0F00">
        <w:rPr>
          <w:rFonts w:hint="eastAsia"/>
          <w:b/>
          <w:bCs/>
        </w:rPr>
        <w:t>Map</w:t>
      </w:r>
      <w:r w:rsidR="00A40647" w:rsidRPr="00AD0F00">
        <w:rPr>
          <w:rFonts w:hint="eastAsia"/>
          <w:b/>
          <w:bCs/>
        </w:rPr>
        <w:t>对象</w:t>
      </w:r>
      <w:r w:rsidRPr="00AD0F00">
        <w:rPr>
          <w:rFonts w:hint="eastAsia"/>
          <w:b/>
          <w:bCs/>
        </w:rPr>
        <w:t>：</w:t>
      </w:r>
    </w:p>
    <w:p w14:paraId="1C34F819" w14:textId="092391E1" w:rsidR="00CA10E5" w:rsidRDefault="00737EE2" w:rsidP="002D2D7D"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（都+种植exp）</w:t>
      </w:r>
    </w:p>
    <w:p w14:paraId="6A648E3E" w14:textId="04829ECB" w:rsidR="00941516" w:rsidRDefault="00941516" w:rsidP="002D2D7D">
      <w:r>
        <w:rPr>
          <w:rFonts w:hint="eastAsia"/>
          <w:lang w:val="de-DE"/>
        </w:rPr>
        <w:t>-----Crop不直接存为交互地图的指针，但是会由landform中的指针指向他。</w:t>
      </w:r>
    </w:p>
    <w:p w14:paraId="6BA7118C" w14:textId="77777777" w:rsidR="00CA10E5" w:rsidRDefault="00CA10E5" w:rsidP="002D2D7D"/>
    <w:p w14:paraId="2EAD0C9A" w14:textId="77777777" w:rsidR="00B452FF" w:rsidRDefault="00B452FF" w:rsidP="00B452FF"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由锄地创建、可以浇水（+种植exp），其他情况交给Crop交互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钓鱼（音游快速判定，+钓鱼exp）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矿物持有（+矿物exp）</w:t>
      </w:r>
    </w:p>
    <w:p w14:paraId="37CF81A3" w14:textId="77777777" w:rsidR="00B452FF" w:rsidRDefault="00B452FF" w:rsidP="002D2D7D"/>
    <w:p w14:paraId="5FBD42C2" w14:textId="77777777" w:rsidR="00A40647" w:rsidRDefault="00A40647" w:rsidP="002D2D7D"/>
    <w:p w14:paraId="59BF1448" w14:textId="3AE25E66" w:rsidR="00A40647" w:rsidRDefault="00A40647" w:rsidP="002D2D7D">
      <w:r w:rsidRPr="00AD0F00">
        <w:rPr>
          <w:rFonts w:hint="eastAsia"/>
          <w:b/>
          <w:bCs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/>
    <w:p w14:paraId="13D6C400" w14:textId="77777777" w:rsidR="00232556" w:rsidRDefault="00737EE2" w:rsidP="002D2D7D"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/>
    <w:p w14:paraId="4B3F7538" w14:textId="77777777" w:rsidR="00B72F12" w:rsidRPr="00B72F12" w:rsidRDefault="00B72F12" w:rsidP="002D2D7D"/>
    <w:p w14:paraId="22642AC9" w14:textId="45CE32FA" w:rsidR="00232556" w:rsidRPr="00AD0F00" w:rsidRDefault="00C4191D" w:rsidP="002D2D7D">
      <w:pPr>
        <w:rPr>
          <w:b/>
          <w:bCs/>
        </w:rPr>
      </w:pPr>
      <w:r w:rsidRPr="00AD0F00">
        <w:rPr>
          <w:rFonts w:hint="eastAsia"/>
          <w:b/>
          <w:bCs/>
        </w:rPr>
        <w:t>菜单后台</w:t>
      </w:r>
      <w:r w:rsidR="00CD3756" w:rsidRPr="00AD0F00">
        <w:rPr>
          <w:rFonts w:hint="eastAsia"/>
          <w:b/>
          <w:bCs/>
        </w:rPr>
        <w:t>：</w:t>
      </w:r>
      <w:r w:rsidR="00665BB1" w:rsidRPr="00AD0F00">
        <w:rPr>
          <w:rFonts w:hint="eastAsia"/>
          <w:b/>
          <w:bCs/>
        </w:rPr>
        <w:t>（需要与前台更深讨论）</w:t>
      </w:r>
    </w:p>
    <w:p w14:paraId="7C9DD26A" w14:textId="371F7332" w:rsidR="00E57772" w:rsidRPr="00E57772" w:rsidRDefault="00E57772" w:rsidP="002D2D7D"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r>
        <w:rPr>
          <w:rFonts w:hint="eastAsia"/>
        </w:rPr>
        <w:t>Bag</w:t>
      </w:r>
      <w:r w:rsidR="001A14F0">
        <w:rPr>
          <w:rFonts w:hint="eastAsia"/>
        </w:rPr>
        <w:t>Manager</w:t>
      </w:r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r>
        <w:rPr>
          <w:rFonts w:hint="eastAsia"/>
        </w:rPr>
        <w:t>逻辑：</w:t>
      </w:r>
      <w:r w:rsidR="00616E95">
        <w:rPr>
          <w:rFonts w:hint="eastAsia"/>
        </w:rPr>
        <w:t>单例类，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；在背包界面，需要有一个鼠标背包栏，，鼠标背包栏有东西的时候不能关闭界面，点击背包任意栏可以与鼠标背包栏进行交换。</w:t>
      </w:r>
    </w:p>
    <w:p w14:paraId="55D12D03" w14:textId="77777777" w:rsidR="008F1F0E" w:rsidRDefault="008F1F0E" w:rsidP="002D2D7D"/>
    <w:p w14:paraId="40D99A50" w14:textId="79D3707A" w:rsidR="00665BB1" w:rsidRDefault="008F1F0E" w:rsidP="002D2D7D">
      <w:r>
        <w:rPr>
          <w:rFonts w:hint="eastAsia"/>
        </w:rPr>
        <w:t>CookBook</w:t>
      </w:r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r>
        <w:rPr>
          <w:rFonts w:hint="eastAsia"/>
        </w:rPr>
        <w:t>逻辑：</w:t>
      </w:r>
      <w:r w:rsidR="006E0B1A">
        <w:rPr>
          <w:rFonts w:hint="eastAsia"/>
        </w:rPr>
        <w:t>单例类，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/>
    <w:p w14:paraId="763475BD" w14:textId="5C3B2579" w:rsidR="00D94941" w:rsidRDefault="00C4191D" w:rsidP="002D2D7D"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r>
        <w:rPr>
          <w:rFonts w:hint="eastAsia"/>
        </w:rPr>
        <w:t>TaskManager：</w:t>
      </w:r>
    </w:p>
    <w:p w14:paraId="69732A09" w14:textId="617AB471" w:rsidR="00B452FF" w:rsidRDefault="00B452FF" w:rsidP="002D2D7D">
      <w:r>
        <w:rPr>
          <w:rFonts w:hint="eastAsia"/>
        </w:rPr>
        <w:t>资源：任务的文本</w:t>
      </w:r>
    </w:p>
    <w:p w14:paraId="2735CE7C" w14:textId="4FD41C0F" w:rsidR="00E57772" w:rsidRDefault="00E57772" w:rsidP="002D2D7D">
      <w:r>
        <w:rPr>
          <w:rFonts w:hint="eastAsia"/>
        </w:rPr>
        <w:lastRenderedPageBreak/>
        <w:t>逻辑：</w:t>
      </w:r>
      <w:r w:rsidR="00A40704">
        <w:rPr>
          <w:rFonts w:hint="eastAsia"/>
        </w:rPr>
        <w:t>单例类，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/>
    <w:p w14:paraId="41412E91" w14:textId="3A6AC5A8" w:rsidR="00C4191D" w:rsidRDefault="00C4191D" w:rsidP="002D2D7D">
      <w:r>
        <w:rPr>
          <w:rFonts w:hint="eastAsia"/>
        </w:rPr>
        <w:t>Shop：</w:t>
      </w:r>
    </w:p>
    <w:p w14:paraId="6F08F341" w14:textId="2B690F52" w:rsidR="005068B7" w:rsidRDefault="002C5B71" w:rsidP="002D2D7D"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/>
    <w:p w14:paraId="31BD1C07" w14:textId="48BB4120" w:rsidR="00434B2E" w:rsidRDefault="00434B2E" w:rsidP="002D2D7D">
      <w:r>
        <w:rPr>
          <w:rFonts w:hint="eastAsia"/>
        </w:rPr>
        <w:t>SaveManager：</w:t>
      </w:r>
    </w:p>
    <w:p w14:paraId="30A8423A" w14:textId="314CA339" w:rsidR="00D66D33" w:rsidRDefault="00434B2E" w:rsidP="002D2D7D"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/>
    <w:p w14:paraId="7D8C03EE" w14:textId="0EA36314" w:rsidR="005E4EF9" w:rsidRDefault="005E4EF9" w:rsidP="002D2D7D">
      <w:r>
        <w:rPr>
          <w:rFonts w:hint="eastAsia"/>
        </w:rPr>
        <w:t>Config：</w:t>
      </w:r>
    </w:p>
    <w:p w14:paraId="3ED6D923" w14:textId="3E283593" w:rsidR="005E4EF9" w:rsidRDefault="005E4EF9" w:rsidP="002D2D7D"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更改全局配置，包括是否全屏，是否静音</w:t>
      </w:r>
    </w:p>
    <w:p w14:paraId="3AB35984" w14:textId="77777777" w:rsidR="0083054F" w:rsidRDefault="0083054F" w:rsidP="002D2D7D"/>
    <w:p w14:paraId="31134238" w14:textId="3D0189C4" w:rsidR="0083054F" w:rsidRDefault="0083054F" w:rsidP="002D2D7D">
      <w:r>
        <w:rPr>
          <w:rFonts w:hint="eastAsia"/>
        </w:rPr>
        <w:t>写AudioEngine的接口</w:t>
      </w:r>
    </w:p>
    <w:p w14:paraId="032B6711" w14:textId="77777777" w:rsidR="00A228ED" w:rsidRDefault="00A228ED" w:rsidP="002D2D7D"/>
    <w:p w14:paraId="6CF2D7EB" w14:textId="77777777" w:rsidR="00AD0F00" w:rsidRDefault="00AD0F00" w:rsidP="002D2D7D"/>
    <w:p w14:paraId="15E9062C" w14:textId="248956A6" w:rsidR="00A228ED" w:rsidRPr="00AD0F00" w:rsidRDefault="00A228ED" w:rsidP="002D2D7D">
      <w:pPr>
        <w:rPr>
          <w:b/>
          <w:bCs/>
        </w:rPr>
      </w:pPr>
      <w:r w:rsidRPr="00AD0F00">
        <w:rPr>
          <w:rFonts w:hint="eastAsia"/>
          <w:b/>
          <w:bCs/>
        </w:rPr>
        <w:t>前端</w:t>
      </w:r>
      <w:r w:rsidR="00F54198" w:rsidRPr="00AD0F00">
        <w:rPr>
          <w:rFonts w:hint="eastAsia"/>
          <w:b/>
          <w:bCs/>
        </w:rPr>
        <w:t>：</w:t>
      </w:r>
    </w:p>
    <w:p w14:paraId="4054342A" w14:textId="054524B5" w:rsidR="00F54198" w:rsidRDefault="00F54198" w:rsidP="002D2D7D">
      <w:r>
        <w:rPr>
          <w:rFonts w:hint="eastAsia"/>
        </w:rPr>
        <w:t>SceneManager：</w:t>
      </w:r>
    </w:p>
    <w:p w14:paraId="03FFECAE" w14:textId="4144893A" w:rsidR="00760F7D" w:rsidRDefault="0059732B" w:rsidP="002D2D7D">
      <w:r>
        <w:rPr>
          <w:rFonts w:hint="eastAsia"/>
        </w:rPr>
        <w:t>逻辑：</w:t>
      </w:r>
      <w:r w:rsidR="00F80354">
        <w:rPr>
          <w:rFonts w:hint="eastAsia"/>
        </w:rPr>
        <w:t>单例类，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/>
    <w:p w14:paraId="3F6D621C" w14:textId="4FE6E646" w:rsidR="00E41B92" w:rsidRDefault="00E41B92" w:rsidP="002D2D7D">
      <w:r>
        <w:rPr>
          <w:rFonts w:hint="eastAsia"/>
        </w:rPr>
        <w:t>MapLayer：</w:t>
      </w:r>
    </w:p>
    <w:p w14:paraId="4D5F9003" w14:textId="77D7EF2B" w:rsidR="00F54198" w:rsidRDefault="00F54198" w:rsidP="002D2D7D">
      <w:r>
        <w:rPr>
          <w:rFonts w:hint="eastAsia"/>
        </w:rPr>
        <w:t>逻辑：展示tmx地图，展示人物动画，通过人物动画的监听效果，展示地图移动，人物移动</w:t>
      </w:r>
    </w:p>
    <w:p w14:paraId="26C6FE02" w14:textId="77777777" w:rsidR="00F54198" w:rsidRDefault="00F54198" w:rsidP="002D2D7D"/>
    <w:p w14:paraId="2BB30672" w14:textId="2005B5ED" w:rsidR="00E41B92" w:rsidRDefault="00E41B92" w:rsidP="002D2D7D">
      <w:r>
        <w:rPr>
          <w:rFonts w:hint="eastAsia"/>
        </w:rPr>
        <w:t>UILayer：</w:t>
      </w:r>
    </w:p>
    <w:p w14:paraId="559BEAC8" w14:textId="6A5B4AC9" w:rsidR="00E41B92" w:rsidRDefault="00E41B92" w:rsidP="002D2D7D"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/>
    <w:p w14:paraId="33BDA56E" w14:textId="77777777" w:rsidR="006E73CB" w:rsidRDefault="006E73CB" w:rsidP="006E73CB">
      <w:r>
        <w:rPr>
          <w:rFonts w:hint="eastAsia"/>
        </w:rPr>
        <w:t>Player：</w:t>
      </w:r>
    </w:p>
    <w:p w14:paraId="0D80326C" w14:textId="77777777" w:rsidR="006E73CB" w:rsidRDefault="006E73CB" w:rsidP="006E73CB"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/>
    <w:p w14:paraId="74BD4E7F" w14:textId="7EDB51E5" w:rsidR="004F6D68" w:rsidRDefault="004F6D68" w:rsidP="002D2D7D">
      <w:r>
        <w:rPr>
          <w:rFonts w:hint="eastAsia"/>
        </w:rPr>
        <w:t>HelloSene：</w:t>
      </w:r>
    </w:p>
    <w:p w14:paraId="73A2E4C3" w14:textId="198267A9" w:rsidR="004F6D68" w:rsidRPr="006E73CB" w:rsidRDefault="004F6D68" w:rsidP="002D2D7D"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/>
    <w:p w14:paraId="56497DFB" w14:textId="0B62438B" w:rsidR="002E7629" w:rsidRDefault="002E7629" w:rsidP="002D2D7D"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p w14:paraId="3A39FEFD" w14:textId="14513040" w:rsidR="002E7629" w:rsidRDefault="002E7629" w:rsidP="002D2D7D">
      <w:r>
        <w:rPr>
          <w:rFonts w:hint="eastAsia"/>
        </w:rPr>
        <w:t>前后端交互接口：虚基类</w:t>
      </w:r>
      <w:r w:rsidR="00F80354">
        <w:rPr>
          <w:rFonts w:hint="eastAsia"/>
        </w:rPr>
        <w:t>，工厂模式</w:t>
      </w:r>
      <w:r w:rsidR="000461B2">
        <w:rPr>
          <w:rFonts w:hint="eastAsia"/>
        </w:rPr>
        <w:t>（谁第一个做先把这个搞出来）</w:t>
      </w:r>
    </w:p>
    <w:p w14:paraId="0F915B04" w14:textId="53B108B8" w:rsidR="002E7629" w:rsidRDefault="002E7629" w:rsidP="002D2D7D">
      <w:r>
        <w:rPr>
          <w:rFonts w:hint="eastAsia"/>
        </w:rPr>
        <w:t>ToNextDay：将所有天数加一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p w14:paraId="662AF8A2" w14:textId="65FC8A45" w:rsidR="003D6CFF" w:rsidRDefault="003D6CFF" w:rsidP="002D2D7D"/>
    <w:p w14:paraId="76046821" w14:textId="5F000BE2" w:rsidR="00F80354" w:rsidRDefault="00F80354" w:rsidP="002D2D7D"/>
    <w:p w14:paraId="2B53B12D" w14:textId="77777777" w:rsidR="00666AA8" w:rsidRDefault="00666AA8" w:rsidP="002D2D7D"/>
    <w:p w14:paraId="32EC64BD" w14:textId="77777777" w:rsidR="00666AA8" w:rsidRDefault="00666AA8" w:rsidP="002D2D7D"/>
    <w:p w14:paraId="2F79694C" w14:textId="77777777" w:rsidR="00666AA8" w:rsidRDefault="00666AA8" w:rsidP="002D2D7D"/>
    <w:p w14:paraId="4CAD1D9F" w14:textId="77777777" w:rsidR="00666AA8" w:rsidRDefault="00666AA8" w:rsidP="002D2D7D"/>
    <w:p w14:paraId="1892E660" w14:textId="77777777" w:rsidR="00D66D33" w:rsidRDefault="00D66D33" w:rsidP="002D2D7D"/>
    <w:p w14:paraId="0D76CF43" w14:textId="77777777" w:rsidR="00666AA8" w:rsidRDefault="00666AA8" w:rsidP="002D2D7D"/>
    <w:p w14:paraId="0A9E6A5D" w14:textId="77777777" w:rsidR="00666AA8" w:rsidRDefault="00666AA8" w:rsidP="002D2D7D"/>
    <w:p w14:paraId="41386DAB" w14:textId="77777777" w:rsidR="00F80354" w:rsidRDefault="00F80354" w:rsidP="002D2D7D"/>
    <w:p w14:paraId="5DA087C8" w14:textId="25E63D66" w:rsidR="00F80354" w:rsidRDefault="00F80354" w:rsidP="002D2D7D">
      <w:r>
        <w:rPr>
          <w:rFonts w:hint="eastAsia"/>
        </w:rPr>
        <w:t>设计理念：</w:t>
      </w:r>
    </w:p>
    <w:p w14:paraId="72D6D478" w14:textId="20AD959A" w:rsidR="00B171EE" w:rsidRDefault="00B171EE" w:rsidP="002D2D7D">
      <w:r>
        <w:rPr>
          <w:rFonts w:hint="eastAsia"/>
        </w:rPr>
        <w:t>场景统一管理：前台设计</w:t>
      </w:r>
    </w:p>
    <w:p w14:paraId="00D5D3BD" w14:textId="6AE81307" w:rsidR="00B171EE" w:rsidRPr="00B171EE" w:rsidRDefault="00B171EE" w:rsidP="002D2D7D">
      <w:r>
        <w:rPr>
          <w:rFonts w:hint="eastAsia"/>
        </w:rPr>
        <w:t>由SceneManager统一加载、管理所有场景，将场景的具体配置写入文件，通过文件中的内容加载场景</w:t>
      </w:r>
    </w:p>
    <w:p w14:paraId="7E5538A5" w14:textId="77777777" w:rsidR="00B171EE" w:rsidRDefault="00B171EE" w:rsidP="002D2D7D"/>
    <w:p w14:paraId="553F50C5" w14:textId="5FE82405" w:rsidR="00F275FF" w:rsidRDefault="00F80354" w:rsidP="002D2D7D">
      <w:r>
        <w:rPr>
          <w:rFonts w:hint="eastAsia"/>
        </w:rPr>
        <w:t>所有地图物品都继承自虚基类</w:t>
      </w:r>
      <w:r w:rsidR="00F275FF">
        <w:rPr>
          <w:rFonts w:hint="eastAsia"/>
        </w:rPr>
        <w:t>：</w:t>
      </w:r>
    </w:p>
    <w:p w14:paraId="2CD8AD39" w14:textId="701C3C43" w:rsidR="008D00F4" w:rsidRDefault="001C1C30" w:rsidP="002D2D7D">
      <w:r>
        <w:t>S</w:t>
      </w:r>
      <w:r>
        <w:rPr>
          <w:rFonts w:hint="eastAsia"/>
        </w:rPr>
        <w:t xml:space="preserve">tatic </w:t>
      </w:r>
      <w:r w:rsidR="00F33689">
        <w:rPr>
          <w:rFonts w:hint="eastAsia"/>
        </w:rPr>
        <w:t>c</w:t>
      </w:r>
      <w:r w:rsidR="008D00F4">
        <w:rPr>
          <w:rFonts w:hint="eastAsia"/>
        </w:rPr>
        <w:t>reate（rapidjson：：value doc）：</w:t>
      </w:r>
      <w:r w:rsidR="00086D67">
        <w:rPr>
          <w:rFonts w:hint="eastAsia"/>
        </w:rPr>
        <w:t>由数据库创建交互地图，</w:t>
      </w:r>
      <w:r w:rsidR="0049089B">
        <w:rPr>
          <w:rFonts w:hint="eastAsia"/>
        </w:rPr>
        <w:t>简单工厂模式</w:t>
      </w:r>
      <w:r w:rsidR="008D00F4">
        <w:rPr>
          <w:rFonts w:hint="eastAsia"/>
        </w:rPr>
        <w:t>，初步解析doc，解析到不同类型的对象就调用不同</w:t>
      </w:r>
      <w:r w:rsidR="007D1B8D">
        <w:rPr>
          <w:rFonts w:hint="eastAsia"/>
        </w:rPr>
        <w:t>子类</w:t>
      </w:r>
      <w:r w:rsidR="008D00F4">
        <w:rPr>
          <w:rFonts w:hint="eastAsia"/>
        </w:rPr>
        <w:t>的</w:t>
      </w:r>
      <w:r>
        <w:rPr>
          <w:rFonts w:hint="eastAsia"/>
        </w:rPr>
        <w:t>create</w:t>
      </w:r>
      <w:r w:rsidR="007D1B8D">
        <w:rPr>
          <w:rFonts w:hint="eastAsia"/>
        </w:rPr>
        <w:t>函数</w:t>
      </w:r>
      <w:r w:rsidR="0049089B">
        <w:rPr>
          <w:rFonts w:hint="eastAsia"/>
        </w:rPr>
        <w:t>（switch（type）：case：“Planet“</w:t>
      </w:r>
      <w:r w:rsidR="00D02031">
        <w:rPr>
          <w:rFonts w:hint="eastAsia"/>
        </w:rPr>
        <w:t xml:space="preserve"> </w:t>
      </w:r>
      <w:r w:rsidR="00D02031">
        <w:t>…</w:t>
      </w:r>
      <w:r w:rsidR="0049089B">
        <w:rPr>
          <w:rFonts w:hint="eastAsia"/>
        </w:rPr>
        <w:t>）</w:t>
      </w:r>
    </w:p>
    <w:p w14:paraId="5FF210FE" w14:textId="7640718B" w:rsidR="00F80354" w:rsidRDefault="00D15E45" w:rsidP="002D2D7D">
      <w:r>
        <w:t>S</w:t>
      </w:r>
      <w:r>
        <w:rPr>
          <w:rFonts w:hint="eastAsia"/>
        </w:rPr>
        <w:t xml:space="preserve">tatic </w:t>
      </w:r>
      <w:r w:rsidR="00124278">
        <w:rPr>
          <w:rFonts w:hint="eastAsia"/>
        </w:rPr>
        <w:t>create</w:t>
      </w:r>
      <w:r w:rsidR="00F275FF">
        <w:rPr>
          <w:rFonts w:hint="eastAsia"/>
        </w:rPr>
        <w:t>（rapidjson：：</w:t>
      </w:r>
      <w:r w:rsidR="008D00F4">
        <w:rPr>
          <w:rFonts w:hint="eastAsia"/>
        </w:rPr>
        <w:t xml:space="preserve">Value </w:t>
      </w:r>
      <w:r w:rsidR="00F275FF">
        <w:rPr>
          <w:rFonts w:hint="eastAsia"/>
        </w:rPr>
        <w:t>doc）：</w:t>
      </w:r>
      <w:r w:rsidR="004A1879">
        <w:rPr>
          <w:rFonts w:hint="eastAsia"/>
        </w:rPr>
        <w:t>子类的</w:t>
      </w:r>
      <w:r w:rsidR="00F275FF">
        <w:rPr>
          <w:rFonts w:hint="eastAsia"/>
        </w:rPr>
        <w:t>create方法接受一个doc形参，通过解析形参内容，确立物品的基本属性信息，并在交互地图上将自身的指针插入到正确的位置中。</w:t>
      </w:r>
    </w:p>
    <w:p w14:paraId="72C7A868" w14:textId="157FB63B" w:rsidR="00F275FF" w:rsidRDefault="003C3271" w:rsidP="002D2D7D">
      <w:r>
        <w:rPr>
          <w:rFonts w:hint="eastAsia"/>
        </w:rPr>
        <w:t xml:space="preserve">virtual </w:t>
      </w:r>
      <w:r w:rsidR="00F275FF">
        <w:t>I</w:t>
      </w:r>
      <w:r w:rsidR="00F275FF">
        <w:rPr>
          <w:rFonts w:hint="eastAsia"/>
        </w:rPr>
        <w:t>nit</w:t>
      </w:r>
      <w:r>
        <w:rPr>
          <w:rFonts w:hint="eastAsia"/>
        </w:rPr>
        <w:t>：纯虚函数，</w:t>
      </w:r>
      <w:r w:rsidR="00F275FF">
        <w:rPr>
          <w:rFonts w:hint="eastAsia"/>
        </w:rPr>
        <w:t>init方法不接受形参，在init方法中，调用前台给出的接口（或自行加载）图片、精灵帧（plist和集合图等）</w:t>
      </w:r>
      <w:r w:rsidR="008C73C5">
        <w:rPr>
          <w:rFonts w:hint="eastAsia"/>
        </w:rPr>
        <w:t>，</w:t>
      </w:r>
      <w:r w:rsidR="00F275FF">
        <w:rPr>
          <w:rFonts w:hint="eastAsia"/>
        </w:rPr>
        <w:t>创建一个精灵，假如有动作，还需要创建所有的动作序列。</w:t>
      </w:r>
    </w:p>
    <w:p w14:paraId="3FE38182" w14:textId="29C48B0A" w:rsidR="004A0099" w:rsidRDefault="004C145B" w:rsidP="002D2D7D">
      <w:r>
        <w:t>V</w:t>
      </w:r>
      <w:r>
        <w:rPr>
          <w:rFonts w:hint="eastAsia"/>
        </w:rPr>
        <w:t>irtual interface：纯虚函数，</w:t>
      </w:r>
      <w:r w:rsidR="00B34FE6">
        <w:rPr>
          <w:rFonts w:hint="eastAsia"/>
        </w:rPr>
        <w:t>在子类中</w:t>
      </w:r>
      <w:r>
        <w:rPr>
          <w:rFonts w:hint="eastAsia"/>
        </w:rPr>
        <w:t>interface</w:t>
      </w:r>
      <w:r w:rsidR="00B34FE6">
        <w:rPr>
          <w:rFonts w:hint="eastAsia"/>
        </w:rPr>
        <w:t>方法会根据目前的人物状态（工具等级、所持物品类型），确定</w:t>
      </w:r>
      <w:r w:rsidR="00415537">
        <w:rPr>
          <w:rFonts w:hint="eastAsia"/>
        </w:rPr>
        <w:t>调用哪个状态改变函数，子类中的状态改变函数会改变图像状态、展示动作序列、平移等，并同时改变游戏的后台数据</w:t>
      </w:r>
      <w:r w:rsidR="001A409E">
        <w:rPr>
          <w:rFonts w:hint="eastAsia"/>
        </w:rPr>
        <w:t>。</w:t>
      </w:r>
    </w:p>
    <w:p w14:paraId="52BEDD8C" w14:textId="33AC0E8C" w:rsidR="008D00F4" w:rsidRDefault="008D00F4" w:rsidP="002D2D7D">
      <w:r>
        <w:t>S</w:t>
      </w:r>
      <w:r>
        <w:rPr>
          <w:rFonts w:hint="eastAsia"/>
        </w:rPr>
        <w:t>prite*：虚基类储存一个sprite指针</w:t>
      </w:r>
      <w:r w:rsidR="00CD697F">
        <w:rPr>
          <w:rFonts w:hint="eastAsia"/>
        </w:rPr>
        <w:t>，sprite指针在create方法中不复制，再init方法中再使用</w:t>
      </w:r>
      <w:r w:rsidR="004454AD">
        <w:rPr>
          <w:rFonts w:hint="eastAsia"/>
        </w:rPr>
        <w:t>前端接口或cocos2dx接口</w:t>
      </w:r>
      <w:r w:rsidR="00CD697F">
        <w:rPr>
          <w:rFonts w:hint="eastAsia"/>
        </w:rPr>
        <w:t>赋值</w:t>
      </w:r>
    </w:p>
    <w:p w14:paraId="1A8863CA" w14:textId="77777777" w:rsidR="00CD697F" w:rsidRDefault="00CD697F" w:rsidP="002D2D7D"/>
    <w:p w14:paraId="75FABC96" w14:textId="1F6E03FE" w:rsidR="003C3271" w:rsidRDefault="003C3271" w:rsidP="002D2D7D">
      <w:r>
        <w:rPr>
          <w:rFonts w:hint="eastAsia"/>
        </w:rPr>
        <w:t>游戏逻辑确立与图片文件的加载过程分里;</w:t>
      </w:r>
    </w:p>
    <w:p w14:paraId="629B6ECA" w14:textId="19486F87" w:rsidR="003C3271" w:rsidRDefault="003C3271" w:rsidP="002D2D7D">
      <w:r>
        <w:rPr>
          <w:rFonts w:hint="eastAsia"/>
        </w:rPr>
        <w:t xml:space="preserve">将整个画面渲染的过程分为：画面逻辑确立 </w:t>
      </w:r>
      <w:r>
        <w:sym w:font="Wingdings" w:char="F0E0"/>
      </w:r>
      <w:r>
        <w:rPr>
          <w:rFonts w:hint="eastAsia"/>
        </w:rPr>
        <w:t xml:space="preserve"> 画面资源图像加载 </w:t>
      </w:r>
      <w:r>
        <w:sym w:font="Wingdings" w:char="F0E0"/>
      </w:r>
      <w:r>
        <w:rPr>
          <w:rFonts w:hint="eastAsia"/>
        </w:rPr>
        <w:t xml:space="preserve"> 画面渲染</w:t>
      </w:r>
    </w:p>
    <w:p w14:paraId="02C9889E" w14:textId="355F2B54" w:rsidR="003C3271" w:rsidRDefault="003C3271" w:rsidP="002D2D7D">
      <w:r>
        <w:rPr>
          <w:rFonts w:hint="eastAsia"/>
        </w:rPr>
        <w:t>画面渲染是由director每帧对所有子节点自动调用的</w:t>
      </w:r>
    </w:p>
    <w:p w14:paraId="759BB3D4" w14:textId="7E3E7A54" w:rsidR="003C3271" w:rsidRDefault="003C3271" w:rsidP="002D2D7D">
      <w:r>
        <w:rPr>
          <w:rFonts w:hint="eastAsia"/>
        </w:rPr>
        <w:t>由create方法负责画面逻辑确立</w:t>
      </w:r>
    </w:p>
    <w:p w14:paraId="03ACBA0B" w14:textId="1C2CB2B0" w:rsidR="003C3271" w:rsidRDefault="003C3271" w:rsidP="002D2D7D">
      <w:r>
        <w:rPr>
          <w:rFonts w:hint="eastAsia"/>
        </w:rPr>
        <w:t>由init方法负责画面资源图像加载</w:t>
      </w:r>
    </w:p>
    <w:p w14:paraId="075E25A9" w14:textId="6212B66B" w:rsidR="00C40422" w:rsidRDefault="00C40422" w:rsidP="002D2D7D">
      <w:r>
        <w:rPr>
          <w:rFonts w:hint="eastAsia"/>
        </w:rPr>
        <w:t>在存档加载时，调用所有地图的create方法，在需要对玩家展示画面时，再调用</w:t>
      </w:r>
      <w:r w:rsidR="001B3F1E">
        <w:rPr>
          <w:rFonts w:hint="eastAsia"/>
        </w:rPr>
        <w:t>对应地图的init方法，这样实现了游戏后台逻辑的</w:t>
      </w:r>
      <w:r w:rsidR="00F25E24">
        <w:rPr>
          <w:rFonts w:hint="eastAsia"/>
        </w:rPr>
        <w:t>持续加载，为后续扩展任务增加扩展接口</w:t>
      </w:r>
      <w:r w:rsidR="005644C7">
        <w:rPr>
          <w:rFonts w:hint="eastAsia"/>
        </w:rPr>
        <w:t>。</w:t>
      </w:r>
    </w:p>
    <w:p w14:paraId="3220D77E" w14:textId="77777777" w:rsidR="003C3271" w:rsidRPr="003C3271" w:rsidRDefault="003C3271" w:rsidP="002D2D7D"/>
    <w:p w14:paraId="75BA7766" w14:textId="636CE81E" w:rsidR="00CB3DCE" w:rsidRDefault="00536487" w:rsidP="002D2D7D">
      <w:r>
        <w:rPr>
          <w:rFonts w:hint="eastAsia"/>
        </w:rPr>
        <w:t>网格化地图：</w:t>
      </w:r>
    </w:p>
    <w:p w14:paraId="13AF2011" w14:textId="132439FA" w:rsidR="00536487" w:rsidRDefault="00536487" w:rsidP="002D2D7D">
      <w:r>
        <w:rPr>
          <w:rFonts w:hint="eastAsia"/>
        </w:rPr>
        <w:t>因为是瓦片地图，所以可以将地图上的所有位置均除以网格大小（16pixel）</w:t>
      </w:r>
      <w:r w:rsidR="00760F7D">
        <w:rPr>
          <w:rFonts w:hint="eastAsia"/>
        </w:rPr>
        <w:t>，然后每个格储存对应的网格信息，因而可以实现如下功能：</w:t>
      </w:r>
    </w:p>
    <w:p w14:paraId="39DCC640" w14:textId="5129D189" w:rsidR="00760F7D" w:rsidRDefault="00760F7D" w:rsidP="002D2D7D">
      <w:r>
        <w:t>C</w:t>
      </w:r>
      <w:r>
        <w:rPr>
          <w:rFonts w:hint="eastAsia"/>
        </w:rPr>
        <w:t>ollideM</w:t>
      </w:r>
      <w:r w:rsidR="00C72D1D">
        <w:rPr>
          <w:rFonts w:hint="eastAsia"/>
        </w:rPr>
        <w:t>ap</w:t>
      </w:r>
      <w:r>
        <w:rPr>
          <w:rFonts w:hint="eastAsia"/>
        </w:rPr>
        <w:t>：碰撞</w:t>
      </w:r>
      <w:r w:rsidR="00C72D1D">
        <w:rPr>
          <w:rFonts w:hint="eastAsia"/>
        </w:rPr>
        <w:t>地图，通过位图形式储存，</w:t>
      </w:r>
      <w:r w:rsidR="006735AE">
        <w:rPr>
          <w:rFonts w:hint="eastAsia"/>
        </w:rPr>
        <w:t>记录</w:t>
      </w:r>
      <w:r w:rsidR="00C72D1D">
        <w:rPr>
          <w:rFonts w:hint="eastAsia"/>
        </w:rPr>
        <w:t>所有</w:t>
      </w:r>
      <w:r w:rsidR="006735AE">
        <w:rPr>
          <w:rFonts w:hint="eastAsia"/>
        </w:rPr>
        <w:t>有碰撞体积的网格</w:t>
      </w:r>
    </w:p>
    <w:p w14:paraId="003A7C9C" w14:textId="708C7B09" w:rsidR="00C72D1D" w:rsidRDefault="006735AE" w:rsidP="002D2D7D">
      <w:r>
        <w:t>I</w:t>
      </w:r>
      <w:r>
        <w:rPr>
          <w:rFonts w:hint="eastAsia"/>
        </w:rPr>
        <w:t>nterfacemap：交互地图，储存一个地图上物品的抽象类的指针，用户与地图交互时，自动调用相应对象的interface函数，做出图像以及后台数据的改变</w:t>
      </w:r>
      <w:r w:rsidR="00B34FE6">
        <w:rPr>
          <w:rFonts w:hint="eastAsia"/>
        </w:rPr>
        <w:t>。</w:t>
      </w:r>
    </w:p>
    <w:p w14:paraId="5991942B" w14:textId="77777777" w:rsidR="005644C7" w:rsidRDefault="005644C7" w:rsidP="002D2D7D"/>
    <w:p w14:paraId="0B727B0A" w14:textId="77777777" w:rsidR="00B8339C" w:rsidRDefault="00B8339C" w:rsidP="002D2D7D"/>
    <w:p w14:paraId="10FB2424" w14:textId="77777777" w:rsidR="00B8339C" w:rsidRDefault="00B8339C" w:rsidP="002D2D7D"/>
    <w:p w14:paraId="70828A45" w14:textId="5E73F1A1" w:rsidR="005644C7" w:rsidRDefault="00A633FE" w:rsidP="002D2D7D"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Default="00B8339C" w:rsidP="002D2D7D">
      <w:r>
        <w:rPr>
          <w:noProof/>
        </w:rPr>
        <w:lastRenderedPageBreak/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1FF5" w14:textId="77777777" w:rsidR="00072DFE" w:rsidRDefault="00072DFE" w:rsidP="002D2D7D"/>
    <w:p w14:paraId="3795308D" w14:textId="77777777" w:rsidR="00072DFE" w:rsidRDefault="00072DFE" w:rsidP="002D2D7D"/>
    <w:p w14:paraId="17E63163" w14:textId="05472680" w:rsidR="00072DFE" w:rsidRPr="008464F8" w:rsidRDefault="00072DFE" w:rsidP="002D2D7D">
      <w:pPr>
        <w:rPr>
          <w:rFonts w:hint="eastAsia"/>
        </w:rPr>
      </w:pPr>
      <w:r>
        <w:t>T</w:t>
      </w:r>
      <w:r>
        <w:rPr>
          <w:rFonts w:hint="eastAsia"/>
        </w:rPr>
        <w:t>iledMap格式：</w:t>
      </w:r>
      <w:r>
        <w:rPr>
          <w:noProof/>
        </w:rPr>
        <w:drawing>
          <wp:inline distT="0" distB="0" distL="0" distR="0" wp14:anchorId="159CBDEA" wp14:editId="392E8370">
            <wp:extent cx="2524125" cy="2266950"/>
            <wp:effectExtent l="0" t="0" r="9525" b="0"/>
            <wp:docPr id="165239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FE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C8187" w14:textId="77777777" w:rsidR="001106CB" w:rsidRDefault="001106CB" w:rsidP="00737EE2">
      <w:r>
        <w:separator/>
      </w:r>
    </w:p>
  </w:endnote>
  <w:endnote w:type="continuationSeparator" w:id="0">
    <w:p w14:paraId="07BEA580" w14:textId="77777777" w:rsidR="001106CB" w:rsidRDefault="001106CB" w:rsidP="007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2A4C" w14:textId="77777777" w:rsidR="001106CB" w:rsidRDefault="001106CB" w:rsidP="00737EE2">
      <w:r>
        <w:separator/>
      </w:r>
    </w:p>
  </w:footnote>
  <w:footnote w:type="continuationSeparator" w:id="0">
    <w:p w14:paraId="20552732" w14:textId="77777777" w:rsidR="001106CB" w:rsidRDefault="001106CB" w:rsidP="007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461B2"/>
    <w:rsid w:val="00072DFE"/>
    <w:rsid w:val="00086D67"/>
    <w:rsid w:val="000A4842"/>
    <w:rsid w:val="000D481C"/>
    <w:rsid w:val="000E0101"/>
    <w:rsid w:val="001106CB"/>
    <w:rsid w:val="00113D55"/>
    <w:rsid w:val="00124278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1F1C0D"/>
    <w:rsid w:val="00210241"/>
    <w:rsid w:val="0023176B"/>
    <w:rsid w:val="00231B30"/>
    <w:rsid w:val="00232556"/>
    <w:rsid w:val="002574F4"/>
    <w:rsid w:val="0025774C"/>
    <w:rsid w:val="0026098C"/>
    <w:rsid w:val="002624E2"/>
    <w:rsid w:val="00282510"/>
    <w:rsid w:val="002C5B71"/>
    <w:rsid w:val="002D2D7D"/>
    <w:rsid w:val="002E7629"/>
    <w:rsid w:val="00307999"/>
    <w:rsid w:val="003100B3"/>
    <w:rsid w:val="00314219"/>
    <w:rsid w:val="00316967"/>
    <w:rsid w:val="00342CC9"/>
    <w:rsid w:val="0036021B"/>
    <w:rsid w:val="003610F1"/>
    <w:rsid w:val="00365604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3724E"/>
    <w:rsid w:val="005644C7"/>
    <w:rsid w:val="0057499F"/>
    <w:rsid w:val="0059732B"/>
    <w:rsid w:val="005B46AB"/>
    <w:rsid w:val="005C5F3A"/>
    <w:rsid w:val="005C771D"/>
    <w:rsid w:val="005D4C6A"/>
    <w:rsid w:val="005D51D3"/>
    <w:rsid w:val="005E4EF9"/>
    <w:rsid w:val="005F177F"/>
    <w:rsid w:val="00616E95"/>
    <w:rsid w:val="00663E5C"/>
    <w:rsid w:val="00665BB1"/>
    <w:rsid w:val="00666AA8"/>
    <w:rsid w:val="006735AE"/>
    <w:rsid w:val="006E0B1A"/>
    <w:rsid w:val="006E23E5"/>
    <w:rsid w:val="006E73CB"/>
    <w:rsid w:val="00712A13"/>
    <w:rsid w:val="00717EE8"/>
    <w:rsid w:val="00737EE2"/>
    <w:rsid w:val="00760F7D"/>
    <w:rsid w:val="007942CC"/>
    <w:rsid w:val="007C15BE"/>
    <w:rsid w:val="007D1B8D"/>
    <w:rsid w:val="008207F3"/>
    <w:rsid w:val="008223D2"/>
    <w:rsid w:val="0083054F"/>
    <w:rsid w:val="008464F8"/>
    <w:rsid w:val="00851381"/>
    <w:rsid w:val="00856081"/>
    <w:rsid w:val="00874D20"/>
    <w:rsid w:val="008A1F4A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228ED"/>
    <w:rsid w:val="00A40647"/>
    <w:rsid w:val="00A40704"/>
    <w:rsid w:val="00A633FE"/>
    <w:rsid w:val="00A84039"/>
    <w:rsid w:val="00A90A6E"/>
    <w:rsid w:val="00AD0F00"/>
    <w:rsid w:val="00B01C8D"/>
    <w:rsid w:val="00B04176"/>
    <w:rsid w:val="00B171EE"/>
    <w:rsid w:val="00B30C64"/>
    <w:rsid w:val="00B33EAE"/>
    <w:rsid w:val="00B34FE6"/>
    <w:rsid w:val="00B452FF"/>
    <w:rsid w:val="00B72F12"/>
    <w:rsid w:val="00B80BCB"/>
    <w:rsid w:val="00B8339C"/>
    <w:rsid w:val="00BF2ACC"/>
    <w:rsid w:val="00BF7D0D"/>
    <w:rsid w:val="00C05FA6"/>
    <w:rsid w:val="00C1536B"/>
    <w:rsid w:val="00C347AD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640B"/>
    <w:rsid w:val="00D66D33"/>
    <w:rsid w:val="00D731D9"/>
    <w:rsid w:val="00D91C94"/>
    <w:rsid w:val="00D94941"/>
    <w:rsid w:val="00D97FF7"/>
    <w:rsid w:val="00DB0172"/>
    <w:rsid w:val="00DC6DCB"/>
    <w:rsid w:val="00E41B92"/>
    <w:rsid w:val="00E422A8"/>
    <w:rsid w:val="00E4352A"/>
    <w:rsid w:val="00E57772"/>
    <w:rsid w:val="00E80E33"/>
    <w:rsid w:val="00E94C0A"/>
    <w:rsid w:val="00EA25DC"/>
    <w:rsid w:val="00EB090B"/>
    <w:rsid w:val="00F25E24"/>
    <w:rsid w:val="00F275FF"/>
    <w:rsid w:val="00F33689"/>
    <w:rsid w:val="00F54198"/>
    <w:rsid w:val="00F80354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113</cp:revision>
  <dcterms:created xsi:type="dcterms:W3CDTF">2024-11-24T16:20:00Z</dcterms:created>
  <dcterms:modified xsi:type="dcterms:W3CDTF">2024-12-03T00:58:00Z</dcterms:modified>
</cp:coreProperties>
</file>