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D4" w:rsidRPr="00AF08EE" w:rsidRDefault="00731C72" w:rsidP="00AF08EE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F08EE">
        <w:rPr>
          <w:rFonts w:ascii="Times New Roman" w:hAnsi="Times New Roman" w:cs="Times New Roman"/>
          <w:b/>
          <w:i/>
          <w:sz w:val="40"/>
          <w:szCs w:val="40"/>
          <w:lang w:val="ru-RU"/>
        </w:rPr>
        <w:t>Анализ качества кода в репозиториях</w:t>
      </w:r>
    </w:p>
    <w:p w:rsidR="00A524A0" w:rsidRDefault="0060202C" w:rsidP="007B1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Аннотация</w:t>
      </w:r>
    </w:p>
    <w:p w:rsidR="0011030D" w:rsidRDefault="0060202C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рещением одной из основных задач в обеспечении качества программных разработок как крупных аутсорисинговых компаний, так и фриланс программистов является обеспечение качества исходного программного кода. 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 xml:space="preserve">В статье представлена статистика по </w:t>
      </w:r>
      <w:r w:rsidR="001F25D5">
        <w:rPr>
          <w:rFonts w:ascii="Times New Roman" w:hAnsi="Times New Roman" w:cs="Times New Roman"/>
          <w:sz w:val="28"/>
          <w:szCs w:val="28"/>
          <w:lang w:val="ru-RU"/>
        </w:rPr>
        <w:t>имеющ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>имся публичным репозиторям, определены виды ошибок, снижающих качество кода, предложены пути улучшения.</w:t>
      </w:r>
    </w:p>
    <w:p w:rsidR="0011030D" w:rsidRPr="00560C44" w:rsidRDefault="0011030D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Остро стоит проблема определения наиболее эффективной методики, которая может быть применена для анализа исходного кода независимо от используемого языка программирования. В качестве одной из методики была выбрана и рассмотрена методика, основанная на расчете показателя волатильности исходного кода репозитория, которая позволяет решить проблему объективной оценки качества исходного кода.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работоспособности выбранной методики получены качественные показатели, указывающие на снижение качества исходного программного кода путем анализа базы данных общедоступных репозиториев </w:t>
      </w:r>
      <w:r w:rsidR="00560C44">
        <w:rPr>
          <w:rFonts w:ascii="Times New Roman" w:hAnsi="Times New Roman" w:cs="Times New Roman"/>
          <w:sz w:val="28"/>
          <w:szCs w:val="28"/>
        </w:rPr>
        <w:t>github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02C" w:rsidRDefault="00560C44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C44">
        <w:rPr>
          <w:rFonts w:ascii="Times New Roman" w:hAnsi="Times New Roman" w:cs="Times New Roman"/>
          <w:sz w:val="28"/>
          <w:szCs w:val="28"/>
          <w:lang w:val="ru-RU"/>
        </w:rPr>
        <w:t>На основе полученных исходных данных проанализи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рована эффективность применения </w:t>
      </w:r>
      <w:r w:rsidRPr="00560C44">
        <w:rPr>
          <w:rFonts w:ascii="Times New Roman" w:hAnsi="Times New Roman" w:cs="Times New Roman"/>
          <w:sz w:val="28"/>
          <w:szCs w:val="28"/>
          <w:lang w:val="ru-RU"/>
        </w:rPr>
        <w:t>методики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использующей показатель волатильности репозитория. Также показано, что данная методика применима для анализа качества кода произвольного </w:t>
      </w:r>
      <w:r w:rsidR="00A83A40">
        <w:rPr>
          <w:rFonts w:ascii="Times New Roman" w:hAnsi="Times New Roman" w:cs="Times New Roman"/>
          <w:sz w:val="28"/>
          <w:szCs w:val="28"/>
        </w:rPr>
        <w:t>github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репозитория. Результаты применения 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методики показывают,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>что, основываясь на показателе волатильности репозитория можно обнаружить блоки программного кода, значительно снижающих качество программного кода репозитория, что позволяет своевременно проводить меры по его улучшению.</w:t>
      </w:r>
    </w:p>
    <w:p w:rsidR="00F31AC0" w:rsidRDefault="00F31AC0" w:rsidP="00833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F31AC0" w:rsidRDefault="00F31AC0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AC0">
        <w:rPr>
          <w:rFonts w:ascii="Times New Roman" w:hAnsi="Times New Roman" w:cs="Times New Roman"/>
          <w:sz w:val="28"/>
          <w:szCs w:val="28"/>
          <w:lang w:val="ru-RU"/>
        </w:rPr>
        <w:t xml:space="preserve">Научная новизна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Pr="00F31AC0">
        <w:rPr>
          <w:rFonts w:ascii="Times New Roman" w:hAnsi="Times New Roman" w:cs="Times New Roman"/>
          <w:sz w:val="28"/>
          <w:szCs w:val="28"/>
          <w:lang w:val="ru-RU"/>
        </w:rPr>
        <w:t>работы состоит в том, что представленная модернизированная методика 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программного кода, основанная на показателях волатильности, предоставляющая собой объективную оценку.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сожалению, многие имеющиеся на рынке методики оценки качества программного кода не могут полностью решить задачу объективного анализа качества исходного кода, выпо</w:t>
      </w:r>
      <w:r w:rsidR="00F0629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>ненного на произвольном языке прграммирования.</w:t>
      </w:r>
    </w:p>
    <w:p w:rsidR="00371F9A" w:rsidRDefault="00371F9A" w:rsidP="0037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интеграции представленной методики в существующие системы управления и сбора программного кода (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pipelines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97CDA" w:rsidRDefault="00484D54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Имеющиеся общеиспользуемые системы управления версиями исходного кода, проверки и сборки готового решения поддерживают внедрение внешних процедур в качестве одного из исполняемых шагов финальной сборки. </w:t>
      </w:r>
      <w:r w:rsidR="00497CDA">
        <w:rPr>
          <w:rFonts w:ascii="Times New Roman" w:hAnsi="Times New Roman" w:cs="Times New Roman"/>
          <w:sz w:val="28"/>
          <w:szCs w:val="28"/>
          <w:lang w:val="ru-RU"/>
        </w:rPr>
        <w:t>Исходя из этого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определить механизмы интеграции для полной автоматизации процесса. Рассмотрим процесс интеграции методики расчета показателей волатильности в такие сложные по своему построению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ы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Jenkins</w:t>
      </w:r>
      <w:r w:rsidRPr="00B94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Gitlab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76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основой будет являться </w:t>
      </w:r>
      <w:r w:rsidR="00497CDA">
        <w:rPr>
          <w:rFonts w:ascii="Times New Roman" w:hAnsi="Times New Roman" w:cs="Times New Roman"/>
          <w:sz w:val="28"/>
          <w:szCs w:val="28"/>
          <w:lang w:val="ru-RU"/>
        </w:rPr>
        <w:t>автоматизация расчета.</w:t>
      </w:r>
    </w:p>
    <w:p w:rsidR="00D87FE5" w:rsidRDefault="00252CEC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создания модели оценки качества исходного кода возникает вопрос тестирования, а именно сбор информации о качестве исходного кода имеющихся проектов.</w:t>
      </w:r>
    </w:p>
    <w:p w:rsidR="00D87FE5" w:rsidRDefault="00DE3A9F" w:rsidP="008B7C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Метрики используемые для анализа качества кода.</w:t>
      </w:r>
    </w:p>
    <w:p w:rsidR="00AF44A9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правилам</w:t>
      </w:r>
    </w:p>
    <w:p w:rsidR="00DE3A9F" w:rsidRDefault="00DE3A9F" w:rsidP="008B7CB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компании должны существовать правила написания кода, например: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Синтаксические правила.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 ним можно отнести стиль именования переменных (camelCase, через подчеркивание), констант (uppercase), методов, стиль написания фигурных скобок и нужны ли они если в блоке только одна строка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Когда программист пишет код, он его легко читает, потому что он знает свой собственный стиль. Но стоит ему дать код где используется венгерская нотация и скобки с новой строки, ему придется тратить дополнительное внимание на восприятие нового стиля. Особенно веселит ситуация когда несколько совсем разных стилей используются в одном проекте или даже модуле.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>правила поддержки кода — правила, которые должны сигнализировать что код слишком сложный и его будет трудно сопровождать. К примеру, индекс сложности метода или класса слишком большой или слишком много строк кода в методе, наличие дубликатов в коде или “magic numders”.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 xml:space="preserve">очистка и оптимизация кода — самые простые правила в том смысле, что редко кто-то будет утверждать что выражения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lastRenderedPageBreak/>
        <w:t>очень нужны, даже когда они нигде не используются. Сюда можно отнести лишние импорты, переменные и методы которые уже не используются, но по какой-то причине их оставили в наследство.</w:t>
      </w:r>
    </w:p>
    <w:p w:rsidR="00DE3A9F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Дубликаты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тображает насколько легко можно будет вносить изменения в код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, рассчитывается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 процентах как соотношение строк дубликатов к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всем строкам к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ода, ч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ем меньше дубликатов тем 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лучше качество кода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66E" w:rsidRPr="0097366E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Комментирование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 xml:space="preserve"> расс</w:t>
      </w:r>
      <w:r w:rsidR="009D3BFA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итывается по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дв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ум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важны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м метрикам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66E" w:rsidRPr="0097366E" w:rsidRDefault="0097366E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отношение комментариев ко всему коду — из этой метрики можно сделать вывод насколько детальные комментарии и нас</w:t>
      </w:r>
      <w:r>
        <w:rPr>
          <w:rFonts w:ascii="Times New Roman" w:hAnsi="Times New Roman" w:cs="Times New Roman"/>
          <w:sz w:val="28"/>
          <w:szCs w:val="28"/>
          <w:lang w:val="ru-RU"/>
        </w:rPr>
        <w:t>колько они могут быть полезными</w:t>
      </w:r>
      <w:r w:rsidRPr="009736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A9F" w:rsidRDefault="0097366E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комментирование публичных методов — отношение комментированных публичных методов к общему их количеству. Количество публичных методов без комментария должно стремится к нулю.</w:t>
      </w:r>
    </w:p>
    <w:p w:rsidR="00E3530A" w:rsidRPr="00E3530A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Покрытие тестами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>считывается как отношение количества покрытых тестами элементов кода к количеству всех существующих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типы покрытия: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файлов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файл покрыт если тест попал в файл и исполнил хотя бы одну строку кода из файла.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классов — аналогично с покрытием файлов, только покрытие классов.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методов — тот же способ исчисления метрики.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строк — одна из наиболее используемых метрик по покрытию. Тот же способ исчисления.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ветвлений — то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, соответственно за элемент берется ветвление. Добиться хорошего показателя по этой метрики стоит наибольших усилий.</w:t>
      </w:r>
    </w:p>
    <w:p w:rsidR="00DE3A9F" w:rsidRPr="008334CF" w:rsidRDefault="00E3530A" w:rsidP="008334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суммарное покрытие — метрика покрытия при которой в расчетах принимается во внимание не один элемент</w:t>
      </w:r>
      <w:r w:rsidR="008B2F7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а несколько. Наиболее часто используют суммарное покрытие строк и ветвлений.</w:t>
      </w:r>
    </w:p>
    <w:p w:rsidR="00014E0C" w:rsidRPr="00A519C4" w:rsidRDefault="00B0731F" w:rsidP="008B7CB4">
      <w:pPr>
        <w:pStyle w:val="ListParagraph"/>
        <w:keepNext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Предпосылки создания метрики</w:t>
      </w:r>
    </w:p>
    <w:p w:rsidR="00615966" w:rsidRDefault="004515C3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 Git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>т информацию о каждом изменении, сделанном каждым программным обеспечением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 в течение всего </w:t>
      </w:r>
      <w:r w:rsidR="00C65508">
        <w:rPr>
          <w:rFonts w:ascii="Times New Roman" w:hAnsi="Times New Roman" w:cs="Times New Roman"/>
          <w:sz w:val="28"/>
          <w:szCs w:val="28"/>
          <w:lang w:val="ru-RU"/>
        </w:rPr>
        <w:t>срока жизни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проекта.</w:t>
      </w:r>
      <w:r w:rsidR="00F34C63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Предлагается рассмотреть метрику, принадлежащую семейству метрик изменений исходного кода, анализирующую истори</w:t>
      </w:r>
      <w:r w:rsidR="00615966">
        <w:rPr>
          <w:rFonts w:ascii="Times New Roman" w:hAnsi="Times New Roman" w:cs="Times New Roman"/>
          <w:sz w:val="28"/>
          <w:szCs w:val="28"/>
          <w:lang w:val="ru-RU"/>
        </w:rPr>
        <w:t>ю изменений кода в репозитории</w:t>
      </w:r>
      <w:r w:rsidR="00367415" w:rsidRPr="0036741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36741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67415">
        <w:rPr>
          <w:rFonts w:ascii="Times New Roman" w:hAnsi="Times New Roman" w:cs="Times New Roman"/>
          <w:sz w:val="28"/>
          <w:szCs w:val="28"/>
          <w:lang w:val="ru-RU"/>
        </w:rPr>
        <w:instrText xml:space="preserve"> REF _Ref39057022 \r \h </w:instrText>
      </w:r>
      <w:r w:rsidR="00367415">
        <w:rPr>
          <w:rFonts w:ascii="Times New Roman" w:hAnsi="Times New Roman" w:cs="Times New Roman"/>
          <w:sz w:val="28"/>
          <w:szCs w:val="28"/>
          <w:lang w:val="ru-RU"/>
        </w:rPr>
      </w:r>
      <w:r w:rsidR="0036741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6741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6741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67415" w:rsidRPr="001A1E0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6159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4E0C" w:rsidRDefault="00F34C63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в системе управления версиями кода, такой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представляет собой атомарную модификацию исходного кода в репозитории. Каждая система управления версиями кода предоставляет инструмент получения полной истории изменений исходного кода. В целях получения материала для данной работы использовался интер</w:t>
      </w:r>
      <w:r w:rsidR="00615966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34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F34C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доказано </w:t>
      </w:r>
      <w:r w:rsidRPr="00F34C6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_Ref38614950 \r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43102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, что метрики изменений исходного кода, полученные из истории репозиториев систем управления версиями, являются наиболее надежным индикатором багов в современных исследованиях программной инженерии.</w:t>
      </w:r>
    </w:p>
    <w:p w:rsidR="00467D75" w:rsidRDefault="00543102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Одной из простейших метрик семейства является метрика взбалтывания кода, использующая все измененные линии кода (добавленные, измененные и удаленные) за все время существования проекта </w:t>
      </w:r>
      <w:r w:rsidRPr="0054310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instrText xml:space="preserve"> REF  _Ref38615254 \h \r </w:instrText>
      </w:r>
      <w:r w:rsidR="003C08FB">
        <w:rPr>
          <w:rFonts w:ascii="Times New Roman" w:hAnsi="Times New Roman" w:cs="Times New Roman"/>
          <w:sz w:val="28"/>
          <w:szCs w:val="28"/>
          <w:lang w:val="ru-RU"/>
        </w:rPr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5604C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7CA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564A9C" w:rsidRPr="00564A9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_Ref38615491 \r \h </w:instrText>
      </w:r>
      <w:r w:rsidR="00564A9C">
        <w:rPr>
          <w:rFonts w:ascii="Times New Roman" w:hAnsi="Times New Roman" w:cs="Times New Roman"/>
          <w:sz w:val="28"/>
          <w:szCs w:val="28"/>
          <w:lang w:val="ru-RU"/>
        </w:rPr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64A9C" w:rsidRPr="00564A9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>показано как данная метрика в совокупности с метрикой сложности и других метрик активных разработок связана с уязвимостью программного обеспечения.</w:t>
      </w:r>
      <w:r w:rsidR="00467D75" w:rsidRPr="00467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>Дальнейш</w:t>
      </w:r>
      <w:r w:rsidR="00CA4F01">
        <w:rPr>
          <w:rFonts w:ascii="Times New Roman" w:hAnsi="Times New Roman" w:cs="Times New Roman"/>
          <w:sz w:val="28"/>
          <w:szCs w:val="28"/>
          <w:lang w:val="ru-RU"/>
        </w:rPr>
        <w:t>ая модификация этой м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 xml:space="preserve">етрики предложена </w:t>
      </w:r>
      <w:r w:rsidR="00467D75" w:rsidRPr="00467D7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_Ref38616152 \r \h </w:instrText>
      </w:r>
      <w:r w:rsidR="00467D75">
        <w:rPr>
          <w:rFonts w:ascii="Times New Roman" w:hAnsi="Times New Roman" w:cs="Times New Roman"/>
          <w:sz w:val="28"/>
          <w:szCs w:val="28"/>
          <w:lang w:val="ru-RU"/>
        </w:rPr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67D75" w:rsidRPr="00467D7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15FC0">
        <w:rPr>
          <w:rFonts w:ascii="Times New Roman" w:hAnsi="Times New Roman" w:cs="Times New Roman"/>
          <w:sz w:val="28"/>
          <w:szCs w:val="28"/>
          <w:lang w:val="ru-RU"/>
        </w:rPr>
        <w:t>принимающая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 xml:space="preserve"> во внимание социально – технические аспекты.</w:t>
      </w:r>
    </w:p>
    <w:p w:rsidR="00CA4F01" w:rsidRDefault="00CA4F01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16AE6" w:rsidRPr="00616AE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_Ref38616553 \r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16AE6" w:rsidRPr="00616AE6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сделан сравнительный анализ из 17 метрик для понимания их эффективности в предсказании дефектов программного обеспечения.</w:t>
      </w:r>
    </w:p>
    <w:p w:rsidR="00D56042" w:rsidRDefault="007F7D68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REF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</w:rPr>
        <w:instrText>Ref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>38618444 \</w:instrText>
      </w:r>
      <w:r>
        <w:rPr>
          <w:rFonts w:ascii="Times New Roman" w:hAnsi="Times New Roman" w:cs="Times New Roman"/>
          <w:sz w:val="28"/>
          <w:szCs w:val="28"/>
        </w:rPr>
        <w:instrText>r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</w:rPr>
        <w:instrText>h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16AE6" w:rsidRPr="00616AE6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343D9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детальный анализ существующих метрик и предлагается новая, показывающая насколько близки друг к другу разработчики и наско</w:t>
      </w:r>
      <w:r w:rsidR="00AD7F6A">
        <w:rPr>
          <w:rFonts w:ascii="Times New Roman" w:hAnsi="Times New Roman" w:cs="Times New Roman"/>
          <w:sz w:val="28"/>
          <w:szCs w:val="28"/>
          <w:lang w:val="ru-RU"/>
        </w:rPr>
        <w:t>лько крепко они формируют пары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ежду собой, вычисляемая через историю фиксаций кода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F7D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репозиториев.</w:t>
      </w:r>
    </w:p>
    <w:p w:rsidR="00474B71" w:rsidRDefault="00474B71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Предлагаемая в данной работе метрика показывает насколько велика разница между часто и редко обновляемыми файлами одного репозитория. Она подтверждает гипотезу, что большое количество старого кода </w:t>
      </w:r>
      <w:r w:rsidRPr="00223E3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редко изменяемых файлов) является индикатором проблемы трансформации знаний о проекте.</w:t>
      </w:r>
    </w:p>
    <w:p w:rsidR="00343D98" w:rsidRPr="00343D98" w:rsidRDefault="00343D98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Количественная оценка качества исходного кода репозитория</w:t>
      </w:r>
    </w:p>
    <w:p w:rsidR="00343D98" w:rsidRPr="007F7D68" w:rsidRDefault="00343D98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шаг – получение данных о количестве изменений каждого файла репозитория.</w:t>
      </w:r>
    </w:p>
    <w:p w:rsidR="000949C9" w:rsidRPr="000949C9" w:rsidRDefault="000949C9" w:rsidP="008B7CB4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 = {f0, f2, . . . , f10}</m:t>
          </m:r>
        </m:oMath>
      </m:oMathPara>
    </w:p>
    <w:p w:rsidR="00B347CB" w:rsidRPr="00564A9C" w:rsidRDefault="00B006A8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Данная величина я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яется арифметической суммой количества присутствий каждого файла во всех фиксациях (</w:t>
      </w:r>
      <w:r w:rsidR="00B347CB">
        <w:rPr>
          <w:rFonts w:ascii="Times New Roman" w:hAnsi="Times New Roman" w:cs="Times New Roman"/>
          <w:sz w:val="28"/>
          <w:szCs w:val="28"/>
        </w:rPr>
        <w:t>commits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347CB" w:rsidRPr="00B34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исходного кода за время его существования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49C9" w:rsidRDefault="000949C9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считаем медиану и дисперсию полученного числового ряда</w:t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6BC" w:rsidRPr="003436B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_Ref38613892 \r \h </w:instrText>
      </w:r>
      <w:r w:rsidR="003436BC">
        <w:rPr>
          <w:rFonts w:ascii="Times New Roman" w:hAnsi="Times New Roman" w:cs="Times New Roman"/>
          <w:sz w:val="28"/>
          <w:szCs w:val="28"/>
          <w:lang w:val="ru-RU"/>
        </w:rPr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0248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436BC" w:rsidRPr="003436BC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0A6A" w:rsidRPr="00A63A62" w:rsidRDefault="00120A6A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метриками репозитория</w:t>
      </w:r>
      <w:r w:rsidR="00A63A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3A62" w:rsidRDefault="00A63A62" w:rsidP="008B7CB4">
      <w:pPr>
        <w:pStyle w:val="ListParagraph"/>
        <w:keepNext/>
        <w:ind w:left="7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Автором проведена работа по сбору и анализу следующих общедоступных характеристик по более чем 1000 репозиториев следующих наиболее популярных языков программирования: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Go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Clojure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Scala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Javascript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Python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Haskell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Cpp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C#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Erlang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F#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Ruby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Kotlin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Typescript</w:t>
      </w:r>
    </w:p>
    <w:p w:rsidR="00120A6A" w:rsidRPr="007F260F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Elixir</w:t>
      </w:r>
    </w:p>
    <w:p w:rsidR="00141E19" w:rsidRDefault="00141E19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Git</w:t>
      </w:r>
      <w:r w:rsidR="00C13F4E">
        <w:rPr>
          <w:rFonts w:ascii="Times New Roman" w:hAnsi="Times New Roman" w:cs="Times New Roman"/>
          <w:sz w:val="28"/>
          <w:szCs w:val="28"/>
        </w:rPr>
        <w:t>Hub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следующие метрики по репозиториям:</w:t>
      </w:r>
    </w:p>
    <w:p w:rsidR="00141E19" w:rsidRDefault="00141E19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forks</w:t>
      </w:r>
      <w:proofErr w:type="gram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ответвлений проекта, используется разработчиками для работы в собственной в</w:t>
      </w:r>
      <w:r w:rsidR="00675B99">
        <w:rPr>
          <w:rFonts w:ascii="Times New Roman" w:hAnsi="Times New Roman" w:cs="Times New Roman"/>
          <w:sz w:val="28"/>
          <w:szCs w:val="28"/>
          <w:lang w:val="ru-RU"/>
        </w:rPr>
        <w:t>етке и последующих запросов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внесение изменений в исходный репозиторий. Чем больше подобных ответвлений, тем как правило больше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разработчиков принимают участие в проекте и работа над 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репозиторием идет более активно</w:t>
      </w:r>
      <w:r w:rsidR="00EF659E" w:rsidRPr="00EF65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41E19" w:rsidRDefault="00141E19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issues</w:t>
      </w:r>
      <w:proofErr w:type="gram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предлагаемых доработок, найденных багов на текущий момент в проекте. Чем больше данный показатель, тем, как правило, более активно идет работа над репозиторием</w:t>
      </w:r>
      <w:r w:rsidR="00B671EC" w:rsidRPr="00AF08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41E19" w:rsidRDefault="00E473D7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proofErr w:type="gramEnd"/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репозитория в килобайтах. Чем больше данный показатель, тем, как правило, больше файлов он содержит и т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ем более зрелым является проект;</w:t>
      </w:r>
    </w:p>
    <w:p w:rsidR="00E473D7" w:rsidRDefault="00E473D7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stars</w:t>
      </w:r>
      <w:proofErr w:type="gramEnd"/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звезд в репозитории. Чем больше данный показатель, тем, как правило, большим сообществом он уже используется и тем более зрелым является проект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0DED" w:rsidRPr="00141E19" w:rsidRDefault="00810DED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subscribers</w:t>
      </w:r>
      <w:proofErr w:type="gramEnd"/>
      <w:r w:rsidRPr="00810D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подписчики проекта, как правило, люди, наиболее заинтересованные в получении новых версий и текущем статусе проекта. Чем больше данный показатель, тем, как правило, проект более используемый на практике и более зрелый.</w:t>
      </w:r>
    </w:p>
    <w:p w:rsidR="003752F7" w:rsidRPr="003752F7" w:rsidRDefault="003752F7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Получена следующая матрица корреляций между характеристикой волатильности репозитория (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>
        <w:rPr>
          <w:rFonts w:ascii="Times New Roman" w:hAnsi="Times New Roman" w:cs="Times New Roman"/>
          <w:sz w:val="28"/>
          <w:szCs w:val="28"/>
          <w:lang w:val="ru-RU"/>
        </w:rPr>
        <w:t>) и другими характирестиками:</w:t>
      </w:r>
    </w:p>
    <w:p w:rsidR="003752F7" w:rsidRDefault="00F051E4" w:rsidP="00AE4CF1">
      <w:pPr>
        <w:jc w:val="both"/>
        <w:rPr>
          <w:rFonts w:ascii="Times New Roman" w:hAnsi="Times New Roman" w:cs="Times New Roman"/>
          <w:sz w:val="28"/>
          <w:szCs w:val="28"/>
        </w:rPr>
      </w:pPr>
      <w:r w:rsidRPr="00F051E4">
        <w:rPr>
          <w:noProof/>
        </w:rPr>
        <w:drawing>
          <wp:inline distT="0" distB="0" distL="0" distR="0" wp14:anchorId="5777A371" wp14:editId="4057406F">
            <wp:extent cx="5943600" cy="170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F7" w:rsidRDefault="00437F5E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следует из приведенных данных статистики по более чем 1000 репозиториев с открытым исходным кодом, ни одна из общедоступных </w:t>
      </w:r>
      <w:r w:rsidR="0046537F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>арактеристик репозитория не коррелирует с характеристикой волатильности репозитория</w:t>
      </w:r>
      <w:r w:rsidR="00C46755" w:rsidRPr="00C467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5641" w:rsidRPr="00A55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уникальной характеристикой.</w:t>
      </w:r>
    </w:p>
    <w:p w:rsidR="00463FCA" w:rsidRDefault="00463FCA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 статистики качества кода репозитория в зависимости от языка программирования.</w:t>
      </w:r>
    </w:p>
    <w:p w:rsidR="00904606" w:rsidRDefault="00463FCA" w:rsidP="00AE4CF1">
      <w:pPr>
        <w:pStyle w:val="ListParagraph"/>
        <w:keepNext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Общеизвестно, что качество кода в таких функциональных языках как </w:t>
      </w:r>
      <w:r w:rsidR="00E60482">
        <w:rPr>
          <w:rFonts w:ascii="Times New Roman" w:hAnsi="Times New Roman" w:cs="Times New Roman"/>
          <w:sz w:val="28"/>
          <w:szCs w:val="28"/>
        </w:rPr>
        <w:t>Elixir</w:t>
      </w:r>
      <w:r w:rsidR="00E60482" w:rsidRPr="00E6048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="00E60482" w:rsidRPr="00E60482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482">
        <w:rPr>
          <w:rFonts w:ascii="Times New Roman" w:hAnsi="Times New Roman" w:cs="Times New Roman"/>
          <w:sz w:val="28"/>
          <w:szCs w:val="28"/>
        </w:rPr>
        <w:t>Scala</w:t>
      </w:r>
      <w:r w:rsidR="00D742EB" w:rsidRPr="00D74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742EB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заметно выше, чем в императивных языках с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низким порогом входа для новичков как </w:t>
      </w:r>
      <w:r w:rsidR="00E60482">
        <w:rPr>
          <w:rFonts w:ascii="Times New Roman" w:hAnsi="Times New Roman" w:cs="Times New Roman"/>
          <w:sz w:val="28"/>
          <w:szCs w:val="28"/>
        </w:rPr>
        <w:t>Ruby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и показывает простой математический расчет:</w:t>
      </w:r>
    </w:p>
    <w:p w:rsidR="00904606" w:rsidRDefault="00904606" w:rsidP="00AE4CF1">
      <w:pPr>
        <w:pStyle w:val="ListParagraph"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B8BA8">
            <wp:extent cx="5506720" cy="399652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14" cy="4008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3C5" w:rsidRPr="008F33C5" w:rsidRDefault="008F33C5" w:rsidP="002405EA">
      <w:pPr>
        <w:pStyle w:val="ListParagraph"/>
        <w:spacing w:after="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  <w:r w:rsidRPr="008F3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Ruby</w:t>
      </w:r>
      <w:r w:rsidRPr="008F3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имеют большую долю репозиториев, однако их показатель волатильности выше среднего</w:t>
      </w:r>
    </w:p>
    <w:p w:rsidR="00904606" w:rsidRPr="00904606" w:rsidRDefault="002405EA" w:rsidP="00AE4CF1">
      <w:pPr>
        <w:pStyle w:val="ListParagraph"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диаграммы видно, что </w:t>
      </w:r>
      <w:r w:rsidR="00904606">
        <w:rPr>
          <w:rFonts w:ascii="Times New Roman" w:hAnsi="Times New Roman" w:cs="Times New Roman"/>
          <w:sz w:val="28"/>
          <w:szCs w:val="28"/>
        </w:rPr>
        <w:t>Python</w:t>
      </w:r>
      <w:r w:rsidR="00904606" w:rsidRPr="009046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4141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>одним из</w:t>
      </w:r>
      <w:r w:rsidR="00AE7B25">
        <w:rPr>
          <w:rFonts w:ascii="Times New Roman" w:hAnsi="Times New Roman" w:cs="Times New Roman"/>
          <w:sz w:val="28"/>
          <w:szCs w:val="28"/>
          <w:lang w:val="ru-RU"/>
        </w:rPr>
        <w:t xml:space="preserve"> самых распространенных языков,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 xml:space="preserve"> имеющим </w:t>
      </w:r>
      <w:r w:rsidR="00773AA1"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статистически 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>наилучшее качество среди аналогов.</w:t>
      </w:r>
    </w:p>
    <w:p w:rsidR="005836C1" w:rsidRPr="0050136D" w:rsidRDefault="005836C1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Гистограмма распределения статистики качества кода репозитория.</w:t>
      </w:r>
    </w:p>
    <w:p w:rsidR="00A55641" w:rsidRPr="00E04070" w:rsidRDefault="004E0414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48AD1">
            <wp:extent cx="6148387" cy="3348899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63" cy="3350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641" w:rsidRPr="00A63A62" w:rsidRDefault="00A55641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волатильностью репозитория и качеством кода.</w:t>
      </w:r>
    </w:p>
    <w:p w:rsidR="00A55641" w:rsidRPr="00A55641" w:rsidRDefault="00A55641" w:rsidP="00AE4CF1">
      <w:pPr>
        <w:keepNext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каждой из характеристик качества кода репозитория заданы следующие диапазоны оценки:</w:t>
      </w:r>
    </w:p>
    <w:p w:rsidR="003752F7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Правила написания кода</w:t>
      </w:r>
      <w:r w:rsidR="008B008C" w:rsidRPr="00F173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-20 до +20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-20 значительно лучше среднего и +20 значительно хуже среднего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Дубликаты: от -10 до +10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, аналогично -10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отсутствие дубликатов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и +10 большое количество дубликатов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  <w:r w:rsidR="00F24889" w:rsidRPr="00F306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от -5 до +5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-5 отвечает наиболее адекватному количеству и качеству комментариев в исходном коде, +5 – количество комментариев избыточно, либо комментарии наоборот отсутствуют, из комментариев тяжело понять смысл комментируемого программного блока кода.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Покрытие тестами: от -15 до +15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-15 отвечает максимально возможному покрытию тестами функционала, +15 – минимальное покрытие тестами</w:t>
      </w:r>
      <w:r w:rsidR="00F306FC" w:rsidRPr="00F306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06FC" w:rsidRPr="009D3BFA" w:rsidRDefault="00F306F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Общее качество программного кода репозитория рассчитывается как арифметическая сумма приведенных четырех показателей.</w:t>
      </w:r>
    </w:p>
    <w:p w:rsidR="00120A6A" w:rsidRDefault="00F306F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Корреляция показателя волатильности с обобщенным показателем качества кода репозитория оказывается выше </w:t>
      </w:r>
      <w:r w:rsidRPr="00EB453E">
        <w:rPr>
          <w:rFonts w:ascii="Times New Roman" w:hAnsi="Times New Roman" w:cs="Times New Roman"/>
          <w:b/>
          <w:sz w:val="28"/>
          <w:szCs w:val="28"/>
          <w:lang w:val="ru-RU"/>
        </w:rPr>
        <w:t>87%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08EE" w:rsidRDefault="00AF08EE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306FC" w:rsidRPr="00F306FC" w:rsidRDefault="00F306F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44A9" w:rsidRDefault="00AF44A9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C61E27" w:rsidRDefault="005A50C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статье изложены результаты анализа качества исходного программного кода имеющихся публичных репозиториев.</w:t>
      </w:r>
      <w:r w:rsidR="000C0AA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компаниями, так и независимыми фрилансерами системами управления версиями и сборки программного кода.</w:t>
      </w:r>
      <w:r w:rsidR="00C61E2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применения данной модели показали, что зная показатели волатильности можно объективно оценвать качество работы над исходным кодом разработчиками.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эффективность данной методики в сравнени</w:t>
      </w:r>
      <w:r w:rsidR="009758CD">
        <w:rPr>
          <w:rFonts w:ascii="Times New Roman" w:hAnsi="Times New Roman" w:cs="Times New Roman"/>
          <w:sz w:val="28"/>
          <w:szCs w:val="28"/>
          <w:lang w:val="ru-RU"/>
        </w:rPr>
        <w:t>и с другими имею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>щимися на рынке и рекомендации по применению.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исследования показывают, что предложенная методика может быть применена в качестве объективной оценки качества исходно</w:t>
      </w:r>
      <w:r w:rsidR="007C1A4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 независмо от языка программирования.</w:t>
      </w:r>
    </w:p>
    <w:p w:rsidR="009964D8" w:rsidRPr="0050248C" w:rsidRDefault="009964D8" w:rsidP="0050248C">
      <w:pPr>
        <w:keepNext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48C"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:rsidR="009964D8" w:rsidRPr="003F624F" w:rsidRDefault="003726D0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Ref38613892"/>
      <w:r w:rsidRPr="003F624F">
        <w:rPr>
          <w:rFonts w:ascii="Times New Roman" w:hAnsi="Times New Roman" w:cs="Times New Roman"/>
          <w:sz w:val="28"/>
          <w:szCs w:val="28"/>
          <w:lang w:val="ru-RU"/>
        </w:rPr>
        <w:t>ТЕОРИЯ СТАТИСТИКИ. УЧЕБНИК. Под ред. Громыко Г.Л. М.: ИНФРА-М, 2010</w:t>
      </w:r>
      <w:bookmarkEnd w:id="0"/>
    </w:p>
    <w:p w:rsidR="00D43153" w:rsidRPr="00367415" w:rsidRDefault="002E387A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387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E387A">
        <w:rPr>
          <w:rFonts w:ascii="Times New Roman" w:hAnsi="Times New Roman" w:cs="Times New Roman"/>
          <w:sz w:val="28"/>
          <w:szCs w:val="28"/>
        </w:rPr>
        <w:t xml:space="preserve"> Pocket </w:t>
      </w:r>
      <w:r w:rsidRPr="00367415">
        <w:rPr>
          <w:rFonts w:ascii="Times New Roman" w:hAnsi="Times New Roman" w:cs="Times New Roman"/>
          <w:sz w:val="28"/>
          <w:szCs w:val="28"/>
        </w:rPr>
        <w:t>Guide: A Working Introduction, Richard E. Silverman, O'Reilly Media; 1</w:t>
      </w:r>
      <w:r w:rsidR="00842A00" w:rsidRPr="00367415">
        <w:rPr>
          <w:rFonts w:ascii="Times New Roman" w:hAnsi="Times New Roman" w:cs="Times New Roman"/>
          <w:sz w:val="28"/>
          <w:szCs w:val="28"/>
        </w:rPr>
        <w:t>st</w:t>
      </w:r>
      <w:r w:rsidRPr="00367415">
        <w:rPr>
          <w:rFonts w:ascii="Times New Roman" w:hAnsi="Times New Roman" w:cs="Times New Roman"/>
          <w:sz w:val="28"/>
          <w:szCs w:val="28"/>
        </w:rPr>
        <w:t xml:space="preserve"> edition 2013</w:t>
      </w:r>
    </w:p>
    <w:p w:rsidR="00842A00" w:rsidRPr="00367415" w:rsidRDefault="00842A00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7415">
        <w:rPr>
          <w:rFonts w:ascii="Times New Roman" w:hAnsi="Times New Roman" w:cs="Times New Roman"/>
          <w:sz w:val="28"/>
          <w:szCs w:val="28"/>
        </w:rPr>
        <w:t xml:space="preserve">Pro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Scott Chacon, </w:t>
      </w:r>
      <w:proofErr w:type="spellStart"/>
      <w:r w:rsidRPr="00367415">
        <w:rPr>
          <w:rFonts w:ascii="Times New Roman" w:hAnsi="Times New Roman" w:cs="Times New Roman" w:hint="eastAsia"/>
          <w:sz w:val="28"/>
          <w:szCs w:val="28"/>
        </w:rPr>
        <w:t>Apress</w:t>
      </w:r>
      <w:proofErr w:type="spellEnd"/>
      <w:r w:rsidRPr="00367415">
        <w:rPr>
          <w:rFonts w:ascii="Times New Roman" w:hAnsi="Times New Roman" w:cs="Times New Roman" w:hint="eastAsia"/>
          <w:sz w:val="28"/>
          <w:szCs w:val="28"/>
        </w:rPr>
        <w:t>; 1st edition, 2009</w:t>
      </w:r>
    </w:p>
    <w:p w:rsidR="00D43153" w:rsidRPr="00367415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Ref38614950"/>
      <w:r w:rsidRPr="00367415">
        <w:rPr>
          <w:rFonts w:ascii="Times New Roman" w:hAnsi="Times New Roman" w:cs="Times New Roman"/>
          <w:sz w:val="28"/>
          <w:szCs w:val="28"/>
        </w:rPr>
        <w:t xml:space="preserve">Mining GitHub for novel change metrics to predict buggy files in software systems, </w:t>
      </w:r>
      <w:proofErr w:type="spellStart"/>
      <w:r w:rsidR="00175996" w:rsidRPr="00367415">
        <w:rPr>
          <w:rFonts w:ascii="Times New Roman" w:hAnsi="Times New Roman" w:cs="Times New Roman"/>
          <w:sz w:val="28"/>
          <w:szCs w:val="28"/>
        </w:rPr>
        <w:t>Muthukumaran</w:t>
      </w:r>
      <w:proofErr w:type="spellEnd"/>
      <w:r w:rsidR="00175996" w:rsidRPr="00367415">
        <w:rPr>
          <w:rFonts w:ascii="Times New Roman" w:hAnsi="Times New Roman" w:cs="Times New Roman"/>
          <w:sz w:val="28"/>
          <w:szCs w:val="28"/>
        </w:rPr>
        <w:t xml:space="preserve"> K and </w:t>
      </w:r>
      <w:proofErr w:type="spellStart"/>
      <w:r w:rsidR="00175996" w:rsidRPr="00367415">
        <w:rPr>
          <w:rFonts w:ascii="Times New Roman" w:hAnsi="Times New Roman" w:cs="Times New Roman"/>
          <w:sz w:val="28"/>
          <w:szCs w:val="28"/>
        </w:rPr>
        <w:t>Choudhary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Ab</w:t>
      </w:r>
      <w:r w:rsidR="00175996" w:rsidRPr="00367415">
        <w:rPr>
          <w:rFonts w:ascii="Times New Roman" w:hAnsi="Times New Roman" w:cs="Times New Roman"/>
          <w:sz w:val="28"/>
          <w:szCs w:val="28"/>
        </w:rPr>
        <w:t>hinav</w:t>
      </w:r>
      <w:proofErr w:type="spellEnd"/>
      <w:r w:rsidR="00175996" w:rsidRPr="00367415">
        <w:rPr>
          <w:rFonts w:ascii="Times New Roman" w:hAnsi="Times New Roman" w:cs="Times New Roman"/>
          <w:sz w:val="28"/>
          <w:szCs w:val="28"/>
        </w:rPr>
        <w:t xml:space="preserve"> and Murthy</w:t>
      </w:r>
      <w:r w:rsidRPr="00367415">
        <w:rPr>
          <w:rFonts w:ascii="Times New Roman" w:hAnsi="Times New Roman" w:cs="Times New Roman"/>
          <w:sz w:val="28"/>
          <w:szCs w:val="28"/>
        </w:rPr>
        <w:t xml:space="preserve"> NL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Bhanu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>, 2015 International Conference on Computational Intelligence and Networks, pages 15-20</w:t>
      </w:r>
      <w:bookmarkEnd w:id="1"/>
    </w:p>
    <w:p w:rsidR="0095604C" w:rsidRPr="0095604C" w:rsidRDefault="0095604C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" w:name="_Ref38615491"/>
      <w:r w:rsidRPr="0095604C">
        <w:rPr>
          <w:rFonts w:ascii="Times New Roman" w:hAnsi="Times New Roman" w:cs="Times New Roman"/>
          <w:sz w:val="28"/>
          <w:szCs w:val="28"/>
        </w:rPr>
        <w:t>Evaluating complexity, code churn, and developer activity metrics as indicators of software vulnerabilities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604C">
        <w:rPr>
          <w:rFonts w:ascii="Times New Roman" w:hAnsi="Times New Roman" w:cs="Times New Roman"/>
          <w:sz w:val="28"/>
          <w:szCs w:val="28"/>
        </w:rPr>
        <w:t xml:space="preserve">Shin, </w:t>
      </w:r>
      <w:proofErr w:type="spellStart"/>
      <w:r w:rsidRPr="0095604C">
        <w:rPr>
          <w:rFonts w:ascii="Times New Roman" w:hAnsi="Times New Roman" w:cs="Times New Roman"/>
          <w:sz w:val="28"/>
          <w:szCs w:val="28"/>
        </w:rPr>
        <w:t>Yonghee</w:t>
      </w:r>
      <w:proofErr w:type="spellEnd"/>
      <w:r w:rsidRPr="0095604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5604C">
        <w:rPr>
          <w:rFonts w:ascii="Times New Roman" w:hAnsi="Times New Roman" w:cs="Times New Roman"/>
          <w:sz w:val="28"/>
          <w:szCs w:val="28"/>
        </w:rPr>
        <w:t>Meneely</w:t>
      </w:r>
      <w:proofErr w:type="spellEnd"/>
      <w:r w:rsidRPr="0095604C">
        <w:rPr>
          <w:rFonts w:ascii="Times New Roman" w:hAnsi="Times New Roman" w:cs="Times New Roman"/>
          <w:sz w:val="28"/>
          <w:szCs w:val="28"/>
        </w:rPr>
        <w:t>, Andrew and Williams, Laurie and Osborne, Jason 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604C">
        <w:rPr>
          <w:rFonts w:ascii="Times New Roman" w:hAnsi="Times New Roman" w:cs="Times New Roman"/>
          <w:sz w:val="28"/>
          <w:szCs w:val="28"/>
        </w:rPr>
        <w:t>IEEE transactions on software engineering</w:t>
      </w:r>
      <w:r>
        <w:rPr>
          <w:rFonts w:ascii="Times New Roman" w:hAnsi="Times New Roman" w:cs="Times New Roman"/>
          <w:sz w:val="28"/>
          <w:szCs w:val="28"/>
        </w:rPr>
        <w:t>, 2010, p.772-787</w:t>
      </w:r>
      <w:bookmarkEnd w:id="2"/>
    </w:p>
    <w:p w:rsidR="00D43153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3" w:name="_Ref39057022"/>
      <w:r w:rsidRPr="0095604C">
        <w:rPr>
          <w:rFonts w:ascii="Times New Roman" w:hAnsi="Times New Roman" w:cs="Times New Roman"/>
          <w:sz w:val="28"/>
          <w:szCs w:val="28"/>
        </w:rPr>
        <w:t xml:space="preserve">Software Metrics, Fenton, NE and </w:t>
      </w:r>
      <w:proofErr w:type="spellStart"/>
      <w:r w:rsidRPr="0095604C">
        <w:rPr>
          <w:rFonts w:ascii="Times New Roman" w:hAnsi="Times New Roman" w:cs="Times New Roman"/>
          <w:sz w:val="28"/>
          <w:szCs w:val="28"/>
        </w:rPr>
        <w:t>Pfleeger</w:t>
      </w:r>
      <w:proofErr w:type="spellEnd"/>
      <w:r w:rsidRPr="0095604C">
        <w:rPr>
          <w:rFonts w:ascii="Times New Roman" w:hAnsi="Times New Roman" w:cs="Times New Roman"/>
          <w:sz w:val="28"/>
          <w:szCs w:val="28"/>
        </w:rPr>
        <w:t>, SL, Boston, MA: International Thompson Publishing, 1997</w:t>
      </w:r>
      <w:bookmarkEnd w:id="3"/>
    </w:p>
    <w:p w:rsidR="00564A9C" w:rsidRPr="0095604C" w:rsidRDefault="00564A9C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4" w:name="_Ref38616152"/>
      <w:r w:rsidRPr="00564A9C">
        <w:rPr>
          <w:rFonts w:ascii="Times New Roman" w:hAnsi="Times New Roman" w:cs="Times New Roman"/>
          <w:sz w:val="28"/>
          <w:szCs w:val="28"/>
        </w:rPr>
        <w:lastRenderedPageBreak/>
        <w:t xml:space="preserve">Interactive churn metrics: socio-technical variants of code churn, </w:t>
      </w:r>
      <w:proofErr w:type="spellStart"/>
      <w:r w:rsidRPr="00564A9C">
        <w:rPr>
          <w:rFonts w:ascii="Times New Roman" w:hAnsi="Times New Roman" w:cs="Times New Roman"/>
          <w:sz w:val="28"/>
          <w:szCs w:val="28"/>
        </w:rPr>
        <w:t>Meneely</w:t>
      </w:r>
      <w:proofErr w:type="spellEnd"/>
      <w:r w:rsidRPr="00564A9C">
        <w:rPr>
          <w:rFonts w:ascii="Times New Roman" w:hAnsi="Times New Roman" w:cs="Times New Roman"/>
          <w:sz w:val="28"/>
          <w:szCs w:val="28"/>
        </w:rPr>
        <w:t xml:space="preserve">, Andrew and Williams, </w:t>
      </w:r>
      <w:proofErr w:type="spellStart"/>
      <w:r w:rsidRPr="00564A9C">
        <w:rPr>
          <w:rFonts w:ascii="Times New Roman" w:hAnsi="Times New Roman" w:cs="Times New Roman"/>
          <w:sz w:val="28"/>
          <w:szCs w:val="28"/>
        </w:rPr>
        <w:t>Oluyinka</w:t>
      </w:r>
      <w:proofErr w:type="spellEnd"/>
      <w:r w:rsidRPr="00564A9C">
        <w:rPr>
          <w:rFonts w:ascii="Times New Roman" w:hAnsi="Times New Roman" w:cs="Times New Roman"/>
          <w:sz w:val="28"/>
          <w:szCs w:val="28"/>
        </w:rPr>
        <w:t xml:space="preserve">, ACM SIGSOFT Software Engineering Notes, 2012, </w:t>
      </w:r>
      <w:r>
        <w:rPr>
          <w:rFonts w:ascii="Times New Roman" w:hAnsi="Times New Roman" w:cs="Times New Roman"/>
          <w:sz w:val="28"/>
          <w:szCs w:val="28"/>
        </w:rPr>
        <w:t>p.1</w:t>
      </w:r>
      <w:r w:rsidRPr="00564A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bookmarkEnd w:id="4"/>
    </w:p>
    <w:p w:rsidR="00D43153" w:rsidRPr="00564A9C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_Ref38615254"/>
      <w:r w:rsidRPr="00564A9C">
        <w:rPr>
          <w:rFonts w:ascii="Times New Roman" w:hAnsi="Times New Roman" w:cs="Times New Roman"/>
          <w:sz w:val="28"/>
          <w:szCs w:val="28"/>
        </w:rPr>
        <w:t xml:space="preserve">Code Churn: A measure for estimating the impact of code change, Munson, John C and </w:t>
      </w:r>
      <w:proofErr w:type="spellStart"/>
      <w:r w:rsidRPr="00564A9C">
        <w:rPr>
          <w:rFonts w:ascii="Times New Roman" w:hAnsi="Times New Roman" w:cs="Times New Roman"/>
          <w:sz w:val="28"/>
          <w:szCs w:val="28"/>
        </w:rPr>
        <w:t>Elbaum</w:t>
      </w:r>
      <w:proofErr w:type="spellEnd"/>
      <w:r w:rsidRPr="00564A9C">
        <w:rPr>
          <w:rFonts w:ascii="Times New Roman" w:hAnsi="Times New Roman" w:cs="Times New Roman"/>
          <w:sz w:val="28"/>
          <w:szCs w:val="28"/>
        </w:rPr>
        <w:t>, Sebastian G, 1998</w:t>
      </w:r>
      <w:bookmarkEnd w:id="5"/>
    </w:p>
    <w:p w:rsidR="00D43153" w:rsidRPr="00367415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7415">
        <w:rPr>
          <w:rFonts w:ascii="Times New Roman" w:hAnsi="Times New Roman" w:cs="Times New Roman"/>
          <w:sz w:val="28"/>
          <w:szCs w:val="28"/>
        </w:rPr>
        <w:t xml:space="preserve">A practical model for measuring maintainability,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Heitlager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Ilja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Kuipers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Tobias and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Visser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Joost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>, 2007</w:t>
      </w:r>
    </w:p>
    <w:p w:rsidR="00F020F9" w:rsidRPr="00367415" w:rsidRDefault="00F020F9" w:rsidP="00DA434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7415">
        <w:rPr>
          <w:rFonts w:ascii="Times New Roman" w:hAnsi="Times New Roman" w:cs="Times New Roman"/>
          <w:sz w:val="28"/>
          <w:szCs w:val="28"/>
        </w:rPr>
        <w:t xml:space="preserve">Finding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refactori</w:t>
      </w:r>
      <w:r w:rsidR="00DA4340">
        <w:rPr>
          <w:rFonts w:ascii="Times New Roman" w:hAnsi="Times New Roman" w:cs="Times New Roman"/>
          <w:sz w:val="28"/>
          <w:szCs w:val="28"/>
        </w:rPr>
        <w:t>ngs</w:t>
      </w:r>
      <w:proofErr w:type="spellEnd"/>
      <w:r w:rsidR="00DA4340">
        <w:rPr>
          <w:rFonts w:ascii="Times New Roman" w:hAnsi="Times New Roman" w:cs="Times New Roman"/>
          <w:sz w:val="28"/>
          <w:szCs w:val="28"/>
        </w:rPr>
        <w:t xml:space="preserve"> via change metrics, </w:t>
      </w:r>
      <w:proofErr w:type="spellStart"/>
      <w:r w:rsidR="00DA4340">
        <w:rPr>
          <w:rFonts w:ascii="Times New Roman" w:hAnsi="Times New Roman" w:cs="Times New Roman"/>
          <w:sz w:val="28"/>
          <w:szCs w:val="28"/>
        </w:rPr>
        <w:t>Demeyer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 Serge</w:t>
      </w:r>
      <w:r w:rsidR="00DA4340">
        <w:rPr>
          <w:rFonts w:ascii="Times New Roman" w:hAnsi="Times New Roman" w:cs="Times New Roman"/>
          <w:sz w:val="28"/>
          <w:szCs w:val="28"/>
        </w:rPr>
        <w:t>,</w:t>
      </w:r>
      <w:r w:rsidRPr="00367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40" w:rsidRPr="00DA4340">
        <w:rPr>
          <w:rFonts w:ascii="Times New Roman" w:hAnsi="Times New Roman" w:cs="Times New Roman"/>
          <w:sz w:val="28"/>
          <w:szCs w:val="28"/>
        </w:rPr>
        <w:t>Stéphane</w:t>
      </w:r>
      <w:proofErr w:type="spellEnd"/>
      <w:r w:rsidR="00DA4340" w:rsidRPr="00DA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40" w:rsidRPr="00DA4340">
        <w:rPr>
          <w:rFonts w:ascii="Times New Roman" w:hAnsi="Times New Roman" w:cs="Times New Roman"/>
          <w:sz w:val="28"/>
          <w:szCs w:val="28"/>
        </w:rPr>
        <w:t>Ducasse</w:t>
      </w:r>
      <w:proofErr w:type="spellEnd"/>
      <w:r w:rsidR="00DA4340">
        <w:rPr>
          <w:rFonts w:ascii="Times New Roman" w:hAnsi="Times New Roman" w:cs="Times New Roman"/>
          <w:sz w:val="28"/>
          <w:szCs w:val="28"/>
        </w:rPr>
        <w:t xml:space="preserve">, </w:t>
      </w:r>
      <w:r w:rsidR="00DA4340" w:rsidRPr="00DA4340">
        <w:rPr>
          <w:rFonts w:ascii="Times New Roman" w:hAnsi="Times New Roman" w:cs="Times New Roman"/>
          <w:sz w:val="28"/>
          <w:szCs w:val="28"/>
        </w:rPr>
        <w:t xml:space="preserve">Oscar </w:t>
      </w:r>
      <w:proofErr w:type="spellStart"/>
      <w:r w:rsidR="00DA4340" w:rsidRPr="00DA4340">
        <w:rPr>
          <w:rFonts w:ascii="Times New Roman" w:hAnsi="Times New Roman" w:cs="Times New Roman"/>
          <w:sz w:val="28"/>
          <w:szCs w:val="28"/>
        </w:rPr>
        <w:t>Nierstrasz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</w:t>
      </w:r>
      <w:r w:rsidR="00DA4340" w:rsidRPr="00DA4340">
        <w:rPr>
          <w:rFonts w:ascii="Times New Roman" w:hAnsi="Times New Roman" w:cs="Times New Roman"/>
          <w:sz w:val="28"/>
          <w:szCs w:val="28"/>
        </w:rPr>
        <w:t>ACM SIGPLAN Notices</w:t>
      </w:r>
      <w:r w:rsidR="00DA4340">
        <w:rPr>
          <w:rFonts w:ascii="Times New Roman" w:hAnsi="Times New Roman" w:cs="Times New Roman"/>
          <w:sz w:val="28"/>
          <w:szCs w:val="28"/>
        </w:rPr>
        <w:t xml:space="preserve">, volume 35 number 10, </w:t>
      </w:r>
      <w:r w:rsidRPr="00367415">
        <w:rPr>
          <w:rFonts w:ascii="Times New Roman" w:hAnsi="Times New Roman" w:cs="Times New Roman"/>
          <w:sz w:val="28"/>
          <w:szCs w:val="28"/>
        </w:rPr>
        <w:t>pages 166-177, 2000</w:t>
      </w:r>
    </w:p>
    <w:p w:rsidR="00D036A1" w:rsidRDefault="003E3405" w:rsidP="003E34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6" w:name="_Ref38616553"/>
      <w:r w:rsidRPr="003E3405">
        <w:rPr>
          <w:rFonts w:ascii="Times New Roman" w:hAnsi="Times New Roman" w:cs="Times New Roman"/>
          <w:sz w:val="28"/>
          <w:szCs w:val="28"/>
        </w:rPr>
        <w:t>A comparative analysis of the efficiency of change metrics and static code attributes for defect prediction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036A1">
        <w:rPr>
          <w:rFonts w:ascii="Times New Roman" w:hAnsi="Times New Roman" w:cs="Times New Roman"/>
          <w:sz w:val="28"/>
          <w:szCs w:val="28"/>
        </w:rPr>
        <w:t xml:space="preserve">Moser, </w:t>
      </w:r>
      <w:proofErr w:type="spellStart"/>
      <w:r w:rsidRPr="00D036A1">
        <w:rPr>
          <w:rFonts w:ascii="Times New Roman" w:hAnsi="Times New Roman" w:cs="Times New Roman"/>
          <w:sz w:val="28"/>
          <w:szCs w:val="28"/>
        </w:rPr>
        <w:t>Raimund</w:t>
      </w:r>
      <w:proofErr w:type="spellEnd"/>
      <w:r w:rsidRPr="00D036A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036A1">
        <w:rPr>
          <w:rFonts w:ascii="Times New Roman" w:hAnsi="Times New Roman" w:cs="Times New Roman"/>
          <w:sz w:val="28"/>
          <w:szCs w:val="28"/>
        </w:rPr>
        <w:t>Pedrycz</w:t>
      </w:r>
      <w:proofErr w:type="spellEnd"/>
      <w:r w:rsidRPr="00D03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A1">
        <w:rPr>
          <w:rFonts w:ascii="Times New Roman" w:hAnsi="Times New Roman" w:cs="Times New Roman"/>
          <w:sz w:val="28"/>
          <w:szCs w:val="28"/>
        </w:rPr>
        <w:t>Witold</w:t>
      </w:r>
      <w:proofErr w:type="spellEnd"/>
      <w:r w:rsidRPr="00D036A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036A1">
        <w:rPr>
          <w:rFonts w:ascii="Times New Roman" w:hAnsi="Times New Roman" w:cs="Times New Roman"/>
          <w:sz w:val="28"/>
          <w:szCs w:val="28"/>
        </w:rPr>
        <w:t>Succi</w:t>
      </w:r>
      <w:proofErr w:type="spellEnd"/>
      <w:r w:rsidRPr="00D036A1">
        <w:rPr>
          <w:rFonts w:ascii="Times New Roman" w:hAnsi="Times New Roman" w:cs="Times New Roman"/>
          <w:sz w:val="28"/>
          <w:szCs w:val="28"/>
        </w:rPr>
        <w:t>, Giancarlo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bookmarkStart w:id="7" w:name="_GoBack"/>
      <w:bookmarkEnd w:id="7"/>
      <w:r w:rsidR="00D036A1" w:rsidRPr="00D036A1">
        <w:rPr>
          <w:rFonts w:ascii="Times New Roman" w:hAnsi="Times New Roman" w:cs="Times New Roman"/>
          <w:sz w:val="28"/>
          <w:szCs w:val="28"/>
        </w:rPr>
        <w:t>Proceedings of the 30th international conference on Software engineering</w:t>
      </w:r>
      <w:r w:rsidR="00D036A1">
        <w:rPr>
          <w:rFonts w:ascii="Times New Roman" w:hAnsi="Times New Roman" w:cs="Times New Roman"/>
          <w:sz w:val="28"/>
          <w:szCs w:val="28"/>
        </w:rPr>
        <w:t>, 2008</w:t>
      </w:r>
      <w:bookmarkEnd w:id="6"/>
    </w:p>
    <w:p w:rsidR="0050248C" w:rsidRPr="0050248C" w:rsidRDefault="00D56042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8" w:name="_Ref38618444"/>
      <w:r w:rsidRPr="00D56042">
        <w:rPr>
          <w:rFonts w:ascii="Times New Roman" w:hAnsi="Times New Roman" w:cs="Times New Roman"/>
          <w:sz w:val="28"/>
          <w:szCs w:val="28"/>
        </w:rPr>
        <w:t xml:space="preserve">Tie strength metrics to rank pairs of developers from github, </w:t>
      </w:r>
      <w:proofErr w:type="spellStart"/>
      <w:r w:rsidRPr="00D56042">
        <w:rPr>
          <w:rFonts w:ascii="Times New Roman" w:hAnsi="Times New Roman" w:cs="Times New Roman"/>
          <w:sz w:val="28"/>
          <w:szCs w:val="28"/>
        </w:rPr>
        <w:t>Natércia</w:t>
      </w:r>
      <w:proofErr w:type="spellEnd"/>
      <w:r w:rsidRPr="00D56042">
        <w:rPr>
          <w:rFonts w:ascii="Times New Roman" w:hAnsi="Times New Roman" w:cs="Times New Roman"/>
          <w:sz w:val="28"/>
          <w:szCs w:val="28"/>
        </w:rPr>
        <w:t xml:space="preserve"> A. Batista an</w:t>
      </w:r>
      <w:r>
        <w:rPr>
          <w:rFonts w:ascii="Times New Roman" w:hAnsi="Times New Roman" w:cs="Times New Roman"/>
          <w:sz w:val="28"/>
          <w:szCs w:val="28"/>
        </w:rPr>
        <w:t xml:space="preserve">d Sousa, </w:t>
      </w:r>
      <w:proofErr w:type="spellStart"/>
      <w:r>
        <w:rPr>
          <w:rFonts w:ascii="Times New Roman" w:hAnsi="Times New Roman" w:cs="Times New Roman"/>
          <w:sz w:val="28"/>
          <w:szCs w:val="28"/>
        </w:rPr>
        <w:t>Guilherme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and </w:t>
      </w:r>
      <w:proofErr w:type="spellStart"/>
      <w:r w:rsidRPr="00D56042">
        <w:rPr>
          <w:rFonts w:ascii="Times New Roman" w:hAnsi="Times New Roman" w:cs="Times New Roman"/>
          <w:sz w:val="28"/>
          <w:szCs w:val="28"/>
        </w:rPr>
        <w:t>Brandão</w:t>
      </w:r>
      <w:proofErr w:type="spellEnd"/>
      <w:r w:rsidRPr="00D56042">
        <w:rPr>
          <w:rFonts w:ascii="Times New Roman" w:hAnsi="Times New Roman" w:cs="Times New Roman"/>
          <w:sz w:val="28"/>
          <w:szCs w:val="28"/>
        </w:rPr>
        <w:t>, Michele A and da Silva, Ana Paula C and Moro, Mirella Moura, Journal of Information and Data Management, 2018</w:t>
      </w:r>
      <w:bookmarkEnd w:id="8"/>
    </w:p>
    <w:sectPr w:rsidR="0050248C" w:rsidRPr="00502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F325E"/>
    <w:multiLevelType w:val="hybridMultilevel"/>
    <w:tmpl w:val="23E6B818"/>
    <w:lvl w:ilvl="0" w:tplc="E0E8C2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9C06748"/>
    <w:multiLevelType w:val="hybridMultilevel"/>
    <w:tmpl w:val="13C0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35E2"/>
    <w:multiLevelType w:val="hybridMultilevel"/>
    <w:tmpl w:val="A37C5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FEC281A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02E26"/>
    <w:multiLevelType w:val="hybridMultilevel"/>
    <w:tmpl w:val="580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A7E68"/>
    <w:multiLevelType w:val="hybridMultilevel"/>
    <w:tmpl w:val="4B9C28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9C330D"/>
    <w:multiLevelType w:val="hybridMultilevel"/>
    <w:tmpl w:val="93AE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421AD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DD"/>
    <w:rsid w:val="0000450D"/>
    <w:rsid w:val="00014E0C"/>
    <w:rsid w:val="00051515"/>
    <w:rsid w:val="00092DF4"/>
    <w:rsid w:val="000949C9"/>
    <w:rsid w:val="000C0AA2"/>
    <w:rsid w:val="00104DE2"/>
    <w:rsid w:val="0011030D"/>
    <w:rsid w:val="00120A6A"/>
    <w:rsid w:val="00141E19"/>
    <w:rsid w:val="00175996"/>
    <w:rsid w:val="001821FA"/>
    <w:rsid w:val="001A1E0D"/>
    <w:rsid w:val="001F25D5"/>
    <w:rsid w:val="00223E3A"/>
    <w:rsid w:val="002405EA"/>
    <w:rsid w:val="00252CEC"/>
    <w:rsid w:val="002D5987"/>
    <w:rsid w:val="002E387A"/>
    <w:rsid w:val="0032256C"/>
    <w:rsid w:val="00326A14"/>
    <w:rsid w:val="003436BC"/>
    <w:rsid w:val="00343D98"/>
    <w:rsid w:val="00367415"/>
    <w:rsid w:val="00371F9A"/>
    <w:rsid w:val="003726D0"/>
    <w:rsid w:val="003752F7"/>
    <w:rsid w:val="0039666B"/>
    <w:rsid w:val="003C08FB"/>
    <w:rsid w:val="003E3405"/>
    <w:rsid w:val="003F624F"/>
    <w:rsid w:val="00437F5E"/>
    <w:rsid w:val="004515C3"/>
    <w:rsid w:val="00463FCA"/>
    <w:rsid w:val="0046537F"/>
    <w:rsid w:val="00467D75"/>
    <w:rsid w:val="00474B71"/>
    <w:rsid w:val="00484D54"/>
    <w:rsid w:val="00497CDA"/>
    <w:rsid w:val="004E0414"/>
    <w:rsid w:val="0050136D"/>
    <w:rsid w:val="0050248C"/>
    <w:rsid w:val="005128DD"/>
    <w:rsid w:val="00515FC0"/>
    <w:rsid w:val="00516313"/>
    <w:rsid w:val="00517CAC"/>
    <w:rsid w:val="00543102"/>
    <w:rsid w:val="00560C44"/>
    <w:rsid w:val="00564A9C"/>
    <w:rsid w:val="00566431"/>
    <w:rsid w:val="005836C1"/>
    <w:rsid w:val="005A50CC"/>
    <w:rsid w:val="005B502B"/>
    <w:rsid w:val="005C6EBF"/>
    <w:rsid w:val="0060202C"/>
    <w:rsid w:val="00615966"/>
    <w:rsid w:val="00616AE6"/>
    <w:rsid w:val="00675B99"/>
    <w:rsid w:val="00677748"/>
    <w:rsid w:val="007126A2"/>
    <w:rsid w:val="00714222"/>
    <w:rsid w:val="00731C72"/>
    <w:rsid w:val="00756469"/>
    <w:rsid w:val="007677CC"/>
    <w:rsid w:val="00773AA1"/>
    <w:rsid w:val="007B1600"/>
    <w:rsid w:val="007C1A4F"/>
    <w:rsid w:val="007C294F"/>
    <w:rsid w:val="007F260F"/>
    <w:rsid w:val="007F7D68"/>
    <w:rsid w:val="00810DED"/>
    <w:rsid w:val="008130A0"/>
    <w:rsid w:val="00823DF8"/>
    <w:rsid w:val="00832ACF"/>
    <w:rsid w:val="008334CF"/>
    <w:rsid w:val="00842A00"/>
    <w:rsid w:val="00884268"/>
    <w:rsid w:val="008B008C"/>
    <w:rsid w:val="008B2F79"/>
    <w:rsid w:val="008B7CB4"/>
    <w:rsid w:val="008C4905"/>
    <w:rsid w:val="008F33C5"/>
    <w:rsid w:val="00904606"/>
    <w:rsid w:val="00910A7F"/>
    <w:rsid w:val="00912762"/>
    <w:rsid w:val="00921677"/>
    <w:rsid w:val="00931004"/>
    <w:rsid w:val="0095604C"/>
    <w:rsid w:val="0097366E"/>
    <w:rsid w:val="009758CD"/>
    <w:rsid w:val="009920D2"/>
    <w:rsid w:val="009964D8"/>
    <w:rsid w:val="009A10CA"/>
    <w:rsid w:val="009C3667"/>
    <w:rsid w:val="009D3BFA"/>
    <w:rsid w:val="00A04C27"/>
    <w:rsid w:val="00A519C4"/>
    <w:rsid w:val="00A524A0"/>
    <w:rsid w:val="00A52996"/>
    <w:rsid w:val="00A55641"/>
    <w:rsid w:val="00A63A62"/>
    <w:rsid w:val="00A82E7D"/>
    <w:rsid w:val="00A8394F"/>
    <w:rsid w:val="00A83A40"/>
    <w:rsid w:val="00A91026"/>
    <w:rsid w:val="00AA694D"/>
    <w:rsid w:val="00AD1B92"/>
    <w:rsid w:val="00AD7F6A"/>
    <w:rsid w:val="00AE4CF1"/>
    <w:rsid w:val="00AE7B25"/>
    <w:rsid w:val="00AF08EE"/>
    <w:rsid w:val="00AF44A9"/>
    <w:rsid w:val="00B006A8"/>
    <w:rsid w:val="00B0731F"/>
    <w:rsid w:val="00B347CB"/>
    <w:rsid w:val="00B45CD4"/>
    <w:rsid w:val="00B634A9"/>
    <w:rsid w:val="00B64141"/>
    <w:rsid w:val="00B671EC"/>
    <w:rsid w:val="00B943B9"/>
    <w:rsid w:val="00BC4CD0"/>
    <w:rsid w:val="00BE5728"/>
    <w:rsid w:val="00C13F4E"/>
    <w:rsid w:val="00C16FF6"/>
    <w:rsid w:val="00C2426B"/>
    <w:rsid w:val="00C46755"/>
    <w:rsid w:val="00C5361D"/>
    <w:rsid w:val="00C61E27"/>
    <w:rsid w:val="00C65508"/>
    <w:rsid w:val="00CA4F01"/>
    <w:rsid w:val="00D036A1"/>
    <w:rsid w:val="00D43153"/>
    <w:rsid w:val="00D55BFB"/>
    <w:rsid w:val="00D56042"/>
    <w:rsid w:val="00D62ED2"/>
    <w:rsid w:val="00D742EB"/>
    <w:rsid w:val="00D87FE5"/>
    <w:rsid w:val="00DA4340"/>
    <w:rsid w:val="00DD22DD"/>
    <w:rsid w:val="00DE3A9F"/>
    <w:rsid w:val="00E04070"/>
    <w:rsid w:val="00E3530A"/>
    <w:rsid w:val="00E473D7"/>
    <w:rsid w:val="00E60482"/>
    <w:rsid w:val="00E65A58"/>
    <w:rsid w:val="00EB453E"/>
    <w:rsid w:val="00EF659E"/>
    <w:rsid w:val="00F020F9"/>
    <w:rsid w:val="00F03E82"/>
    <w:rsid w:val="00F051E4"/>
    <w:rsid w:val="00F0629D"/>
    <w:rsid w:val="00F1733B"/>
    <w:rsid w:val="00F173BF"/>
    <w:rsid w:val="00F24889"/>
    <w:rsid w:val="00F306FC"/>
    <w:rsid w:val="00F31AC0"/>
    <w:rsid w:val="00F34C63"/>
    <w:rsid w:val="00FB6A20"/>
    <w:rsid w:val="00F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3B39D-AFFB-491B-9D36-D9ECE752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9CCC4-68A3-4DAA-ACF2-C550109A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10</Pages>
  <Words>2102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Zorchenkov Alexey</dc:creator>
  <cp:keywords/>
  <dc:description/>
  <cp:lastModifiedBy>Zorchenkov Alexey</cp:lastModifiedBy>
  <cp:revision>137</cp:revision>
  <dcterms:created xsi:type="dcterms:W3CDTF">2020-03-19T08:14:00Z</dcterms:created>
  <dcterms:modified xsi:type="dcterms:W3CDTF">2020-04-29T10:04:00Z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(3)42iVe6kKcxsoFMTrTK2q5c0dEZQgEJpuMCvXiMlfaR3FqmQ3zAU9F36LdXstvlaXrWbFOPtb
2p3lAuJBWQW9IQGkl9wClG5/YRUc1zJq7KiQGyAg2EFk6gb+3b6RcbDznmYAA2wY3fVf8lb6
7a1G5luoDQAEXkifGEs0Ej8ka9c4Hftiy4+K/GBIM4Z+CHZQiiXXJQHRb14HUDjgBZC15QcS
dsY/1LY2b67Xm00U50</vt:lpwstr>
  </property>
  <property fmtid="{D5CDD505-2E9C-101B-9397-08002B2CF9AE}" pid="3" name="_2015_ms_pID_7253431">
    <vt:lpwstr>K+6wvG2JpGTAiG3o01CWF7fer0b3AfVFaLRdsZ7D4fRL9FBciE5SCH
0HcqqYYUqZxx0/BrGRWPtwzZ5SwAM0OA7Uqi6p12P8QLiR52wT1WY9qLP6Fn7tCZhodl3V/3
dhud3MJFDcYDqvmgCHhtF02yuXqENnn9D/iWRVBZn2sR49PuHVWJKYqxVXtK6txUY7L0A0JE
PAe/zlhrAcVxzHyJ2gVov/jLoopkyzqcnOea</vt:lpwstr>
  </property>
  <property fmtid="{D5CDD505-2E9C-101B-9397-08002B2CF9AE}" pid="4" name="_2015_ms_pID_7253432">
    <vt:lpwstr>QQ==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1588152728</vt:lpwstr>
  </property>
</Properties>
</file>