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378"/>
        <w:gridCol w:w="4596"/>
      </w:tblGrid>
      <w:tr w:rsidR="00B02359">
        <w:trPr>
          <w:cantSplit/>
        </w:trPr>
        <w:tc>
          <w:tcPr>
            <w:tcW w:w="2439" w:type="pct"/>
          </w:tcPr>
          <w:p w:rsidR="00B02359" w:rsidRPr="00DE1113" w:rsidRDefault="00DE1113" w:rsidP="00B02359">
            <w:pPr>
              <w:pStyle w:val="ae"/>
              <w:rPr>
                <w:rFonts w:ascii="Times New Roman" w:hAnsi="Times New Roman"/>
              </w:rPr>
            </w:pPr>
            <w:proofErr w:type="spellStart"/>
            <w:r w:rsidRPr="00DE1113">
              <w:rPr>
                <w:rFonts w:ascii="Times New Roman" w:hAnsi="Times New Roman"/>
              </w:rPr>
              <w:t>Продукт</w:t>
            </w:r>
            <w:proofErr w:type="spellEnd"/>
          </w:p>
        </w:tc>
        <w:tc>
          <w:tcPr>
            <w:tcW w:w="2561" w:type="pct"/>
          </w:tcPr>
          <w:p w:rsidR="00B02359" w:rsidRPr="00DE1113" w:rsidRDefault="00DE1113" w:rsidP="00B02359">
            <w:pPr>
              <w:pStyle w:val="ae"/>
              <w:rPr>
                <w:rFonts w:ascii="Times New Roman" w:hAnsi="Times New Roman"/>
              </w:rPr>
            </w:pPr>
            <w:proofErr w:type="spellStart"/>
            <w:r w:rsidRPr="00DE1113">
              <w:rPr>
                <w:rFonts w:ascii="Times New Roman" w:hAnsi="Times New Roman"/>
              </w:rPr>
              <w:t>Метри</w:t>
            </w:r>
            <w:proofErr w:type="spellEnd"/>
            <w:r w:rsidRPr="00DE1113">
              <w:rPr>
                <w:rFonts w:ascii="Times New Roman" w:hAnsi="Times New Roman"/>
              </w:rPr>
              <w:t xml:space="preserve"> </w:t>
            </w:r>
            <w:proofErr w:type="spellStart"/>
            <w:r w:rsidRPr="00DE1113">
              <w:rPr>
                <w:rFonts w:ascii="Times New Roman" w:hAnsi="Times New Roman"/>
              </w:rPr>
              <w:t>кода</w:t>
            </w:r>
            <w:proofErr w:type="spellEnd"/>
          </w:p>
        </w:tc>
      </w:tr>
      <w:tr w:rsidR="00B02359">
        <w:trPr>
          <w:cantSplit/>
        </w:trPr>
        <w:tc>
          <w:tcPr>
            <w:tcW w:w="2439" w:type="pct"/>
          </w:tcPr>
          <w:p w:rsidR="00B02359" w:rsidRPr="00DE1113" w:rsidRDefault="00DE1113" w:rsidP="00B02359">
            <w:pPr>
              <w:pStyle w:val="ae"/>
              <w:rPr>
                <w:rFonts w:ascii="Times New Roman" w:hAnsi="Times New Roman"/>
              </w:rPr>
            </w:pPr>
            <w:proofErr w:type="spellStart"/>
            <w:r w:rsidRPr="00DE1113">
              <w:rPr>
                <w:rFonts w:ascii="Times New Roman" w:hAnsi="Times New Roman"/>
              </w:rPr>
              <w:t>Версия</w:t>
            </w:r>
            <w:proofErr w:type="spellEnd"/>
          </w:p>
        </w:tc>
        <w:tc>
          <w:tcPr>
            <w:tcW w:w="2561" w:type="pct"/>
          </w:tcPr>
          <w:p w:rsidR="00B02359" w:rsidRPr="00DE1113" w:rsidRDefault="00DE1113" w:rsidP="00B02359">
            <w:pPr>
              <w:pStyle w:val="ae"/>
              <w:rPr>
                <w:rFonts w:ascii="Times New Roman" w:hAnsi="Times New Roman"/>
              </w:rPr>
            </w:pPr>
            <w:r w:rsidRPr="00DE1113">
              <w:rPr>
                <w:rFonts w:ascii="Times New Roman" w:hAnsi="Times New Roman"/>
              </w:rPr>
              <w:t>1.0</w:t>
            </w:r>
          </w:p>
        </w:tc>
      </w:tr>
      <w:tr w:rsidR="00B02359">
        <w:trPr>
          <w:cantSplit/>
        </w:trPr>
        <w:tc>
          <w:tcPr>
            <w:tcW w:w="2439" w:type="pct"/>
          </w:tcPr>
          <w:p w:rsidR="00B02359" w:rsidRPr="00DE1113" w:rsidRDefault="00B02359" w:rsidP="00B02359">
            <w:pPr>
              <w:pStyle w:val="ae"/>
              <w:rPr>
                <w:rFonts w:ascii="Times New Roman" w:hAnsi="Times New Roman"/>
              </w:rPr>
            </w:pPr>
          </w:p>
        </w:tc>
        <w:tc>
          <w:tcPr>
            <w:tcW w:w="2561" w:type="pct"/>
            <w:vMerge w:val="restart"/>
            <w:vAlign w:val="center"/>
          </w:tcPr>
          <w:p w:rsidR="00B02359" w:rsidRPr="00DE1113" w:rsidRDefault="00DE1113" w:rsidP="00DE1113">
            <w:pPr>
              <w:pStyle w:val="ae"/>
              <w:rPr>
                <w:rFonts w:ascii="Times New Roman" w:hAnsi="Times New Roman"/>
              </w:rPr>
            </w:pPr>
            <w:r w:rsidRPr="00DE1113">
              <w:rPr>
                <w:rFonts w:ascii="Times New Roman" w:hAnsi="Times New Roman"/>
              </w:rPr>
              <w:t>Всего</w:t>
            </w:r>
            <w:r w:rsidR="00705878" w:rsidRPr="00DE1113">
              <w:rPr>
                <w:rFonts w:ascii="Times New Roman" w:hAnsi="Times New Roman"/>
              </w:rPr>
              <w:fldChar w:fldCharType="begin"/>
            </w:r>
            <w:r w:rsidR="00705878" w:rsidRPr="00DE1113">
              <w:rPr>
                <w:rFonts w:ascii="Times New Roman" w:hAnsi="Times New Roman"/>
              </w:rPr>
              <w:instrText xml:space="preserve"> NUMPAGES   \* MERGEFORMAT </w:instrText>
            </w:r>
            <w:r w:rsidR="00705878" w:rsidRPr="00DE1113">
              <w:rPr>
                <w:rFonts w:ascii="Times New Roman" w:hAnsi="Times New Roman"/>
              </w:rPr>
              <w:fldChar w:fldCharType="separate"/>
            </w:r>
            <w:r w:rsidR="0014566D" w:rsidRPr="00DE1113">
              <w:rPr>
                <w:rFonts w:ascii="Times New Roman" w:hAnsi="Times New Roman"/>
                <w:noProof/>
              </w:rPr>
              <w:t>13</w:t>
            </w:r>
            <w:r w:rsidR="00705878" w:rsidRPr="00DE1113">
              <w:rPr>
                <w:rFonts w:ascii="Times New Roman" w:hAnsi="Times New Roman"/>
                <w:noProof/>
              </w:rPr>
              <w:fldChar w:fldCharType="end"/>
            </w:r>
            <w:r w:rsidRPr="00DE1113">
              <w:rPr>
                <w:rFonts w:ascii="Times New Roman" w:hAnsi="Times New Roman"/>
              </w:rPr>
              <w:t>страниц</w:t>
            </w:r>
          </w:p>
        </w:tc>
      </w:tr>
      <w:tr w:rsidR="00B02359">
        <w:trPr>
          <w:cantSplit/>
        </w:trPr>
        <w:tc>
          <w:tcPr>
            <w:tcW w:w="2439" w:type="pct"/>
          </w:tcPr>
          <w:p w:rsidR="00B02359" w:rsidRDefault="00B02359" w:rsidP="00B02359">
            <w:pPr>
              <w:pStyle w:val="ae"/>
            </w:pPr>
          </w:p>
        </w:tc>
        <w:tc>
          <w:tcPr>
            <w:tcW w:w="2561" w:type="pct"/>
            <w:vMerge/>
          </w:tcPr>
          <w:p w:rsidR="00B02359" w:rsidRDefault="00B02359" w:rsidP="00B02359">
            <w:pPr>
              <w:pStyle w:val="ae"/>
            </w:pPr>
          </w:p>
        </w:tc>
      </w:tr>
    </w:tbl>
    <w:p w:rsidR="00B02359" w:rsidRPr="00AB5B92" w:rsidRDefault="00B02359" w:rsidP="00B02359">
      <w:pPr>
        <w:pStyle w:val="af"/>
      </w:pPr>
    </w:p>
    <w:p w:rsidR="004B03F9" w:rsidRDefault="003C38DD" w:rsidP="00612B63">
      <w:pPr>
        <w:pStyle w:val="af"/>
        <w:outlineLvl w:val="0"/>
      </w:pPr>
      <w:proofErr w:type="spellStart"/>
      <w:r w:rsidRPr="003C38DD">
        <w:t>Анализ</w:t>
      </w:r>
      <w:proofErr w:type="spellEnd"/>
      <w:r w:rsidRPr="003C38DD">
        <w:t xml:space="preserve"> </w:t>
      </w:r>
      <w:proofErr w:type="spellStart"/>
      <w:r w:rsidRPr="003C38DD">
        <w:t>качества</w:t>
      </w:r>
      <w:proofErr w:type="spellEnd"/>
      <w:r w:rsidRPr="003C38DD">
        <w:t xml:space="preserve"> </w:t>
      </w:r>
      <w:proofErr w:type="spellStart"/>
      <w:r w:rsidRPr="003C38DD">
        <w:t>кода</w:t>
      </w:r>
      <w:proofErr w:type="spellEnd"/>
      <w:r w:rsidRPr="003C38DD">
        <w:t xml:space="preserve"> в </w:t>
      </w:r>
      <w:proofErr w:type="spellStart"/>
      <w:r w:rsidRPr="003C38DD">
        <w:t>репозиториях</w:t>
      </w:r>
      <w:proofErr w:type="spellEnd"/>
    </w:p>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B02359" w:rsidP="00B02359">
      <w:pPr>
        <w:pStyle w:val="ae"/>
      </w:pPr>
    </w:p>
    <w:tbl>
      <w:tblPr>
        <w:tblW w:w="0" w:type="auto"/>
        <w:jc w:val="center"/>
        <w:tblLayout w:type="fixed"/>
        <w:tblLook w:val="0000" w:firstRow="0" w:lastRow="0" w:firstColumn="0" w:lastColumn="0" w:noHBand="0" w:noVBand="0"/>
      </w:tblPr>
      <w:tblGrid>
        <w:gridCol w:w="1999"/>
        <w:gridCol w:w="2638"/>
        <w:gridCol w:w="1076"/>
        <w:gridCol w:w="2200"/>
      </w:tblGrid>
      <w:tr w:rsidR="00105828" w:rsidRPr="00105828">
        <w:trPr>
          <w:jc w:val="center"/>
        </w:trPr>
        <w:tc>
          <w:tcPr>
            <w:tcW w:w="1999" w:type="dxa"/>
          </w:tcPr>
          <w:p w:rsidR="00105828" w:rsidRPr="00702379" w:rsidRDefault="00063BAE" w:rsidP="00702379">
            <w:pPr>
              <w:pStyle w:val="ae"/>
            </w:pPr>
            <w:r w:rsidRPr="00702379">
              <w:rPr>
                <w:rFonts w:hint="eastAsia"/>
              </w:rPr>
              <w:t>拟制</w:t>
            </w:r>
          </w:p>
        </w:tc>
        <w:tc>
          <w:tcPr>
            <w:tcW w:w="2638" w:type="dxa"/>
            <w:tcBorders>
              <w:bottom w:val="single" w:sz="6" w:space="0" w:color="auto"/>
            </w:tcBorders>
          </w:tcPr>
          <w:p w:rsidR="00105828" w:rsidRPr="00105828" w:rsidRDefault="000A436D" w:rsidP="0082045C">
            <w:pPr>
              <w:pStyle w:val="ae"/>
            </w:pPr>
            <w:r>
              <w:rPr>
                <w:rFonts w:hint="eastAsia"/>
              </w:rPr>
              <w:t>SWE</w:t>
            </w:r>
          </w:p>
        </w:tc>
        <w:tc>
          <w:tcPr>
            <w:tcW w:w="1076" w:type="dxa"/>
          </w:tcPr>
          <w:p w:rsidR="00105828" w:rsidRPr="00702379" w:rsidRDefault="00063BAE" w:rsidP="00702379">
            <w:pPr>
              <w:pStyle w:val="ae"/>
            </w:pPr>
            <w:r w:rsidRPr="00702379">
              <w:rPr>
                <w:rFonts w:hint="eastAsia"/>
              </w:rPr>
              <w:t>日期</w:t>
            </w:r>
          </w:p>
        </w:tc>
        <w:tc>
          <w:tcPr>
            <w:tcW w:w="2200" w:type="dxa"/>
            <w:tcBorders>
              <w:bottom w:val="single" w:sz="6" w:space="0" w:color="auto"/>
            </w:tcBorders>
          </w:tcPr>
          <w:p w:rsidR="00105828" w:rsidRPr="00702379" w:rsidRDefault="00063BAE" w:rsidP="00702379">
            <w:pPr>
              <w:pStyle w:val="ae"/>
            </w:pPr>
            <w:proofErr w:type="spellStart"/>
            <w:r w:rsidRPr="00702379">
              <w:t>yyyy</w:t>
            </w:r>
            <w:proofErr w:type="spellEnd"/>
            <w:r w:rsidRPr="00702379">
              <w:t>-mm-</w:t>
            </w:r>
            <w:proofErr w:type="spellStart"/>
            <w:r w:rsidRPr="00702379">
              <w:t>dd</w:t>
            </w:r>
            <w:proofErr w:type="spellEnd"/>
          </w:p>
        </w:tc>
      </w:tr>
      <w:tr w:rsidR="00105828" w:rsidRPr="00105828">
        <w:trPr>
          <w:jc w:val="center"/>
        </w:trPr>
        <w:tc>
          <w:tcPr>
            <w:tcW w:w="1999" w:type="dxa"/>
          </w:tcPr>
          <w:p w:rsidR="00105828" w:rsidRPr="00702379" w:rsidRDefault="001201BF" w:rsidP="00702379">
            <w:pPr>
              <w:pStyle w:val="ae"/>
            </w:pPr>
            <w:r>
              <w:rPr>
                <w:rFonts w:hint="eastAsia"/>
              </w:rPr>
              <w:t>审核</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702379" w:rsidRDefault="00063BAE" w:rsidP="00702379">
            <w:pPr>
              <w:pStyle w:val="ae"/>
            </w:pPr>
            <w:r w:rsidRPr="00702379">
              <w:rPr>
                <w:rFonts w:hint="eastAsia"/>
              </w:rPr>
              <w:t>日期</w:t>
            </w:r>
          </w:p>
        </w:tc>
        <w:tc>
          <w:tcPr>
            <w:tcW w:w="2200" w:type="dxa"/>
            <w:tcBorders>
              <w:top w:val="single" w:sz="6" w:space="0" w:color="auto"/>
              <w:bottom w:val="single" w:sz="6" w:space="0" w:color="auto"/>
            </w:tcBorders>
          </w:tcPr>
          <w:p w:rsidR="00105828" w:rsidRPr="00702379" w:rsidRDefault="00063BAE" w:rsidP="00702379">
            <w:pPr>
              <w:pStyle w:val="ae"/>
            </w:pPr>
            <w:proofErr w:type="spellStart"/>
            <w:r w:rsidRPr="00702379">
              <w:t>yyyy</w:t>
            </w:r>
            <w:proofErr w:type="spellEnd"/>
            <w:r w:rsidRPr="00702379">
              <w:t>-mm-</w:t>
            </w:r>
            <w:proofErr w:type="spellStart"/>
            <w:r w:rsidRPr="00702379">
              <w:t>dd</w:t>
            </w:r>
            <w:proofErr w:type="spellEnd"/>
          </w:p>
        </w:tc>
      </w:tr>
      <w:tr w:rsidR="00105828" w:rsidRPr="00105828">
        <w:trPr>
          <w:jc w:val="center"/>
        </w:trPr>
        <w:tc>
          <w:tcPr>
            <w:tcW w:w="1999" w:type="dxa"/>
          </w:tcPr>
          <w:p w:rsidR="00105828" w:rsidRPr="00702379" w:rsidRDefault="00063BAE" w:rsidP="00702379">
            <w:pPr>
              <w:pStyle w:val="ae"/>
            </w:pPr>
            <w:r w:rsidRPr="00702379">
              <w:rPr>
                <w:rFonts w:hint="eastAsia"/>
              </w:rPr>
              <w:t>批准</w:t>
            </w:r>
          </w:p>
        </w:tc>
        <w:tc>
          <w:tcPr>
            <w:tcW w:w="2638" w:type="dxa"/>
            <w:tcBorders>
              <w:top w:val="single" w:sz="6" w:space="0" w:color="auto"/>
              <w:bottom w:val="single" w:sz="6" w:space="0" w:color="auto"/>
            </w:tcBorders>
          </w:tcPr>
          <w:p w:rsidR="00105828" w:rsidRPr="00105828" w:rsidRDefault="000A436D" w:rsidP="0082045C">
            <w:pPr>
              <w:pStyle w:val="ae"/>
            </w:pPr>
            <w:r>
              <w:rPr>
                <w:rFonts w:hint="eastAsia"/>
              </w:rPr>
              <w:t>PL</w:t>
            </w:r>
          </w:p>
        </w:tc>
        <w:tc>
          <w:tcPr>
            <w:tcW w:w="1076" w:type="dxa"/>
          </w:tcPr>
          <w:p w:rsidR="00105828" w:rsidRPr="00702379" w:rsidRDefault="00063BAE" w:rsidP="00702379">
            <w:pPr>
              <w:pStyle w:val="ae"/>
            </w:pPr>
            <w:r w:rsidRPr="00702379">
              <w:rPr>
                <w:rFonts w:hint="eastAsia"/>
              </w:rPr>
              <w:t>日期</w:t>
            </w:r>
          </w:p>
        </w:tc>
        <w:tc>
          <w:tcPr>
            <w:tcW w:w="2200" w:type="dxa"/>
            <w:tcBorders>
              <w:top w:val="single" w:sz="6" w:space="0" w:color="auto"/>
              <w:bottom w:val="single" w:sz="6" w:space="0" w:color="auto"/>
            </w:tcBorders>
          </w:tcPr>
          <w:p w:rsidR="00105828" w:rsidRPr="00702379" w:rsidRDefault="00063BAE" w:rsidP="00702379">
            <w:pPr>
              <w:pStyle w:val="ae"/>
            </w:pPr>
            <w:proofErr w:type="spellStart"/>
            <w:r w:rsidRPr="00702379">
              <w:t>yyyy</w:t>
            </w:r>
            <w:proofErr w:type="spellEnd"/>
            <w:r w:rsidRPr="00702379">
              <w:t>-mm-</w:t>
            </w:r>
            <w:proofErr w:type="spellStart"/>
            <w:r w:rsidRPr="00702379">
              <w:t>dd</w:t>
            </w:r>
            <w:proofErr w:type="spellEnd"/>
          </w:p>
        </w:tc>
      </w:tr>
    </w:tbl>
    <w:p w:rsidR="00B02359" w:rsidRDefault="00B02359" w:rsidP="00B02359">
      <w:pPr>
        <w:pStyle w:val="ae"/>
      </w:pPr>
    </w:p>
    <w:p w:rsidR="00B02359" w:rsidRDefault="00B02359" w:rsidP="00B02359">
      <w:pPr>
        <w:pStyle w:val="ae"/>
      </w:pPr>
    </w:p>
    <w:p w:rsidR="00B02359" w:rsidRDefault="00B02359" w:rsidP="00B02359">
      <w:pPr>
        <w:pStyle w:val="ae"/>
      </w:pPr>
    </w:p>
    <w:p w:rsidR="00B02359" w:rsidRDefault="005459A9" w:rsidP="00B02359">
      <w:pPr>
        <w:pStyle w:val="ae"/>
      </w:pPr>
      <w:r>
        <w:rPr>
          <w:noProof/>
        </w:rPr>
        <w:drawing>
          <wp:inline distT="0" distB="0" distL="0" distR="0">
            <wp:extent cx="622935" cy="622300"/>
            <wp:effectExtent l="19050" t="0" r="5715" b="0"/>
            <wp:docPr id="1" name="图片 3"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_POS_RGB_Vertical"/>
                    <pic:cNvPicPr>
                      <a:picLocks noChangeAspect="1" noChangeArrowheads="1"/>
                    </pic:cNvPicPr>
                  </pic:nvPicPr>
                  <pic:blipFill>
                    <a:blip r:embed="rId8" cstate="print"/>
                    <a:srcRect/>
                    <a:stretch>
                      <a:fillRect/>
                    </a:stretch>
                  </pic:blipFill>
                  <pic:spPr bwMode="auto">
                    <a:xfrm>
                      <a:off x="0" y="0"/>
                      <a:ext cx="622935" cy="622300"/>
                    </a:xfrm>
                    <a:prstGeom prst="rect">
                      <a:avLst/>
                    </a:prstGeom>
                    <a:noFill/>
                    <a:ln w="9525">
                      <a:noFill/>
                      <a:miter lim="800000"/>
                      <a:headEnd/>
                      <a:tailEnd/>
                    </a:ln>
                  </pic:spPr>
                </pic:pic>
              </a:graphicData>
            </a:graphic>
          </wp:inline>
        </w:drawing>
      </w:r>
    </w:p>
    <w:p w:rsidR="004B03F9" w:rsidRPr="00460BB8" w:rsidRDefault="004B03F9" w:rsidP="00460BB8">
      <w:pPr>
        <w:pStyle w:val="af8"/>
      </w:pPr>
    </w:p>
    <w:p w:rsidR="00105828" w:rsidRPr="00105828" w:rsidRDefault="00105828" w:rsidP="00583CD0">
      <w:pPr>
        <w:pStyle w:val="af8"/>
        <w:spacing w:before="120"/>
      </w:pPr>
    </w:p>
    <w:p w:rsidR="00105828" w:rsidRPr="00105828" w:rsidRDefault="00063BAE" w:rsidP="002C7338">
      <w:pPr>
        <w:pStyle w:val="ab"/>
      </w:pPr>
      <w:r w:rsidRPr="00105828">
        <w:rPr>
          <w:rFonts w:hint="eastAsia"/>
        </w:rPr>
        <w:t>华为技术有限公司</w:t>
      </w:r>
    </w:p>
    <w:p w:rsidR="00105828" w:rsidRPr="00702379" w:rsidRDefault="00063BAE" w:rsidP="00702379">
      <w:pPr>
        <w:pStyle w:val="ae"/>
      </w:pPr>
      <w:r w:rsidRPr="00702379">
        <w:rPr>
          <w:rFonts w:hint="eastAsia"/>
        </w:rPr>
        <w:t>版权所有</w:t>
      </w:r>
      <w:r w:rsidRPr="00702379">
        <w:t xml:space="preserve">  </w:t>
      </w:r>
      <w:r w:rsidRPr="00702379">
        <w:rPr>
          <w:rFonts w:hint="eastAsia"/>
        </w:rPr>
        <w:t>侵权必究</w:t>
      </w:r>
    </w:p>
    <w:p w:rsidR="00105828" w:rsidRPr="00702379" w:rsidRDefault="00105828" w:rsidP="00702379">
      <w:pPr>
        <w:pStyle w:val="ae"/>
      </w:pPr>
    </w:p>
    <w:p w:rsidR="00105828" w:rsidRPr="00702379" w:rsidRDefault="00105828" w:rsidP="00D631B0">
      <w:pPr>
        <w:pStyle w:val="ae"/>
      </w:pPr>
    </w:p>
    <w:p w:rsidR="00882833" w:rsidRDefault="00063BAE" w:rsidP="00D631B0">
      <w:pPr>
        <w:pStyle w:val="ae"/>
      </w:pPr>
      <w:r w:rsidRPr="00702379">
        <w:rPr>
          <w:rFonts w:hint="eastAsia"/>
        </w:rPr>
        <w:t>（</w:t>
      </w:r>
      <w:r w:rsidR="005059F5">
        <w:t>DVP05T04 V2.</w:t>
      </w:r>
      <w:r w:rsidR="00E70E30">
        <w:rPr>
          <w:rFonts w:hint="eastAsia"/>
        </w:rPr>
        <w:t>8</w:t>
      </w:r>
      <w:r w:rsidRPr="00702379">
        <w:t xml:space="preserve"> / </w:t>
      </w:r>
      <w:r w:rsidRPr="00702379">
        <w:rPr>
          <w:rFonts w:hint="eastAsia"/>
        </w:rPr>
        <w:t>仅供内部使用）</w:t>
      </w:r>
    </w:p>
    <w:p w:rsidR="00BE47C2" w:rsidRPr="00D82871" w:rsidRDefault="00460BB8" w:rsidP="00612B63">
      <w:pPr>
        <w:pStyle w:val="af4"/>
        <w:outlineLvl w:val="1"/>
        <w:rPr>
          <w:rFonts w:ascii="Times New Roman" w:hAnsi="Times New Roman"/>
        </w:rPr>
      </w:pPr>
      <w:r>
        <w:br w:type="page"/>
      </w:r>
      <w:proofErr w:type="spellStart"/>
      <w:r w:rsidR="00D82871" w:rsidRPr="00D82871">
        <w:rPr>
          <w:rFonts w:ascii="Times New Roman" w:hAnsi="Times New Roman"/>
        </w:rPr>
        <w:lastRenderedPageBreak/>
        <w:t>История</w:t>
      </w:r>
      <w:proofErr w:type="spellEnd"/>
      <w:r w:rsidR="00D82871" w:rsidRPr="00D82871">
        <w:rPr>
          <w:rFonts w:ascii="Times New Roman" w:hAnsi="Times New Roman"/>
        </w:rPr>
        <w:t xml:space="preserve"> </w:t>
      </w:r>
      <w:proofErr w:type="spellStart"/>
      <w:r w:rsidR="00D82871" w:rsidRPr="00D82871">
        <w:rPr>
          <w:rFonts w:ascii="Times New Roman" w:hAnsi="Times New Roman"/>
        </w:rPr>
        <w:t>изменений</w:t>
      </w:r>
      <w:proofErr w:type="spellEnd"/>
    </w:p>
    <w:tbl>
      <w:tblPr>
        <w:tblW w:w="9109" w:type="dxa"/>
        <w:jc w:val="center"/>
        <w:tblLayout w:type="fixed"/>
        <w:tblLook w:val="0000" w:firstRow="0" w:lastRow="0" w:firstColumn="0" w:lastColumn="0" w:noHBand="0" w:noVBand="0"/>
      </w:tblPr>
      <w:tblGrid>
        <w:gridCol w:w="1373"/>
        <w:gridCol w:w="1134"/>
        <w:gridCol w:w="850"/>
        <w:gridCol w:w="1313"/>
        <w:gridCol w:w="2984"/>
        <w:gridCol w:w="179"/>
        <w:gridCol w:w="1097"/>
        <w:gridCol w:w="179"/>
      </w:tblGrid>
      <w:tr w:rsidR="00A7307F" w:rsidRPr="00412E10" w:rsidTr="009E7AF0">
        <w:trPr>
          <w:cantSplit/>
          <w:tblHeader/>
          <w:jc w:val="center"/>
        </w:trPr>
        <w:tc>
          <w:tcPr>
            <w:tcW w:w="137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proofErr w:type="spellStart"/>
            <w:r w:rsidRPr="00D82871">
              <w:rPr>
                <w:rFonts w:ascii="Times New Roman" w:hAnsi="Times New Roman"/>
              </w:rPr>
              <w:t>Дата</w:t>
            </w:r>
            <w:proofErr w:type="spellEnd"/>
          </w:p>
        </w:tc>
        <w:tc>
          <w:tcPr>
            <w:tcW w:w="1134" w:type="dxa"/>
            <w:tcBorders>
              <w:top w:val="single" w:sz="6" w:space="0" w:color="auto"/>
              <w:left w:val="single" w:sz="6" w:space="0" w:color="auto"/>
              <w:bottom w:val="single" w:sz="6" w:space="0" w:color="auto"/>
              <w:right w:val="single" w:sz="6" w:space="0" w:color="auto"/>
            </w:tcBorders>
          </w:tcPr>
          <w:p w:rsidR="00BE47C2" w:rsidRPr="00D82871" w:rsidRDefault="00D82871" w:rsidP="00D82871">
            <w:pPr>
              <w:pStyle w:val="a9"/>
              <w:tabs>
                <w:tab w:val="center" w:pos="459"/>
              </w:tabs>
              <w:jc w:val="both"/>
              <w:rPr>
                <w:rFonts w:ascii="Times New Roman" w:hAnsi="Times New Roman"/>
              </w:rPr>
            </w:pPr>
            <w:proofErr w:type="spellStart"/>
            <w:r w:rsidRPr="00D82871">
              <w:rPr>
                <w:rFonts w:ascii="Times New Roman" w:hAnsi="Times New Roman"/>
              </w:rPr>
              <w:t>Версия</w:t>
            </w:r>
            <w:proofErr w:type="spellEnd"/>
          </w:p>
        </w:tc>
        <w:tc>
          <w:tcPr>
            <w:tcW w:w="850" w:type="dxa"/>
            <w:tcBorders>
              <w:top w:val="single" w:sz="6" w:space="0" w:color="auto"/>
              <w:left w:val="single" w:sz="6" w:space="0" w:color="auto"/>
              <w:bottom w:val="single" w:sz="6" w:space="0" w:color="auto"/>
              <w:right w:val="single" w:sz="6" w:space="0" w:color="auto"/>
            </w:tcBorders>
          </w:tcPr>
          <w:p w:rsidR="00BE47C2" w:rsidRPr="00D82871" w:rsidRDefault="00063BAE" w:rsidP="00A500D9">
            <w:pPr>
              <w:pStyle w:val="a9"/>
              <w:rPr>
                <w:rFonts w:ascii="Times New Roman" w:hAnsi="Times New Roman"/>
              </w:rPr>
            </w:pPr>
            <w:r w:rsidRPr="00D82871">
              <w:rPr>
                <w:rFonts w:ascii="Times New Roman" w:hAnsi="Times New Roman"/>
              </w:rPr>
              <w:t>CR</w:t>
            </w:r>
          </w:p>
        </w:tc>
        <w:tc>
          <w:tcPr>
            <w:tcW w:w="1313" w:type="dxa"/>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proofErr w:type="spellStart"/>
            <w:r w:rsidRPr="00D82871">
              <w:rPr>
                <w:rFonts w:ascii="Times New Roman" w:hAnsi="Times New Roman"/>
              </w:rPr>
              <w:t>Часть</w:t>
            </w:r>
            <w:proofErr w:type="spellEnd"/>
            <w:r w:rsidRPr="00D82871">
              <w:rPr>
                <w:rFonts w:ascii="Times New Roman" w:hAnsi="Times New Roman"/>
              </w:rPr>
              <w:t xml:space="preserve"> </w:t>
            </w:r>
            <w:proofErr w:type="spellStart"/>
            <w:r w:rsidRPr="00D82871">
              <w:rPr>
                <w:rFonts w:ascii="Times New Roman" w:hAnsi="Times New Roman"/>
              </w:rPr>
              <w:t>изменений</w:t>
            </w:r>
            <w:proofErr w:type="spellEnd"/>
          </w:p>
        </w:tc>
        <w:tc>
          <w:tcPr>
            <w:tcW w:w="3163" w:type="dxa"/>
            <w:gridSpan w:val="2"/>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proofErr w:type="spellStart"/>
            <w:r w:rsidRPr="00D82871">
              <w:rPr>
                <w:rFonts w:ascii="Times New Roman" w:hAnsi="Times New Roman"/>
              </w:rPr>
              <w:t>Описание</w:t>
            </w:r>
            <w:proofErr w:type="spellEnd"/>
            <w:r w:rsidRPr="00D82871">
              <w:rPr>
                <w:rFonts w:ascii="Times New Roman" w:hAnsi="Times New Roman"/>
              </w:rPr>
              <w:t xml:space="preserve"> </w:t>
            </w:r>
            <w:proofErr w:type="spellStart"/>
            <w:r w:rsidRPr="00D82871">
              <w:rPr>
                <w:rFonts w:ascii="Times New Roman" w:hAnsi="Times New Roman"/>
              </w:rPr>
              <w:t>изменений</w:t>
            </w:r>
            <w:proofErr w:type="spellEnd"/>
          </w:p>
        </w:tc>
        <w:tc>
          <w:tcPr>
            <w:tcW w:w="1276" w:type="dxa"/>
            <w:gridSpan w:val="2"/>
            <w:tcBorders>
              <w:top w:val="single" w:sz="6" w:space="0" w:color="auto"/>
              <w:left w:val="single" w:sz="6" w:space="0" w:color="auto"/>
              <w:bottom w:val="single" w:sz="6" w:space="0" w:color="auto"/>
              <w:right w:val="single" w:sz="6" w:space="0" w:color="auto"/>
            </w:tcBorders>
          </w:tcPr>
          <w:p w:rsidR="00BE47C2" w:rsidRPr="00D82871" w:rsidRDefault="00D82871" w:rsidP="00A500D9">
            <w:pPr>
              <w:pStyle w:val="a9"/>
              <w:rPr>
                <w:rFonts w:ascii="Times New Roman" w:hAnsi="Times New Roman"/>
              </w:rPr>
            </w:pPr>
            <w:proofErr w:type="spellStart"/>
            <w:r w:rsidRPr="00D82871">
              <w:rPr>
                <w:rFonts w:ascii="Times New Roman" w:hAnsi="Times New Roman"/>
              </w:rPr>
              <w:t>Автор</w:t>
            </w:r>
            <w:proofErr w:type="spellEnd"/>
          </w:p>
        </w:tc>
      </w:tr>
      <w:tr w:rsidR="00174153" w:rsidRPr="00412E10" w:rsidTr="009E7AF0">
        <w:trPr>
          <w:gridAfter w:val="1"/>
          <w:wAfter w:w="179" w:type="dxa"/>
          <w:cantSplit/>
          <w:jc w:val="center"/>
        </w:trPr>
        <w:tc>
          <w:tcPr>
            <w:tcW w:w="1373" w:type="dxa"/>
            <w:tcBorders>
              <w:top w:val="single" w:sz="6" w:space="0" w:color="auto"/>
              <w:left w:val="single" w:sz="6" w:space="0" w:color="auto"/>
              <w:bottom w:val="single" w:sz="6" w:space="0" w:color="auto"/>
              <w:right w:val="single" w:sz="6" w:space="0" w:color="auto"/>
            </w:tcBorders>
          </w:tcPr>
          <w:p w:rsidR="00174153" w:rsidRPr="00D82871" w:rsidRDefault="00D82871" w:rsidP="00D82871">
            <w:pPr>
              <w:pStyle w:val="af7"/>
              <w:rPr>
                <w:rFonts w:ascii="Times New Roman" w:hAnsi="Times New Roman"/>
              </w:rPr>
            </w:pPr>
            <w:r w:rsidRPr="00D82871">
              <w:rPr>
                <w:rFonts w:ascii="Times New Roman" w:hAnsi="Times New Roman"/>
              </w:rPr>
              <w:t>20</w:t>
            </w:r>
            <w:r w:rsidRPr="00D82871">
              <w:rPr>
                <w:rFonts w:ascii="Times New Roman" w:hAnsi="Times New Roman"/>
                <w:lang w:val="ru-RU"/>
              </w:rPr>
              <w:t>20</w:t>
            </w:r>
            <w:r w:rsidRPr="00D82871">
              <w:rPr>
                <w:rFonts w:ascii="Times New Roman" w:hAnsi="Times New Roman"/>
              </w:rPr>
              <w:t>-05-01</w:t>
            </w:r>
          </w:p>
        </w:tc>
        <w:tc>
          <w:tcPr>
            <w:tcW w:w="1134"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r w:rsidRPr="00D82871">
              <w:rPr>
                <w:rFonts w:ascii="Times New Roman" w:hAnsi="Times New Roman"/>
              </w:rPr>
              <w:t>1.00</w:t>
            </w:r>
          </w:p>
        </w:tc>
        <w:tc>
          <w:tcPr>
            <w:tcW w:w="850"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1313" w:type="dxa"/>
            <w:tcBorders>
              <w:top w:val="single" w:sz="6" w:space="0" w:color="auto"/>
              <w:left w:val="single" w:sz="6" w:space="0" w:color="auto"/>
              <w:bottom w:val="single" w:sz="6" w:space="0" w:color="auto"/>
              <w:right w:val="single" w:sz="6" w:space="0" w:color="auto"/>
            </w:tcBorders>
          </w:tcPr>
          <w:p w:rsidR="00174153" w:rsidRPr="00D82871" w:rsidRDefault="00174153" w:rsidP="00BE47C2">
            <w:pPr>
              <w:pStyle w:val="af7"/>
              <w:rPr>
                <w:rFonts w:ascii="Times New Roman" w:hAnsi="Times New Roman"/>
              </w:rPr>
            </w:pPr>
          </w:p>
        </w:tc>
        <w:tc>
          <w:tcPr>
            <w:tcW w:w="2984" w:type="dxa"/>
            <w:tcBorders>
              <w:top w:val="single" w:sz="6" w:space="0" w:color="auto"/>
              <w:left w:val="single" w:sz="6" w:space="0" w:color="auto"/>
              <w:bottom w:val="single" w:sz="6" w:space="0" w:color="auto"/>
              <w:right w:val="single" w:sz="6" w:space="0" w:color="auto"/>
            </w:tcBorders>
          </w:tcPr>
          <w:p w:rsidR="00174153" w:rsidRPr="00D82871" w:rsidRDefault="00D82871" w:rsidP="00BE47C2">
            <w:pPr>
              <w:pStyle w:val="af7"/>
              <w:rPr>
                <w:rFonts w:ascii="Times New Roman" w:hAnsi="Times New Roman"/>
              </w:rPr>
            </w:pPr>
            <w:r w:rsidRPr="00D82871">
              <w:rPr>
                <w:rFonts w:ascii="Times New Roman" w:hAnsi="Times New Roman"/>
              </w:rPr>
              <w:t>Документ для презентации</w:t>
            </w:r>
          </w:p>
        </w:tc>
        <w:tc>
          <w:tcPr>
            <w:tcW w:w="1276" w:type="dxa"/>
            <w:gridSpan w:val="2"/>
            <w:tcBorders>
              <w:top w:val="single" w:sz="6" w:space="0" w:color="auto"/>
              <w:left w:val="single" w:sz="6" w:space="0" w:color="auto"/>
              <w:bottom w:val="single" w:sz="6" w:space="0" w:color="auto"/>
              <w:right w:val="single" w:sz="6" w:space="0" w:color="auto"/>
            </w:tcBorders>
          </w:tcPr>
          <w:p w:rsidR="00174153" w:rsidRPr="00D82871" w:rsidRDefault="00D82871" w:rsidP="004A6536">
            <w:pPr>
              <w:pStyle w:val="af7"/>
              <w:rPr>
                <w:rFonts w:ascii="Times New Roman" w:hAnsi="Times New Roman"/>
              </w:rPr>
            </w:pPr>
            <w:r w:rsidRPr="00D82871">
              <w:rPr>
                <w:rFonts w:ascii="Times New Roman" w:hAnsi="Times New Roman"/>
              </w:rPr>
              <w:t>z00534010</w:t>
            </w:r>
          </w:p>
        </w:tc>
      </w:tr>
    </w:tbl>
    <w:p w:rsidR="00105828" w:rsidRPr="00153164" w:rsidRDefault="00D95E80" w:rsidP="00A135B7">
      <w:pPr>
        <w:pStyle w:val="af5"/>
        <w:outlineLvl w:val="1"/>
        <w:rPr>
          <w:lang w:val="ru-RU"/>
        </w:rPr>
      </w:pPr>
      <w:r>
        <w:br w:type="page"/>
      </w:r>
      <w:r w:rsidR="00153164">
        <w:rPr>
          <w:lang w:val="ru-RU"/>
        </w:rPr>
        <w:lastRenderedPageBreak/>
        <w:t>Оглавление</w:t>
      </w:r>
    </w:p>
    <w:p w:rsidR="00B864FC" w:rsidRPr="00B864FC" w:rsidRDefault="00173B54" w:rsidP="00B864FC">
      <w:pPr>
        <w:pStyle w:val="TOC1"/>
        <w:rPr>
          <w:rFonts w:asciiTheme="minorHAnsi" w:eastAsiaTheme="minorEastAsia" w:hAnsiTheme="minorHAnsi" w:cstheme="minorBidi"/>
          <w:noProof/>
          <w:sz w:val="22"/>
          <w:szCs w:val="22"/>
          <w:lang w:val="ru-RU"/>
        </w:rPr>
      </w:pPr>
      <w:r>
        <w:rPr>
          <w:b/>
          <w:bCs/>
          <w:caps/>
        </w:rPr>
        <w:fldChar w:fldCharType="begin"/>
      </w:r>
      <w:r w:rsidR="00612B63" w:rsidRPr="00B864FC">
        <w:rPr>
          <w:b/>
          <w:bCs/>
          <w:caps/>
          <w:lang w:val="ru-RU"/>
        </w:rPr>
        <w:instrText xml:space="preserve"> </w:instrText>
      </w:r>
      <w:r w:rsidR="00612B63">
        <w:rPr>
          <w:b/>
          <w:bCs/>
          <w:caps/>
        </w:rPr>
        <w:instrText>TOC</w:instrText>
      </w:r>
      <w:r w:rsidR="00612B63" w:rsidRPr="00B864FC">
        <w:rPr>
          <w:b/>
          <w:bCs/>
          <w:caps/>
          <w:lang w:val="ru-RU"/>
        </w:rPr>
        <w:instrText xml:space="preserve"> </w:instrText>
      </w:r>
      <w:r w:rsidR="00FE12FB" w:rsidRPr="00B864FC">
        <w:rPr>
          <w:rFonts w:hint="eastAsia"/>
          <w:b/>
          <w:bCs/>
          <w:caps/>
          <w:lang w:val="ru-RU"/>
        </w:rPr>
        <w:instrText>\</w:instrText>
      </w:r>
      <w:r w:rsidR="00FE12FB">
        <w:rPr>
          <w:rFonts w:hint="eastAsia"/>
          <w:b/>
          <w:bCs/>
          <w:caps/>
        </w:rPr>
        <w:instrText>o</w:instrText>
      </w:r>
      <w:r w:rsidR="00FE12FB" w:rsidRPr="00B864FC">
        <w:rPr>
          <w:rFonts w:hint="eastAsia"/>
          <w:b/>
          <w:bCs/>
          <w:caps/>
          <w:lang w:val="ru-RU"/>
        </w:rPr>
        <w:instrText xml:space="preserve"> "1</w:instrText>
      </w:r>
      <w:r w:rsidR="00612B63" w:rsidRPr="00B864FC">
        <w:rPr>
          <w:rFonts w:hint="eastAsia"/>
          <w:b/>
          <w:bCs/>
          <w:caps/>
          <w:lang w:val="ru-RU"/>
        </w:rPr>
        <w:instrText>-3" \</w:instrText>
      </w:r>
      <w:r w:rsidR="00612B63">
        <w:rPr>
          <w:rFonts w:hint="eastAsia"/>
          <w:b/>
          <w:bCs/>
          <w:caps/>
        </w:rPr>
        <w:instrText>t</w:instrText>
      </w:r>
      <w:r w:rsidR="00612B63" w:rsidRPr="00B864FC">
        <w:rPr>
          <w:rFonts w:hint="eastAsia"/>
          <w:b/>
          <w:bCs/>
          <w:caps/>
          <w:lang w:val="ru-RU"/>
        </w:rPr>
        <w:instrText xml:space="preserve"> "</w:instrText>
      </w:r>
      <w:r w:rsidR="00612B63">
        <w:rPr>
          <w:rFonts w:hint="eastAsia"/>
          <w:b/>
          <w:bCs/>
          <w:caps/>
        </w:rPr>
        <w:instrText>标题</w:instrText>
      </w:r>
      <w:r w:rsidR="00612B63" w:rsidRPr="00B864FC">
        <w:rPr>
          <w:rFonts w:hint="eastAsia"/>
          <w:b/>
          <w:bCs/>
          <w:caps/>
          <w:lang w:val="ru-RU"/>
        </w:rPr>
        <w:instrText xml:space="preserve"> 1,1"</w:instrText>
      </w:r>
      <w:r w:rsidR="00612B63" w:rsidRPr="00B864FC">
        <w:rPr>
          <w:b/>
          <w:bCs/>
          <w:caps/>
          <w:lang w:val="ru-RU"/>
        </w:rPr>
        <w:instrText xml:space="preserve"> </w:instrText>
      </w:r>
      <w:r>
        <w:rPr>
          <w:b/>
          <w:bCs/>
          <w:caps/>
        </w:rPr>
        <w:fldChar w:fldCharType="separate"/>
      </w:r>
      <w:r w:rsidR="00B864FC" w:rsidRPr="00B864FC">
        <w:rPr>
          <w:noProof/>
          <w:lang w:val="ru-RU"/>
        </w:rPr>
        <w:t>1</w:t>
      </w:r>
      <w:r w:rsidR="00B864FC" w:rsidRPr="00B864FC">
        <w:rPr>
          <w:rFonts w:asciiTheme="minorHAnsi" w:eastAsiaTheme="minorEastAsia" w:hAnsiTheme="minorHAnsi" w:cstheme="minorBidi"/>
          <w:noProof/>
          <w:sz w:val="22"/>
          <w:szCs w:val="22"/>
          <w:lang w:val="ru-RU"/>
        </w:rPr>
        <w:tab/>
      </w:r>
      <w:r w:rsidR="00B864FC" w:rsidRPr="00B864FC">
        <w:rPr>
          <w:noProof/>
          <w:lang w:val="ru-RU"/>
        </w:rPr>
        <w:t>Аннотация</w:t>
      </w:r>
      <w:r w:rsidR="00B864FC" w:rsidRPr="00B864FC">
        <w:rPr>
          <w:noProof/>
          <w:lang w:val="ru-RU"/>
        </w:rPr>
        <w:tab/>
      </w:r>
      <w:r w:rsidR="00B864FC">
        <w:rPr>
          <w:noProof/>
        </w:rPr>
        <w:fldChar w:fldCharType="begin"/>
      </w:r>
      <w:r w:rsidR="00B864FC" w:rsidRPr="00B864FC">
        <w:rPr>
          <w:noProof/>
          <w:lang w:val="ru-RU"/>
        </w:rPr>
        <w:instrText xml:space="preserve"> </w:instrText>
      </w:r>
      <w:r w:rsidR="00B864FC">
        <w:rPr>
          <w:noProof/>
        </w:rPr>
        <w:instrText>PAGEREF</w:instrText>
      </w:r>
      <w:r w:rsidR="00B864FC" w:rsidRPr="00B864FC">
        <w:rPr>
          <w:noProof/>
          <w:lang w:val="ru-RU"/>
        </w:rPr>
        <w:instrText xml:space="preserve"> _</w:instrText>
      </w:r>
      <w:r w:rsidR="00B864FC">
        <w:rPr>
          <w:noProof/>
        </w:rPr>
        <w:instrText>Toc</w:instrText>
      </w:r>
      <w:r w:rsidR="00B864FC" w:rsidRPr="00B864FC">
        <w:rPr>
          <w:noProof/>
          <w:lang w:val="ru-RU"/>
        </w:rPr>
        <w:instrText>39764643 \</w:instrText>
      </w:r>
      <w:r w:rsidR="00B864FC">
        <w:rPr>
          <w:noProof/>
        </w:rPr>
        <w:instrText>h</w:instrText>
      </w:r>
      <w:r w:rsidR="00B864FC" w:rsidRPr="00B864FC">
        <w:rPr>
          <w:noProof/>
          <w:lang w:val="ru-RU"/>
        </w:rPr>
        <w:instrText xml:space="preserve"> </w:instrText>
      </w:r>
      <w:r w:rsidR="00B864FC">
        <w:rPr>
          <w:noProof/>
        </w:rPr>
      </w:r>
      <w:r w:rsidR="00B864FC">
        <w:rPr>
          <w:noProof/>
        </w:rPr>
        <w:fldChar w:fldCharType="separate"/>
      </w:r>
      <w:r w:rsidR="00B864FC" w:rsidRPr="00B864FC">
        <w:rPr>
          <w:noProof/>
          <w:lang w:val="ru-RU"/>
        </w:rPr>
        <w:t>5</w:t>
      </w:r>
      <w:r w:rsidR="00B864FC">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2</w:t>
      </w:r>
      <w:r w:rsidRPr="00B864FC">
        <w:rPr>
          <w:rFonts w:asciiTheme="minorHAnsi" w:eastAsiaTheme="minorEastAsia" w:hAnsiTheme="minorHAnsi" w:cstheme="minorBidi"/>
          <w:noProof/>
          <w:sz w:val="22"/>
          <w:szCs w:val="22"/>
          <w:lang w:val="ru-RU"/>
        </w:rPr>
        <w:tab/>
      </w:r>
      <w:r w:rsidRPr="00B864FC">
        <w:rPr>
          <w:noProof/>
          <w:lang w:val="ru-RU"/>
        </w:rPr>
        <w:t>Введение</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39764644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5</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4918DF">
        <w:rPr>
          <w:noProof/>
          <w:lang w:val="ru-RU"/>
        </w:rPr>
        <w:t>3</w:t>
      </w:r>
      <w:r w:rsidRPr="00B864FC">
        <w:rPr>
          <w:rFonts w:asciiTheme="minorHAnsi" w:eastAsiaTheme="minorEastAsia" w:hAnsiTheme="minorHAnsi" w:cstheme="minorBidi"/>
          <w:noProof/>
          <w:sz w:val="22"/>
          <w:szCs w:val="22"/>
          <w:lang w:val="ru-RU"/>
        </w:rPr>
        <w:tab/>
      </w:r>
      <w:r w:rsidRPr="004918DF">
        <w:rPr>
          <w:noProof/>
          <w:lang w:val="ru-RU"/>
        </w:rPr>
        <w:t>Возможность интеграции представленной методики в существующие системы управления и сбора программного кода (</w:t>
      </w:r>
      <w:r>
        <w:rPr>
          <w:noProof/>
        </w:rPr>
        <w:t>Build</w:t>
      </w:r>
      <w:r w:rsidRPr="004918DF">
        <w:rPr>
          <w:noProof/>
          <w:lang w:val="ru-RU"/>
        </w:rPr>
        <w:t xml:space="preserve"> </w:t>
      </w:r>
      <w:r>
        <w:rPr>
          <w:noProof/>
        </w:rPr>
        <w:t>pipelines</w:t>
      </w:r>
      <w:r w:rsidRPr="004918DF">
        <w:rPr>
          <w:noProof/>
          <w:lang w:val="ru-RU"/>
        </w:rPr>
        <w:t>)</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39764645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6</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4918DF">
        <w:rPr>
          <w:noProof/>
          <w:lang w:val="ru-RU"/>
        </w:rPr>
        <w:t>4</w:t>
      </w:r>
      <w:r w:rsidRPr="00B864FC">
        <w:rPr>
          <w:rFonts w:asciiTheme="minorHAnsi" w:eastAsiaTheme="minorEastAsia" w:hAnsiTheme="minorHAnsi" w:cstheme="minorBidi"/>
          <w:noProof/>
          <w:sz w:val="22"/>
          <w:szCs w:val="22"/>
          <w:lang w:val="ru-RU"/>
        </w:rPr>
        <w:tab/>
      </w:r>
      <w:r w:rsidRPr="004918DF">
        <w:rPr>
          <w:noProof/>
          <w:lang w:val="ru-RU"/>
        </w:rPr>
        <w:t>Метрики используемые для анализа качества кода.</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39764646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6</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5</w:t>
      </w:r>
      <w:r w:rsidRPr="00B864FC">
        <w:rPr>
          <w:rFonts w:asciiTheme="minorHAnsi" w:eastAsiaTheme="minorEastAsia" w:hAnsiTheme="minorHAnsi" w:cstheme="minorBidi"/>
          <w:noProof/>
          <w:sz w:val="22"/>
          <w:szCs w:val="22"/>
          <w:lang w:val="ru-RU"/>
        </w:rPr>
        <w:tab/>
      </w:r>
      <w:r w:rsidRPr="00B864FC">
        <w:rPr>
          <w:noProof/>
          <w:lang w:val="ru-RU"/>
        </w:rPr>
        <w:t>Предпосылки создания метрики</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39764647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7</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6</w:t>
      </w:r>
      <w:r w:rsidRPr="00B864FC">
        <w:rPr>
          <w:rFonts w:asciiTheme="minorHAnsi" w:eastAsiaTheme="minorEastAsia" w:hAnsiTheme="minorHAnsi" w:cstheme="minorBidi"/>
          <w:noProof/>
          <w:sz w:val="22"/>
          <w:szCs w:val="22"/>
          <w:lang w:val="ru-RU"/>
        </w:rPr>
        <w:tab/>
      </w:r>
      <w:r w:rsidRPr="00B864FC">
        <w:rPr>
          <w:noProof/>
          <w:lang w:val="ru-RU"/>
        </w:rPr>
        <w:t>Количественная оценка качества исходного кода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39764648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8</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7</w:t>
      </w:r>
      <w:r w:rsidRPr="00B864FC">
        <w:rPr>
          <w:rFonts w:asciiTheme="minorHAnsi" w:eastAsiaTheme="minorEastAsia" w:hAnsiTheme="minorHAnsi" w:cstheme="minorBidi"/>
          <w:noProof/>
          <w:sz w:val="22"/>
          <w:szCs w:val="22"/>
          <w:lang w:val="ru-RU"/>
        </w:rPr>
        <w:tab/>
      </w:r>
      <w:r w:rsidRPr="00B864FC">
        <w:rPr>
          <w:noProof/>
          <w:lang w:val="ru-RU"/>
        </w:rPr>
        <w:t>Поиск взаимосвязей между метриками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39764649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9</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8</w:t>
      </w:r>
      <w:r w:rsidRPr="00B864FC">
        <w:rPr>
          <w:rFonts w:asciiTheme="minorHAnsi" w:eastAsiaTheme="minorEastAsia" w:hAnsiTheme="minorHAnsi" w:cstheme="minorBidi"/>
          <w:noProof/>
          <w:sz w:val="22"/>
          <w:szCs w:val="22"/>
          <w:lang w:val="ru-RU"/>
        </w:rPr>
        <w:tab/>
      </w:r>
      <w:r w:rsidRPr="00B864FC">
        <w:rPr>
          <w:noProof/>
          <w:lang w:val="ru-RU"/>
        </w:rPr>
        <w:t>Распределение статистики качества кода репозитория в зависимости от языка программирования.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39764650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10</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9</w:t>
      </w:r>
      <w:r w:rsidRPr="00B864FC">
        <w:rPr>
          <w:rFonts w:asciiTheme="minorHAnsi" w:eastAsiaTheme="minorEastAsia" w:hAnsiTheme="minorHAnsi" w:cstheme="minorBidi"/>
          <w:noProof/>
          <w:sz w:val="22"/>
          <w:szCs w:val="22"/>
          <w:lang w:val="ru-RU"/>
        </w:rPr>
        <w:tab/>
      </w:r>
      <w:r w:rsidRPr="00B864FC">
        <w:rPr>
          <w:noProof/>
          <w:lang w:val="ru-RU"/>
        </w:rPr>
        <w:t>Гистограмма распределения статистики качества кода репозитория.</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39764651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12</w:t>
      </w:r>
      <w:r>
        <w:rPr>
          <w:noProof/>
        </w:rPr>
        <w:fldChar w:fldCharType="end"/>
      </w:r>
    </w:p>
    <w:p w:rsidR="00B864FC" w:rsidRPr="00B864FC" w:rsidRDefault="00B864FC" w:rsidP="00B864FC">
      <w:pPr>
        <w:pStyle w:val="TOC1"/>
        <w:rPr>
          <w:rFonts w:asciiTheme="minorHAnsi" w:eastAsiaTheme="minorEastAsia" w:hAnsiTheme="minorHAnsi" w:cstheme="minorBidi"/>
          <w:noProof/>
          <w:sz w:val="22"/>
          <w:szCs w:val="22"/>
          <w:lang w:val="ru-RU"/>
        </w:rPr>
      </w:pPr>
      <w:r w:rsidRPr="00B864FC">
        <w:rPr>
          <w:noProof/>
          <w:lang w:val="ru-RU"/>
        </w:rPr>
        <w:t>10</w:t>
      </w:r>
      <w:r w:rsidRPr="00B864FC">
        <w:rPr>
          <w:rFonts w:asciiTheme="minorHAnsi" w:eastAsiaTheme="minorEastAsia" w:hAnsiTheme="minorHAnsi" w:cstheme="minorBidi"/>
          <w:noProof/>
          <w:sz w:val="22"/>
          <w:szCs w:val="22"/>
          <w:lang w:val="ru-RU"/>
        </w:rPr>
        <w:tab/>
      </w:r>
      <w:r w:rsidRPr="00B864FC">
        <w:rPr>
          <w:noProof/>
          <w:lang w:val="ru-RU"/>
        </w:rPr>
        <w:t>Поиск взаимосвязей между волатильностью репозитория и качеством кода.</w:t>
      </w:r>
      <w:r w:rsidRPr="00B864FC">
        <w:rPr>
          <w:noProof/>
          <w:lang w:val="ru-RU"/>
        </w:rPr>
        <w:tab/>
      </w:r>
      <w:r>
        <w:rPr>
          <w:noProof/>
        </w:rPr>
        <w:fldChar w:fldCharType="begin"/>
      </w:r>
      <w:r w:rsidRPr="00B864FC">
        <w:rPr>
          <w:noProof/>
          <w:lang w:val="ru-RU"/>
        </w:rPr>
        <w:instrText xml:space="preserve"> </w:instrText>
      </w:r>
      <w:r>
        <w:rPr>
          <w:noProof/>
        </w:rPr>
        <w:instrText>PAGEREF</w:instrText>
      </w:r>
      <w:r w:rsidRPr="00B864FC">
        <w:rPr>
          <w:noProof/>
          <w:lang w:val="ru-RU"/>
        </w:rPr>
        <w:instrText xml:space="preserve"> _</w:instrText>
      </w:r>
      <w:r>
        <w:rPr>
          <w:noProof/>
        </w:rPr>
        <w:instrText>Toc</w:instrText>
      </w:r>
      <w:r w:rsidRPr="00B864FC">
        <w:rPr>
          <w:noProof/>
          <w:lang w:val="ru-RU"/>
        </w:rPr>
        <w:instrText>39764652 \</w:instrText>
      </w:r>
      <w:r>
        <w:rPr>
          <w:noProof/>
        </w:rPr>
        <w:instrText>h</w:instrText>
      </w:r>
      <w:r w:rsidRPr="00B864FC">
        <w:rPr>
          <w:noProof/>
          <w:lang w:val="ru-RU"/>
        </w:rPr>
        <w:instrText xml:space="preserve"> </w:instrText>
      </w:r>
      <w:r>
        <w:rPr>
          <w:noProof/>
        </w:rPr>
      </w:r>
      <w:r>
        <w:rPr>
          <w:noProof/>
        </w:rPr>
        <w:fldChar w:fldCharType="separate"/>
      </w:r>
      <w:r w:rsidRPr="00B864FC">
        <w:rPr>
          <w:noProof/>
          <w:lang w:val="ru-RU"/>
        </w:rPr>
        <w:t>12</w:t>
      </w:r>
      <w:r>
        <w:rPr>
          <w:noProof/>
        </w:rPr>
        <w:fldChar w:fldCharType="end"/>
      </w:r>
    </w:p>
    <w:p w:rsidR="00B864FC" w:rsidRPr="00FB5A3F" w:rsidRDefault="00B864FC" w:rsidP="00B864FC">
      <w:pPr>
        <w:pStyle w:val="TOC1"/>
        <w:rPr>
          <w:rFonts w:asciiTheme="minorHAnsi" w:eastAsiaTheme="minorEastAsia" w:hAnsiTheme="minorHAnsi" w:cstheme="minorBidi"/>
          <w:noProof/>
          <w:sz w:val="22"/>
          <w:szCs w:val="22"/>
          <w:lang w:val="ru-RU"/>
        </w:rPr>
      </w:pPr>
      <w:r w:rsidRPr="00FB5A3F">
        <w:rPr>
          <w:noProof/>
          <w:lang w:val="ru-RU"/>
        </w:rPr>
        <w:t>11</w:t>
      </w:r>
      <w:r w:rsidRPr="00FB5A3F">
        <w:rPr>
          <w:rFonts w:asciiTheme="minorHAnsi" w:eastAsiaTheme="minorEastAsia" w:hAnsiTheme="minorHAnsi" w:cstheme="minorBidi"/>
          <w:noProof/>
          <w:sz w:val="22"/>
          <w:szCs w:val="22"/>
          <w:lang w:val="ru-RU"/>
        </w:rPr>
        <w:tab/>
      </w:r>
      <w:r w:rsidRPr="00FB5A3F">
        <w:rPr>
          <w:noProof/>
          <w:lang w:val="ru-RU"/>
        </w:rPr>
        <w:t>Заключение</w:t>
      </w:r>
      <w:r w:rsidRPr="00FB5A3F">
        <w:rPr>
          <w:noProof/>
          <w:lang w:val="ru-RU"/>
        </w:rPr>
        <w:tab/>
      </w:r>
      <w:r>
        <w:rPr>
          <w:noProof/>
        </w:rPr>
        <w:fldChar w:fldCharType="begin"/>
      </w:r>
      <w:r w:rsidRPr="00FB5A3F">
        <w:rPr>
          <w:noProof/>
          <w:lang w:val="ru-RU"/>
        </w:rPr>
        <w:instrText xml:space="preserve"> </w:instrText>
      </w:r>
      <w:r>
        <w:rPr>
          <w:noProof/>
        </w:rPr>
        <w:instrText>PAGEREF</w:instrText>
      </w:r>
      <w:r w:rsidRPr="00FB5A3F">
        <w:rPr>
          <w:noProof/>
          <w:lang w:val="ru-RU"/>
        </w:rPr>
        <w:instrText xml:space="preserve"> _</w:instrText>
      </w:r>
      <w:r>
        <w:rPr>
          <w:noProof/>
        </w:rPr>
        <w:instrText>Toc</w:instrText>
      </w:r>
      <w:r w:rsidRPr="00FB5A3F">
        <w:rPr>
          <w:noProof/>
          <w:lang w:val="ru-RU"/>
        </w:rPr>
        <w:instrText>39764653 \</w:instrText>
      </w:r>
      <w:r>
        <w:rPr>
          <w:noProof/>
        </w:rPr>
        <w:instrText>h</w:instrText>
      </w:r>
      <w:r w:rsidRPr="00FB5A3F">
        <w:rPr>
          <w:noProof/>
          <w:lang w:val="ru-RU"/>
        </w:rPr>
        <w:instrText xml:space="preserve"> </w:instrText>
      </w:r>
      <w:r>
        <w:rPr>
          <w:noProof/>
        </w:rPr>
      </w:r>
      <w:r>
        <w:rPr>
          <w:noProof/>
        </w:rPr>
        <w:fldChar w:fldCharType="separate"/>
      </w:r>
      <w:r w:rsidRPr="00FB5A3F">
        <w:rPr>
          <w:noProof/>
          <w:lang w:val="ru-RU"/>
        </w:rPr>
        <w:t>13</w:t>
      </w:r>
      <w:r>
        <w:rPr>
          <w:noProof/>
        </w:rPr>
        <w:fldChar w:fldCharType="end"/>
      </w:r>
    </w:p>
    <w:p w:rsidR="00B864FC" w:rsidRPr="00FB5A3F" w:rsidRDefault="00B864FC" w:rsidP="00B864FC">
      <w:pPr>
        <w:pStyle w:val="TOC1"/>
        <w:rPr>
          <w:rFonts w:asciiTheme="minorHAnsi" w:eastAsiaTheme="minorEastAsia" w:hAnsiTheme="minorHAnsi" w:cstheme="minorBidi"/>
          <w:noProof/>
          <w:sz w:val="22"/>
          <w:szCs w:val="22"/>
          <w:lang w:val="ru-RU"/>
        </w:rPr>
      </w:pPr>
      <w:r w:rsidRPr="00FB5A3F">
        <w:rPr>
          <w:noProof/>
          <w:lang w:val="ru-RU"/>
        </w:rPr>
        <w:t>Литература</w:t>
      </w:r>
      <w:r w:rsidRPr="00FB5A3F">
        <w:rPr>
          <w:noProof/>
          <w:lang w:val="ru-RU"/>
        </w:rPr>
        <w:tab/>
      </w:r>
      <w:r>
        <w:rPr>
          <w:noProof/>
        </w:rPr>
        <w:fldChar w:fldCharType="begin"/>
      </w:r>
      <w:r w:rsidRPr="00FB5A3F">
        <w:rPr>
          <w:noProof/>
          <w:lang w:val="ru-RU"/>
        </w:rPr>
        <w:instrText xml:space="preserve"> </w:instrText>
      </w:r>
      <w:r>
        <w:rPr>
          <w:noProof/>
        </w:rPr>
        <w:instrText>PAGEREF</w:instrText>
      </w:r>
      <w:r w:rsidRPr="00FB5A3F">
        <w:rPr>
          <w:noProof/>
          <w:lang w:val="ru-RU"/>
        </w:rPr>
        <w:instrText xml:space="preserve"> _</w:instrText>
      </w:r>
      <w:r>
        <w:rPr>
          <w:noProof/>
        </w:rPr>
        <w:instrText>Toc</w:instrText>
      </w:r>
      <w:r w:rsidRPr="00FB5A3F">
        <w:rPr>
          <w:noProof/>
          <w:lang w:val="ru-RU"/>
        </w:rPr>
        <w:instrText>39764654 \</w:instrText>
      </w:r>
      <w:r>
        <w:rPr>
          <w:noProof/>
        </w:rPr>
        <w:instrText>h</w:instrText>
      </w:r>
      <w:r w:rsidRPr="00FB5A3F">
        <w:rPr>
          <w:noProof/>
          <w:lang w:val="ru-RU"/>
        </w:rPr>
        <w:instrText xml:space="preserve"> </w:instrText>
      </w:r>
      <w:r>
        <w:rPr>
          <w:noProof/>
        </w:rPr>
      </w:r>
      <w:r>
        <w:rPr>
          <w:noProof/>
        </w:rPr>
        <w:fldChar w:fldCharType="separate"/>
      </w:r>
      <w:r w:rsidRPr="00FB5A3F">
        <w:rPr>
          <w:noProof/>
          <w:lang w:val="ru-RU"/>
        </w:rPr>
        <w:t>14</w:t>
      </w:r>
      <w:r>
        <w:rPr>
          <w:noProof/>
        </w:rPr>
        <w:fldChar w:fldCharType="end"/>
      </w:r>
    </w:p>
    <w:p w:rsidR="00105828" w:rsidRPr="00FB5A3F" w:rsidRDefault="00173B54" w:rsidP="00412E10">
      <w:pPr>
        <w:pStyle w:val="af8"/>
        <w:spacing w:before="120"/>
        <w:rPr>
          <w:lang w:val="ru-RU"/>
        </w:rPr>
      </w:pPr>
      <w:r>
        <w:rPr>
          <w:b/>
          <w:bCs/>
          <w:caps/>
        </w:rPr>
        <w:fldChar w:fldCharType="end"/>
      </w:r>
    </w:p>
    <w:p w:rsidR="00105828" w:rsidRPr="00FB5A3F" w:rsidRDefault="0077206E" w:rsidP="00C03543">
      <w:pPr>
        <w:pStyle w:val="af5"/>
        <w:outlineLvl w:val="1"/>
        <w:rPr>
          <w:lang w:val="ru-RU"/>
        </w:rPr>
      </w:pPr>
      <w:r w:rsidRPr="00FB5A3F">
        <w:rPr>
          <w:lang w:val="ru-RU"/>
        </w:rPr>
        <w:br w:type="page"/>
      </w:r>
      <w:r w:rsidR="00C03543" w:rsidRPr="00FB5A3F">
        <w:rPr>
          <w:rFonts w:hint="eastAsia"/>
          <w:lang w:val="ru-RU"/>
        </w:rPr>
        <w:lastRenderedPageBreak/>
        <w:t xml:space="preserve"> </w:t>
      </w:r>
      <w:r w:rsidR="000868F4" w:rsidRPr="00FB5A3F">
        <w:rPr>
          <w:lang w:val="ru-RU"/>
        </w:rPr>
        <w:t>Анализ качества кода в репозиториях</w:t>
      </w:r>
    </w:p>
    <w:p w:rsidR="00105828" w:rsidRPr="00FB5A3F" w:rsidRDefault="00FB5A3F">
      <w:pPr>
        <w:pStyle w:val="af2"/>
        <w:rPr>
          <w:rFonts w:ascii="Times New Roman" w:hAnsi="Times New Roman"/>
          <w:lang w:val="ru-RU"/>
        </w:rPr>
      </w:pPr>
      <w:r w:rsidRPr="00FB5A3F">
        <w:rPr>
          <w:rFonts w:ascii="Times New Roman" w:hAnsi="Times New Roman"/>
          <w:lang w:val="ru-RU"/>
        </w:rPr>
        <w:t>Ключевые слова</w:t>
      </w:r>
      <w:r w:rsidR="00063BAE" w:rsidRPr="00FB5A3F">
        <w:rPr>
          <w:rFonts w:ascii="Times New Roman" w:hAnsi="Times New Roman"/>
          <w:lang w:val="ru-RU"/>
        </w:rPr>
        <w:t>：</w:t>
      </w:r>
      <w:r w:rsidR="00A60D52" w:rsidRPr="00FB5A3F">
        <w:rPr>
          <w:rFonts w:ascii="Times New Roman" w:hAnsi="Times New Roman"/>
          <w:lang w:val="ru-RU"/>
        </w:rPr>
        <w:t xml:space="preserve"> </w:t>
      </w:r>
      <w:r w:rsidRPr="00FB5A3F">
        <w:rPr>
          <w:rFonts w:ascii="Times New Roman" w:hAnsi="Times New Roman"/>
          <w:lang w:val="ru-RU"/>
        </w:rPr>
        <w:t>метрики кода</w:t>
      </w:r>
    </w:p>
    <w:p w:rsidR="00105828" w:rsidRPr="00FB5A3F" w:rsidRDefault="00FB5A3F">
      <w:pPr>
        <w:pStyle w:val="af3"/>
        <w:rPr>
          <w:rFonts w:ascii="Times New Roman" w:hAnsi="Times New Roman"/>
          <w:lang w:val="ru-RU"/>
        </w:rPr>
      </w:pPr>
      <w:r w:rsidRPr="00FB5A3F">
        <w:rPr>
          <w:rFonts w:ascii="Times New Roman" w:hAnsi="Times New Roman"/>
          <w:lang w:val="ru-RU"/>
        </w:rPr>
        <w:t>Абстракт</w:t>
      </w:r>
      <w:r w:rsidR="00063BAE" w:rsidRPr="00FB5A3F">
        <w:rPr>
          <w:rFonts w:ascii="Times New Roman" w:hAnsi="Times New Roman"/>
          <w:lang w:val="ru-RU"/>
        </w:rPr>
        <w:t>：</w:t>
      </w:r>
      <w:r w:rsidRPr="00FB5A3F">
        <w:rPr>
          <w:rFonts w:ascii="Times New Roman" w:hAnsi="Times New Roman"/>
          <w:lang w:val="ru-RU"/>
        </w:rPr>
        <w:t xml:space="preserve"> Введение новой метрики анализа кода</w:t>
      </w:r>
    </w:p>
    <w:p w:rsidR="006A43D3" w:rsidRPr="00FB5A3F" w:rsidRDefault="00FB5A3F" w:rsidP="006A43D3">
      <w:pPr>
        <w:pStyle w:val="af3"/>
        <w:outlineLvl w:val="1"/>
        <w:rPr>
          <w:rFonts w:ascii="Times New Roman" w:hAnsi="Times New Roman"/>
        </w:rPr>
      </w:pPr>
      <w:proofErr w:type="spellStart"/>
      <w:r w:rsidRPr="00FB5A3F">
        <w:rPr>
          <w:rFonts w:ascii="Times New Roman" w:hAnsi="Times New Roman"/>
        </w:rPr>
        <w:t>Принятые</w:t>
      </w:r>
      <w:proofErr w:type="spellEnd"/>
      <w:r w:rsidRPr="00FB5A3F">
        <w:rPr>
          <w:rFonts w:ascii="Times New Roman" w:hAnsi="Times New Roman"/>
        </w:rPr>
        <w:t xml:space="preserve"> </w:t>
      </w:r>
      <w:proofErr w:type="spellStart"/>
      <w:r w:rsidRPr="00FB5A3F">
        <w:rPr>
          <w:rFonts w:ascii="Times New Roman" w:hAnsi="Times New Roman"/>
        </w:rPr>
        <w:t>сокращения</w:t>
      </w:r>
      <w:proofErr w:type="spellEnd"/>
      <w:r w:rsidR="00063BAE" w:rsidRPr="00FB5A3F">
        <w:rPr>
          <w:rFonts w:ascii="Times New Roman" w:hAnsi="Times New Roman"/>
        </w:rPr>
        <w:t>：</w:t>
      </w:r>
    </w:p>
    <w:p w:rsidR="008C155E" w:rsidRPr="00105828" w:rsidRDefault="008C155E" w:rsidP="00FB5A3F">
      <w:pPr>
        <w:pStyle w:val="af3"/>
        <w:ind w:left="0" w:firstLine="0"/>
      </w:pPr>
    </w:p>
    <w:tbl>
      <w:tblPr>
        <w:tblW w:w="4984" w:type="pct"/>
        <w:jc w:val="center"/>
        <w:tblCellMar>
          <w:left w:w="57" w:type="dxa"/>
          <w:right w:w="57" w:type="dxa"/>
        </w:tblCellMar>
        <w:tblLook w:val="0000" w:firstRow="0" w:lastRow="0" w:firstColumn="0" w:lastColumn="0" w:noHBand="0" w:noVBand="0"/>
      </w:tblPr>
      <w:tblGrid>
        <w:gridCol w:w="2417"/>
        <w:gridCol w:w="2894"/>
        <w:gridCol w:w="3664"/>
      </w:tblGrid>
      <w:tr w:rsidR="008C155E" w:rsidRPr="00E37BEF">
        <w:trPr>
          <w:cantSplit/>
          <w:tblHeader/>
          <w:jc w:val="center"/>
        </w:trPr>
        <w:tc>
          <w:tcPr>
            <w:tcW w:w="1347"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lang w:val="ru-RU"/>
              </w:rPr>
            </w:pPr>
            <w:r>
              <w:rPr>
                <w:lang w:val="ru-RU"/>
              </w:rPr>
              <w:t>Аббревиатура</w:t>
            </w:r>
          </w:p>
        </w:tc>
        <w:tc>
          <w:tcPr>
            <w:tcW w:w="1612"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proofErr w:type="spellStart"/>
            <w:r w:rsidRPr="00AC502C">
              <w:rPr>
                <w:rFonts w:ascii="Times New Roman" w:hAnsi="Times New Roman"/>
              </w:rPr>
              <w:t>Полное</w:t>
            </w:r>
            <w:proofErr w:type="spellEnd"/>
            <w:r w:rsidRPr="00AC502C">
              <w:rPr>
                <w:rFonts w:ascii="Times New Roman" w:hAnsi="Times New Roman"/>
              </w:rPr>
              <w:t xml:space="preserve"> </w:t>
            </w:r>
            <w:proofErr w:type="spellStart"/>
            <w:r w:rsidRPr="00AC502C">
              <w:rPr>
                <w:rFonts w:ascii="Times New Roman" w:hAnsi="Times New Roman"/>
              </w:rPr>
              <w:t>имя</w:t>
            </w:r>
            <w:proofErr w:type="spellEnd"/>
          </w:p>
        </w:tc>
        <w:tc>
          <w:tcPr>
            <w:tcW w:w="2041" w:type="pct"/>
            <w:tcBorders>
              <w:top w:val="single" w:sz="6" w:space="0" w:color="auto"/>
              <w:left w:val="single" w:sz="6" w:space="0" w:color="auto"/>
              <w:bottom w:val="single" w:sz="6" w:space="0" w:color="auto"/>
              <w:right w:val="single" w:sz="6" w:space="0" w:color="auto"/>
            </w:tcBorders>
            <w:shd w:val="clear" w:color="auto" w:fill="C0C0C0"/>
          </w:tcPr>
          <w:p w:rsidR="008C155E" w:rsidRPr="00AC502C" w:rsidRDefault="00AC502C" w:rsidP="008C155E">
            <w:pPr>
              <w:pStyle w:val="a9"/>
              <w:rPr>
                <w:rFonts w:ascii="Times New Roman" w:hAnsi="Times New Roman"/>
              </w:rPr>
            </w:pPr>
            <w:proofErr w:type="spellStart"/>
            <w:r w:rsidRPr="00AC502C">
              <w:rPr>
                <w:rFonts w:ascii="Times New Roman" w:hAnsi="Times New Roman"/>
              </w:rPr>
              <w:t>Описание</w:t>
            </w:r>
            <w:proofErr w:type="spellEnd"/>
          </w:p>
        </w:tc>
      </w:tr>
      <w:tr w:rsidR="008C155E"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1612"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2041"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r>
      <w:tr w:rsidR="008C155E"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tabs>
                <w:tab w:val="clear" w:pos="0"/>
                <w:tab w:val="decimal" w:pos="-2"/>
              </w:tabs>
              <w:ind w:leftChars="-142" w:left="-398"/>
            </w:pPr>
          </w:p>
        </w:tc>
        <w:tc>
          <w:tcPr>
            <w:tcW w:w="1612"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2041"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r>
      <w:tr w:rsidR="008C155E"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1612"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2041"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r>
      <w:tr w:rsidR="008C155E" w:rsidRPr="00E37BEF">
        <w:trPr>
          <w:jc w:val="center"/>
        </w:trPr>
        <w:tc>
          <w:tcPr>
            <w:tcW w:w="1347"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1612"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c>
          <w:tcPr>
            <w:tcW w:w="2041" w:type="pct"/>
            <w:tcBorders>
              <w:top w:val="single" w:sz="6" w:space="0" w:color="auto"/>
              <w:left w:val="single" w:sz="6" w:space="0" w:color="auto"/>
              <w:bottom w:val="single" w:sz="6" w:space="0" w:color="auto"/>
              <w:right w:val="single" w:sz="6" w:space="0" w:color="auto"/>
            </w:tcBorders>
          </w:tcPr>
          <w:p w:rsidR="008C155E" w:rsidRPr="00E37BEF" w:rsidRDefault="008C155E" w:rsidP="008C155E">
            <w:pPr>
              <w:pStyle w:val="af7"/>
            </w:pPr>
          </w:p>
        </w:tc>
      </w:tr>
    </w:tbl>
    <w:p w:rsidR="00AB4B01" w:rsidRPr="00AB4B01" w:rsidRDefault="008C155E" w:rsidP="00AB4B01">
      <w:pPr>
        <w:rPr>
          <w:szCs w:val="28"/>
        </w:rPr>
      </w:pPr>
      <w:r w:rsidRPr="00FE2607">
        <w:br w:type="page"/>
      </w:r>
    </w:p>
    <w:p w:rsidR="00F4713E" w:rsidRDefault="000868F4" w:rsidP="00B864FC">
      <w:pPr>
        <w:pStyle w:val="Heading1"/>
      </w:pPr>
      <w:bookmarkStart w:id="0" w:name="_Toc39764643"/>
      <w:proofErr w:type="spellStart"/>
      <w:r w:rsidRPr="000868F4">
        <w:lastRenderedPageBreak/>
        <w:t>Аннотация</w:t>
      </w:r>
      <w:bookmarkEnd w:id="0"/>
      <w:proofErr w:type="spellEnd"/>
    </w:p>
    <w:p w:rsidR="00EB757D" w:rsidRPr="00EB757D" w:rsidRDefault="00EB757D" w:rsidP="00EB757D">
      <w:pPr>
        <w:pStyle w:val="BodyTextIndent"/>
        <w:ind w:left="560"/>
        <w:rPr>
          <w:lang w:val="ru-RU"/>
        </w:rPr>
      </w:pPr>
      <w:r w:rsidRPr="00EB757D">
        <w:rPr>
          <w:lang w:val="ru-RU"/>
        </w:rPr>
        <w:t>В настоящее время рещением одной из основных задач в обеспечении качества программных разработок как крупных аутсорисинговых компаний, так и фриланс программистов является обеспечение качества исходного программного кода. В статье представлена статистика по имеющимся публичным репозиторям, определены виды ошибок, снижающих качество кода, предложены пути улучшения.</w:t>
      </w:r>
    </w:p>
    <w:p w:rsidR="00EB757D" w:rsidRPr="00EB757D" w:rsidRDefault="00EB757D" w:rsidP="00EB757D">
      <w:pPr>
        <w:pStyle w:val="BodyTextIndent"/>
        <w:ind w:left="560"/>
        <w:rPr>
          <w:lang w:val="ru-RU"/>
        </w:rPr>
      </w:pPr>
      <w:r w:rsidRPr="00EB757D">
        <w:rPr>
          <w:lang w:val="ru-RU"/>
        </w:rPr>
        <w:t xml:space="preserve">Остро стоит проблема определения наиболее эффективной методики, которая может быть применена для анализа исходного кода независимо от используемого языка программирования. В качестве одной из методики была выбрана и рассмотрена методика, основанная на расчете показателя волатильности исходного кода репозитория, которая позволяет решить проблему объективной оценки качества исходного кода. Для проверки работоспособности выбранной методики получены качественные показатели, указывающие на снижение качества исходного программного кода путем анализа базы данных общедоступных репозиториев </w:t>
      </w:r>
      <w:r>
        <w:t>github</w:t>
      </w:r>
      <w:r w:rsidRPr="00EB757D">
        <w:rPr>
          <w:lang w:val="ru-RU"/>
        </w:rPr>
        <w:t>.</w:t>
      </w:r>
    </w:p>
    <w:p w:rsidR="00660AE6" w:rsidRPr="003C38DD" w:rsidRDefault="00EB757D" w:rsidP="003C38DD">
      <w:pPr>
        <w:pStyle w:val="BodyTextIndent"/>
        <w:ind w:left="560"/>
        <w:rPr>
          <w:lang w:val="ru-RU"/>
        </w:rPr>
      </w:pPr>
      <w:r w:rsidRPr="00EB757D">
        <w:rPr>
          <w:lang w:val="ru-RU"/>
        </w:rPr>
        <w:t xml:space="preserve">На основе полученных исходных данных проанализирована эффективность применения методики, использующей показатель волатильности репозитория. Также показано, что данная методика применима для анализа качества кода произвольного </w:t>
      </w:r>
      <w:r>
        <w:t>github</w:t>
      </w:r>
      <w:r w:rsidRPr="00EB757D">
        <w:rPr>
          <w:lang w:val="ru-RU"/>
        </w:rPr>
        <w:t xml:space="preserve"> репозитория. Результаты применения методики показывают, что, основываясь на показателе волатильности репозитория можно обнаружить блоки программного кода, значительно снижающих качество программного кода репозитория, что позволяет своевременно проводить меры по его улучшению.</w:t>
      </w:r>
    </w:p>
    <w:p w:rsidR="00F4713E" w:rsidRPr="00AB4B01" w:rsidRDefault="003C38DD" w:rsidP="00B864FC">
      <w:pPr>
        <w:pStyle w:val="Heading1"/>
      </w:pPr>
      <w:bookmarkStart w:id="1" w:name="_Toc39764644"/>
      <w:proofErr w:type="spellStart"/>
      <w:r w:rsidRPr="003C38DD">
        <w:t>Введение</w:t>
      </w:r>
      <w:bookmarkEnd w:id="1"/>
      <w:proofErr w:type="spellEnd"/>
    </w:p>
    <w:p w:rsidR="001348E3" w:rsidRPr="003C38DD" w:rsidRDefault="003C38DD" w:rsidP="003C38DD">
      <w:pPr>
        <w:pStyle w:val="BodyTextIndent"/>
        <w:ind w:left="560"/>
        <w:rPr>
          <w:lang w:val="ru-RU"/>
        </w:rPr>
      </w:pPr>
      <w:r w:rsidRPr="003C38DD">
        <w:rPr>
          <w:lang w:val="ru-RU"/>
        </w:rPr>
        <w:t>Научная новизна данной работы состоит в том, что представленная модернизированная методика анализа исходного программного кода, основанная на показателях волатильности, предоставляющая собой объективную оценку. К сожалению, многие имеющиеся на рынке методики оценки качества программного кода не могут полностью решить задачу объективного анализа качества исходного кода, выполненного на произвольном языке прграммирования.</w:t>
      </w:r>
    </w:p>
    <w:p w:rsidR="00404D47" w:rsidRPr="00FE12FB" w:rsidRDefault="00FE12FB" w:rsidP="00B864FC">
      <w:pPr>
        <w:pStyle w:val="Heading1"/>
        <w:rPr>
          <w:lang w:val="ru-RU"/>
        </w:rPr>
      </w:pPr>
      <w:bookmarkStart w:id="2" w:name="_Toc39764645"/>
      <w:bookmarkStart w:id="3" w:name="_Toc109537482"/>
      <w:bookmarkStart w:id="4" w:name="_Toc142127503"/>
      <w:r w:rsidRPr="00FE12FB">
        <w:rPr>
          <w:lang w:val="ru-RU"/>
        </w:rPr>
        <w:lastRenderedPageBreak/>
        <w:t>Возможность интеграции представленной методики в существующие системы управления и сбора программного кода (</w:t>
      </w:r>
      <w:r w:rsidRPr="00FE12FB">
        <w:t>Build</w:t>
      </w:r>
      <w:r w:rsidRPr="00FE12FB">
        <w:rPr>
          <w:lang w:val="ru-RU"/>
        </w:rPr>
        <w:t xml:space="preserve"> </w:t>
      </w:r>
      <w:r w:rsidRPr="00FE12FB">
        <w:t>pipelines</w:t>
      </w:r>
      <w:r w:rsidRPr="00FE12FB">
        <w:rPr>
          <w:lang w:val="ru-RU"/>
        </w:rPr>
        <w:t>)</w:t>
      </w:r>
      <w:bookmarkEnd w:id="2"/>
    </w:p>
    <w:p w:rsidR="00FE12FB" w:rsidRPr="00765631" w:rsidRDefault="00FE12FB" w:rsidP="00FE12FB">
      <w:pPr>
        <w:pStyle w:val="BodyTextIndent"/>
        <w:ind w:left="560"/>
        <w:rPr>
          <w:lang w:val="ru-RU"/>
        </w:rPr>
      </w:pPr>
      <w:r w:rsidRPr="00FE12FB">
        <w:rPr>
          <w:lang w:val="ru-RU"/>
        </w:rPr>
        <w:t xml:space="preserve">Имеющиеся общеиспользуемые системы управления версиями исходного кода, проверки и сборки готового решения поддерживают внедрение внешних процедур в качестве одного из исполняемых шагов финальной сборки. Исходя из этого необходимо определить механизмы интеграции для полной автоматизации процесса. Рассмотрим процесс интеграции методики расчета показателей волатильности в такие сложные по своему построению системы как </w:t>
      </w:r>
      <w:r>
        <w:t>Jenkins</w:t>
      </w:r>
      <w:r w:rsidRPr="00FE12FB">
        <w:rPr>
          <w:lang w:val="ru-RU"/>
        </w:rPr>
        <w:t xml:space="preserve"> и </w:t>
      </w:r>
      <w:r>
        <w:t>Gitlab</w:t>
      </w:r>
      <w:r w:rsidRPr="00FE12FB">
        <w:rPr>
          <w:lang w:val="ru-RU"/>
        </w:rPr>
        <w:t xml:space="preserve">. </w:t>
      </w:r>
      <w:r w:rsidRPr="00765631">
        <w:rPr>
          <w:lang w:val="ru-RU"/>
        </w:rPr>
        <w:t>При этом основой будет являться автоматизация расчета.</w:t>
      </w:r>
    </w:p>
    <w:p w:rsidR="00BA5B69" w:rsidRPr="00FE12FB" w:rsidRDefault="00FE12FB" w:rsidP="00FE12FB">
      <w:pPr>
        <w:pStyle w:val="BodyTextIndent"/>
        <w:ind w:left="560"/>
        <w:rPr>
          <w:lang w:val="ru-RU"/>
        </w:rPr>
      </w:pPr>
      <w:r w:rsidRPr="00FE12FB">
        <w:rPr>
          <w:lang w:val="ru-RU"/>
        </w:rPr>
        <w:t>После создания модели оценки качества исходного кода возникает вопрос тестирования, а именно сбор информации о качестве исходного кода имеющихся проектов.</w:t>
      </w:r>
    </w:p>
    <w:p w:rsidR="00F4713E" w:rsidRPr="00CE22EE" w:rsidRDefault="00CE22EE" w:rsidP="00B864FC">
      <w:pPr>
        <w:pStyle w:val="Heading1"/>
        <w:rPr>
          <w:lang w:val="ru-RU"/>
        </w:rPr>
      </w:pPr>
      <w:bookmarkStart w:id="5" w:name="_Toc39764646"/>
      <w:bookmarkEnd w:id="3"/>
      <w:bookmarkEnd w:id="4"/>
      <w:r w:rsidRPr="00CE22EE">
        <w:rPr>
          <w:lang w:val="ru-RU"/>
        </w:rPr>
        <w:t>Метрики используемые для анализа качества кода.</w:t>
      </w:r>
      <w:bookmarkEnd w:id="5"/>
    </w:p>
    <w:p w:rsidR="00CE22EE"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Соответствие правилам</w:t>
      </w:r>
    </w:p>
    <w:p w:rsidR="00CE22EE" w:rsidRDefault="00CE22EE" w:rsidP="00815DC2">
      <w:pPr>
        <w:pStyle w:val="ListParagraph"/>
        <w:ind w:left="851" w:firstLineChars="0" w:firstLine="0"/>
        <w:rPr>
          <w:szCs w:val="28"/>
          <w:lang w:val="ru-RU"/>
        </w:rPr>
      </w:pPr>
      <w:r>
        <w:rPr>
          <w:szCs w:val="28"/>
          <w:lang w:val="ru-RU"/>
        </w:rPr>
        <w:t>В компании должны существовать правила написания кода, например:</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Pr>
          <w:szCs w:val="28"/>
          <w:lang w:val="ru-RU"/>
        </w:rPr>
        <w:t xml:space="preserve">Синтаксические правила. </w:t>
      </w:r>
      <w:r w:rsidRPr="00DE3A9F">
        <w:rPr>
          <w:szCs w:val="28"/>
          <w:lang w:val="ru-RU"/>
        </w:rPr>
        <w:t>К ним можно отнести стиль именования переменных (camelCase, через подчеркивание), констант (uppercase), методов, стиль написания фигурных скобок и нужны ли они если в блоке только одна строка кода.</w:t>
      </w:r>
      <w:r>
        <w:rPr>
          <w:szCs w:val="28"/>
          <w:lang w:val="ru-RU"/>
        </w:rPr>
        <w:t xml:space="preserve"> </w:t>
      </w:r>
      <w:r w:rsidRPr="00DE3A9F">
        <w:rPr>
          <w:szCs w:val="28"/>
          <w:lang w:val="ru-RU"/>
        </w:rPr>
        <w:t>Когда программист пишет код, он его легко читает, потому что он знает свой собственный стиль. Но стоит ему дать код где используется венгерская нотация и скобки с новой строки, ему придется тратить дополнительное внимание на восприятие нового стиля. Особенно веселит ситуация когда несколько совсем разных стилей используются в одном проекте или даже модуле.</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правила поддержки кода — правила, которые должны сигнализировать что код слишком сложный и его будет трудно сопровождать. К примеру, индекс сложности метода или класса слишком большой или слишком много строк кода в методе, наличие дубликатов в коде или “magic numders”.</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DE3A9F">
        <w:rPr>
          <w:szCs w:val="28"/>
          <w:lang w:val="ru-RU"/>
        </w:rPr>
        <w:t xml:space="preserve">очистка и оптимизация кода — самые простые правила в том смысле, что редко кто-то будет утверждать что выражения очень нужны, даже когда они нигде не используются. Сюда можно </w:t>
      </w:r>
      <w:r w:rsidRPr="00DE3A9F">
        <w:rPr>
          <w:szCs w:val="28"/>
          <w:lang w:val="ru-RU"/>
        </w:rPr>
        <w:lastRenderedPageBreak/>
        <w:t>отнести лишние импорты, переменные и методы которые уже не используются, но по какой-то причине их оставили в наследство.</w:t>
      </w:r>
    </w:p>
    <w:p w:rsidR="00CE22EE"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Дубликаты: о</w:t>
      </w:r>
      <w:r w:rsidRPr="00092DF4">
        <w:rPr>
          <w:szCs w:val="28"/>
          <w:lang w:val="ru-RU"/>
        </w:rPr>
        <w:t>тображает насколько легко можно будет вносить изменения в код</w:t>
      </w:r>
      <w:r>
        <w:rPr>
          <w:szCs w:val="28"/>
          <w:lang w:val="ru-RU"/>
        </w:rPr>
        <w:t>, рассчитывается</w:t>
      </w:r>
      <w:r w:rsidRPr="00092DF4">
        <w:rPr>
          <w:szCs w:val="28"/>
          <w:lang w:val="ru-RU"/>
        </w:rPr>
        <w:t xml:space="preserve"> в процентах как соотношение строк дубликатов к</w:t>
      </w:r>
      <w:r>
        <w:rPr>
          <w:szCs w:val="28"/>
          <w:lang w:val="ru-RU"/>
        </w:rPr>
        <w:t>о</w:t>
      </w:r>
      <w:r w:rsidRPr="00092DF4">
        <w:rPr>
          <w:szCs w:val="28"/>
          <w:lang w:val="ru-RU"/>
        </w:rPr>
        <w:t xml:space="preserve"> всем строкам к</w:t>
      </w:r>
      <w:r>
        <w:rPr>
          <w:szCs w:val="28"/>
          <w:lang w:val="ru-RU"/>
        </w:rPr>
        <w:t>ода, ч</w:t>
      </w:r>
      <w:r w:rsidRPr="00092DF4">
        <w:rPr>
          <w:szCs w:val="28"/>
          <w:lang w:val="ru-RU"/>
        </w:rPr>
        <w:t xml:space="preserve">ем меньше дубликатов тем </w:t>
      </w:r>
      <w:r>
        <w:rPr>
          <w:szCs w:val="28"/>
          <w:lang w:val="ru-RU"/>
        </w:rPr>
        <w:t>лучше качество кода</w:t>
      </w:r>
      <w:r w:rsidRPr="00092DF4">
        <w:rPr>
          <w:szCs w:val="28"/>
          <w:lang w:val="ru-RU"/>
        </w:rPr>
        <w:t>.</w:t>
      </w:r>
    </w:p>
    <w:p w:rsidR="00CE22EE" w:rsidRPr="0097366E"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Комментирование рассчитывается по</w:t>
      </w:r>
      <w:r w:rsidRPr="0097366E">
        <w:rPr>
          <w:szCs w:val="28"/>
          <w:lang w:val="ru-RU"/>
        </w:rPr>
        <w:t xml:space="preserve"> дв</w:t>
      </w:r>
      <w:r>
        <w:rPr>
          <w:szCs w:val="28"/>
          <w:lang w:val="ru-RU"/>
        </w:rPr>
        <w:t>ум</w:t>
      </w:r>
      <w:r w:rsidRPr="0097366E">
        <w:rPr>
          <w:szCs w:val="28"/>
          <w:lang w:val="ru-RU"/>
        </w:rPr>
        <w:t xml:space="preserve"> важны</w:t>
      </w:r>
      <w:r>
        <w:rPr>
          <w:szCs w:val="28"/>
          <w:lang w:val="ru-RU"/>
        </w:rPr>
        <w:t>м метрикам</w:t>
      </w:r>
      <w:r w:rsidRPr="0097366E">
        <w:rPr>
          <w:szCs w:val="28"/>
          <w:lang w:val="ru-RU"/>
        </w:rPr>
        <w:t>:</w:t>
      </w:r>
    </w:p>
    <w:p w:rsidR="00CE22EE" w:rsidRPr="0097366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отношение комментариев ко всему коду — из этой метрики можно сделать вывод насколько детальные комментарии и нас</w:t>
      </w:r>
      <w:r>
        <w:rPr>
          <w:szCs w:val="28"/>
          <w:lang w:val="ru-RU"/>
        </w:rPr>
        <w:t>колько они могут быть полезными</w:t>
      </w:r>
      <w:r w:rsidRPr="0097366E">
        <w:rPr>
          <w:szCs w:val="28"/>
          <w:lang w:val="ru-RU"/>
        </w:rPr>
        <w:t>.</w:t>
      </w:r>
    </w:p>
    <w:p w:rsidR="00CE22EE"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97366E">
        <w:rPr>
          <w:szCs w:val="28"/>
          <w:lang w:val="ru-RU"/>
        </w:rPr>
        <w:t>комментирование публичных методов — отношение комментированных публичных методов к общему их количеству. Количество публичных методов без комментария должно стремится к нулю.</w:t>
      </w:r>
    </w:p>
    <w:p w:rsidR="00CE22EE" w:rsidRPr="00E3530A" w:rsidRDefault="00CE22EE" w:rsidP="00815DC2">
      <w:pPr>
        <w:pStyle w:val="ListParagraph"/>
        <w:widowControl/>
        <w:numPr>
          <w:ilvl w:val="1"/>
          <w:numId w:val="10"/>
        </w:numPr>
        <w:autoSpaceDE/>
        <w:autoSpaceDN/>
        <w:adjustRightInd/>
        <w:spacing w:after="160" w:line="259" w:lineRule="auto"/>
        <w:ind w:left="851" w:firstLineChars="0"/>
        <w:contextualSpacing/>
        <w:rPr>
          <w:szCs w:val="28"/>
          <w:lang w:val="ru-RU"/>
        </w:rPr>
      </w:pPr>
      <w:r>
        <w:rPr>
          <w:szCs w:val="28"/>
          <w:lang w:val="ru-RU"/>
        </w:rPr>
        <w:t xml:space="preserve">Покрытие тестами: </w:t>
      </w:r>
      <w:r w:rsidRPr="00E3530A">
        <w:rPr>
          <w:szCs w:val="28"/>
          <w:lang w:val="ru-RU"/>
        </w:rPr>
        <w:t>считывается как отношение количества покрытых тестами элементов кода к количеству всех существующих</w:t>
      </w:r>
      <w:r>
        <w:rPr>
          <w:szCs w:val="28"/>
          <w:lang w:val="ru-RU"/>
        </w:rPr>
        <w:t>,</w:t>
      </w:r>
      <w:r w:rsidRPr="00E3530A">
        <w:rPr>
          <w:szCs w:val="28"/>
          <w:lang w:val="ru-RU"/>
        </w:rPr>
        <w:t xml:space="preserve"> выделяют следующие типы покрытия:</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файлов —</w:t>
      </w:r>
      <w:r>
        <w:rPr>
          <w:szCs w:val="28"/>
          <w:lang w:val="ru-RU"/>
        </w:rPr>
        <w:t xml:space="preserve"> </w:t>
      </w:r>
      <w:r w:rsidRPr="00E3530A">
        <w:rPr>
          <w:szCs w:val="28"/>
          <w:lang w:val="ru-RU"/>
        </w:rPr>
        <w:t>файл покрыт если тест попал в файл и исполнил хотя бы одну строку кода из файла.</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классов — аналогично с покрытием файлов, только покрытие классов.</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методов — тот же способ исчисления метрики.</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строк — одна из наиболее используемых метрик по покрытию. Тот же способ исчисления.</w:t>
      </w:r>
    </w:p>
    <w:p w:rsidR="00CE22EE" w:rsidRPr="00E3530A"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покрытие ветвлений — то</w:t>
      </w:r>
      <w:r>
        <w:rPr>
          <w:szCs w:val="28"/>
          <w:lang w:val="ru-RU"/>
        </w:rPr>
        <w:t>т</w:t>
      </w:r>
      <w:r w:rsidRPr="00E3530A">
        <w:rPr>
          <w:szCs w:val="28"/>
          <w:lang w:val="ru-RU"/>
        </w:rPr>
        <w:t xml:space="preserve"> же</w:t>
      </w:r>
      <w:r>
        <w:rPr>
          <w:szCs w:val="28"/>
          <w:lang w:val="ru-RU"/>
        </w:rPr>
        <w:t xml:space="preserve"> способ</w:t>
      </w:r>
      <w:r w:rsidRPr="00E3530A">
        <w:rPr>
          <w:szCs w:val="28"/>
          <w:lang w:val="ru-RU"/>
        </w:rPr>
        <w:t>, соответственно за элемент берется ветвление. Добиться хорошего показателя по этой метрики стоит наибольших усилий.</w:t>
      </w:r>
    </w:p>
    <w:p w:rsidR="00CE22EE" w:rsidRPr="008334CF" w:rsidRDefault="00CE22EE" w:rsidP="00815DC2">
      <w:pPr>
        <w:pStyle w:val="ListParagraph"/>
        <w:widowControl/>
        <w:numPr>
          <w:ilvl w:val="2"/>
          <w:numId w:val="10"/>
        </w:numPr>
        <w:autoSpaceDE/>
        <w:autoSpaceDN/>
        <w:adjustRightInd/>
        <w:spacing w:after="160" w:line="259" w:lineRule="auto"/>
        <w:ind w:left="1134" w:firstLineChars="0"/>
        <w:contextualSpacing/>
        <w:rPr>
          <w:szCs w:val="28"/>
          <w:lang w:val="ru-RU"/>
        </w:rPr>
      </w:pPr>
      <w:r w:rsidRPr="00E3530A">
        <w:rPr>
          <w:szCs w:val="28"/>
          <w:lang w:val="ru-RU"/>
        </w:rPr>
        <w:t>суммарное покрытие — метрика покрытия при которой в расчетах принимается во внимание не один элемент</w:t>
      </w:r>
      <w:r>
        <w:rPr>
          <w:szCs w:val="28"/>
          <w:lang w:val="ru-RU"/>
        </w:rPr>
        <w:t>,</w:t>
      </w:r>
      <w:r w:rsidRPr="00E3530A">
        <w:rPr>
          <w:szCs w:val="28"/>
          <w:lang w:val="ru-RU"/>
        </w:rPr>
        <w:t xml:space="preserve"> а несколько. Наиболее часто используют суммарное покрытие строк и ветвлений.</w:t>
      </w:r>
    </w:p>
    <w:p w:rsidR="00E643AC" w:rsidRDefault="00CE22EE" w:rsidP="00B864FC">
      <w:pPr>
        <w:pStyle w:val="Heading1"/>
      </w:pPr>
      <w:bookmarkStart w:id="6" w:name="_Ref323676524"/>
      <w:bookmarkStart w:id="7" w:name="_Ref323676551"/>
      <w:bookmarkStart w:id="8" w:name="_Ref323676759"/>
      <w:bookmarkStart w:id="9" w:name="_Ref323681090"/>
      <w:bookmarkStart w:id="10" w:name="_Ref324045504"/>
      <w:bookmarkStart w:id="11" w:name="_Ref324049902"/>
      <w:bookmarkStart w:id="12" w:name="_Ref337092503"/>
      <w:bookmarkStart w:id="13" w:name="_Toc39764647"/>
      <w:bookmarkEnd w:id="6"/>
      <w:bookmarkEnd w:id="7"/>
      <w:bookmarkEnd w:id="8"/>
      <w:bookmarkEnd w:id="9"/>
      <w:bookmarkEnd w:id="10"/>
      <w:bookmarkEnd w:id="11"/>
      <w:bookmarkEnd w:id="12"/>
      <w:proofErr w:type="spellStart"/>
      <w:r w:rsidRPr="00CE22EE">
        <w:t>Предпосылки</w:t>
      </w:r>
      <w:proofErr w:type="spellEnd"/>
      <w:r w:rsidRPr="00CE22EE">
        <w:t xml:space="preserve"> </w:t>
      </w:r>
      <w:proofErr w:type="spellStart"/>
      <w:r w:rsidRPr="00CE22EE">
        <w:t>создания</w:t>
      </w:r>
      <w:proofErr w:type="spellEnd"/>
      <w:r w:rsidRPr="00CE22EE">
        <w:t xml:space="preserve"> </w:t>
      </w:r>
      <w:proofErr w:type="spellStart"/>
      <w:r w:rsidRPr="00CE22EE">
        <w:t>метрики</w:t>
      </w:r>
      <w:bookmarkEnd w:id="13"/>
      <w:proofErr w:type="spellEnd"/>
    </w:p>
    <w:p w:rsidR="00CE22EE" w:rsidRDefault="00CE22EE" w:rsidP="00CE22EE">
      <w:pPr>
        <w:rPr>
          <w:szCs w:val="28"/>
          <w:lang w:val="ru-RU"/>
        </w:rPr>
      </w:pPr>
      <w:r>
        <w:rPr>
          <w:szCs w:val="28"/>
          <w:lang w:val="ru-RU"/>
        </w:rPr>
        <w:t>Команда</w:t>
      </w:r>
      <w:r w:rsidRPr="004515C3">
        <w:rPr>
          <w:szCs w:val="28"/>
          <w:lang w:val="ru-RU"/>
        </w:rPr>
        <w:t xml:space="preserve"> Git </w:t>
      </w:r>
      <w:r>
        <w:rPr>
          <w:szCs w:val="28"/>
        </w:rPr>
        <w:t>Log</w:t>
      </w:r>
      <w:r w:rsidRPr="004515C3">
        <w:rPr>
          <w:szCs w:val="28"/>
          <w:lang w:val="ru-RU"/>
        </w:rPr>
        <w:t xml:space="preserve"> предоставля</w:t>
      </w:r>
      <w:r>
        <w:rPr>
          <w:szCs w:val="28"/>
          <w:lang w:val="ru-RU"/>
        </w:rPr>
        <w:t>е</w:t>
      </w:r>
      <w:r w:rsidRPr="004515C3">
        <w:rPr>
          <w:szCs w:val="28"/>
          <w:lang w:val="ru-RU"/>
        </w:rPr>
        <w:t>т информацию о каждом изменении, сделанном каждым программным обеспечением</w:t>
      </w:r>
      <w:r>
        <w:rPr>
          <w:szCs w:val="28"/>
          <w:lang w:val="ru-RU"/>
        </w:rPr>
        <w:t xml:space="preserve"> </w:t>
      </w:r>
      <w:r w:rsidRPr="004515C3">
        <w:rPr>
          <w:szCs w:val="28"/>
          <w:lang w:val="ru-RU"/>
        </w:rPr>
        <w:t xml:space="preserve">разработчик в течение всего </w:t>
      </w:r>
      <w:r>
        <w:rPr>
          <w:szCs w:val="28"/>
          <w:lang w:val="ru-RU"/>
        </w:rPr>
        <w:t>срока жизни</w:t>
      </w:r>
      <w:r w:rsidRPr="004515C3">
        <w:rPr>
          <w:szCs w:val="28"/>
          <w:lang w:val="ru-RU"/>
        </w:rPr>
        <w:t xml:space="preserve"> проекта.</w:t>
      </w:r>
      <w:r>
        <w:rPr>
          <w:szCs w:val="28"/>
          <w:lang w:val="ru-RU"/>
        </w:rPr>
        <w:t xml:space="preserve"> Предлагается рассмотреть метрику, принадлежащую семейству метрик изменений исходного кода, анализирующую историю изменений кода в репозитории</w:t>
      </w:r>
      <w:r w:rsidRPr="00367415">
        <w:rPr>
          <w:szCs w:val="28"/>
          <w:lang w:val="ru-RU"/>
        </w:rPr>
        <w:t xml:space="preserve"> [</w:t>
      </w:r>
      <w:r>
        <w:rPr>
          <w:szCs w:val="28"/>
          <w:lang w:val="ru-RU"/>
        </w:rPr>
        <w:fldChar w:fldCharType="begin"/>
      </w:r>
      <w:r>
        <w:rPr>
          <w:szCs w:val="28"/>
          <w:lang w:val="ru-RU"/>
        </w:rPr>
        <w:instrText xml:space="preserve"> REF _Ref39057022 \r \h </w:instrText>
      </w:r>
      <w:r>
        <w:rPr>
          <w:szCs w:val="28"/>
          <w:lang w:val="ru-RU"/>
        </w:rPr>
      </w:r>
      <w:r>
        <w:rPr>
          <w:szCs w:val="28"/>
          <w:lang w:val="ru-RU"/>
        </w:rPr>
        <w:fldChar w:fldCharType="separate"/>
      </w:r>
      <w:r>
        <w:rPr>
          <w:szCs w:val="28"/>
          <w:lang w:val="ru-RU"/>
        </w:rPr>
        <w:t>6</w:t>
      </w:r>
      <w:r>
        <w:rPr>
          <w:szCs w:val="28"/>
          <w:lang w:val="ru-RU"/>
        </w:rPr>
        <w:fldChar w:fldCharType="end"/>
      </w:r>
      <w:r w:rsidRPr="001A1E0D">
        <w:rPr>
          <w:szCs w:val="28"/>
          <w:lang w:val="ru-RU"/>
        </w:rPr>
        <w:t>]</w:t>
      </w:r>
      <w:r>
        <w:rPr>
          <w:szCs w:val="28"/>
          <w:lang w:val="ru-RU"/>
        </w:rPr>
        <w:t>.</w:t>
      </w:r>
    </w:p>
    <w:p w:rsidR="00CE22EE" w:rsidRDefault="00CE22EE" w:rsidP="00CE22EE">
      <w:pPr>
        <w:rPr>
          <w:szCs w:val="28"/>
          <w:lang w:val="ru-RU"/>
        </w:rPr>
      </w:pPr>
      <w:r>
        <w:rPr>
          <w:szCs w:val="28"/>
          <w:lang w:val="ru-RU"/>
        </w:rPr>
        <w:t xml:space="preserve">Изменение в системе управления версиями кода, такой как </w:t>
      </w:r>
      <w:proofErr w:type="spellStart"/>
      <w:r>
        <w:rPr>
          <w:szCs w:val="28"/>
        </w:rPr>
        <w:t>Git</w:t>
      </w:r>
      <w:proofErr w:type="spellEnd"/>
      <w:r>
        <w:rPr>
          <w:szCs w:val="28"/>
          <w:lang w:val="ru-RU"/>
        </w:rPr>
        <w:t xml:space="preserve">, представляет собой атомарную модификацию исходного кода в репозитории. Каждая система управления версиями кода предоставляет </w:t>
      </w:r>
      <w:r>
        <w:rPr>
          <w:szCs w:val="28"/>
          <w:lang w:val="ru-RU"/>
        </w:rPr>
        <w:lastRenderedPageBreak/>
        <w:t xml:space="preserve">инструмент получения полной истории изменений исходного кода. В целях получения материала для данной работы использовался интерфейс </w:t>
      </w:r>
      <w:proofErr w:type="spellStart"/>
      <w:r>
        <w:rPr>
          <w:szCs w:val="28"/>
        </w:rPr>
        <w:t>git</w:t>
      </w:r>
      <w:proofErr w:type="spellEnd"/>
      <w:r w:rsidRPr="00F34C63">
        <w:rPr>
          <w:szCs w:val="28"/>
          <w:lang w:val="ru-RU"/>
        </w:rPr>
        <w:t xml:space="preserve"> </w:t>
      </w:r>
      <w:r>
        <w:rPr>
          <w:szCs w:val="28"/>
        </w:rPr>
        <w:t>log</w:t>
      </w:r>
      <w:r w:rsidRPr="00F34C63">
        <w:rPr>
          <w:szCs w:val="28"/>
          <w:lang w:val="ru-RU"/>
        </w:rPr>
        <w:t xml:space="preserve">. </w:t>
      </w:r>
      <w:r>
        <w:rPr>
          <w:szCs w:val="28"/>
          <w:lang w:val="ru-RU"/>
        </w:rPr>
        <w:t>Было доказано (</w:t>
      </w:r>
      <w:r w:rsidRPr="00F34C63">
        <w:rPr>
          <w:szCs w:val="28"/>
          <w:lang w:val="ru-RU"/>
        </w:rPr>
        <w:t>[</w:t>
      </w:r>
      <w:r>
        <w:rPr>
          <w:szCs w:val="28"/>
          <w:lang w:val="ru-RU"/>
        </w:rPr>
        <w:fldChar w:fldCharType="begin"/>
      </w:r>
      <w:r>
        <w:rPr>
          <w:szCs w:val="28"/>
          <w:lang w:val="ru-RU"/>
        </w:rPr>
        <w:instrText xml:space="preserve"> REF _Ref38614950 \r \h </w:instrText>
      </w:r>
      <w:r>
        <w:rPr>
          <w:szCs w:val="28"/>
          <w:lang w:val="ru-RU"/>
        </w:rPr>
      </w:r>
      <w:r>
        <w:rPr>
          <w:szCs w:val="28"/>
          <w:lang w:val="ru-RU"/>
        </w:rPr>
        <w:fldChar w:fldCharType="separate"/>
      </w:r>
      <w:r>
        <w:rPr>
          <w:szCs w:val="28"/>
          <w:lang w:val="ru-RU"/>
        </w:rPr>
        <w:t>4</w:t>
      </w:r>
      <w:r>
        <w:rPr>
          <w:szCs w:val="28"/>
          <w:lang w:val="ru-RU"/>
        </w:rPr>
        <w:fldChar w:fldCharType="end"/>
      </w:r>
      <w:r w:rsidRPr="00543102">
        <w:rPr>
          <w:szCs w:val="28"/>
          <w:lang w:val="ru-RU"/>
        </w:rPr>
        <w:t>]</w:t>
      </w:r>
      <w:r>
        <w:rPr>
          <w:szCs w:val="28"/>
          <w:lang w:val="ru-RU"/>
        </w:rPr>
        <w:t xml:space="preserve">), что метрики изменений исходного кода, полученные из истории репозиториев систем управления версиями, являются наиболее надежным индикатором </w:t>
      </w:r>
      <w:r w:rsidR="00765631">
        <w:rPr>
          <w:szCs w:val="28"/>
          <w:lang w:val="ru-RU"/>
        </w:rPr>
        <w:t>дефектов</w:t>
      </w:r>
      <w:r>
        <w:rPr>
          <w:szCs w:val="28"/>
          <w:lang w:val="ru-RU"/>
        </w:rPr>
        <w:t xml:space="preserve"> в современных исследованиях программной инженерии.</w:t>
      </w:r>
    </w:p>
    <w:p w:rsidR="00CE22EE" w:rsidRDefault="00CE22EE" w:rsidP="00CE22EE">
      <w:pPr>
        <w:rPr>
          <w:szCs w:val="28"/>
          <w:lang w:val="ru-RU"/>
        </w:rPr>
      </w:pPr>
      <w:r>
        <w:rPr>
          <w:szCs w:val="28"/>
          <w:lang w:val="ru-RU"/>
        </w:rPr>
        <w:t xml:space="preserve">Одной из простейших метрик семейства является метрика взбалтывания кода, использующая все измененные </w:t>
      </w:r>
      <w:r w:rsidR="0082510B">
        <w:rPr>
          <w:szCs w:val="28"/>
          <w:lang w:val="ru-RU"/>
        </w:rPr>
        <w:t>строки</w:t>
      </w:r>
      <w:r>
        <w:rPr>
          <w:szCs w:val="28"/>
          <w:lang w:val="ru-RU"/>
        </w:rPr>
        <w:t xml:space="preserve"> кода (добавленные, измененные и удаленные) за все время существования проекта </w:t>
      </w:r>
      <w:r w:rsidRPr="00543102">
        <w:rPr>
          <w:szCs w:val="28"/>
          <w:lang w:val="ru-RU"/>
        </w:rPr>
        <w:t>[</w:t>
      </w:r>
      <w:r>
        <w:rPr>
          <w:szCs w:val="28"/>
          <w:lang w:val="ru-RU"/>
        </w:rPr>
        <w:fldChar w:fldCharType="begin"/>
      </w:r>
      <w:r>
        <w:rPr>
          <w:szCs w:val="28"/>
          <w:lang w:val="ru-RU"/>
        </w:rPr>
        <w:instrText xml:space="preserve"> REF  _Ref38615254 \h \r </w:instrText>
      </w:r>
      <w:r>
        <w:rPr>
          <w:szCs w:val="28"/>
          <w:lang w:val="ru-RU"/>
        </w:rPr>
      </w:r>
      <w:r>
        <w:rPr>
          <w:szCs w:val="28"/>
          <w:lang w:val="ru-RU"/>
        </w:rPr>
        <w:fldChar w:fldCharType="separate"/>
      </w:r>
      <w:r>
        <w:rPr>
          <w:szCs w:val="28"/>
          <w:lang w:val="ru-RU"/>
        </w:rPr>
        <w:t>8</w:t>
      </w:r>
      <w:r>
        <w:rPr>
          <w:szCs w:val="28"/>
          <w:lang w:val="ru-RU"/>
        </w:rPr>
        <w:fldChar w:fldCharType="end"/>
      </w:r>
      <w:r w:rsidRPr="0095604C">
        <w:rPr>
          <w:szCs w:val="28"/>
          <w:lang w:val="ru-RU"/>
        </w:rPr>
        <w:t>]</w:t>
      </w:r>
      <w:r>
        <w:rPr>
          <w:szCs w:val="28"/>
          <w:lang w:val="ru-RU"/>
        </w:rPr>
        <w:t xml:space="preserve">. В </w:t>
      </w:r>
      <w:r w:rsidRPr="00564A9C">
        <w:rPr>
          <w:szCs w:val="28"/>
          <w:lang w:val="ru-RU"/>
        </w:rPr>
        <w:t>[</w:t>
      </w:r>
      <w:r>
        <w:rPr>
          <w:szCs w:val="28"/>
          <w:lang w:val="ru-RU"/>
        </w:rPr>
        <w:fldChar w:fldCharType="begin"/>
      </w:r>
      <w:r>
        <w:rPr>
          <w:szCs w:val="28"/>
          <w:lang w:val="ru-RU"/>
        </w:rPr>
        <w:instrText xml:space="preserve"> REF _Ref38615491 \r \h </w:instrText>
      </w:r>
      <w:r>
        <w:rPr>
          <w:szCs w:val="28"/>
          <w:lang w:val="ru-RU"/>
        </w:rPr>
      </w:r>
      <w:r>
        <w:rPr>
          <w:szCs w:val="28"/>
          <w:lang w:val="ru-RU"/>
        </w:rPr>
        <w:fldChar w:fldCharType="separate"/>
      </w:r>
      <w:r>
        <w:rPr>
          <w:szCs w:val="28"/>
          <w:lang w:val="ru-RU"/>
        </w:rPr>
        <w:t>5</w:t>
      </w:r>
      <w:r>
        <w:rPr>
          <w:szCs w:val="28"/>
          <w:lang w:val="ru-RU"/>
        </w:rPr>
        <w:fldChar w:fldCharType="end"/>
      </w:r>
      <w:r w:rsidRPr="00564A9C">
        <w:rPr>
          <w:szCs w:val="28"/>
          <w:lang w:val="ru-RU"/>
        </w:rPr>
        <w:t xml:space="preserve">] </w:t>
      </w:r>
      <w:r>
        <w:rPr>
          <w:szCs w:val="28"/>
          <w:lang w:val="ru-RU"/>
        </w:rPr>
        <w:t>показано как данная метрика в совокупности с метрикой сложности и других метрик активных разработок связана с уязвимостью программного обеспечения.</w:t>
      </w:r>
      <w:r w:rsidRPr="00467D75">
        <w:rPr>
          <w:szCs w:val="28"/>
          <w:lang w:val="ru-RU"/>
        </w:rPr>
        <w:t xml:space="preserve"> </w:t>
      </w:r>
      <w:r>
        <w:rPr>
          <w:szCs w:val="28"/>
          <w:lang w:val="ru-RU"/>
        </w:rPr>
        <w:t xml:space="preserve">Дальнейшая модификация этой метрики предложена </w:t>
      </w:r>
      <w:r w:rsidRPr="00467D75">
        <w:rPr>
          <w:szCs w:val="28"/>
          <w:lang w:val="ru-RU"/>
        </w:rPr>
        <w:t>[</w:t>
      </w:r>
      <w:r>
        <w:rPr>
          <w:szCs w:val="28"/>
          <w:lang w:val="ru-RU"/>
        </w:rPr>
        <w:fldChar w:fldCharType="begin"/>
      </w:r>
      <w:r>
        <w:rPr>
          <w:szCs w:val="28"/>
          <w:lang w:val="ru-RU"/>
        </w:rPr>
        <w:instrText xml:space="preserve"> REF _Ref38616152 \r \h </w:instrText>
      </w:r>
      <w:r>
        <w:rPr>
          <w:szCs w:val="28"/>
          <w:lang w:val="ru-RU"/>
        </w:rPr>
      </w:r>
      <w:r>
        <w:rPr>
          <w:szCs w:val="28"/>
          <w:lang w:val="ru-RU"/>
        </w:rPr>
        <w:fldChar w:fldCharType="separate"/>
      </w:r>
      <w:r>
        <w:rPr>
          <w:szCs w:val="28"/>
          <w:lang w:val="ru-RU"/>
        </w:rPr>
        <w:t>7</w:t>
      </w:r>
      <w:r>
        <w:rPr>
          <w:szCs w:val="28"/>
          <w:lang w:val="ru-RU"/>
        </w:rPr>
        <w:fldChar w:fldCharType="end"/>
      </w:r>
      <w:r w:rsidRPr="00467D75">
        <w:rPr>
          <w:szCs w:val="28"/>
          <w:lang w:val="ru-RU"/>
        </w:rPr>
        <w:t>]</w:t>
      </w:r>
      <w:r>
        <w:rPr>
          <w:szCs w:val="28"/>
          <w:lang w:val="ru-RU"/>
        </w:rPr>
        <w:t>, принимающая во внимание социально – технические аспекты.</w:t>
      </w:r>
    </w:p>
    <w:p w:rsidR="00CE22EE" w:rsidRDefault="00CE22EE" w:rsidP="00CE22EE">
      <w:pPr>
        <w:rPr>
          <w:szCs w:val="28"/>
          <w:lang w:val="ru-RU"/>
        </w:rPr>
      </w:pPr>
      <w:r>
        <w:rPr>
          <w:szCs w:val="28"/>
          <w:lang w:val="ru-RU"/>
        </w:rPr>
        <w:t xml:space="preserve">В </w:t>
      </w:r>
      <w:r w:rsidRPr="00616AE6">
        <w:rPr>
          <w:szCs w:val="28"/>
          <w:lang w:val="ru-RU"/>
        </w:rPr>
        <w:t>[</w:t>
      </w:r>
      <w:r>
        <w:rPr>
          <w:szCs w:val="28"/>
          <w:lang w:val="ru-RU"/>
        </w:rPr>
        <w:fldChar w:fldCharType="begin"/>
      </w:r>
      <w:r>
        <w:rPr>
          <w:szCs w:val="28"/>
          <w:lang w:val="ru-RU"/>
        </w:rPr>
        <w:instrText xml:space="preserve"> REF _Ref38616553 \r \h </w:instrText>
      </w:r>
      <w:r>
        <w:rPr>
          <w:szCs w:val="28"/>
          <w:lang w:val="ru-RU"/>
        </w:rPr>
      </w:r>
      <w:r>
        <w:rPr>
          <w:szCs w:val="28"/>
          <w:lang w:val="ru-RU"/>
        </w:rPr>
        <w:fldChar w:fldCharType="separate"/>
      </w:r>
      <w:r>
        <w:rPr>
          <w:szCs w:val="28"/>
          <w:lang w:val="ru-RU"/>
        </w:rPr>
        <w:t>11</w:t>
      </w:r>
      <w:r>
        <w:rPr>
          <w:szCs w:val="28"/>
          <w:lang w:val="ru-RU"/>
        </w:rPr>
        <w:fldChar w:fldCharType="end"/>
      </w:r>
      <w:r w:rsidRPr="00616AE6">
        <w:rPr>
          <w:szCs w:val="28"/>
          <w:lang w:val="ru-RU"/>
        </w:rPr>
        <w:t>]</w:t>
      </w:r>
      <w:r>
        <w:rPr>
          <w:szCs w:val="28"/>
          <w:lang w:val="ru-RU"/>
        </w:rPr>
        <w:t xml:space="preserve"> сделан сравнительный анализ из 17 метрик для понимания их эффективности в предсказании дефектов программного обеспечения.</w:t>
      </w:r>
    </w:p>
    <w:p w:rsidR="00CE22EE" w:rsidRDefault="00CE22EE" w:rsidP="00CE22EE">
      <w:pPr>
        <w:rPr>
          <w:szCs w:val="28"/>
          <w:lang w:val="ru-RU"/>
        </w:rPr>
      </w:pPr>
      <w:r>
        <w:rPr>
          <w:szCs w:val="28"/>
          <w:lang w:val="ru-RU"/>
        </w:rPr>
        <w:t xml:space="preserve">В </w:t>
      </w:r>
      <w:r w:rsidRPr="007F7D68">
        <w:rPr>
          <w:szCs w:val="28"/>
          <w:lang w:val="ru-RU"/>
        </w:rPr>
        <w:t>[</w:t>
      </w:r>
      <w:r>
        <w:rPr>
          <w:szCs w:val="28"/>
        </w:rPr>
        <w:fldChar w:fldCharType="begin"/>
      </w:r>
      <w:r w:rsidRPr="007F7D68">
        <w:rPr>
          <w:szCs w:val="28"/>
          <w:lang w:val="ru-RU"/>
        </w:rPr>
        <w:instrText xml:space="preserve"> </w:instrText>
      </w:r>
      <w:r>
        <w:rPr>
          <w:szCs w:val="28"/>
        </w:rPr>
        <w:instrText>REF</w:instrText>
      </w:r>
      <w:r w:rsidRPr="007F7D68">
        <w:rPr>
          <w:szCs w:val="28"/>
          <w:lang w:val="ru-RU"/>
        </w:rPr>
        <w:instrText xml:space="preserve"> _</w:instrText>
      </w:r>
      <w:r>
        <w:rPr>
          <w:szCs w:val="28"/>
        </w:rPr>
        <w:instrText>Ref</w:instrText>
      </w:r>
      <w:r w:rsidRPr="007F7D68">
        <w:rPr>
          <w:szCs w:val="28"/>
          <w:lang w:val="ru-RU"/>
        </w:rPr>
        <w:instrText>38618444 \</w:instrText>
      </w:r>
      <w:r>
        <w:rPr>
          <w:szCs w:val="28"/>
        </w:rPr>
        <w:instrText>r</w:instrText>
      </w:r>
      <w:r w:rsidRPr="007F7D68">
        <w:rPr>
          <w:szCs w:val="28"/>
          <w:lang w:val="ru-RU"/>
        </w:rPr>
        <w:instrText xml:space="preserve"> \</w:instrText>
      </w:r>
      <w:r>
        <w:rPr>
          <w:szCs w:val="28"/>
        </w:rPr>
        <w:instrText>h</w:instrText>
      </w:r>
      <w:r w:rsidRPr="007F7D68">
        <w:rPr>
          <w:szCs w:val="28"/>
          <w:lang w:val="ru-RU"/>
        </w:rPr>
        <w:instrText xml:space="preserve"> </w:instrText>
      </w:r>
      <w:r>
        <w:rPr>
          <w:szCs w:val="28"/>
        </w:rPr>
      </w:r>
      <w:r>
        <w:rPr>
          <w:szCs w:val="28"/>
        </w:rPr>
        <w:fldChar w:fldCharType="separate"/>
      </w:r>
      <w:r w:rsidRPr="00616AE6">
        <w:rPr>
          <w:szCs w:val="28"/>
          <w:lang w:val="ru-RU"/>
        </w:rPr>
        <w:t>12</w:t>
      </w:r>
      <w:r>
        <w:rPr>
          <w:szCs w:val="28"/>
        </w:rPr>
        <w:fldChar w:fldCharType="end"/>
      </w:r>
      <w:r w:rsidRPr="00343D98">
        <w:rPr>
          <w:szCs w:val="28"/>
          <w:lang w:val="ru-RU"/>
        </w:rPr>
        <w:t>]</w:t>
      </w:r>
      <w:r>
        <w:rPr>
          <w:szCs w:val="28"/>
          <w:lang w:val="ru-RU"/>
        </w:rPr>
        <w:t xml:space="preserve"> представлен детальный анализ существующих метрик и предлагается новая, показывающая насколько близки друг к другу разработчики и насколько крепко они формируют пары между собой, вычисляемая через историю фиксаций кода </w:t>
      </w:r>
      <w:proofErr w:type="spellStart"/>
      <w:r>
        <w:rPr>
          <w:szCs w:val="28"/>
        </w:rPr>
        <w:t>Git</w:t>
      </w:r>
      <w:proofErr w:type="spellEnd"/>
      <w:r w:rsidRPr="007F7D68">
        <w:rPr>
          <w:szCs w:val="28"/>
          <w:lang w:val="ru-RU"/>
        </w:rPr>
        <w:t xml:space="preserve"> </w:t>
      </w:r>
      <w:r>
        <w:rPr>
          <w:szCs w:val="28"/>
          <w:lang w:val="ru-RU"/>
        </w:rPr>
        <w:t>репозиториев.</w:t>
      </w:r>
    </w:p>
    <w:p w:rsidR="000174BD" w:rsidRDefault="00CE22EE" w:rsidP="00CE22EE">
      <w:pPr>
        <w:rPr>
          <w:szCs w:val="28"/>
          <w:lang w:val="ru-RU"/>
        </w:rPr>
      </w:pPr>
      <w:r w:rsidRPr="00CB5D7A">
        <w:rPr>
          <w:szCs w:val="28"/>
          <w:lang w:val="ru-RU"/>
        </w:rPr>
        <w:t>В отличие от метрик исходного кода, объек</w:t>
      </w:r>
      <w:r>
        <w:rPr>
          <w:szCs w:val="28"/>
          <w:lang w:val="ru-RU"/>
        </w:rPr>
        <w:t>тно-ориентированных метрик и CK</w:t>
      </w:r>
      <w:r w:rsidRPr="00E22352">
        <w:rPr>
          <w:szCs w:val="28"/>
          <w:lang w:val="ru-RU"/>
        </w:rPr>
        <w:t xml:space="preserve"> </w:t>
      </w:r>
      <w:r>
        <w:rPr>
          <w:szCs w:val="28"/>
          <w:lang w:val="ru-RU"/>
        </w:rPr>
        <w:t>метрик</w:t>
      </w:r>
      <w:r w:rsidRPr="00E22352">
        <w:rPr>
          <w:szCs w:val="28"/>
          <w:lang w:val="ru-RU"/>
        </w:rPr>
        <w:t xml:space="preserve"> </w:t>
      </w:r>
      <w:r w:rsidRPr="00D53E8E">
        <w:rPr>
          <w:szCs w:val="28"/>
          <w:lang w:val="ru-RU"/>
        </w:rPr>
        <w:t>(</w:t>
      </w:r>
      <w:r w:rsidRPr="00E22352">
        <w:rPr>
          <w:szCs w:val="28"/>
          <w:lang w:val="ru-RU"/>
        </w:rPr>
        <w:t>[</w:t>
      </w:r>
      <w:r>
        <w:rPr>
          <w:szCs w:val="28"/>
          <w:lang w:val="ru-RU"/>
        </w:rPr>
        <w:fldChar w:fldCharType="begin"/>
      </w:r>
      <w:r>
        <w:rPr>
          <w:szCs w:val="28"/>
          <w:lang w:val="ru-RU"/>
        </w:rPr>
        <w:instrText xml:space="preserve"> REF _Ref39145681 \r \h </w:instrText>
      </w:r>
      <w:r>
        <w:rPr>
          <w:szCs w:val="28"/>
          <w:lang w:val="ru-RU"/>
        </w:rPr>
      </w:r>
      <w:r>
        <w:rPr>
          <w:szCs w:val="28"/>
          <w:lang w:val="ru-RU"/>
        </w:rPr>
        <w:fldChar w:fldCharType="separate"/>
      </w:r>
      <w:r>
        <w:rPr>
          <w:szCs w:val="28"/>
          <w:lang w:val="ru-RU"/>
        </w:rPr>
        <w:t>13</w:t>
      </w:r>
      <w:r>
        <w:rPr>
          <w:szCs w:val="28"/>
          <w:lang w:val="ru-RU"/>
        </w:rPr>
        <w:fldChar w:fldCharType="end"/>
      </w:r>
      <w:r w:rsidRPr="00E22352">
        <w:rPr>
          <w:szCs w:val="28"/>
          <w:lang w:val="ru-RU"/>
        </w:rPr>
        <w:t>], [</w:t>
      </w:r>
      <w:r>
        <w:rPr>
          <w:szCs w:val="28"/>
          <w:lang w:val="ru-RU"/>
        </w:rPr>
        <w:fldChar w:fldCharType="begin"/>
      </w:r>
      <w:r>
        <w:rPr>
          <w:szCs w:val="28"/>
          <w:lang w:val="ru-RU"/>
        </w:rPr>
        <w:instrText xml:space="preserve"> REF _Ref39145686 \r \h </w:instrText>
      </w:r>
      <w:r>
        <w:rPr>
          <w:szCs w:val="28"/>
          <w:lang w:val="ru-RU"/>
        </w:rPr>
      </w:r>
      <w:r>
        <w:rPr>
          <w:szCs w:val="28"/>
          <w:lang w:val="ru-RU"/>
        </w:rPr>
        <w:fldChar w:fldCharType="separate"/>
      </w:r>
      <w:r>
        <w:rPr>
          <w:szCs w:val="28"/>
          <w:lang w:val="ru-RU"/>
        </w:rPr>
        <w:t>14</w:t>
      </w:r>
      <w:r>
        <w:rPr>
          <w:szCs w:val="28"/>
          <w:lang w:val="ru-RU"/>
        </w:rPr>
        <w:fldChar w:fldCharType="end"/>
      </w:r>
      <w:r w:rsidRPr="00E22352">
        <w:rPr>
          <w:szCs w:val="28"/>
          <w:lang w:val="ru-RU"/>
        </w:rPr>
        <w:t>]</w:t>
      </w:r>
      <w:r w:rsidRPr="00E16E07">
        <w:rPr>
          <w:szCs w:val="28"/>
          <w:lang w:val="ru-RU"/>
        </w:rPr>
        <w:t>)</w:t>
      </w:r>
      <w:r>
        <w:rPr>
          <w:szCs w:val="28"/>
          <w:lang w:val="ru-RU"/>
        </w:rPr>
        <w:t>, метрики изменения не касаются</w:t>
      </w:r>
      <w:r w:rsidRPr="00E22352">
        <w:rPr>
          <w:szCs w:val="28"/>
          <w:lang w:val="ru-RU"/>
        </w:rPr>
        <w:t xml:space="preserve"> </w:t>
      </w:r>
      <w:r>
        <w:rPr>
          <w:szCs w:val="28"/>
          <w:lang w:val="ru-RU"/>
        </w:rPr>
        <w:t>содержимого исходных файлов, а работают с историей</w:t>
      </w:r>
      <w:r w:rsidRPr="00CB5D7A">
        <w:rPr>
          <w:szCs w:val="28"/>
          <w:lang w:val="ru-RU"/>
        </w:rPr>
        <w:t xml:space="preserve"> изменений</w:t>
      </w:r>
      <w:r>
        <w:rPr>
          <w:szCs w:val="28"/>
          <w:lang w:val="ru-RU"/>
        </w:rPr>
        <w:t xml:space="preserve"> </w:t>
      </w:r>
      <w:r w:rsidRPr="00CB5D7A">
        <w:rPr>
          <w:szCs w:val="28"/>
          <w:lang w:val="ru-RU"/>
        </w:rPr>
        <w:t>кода с течением времени</w:t>
      </w:r>
      <w:r w:rsidRPr="00E22352">
        <w:rPr>
          <w:szCs w:val="28"/>
          <w:lang w:val="ru-RU"/>
        </w:rPr>
        <w:t xml:space="preserve">. </w:t>
      </w:r>
      <w:r>
        <w:rPr>
          <w:szCs w:val="28"/>
          <w:lang w:val="ru-RU"/>
        </w:rPr>
        <w:t>Одним</w:t>
      </w:r>
      <w:r w:rsidRPr="00772A7F">
        <w:rPr>
          <w:szCs w:val="28"/>
          <w:lang w:val="ru-RU"/>
        </w:rPr>
        <w:t xml:space="preserve"> из </w:t>
      </w:r>
      <w:r>
        <w:rPr>
          <w:szCs w:val="28"/>
          <w:lang w:val="ru-RU"/>
        </w:rPr>
        <w:t xml:space="preserve">неиспоримых </w:t>
      </w:r>
      <w:r w:rsidRPr="00772A7F">
        <w:rPr>
          <w:szCs w:val="28"/>
          <w:lang w:val="ru-RU"/>
        </w:rPr>
        <w:t xml:space="preserve">преимуществ использования метрик изменения </w:t>
      </w:r>
      <w:r>
        <w:rPr>
          <w:szCs w:val="28"/>
          <w:lang w:val="ru-RU"/>
        </w:rPr>
        <w:t>по сравнению с метриками исходного кода</w:t>
      </w:r>
      <w:r w:rsidRPr="00772A7F">
        <w:rPr>
          <w:szCs w:val="28"/>
          <w:lang w:val="ru-RU"/>
        </w:rPr>
        <w:t xml:space="preserve"> в том, что они не зависят от </w:t>
      </w:r>
      <w:r>
        <w:rPr>
          <w:szCs w:val="28"/>
          <w:lang w:val="ru-RU"/>
        </w:rPr>
        <w:t>конк</w:t>
      </w:r>
      <w:r w:rsidR="000174BD">
        <w:rPr>
          <w:szCs w:val="28"/>
          <w:lang w:val="ru-RU"/>
        </w:rPr>
        <w:t>ретного языка программирования.</w:t>
      </w:r>
    </w:p>
    <w:p w:rsidR="002F3187" w:rsidRDefault="000174BD" w:rsidP="00CE22EE">
      <w:pPr>
        <w:rPr>
          <w:szCs w:val="28"/>
          <w:lang w:val="ru-RU"/>
        </w:rPr>
      </w:pPr>
      <w:r>
        <w:rPr>
          <w:szCs w:val="28"/>
          <w:lang w:val="ru-RU"/>
        </w:rPr>
        <w:t xml:space="preserve">В </w:t>
      </w:r>
      <w:r w:rsidRPr="000174BD">
        <w:rPr>
          <w:szCs w:val="28"/>
          <w:lang w:val="ru-RU"/>
        </w:rPr>
        <w:t>[</w:t>
      </w:r>
      <w:r>
        <w:rPr>
          <w:szCs w:val="28"/>
          <w:lang w:val="ru-RU"/>
        </w:rPr>
        <w:fldChar w:fldCharType="begin"/>
      </w:r>
      <w:r>
        <w:rPr>
          <w:szCs w:val="28"/>
          <w:lang w:val="ru-RU"/>
        </w:rPr>
        <w:instrText xml:space="preserve"> REF _Ref40178652 \r \h </w:instrText>
      </w:r>
      <w:r>
        <w:rPr>
          <w:szCs w:val="28"/>
          <w:lang w:val="ru-RU"/>
        </w:rPr>
      </w:r>
      <w:r>
        <w:rPr>
          <w:szCs w:val="28"/>
          <w:lang w:val="ru-RU"/>
        </w:rPr>
        <w:fldChar w:fldCharType="separate"/>
      </w:r>
      <w:r>
        <w:rPr>
          <w:szCs w:val="28"/>
          <w:lang w:val="ru-RU"/>
        </w:rPr>
        <w:t>15</w:t>
      </w:r>
      <w:r>
        <w:rPr>
          <w:szCs w:val="28"/>
          <w:lang w:val="ru-RU"/>
        </w:rPr>
        <w:fldChar w:fldCharType="end"/>
      </w:r>
      <w:r w:rsidRPr="000174BD">
        <w:rPr>
          <w:szCs w:val="28"/>
          <w:lang w:val="ru-RU"/>
        </w:rPr>
        <w:t xml:space="preserve">] </w:t>
      </w:r>
      <w:r>
        <w:rPr>
          <w:szCs w:val="28"/>
          <w:lang w:val="ru-RU"/>
        </w:rPr>
        <w:t xml:space="preserve">предпринята попытка построения инструмента сбора </w:t>
      </w:r>
      <w:r w:rsidR="002F3187">
        <w:rPr>
          <w:szCs w:val="28"/>
          <w:lang w:val="ru-RU"/>
        </w:rPr>
        <w:t>информации о изменениях файлов.</w:t>
      </w:r>
    </w:p>
    <w:p w:rsidR="000174BD" w:rsidRDefault="00CE22EE" w:rsidP="00CE22EE">
      <w:pPr>
        <w:rPr>
          <w:szCs w:val="28"/>
          <w:lang w:val="ru-RU"/>
        </w:rPr>
      </w:pPr>
      <w:r>
        <w:rPr>
          <w:szCs w:val="28"/>
          <w:lang w:val="ru-RU"/>
        </w:rPr>
        <w:t xml:space="preserve">Предлагаемая в данной работе метрика показывает насколько велика разница между часто и редко обновляемыми файлами одного репозитория. Она подтверждает гипотезу, что большое количество старого кода </w:t>
      </w:r>
      <w:r w:rsidRPr="00223E3A">
        <w:rPr>
          <w:szCs w:val="28"/>
          <w:lang w:val="ru-RU"/>
        </w:rPr>
        <w:t>(</w:t>
      </w:r>
      <w:r>
        <w:rPr>
          <w:szCs w:val="28"/>
          <w:lang w:val="ru-RU"/>
        </w:rPr>
        <w:t>редко изменяемых файлов) является индикатором проблемы трансформации знаний о проекте.</w:t>
      </w:r>
    </w:p>
    <w:p w:rsidR="004F7B47" w:rsidRPr="00765631" w:rsidRDefault="004F7B47" w:rsidP="00B864FC">
      <w:pPr>
        <w:pStyle w:val="Heading1"/>
        <w:rPr>
          <w:lang w:val="ru-RU"/>
        </w:rPr>
      </w:pPr>
      <w:bookmarkStart w:id="14" w:name="_Toc39764648"/>
      <w:r w:rsidRPr="00765631">
        <w:rPr>
          <w:lang w:val="ru-RU"/>
        </w:rPr>
        <w:t>Количественная оценка качества исходного кода репозитория</w:t>
      </w:r>
      <w:bookmarkEnd w:id="14"/>
    </w:p>
    <w:p w:rsidR="004F7B47" w:rsidRPr="007F7D68" w:rsidRDefault="004F7B47" w:rsidP="004F7B47">
      <w:pPr>
        <w:rPr>
          <w:szCs w:val="28"/>
          <w:lang w:val="ru-RU"/>
        </w:rPr>
      </w:pPr>
      <w:r>
        <w:rPr>
          <w:szCs w:val="28"/>
          <w:lang w:val="ru-RU"/>
        </w:rPr>
        <w:t xml:space="preserve">Первый шаг – получение данных о количестве изменений каждого файла репозитория </w:t>
      </w:r>
      <w:r w:rsidRPr="00215F46">
        <w:rPr>
          <w:szCs w:val="28"/>
          <w:lang w:val="ru-RU"/>
        </w:rPr>
        <w:t>[</w:t>
      </w:r>
      <w:r>
        <w:rPr>
          <w:szCs w:val="28"/>
          <w:lang w:val="ru-RU"/>
        </w:rPr>
        <w:fldChar w:fldCharType="begin"/>
      </w:r>
      <w:r>
        <w:rPr>
          <w:szCs w:val="28"/>
          <w:lang w:val="ru-RU"/>
        </w:rPr>
        <w:instrText xml:space="preserve"> REF _Ref39146311 \r \h </w:instrText>
      </w:r>
      <w:r>
        <w:rPr>
          <w:szCs w:val="28"/>
          <w:lang w:val="ru-RU"/>
        </w:rPr>
      </w:r>
      <w:r>
        <w:rPr>
          <w:szCs w:val="28"/>
          <w:lang w:val="ru-RU"/>
        </w:rPr>
        <w:fldChar w:fldCharType="separate"/>
      </w:r>
      <w:r>
        <w:rPr>
          <w:szCs w:val="28"/>
          <w:lang w:val="ru-RU"/>
        </w:rPr>
        <w:t>2</w:t>
      </w:r>
      <w:r>
        <w:rPr>
          <w:szCs w:val="28"/>
          <w:lang w:val="ru-RU"/>
        </w:rPr>
        <w:fldChar w:fldCharType="end"/>
      </w:r>
      <w:r w:rsidRPr="00215F46">
        <w:rPr>
          <w:szCs w:val="28"/>
          <w:lang w:val="ru-RU"/>
        </w:rPr>
        <w:t>], [</w:t>
      </w:r>
      <w:r>
        <w:rPr>
          <w:szCs w:val="28"/>
          <w:lang w:val="ru-RU"/>
        </w:rPr>
        <w:fldChar w:fldCharType="begin"/>
      </w:r>
      <w:r>
        <w:rPr>
          <w:szCs w:val="28"/>
          <w:lang w:val="ru-RU"/>
        </w:rPr>
        <w:instrText xml:space="preserve"> REF _Ref39146313 \r \h </w:instrText>
      </w:r>
      <w:r>
        <w:rPr>
          <w:szCs w:val="28"/>
          <w:lang w:val="ru-RU"/>
        </w:rPr>
      </w:r>
      <w:r>
        <w:rPr>
          <w:szCs w:val="28"/>
          <w:lang w:val="ru-RU"/>
        </w:rPr>
        <w:fldChar w:fldCharType="separate"/>
      </w:r>
      <w:r>
        <w:rPr>
          <w:szCs w:val="28"/>
          <w:lang w:val="ru-RU"/>
        </w:rPr>
        <w:t>3</w:t>
      </w:r>
      <w:r>
        <w:rPr>
          <w:szCs w:val="28"/>
          <w:lang w:val="ru-RU"/>
        </w:rPr>
        <w:fldChar w:fldCharType="end"/>
      </w:r>
      <w:r w:rsidRPr="00D53E8E">
        <w:rPr>
          <w:szCs w:val="28"/>
          <w:lang w:val="ru-RU"/>
        </w:rPr>
        <w:t>]</w:t>
      </w:r>
      <w:r>
        <w:rPr>
          <w:szCs w:val="28"/>
          <w:lang w:val="ru-RU"/>
        </w:rPr>
        <w:t>.</w:t>
      </w:r>
    </w:p>
    <w:p w:rsidR="004F7B47" w:rsidRPr="000949C9" w:rsidRDefault="004F7B47" w:rsidP="004F7B47">
      <m:oMathPara>
        <m:oMath>
          <m:r>
            <m:rPr>
              <m:sty m:val="p"/>
            </m:rPr>
            <w:rPr>
              <w:rFonts w:ascii="Cambria Math" w:hAnsi="Cambria Math"/>
            </w:rPr>
            <m:t>F = {f0, f2, . . . , f10}</m:t>
          </m:r>
        </m:oMath>
      </m:oMathPara>
    </w:p>
    <w:p w:rsidR="004F7B47" w:rsidRPr="00E16E07" w:rsidRDefault="004F7B47" w:rsidP="004F7B47">
      <w:pPr>
        <w:rPr>
          <w:szCs w:val="28"/>
          <w:lang w:val="ru-RU"/>
        </w:rPr>
      </w:pPr>
      <w:r>
        <w:rPr>
          <w:szCs w:val="28"/>
          <w:lang w:val="ru-RU"/>
        </w:rPr>
        <w:t>Данная величина является арифметической суммой количества присутствий каждого файла во всех фиксациях (</w:t>
      </w:r>
      <w:r>
        <w:rPr>
          <w:szCs w:val="28"/>
        </w:rPr>
        <w:t>commits</w:t>
      </w:r>
      <w:r>
        <w:rPr>
          <w:szCs w:val="28"/>
          <w:lang w:val="ru-RU"/>
        </w:rPr>
        <w:t>)</w:t>
      </w:r>
      <w:r w:rsidRPr="00B347CB">
        <w:rPr>
          <w:szCs w:val="28"/>
          <w:lang w:val="ru-RU"/>
        </w:rPr>
        <w:t xml:space="preserve"> </w:t>
      </w:r>
      <w:r>
        <w:rPr>
          <w:szCs w:val="28"/>
          <w:lang w:val="ru-RU"/>
        </w:rPr>
        <w:t>исходного кода за время его существования.</w:t>
      </w:r>
      <w:r w:rsidRPr="00E16E07">
        <w:rPr>
          <w:szCs w:val="28"/>
          <w:lang w:val="ru-RU"/>
        </w:rPr>
        <w:t xml:space="preserve"> </w:t>
      </w:r>
      <w:r>
        <w:rPr>
          <w:szCs w:val="28"/>
          <w:lang w:val="ru-RU"/>
        </w:rPr>
        <w:t xml:space="preserve">В случаях изменения пути и имени файла, все предылущие изменения относятся к новому файлу, таким образом не </w:t>
      </w:r>
      <w:r>
        <w:rPr>
          <w:szCs w:val="28"/>
          <w:lang w:val="ru-RU"/>
        </w:rPr>
        <w:lastRenderedPageBreak/>
        <w:t>происходит ни единой потери информации о вносимых изменениях.</w:t>
      </w:r>
    </w:p>
    <w:p w:rsidR="004F7B47" w:rsidRDefault="004F7B47" w:rsidP="004F7B47">
      <w:pPr>
        <w:rPr>
          <w:szCs w:val="28"/>
          <w:lang w:val="ru-RU"/>
        </w:rPr>
      </w:pPr>
      <w:r>
        <w:rPr>
          <w:szCs w:val="28"/>
          <w:lang w:val="ru-RU"/>
        </w:rPr>
        <w:t xml:space="preserve">Далее считаем медиану и дисперсию полученного числового ряда </w:t>
      </w:r>
      <w:r w:rsidRPr="003436BC">
        <w:rPr>
          <w:szCs w:val="28"/>
          <w:lang w:val="ru-RU"/>
        </w:rPr>
        <w:t>[</w:t>
      </w:r>
      <w:r>
        <w:rPr>
          <w:szCs w:val="28"/>
          <w:lang w:val="ru-RU"/>
        </w:rPr>
        <w:fldChar w:fldCharType="begin"/>
      </w:r>
      <w:r>
        <w:rPr>
          <w:szCs w:val="28"/>
          <w:lang w:val="ru-RU"/>
        </w:rPr>
        <w:instrText xml:space="preserve"> REF _Ref38613892 \r \h </w:instrText>
      </w:r>
      <w:r>
        <w:rPr>
          <w:szCs w:val="28"/>
          <w:lang w:val="ru-RU"/>
        </w:rPr>
      </w:r>
      <w:r>
        <w:rPr>
          <w:szCs w:val="28"/>
          <w:lang w:val="ru-RU"/>
        </w:rPr>
        <w:fldChar w:fldCharType="separate"/>
      </w:r>
      <w:r>
        <w:rPr>
          <w:szCs w:val="28"/>
          <w:lang w:val="ru-RU"/>
        </w:rPr>
        <w:t>1</w:t>
      </w:r>
      <w:r>
        <w:rPr>
          <w:szCs w:val="28"/>
          <w:lang w:val="ru-RU"/>
        </w:rPr>
        <w:fldChar w:fldCharType="end"/>
      </w:r>
      <w:r w:rsidRPr="003436BC">
        <w:rPr>
          <w:szCs w:val="28"/>
          <w:lang w:val="ru-RU"/>
        </w:rPr>
        <w:t>]</w:t>
      </w:r>
      <w:r>
        <w:rPr>
          <w:szCs w:val="28"/>
          <w:lang w:val="ru-RU"/>
        </w:rPr>
        <w:t>.</w:t>
      </w:r>
    </w:p>
    <w:p w:rsidR="004F7B47" w:rsidRPr="00765631" w:rsidRDefault="004F7B47" w:rsidP="00B864FC">
      <w:pPr>
        <w:pStyle w:val="Heading1"/>
        <w:rPr>
          <w:lang w:val="ru-RU"/>
        </w:rPr>
      </w:pPr>
      <w:bookmarkStart w:id="15" w:name="_Toc39764649"/>
      <w:r w:rsidRPr="00765631">
        <w:rPr>
          <w:lang w:val="ru-RU"/>
        </w:rPr>
        <w:t>Поиск взаимосвязей между метриками репозитория.</w:t>
      </w:r>
      <w:bookmarkEnd w:id="15"/>
    </w:p>
    <w:p w:rsidR="004F7B47" w:rsidRDefault="004F7B47" w:rsidP="004F7B47">
      <w:pPr>
        <w:pStyle w:val="ListParagraph"/>
        <w:keepNext/>
        <w:ind w:left="714" w:firstLine="560"/>
        <w:rPr>
          <w:szCs w:val="28"/>
          <w:lang w:val="ru-RU"/>
        </w:rPr>
      </w:pPr>
      <w:r>
        <w:rPr>
          <w:szCs w:val="28"/>
          <w:lang w:val="ru-RU"/>
        </w:rPr>
        <w:t>Автором проведена работа по сбору и анализу следующих общедоступных характеристик по более чем 1000 репозиториев следующих наиболее популярных языков программирования:</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Go</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Java</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Clojure</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Scala</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Javascript</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Python</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Haskell</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C</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Cpp</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C#</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Erlang</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F#</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R</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Ruby</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Kotlin</w:t>
      </w:r>
    </w:p>
    <w:p w:rsidR="004F7B47" w:rsidRPr="003752F7" w:rsidRDefault="004F7B47" w:rsidP="004F7B47">
      <w:pPr>
        <w:pStyle w:val="ListParagraph"/>
        <w:keepNext/>
        <w:widowControl/>
        <w:numPr>
          <w:ilvl w:val="2"/>
          <w:numId w:val="14"/>
        </w:numPr>
        <w:autoSpaceDE/>
        <w:autoSpaceDN/>
        <w:adjustRightInd/>
        <w:spacing w:after="160" w:line="259" w:lineRule="auto"/>
        <w:ind w:firstLineChars="0"/>
        <w:contextualSpacing/>
        <w:jc w:val="left"/>
        <w:rPr>
          <w:szCs w:val="28"/>
          <w:lang w:val="ru-RU"/>
        </w:rPr>
      </w:pPr>
      <w:r w:rsidRPr="003752F7">
        <w:rPr>
          <w:szCs w:val="28"/>
          <w:lang w:val="ru-RU"/>
        </w:rPr>
        <w:t>Typescript</w:t>
      </w:r>
    </w:p>
    <w:p w:rsidR="004F7B47" w:rsidRPr="007F260F" w:rsidRDefault="004F7B47" w:rsidP="004F7B47">
      <w:pPr>
        <w:pStyle w:val="ListParagraph"/>
        <w:keepNext/>
        <w:widowControl/>
        <w:numPr>
          <w:ilvl w:val="2"/>
          <w:numId w:val="14"/>
        </w:numPr>
        <w:autoSpaceDE/>
        <w:autoSpaceDN/>
        <w:adjustRightInd/>
        <w:spacing w:after="160" w:line="259" w:lineRule="auto"/>
        <w:ind w:firstLineChars="0"/>
        <w:contextualSpacing/>
        <w:rPr>
          <w:szCs w:val="28"/>
          <w:lang w:val="ru-RU"/>
        </w:rPr>
      </w:pPr>
      <w:r w:rsidRPr="003752F7">
        <w:rPr>
          <w:szCs w:val="28"/>
          <w:lang w:val="ru-RU"/>
        </w:rPr>
        <w:t>Elixir</w:t>
      </w:r>
    </w:p>
    <w:p w:rsidR="004F7B47" w:rsidRDefault="004F7B47" w:rsidP="004F7B47">
      <w:pPr>
        <w:rPr>
          <w:szCs w:val="28"/>
          <w:lang w:val="ru-RU"/>
        </w:rPr>
      </w:pPr>
      <w:r>
        <w:rPr>
          <w:szCs w:val="28"/>
        </w:rPr>
        <w:t>GitHub</w:t>
      </w:r>
      <w:r w:rsidRPr="00141E19">
        <w:rPr>
          <w:szCs w:val="28"/>
          <w:lang w:val="ru-RU"/>
        </w:rPr>
        <w:t xml:space="preserve"> </w:t>
      </w:r>
      <w:r>
        <w:rPr>
          <w:szCs w:val="28"/>
          <w:lang w:val="ru-RU"/>
        </w:rPr>
        <w:t>предоставляет следующие метрики по репозиториям:</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proofErr w:type="gramStart"/>
      <w:r>
        <w:rPr>
          <w:szCs w:val="28"/>
        </w:rPr>
        <w:t>forks</w:t>
      </w:r>
      <w:proofErr w:type="gramEnd"/>
      <w:r w:rsidRPr="00141E19">
        <w:rPr>
          <w:szCs w:val="28"/>
          <w:lang w:val="ru-RU"/>
        </w:rPr>
        <w:t xml:space="preserve"> – </w:t>
      </w:r>
      <w:r>
        <w:rPr>
          <w:szCs w:val="28"/>
          <w:lang w:val="ru-RU"/>
        </w:rPr>
        <w:t xml:space="preserve">количество ответвлений проекта, используется разработчиками для работы в собственной ветке и последующих запросов на внесение изменений в исходный репозиторий. Чем больше подобных ответвлений, тем как </w:t>
      </w:r>
      <w:r>
        <w:rPr>
          <w:szCs w:val="28"/>
          <w:lang w:val="ru-RU"/>
        </w:rPr>
        <w:lastRenderedPageBreak/>
        <w:t>правило больше разработчиков принимают участие в проекте и работа над репозиторием идет более активно</w:t>
      </w:r>
      <w:r w:rsidRPr="00EF659E">
        <w:rPr>
          <w:szCs w:val="28"/>
          <w:lang w:val="ru-RU"/>
        </w:rPr>
        <w:t>;</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proofErr w:type="gramStart"/>
      <w:r>
        <w:rPr>
          <w:szCs w:val="28"/>
        </w:rPr>
        <w:t>issues</w:t>
      </w:r>
      <w:proofErr w:type="gramEnd"/>
      <w:r w:rsidRPr="00141E19">
        <w:rPr>
          <w:szCs w:val="28"/>
          <w:lang w:val="ru-RU"/>
        </w:rPr>
        <w:t xml:space="preserve"> – </w:t>
      </w:r>
      <w:r>
        <w:rPr>
          <w:szCs w:val="28"/>
          <w:lang w:val="ru-RU"/>
        </w:rPr>
        <w:t>количество предлагаемых доработок, найденных багов на текущий момент в проекте. Чем больше данный показатель, тем, как правило, более активно идет работа над репозиторием</w:t>
      </w:r>
      <w:r w:rsidRPr="00AF08EE">
        <w:rPr>
          <w:szCs w:val="28"/>
          <w:lang w:val="ru-RU"/>
        </w:rPr>
        <w:t>;</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proofErr w:type="gramStart"/>
      <w:r>
        <w:rPr>
          <w:szCs w:val="28"/>
        </w:rPr>
        <w:t>size</w:t>
      </w:r>
      <w:proofErr w:type="gramEnd"/>
      <w:r w:rsidRPr="00E473D7">
        <w:rPr>
          <w:szCs w:val="28"/>
          <w:lang w:val="ru-RU"/>
        </w:rPr>
        <w:t xml:space="preserve"> – </w:t>
      </w:r>
      <w:r>
        <w:rPr>
          <w:szCs w:val="28"/>
          <w:lang w:val="ru-RU"/>
        </w:rPr>
        <w:t>размер репозитория в килобайтах. Чем больше данный показатель, тем, как правило, больше файлов он содержит и тем более зрелым является проект;</w:t>
      </w:r>
    </w:p>
    <w:p w:rsidR="004F7B47"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proofErr w:type="gramStart"/>
      <w:r>
        <w:rPr>
          <w:szCs w:val="28"/>
        </w:rPr>
        <w:t>stars</w:t>
      </w:r>
      <w:proofErr w:type="gramEnd"/>
      <w:r w:rsidRPr="00E473D7">
        <w:rPr>
          <w:szCs w:val="28"/>
          <w:lang w:val="ru-RU"/>
        </w:rPr>
        <w:t xml:space="preserve"> – </w:t>
      </w:r>
      <w:r>
        <w:rPr>
          <w:szCs w:val="28"/>
          <w:lang w:val="ru-RU"/>
        </w:rPr>
        <w:t>количество звезд в репозитории. Чем больше данный показатель, тем, как правило, большим сообществом он уже используется и тем более зрелым является проект;</w:t>
      </w:r>
    </w:p>
    <w:p w:rsidR="004F7B47" w:rsidRPr="00141E19" w:rsidRDefault="004F7B47" w:rsidP="004F7B47">
      <w:pPr>
        <w:pStyle w:val="ListParagraph"/>
        <w:keepNext/>
        <w:widowControl/>
        <w:numPr>
          <w:ilvl w:val="0"/>
          <w:numId w:val="12"/>
        </w:numPr>
        <w:autoSpaceDE/>
        <w:autoSpaceDN/>
        <w:adjustRightInd/>
        <w:spacing w:after="160" w:line="259" w:lineRule="auto"/>
        <w:ind w:firstLineChars="0"/>
        <w:contextualSpacing/>
        <w:rPr>
          <w:szCs w:val="28"/>
          <w:lang w:val="ru-RU"/>
        </w:rPr>
      </w:pPr>
      <w:proofErr w:type="gramStart"/>
      <w:r>
        <w:rPr>
          <w:szCs w:val="28"/>
        </w:rPr>
        <w:t>subscribers</w:t>
      </w:r>
      <w:proofErr w:type="gramEnd"/>
      <w:r w:rsidRPr="00810DED">
        <w:rPr>
          <w:szCs w:val="28"/>
          <w:lang w:val="ru-RU"/>
        </w:rPr>
        <w:t xml:space="preserve"> – </w:t>
      </w:r>
      <w:r>
        <w:rPr>
          <w:szCs w:val="28"/>
          <w:lang w:val="ru-RU"/>
        </w:rPr>
        <w:t>подписчики проекта, как правило, люди, наиболее заинтересованные в получении новых версий и текущем статусе проекта. Чем больше данный показатель, тем, как правило, проект более используемый на практике и более зрелый.</w:t>
      </w:r>
    </w:p>
    <w:p w:rsidR="004F7B47" w:rsidRPr="003752F7" w:rsidRDefault="004F7B47" w:rsidP="004F7B47">
      <w:pPr>
        <w:rPr>
          <w:szCs w:val="28"/>
          <w:lang w:val="ru-RU"/>
        </w:rPr>
      </w:pPr>
      <w:r>
        <w:rPr>
          <w:szCs w:val="28"/>
          <w:lang w:val="ru-RU"/>
        </w:rPr>
        <w:t>Получена следующая матрица корреляций между характеристикой волатильности репозитория (</w:t>
      </w:r>
      <w:r>
        <w:rPr>
          <w:szCs w:val="28"/>
          <w:lang w:val="ru-RU"/>
        </w:rPr>
        <w:sym w:font="Symbol" w:char="F06D"/>
      </w:r>
      <w:r>
        <w:rPr>
          <w:szCs w:val="28"/>
          <w:lang w:val="ru-RU"/>
        </w:rPr>
        <w:t>) и другими характирестиками:</w:t>
      </w:r>
    </w:p>
    <w:p w:rsidR="004F7B47" w:rsidRDefault="004F7B47" w:rsidP="004F7B47">
      <w:pPr>
        <w:rPr>
          <w:szCs w:val="28"/>
        </w:rPr>
      </w:pPr>
      <w:r w:rsidRPr="00F051E4">
        <w:rPr>
          <w:noProof/>
        </w:rPr>
        <w:drawing>
          <wp:inline distT="0" distB="0" distL="0" distR="0" wp14:anchorId="50CFB8C2" wp14:editId="4BEFC2BE">
            <wp:extent cx="5943600" cy="170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3070"/>
                    </a:xfrm>
                    <a:prstGeom prst="rect">
                      <a:avLst/>
                    </a:prstGeom>
                  </pic:spPr>
                </pic:pic>
              </a:graphicData>
            </a:graphic>
          </wp:inline>
        </w:drawing>
      </w:r>
    </w:p>
    <w:p w:rsidR="004F7B47" w:rsidRDefault="004F7B47" w:rsidP="004F7B47">
      <w:pPr>
        <w:rPr>
          <w:szCs w:val="28"/>
          <w:lang w:val="ru-RU"/>
        </w:rPr>
      </w:pPr>
      <w:r>
        <w:rPr>
          <w:szCs w:val="28"/>
          <w:lang w:val="ru-RU"/>
        </w:rPr>
        <w:t>Как следует из приведенных данных статистики по более чем 1000 репозиториев с открытым исходным кодом, ни одна из общедоступных характеристик репозитория не коррелирует с характеристикой волатильности репозитория</w:t>
      </w:r>
      <w:r w:rsidRPr="00C46755">
        <w:rPr>
          <w:szCs w:val="28"/>
          <w:lang w:val="ru-RU"/>
        </w:rPr>
        <w:t>.</w:t>
      </w:r>
      <w:r w:rsidRPr="00A55641">
        <w:rPr>
          <w:szCs w:val="28"/>
          <w:lang w:val="ru-RU"/>
        </w:rPr>
        <w:t xml:space="preserve"> </w:t>
      </w:r>
      <w:r>
        <w:rPr>
          <w:szCs w:val="28"/>
          <w:lang w:val="ru-RU"/>
        </w:rPr>
        <w:t xml:space="preserve">Следовательно, </w:t>
      </w:r>
      <w:r>
        <w:rPr>
          <w:szCs w:val="28"/>
          <w:lang w:val="ru-RU"/>
        </w:rPr>
        <w:sym w:font="Symbol" w:char="F06D"/>
      </w:r>
      <w:r>
        <w:rPr>
          <w:szCs w:val="28"/>
          <w:lang w:val="ru-RU"/>
        </w:rPr>
        <w:t xml:space="preserve"> является уникальной характеристикой.</w:t>
      </w:r>
    </w:p>
    <w:p w:rsidR="004F7B47" w:rsidRPr="00765631" w:rsidRDefault="004F7B47" w:rsidP="00B864FC">
      <w:pPr>
        <w:pStyle w:val="Heading1"/>
        <w:rPr>
          <w:lang w:val="ru-RU"/>
        </w:rPr>
      </w:pPr>
      <w:bookmarkStart w:id="16" w:name="_Toc39764650"/>
      <w:r w:rsidRPr="00765631">
        <w:rPr>
          <w:lang w:val="ru-RU"/>
        </w:rPr>
        <w:t>Распределение статистики качества кода репозитория в зависимости от языка программирования.</w:t>
      </w:r>
      <w:bookmarkEnd w:id="16"/>
    </w:p>
    <w:p w:rsidR="004F7B47" w:rsidRDefault="004F7B47" w:rsidP="00B864FC">
      <w:pPr>
        <w:rPr>
          <w:lang w:val="ru-RU"/>
        </w:rPr>
      </w:pPr>
      <w:r>
        <w:rPr>
          <w:lang w:val="ru-RU"/>
        </w:rPr>
        <w:t xml:space="preserve">Общеизвестно, что качество кода в таких функциональных языках как </w:t>
      </w:r>
      <w:r>
        <w:t>Elixir</w:t>
      </w:r>
      <w:r w:rsidRPr="00E60482">
        <w:rPr>
          <w:lang w:val="ru-RU"/>
        </w:rPr>
        <w:t>(</w:t>
      </w:r>
      <w:proofErr w:type="spellStart"/>
      <w:r>
        <w:t>Erlang</w:t>
      </w:r>
      <w:proofErr w:type="spellEnd"/>
      <w:r w:rsidRPr="00E60482">
        <w:rPr>
          <w:lang w:val="ru-RU"/>
        </w:rPr>
        <w:t>),</w:t>
      </w:r>
      <w:r w:rsidRPr="00463FCA">
        <w:rPr>
          <w:lang w:val="ru-RU"/>
        </w:rPr>
        <w:t xml:space="preserve"> </w:t>
      </w:r>
      <w:r>
        <w:t>Scala</w:t>
      </w:r>
      <w:r w:rsidRPr="00D742EB">
        <w:rPr>
          <w:lang w:val="ru-RU"/>
        </w:rPr>
        <w:t xml:space="preserve">, </w:t>
      </w:r>
      <w:proofErr w:type="spellStart"/>
      <w:r>
        <w:t>Kotlin</w:t>
      </w:r>
      <w:proofErr w:type="spellEnd"/>
      <w:r w:rsidRPr="00463FCA">
        <w:rPr>
          <w:lang w:val="ru-RU"/>
        </w:rPr>
        <w:t xml:space="preserve"> </w:t>
      </w:r>
      <w:r>
        <w:rPr>
          <w:lang w:val="ru-RU"/>
        </w:rPr>
        <w:t xml:space="preserve">заметно выше, чем в императивных языках с низким порогом входа для новичков как </w:t>
      </w:r>
      <w:r>
        <w:t>Ruby</w:t>
      </w:r>
      <w:r w:rsidRPr="00463FCA">
        <w:rPr>
          <w:lang w:val="ru-RU"/>
        </w:rPr>
        <w:t xml:space="preserve">, </w:t>
      </w:r>
      <w:r>
        <w:t>Javascript</w:t>
      </w:r>
      <w:r w:rsidRPr="00463FCA">
        <w:rPr>
          <w:lang w:val="ru-RU"/>
        </w:rPr>
        <w:t xml:space="preserve">, </w:t>
      </w:r>
      <w:r>
        <w:rPr>
          <w:lang w:val="ru-RU"/>
        </w:rPr>
        <w:t>что и показывает простой математический расчет:</w:t>
      </w:r>
    </w:p>
    <w:p w:rsidR="004F7B47" w:rsidRDefault="004F7B47" w:rsidP="004F7B47">
      <w:pPr>
        <w:pStyle w:val="ListParagraph"/>
        <w:spacing w:after="480"/>
        <w:ind w:left="714" w:firstLine="560"/>
        <w:rPr>
          <w:szCs w:val="28"/>
          <w:lang w:val="ru-RU"/>
        </w:rPr>
      </w:pPr>
      <w:r>
        <w:rPr>
          <w:noProof/>
          <w:szCs w:val="28"/>
        </w:rPr>
        <w:lastRenderedPageBreak/>
        <w:drawing>
          <wp:inline distT="0" distB="0" distL="0" distR="0" wp14:anchorId="480ECBD0" wp14:editId="7AADCDC4">
            <wp:extent cx="5506720" cy="399652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3414" cy="4008642"/>
                    </a:xfrm>
                    <a:prstGeom prst="rect">
                      <a:avLst/>
                    </a:prstGeom>
                    <a:noFill/>
                  </pic:spPr>
                </pic:pic>
              </a:graphicData>
            </a:graphic>
          </wp:inline>
        </w:drawing>
      </w:r>
    </w:p>
    <w:p w:rsidR="004F7B47" w:rsidRPr="008F33C5" w:rsidRDefault="004F7B47" w:rsidP="00B864FC">
      <w:pPr>
        <w:rPr>
          <w:lang w:val="ru-RU"/>
        </w:rPr>
      </w:pPr>
      <w:r>
        <w:t>JavaScript</w:t>
      </w:r>
      <w:r w:rsidRPr="008F33C5">
        <w:rPr>
          <w:lang w:val="ru-RU"/>
        </w:rPr>
        <w:t xml:space="preserve">, </w:t>
      </w:r>
      <w:r>
        <w:t>Ruby</w:t>
      </w:r>
      <w:r w:rsidRPr="008F33C5">
        <w:rPr>
          <w:lang w:val="ru-RU"/>
        </w:rPr>
        <w:t xml:space="preserve"> </w:t>
      </w:r>
      <w:r>
        <w:rPr>
          <w:lang w:val="ru-RU"/>
        </w:rPr>
        <w:t>имеют большую долю репозиториев, однако их показатель волатильности выше среднего</w:t>
      </w:r>
    </w:p>
    <w:p w:rsidR="004F7B47" w:rsidRPr="00904606" w:rsidRDefault="004F7B47" w:rsidP="00B864FC">
      <w:pPr>
        <w:rPr>
          <w:lang w:val="ru-RU"/>
        </w:rPr>
      </w:pPr>
      <w:r>
        <w:rPr>
          <w:lang w:val="ru-RU"/>
        </w:rPr>
        <w:t xml:space="preserve">Из диаграммы видно, что </w:t>
      </w:r>
      <w:r>
        <w:t>Python</w:t>
      </w:r>
      <w:r w:rsidRPr="00904606">
        <w:rPr>
          <w:lang w:val="ru-RU"/>
        </w:rPr>
        <w:t xml:space="preserve"> </w:t>
      </w:r>
      <w:r>
        <w:rPr>
          <w:lang w:val="ru-RU"/>
        </w:rPr>
        <w:t>является одним из самых распространенных языков, имеющим статистически наилучшее качество среди аналогов.</w:t>
      </w:r>
    </w:p>
    <w:p w:rsidR="004F7B47" w:rsidRPr="00765631" w:rsidRDefault="004F7B47" w:rsidP="00B864FC">
      <w:pPr>
        <w:pStyle w:val="Heading1"/>
        <w:rPr>
          <w:lang w:val="ru-RU"/>
        </w:rPr>
      </w:pPr>
      <w:bookmarkStart w:id="17" w:name="_Toc39764651"/>
      <w:r w:rsidRPr="00765631">
        <w:rPr>
          <w:lang w:val="ru-RU"/>
        </w:rPr>
        <w:lastRenderedPageBreak/>
        <w:t>Гистограмма распределения статистики качества кода репозитория.</w:t>
      </w:r>
      <w:bookmarkEnd w:id="17"/>
    </w:p>
    <w:p w:rsidR="004F7B47" w:rsidRPr="00E04070" w:rsidRDefault="004F7B47" w:rsidP="004F7B47">
      <w:pPr>
        <w:rPr>
          <w:szCs w:val="28"/>
          <w:lang w:val="ru-RU"/>
        </w:rPr>
      </w:pPr>
      <w:r>
        <w:rPr>
          <w:noProof/>
          <w:szCs w:val="28"/>
        </w:rPr>
        <w:drawing>
          <wp:inline distT="0" distB="0" distL="0" distR="0" wp14:anchorId="78BBC4EC" wp14:editId="567E8127">
            <wp:extent cx="6148387" cy="3348899"/>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0763" cy="3350193"/>
                    </a:xfrm>
                    <a:prstGeom prst="rect">
                      <a:avLst/>
                    </a:prstGeom>
                    <a:noFill/>
                  </pic:spPr>
                </pic:pic>
              </a:graphicData>
            </a:graphic>
          </wp:inline>
        </w:drawing>
      </w:r>
    </w:p>
    <w:p w:rsidR="004F7B47" w:rsidRPr="00765631" w:rsidRDefault="004F7B47" w:rsidP="00B864FC">
      <w:pPr>
        <w:pStyle w:val="Heading1"/>
        <w:rPr>
          <w:lang w:val="ru-RU"/>
        </w:rPr>
      </w:pPr>
      <w:bookmarkStart w:id="18" w:name="_Toc39764652"/>
      <w:r w:rsidRPr="00765631">
        <w:rPr>
          <w:lang w:val="ru-RU"/>
        </w:rPr>
        <w:t>Поиск взаимосвязей между волатильностью репозитория и качеством кода.</w:t>
      </w:r>
      <w:bookmarkEnd w:id="18"/>
    </w:p>
    <w:p w:rsidR="004F7B47" w:rsidRPr="00A55641" w:rsidRDefault="004F7B47" w:rsidP="004F7B47">
      <w:pPr>
        <w:keepNext/>
        <w:rPr>
          <w:szCs w:val="28"/>
          <w:lang w:val="ru-RU"/>
        </w:rPr>
      </w:pPr>
      <w:r>
        <w:rPr>
          <w:szCs w:val="28"/>
          <w:lang w:val="ru-RU"/>
        </w:rPr>
        <w:t>Для каждой из характеристик качества кода репозитория заданы следующие диапазоны оценки:</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Правила написания кода</w:t>
      </w:r>
      <w:r w:rsidRPr="00F1733B">
        <w:rPr>
          <w:szCs w:val="28"/>
          <w:lang w:val="ru-RU"/>
        </w:rPr>
        <w:t>:</w:t>
      </w:r>
      <w:r w:rsidRPr="00F306FC">
        <w:rPr>
          <w:szCs w:val="28"/>
          <w:lang w:val="ru-RU"/>
        </w:rPr>
        <w:t xml:space="preserve"> -20 до +20, где -20 значительно лучше среднего и +20 значительно хуже среднего</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Дубликаты: от -10 до +10, аналогично -10 отсутствие дубликатов и +10 большое количество дубликатов</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Комментарии: от -5 до +5, где -5 отвечает наиболее адекватному количеству и качеству комментариев в исходном коде, +5 – количество комментариев избыточно, либо комментарии наоборот отсутствуют, из комментариев тяжело понять смысл комментируемого программного блока кода.</w:t>
      </w:r>
    </w:p>
    <w:p w:rsidR="004F7B47" w:rsidRPr="00F306FC" w:rsidRDefault="004F7B47" w:rsidP="004F7B47">
      <w:pPr>
        <w:pStyle w:val="ListParagraph"/>
        <w:widowControl/>
        <w:numPr>
          <w:ilvl w:val="0"/>
          <w:numId w:val="13"/>
        </w:numPr>
        <w:autoSpaceDE/>
        <w:autoSpaceDN/>
        <w:adjustRightInd/>
        <w:spacing w:after="160" w:line="259" w:lineRule="auto"/>
        <w:ind w:firstLineChars="0"/>
        <w:contextualSpacing/>
        <w:rPr>
          <w:szCs w:val="28"/>
          <w:lang w:val="ru-RU"/>
        </w:rPr>
      </w:pPr>
      <w:r w:rsidRPr="00F306FC">
        <w:rPr>
          <w:szCs w:val="28"/>
          <w:lang w:val="ru-RU"/>
        </w:rPr>
        <w:t>Покрытие тестами: от -15 до +15, где -15 отвечает максимально возможному покрытию тестами функционала, +15 – минимальное покрытие тестами.</w:t>
      </w:r>
    </w:p>
    <w:p w:rsidR="004F7B47" w:rsidRPr="009D3BFA" w:rsidRDefault="004F7B47" w:rsidP="004F7B47">
      <w:pPr>
        <w:rPr>
          <w:szCs w:val="28"/>
          <w:lang w:val="ru-RU"/>
        </w:rPr>
      </w:pPr>
      <w:r>
        <w:rPr>
          <w:szCs w:val="28"/>
          <w:lang w:val="ru-RU"/>
        </w:rPr>
        <w:t>Общее качество программного кода репозитория рассчитывается как арифметическая сумма приведенных четырех показателей.</w:t>
      </w:r>
    </w:p>
    <w:p w:rsidR="004F7B47" w:rsidRPr="00F306FC" w:rsidRDefault="004F7B47" w:rsidP="004F7B47">
      <w:pPr>
        <w:rPr>
          <w:szCs w:val="28"/>
          <w:lang w:val="ru-RU"/>
        </w:rPr>
      </w:pPr>
      <w:r>
        <w:rPr>
          <w:szCs w:val="28"/>
          <w:lang w:val="ru-RU"/>
        </w:rPr>
        <w:t xml:space="preserve">Корреляция показателя волатильности с обобщенным показателем качества кода репозитория оказывается выше </w:t>
      </w:r>
      <w:r w:rsidRPr="00EB453E">
        <w:rPr>
          <w:b/>
          <w:szCs w:val="28"/>
          <w:lang w:val="ru-RU"/>
        </w:rPr>
        <w:t>87%</w:t>
      </w:r>
      <w:r>
        <w:rPr>
          <w:szCs w:val="28"/>
          <w:lang w:val="ru-RU"/>
        </w:rPr>
        <w:t>.</w:t>
      </w:r>
    </w:p>
    <w:p w:rsidR="004F7B47" w:rsidRPr="004F7B47" w:rsidRDefault="004F7B47" w:rsidP="00B864FC">
      <w:pPr>
        <w:pStyle w:val="Heading1"/>
      </w:pPr>
      <w:bookmarkStart w:id="19" w:name="_Toc39764653"/>
      <w:proofErr w:type="spellStart"/>
      <w:r w:rsidRPr="004F7B47">
        <w:lastRenderedPageBreak/>
        <w:t>Заключение</w:t>
      </w:r>
      <w:bookmarkEnd w:id="19"/>
      <w:proofErr w:type="spellEnd"/>
    </w:p>
    <w:p w:rsidR="004F7B47" w:rsidRDefault="004F7B47" w:rsidP="004F7B47">
      <w:pPr>
        <w:rPr>
          <w:szCs w:val="28"/>
          <w:lang w:val="ru-RU"/>
        </w:rPr>
      </w:pPr>
      <w:r>
        <w:rPr>
          <w:szCs w:val="28"/>
          <w:lang w:val="ru-RU"/>
        </w:rPr>
        <w:t>В статье изложены результаты анализа качества исходного программного кода имеющихся публичных репозиториев. Представлена статистика показателей волатильности Подробно рассмотрен процесс интеграции методики с имеющимися в открытом доступе и наиболее часто используемых как крупными аутсорсинговыми компаниями, так и независимыми фрилансерами системами управления версиями и сборки программного кода. Результаты применения данной модели показали, что зная показатели волатильности можно объективно оценвать качество работы над исходным кодом разработчиками. Показана эффективность данной методики в сравнении с другими имеющимися на рынке и рекомендации по применению. Результаты исследования показывают, что предложенная методика может быть применена в качестве объективной оценки качества исходного программного кода независмо от языка программирования.</w:t>
      </w:r>
    </w:p>
    <w:p w:rsidR="004F7B47" w:rsidRDefault="004F7B47" w:rsidP="00CE22EE">
      <w:pPr>
        <w:rPr>
          <w:szCs w:val="28"/>
          <w:lang w:val="ru-RU"/>
        </w:rPr>
      </w:pPr>
    </w:p>
    <w:p w:rsidR="00371150" w:rsidRPr="005E3573" w:rsidRDefault="00105828" w:rsidP="00B864FC">
      <w:pPr>
        <w:pStyle w:val="Heading1"/>
        <w:numPr>
          <w:ilvl w:val="0"/>
          <w:numId w:val="0"/>
        </w:numPr>
        <w:ind w:left="438"/>
      </w:pPr>
      <w:r w:rsidRPr="00CE22EE">
        <w:rPr>
          <w:lang w:val="ru-RU"/>
        </w:rPr>
        <w:br w:type="page"/>
      </w:r>
      <w:bookmarkStart w:id="20" w:name="_Toc39764654"/>
      <w:proofErr w:type="spellStart"/>
      <w:r w:rsidR="00CE22EE" w:rsidRPr="00CE22EE">
        <w:lastRenderedPageBreak/>
        <w:t>Литература</w:t>
      </w:r>
      <w:bookmarkEnd w:id="20"/>
      <w:proofErr w:type="spellEnd"/>
    </w:p>
    <w:p w:rsidR="00CE22EE" w:rsidRPr="003F624F" w:rsidRDefault="00CE22EE" w:rsidP="00CE22EE">
      <w:pPr>
        <w:pStyle w:val="ListParagraph"/>
        <w:widowControl/>
        <w:numPr>
          <w:ilvl w:val="0"/>
          <w:numId w:val="11"/>
        </w:numPr>
        <w:autoSpaceDE/>
        <w:autoSpaceDN/>
        <w:adjustRightInd/>
        <w:spacing w:after="160" w:line="259" w:lineRule="auto"/>
        <w:ind w:firstLineChars="0"/>
        <w:contextualSpacing/>
        <w:rPr>
          <w:szCs w:val="28"/>
          <w:lang w:val="ru-RU"/>
        </w:rPr>
      </w:pPr>
      <w:bookmarkStart w:id="21" w:name="_Ref38613892"/>
      <w:r w:rsidRPr="003F624F">
        <w:rPr>
          <w:szCs w:val="28"/>
          <w:lang w:val="ru-RU"/>
        </w:rPr>
        <w:t>ТЕОРИЯ СТАТИСТИКИ. УЧЕБНИК. Под ред. Громыко Г.Л. М.: ИНФРА-М, 2010</w:t>
      </w:r>
      <w:bookmarkEnd w:id="21"/>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2" w:name="_Ref39146311"/>
      <w:proofErr w:type="spellStart"/>
      <w:r w:rsidRPr="002E387A">
        <w:rPr>
          <w:szCs w:val="28"/>
        </w:rPr>
        <w:t>Git</w:t>
      </w:r>
      <w:proofErr w:type="spellEnd"/>
      <w:r w:rsidRPr="002E387A">
        <w:rPr>
          <w:szCs w:val="28"/>
        </w:rPr>
        <w:t xml:space="preserve"> Pocket </w:t>
      </w:r>
      <w:r w:rsidRPr="00367415">
        <w:rPr>
          <w:szCs w:val="28"/>
        </w:rPr>
        <w:t>Guide: A Working Introduction, Richard E. Silverman, O'Reilly Media; 1st edition 2013</w:t>
      </w:r>
      <w:bookmarkEnd w:id="22"/>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3" w:name="_Ref39146313"/>
      <w:r w:rsidRPr="00367415">
        <w:rPr>
          <w:szCs w:val="28"/>
        </w:rPr>
        <w:t xml:space="preserve">Pro </w:t>
      </w:r>
      <w:proofErr w:type="spellStart"/>
      <w:r w:rsidRPr="00367415">
        <w:rPr>
          <w:szCs w:val="28"/>
        </w:rPr>
        <w:t>Git</w:t>
      </w:r>
      <w:proofErr w:type="spellEnd"/>
      <w:r w:rsidRPr="00367415">
        <w:rPr>
          <w:szCs w:val="28"/>
        </w:rPr>
        <w:t xml:space="preserve">, Scott Chacon, </w:t>
      </w:r>
      <w:proofErr w:type="spellStart"/>
      <w:r w:rsidRPr="00367415">
        <w:rPr>
          <w:rFonts w:hint="eastAsia"/>
          <w:szCs w:val="28"/>
        </w:rPr>
        <w:t>Apress</w:t>
      </w:r>
      <w:proofErr w:type="spellEnd"/>
      <w:r w:rsidRPr="00367415">
        <w:rPr>
          <w:rFonts w:hint="eastAsia"/>
          <w:szCs w:val="28"/>
        </w:rPr>
        <w:t>; 1st edition, 2009</w:t>
      </w:r>
      <w:bookmarkEnd w:id="23"/>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4" w:name="_Ref38614950"/>
      <w:r w:rsidRPr="00367415">
        <w:rPr>
          <w:szCs w:val="28"/>
        </w:rPr>
        <w:t xml:space="preserve">Mining GitHub for novel change metrics to predict buggy files in software systems, </w:t>
      </w:r>
      <w:proofErr w:type="spellStart"/>
      <w:r w:rsidRPr="00367415">
        <w:rPr>
          <w:szCs w:val="28"/>
        </w:rPr>
        <w:t>Muthukumaran</w:t>
      </w:r>
      <w:proofErr w:type="spellEnd"/>
      <w:r w:rsidRPr="00367415">
        <w:rPr>
          <w:szCs w:val="28"/>
        </w:rPr>
        <w:t xml:space="preserve"> K and </w:t>
      </w:r>
      <w:proofErr w:type="spellStart"/>
      <w:r w:rsidRPr="00367415">
        <w:rPr>
          <w:szCs w:val="28"/>
        </w:rPr>
        <w:t>Choudhary</w:t>
      </w:r>
      <w:proofErr w:type="spellEnd"/>
      <w:r w:rsidRPr="00367415">
        <w:rPr>
          <w:szCs w:val="28"/>
        </w:rPr>
        <w:t xml:space="preserve"> </w:t>
      </w:r>
      <w:proofErr w:type="spellStart"/>
      <w:r w:rsidRPr="00367415">
        <w:rPr>
          <w:szCs w:val="28"/>
        </w:rPr>
        <w:t>Abhinav</w:t>
      </w:r>
      <w:proofErr w:type="spellEnd"/>
      <w:r w:rsidRPr="00367415">
        <w:rPr>
          <w:szCs w:val="28"/>
        </w:rPr>
        <w:t xml:space="preserve"> and Murthy NL </w:t>
      </w:r>
      <w:proofErr w:type="spellStart"/>
      <w:r w:rsidRPr="00367415">
        <w:rPr>
          <w:szCs w:val="28"/>
        </w:rPr>
        <w:t>Bhanu</w:t>
      </w:r>
      <w:proofErr w:type="spellEnd"/>
      <w:r w:rsidRPr="00367415">
        <w:rPr>
          <w:szCs w:val="28"/>
        </w:rPr>
        <w:t>, 2015 International Conference on Computational Intelligence and Networks, pages 15-20</w:t>
      </w:r>
      <w:bookmarkEnd w:id="24"/>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5" w:name="_Ref38615491"/>
      <w:r w:rsidRPr="0095604C">
        <w:rPr>
          <w:szCs w:val="28"/>
        </w:rPr>
        <w:t>Evaluating complexity, code churn, and developer activity metrics as indicators of software vulnerabilities</w:t>
      </w:r>
      <w:r>
        <w:rPr>
          <w:szCs w:val="28"/>
        </w:rPr>
        <w:t xml:space="preserve">, </w:t>
      </w:r>
      <w:r w:rsidRPr="0095604C">
        <w:rPr>
          <w:szCs w:val="28"/>
        </w:rPr>
        <w:t xml:space="preserve">Shin, </w:t>
      </w:r>
      <w:proofErr w:type="spellStart"/>
      <w:r w:rsidRPr="0095604C">
        <w:rPr>
          <w:szCs w:val="28"/>
        </w:rPr>
        <w:t>Yonghee</w:t>
      </w:r>
      <w:proofErr w:type="spellEnd"/>
      <w:r w:rsidRPr="0095604C">
        <w:rPr>
          <w:szCs w:val="28"/>
        </w:rPr>
        <w:t xml:space="preserve"> and </w:t>
      </w:r>
      <w:proofErr w:type="spellStart"/>
      <w:r w:rsidRPr="0095604C">
        <w:rPr>
          <w:szCs w:val="28"/>
        </w:rPr>
        <w:t>Meneely</w:t>
      </w:r>
      <w:proofErr w:type="spellEnd"/>
      <w:r w:rsidRPr="0095604C">
        <w:rPr>
          <w:szCs w:val="28"/>
        </w:rPr>
        <w:t>, Andrew and Williams, Laurie and Osborne, Jason A</w:t>
      </w:r>
      <w:r>
        <w:rPr>
          <w:szCs w:val="28"/>
        </w:rPr>
        <w:t xml:space="preserve">, </w:t>
      </w:r>
      <w:r w:rsidRPr="0095604C">
        <w:rPr>
          <w:szCs w:val="28"/>
        </w:rPr>
        <w:t>IEEE transactions on software engineering</w:t>
      </w:r>
      <w:r>
        <w:rPr>
          <w:szCs w:val="28"/>
        </w:rPr>
        <w:t>, 2010, p.772-787</w:t>
      </w:r>
      <w:bookmarkEnd w:id="25"/>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6" w:name="_Ref39057022"/>
      <w:r w:rsidRPr="0095604C">
        <w:rPr>
          <w:szCs w:val="28"/>
        </w:rPr>
        <w:t xml:space="preserve">Software Metrics, Fenton, NE and </w:t>
      </w:r>
      <w:proofErr w:type="spellStart"/>
      <w:r w:rsidRPr="0095604C">
        <w:rPr>
          <w:szCs w:val="28"/>
        </w:rPr>
        <w:t>Pfleeger</w:t>
      </w:r>
      <w:proofErr w:type="spellEnd"/>
      <w:r w:rsidRPr="0095604C">
        <w:rPr>
          <w:szCs w:val="28"/>
        </w:rPr>
        <w:t>, SL, Boston, MA: International Thompson Publishing, 1997</w:t>
      </w:r>
      <w:bookmarkEnd w:id="26"/>
    </w:p>
    <w:p w:rsidR="00CE22EE" w:rsidRPr="0095604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7" w:name="_Ref38616152"/>
      <w:r w:rsidRPr="00564A9C">
        <w:rPr>
          <w:szCs w:val="28"/>
        </w:rPr>
        <w:t xml:space="preserve">Interactive churn metrics: socio-technical variants of code churn, </w:t>
      </w:r>
      <w:proofErr w:type="spellStart"/>
      <w:r w:rsidRPr="00564A9C">
        <w:rPr>
          <w:szCs w:val="28"/>
        </w:rPr>
        <w:t>Meneely</w:t>
      </w:r>
      <w:proofErr w:type="spellEnd"/>
      <w:r w:rsidRPr="00564A9C">
        <w:rPr>
          <w:szCs w:val="28"/>
        </w:rPr>
        <w:t xml:space="preserve">, Andrew and Williams, </w:t>
      </w:r>
      <w:proofErr w:type="spellStart"/>
      <w:r w:rsidRPr="00564A9C">
        <w:rPr>
          <w:szCs w:val="28"/>
        </w:rPr>
        <w:t>Oluyinka</w:t>
      </w:r>
      <w:proofErr w:type="spellEnd"/>
      <w:r w:rsidRPr="00564A9C">
        <w:rPr>
          <w:szCs w:val="28"/>
        </w:rPr>
        <w:t xml:space="preserve">, ACM SIGSOFT Software Engineering Notes, 2012, </w:t>
      </w:r>
      <w:r>
        <w:rPr>
          <w:szCs w:val="28"/>
        </w:rPr>
        <w:t>p.1</w:t>
      </w:r>
      <w:r w:rsidRPr="00564A9C">
        <w:rPr>
          <w:szCs w:val="28"/>
        </w:rPr>
        <w:t>-</w:t>
      </w:r>
      <w:r>
        <w:rPr>
          <w:szCs w:val="28"/>
        </w:rPr>
        <w:t>6</w:t>
      </w:r>
      <w:bookmarkEnd w:id="27"/>
    </w:p>
    <w:p w:rsidR="00CE22EE" w:rsidRPr="00564A9C"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8" w:name="_Ref38615254"/>
      <w:r w:rsidRPr="00564A9C">
        <w:rPr>
          <w:szCs w:val="28"/>
        </w:rPr>
        <w:t xml:space="preserve">Code Churn: A measure for estimating the impact of code change, Munson, John C and </w:t>
      </w:r>
      <w:proofErr w:type="spellStart"/>
      <w:r w:rsidRPr="00564A9C">
        <w:rPr>
          <w:szCs w:val="28"/>
        </w:rPr>
        <w:t>Elbaum</w:t>
      </w:r>
      <w:proofErr w:type="spellEnd"/>
      <w:r w:rsidRPr="00564A9C">
        <w:rPr>
          <w:szCs w:val="28"/>
        </w:rPr>
        <w:t>, Sebastian G, 1998</w:t>
      </w:r>
      <w:bookmarkEnd w:id="28"/>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 xml:space="preserve">A practical model for measuring maintainability, </w:t>
      </w:r>
      <w:proofErr w:type="spellStart"/>
      <w:r w:rsidRPr="00367415">
        <w:rPr>
          <w:szCs w:val="28"/>
        </w:rPr>
        <w:t>Heitlager</w:t>
      </w:r>
      <w:proofErr w:type="spellEnd"/>
      <w:r w:rsidRPr="00367415">
        <w:rPr>
          <w:szCs w:val="28"/>
        </w:rPr>
        <w:t xml:space="preserve">, </w:t>
      </w:r>
      <w:proofErr w:type="spellStart"/>
      <w:r w:rsidRPr="00367415">
        <w:rPr>
          <w:szCs w:val="28"/>
        </w:rPr>
        <w:t>Ilja</w:t>
      </w:r>
      <w:proofErr w:type="spellEnd"/>
      <w:r w:rsidRPr="00367415">
        <w:rPr>
          <w:szCs w:val="28"/>
        </w:rPr>
        <w:t xml:space="preserve"> and </w:t>
      </w:r>
      <w:proofErr w:type="spellStart"/>
      <w:r w:rsidRPr="00367415">
        <w:rPr>
          <w:szCs w:val="28"/>
        </w:rPr>
        <w:t>Kuipers</w:t>
      </w:r>
      <w:proofErr w:type="spellEnd"/>
      <w:r w:rsidRPr="00367415">
        <w:rPr>
          <w:szCs w:val="28"/>
        </w:rPr>
        <w:t xml:space="preserve">, Tobias and </w:t>
      </w:r>
      <w:proofErr w:type="spellStart"/>
      <w:r w:rsidRPr="00367415">
        <w:rPr>
          <w:szCs w:val="28"/>
        </w:rPr>
        <w:t>Visser</w:t>
      </w:r>
      <w:proofErr w:type="spellEnd"/>
      <w:r w:rsidRPr="00367415">
        <w:rPr>
          <w:szCs w:val="28"/>
        </w:rPr>
        <w:t xml:space="preserve">, </w:t>
      </w:r>
      <w:proofErr w:type="spellStart"/>
      <w:r w:rsidRPr="00367415">
        <w:rPr>
          <w:szCs w:val="28"/>
        </w:rPr>
        <w:t>Joost</w:t>
      </w:r>
      <w:proofErr w:type="spellEnd"/>
      <w:r w:rsidRPr="00367415">
        <w:rPr>
          <w:szCs w:val="28"/>
        </w:rPr>
        <w:t>, 2007</w:t>
      </w:r>
    </w:p>
    <w:p w:rsidR="00CE22EE" w:rsidRPr="00367415" w:rsidRDefault="00CE22EE" w:rsidP="00CE22EE">
      <w:pPr>
        <w:pStyle w:val="ListParagraph"/>
        <w:widowControl/>
        <w:numPr>
          <w:ilvl w:val="0"/>
          <w:numId w:val="11"/>
        </w:numPr>
        <w:autoSpaceDE/>
        <w:autoSpaceDN/>
        <w:adjustRightInd/>
        <w:spacing w:after="160" w:line="259" w:lineRule="auto"/>
        <w:ind w:firstLineChars="0"/>
        <w:contextualSpacing/>
        <w:rPr>
          <w:szCs w:val="28"/>
        </w:rPr>
      </w:pPr>
      <w:r w:rsidRPr="00367415">
        <w:rPr>
          <w:szCs w:val="28"/>
        </w:rPr>
        <w:t xml:space="preserve">Finding </w:t>
      </w:r>
      <w:proofErr w:type="spellStart"/>
      <w:r w:rsidRPr="00367415">
        <w:rPr>
          <w:szCs w:val="28"/>
        </w:rPr>
        <w:t>refactori</w:t>
      </w:r>
      <w:r>
        <w:rPr>
          <w:szCs w:val="28"/>
        </w:rPr>
        <w:t>ngs</w:t>
      </w:r>
      <w:proofErr w:type="spellEnd"/>
      <w:r>
        <w:rPr>
          <w:szCs w:val="28"/>
        </w:rPr>
        <w:t xml:space="preserve"> via change metrics, </w:t>
      </w:r>
      <w:proofErr w:type="spellStart"/>
      <w:r>
        <w:rPr>
          <w:szCs w:val="28"/>
        </w:rPr>
        <w:t>Demeyer</w:t>
      </w:r>
      <w:proofErr w:type="spellEnd"/>
      <w:r w:rsidRPr="00367415">
        <w:rPr>
          <w:szCs w:val="28"/>
        </w:rPr>
        <w:t xml:space="preserve"> Serge</w:t>
      </w:r>
      <w:r>
        <w:rPr>
          <w:szCs w:val="28"/>
        </w:rPr>
        <w:t>,</w:t>
      </w:r>
      <w:r w:rsidRPr="00367415">
        <w:rPr>
          <w:szCs w:val="28"/>
        </w:rPr>
        <w:t xml:space="preserve"> </w:t>
      </w:r>
      <w:proofErr w:type="spellStart"/>
      <w:r w:rsidRPr="00DA4340">
        <w:rPr>
          <w:szCs w:val="28"/>
        </w:rPr>
        <w:t>Stéphane</w:t>
      </w:r>
      <w:proofErr w:type="spellEnd"/>
      <w:r w:rsidRPr="00DA4340">
        <w:rPr>
          <w:szCs w:val="28"/>
        </w:rPr>
        <w:t xml:space="preserve"> </w:t>
      </w:r>
      <w:proofErr w:type="spellStart"/>
      <w:r w:rsidRPr="00DA4340">
        <w:rPr>
          <w:szCs w:val="28"/>
        </w:rPr>
        <w:t>Ducasse</w:t>
      </w:r>
      <w:proofErr w:type="spellEnd"/>
      <w:r>
        <w:rPr>
          <w:szCs w:val="28"/>
        </w:rPr>
        <w:t xml:space="preserve">, </w:t>
      </w:r>
      <w:r w:rsidRPr="00DA4340">
        <w:rPr>
          <w:szCs w:val="28"/>
        </w:rPr>
        <w:t xml:space="preserve">Oscar </w:t>
      </w:r>
      <w:proofErr w:type="spellStart"/>
      <w:r w:rsidRPr="00DA4340">
        <w:rPr>
          <w:szCs w:val="28"/>
        </w:rPr>
        <w:t>Nierstrasz</w:t>
      </w:r>
      <w:proofErr w:type="spellEnd"/>
      <w:r w:rsidRPr="00367415">
        <w:rPr>
          <w:szCs w:val="28"/>
        </w:rPr>
        <w:t xml:space="preserve">, </w:t>
      </w:r>
      <w:r w:rsidRPr="00DA4340">
        <w:rPr>
          <w:szCs w:val="28"/>
        </w:rPr>
        <w:t>ACM SIGPLAN Notices</w:t>
      </w:r>
      <w:r>
        <w:rPr>
          <w:szCs w:val="28"/>
        </w:rPr>
        <w:t xml:space="preserve">, volume 35 number 10, </w:t>
      </w:r>
      <w:r w:rsidRPr="00367415">
        <w:rPr>
          <w:szCs w:val="28"/>
        </w:rPr>
        <w:t>pages 166-177, 2000</w:t>
      </w:r>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29" w:name="_Ref38616553"/>
      <w:r w:rsidRPr="003E3405">
        <w:rPr>
          <w:szCs w:val="28"/>
        </w:rPr>
        <w:t>A comparative analysis of the efficiency of change metrics and static code attributes for defect prediction</w:t>
      </w:r>
      <w:r>
        <w:rPr>
          <w:szCs w:val="28"/>
        </w:rPr>
        <w:t xml:space="preserve">, </w:t>
      </w:r>
      <w:r w:rsidRPr="00D036A1">
        <w:rPr>
          <w:szCs w:val="28"/>
        </w:rPr>
        <w:t xml:space="preserve">Moser, </w:t>
      </w:r>
      <w:proofErr w:type="spellStart"/>
      <w:r w:rsidRPr="00D036A1">
        <w:rPr>
          <w:szCs w:val="28"/>
        </w:rPr>
        <w:t>Raimund</w:t>
      </w:r>
      <w:proofErr w:type="spellEnd"/>
      <w:r w:rsidRPr="00D036A1">
        <w:rPr>
          <w:szCs w:val="28"/>
        </w:rPr>
        <w:t xml:space="preserve"> and </w:t>
      </w:r>
      <w:proofErr w:type="spellStart"/>
      <w:r w:rsidRPr="00D036A1">
        <w:rPr>
          <w:szCs w:val="28"/>
        </w:rPr>
        <w:t>Pedrycz</w:t>
      </w:r>
      <w:proofErr w:type="spellEnd"/>
      <w:r w:rsidRPr="00D036A1">
        <w:rPr>
          <w:szCs w:val="28"/>
        </w:rPr>
        <w:t xml:space="preserve">, </w:t>
      </w:r>
      <w:proofErr w:type="spellStart"/>
      <w:r w:rsidRPr="00D036A1">
        <w:rPr>
          <w:szCs w:val="28"/>
        </w:rPr>
        <w:t>Witold</w:t>
      </w:r>
      <w:proofErr w:type="spellEnd"/>
      <w:r w:rsidRPr="00D036A1">
        <w:rPr>
          <w:szCs w:val="28"/>
        </w:rPr>
        <w:t xml:space="preserve"> and </w:t>
      </w:r>
      <w:proofErr w:type="spellStart"/>
      <w:r w:rsidRPr="00D036A1">
        <w:rPr>
          <w:szCs w:val="28"/>
        </w:rPr>
        <w:t>Succi</w:t>
      </w:r>
      <w:proofErr w:type="spellEnd"/>
      <w:r w:rsidRPr="00D036A1">
        <w:rPr>
          <w:szCs w:val="28"/>
        </w:rPr>
        <w:t>, Giancarlo</w:t>
      </w:r>
      <w:r>
        <w:rPr>
          <w:szCs w:val="28"/>
        </w:rPr>
        <w:t xml:space="preserve">, </w:t>
      </w:r>
      <w:r w:rsidRPr="00D036A1">
        <w:rPr>
          <w:szCs w:val="28"/>
        </w:rPr>
        <w:t>Proceedings of the 30th international conference on Software engineering</w:t>
      </w:r>
      <w:r>
        <w:rPr>
          <w:szCs w:val="28"/>
        </w:rPr>
        <w:t>, 2008</w:t>
      </w:r>
      <w:bookmarkEnd w:id="29"/>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0" w:name="_Ref38618444"/>
      <w:r w:rsidRPr="00D56042">
        <w:rPr>
          <w:szCs w:val="28"/>
        </w:rPr>
        <w:t xml:space="preserve">Tie strength metrics to rank pairs of developers from github, </w:t>
      </w:r>
      <w:proofErr w:type="spellStart"/>
      <w:r w:rsidRPr="00D56042">
        <w:rPr>
          <w:szCs w:val="28"/>
        </w:rPr>
        <w:t>Natércia</w:t>
      </w:r>
      <w:proofErr w:type="spellEnd"/>
      <w:r w:rsidRPr="00D56042">
        <w:rPr>
          <w:szCs w:val="28"/>
        </w:rPr>
        <w:t xml:space="preserve"> A. Batista an</w:t>
      </w:r>
      <w:r>
        <w:rPr>
          <w:szCs w:val="28"/>
        </w:rPr>
        <w:t xml:space="preserve">d Sousa, </w:t>
      </w:r>
      <w:proofErr w:type="spellStart"/>
      <w:r>
        <w:rPr>
          <w:szCs w:val="28"/>
        </w:rPr>
        <w:t>Guilherme</w:t>
      </w:r>
      <w:proofErr w:type="spellEnd"/>
      <w:r>
        <w:rPr>
          <w:szCs w:val="28"/>
        </w:rPr>
        <w:t xml:space="preserve"> A and </w:t>
      </w:r>
      <w:proofErr w:type="spellStart"/>
      <w:r w:rsidRPr="00D56042">
        <w:rPr>
          <w:szCs w:val="28"/>
        </w:rPr>
        <w:t>Brandão</w:t>
      </w:r>
      <w:proofErr w:type="spellEnd"/>
      <w:r w:rsidRPr="00D56042">
        <w:rPr>
          <w:szCs w:val="28"/>
        </w:rPr>
        <w:t>, Michele A and da Silva, Ana Paula C and Moro, Mirella Moura, Journal of Information and Data Management, 2018</w:t>
      </w:r>
      <w:bookmarkEnd w:id="30"/>
    </w:p>
    <w:p w:rsidR="00CE22EE" w:rsidRDefault="00CE22EE" w:rsidP="00CE22EE">
      <w:pPr>
        <w:pStyle w:val="ListParagraph"/>
        <w:widowControl/>
        <w:numPr>
          <w:ilvl w:val="0"/>
          <w:numId w:val="11"/>
        </w:numPr>
        <w:autoSpaceDE/>
        <w:autoSpaceDN/>
        <w:adjustRightInd/>
        <w:spacing w:after="160" w:line="259" w:lineRule="auto"/>
        <w:ind w:firstLineChars="0"/>
        <w:contextualSpacing/>
        <w:rPr>
          <w:szCs w:val="28"/>
        </w:rPr>
      </w:pPr>
      <w:bookmarkStart w:id="31" w:name="_Ref39145681"/>
      <w:r w:rsidRPr="00CB5D7A">
        <w:rPr>
          <w:szCs w:val="28"/>
        </w:rPr>
        <w:t>A Metrics Suite for Object Oriented Design</w:t>
      </w:r>
      <w:r>
        <w:rPr>
          <w:szCs w:val="28"/>
        </w:rPr>
        <w:t xml:space="preserve">, </w:t>
      </w:r>
      <w:proofErr w:type="spellStart"/>
      <w:r w:rsidRPr="00CB5D7A">
        <w:rPr>
          <w:szCs w:val="28"/>
        </w:rPr>
        <w:t>Shyam</w:t>
      </w:r>
      <w:proofErr w:type="spellEnd"/>
      <w:r w:rsidRPr="00CB5D7A">
        <w:rPr>
          <w:szCs w:val="28"/>
        </w:rPr>
        <w:t xml:space="preserve"> R. </w:t>
      </w:r>
      <w:proofErr w:type="spellStart"/>
      <w:r w:rsidRPr="00CB5D7A">
        <w:rPr>
          <w:szCs w:val="28"/>
        </w:rPr>
        <w:t>Chidamber</w:t>
      </w:r>
      <w:proofErr w:type="spellEnd"/>
      <w:r w:rsidRPr="00CB5D7A">
        <w:rPr>
          <w:szCs w:val="28"/>
        </w:rPr>
        <w:t xml:space="preserve"> and Chris F. </w:t>
      </w:r>
      <w:proofErr w:type="spellStart"/>
      <w:r w:rsidRPr="00CB5D7A">
        <w:rPr>
          <w:szCs w:val="28"/>
        </w:rPr>
        <w:t>Kemerer</w:t>
      </w:r>
      <w:proofErr w:type="spellEnd"/>
      <w:r>
        <w:rPr>
          <w:szCs w:val="28"/>
        </w:rPr>
        <w:t>, Transactions on software engineering, vol. 20, no. 6, June</w:t>
      </w:r>
      <w:r w:rsidRPr="00CB5D7A">
        <w:rPr>
          <w:szCs w:val="28"/>
        </w:rPr>
        <w:t xml:space="preserve"> 1994</w:t>
      </w:r>
      <w:bookmarkEnd w:id="31"/>
    </w:p>
    <w:p w:rsidR="00533F1B" w:rsidRDefault="00CE22EE" w:rsidP="00533F1B">
      <w:pPr>
        <w:pStyle w:val="ListParagraph"/>
        <w:widowControl/>
        <w:numPr>
          <w:ilvl w:val="0"/>
          <w:numId w:val="11"/>
        </w:numPr>
        <w:autoSpaceDE/>
        <w:autoSpaceDN/>
        <w:adjustRightInd/>
        <w:spacing w:after="160" w:line="259" w:lineRule="auto"/>
        <w:ind w:firstLineChars="0"/>
        <w:contextualSpacing/>
        <w:rPr>
          <w:szCs w:val="28"/>
        </w:rPr>
      </w:pPr>
      <w:bookmarkStart w:id="32" w:name="_Ref39145686"/>
      <w:r w:rsidRPr="007D22C1">
        <w:rPr>
          <w:szCs w:val="28"/>
        </w:rPr>
        <w:t>Towards a metrics suite for object oriented design</w:t>
      </w:r>
      <w:r>
        <w:rPr>
          <w:szCs w:val="28"/>
        </w:rPr>
        <w:t xml:space="preserve">, </w:t>
      </w:r>
      <w:proofErr w:type="spellStart"/>
      <w:r w:rsidRPr="007D22C1">
        <w:rPr>
          <w:szCs w:val="28"/>
        </w:rPr>
        <w:t>Shyam</w:t>
      </w:r>
      <w:proofErr w:type="spellEnd"/>
      <w:r w:rsidRPr="007D22C1">
        <w:rPr>
          <w:szCs w:val="28"/>
        </w:rPr>
        <w:t xml:space="preserve"> R. </w:t>
      </w:r>
      <w:proofErr w:type="spellStart"/>
      <w:r w:rsidRPr="007D22C1">
        <w:rPr>
          <w:szCs w:val="28"/>
        </w:rPr>
        <w:t>Chidamber</w:t>
      </w:r>
      <w:proofErr w:type="spellEnd"/>
      <w:r w:rsidRPr="007D22C1">
        <w:rPr>
          <w:szCs w:val="28"/>
        </w:rPr>
        <w:t xml:space="preserve">, Chris F. </w:t>
      </w:r>
      <w:proofErr w:type="spellStart"/>
      <w:r w:rsidRPr="007D22C1">
        <w:rPr>
          <w:szCs w:val="28"/>
        </w:rPr>
        <w:t>Kemerer</w:t>
      </w:r>
      <w:proofErr w:type="spellEnd"/>
      <w:r>
        <w:rPr>
          <w:szCs w:val="28"/>
        </w:rPr>
        <w:t xml:space="preserve">, </w:t>
      </w:r>
      <w:r w:rsidRPr="007D22C1">
        <w:rPr>
          <w:szCs w:val="28"/>
        </w:rPr>
        <w:t>Conference proceedings on Object-oriented programming systems, languages, and applications</w:t>
      </w:r>
      <w:r>
        <w:rPr>
          <w:szCs w:val="28"/>
        </w:rPr>
        <w:t>, November 1991 pages 197–211</w:t>
      </w:r>
      <w:bookmarkEnd w:id="32"/>
    </w:p>
    <w:p w:rsidR="000174BD" w:rsidRPr="00533F1B" w:rsidRDefault="000174BD" w:rsidP="000174BD">
      <w:pPr>
        <w:pStyle w:val="ListParagraph"/>
        <w:widowControl/>
        <w:numPr>
          <w:ilvl w:val="0"/>
          <w:numId w:val="11"/>
        </w:numPr>
        <w:autoSpaceDE/>
        <w:autoSpaceDN/>
        <w:adjustRightInd/>
        <w:spacing w:after="160" w:line="259" w:lineRule="auto"/>
        <w:ind w:firstLineChars="0"/>
        <w:contextualSpacing/>
        <w:rPr>
          <w:szCs w:val="28"/>
        </w:rPr>
      </w:pPr>
      <w:r w:rsidRPr="000174BD">
        <w:rPr>
          <w:szCs w:val="28"/>
        </w:rPr>
        <w:lastRenderedPageBreak/>
        <w:t xml:space="preserve"> </w:t>
      </w:r>
      <w:bookmarkStart w:id="33" w:name="_Ref40178652"/>
      <w:r w:rsidRPr="000174BD">
        <w:rPr>
          <w:szCs w:val="28"/>
        </w:rPr>
        <w:t xml:space="preserve">An automated tool for collection of code attributes for cross project defect prediction </w:t>
      </w:r>
      <w:proofErr w:type="spellStart"/>
      <w:r>
        <w:rPr>
          <w:szCs w:val="28"/>
        </w:rPr>
        <w:t>Ruchika</w:t>
      </w:r>
      <w:proofErr w:type="spellEnd"/>
      <w:r>
        <w:rPr>
          <w:szCs w:val="28"/>
        </w:rPr>
        <w:t xml:space="preserve"> Malhotra; </w:t>
      </w:r>
      <w:proofErr w:type="spellStart"/>
      <w:r>
        <w:rPr>
          <w:szCs w:val="28"/>
        </w:rPr>
        <w:t>Bhavyaa</w:t>
      </w:r>
      <w:proofErr w:type="spellEnd"/>
      <w:r>
        <w:rPr>
          <w:szCs w:val="28"/>
        </w:rPr>
        <w:t xml:space="preserve"> Bansal; </w:t>
      </w:r>
      <w:proofErr w:type="spellStart"/>
      <w:r>
        <w:rPr>
          <w:szCs w:val="28"/>
        </w:rPr>
        <w:t>Chitranshi</w:t>
      </w:r>
      <w:proofErr w:type="spellEnd"/>
      <w:r>
        <w:rPr>
          <w:szCs w:val="28"/>
        </w:rPr>
        <w:t xml:space="preserve"> Jain</w:t>
      </w:r>
      <w:r w:rsidRPr="000174BD">
        <w:rPr>
          <w:szCs w:val="28"/>
        </w:rPr>
        <w:t xml:space="preserve">; </w:t>
      </w:r>
      <w:proofErr w:type="spellStart"/>
      <w:r w:rsidRPr="000174BD">
        <w:rPr>
          <w:szCs w:val="28"/>
        </w:rPr>
        <w:t>Ekta</w:t>
      </w:r>
      <w:proofErr w:type="spellEnd"/>
      <w:r w:rsidRPr="000174BD">
        <w:rPr>
          <w:szCs w:val="28"/>
        </w:rPr>
        <w:t xml:space="preserve"> </w:t>
      </w:r>
      <w:proofErr w:type="spellStart"/>
      <w:r w:rsidRPr="000174BD">
        <w:rPr>
          <w:szCs w:val="28"/>
        </w:rPr>
        <w:t>Punia</w:t>
      </w:r>
      <w:proofErr w:type="spellEnd"/>
      <w:r w:rsidRPr="000174BD">
        <w:rPr>
          <w:szCs w:val="28"/>
        </w:rPr>
        <w:t>, 2017 2nd International Conference on Man and Machine Interfacing (MAMI) 21-23 Dec. 2017</w:t>
      </w:r>
      <w:bookmarkEnd w:id="33"/>
    </w:p>
    <w:p w:rsidR="00CE22EE" w:rsidRPr="00533F1B" w:rsidRDefault="00176352" w:rsidP="00176352">
      <w:pPr>
        <w:widowControl/>
        <w:autoSpaceDE/>
        <w:autoSpaceDN/>
        <w:adjustRightInd/>
        <w:jc w:val="left"/>
        <w:rPr>
          <w:szCs w:val="28"/>
          <w:lang w:val="ru-RU"/>
        </w:rPr>
      </w:pPr>
      <w:r>
        <w:rPr>
          <w:szCs w:val="28"/>
          <w:lang w:val="ru-RU"/>
        </w:rPr>
        <w:br w:type="page"/>
      </w:r>
      <w:bookmarkStart w:id="34" w:name="_GoBack"/>
      <w:bookmarkEnd w:id="34"/>
      <w:r w:rsidR="00CE22EE" w:rsidRPr="00533F1B">
        <w:rPr>
          <w:szCs w:val="28"/>
          <w:lang w:val="ru-RU"/>
        </w:rPr>
        <w:lastRenderedPageBreak/>
        <w:t>Поскриптум.</w:t>
      </w:r>
    </w:p>
    <w:p w:rsidR="00CE22EE" w:rsidRPr="00CE22EE" w:rsidRDefault="00CE22EE" w:rsidP="00C22FFE">
      <w:pPr>
        <w:pStyle w:val="ListParagraph"/>
        <w:keepNext/>
        <w:ind w:left="360" w:firstLineChars="0" w:firstLine="0"/>
        <w:rPr>
          <w:szCs w:val="28"/>
          <w:lang w:val="ru-RU"/>
        </w:rPr>
      </w:pPr>
      <w:r w:rsidRPr="00CE22EE">
        <w:rPr>
          <w:szCs w:val="28"/>
          <w:lang w:val="ru-RU"/>
        </w:rPr>
        <w:t>Качество «научных» статей по-прежнему оставляет желать лучшего:</w:t>
      </w:r>
    </w:p>
    <w:p w:rsidR="00CE22EE" w:rsidRPr="00CE22EE" w:rsidRDefault="00CE22EE" w:rsidP="00C22FFE">
      <w:pPr>
        <w:pStyle w:val="ListParagraph"/>
        <w:ind w:left="360" w:firstLineChars="0" w:firstLine="0"/>
        <w:rPr>
          <w:szCs w:val="28"/>
          <w:lang w:val="ru-RU"/>
        </w:rPr>
      </w:pPr>
      <w:r>
        <w:rPr>
          <w:noProof/>
        </w:rPr>
        <w:drawing>
          <wp:inline distT="0" distB="0" distL="0" distR="0" wp14:anchorId="207DCE27" wp14:editId="155A744E">
            <wp:extent cx="5943600" cy="4646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46295"/>
                    </a:xfrm>
                    <a:prstGeom prst="rect">
                      <a:avLst/>
                    </a:prstGeom>
                  </pic:spPr>
                </pic:pic>
              </a:graphicData>
            </a:graphic>
          </wp:inline>
        </w:drawing>
      </w:r>
    </w:p>
    <w:p w:rsidR="00CE22EE" w:rsidRPr="00176352" w:rsidRDefault="00827D65" w:rsidP="00CE22EE">
      <w:pPr>
        <w:widowControl/>
        <w:autoSpaceDE/>
        <w:autoSpaceDN/>
        <w:adjustRightInd/>
        <w:spacing w:after="160" w:line="259" w:lineRule="auto"/>
        <w:contextualSpacing/>
        <w:rPr>
          <w:szCs w:val="28"/>
          <w:lang w:val="ru-RU"/>
        </w:rPr>
      </w:pPr>
      <w:r>
        <w:rPr>
          <w:szCs w:val="28"/>
          <w:lang w:val="ru-RU"/>
        </w:rPr>
        <w:t>Примеры репо:</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rPr>
        <w:t>Python</w:t>
      </w:r>
      <w:r w:rsidRPr="000174BD">
        <w:rPr>
          <w:szCs w:val="28"/>
          <w:lang w:val="ru-RU"/>
        </w:rPr>
        <w:t xml:space="preserve">. </w:t>
      </w:r>
      <w:proofErr w:type="spellStart"/>
      <w:r w:rsidRPr="00827D65">
        <w:rPr>
          <w:szCs w:val="28"/>
        </w:rPr>
        <w:t>Jittor</w:t>
      </w:r>
      <w:proofErr w:type="spellEnd"/>
      <w:r w:rsidRPr="00827D65">
        <w:rPr>
          <w:szCs w:val="28"/>
          <w:lang w:val="ru-RU"/>
        </w:rPr>
        <w:t>/</w:t>
      </w:r>
      <w:proofErr w:type="spellStart"/>
      <w:r w:rsidRPr="00827D65">
        <w:rPr>
          <w:szCs w:val="28"/>
        </w:rPr>
        <w:t>jittor</w:t>
      </w:r>
      <w:proofErr w:type="spellEnd"/>
      <w:r w:rsidRPr="00827D65">
        <w:rPr>
          <w:szCs w:val="28"/>
          <w:lang w:val="ru-RU"/>
        </w:rPr>
        <w:t xml:space="preserve">: </w:t>
      </w:r>
      <w:r>
        <w:rPr>
          <w:szCs w:val="28"/>
          <w:lang w:val="ru-RU"/>
        </w:rPr>
        <w:t>отличный</w:t>
      </w:r>
      <w:r w:rsidRPr="00827D65">
        <w:rPr>
          <w:szCs w:val="28"/>
          <w:lang w:val="ru-RU"/>
        </w:rPr>
        <w:t xml:space="preserve"> </w:t>
      </w:r>
      <w:r>
        <w:rPr>
          <w:szCs w:val="28"/>
          <w:lang w:val="ru-RU"/>
        </w:rPr>
        <w:t>формат</w:t>
      </w:r>
      <w:r w:rsidRPr="00827D65">
        <w:rPr>
          <w:szCs w:val="28"/>
          <w:lang w:val="ru-RU"/>
        </w:rPr>
        <w:t xml:space="preserve"> </w:t>
      </w:r>
      <w:r>
        <w:rPr>
          <w:szCs w:val="28"/>
          <w:lang w:val="ru-RU"/>
        </w:rPr>
        <w:t>кода</w:t>
      </w:r>
      <w:r w:rsidRPr="00827D65">
        <w:rPr>
          <w:szCs w:val="28"/>
          <w:lang w:val="ru-RU"/>
        </w:rPr>
        <w:t xml:space="preserve">, </w:t>
      </w:r>
      <w:r>
        <w:rPr>
          <w:szCs w:val="28"/>
          <w:lang w:val="ru-RU"/>
        </w:rPr>
        <w:t>отсутствие</w:t>
      </w:r>
      <w:r w:rsidRPr="00827D65">
        <w:rPr>
          <w:szCs w:val="28"/>
          <w:lang w:val="ru-RU"/>
        </w:rPr>
        <w:t xml:space="preserve"> </w:t>
      </w:r>
      <w:r>
        <w:rPr>
          <w:szCs w:val="28"/>
          <w:lang w:val="ru-RU"/>
        </w:rPr>
        <w:t>дубликатов</w:t>
      </w:r>
      <w:r w:rsidRPr="00827D65">
        <w:rPr>
          <w:szCs w:val="28"/>
          <w:lang w:val="ru-RU"/>
        </w:rPr>
        <w:t xml:space="preserve">, </w:t>
      </w:r>
      <w:r>
        <w:rPr>
          <w:szCs w:val="28"/>
          <w:lang w:val="ru-RU"/>
        </w:rPr>
        <w:t>наличие комментариев</w:t>
      </w:r>
      <w:r w:rsidRPr="00827D65">
        <w:rPr>
          <w:szCs w:val="28"/>
          <w:lang w:val="ru-RU"/>
        </w:rPr>
        <w:t xml:space="preserve">, </w:t>
      </w:r>
      <w:r>
        <w:rPr>
          <w:szCs w:val="28"/>
          <w:lang w:val="ru-RU"/>
        </w:rPr>
        <w:t>полное покрытие кода тестами</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lang w:val="ru-RU"/>
        </w:rPr>
      </w:pPr>
      <w:r>
        <w:rPr>
          <w:szCs w:val="28"/>
          <w:lang w:val="ru-RU"/>
        </w:rPr>
        <w:t>Пример</w:t>
      </w:r>
      <w:r w:rsidRPr="00827D65">
        <w:rPr>
          <w:szCs w:val="28"/>
          <w:lang w:val="ru-RU"/>
        </w:rPr>
        <w:t xml:space="preserve"> </w:t>
      </w:r>
      <w:r>
        <w:rPr>
          <w:szCs w:val="28"/>
          <w:lang w:val="ru-RU"/>
        </w:rPr>
        <w:t>низкого</w:t>
      </w:r>
      <w:r w:rsidRPr="00827D65">
        <w:rPr>
          <w:szCs w:val="28"/>
          <w:lang w:val="ru-RU"/>
        </w:rPr>
        <w:t xml:space="preserve"> </w:t>
      </w:r>
      <w:r>
        <w:rPr>
          <w:szCs w:val="28"/>
          <w:lang w:val="ru-RU"/>
        </w:rPr>
        <w:t>качества</w:t>
      </w:r>
      <w:r w:rsidRPr="00827D65">
        <w:rPr>
          <w:szCs w:val="28"/>
          <w:lang w:val="ru-RU"/>
        </w:rPr>
        <w:t xml:space="preserve"> </w:t>
      </w:r>
      <w:r>
        <w:rPr>
          <w:szCs w:val="28"/>
          <w:lang w:val="ru-RU"/>
        </w:rPr>
        <w:t>кода</w:t>
      </w:r>
      <w:r w:rsidRPr="00827D65">
        <w:rPr>
          <w:szCs w:val="28"/>
          <w:lang w:val="ru-RU"/>
        </w:rPr>
        <w:t xml:space="preserve"> </w:t>
      </w:r>
      <w:r>
        <w:rPr>
          <w:szCs w:val="28"/>
          <w:lang w:val="ru-RU"/>
        </w:rPr>
        <w:t>на</w:t>
      </w:r>
      <w:r w:rsidRPr="00827D65">
        <w:rPr>
          <w:szCs w:val="28"/>
          <w:lang w:val="ru-RU"/>
        </w:rPr>
        <w:t xml:space="preserve"> </w:t>
      </w:r>
      <w:r>
        <w:rPr>
          <w:szCs w:val="28"/>
        </w:rPr>
        <w:t>Python</w:t>
      </w:r>
      <w:r w:rsidRPr="00827D65">
        <w:rPr>
          <w:szCs w:val="28"/>
          <w:lang w:val="ru-RU"/>
        </w:rPr>
        <w:t xml:space="preserve">, </w:t>
      </w:r>
      <w:proofErr w:type="spellStart"/>
      <w:r w:rsidRPr="00827D65">
        <w:rPr>
          <w:szCs w:val="28"/>
        </w:rPr>
        <w:t>JohnSnowLabs</w:t>
      </w:r>
      <w:proofErr w:type="spellEnd"/>
      <w:r w:rsidRPr="00827D65">
        <w:rPr>
          <w:szCs w:val="28"/>
          <w:lang w:val="ru-RU"/>
        </w:rPr>
        <w:t>/</w:t>
      </w:r>
      <w:r w:rsidRPr="00827D65">
        <w:rPr>
          <w:szCs w:val="28"/>
        </w:rPr>
        <w:t>spark</w:t>
      </w:r>
      <w:r w:rsidRPr="00827D65">
        <w:rPr>
          <w:szCs w:val="28"/>
          <w:lang w:val="ru-RU"/>
        </w:rPr>
        <w:t>-</w:t>
      </w:r>
      <w:proofErr w:type="spellStart"/>
      <w:r w:rsidRPr="00827D65">
        <w:rPr>
          <w:szCs w:val="28"/>
        </w:rPr>
        <w:t>nlp</w:t>
      </w:r>
      <w:proofErr w:type="spellEnd"/>
      <w:r w:rsidRPr="00827D65">
        <w:rPr>
          <w:szCs w:val="28"/>
          <w:lang w:val="ru-RU"/>
        </w:rPr>
        <w:t xml:space="preserve">: </w:t>
      </w:r>
      <w:r w:rsidRPr="00827D65">
        <w:rPr>
          <w:szCs w:val="28"/>
        </w:rPr>
        <w:t>flake</w:t>
      </w:r>
      <w:r w:rsidRPr="00827D65">
        <w:rPr>
          <w:szCs w:val="28"/>
          <w:lang w:val="ru-RU"/>
        </w:rPr>
        <w:t xml:space="preserve">8 </w:t>
      </w:r>
      <w:r>
        <w:rPr>
          <w:szCs w:val="28"/>
          <w:lang w:val="ru-RU"/>
        </w:rPr>
        <w:t>выдает</w:t>
      </w:r>
      <w:r w:rsidRPr="00827D65">
        <w:rPr>
          <w:szCs w:val="28"/>
          <w:lang w:val="ru-RU"/>
        </w:rPr>
        <w:t xml:space="preserve"> </w:t>
      </w:r>
      <w:r>
        <w:rPr>
          <w:szCs w:val="28"/>
          <w:lang w:val="ru-RU"/>
        </w:rPr>
        <w:t>ошибки</w:t>
      </w:r>
      <w:r w:rsidRPr="00827D65">
        <w:rPr>
          <w:szCs w:val="28"/>
          <w:lang w:val="ru-RU"/>
        </w:rPr>
        <w:t xml:space="preserve">, </w:t>
      </w:r>
      <w:r>
        <w:rPr>
          <w:szCs w:val="28"/>
          <w:lang w:val="ru-RU"/>
        </w:rPr>
        <w:t>есть дубликаты</w:t>
      </w:r>
      <w:r w:rsidRPr="00827D65">
        <w:rPr>
          <w:szCs w:val="28"/>
          <w:lang w:val="ru-RU"/>
        </w:rPr>
        <w:t xml:space="preserve">, </w:t>
      </w:r>
      <w:r>
        <w:rPr>
          <w:szCs w:val="28"/>
          <w:lang w:val="ru-RU"/>
        </w:rPr>
        <w:t>неплозие комментарии</w:t>
      </w:r>
      <w:r w:rsidRPr="00827D65">
        <w:rPr>
          <w:szCs w:val="28"/>
          <w:lang w:val="ru-RU"/>
        </w:rPr>
        <w:t xml:space="preserve">, </w:t>
      </w:r>
      <w:r>
        <w:rPr>
          <w:szCs w:val="28"/>
          <w:lang w:val="ru-RU"/>
        </w:rPr>
        <w:t>есть неполное покрытие тестами</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Отличный</w:t>
      </w:r>
      <w:r w:rsidRPr="00827D65">
        <w:rPr>
          <w:szCs w:val="28"/>
        </w:rPr>
        <w:t xml:space="preserve"> </w:t>
      </w:r>
      <w:r>
        <w:rPr>
          <w:szCs w:val="28"/>
          <w:lang w:val="ru-RU"/>
        </w:rPr>
        <w:t>код</w:t>
      </w:r>
      <w:r w:rsidRPr="00827D65">
        <w:rPr>
          <w:szCs w:val="28"/>
        </w:rPr>
        <w:t xml:space="preserve"> </w:t>
      </w:r>
      <w:r>
        <w:rPr>
          <w:szCs w:val="28"/>
        </w:rPr>
        <w:t>Javascript</w:t>
      </w:r>
      <w:r w:rsidRPr="00827D65">
        <w:rPr>
          <w:szCs w:val="28"/>
        </w:rPr>
        <w:t>: Kyusung4698/</w:t>
      </w:r>
      <w:proofErr w:type="spellStart"/>
      <w:r w:rsidRPr="00827D65">
        <w:rPr>
          <w:szCs w:val="28"/>
        </w:rPr>
        <w:t>PoE</w:t>
      </w:r>
      <w:proofErr w:type="spellEnd"/>
      <w:r w:rsidRPr="00827D65">
        <w:rPr>
          <w:szCs w:val="28"/>
        </w:rPr>
        <w:t>-Overlay</w:t>
      </w:r>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Менее</w:t>
      </w:r>
      <w:r w:rsidRPr="00827D65">
        <w:rPr>
          <w:szCs w:val="28"/>
        </w:rPr>
        <w:t xml:space="preserve"> </w:t>
      </w:r>
      <w:r>
        <w:rPr>
          <w:szCs w:val="28"/>
          <w:lang w:val="ru-RU"/>
        </w:rPr>
        <w:t>качественный</w:t>
      </w:r>
      <w:r w:rsidRPr="00827D65">
        <w:rPr>
          <w:szCs w:val="28"/>
        </w:rPr>
        <w:t xml:space="preserve"> </w:t>
      </w:r>
      <w:r>
        <w:rPr>
          <w:szCs w:val="28"/>
          <w:lang w:val="ru-RU"/>
        </w:rPr>
        <w:t>код</w:t>
      </w:r>
      <w:r w:rsidRPr="00827D65">
        <w:rPr>
          <w:szCs w:val="28"/>
        </w:rPr>
        <w:t xml:space="preserve"> Javascript: </w:t>
      </w:r>
      <w:proofErr w:type="spellStart"/>
      <w:r w:rsidRPr="00827D65">
        <w:rPr>
          <w:szCs w:val="28"/>
        </w:rPr>
        <w:t>MoePlayer</w:t>
      </w:r>
      <w:proofErr w:type="spellEnd"/>
      <w:r w:rsidRPr="00827D65">
        <w:rPr>
          <w:szCs w:val="28"/>
        </w:rPr>
        <w:t>/</w:t>
      </w:r>
      <w:proofErr w:type="spellStart"/>
      <w:r w:rsidRPr="00827D65">
        <w:rPr>
          <w:szCs w:val="28"/>
        </w:rPr>
        <w:t>DPlayer</w:t>
      </w:r>
      <w:proofErr w:type="spellEnd"/>
    </w:p>
    <w:p w:rsidR="00827D65" w:rsidRPr="00827D65" w:rsidRDefault="00827D65" w:rsidP="00827D65">
      <w:pPr>
        <w:pStyle w:val="ListParagraph"/>
        <w:widowControl/>
        <w:numPr>
          <w:ilvl w:val="0"/>
          <w:numId w:val="22"/>
        </w:numPr>
        <w:autoSpaceDE/>
        <w:autoSpaceDN/>
        <w:adjustRightInd/>
        <w:spacing w:after="160" w:line="259" w:lineRule="auto"/>
        <w:ind w:firstLineChars="0"/>
        <w:contextualSpacing/>
        <w:rPr>
          <w:szCs w:val="28"/>
        </w:rPr>
      </w:pPr>
      <w:r>
        <w:rPr>
          <w:szCs w:val="28"/>
          <w:lang w:val="ru-RU"/>
        </w:rPr>
        <w:t>Хорошее</w:t>
      </w:r>
      <w:r w:rsidRPr="00827D65">
        <w:rPr>
          <w:szCs w:val="28"/>
        </w:rPr>
        <w:t xml:space="preserve"> </w:t>
      </w:r>
      <w:r>
        <w:rPr>
          <w:szCs w:val="28"/>
          <w:lang w:val="ru-RU"/>
        </w:rPr>
        <w:t>качество</w:t>
      </w:r>
      <w:r w:rsidRPr="00827D65">
        <w:rPr>
          <w:szCs w:val="28"/>
        </w:rPr>
        <w:t xml:space="preserve"> </w:t>
      </w:r>
      <w:r>
        <w:rPr>
          <w:szCs w:val="28"/>
          <w:lang w:val="ru-RU"/>
        </w:rPr>
        <w:t>кода</w:t>
      </w:r>
      <w:r w:rsidRPr="00827D65">
        <w:rPr>
          <w:szCs w:val="28"/>
        </w:rPr>
        <w:t xml:space="preserve"> </w:t>
      </w:r>
      <w:r>
        <w:rPr>
          <w:szCs w:val="28"/>
          <w:lang w:val="ru-RU"/>
        </w:rPr>
        <w:t>на</w:t>
      </w:r>
      <w:r w:rsidRPr="00827D65">
        <w:rPr>
          <w:szCs w:val="28"/>
        </w:rPr>
        <w:t xml:space="preserve"> Go Lang: OpenDiablo2/OpenDiablo2</w:t>
      </w:r>
    </w:p>
    <w:sectPr w:rsidR="00827D65" w:rsidRPr="00827D65" w:rsidSect="00C518E9">
      <w:headerReference w:type="default" r:id="rId13"/>
      <w:footerReference w:type="default" r:id="rId14"/>
      <w:pgSz w:w="11900" w:h="16832"/>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037" w:rsidRDefault="00D63037">
      <w:r>
        <w:separator/>
      </w:r>
    </w:p>
  </w:endnote>
  <w:endnote w:type="continuationSeparator" w:id="0">
    <w:p w:rsidR="00D63037" w:rsidRDefault="00D63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otum">
    <w:altName w:val="Arial Unicode MS"/>
    <w:panose1 w:val="020B0600000101010101"/>
    <w:charset w:val="81"/>
    <w:family w:val="modern"/>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207" w:rsidRDefault="00D40207" w:rsidP="00B47AE0">
    <w:pPr>
      <w:pStyle w:val="aa"/>
      <w:tabs>
        <w:tab w:val="center" w:pos="4510"/>
        <w:tab w:val="right" w:pos="9020"/>
      </w:tabs>
    </w:pPr>
    <w:r>
      <w:tab/>
    </w:r>
    <w:r>
      <w:rPr>
        <w:rFonts w:hint="eastAsia"/>
      </w:rPr>
      <w:t>华为机密，未经许可不得扩散</w:t>
    </w:r>
    <w:r>
      <w:tab/>
    </w:r>
    <w:r>
      <w:rPr>
        <w:rFonts w:ascii="SimSun" w:hint="eastAsia"/>
      </w:rPr>
      <w:t>第</w:t>
    </w:r>
    <w:r w:rsidR="00705878">
      <w:fldChar w:fldCharType="begin"/>
    </w:r>
    <w:r w:rsidR="00705878">
      <w:instrText>page  \* MERGEFORMAT</w:instrText>
    </w:r>
    <w:r w:rsidR="00705878">
      <w:fldChar w:fldCharType="separate"/>
    </w:r>
    <w:r w:rsidR="00176352">
      <w:rPr>
        <w:noProof/>
      </w:rPr>
      <w:t>16</w:t>
    </w:r>
    <w:r w:rsidR="00705878">
      <w:rPr>
        <w:noProof/>
      </w:rPr>
      <w:fldChar w:fldCharType="end"/>
    </w:r>
    <w:r>
      <w:rPr>
        <w:rFonts w:ascii="SimSun" w:hint="eastAsia"/>
      </w:rPr>
      <w:t>页，共</w:t>
    </w:r>
    <w:r w:rsidR="0081009B">
      <w:rPr>
        <w:noProof/>
      </w:rPr>
      <w:fldChar w:fldCharType="begin"/>
    </w:r>
    <w:r w:rsidR="0081009B">
      <w:rPr>
        <w:noProof/>
      </w:rPr>
      <w:instrText>numpages  \* MERGEFORMAT</w:instrText>
    </w:r>
    <w:r w:rsidR="0081009B">
      <w:rPr>
        <w:noProof/>
      </w:rPr>
      <w:fldChar w:fldCharType="separate"/>
    </w:r>
    <w:r w:rsidR="00176352">
      <w:rPr>
        <w:noProof/>
      </w:rPr>
      <w:t>16</w:t>
    </w:r>
    <w:r w:rsidR="0081009B">
      <w:rPr>
        <w:noProof/>
      </w:rPr>
      <w:fldChar w:fldCharType="end"/>
    </w:r>
    <w:r>
      <w:rPr>
        <w:rFonts w:ascii="SimSun" w:hint="eastAsia"/>
      </w:rPr>
      <w:t>页</w:t>
    </w:r>
    <w:r>
      <w:t xml:space="preserve">  </w:t>
    </w:r>
  </w:p>
  <w:p w:rsidR="00D40207" w:rsidRDefault="00D40207">
    <w:pPr>
      <w:pStyle w:val="aa"/>
      <w:tabs>
        <w:tab w:val="center" w:pos="4510"/>
        <w:tab w:val="right" w:pos="902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037" w:rsidRDefault="00D63037">
      <w:r>
        <w:separator/>
      </w:r>
    </w:p>
  </w:footnote>
  <w:footnote w:type="continuationSeparator" w:id="0">
    <w:p w:rsidR="00D63037" w:rsidRDefault="00D630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57" w:type="dxa"/>
      <w:tblLayout w:type="fixed"/>
      <w:tblCellMar>
        <w:left w:w="57" w:type="dxa"/>
        <w:right w:w="57" w:type="dxa"/>
      </w:tblCellMar>
      <w:tblLook w:val="0000" w:firstRow="0" w:lastRow="0" w:firstColumn="0" w:lastColumn="0" w:noHBand="0" w:noVBand="0"/>
    </w:tblPr>
    <w:tblGrid>
      <w:gridCol w:w="920"/>
      <w:gridCol w:w="5176"/>
      <w:gridCol w:w="2976"/>
    </w:tblGrid>
    <w:tr w:rsidR="00D40207" w:rsidRPr="00105828">
      <w:trPr>
        <w:cantSplit/>
        <w:trHeight w:hRule="exact" w:val="668"/>
      </w:trPr>
      <w:tc>
        <w:tcPr>
          <w:tcW w:w="920" w:type="dxa"/>
          <w:tcBorders>
            <w:bottom w:val="single" w:sz="6" w:space="0" w:color="auto"/>
          </w:tcBorders>
        </w:tcPr>
        <w:p w:rsidR="00D40207" w:rsidRDefault="00D40207" w:rsidP="00755C07">
          <w:r>
            <w:rPr>
              <w:rFonts w:ascii="Dotum" w:eastAsia="Dotum" w:hAnsi="Dotum" w:hint="eastAsia"/>
              <w:noProof/>
            </w:rPr>
            <w:drawing>
              <wp:inline distT="0" distB="0" distL="0" distR="0">
                <wp:extent cx="422910" cy="422910"/>
                <wp:effectExtent l="19050" t="0" r="0" b="0"/>
                <wp:docPr id="4" name="图片 4"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_POS_RGB_Vertical"/>
                        <pic:cNvPicPr>
                          <a:picLocks noChangeAspect="1" noChangeArrowheads="1"/>
                        </pic:cNvPicPr>
                      </pic:nvPicPr>
                      <pic:blipFill>
                        <a:blip r:embed="rId1"/>
                        <a:srcRect/>
                        <a:stretch>
                          <a:fillRect/>
                        </a:stretch>
                      </pic:blipFill>
                      <pic:spPr bwMode="auto">
                        <a:xfrm>
                          <a:off x="0" y="0"/>
                          <a:ext cx="422910" cy="422910"/>
                        </a:xfrm>
                        <a:prstGeom prst="rect">
                          <a:avLst/>
                        </a:prstGeom>
                        <a:noFill/>
                        <a:ln w="9525">
                          <a:noFill/>
                          <a:miter lim="800000"/>
                          <a:headEnd/>
                          <a:tailEnd/>
                        </a:ln>
                      </pic:spPr>
                    </pic:pic>
                  </a:graphicData>
                </a:graphic>
              </wp:inline>
            </w:drawing>
          </w:r>
        </w:p>
      </w:tc>
      <w:tc>
        <w:tcPr>
          <w:tcW w:w="5176" w:type="dxa"/>
          <w:tcBorders>
            <w:bottom w:val="single" w:sz="6" w:space="0" w:color="auto"/>
          </w:tcBorders>
          <w:vAlign w:val="bottom"/>
        </w:tcPr>
        <w:p w:rsidR="00D40207" w:rsidRDefault="00705878" w:rsidP="00166DA4">
          <w:pPr>
            <w:pStyle w:val="Header"/>
            <w:jc w:val="left"/>
          </w:pPr>
          <w:r>
            <w:fldChar w:fldCharType="begin"/>
          </w:r>
          <w:r>
            <w:instrText xml:space="preserve"> REF </w:instrText>
          </w:r>
          <w:r>
            <w:instrText>文档名称</w:instrText>
          </w:r>
          <w:r>
            <w:instrText xml:space="preserve"> \h  \* MERGEFORMAT </w:instrText>
          </w:r>
          <w:r>
            <w:fldChar w:fldCharType="separate"/>
          </w:r>
          <w:r w:rsidR="00D40207">
            <w:rPr>
              <w:rFonts w:hint="eastAsia"/>
            </w:rPr>
            <w:t>业务配置模块</w:t>
          </w:r>
          <w:r w:rsidR="00D40207">
            <w:t>说明书</w:t>
          </w:r>
          <w:r>
            <w:fldChar w:fldCharType="end"/>
          </w:r>
        </w:p>
      </w:tc>
      <w:tc>
        <w:tcPr>
          <w:tcW w:w="2976" w:type="dxa"/>
          <w:tcBorders>
            <w:bottom w:val="single" w:sz="6" w:space="0" w:color="auto"/>
          </w:tcBorders>
          <w:vAlign w:val="bottom"/>
        </w:tcPr>
        <w:p w:rsidR="00D40207" w:rsidRDefault="00D40207" w:rsidP="00755C07">
          <w:pPr>
            <w:pStyle w:val="Header"/>
            <w:jc w:val="right"/>
          </w:pPr>
          <w:r w:rsidRPr="00DA317F">
            <w:rPr>
              <w:rFonts w:hint="eastAsia"/>
            </w:rPr>
            <w:t>机密</w:t>
          </w:r>
        </w:p>
      </w:tc>
    </w:tr>
  </w:tbl>
  <w:p w:rsidR="00D40207" w:rsidRPr="00105828" w:rsidRDefault="00D40207" w:rsidP="00AB4C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432888E"/>
    <w:lvl w:ilvl="0">
      <w:start w:val="1"/>
      <w:numFmt w:val="bullet"/>
      <w:pStyle w:val="ListBullet"/>
      <w:lvlText w:val=""/>
      <w:lvlJc w:val="left"/>
      <w:pPr>
        <w:tabs>
          <w:tab w:val="num" w:pos="1134"/>
        </w:tabs>
        <w:ind w:left="1134" w:hanging="312"/>
      </w:pPr>
      <w:rPr>
        <w:rFonts w:ascii="Wingdings" w:hAnsi="Wingdings" w:hint="default"/>
        <w:sz w:val="18"/>
        <w:szCs w:val="18"/>
      </w:rPr>
    </w:lvl>
  </w:abstractNum>
  <w:abstractNum w:abstractNumId="1" w15:restartNumberingAfterBreak="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0EE62DEB"/>
    <w:multiLevelType w:val="hybridMultilevel"/>
    <w:tmpl w:val="4532156A"/>
    <w:lvl w:ilvl="0" w:tplc="E7F405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4116A3"/>
    <w:multiLevelType w:val="hybridMultilevel"/>
    <w:tmpl w:val="3466AFF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C06748"/>
    <w:multiLevelType w:val="hybridMultilevel"/>
    <w:tmpl w:val="13C0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B497F"/>
    <w:multiLevelType w:val="singleLevel"/>
    <w:tmpl w:val="146CE23C"/>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15:restartNumberingAfterBreak="0">
    <w:nsid w:val="2E8435E2"/>
    <w:multiLevelType w:val="hybridMultilevel"/>
    <w:tmpl w:val="A37C59D8"/>
    <w:lvl w:ilvl="0" w:tplc="0409000F">
      <w:start w:val="1"/>
      <w:numFmt w:val="decimal"/>
      <w:lvlText w:val="%1."/>
      <w:lvlJc w:val="left"/>
      <w:pPr>
        <w:ind w:left="360" w:hanging="360"/>
      </w:pPr>
      <w:rPr>
        <w:rFonts w:hint="default"/>
      </w:rPr>
    </w:lvl>
    <w:lvl w:ilvl="1" w:tplc="04090013">
      <w:start w:val="1"/>
      <w:numFmt w:val="upp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42FE570A"/>
    <w:multiLevelType w:val="multilevel"/>
    <w:tmpl w:val="68B8BA7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1"/>
      <w:suff w:val="space"/>
      <w:lvlText w:val="表%9"/>
      <w:lvlJc w:val="center"/>
      <w:pPr>
        <w:ind w:left="0" w:firstLine="0"/>
      </w:pPr>
      <w:rPr>
        <w:rFonts w:ascii="Arial" w:eastAsia="SimHei" w:hAnsi="Arial" w:hint="default"/>
        <w:b w:val="0"/>
        <w:i w:val="0"/>
        <w:sz w:val="18"/>
        <w:szCs w:val="18"/>
      </w:rPr>
    </w:lvl>
  </w:abstractNum>
  <w:abstractNum w:abstractNumId="8" w15:restartNumberingAfterBreak="0">
    <w:nsid w:val="53202E26"/>
    <w:multiLevelType w:val="hybridMultilevel"/>
    <w:tmpl w:val="58008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6246B"/>
    <w:multiLevelType w:val="hybridMultilevel"/>
    <w:tmpl w:val="16D44BD8"/>
    <w:lvl w:ilvl="0" w:tplc="54FCA6A2">
      <w:start w:val="1"/>
      <w:numFmt w:val="decimal"/>
      <w:lvlText w:val="%1."/>
      <w:lvlJc w:val="left"/>
      <w:pPr>
        <w:tabs>
          <w:tab w:val="num" w:pos="420"/>
        </w:tabs>
        <w:ind w:left="420" w:hanging="420"/>
      </w:pPr>
    </w:lvl>
    <w:lvl w:ilvl="1" w:tplc="22C2EAC6" w:tentative="1">
      <w:start w:val="1"/>
      <w:numFmt w:val="lowerLetter"/>
      <w:lvlText w:val="%2)"/>
      <w:lvlJc w:val="left"/>
      <w:pPr>
        <w:tabs>
          <w:tab w:val="num" w:pos="840"/>
        </w:tabs>
        <w:ind w:left="840" w:hanging="420"/>
      </w:pPr>
    </w:lvl>
    <w:lvl w:ilvl="2" w:tplc="59348A1A" w:tentative="1">
      <w:start w:val="1"/>
      <w:numFmt w:val="lowerRoman"/>
      <w:lvlText w:val="%3."/>
      <w:lvlJc w:val="right"/>
      <w:pPr>
        <w:tabs>
          <w:tab w:val="num" w:pos="1260"/>
        </w:tabs>
        <w:ind w:left="1260" w:hanging="420"/>
      </w:pPr>
    </w:lvl>
    <w:lvl w:ilvl="3" w:tplc="744050BE" w:tentative="1">
      <w:start w:val="1"/>
      <w:numFmt w:val="decimal"/>
      <w:lvlText w:val="%4."/>
      <w:lvlJc w:val="left"/>
      <w:pPr>
        <w:tabs>
          <w:tab w:val="num" w:pos="1680"/>
        </w:tabs>
        <w:ind w:left="1680" w:hanging="420"/>
      </w:pPr>
    </w:lvl>
    <w:lvl w:ilvl="4" w:tplc="05EA477C" w:tentative="1">
      <w:start w:val="1"/>
      <w:numFmt w:val="lowerLetter"/>
      <w:lvlText w:val="%5)"/>
      <w:lvlJc w:val="left"/>
      <w:pPr>
        <w:tabs>
          <w:tab w:val="num" w:pos="2100"/>
        </w:tabs>
        <w:ind w:left="2100" w:hanging="420"/>
      </w:pPr>
    </w:lvl>
    <w:lvl w:ilvl="5" w:tplc="DD60479E" w:tentative="1">
      <w:start w:val="1"/>
      <w:numFmt w:val="lowerRoman"/>
      <w:lvlText w:val="%6."/>
      <w:lvlJc w:val="right"/>
      <w:pPr>
        <w:tabs>
          <w:tab w:val="num" w:pos="2520"/>
        </w:tabs>
        <w:ind w:left="2520" w:hanging="420"/>
      </w:pPr>
    </w:lvl>
    <w:lvl w:ilvl="6" w:tplc="F2ECCA8E" w:tentative="1">
      <w:start w:val="1"/>
      <w:numFmt w:val="decimal"/>
      <w:lvlText w:val="%7."/>
      <w:lvlJc w:val="left"/>
      <w:pPr>
        <w:tabs>
          <w:tab w:val="num" w:pos="2940"/>
        </w:tabs>
        <w:ind w:left="2940" w:hanging="420"/>
      </w:pPr>
    </w:lvl>
    <w:lvl w:ilvl="7" w:tplc="5BF67C22" w:tentative="1">
      <w:start w:val="1"/>
      <w:numFmt w:val="lowerLetter"/>
      <w:lvlText w:val="%8)"/>
      <w:lvlJc w:val="left"/>
      <w:pPr>
        <w:tabs>
          <w:tab w:val="num" w:pos="3360"/>
        </w:tabs>
        <w:ind w:left="3360" w:hanging="420"/>
      </w:pPr>
    </w:lvl>
    <w:lvl w:ilvl="8" w:tplc="8F40243A" w:tentative="1">
      <w:start w:val="1"/>
      <w:numFmt w:val="lowerRoman"/>
      <w:lvlText w:val="%9."/>
      <w:lvlJc w:val="right"/>
      <w:pPr>
        <w:tabs>
          <w:tab w:val="num" w:pos="3780"/>
        </w:tabs>
        <w:ind w:left="3780" w:hanging="420"/>
      </w:pPr>
    </w:lvl>
  </w:abstractNum>
  <w:abstractNum w:abstractNumId="10" w15:restartNumberingAfterBreak="0">
    <w:nsid w:val="56AF4192"/>
    <w:multiLevelType w:val="multilevel"/>
    <w:tmpl w:val="70C82BD6"/>
    <w:lvl w:ilvl="0">
      <w:start w:val="1"/>
      <w:numFmt w:val="decimal"/>
      <w:pStyle w:val="Heading1"/>
      <w:lvlText w:val="%1"/>
      <w:lvlJc w:val="left"/>
      <w:pPr>
        <w:tabs>
          <w:tab w:val="num" w:pos="438"/>
        </w:tabs>
        <w:ind w:left="438" w:hanging="432"/>
      </w:pPr>
      <w:rPr>
        <w:rFonts w:hint="eastAsia"/>
      </w:rPr>
    </w:lvl>
    <w:lvl w:ilvl="1">
      <w:start w:val="1"/>
      <w:numFmt w:val="decimal"/>
      <w:pStyle w:val="Heading2"/>
      <w:lvlText w:val="%1.%2"/>
      <w:lvlJc w:val="left"/>
      <w:pPr>
        <w:tabs>
          <w:tab w:val="num" w:pos="582"/>
        </w:tabs>
        <w:ind w:left="582" w:hanging="576"/>
      </w:pPr>
      <w:rPr>
        <w:rFonts w:hint="eastAsia"/>
      </w:rPr>
    </w:lvl>
    <w:lvl w:ilvl="2">
      <w:start w:val="1"/>
      <w:numFmt w:val="decimal"/>
      <w:pStyle w:val="Heading3"/>
      <w:lvlText w:val="%1.%2.%3"/>
      <w:lvlJc w:val="left"/>
      <w:pPr>
        <w:tabs>
          <w:tab w:val="num" w:pos="924"/>
        </w:tabs>
        <w:ind w:left="924" w:hanging="720"/>
      </w:pPr>
      <w:rPr>
        <w:rFonts w:hint="eastAsia"/>
      </w:rPr>
    </w:lvl>
    <w:lvl w:ilvl="3">
      <w:start w:val="1"/>
      <w:numFmt w:val="decimal"/>
      <w:pStyle w:val="Heading4"/>
      <w:lvlText w:val="%4."/>
      <w:lvlJc w:val="left"/>
      <w:pPr>
        <w:tabs>
          <w:tab w:val="num" w:pos="601"/>
        </w:tabs>
        <w:ind w:left="970" w:hanging="680"/>
      </w:pPr>
      <w:rPr>
        <w:rFonts w:hint="eastAsia"/>
      </w:rPr>
    </w:lvl>
    <w:lvl w:ilvl="4">
      <w:start w:val="1"/>
      <w:numFmt w:val="decimal"/>
      <w:pStyle w:val="Heading5"/>
      <w:lvlText w:val="%5）"/>
      <w:lvlJc w:val="left"/>
      <w:pPr>
        <w:tabs>
          <w:tab w:val="num" w:pos="771"/>
        </w:tabs>
        <w:ind w:left="1140" w:hanging="680"/>
      </w:pPr>
      <w:rPr>
        <w:rFonts w:hint="eastAsia"/>
      </w:rPr>
    </w:lvl>
    <w:lvl w:ilvl="5">
      <w:start w:val="1"/>
      <w:numFmt w:val="lowerLetter"/>
      <w:pStyle w:val="Heading6"/>
      <w:lvlText w:val="%6）"/>
      <w:lvlJc w:val="left"/>
      <w:pPr>
        <w:tabs>
          <w:tab w:val="num" w:pos="771"/>
        </w:tabs>
        <w:ind w:left="1140" w:hanging="680"/>
      </w:pPr>
      <w:rPr>
        <w:rFonts w:hint="eastAsia"/>
      </w:rPr>
    </w:lvl>
    <w:lvl w:ilvl="6">
      <w:start w:val="1"/>
      <w:numFmt w:val="lowerRoman"/>
      <w:pStyle w:val="Heading7"/>
      <w:lvlText w:val="%7"/>
      <w:lvlJc w:val="left"/>
      <w:pPr>
        <w:tabs>
          <w:tab w:val="num" w:pos="771"/>
        </w:tabs>
        <w:ind w:left="1140" w:hanging="680"/>
      </w:pPr>
      <w:rPr>
        <w:rFonts w:hint="default"/>
      </w:rPr>
    </w:lvl>
    <w:lvl w:ilvl="7">
      <w:start w:val="1"/>
      <w:numFmt w:val="decimal"/>
      <w:pStyle w:val="Heading8"/>
      <w:lvlText w:val="%1.%2.%3.%4.%5.%6.%7.%8"/>
      <w:lvlJc w:val="left"/>
      <w:pPr>
        <w:tabs>
          <w:tab w:val="num" w:pos="1644"/>
        </w:tabs>
        <w:ind w:left="1644" w:hanging="1440"/>
      </w:pPr>
      <w:rPr>
        <w:rFonts w:hint="eastAsia"/>
      </w:rPr>
    </w:lvl>
    <w:lvl w:ilvl="8">
      <w:start w:val="1"/>
      <w:numFmt w:val="decimal"/>
      <w:pStyle w:val="Heading9"/>
      <w:lvlText w:val="%1.%2.%3.%4.%5.%6.%7.%8.%9"/>
      <w:lvlJc w:val="left"/>
      <w:pPr>
        <w:tabs>
          <w:tab w:val="num" w:pos="1788"/>
        </w:tabs>
        <w:ind w:left="1788" w:hanging="1584"/>
      </w:pPr>
      <w:rPr>
        <w:rFonts w:hint="eastAsia"/>
      </w:rPr>
    </w:lvl>
  </w:abstractNum>
  <w:abstractNum w:abstractNumId="11" w15:restartNumberingAfterBreak="0">
    <w:nsid w:val="5B3A7E68"/>
    <w:multiLevelType w:val="hybridMultilevel"/>
    <w:tmpl w:val="4B9C28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9C330D"/>
    <w:multiLevelType w:val="hybridMultilevel"/>
    <w:tmpl w:val="93AE1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996D7E"/>
    <w:multiLevelType w:val="hybridMultilevel"/>
    <w:tmpl w:val="A00E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5"/>
  </w:num>
  <w:num w:numId="6">
    <w:abstractNumId w:val="1"/>
  </w:num>
  <w:num w:numId="7">
    <w:abstractNumId w:val="10"/>
  </w:num>
  <w:num w:numId="8">
    <w:abstractNumId w:val="10"/>
  </w:num>
  <w:num w:numId="9">
    <w:abstractNumId w:val="2"/>
  </w:num>
  <w:num w:numId="10">
    <w:abstractNumId w:val="8"/>
  </w:num>
  <w:num w:numId="11">
    <w:abstractNumId w:val="6"/>
  </w:num>
  <w:num w:numId="12">
    <w:abstractNumId w:val="11"/>
  </w:num>
  <w:num w:numId="13">
    <w:abstractNumId w:val="4"/>
  </w:num>
  <w:num w:numId="14">
    <w:abstractNumId w:val="12"/>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28"/>
    <w:rsid w:val="00003198"/>
    <w:rsid w:val="0000552B"/>
    <w:rsid w:val="00012DEA"/>
    <w:rsid w:val="00014D1C"/>
    <w:rsid w:val="000174BD"/>
    <w:rsid w:val="000272C7"/>
    <w:rsid w:val="00034D7A"/>
    <w:rsid w:val="0004787B"/>
    <w:rsid w:val="0005016A"/>
    <w:rsid w:val="00054F87"/>
    <w:rsid w:val="000578C9"/>
    <w:rsid w:val="00063BAE"/>
    <w:rsid w:val="00066F74"/>
    <w:rsid w:val="00072913"/>
    <w:rsid w:val="00083C65"/>
    <w:rsid w:val="000868F4"/>
    <w:rsid w:val="000A436D"/>
    <w:rsid w:val="000A5A63"/>
    <w:rsid w:val="000C2448"/>
    <w:rsid w:val="000C45DF"/>
    <w:rsid w:val="000D250B"/>
    <w:rsid w:val="000D6F8F"/>
    <w:rsid w:val="000D74E2"/>
    <w:rsid w:val="000E212F"/>
    <w:rsid w:val="000E3A0E"/>
    <w:rsid w:val="000E3E58"/>
    <w:rsid w:val="000E3E89"/>
    <w:rsid w:val="000F5BEB"/>
    <w:rsid w:val="00105828"/>
    <w:rsid w:val="00117B19"/>
    <w:rsid w:val="001201BF"/>
    <w:rsid w:val="00120D19"/>
    <w:rsid w:val="001247AB"/>
    <w:rsid w:val="001320CA"/>
    <w:rsid w:val="001348E3"/>
    <w:rsid w:val="00140103"/>
    <w:rsid w:val="00140B97"/>
    <w:rsid w:val="00143383"/>
    <w:rsid w:val="0014566D"/>
    <w:rsid w:val="00152031"/>
    <w:rsid w:val="00153164"/>
    <w:rsid w:val="001644CE"/>
    <w:rsid w:val="00166DA4"/>
    <w:rsid w:val="00170197"/>
    <w:rsid w:val="00172DF0"/>
    <w:rsid w:val="00173B54"/>
    <w:rsid w:val="00174153"/>
    <w:rsid w:val="00176352"/>
    <w:rsid w:val="001803AC"/>
    <w:rsid w:val="001813C2"/>
    <w:rsid w:val="001842DE"/>
    <w:rsid w:val="00184549"/>
    <w:rsid w:val="001862A6"/>
    <w:rsid w:val="00194959"/>
    <w:rsid w:val="0019503A"/>
    <w:rsid w:val="001A6B90"/>
    <w:rsid w:val="001B4974"/>
    <w:rsid w:val="001B6638"/>
    <w:rsid w:val="001C15C7"/>
    <w:rsid w:val="001C454C"/>
    <w:rsid w:val="001C48E9"/>
    <w:rsid w:val="001C64BE"/>
    <w:rsid w:val="001C7511"/>
    <w:rsid w:val="001D4473"/>
    <w:rsid w:val="001D4BEF"/>
    <w:rsid w:val="001D60BE"/>
    <w:rsid w:val="001E1374"/>
    <w:rsid w:val="001E6216"/>
    <w:rsid w:val="002021FE"/>
    <w:rsid w:val="002129DE"/>
    <w:rsid w:val="00214F46"/>
    <w:rsid w:val="00220250"/>
    <w:rsid w:val="00232A3F"/>
    <w:rsid w:val="00236753"/>
    <w:rsid w:val="00242E1C"/>
    <w:rsid w:val="00243B63"/>
    <w:rsid w:val="0024477A"/>
    <w:rsid w:val="00246FA1"/>
    <w:rsid w:val="00262CD4"/>
    <w:rsid w:val="00263EFE"/>
    <w:rsid w:val="00264A97"/>
    <w:rsid w:val="002732F9"/>
    <w:rsid w:val="00280EBA"/>
    <w:rsid w:val="00294AF7"/>
    <w:rsid w:val="002A08AC"/>
    <w:rsid w:val="002A4840"/>
    <w:rsid w:val="002A5238"/>
    <w:rsid w:val="002A5CEA"/>
    <w:rsid w:val="002A7DEB"/>
    <w:rsid w:val="002B66FB"/>
    <w:rsid w:val="002C0A0D"/>
    <w:rsid w:val="002C7338"/>
    <w:rsid w:val="002D23F7"/>
    <w:rsid w:val="002D5FDF"/>
    <w:rsid w:val="002E76AF"/>
    <w:rsid w:val="002F2DCD"/>
    <w:rsid w:val="002F3187"/>
    <w:rsid w:val="00305F1D"/>
    <w:rsid w:val="003137B1"/>
    <w:rsid w:val="00314CB7"/>
    <w:rsid w:val="00315977"/>
    <w:rsid w:val="003316EC"/>
    <w:rsid w:val="003557B6"/>
    <w:rsid w:val="0037072D"/>
    <w:rsid w:val="00371150"/>
    <w:rsid w:val="00371783"/>
    <w:rsid w:val="00374004"/>
    <w:rsid w:val="00375CAB"/>
    <w:rsid w:val="00380C4A"/>
    <w:rsid w:val="00393030"/>
    <w:rsid w:val="0039333C"/>
    <w:rsid w:val="00397343"/>
    <w:rsid w:val="003A0D66"/>
    <w:rsid w:val="003A560D"/>
    <w:rsid w:val="003B3CA7"/>
    <w:rsid w:val="003B47C2"/>
    <w:rsid w:val="003B4A27"/>
    <w:rsid w:val="003B52E3"/>
    <w:rsid w:val="003C0DD4"/>
    <w:rsid w:val="003C38DD"/>
    <w:rsid w:val="003D45BB"/>
    <w:rsid w:val="003E706D"/>
    <w:rsid w:val="003E7138"/>
    <w:rsid w:val="003F077D"/>
    <w:rsid w:val="004008AC"/>
    <w:rsid w:val="00403B53"/>
    <w:rsid w:val="00404D47"/>
    <w:rsid w:val="00412E10"/>
    <w:rsid w:val="00413185"/>
    <w:rsid w:val="00422A3D"/>
    <w:rsid w:val="0042366D"/>
    <w:rsid w:val="004249E6"/>
    <w:rsid w:val="0043650A"/>
    <w:rsid w:val="00436E5C"/>
    <w:rsid w:val="004523EF"/>
    <w:rsid w:val="00452D3A"/>
    <w:rsid w:val="00456EB6"/>
    <w:rsid w:val="00460147"/>
    <w:rsid w:val="00460BB8"/>
    <w:rsid w:val="00475DC6"/>
    <w:rsid w:val="00484AD1"/>
    <w:rsid w:val="004852E2"/>
    <w:rsid w:val="00490208"/>
    <w:rsid w:val="00492E41"/>
    <w:rsid w:val="004956C3"/>
    <w:rsid w:val="004A2F02"/>
    <w:rsid w:val="004A6536"/>
    <w:rsid w:val="004A74A0"/>
    <w:rsid w:val="004B03F9"/>
    <w:rsid w:val="004B3D86"/>
    <w:rsid w:val="004B77D1"/>
    <w:rsid w:val="004C78AD"/>
    <w:rsid w:val="004D0B32"/>
    <w:rsid w:val="004D19D5"/>
    <w:rsid w:val="004D2421"/>
    <w:rsid w:val="004D334D"/>
    <w:rsid w:val="004D3F8B"/>
    <w:rsid w:val="004D78EB"/>
    <w:rsid w:val="004F0CC8"/>
    <w:rsid w:val="004F24BD"/>
    <w:rsid w:val="004F4A60"/>
    <w:rsid w:val="004F5D72"/>
    <w:rsid w:val="004F7B47"/>
    <w:rsid w:val="005059F5"/>
    <w:rsid w:val="00505DDA"/>
    <w:rsid w:val="00514DAD"/>
    <w:rsid w:val="005159A1"/>
    <w:rsid w:val="0051690A"/>
    <w:rsid w:val="0051717D"/>
    <w:rsid w:val="00524CAF"/>
    <w:rsid w:val="00525E95"/>
    <w:rsid w:val="0053111F"/>
    <w:rsid w:val="00533F1B"/>
    <w:rsid w:val="00534018"/>
    <w:rsid w:val="005344E0"/>
    <w:rsid w:val="005402B0"/>
    <w:rsid w:val="00541B69"/>
    <w:rsid w:val="00541CF7"/>
    <w:rsid w:val="00542A4E"/>
    <w:rsid w:val="005459A9"/>
    <w:rsid w:val="0055257B"/>
    <w:rsid w:val="0055700E"/>
    <w:rsid w:val="00566424"/>
    <w:rsid w:val="0057421A"/>
    <w:rsid w:val="00583CD0"/>
    <w:rsid w:val="00583D4D"/>
    <w:rsid w:val="00585C45"/>
    <w:rsid w:val="00591C33"/>
    <w:rsid w:val="00592461"/>
    <w:rsid w:val="005A1C33"/>
    <w:rsid w:val="005A4663"/>
    <w:rsid w:val="005A6581"/>
    <w:rsid w:val="005B266B"/>
    <w:rsid w:val="005B35AF"/>
    <w:rsid w:val="005C17C7"/>
    <w:rsid w:val="005C21E4"/>
    <w:rsid w:val="005C753D"/>
    <w:rsid w:val="005D34A4"/>
    <w:rsid w:val="005D65BD"/>
    <w:rsid w:val="005E17B4"/>
    <w:rsid w:val="005F5406"/>
    <w:rsid w:val="005F5BDD"/>
    <w:rsid w:val="005F6943"/>
    <w:rsid w:val="00612B63"/>
    <w:rsid w:val="0061562C"/>
    <w:rsid w:val="0062029B"/>
    <w:rsid w:val="00627305"/>
    <w:rsid w:val="00637D43"/>
    <w:rsid w:val="0064122B"/>
    <w:rsid w:val="00650AC5"/>
    <w:rsid w:val="0065404B"/>
    <w:rsid w:val="00654E8B"/>
    <w:rsid w:val="00660AE6"/>
    <w:rsid w:val="00684F2C"/>
    <w:rsid w:val="006A43D3"/>
    <w:rsid w:val="006A6BA4"/>
    <w:rsid w:val="006C5FC3"/>
    <w:rsid w:val="006C67EB"/>
    <w:rsid w:val="006D0808"/>
    <w:rsid w:val="006D3D74"/>
    <w:rsid w:val="006D3E52"/>
    <w:rsid w:val="006D6556"/>
    <w:rsid w:val="006E3A21"/>
    <w:rsid w:val="006E5592"/>
    <w:rsid w:val="006F4C0E"/>
    <w:rsid w:val="006F4C71"/>
    <w:rsid w:val="00702379"/>
    <w:rsid w:val="00705878"/>
    <w:rsid w:val="00705EA1"/>
    <w:rsid w:val="007117A3"/>
    <w:rsid w:val="00722A10"/>
    <w:rsid w:val="00724191"/>
    <w:rsid w:val="00725271"/>
    <w:rsid w:val="0073073B"/>
    <w:rsid w:val="007309B8"/>
    <w:rsid w:val="00750BD7"/>
    <w:rsid w:val="00752C4A"/>
    <w:rsid w:val="00755C07"/>
    <w:rsid w:val="00760091"/>
    <w:rsid w:val="00760BC8"/>
    <w:rsid w:val="00761925"/>
    <w:rsid w:val="00765631"/>
    <w:rsid w:val="007677D0"/>
    <w:rsid w:val="0076780B"/>
    <w:rsid w:val="00770E88"/>
    <w:rsid w:val="0077206E"/>
    <w:rsid w:val="007756B5"/>
    <w:rsid w:val="007900C2"/>
    <w:rsid w:val="00792775"/>
    <w:rsid w:val="007A40FE"/>
    <w:rsid w:val="007B15C8"/>
    <w:rsid w:val="007B2DCC"/>
    <w:rsid w:val="007C0BE5"/>
    <w:rsid w:val="007C4A72"/>
    <w:rsid w:val="007C5C64"/>
    <w:rsid w:val="007C7725"/>
    <w:rsid w:val="007D5996"/>
    <w:rsid w:val="007D642C"/>
    <w:rsid w:val="007E6124"/>
    <w:rsid w:val="007E7FA1"/>
    <w:rsid w:val="007F2A9C"/>
    <w:rsid w:val="007F4EC2"/>
    <w:rsid w:val="007F4F59"/>
    <w:rsid w:val="00802418"/>
    <w:rsid w:val="00806262"/>
    <w:rsid w:val="0081009B"/>
    <w:rsid w:val="0081547F"/>
    <w:rsid w:val="00815513"/>
    <w:rsid w:val="00815DC2"/>
    <w:rsid w:val="00817309"/>
    <w:rsid w:val="0082045C"/>
    <w:rsid w:val="0082510B"/>
    <w:rsid w:val="00827D65"/>
    <w:rsid w:val="008301F4"/>
    <w:rsid w:val="00833B55"/>
    <w:rsid w:val="00836E52"/>
    <w:rsid w:val="00842E73"/>
    <w:rsid w:val="008464E1"/>
    <w:rsid w:val="00850C54"/>
    <w:rsid w:val="00860968"/>
    <w:rsid w:val="00873663"/>
    <w:rsid w:val="00875446"/>
    <w:rsid w:val="008803E4"/>
    <w:rsid w:val="008819D7"/>
    <w:rsid w:val="00882833"/>
    <w:rsid w:val="008913F8"/>
    <w:rsid w:val="008A02A3"/>
    <w:rsid w:val="008A05A9"/>
    <w:rsid w:val="008B2717"/>
    <w:rsid w:val="008C0BA8"/>
    <w:rsid w:val="008C155E"/>
    <w:rsid w:val="008C21AF"/>
    <w:rsid w:val="008C47FC"/>
    <w:rsid w:val="008C58E7"/>
    <w:rsid w:val="008C7CD0"/>
    <w:rsid w:val="008D1104"/>
    <w:rsid w:val="008D3E3D"/>
    <w:rsid w:val="008D6DB1"/>
    <w:rsid w:val="008E65C1"/>
    <w:rsid w:val="008F6652"/>
    <w:rsid w:val="00906AE7"/>
    <w:rsid w:val="00912A27"/>
    <w:rsid w:val="00913A34"/>
    <w:rsid w:val="00922304"/>
    <w:rsid w:val="009405F9"/>
    <w:rsid w:val="00952198"/>
    <w:rsid w:val="00960064"/>
    <w:rsid w:val="00964EBD"/>
    <w:rsid w:val="0096611D"/>
    <w:rsid w:val="00967432"/>
    <w:rsid w:val="00972733"/>
    <w:rsid w:val="00977FF2"/>
    <w:rsid w:val="00982156"/>
    <w:rsid w:val="009905FF"/>
    <w:rsid w:val="009913F2"/>
    <w:rsid w:val="00996EB4"/>
    <w:rsid w:val="009A33CD"/>
    <w:rsid w:val="009B0A91"/>
    <w:rsid w:val="009B4723"/>
    <w:rsid w:val="009B5489"/>
    <w:rsid w:val="009B7082"/>
    <w:rsid w:val="009B7D34"/>
    <w:rsid w:val="009D4871"/>
    <w:rsid w:val="009E2AF3"/>
    <w:rsid w:val="009E377C"/>
    <w:rsid w:val="009E7AF0"/>
    <w:rsid w:val="009F6751"/>
    <w:rsid w:val="00A0226C"/>
    <w:rsid w:val="00A039C5"/>
    <w:rsid w:val="00A03B1D"/>
    <w:rsid w:val="00A04722"/>
    <w:rsid w:val="00A05419"/>
    <w:rsid w:val="00A135B7"/>
    <w:rsid w:val="00A215CE"/>
    <w:rsid w:val="00A21AC6"/>
    <w:rsid w:val="00A268F6"/>
    <w:rsid w:val="00A269CE"/>
    <w:rsid w:val="00A26D71"/>
    <w:rsid w:val="00A32416"/>
    <w:rsid w:val="00A3318D"/>
    <w:rsid w:val="00A336AC"/>
    <w:rsid w:val="00A34282"/>
    <w:rsid w:val="00A35C2E"/>
    <w:rsid w:val="00A44E5F"/>
    <w:rsid w:val="00A460B0"/>
    <w:rsid w:val="00A500D9"/>
    <w:rsid w:val="00A53E86"/>
    <w:rsid w:val="00A56F29"/>
    <w:rsid w:val="00A60D52"/>
    <w:rsid w:val="00A67B46"/>
    <w:rsid w:val="00A70290"/>
    <w:rsid w:val="00A7307F"/>
    <w:rsid w:val="00A7756F"/>
    <w:rsid w:val="00A822D2"/>
    <w:rsid w:val="00A8343D"/>
    <w:rsid w:val="00A91706"/>
    <w:rsid w:val="00A93BB2"/>
    <w:rsid w:val="00A95FB4"/>
    <w:rsid w:val="00AA2E63"/>
    <w:rsid w:val="00AA7C8F"/>
    <w:rsid w:val="00AB26D7"/>
    <w:rsid w:val="00AB2D18"/>
    <w:rsid w:val="00AB4B01"/>
    <w:rsid w:val="00AB4C39"/>
    <w:rsid w:val="00AC27FE"/>
    <w:rsid w:val="00AC3B65"/>
    <w:rsid w:val="00AC502C"/>
    <w:rsid w:val="00AD2752"/>
    <w:rsid w:val="00AE5A6D"/>
    <w:rsid w:val="00AE6E9E"/>
    <w:rsid w:val="00AE7311"/>
    <w:rsid w:val="00AF1116"/>
    <w:rsid w:val="00AF5015"/>
    <w:rsid w:val="00AF76B4"/>
    <w:rsid w:val="00B00589"/>
    <w:rsid w:val="00B010A7"/>
    <w:rsid w:val="00B02359"/>
    <w:rsid w:val="00B02494"/>
    <w:rsid w:val="00B141C1"/>
    <w:rsid w:val="00B164F4"/>
    <w:rsid w:val="00B17E95"/>
    <w:rsid w:val="00B211FC"/>
    <w:rsid w:val="00B22BAE"/>
    <w:rsid w:val="00B37156"/>
    <w:rsid w:val="00B4716C"/>
    <w:rsid w:val="00B47AE0"/>
    <w:rsid w:val="00B52F1C"/>
    <w:rsid w:val="00B73D50"/>
    <w:rsid w:val="00B77DDB"/>
    <w:rsid w:val="00B811F2"/>
    <w:rsid w:val="00B84035"/>
    <w:rsid w:val="00B8516B"/>
    <w:rsid w:val="00B864FC"/>
    <w:rsid w:val="00B906C6"/>
    <w:rsid w:val="00B97AFE"/>
    <w:rsid w:val="00BA41C0"/>
    <w:rsid w:val="00BA5B69"/>
    <w:rsid w:val="00BB477A"/>
    <w:rsid w:val="00BC6BBB"/>
    <w:rsid w:val="00BD1666"/>
    <w:rsid w:val="00BD301E"/>
    <w:rsid w:val="00BE0915"/>
    <w:rsid w:val="00BE0ADE"/>
    <w:rsid w:val="00BE3D25"/>
    <w:rsid w:val="00BE47C2"/>
    <w:rsid w:val="00BF02D4"/>
    <w:rsid w:val="00BF6ECC"/>
    <w:rsid w:val="00C00CA6"/>
    <w:rsid w:val="00C0164B"/>
    <w:rsid w:val="00C03543"/>
    <w:rsid w:val="00C1443D"/>
    <w:rsid w:val="00C14A59"/>
    <w:rsid w:val="00C218E2"/>
    <w:rsid w:val="00C22FFE"/>
    <w:rsid w:val="00C356A5"/>
    <w:rsid w:val="00C358F3"/>
    <w:rsid w:val="00C37478"/>
    <w:rsid w:val="00C42BCF"/>
    <w:rsid w:val="00C446B5"/>
    <w:rsid w:val="00C45724"/>
    <w:rsid w:val="00C45D4E"/>
    <w:rsid w:val="00C47809"/>
    <w:rsid w:val="00C518E9"/>
    <w:rsid w:val="00C65BEC"/>
    <w:rsid w:val="00C72FC6"/>
    <w:rsid w:val="00C75256"/>
    <w:rsid w:val="00C765C6"/>
    <w:rsid w:val="00C9005E"/>
    <w:rsid w:val="00C94C44"/>
    <w:rsid w:val="00CA4695"/>
    <w:rsid w:val="00CA5F38"/>
    <w:rsid w:val="00CB0F39"/>
    <w:rsid w:val="00CB4DF3"/>
    <w:rsid w:val="00CC160A"/>
    <w:rsid w:val="00CC7FC6"/>
    <w:rsid w:val="00CD4869"/>
    <w:rsid w:val="00CD4BF2"/>
    <w:rsid w:val="00CE22EE"/>
    <w:rsid w:val="00CE37EF"/>
    <w:rsid w:val="00CE6CA5"/>
    <w:rsid w:val="00CF613F"/>
    <w:rsid w:val="00D03F39"/>
    <w:rsid w:val="00D05AA5"/>
    <w:rsid w:val="00D05B7E"/>
    <w:rsid w:val="00D05CFA"/>
    <w:rsid w:val="00D16DB2"/>
    <w:rsid w:val="00D17254"/>
    <w:rsid w:val="00D17C36"/>
    <w:rsid w:val="00D208CF"/>
    <w:rsid w:val="00D26A48"/>
    <w:rsid w:val="00D2797E"/>
    <w:rsid w:val="00D34188"/>
    <w:rsid w:val="00D40207"/>
    <w:rsid w:val="00D41A3A"/>
    <w:rsid w:val="00D42FFC"/>
    <w:rsid w:val="00D47DC6"/>
    <w:rsid w:val="00D54997"/>
    <w:rsid w:val="00D57881"/>
    <w:rsid w:val="00D63037"/>
    <w:rsid w:val="00D631B0"/>
    <w:rsid w:val="00D71553"/>
    <w:rsid w:val="00D716C0"/>
    <w:rsid w:val="00D74DE0"/>
    <w:rsid w:val="00D74E33"/>
    <w:rsid w:val="00D775E6"/>
    <w:rsid w:val="00D82871"/>
    <w:rsid w:val="00D8450F"/>
    <w:rsid w:val="00D87EAF"/>
    <w:rsid w:val="00D927F2"/>
    <w:rsid w:val="00D94A6D"/>
    <w:rsid w:val="00D95E80"/>
    <w:rsid w:val="00DA0CC6"/>
    <w:rsid w:val="00DA3770"/>
    <w:rsid w:val="00DA38B2"/>
    <w:rsid w:val="00DA601D"/>
    <w:rsid w:val="00DB01D8"/>
    <w:rsid w:val="00DB115E"/>
    <w:rsid w:val="00DB1752"/>
    <w:rsid w:val="00DB1DD6"/>
    <w:rsid w:val="00DC2B99"/>
    <w:rsid w:val="00DC6B19"/>
    <w:rsid w:val="00DD7638"/>
    <w:rsid w:val="00DE0680"/>
    <w:rsid w:val="00DE1113"/>
    <w:rsid w:val="00DF0B2F"/>
    <w:rsid w:val="00DF3165"/>
    <w:rsid w:val="00DF36DB"/>
    <w:rsid w:val="00E04A34"/>
    <w:rsid w:val="00E0658C"/>
    <w:rsid w:val="00E16B8D"/>
    <w:rsid w:val="00E2466D"/>
    <w:rsid w:val="00E252D6"/>
    <w:rsid w:val="00E30974"/>
    <w:rsid w:val="00E33738"/>
    <w:rsid w:val="00E5474D"/>
    <w:rsid w:val="00E564C2"/>
    <w:rsid w:val="00E568B5"/>
    <w:rsid w:val="00E61BBD"/>
    <w:rsid w:val="00E643AC"/>
    <w:rsid w:val="00E6694D"/>
    <w:rsid w:val="00E67718"/>
    <w:rsid w:val="00E70E30"/>
    <w:rsid w:val="00E75268"/>
    <w:rsid w:val="00E806E0"/>
    <w:rsid w:val="00E80C56"/>
    <w:rsid w:val="00E85F61"/>
    <w:rsid w:val="00E966D3"/>
    <w:rsid w:val="00E968E1"/>
    <w:rsid w:val="00E97C9D"/>
    <w:rsid w:val="00EA15A5"/>
    <w:rsid w:val="00EA5223"/>
    <w:rsid w:val="00EA7302"/>
    <w:rsid w:val="00EB5423"/>
    <w:rsid w:val="00EB757D"/>
    <w:rsid w:val="00EC0C4F"/>
    <w:rsid w:val="00EC2475"/>
    <w:rsid w:val="00ED20F6"/>
    <w:rsid w:val="00EF3309"/>
    <w:rsid w:val="00F05602"/>
    <w:rsid w:val="00F12609"/>
    <w:rsid w:val="00F1418E"/>
    <w:rsid w:val="00F16B1A"/>
    <w:rsid w:val="00F31680"/>
    <w:rsid w:val="00F324A8"/>
    <w:rsid w:val="00F3438D"/>
    <w:rsid w:val="00F34F54"/>
    <w:rsid w:val="00F3657E"/>
    <w:rsid w:val="00F3724F"/>
    <w:rsid w:val="00F45D85"/>
    <w:rsid w:val="00F4713E"/>
    <w:rsid w:val="00F5481E"/>
    <w:rsid w:val="00F5574A"/>
    <w:rsid w:val="00F604E0"/>
    <w:rsid w:val="00F6192D"/>
    <w:rsid w:val="00F61F1F"/>
    <w:rsid w:val="00F6496C"/>
    <w:rsid w:val="00F659B9"/>
    <w:rsid w:val="00F74669"/>
    <w:rsid w:val="00F7518B"/>
    <w:rsid w:val="00F7710D"/>
    <w:rsid w:val="00F772A4"/>
    <w:rsid w:val="00F91259"/>
    <w:rsid w:val="00F93C8A"/>
    <w:rsid w:val="00FA299B"/>
    <w:rsid w:val="00FA425B"/>
    <w:rsid w:val="00FB1EC9"/>
    <w:rsid w:val="00FB4CE4"/>
    <w:rsid w:val="00FB5A3F"/>
    <w:rsid w:val="00FC05B5"/>
    <w:rsid w:val="00FC39AA"/>
    <w:rsid w:val="00FD0540"/>
    <w:rsid w:val="00FD2109"/>
    <w:rsid w:val="00FD43C0"/>
    <w:rsid w:val="00FE0065"/>
    <w:rsid w:val="00FE1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6EBDDD-9BC5-4FD4-A254-245E7B33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2EE"/>
    <w:pPr>
      <w:widowControl w:val="0"/>
      <w:autoSpaceDE w:val="0"/>
      <w:autoSpaceDN w:val="0"/>
      <w:adjustRightInd w:val="0"/>
      <w:jc w:val="both"/>
    </w:pPr>
    <w:rPr>
      <w:sz w:val="28"/>
    </w:rPr>
  </w:style>
  <w:style w:type="paragraph" w:styleId="Heading1">
    <w:name w:val="heading 1"/>
    <w:aliases w:val="heading 1"/>
    <w:basedOn w:val="Normal"/>
    <w:next w:val="Heading2"/>
    <w:link w:val="Heading1Char"/>
    <w:qFormat/>
    <w:rsid w:val="00B864FC"/>
    <w:pPr>
      <w:keepNext/>
      <w:widowControl/>
      <w:numPr>
        <w:numId w:val="7"/>
      </w:numPr>
      <w:adjustRightInd/>
      <w:spacing w:before="240" w:after="240"/>
      <w:ind w:left="437" w:hanging="431"/>
      <w:outlineLvl w:val="0"/>
    </w:pPr>
    <w:rPr>
      <w:rFonts w:ascii="Arial" w:eastAsia="SimHei" w:hAnsi="Arial"/>
      <w:b/>
      <w:sz w:val="32"/>
      <w:szCs w:val="36"/>
    </w:rPr>
  </w:style>
  <w:style w:type="paragraph" w:styleId="Heading2">
    <w:name w:val="heading 2"/>
    <w:aliases w:val="heading 2"/>
    <w:basedOn w:val="Normal"/>
    <w:next w:val="Heading3"/>
    <w:link w:val="Heading2Char"/>
    <w:qFormat/>
    <w:rsid w:val="00B02359"/>
    <w:pPr>
      <w:widowControl/>
      <w:numPr>
        <w:ilvl w:val="1"/>
        <w:numId w:val="7"/>
      </w:numPr>
      <w:adjustRightInd/>
      <w:spacing w:before="240" w:after="240"/>
      <w:outlineLvl w:val="1"/>
    </w:pPr>
    <w:rPr>
      <w:rFonts w:ascii="Arial" w:eastAsia="SimHei" w:hAnsi="Arial"/>
      <w:sz w:val="24"/>
      <w:szCs w:val="24"/>
    </w:rPr>
  </w:style>
  <w:style w:type="paragraph" w:styleId="Heading3">
    <w:name w:val="heading 3"/>
    <w:aliases w:val="heading 3"/>
    <w:basedOn w:val="Normal"/>
    <w:next w:val="Heading4"/>
    <w:link w:val="Heading3Char"/>
    <w:qFormat/>
    <w:rsid w:val="00B02359"/>
    <w:pPr>
      <w:widowControl/>
      <w:numPr>
        <w:ilvl w:val="2"/>
        <w:numId w:val="7"/>
      </w:numPr>
      <w:adjustRightInd/>
      <w:spacing w:before="240" w:after="240"/>
      <w:outlineLvl w:val="2"/>
    </w:pPr>
    <w:rPr>
      <w:rFonts w:ascii="Arial" w:eastAsia="SimHei" w:hAnsi="Arial"/>
      <w:sz w:val="24"/>
      <w:szCs w:val="24"/>
    </w:rPr>
  </w:style>
  <w:style w:type="paragraph" w:styleId="Heading4">
    <w:name w:val="heading 4"/>
    <w:aliases w:val="heading 4"/>
    <w:basedOn w:val="Normal"/>
    <w:next w:val="BodyTextFirstIndent"/>
    <w:link w:val="Heading4Char"/>
    <w:qFormat/>
    <w:rsid w:val="00B02359"/>
    <w:pPr>
      <w:widowControl/>
      <w:numPr>
        <w:ilvl w:val="3"/>
        <w:numId w:val="7"/>
      </w:numPr>
      <w:adjustRightInd/>
      <w:spacing w:before="160" w:after="160"/>
      <w:outlineLvl w:val="3"/>
    </w:pPr>
    <w:rPr>
      <w:rFonts w:ascii="Arial" w:eastAsia="SimHei" w:hAnsi="Arial"/>
      <w:sz w:val="21"/>
      <w:szCs w:val="21"/>
    </w:rPr>
  </w:style>
  <w:style w:type="paragraph" w:styleId="Heading5">
    <w:name w:val="heading 5"/>
    <w:aliases w:val="heading 5"/>
    <w:basedOn w:val="Normal"/>
    <w:next w:val="BodyTextFirstIndent"/>
    <w:link w:val="Heading5Char"/>
    <w:qFormat/>
    <w:rsid w:val="00B02359"/>
    <w:pPr>
      <w:widowControl/>
      <w:numPr>
        <w:ilvl w:val="4"/>
        <w:numId w:val="7"/>
      </w:numPr>
      <w:adjustRightInd/>
      <w:spacing w:line="360" w:lineRule="auto"/>
      <w:outlineLvl w:val="4"/>
    </w:pPr>
    <w:rPr>
      <w:rFonts w:ascii="Arial" w:eastAsia="SimHei" w:hAnsi="Arial"/>
      <w:sz w:val="21"/>
      <w:szCs w:val="21"/>
    </w:rPr>
  </w:style>
  <w:style w:type="paragraph" w:styleId="Heading6">
    <w:name w:val="heading 6"/>
    <w:aliases w:val="heading 6"/>
    <w:basedOn w:val="Normal"/>
    <w:autoRedefine/>
    <w:qFormat/>
    <w:rsid w:val="00B00589"/>
    <w:pPr>
      <w:widowControl/>
      <w:numPr>
        <w:ilvl w:val="5"/>
        <w:numId w:val="7"/>
      </w:numPr>
      <w:spacing w:line="360" w:lineRule="auto"/>
      <w:ind w:hanging="141"/>
      <w:outlineLvl w:val="5"/>
    </w:pPr>
    <w:rPr>
      <w:rFonts w:ascii="Arial" w:eastAsia="SimHei" w:hAnsi="Arial"/>
      <w:sz w:val="21"/>
      <w:szCs w:val="21"/>
    </w:rPr>
  </w:style>
  <w:style w:type="paragraph" w:styleId="Heading7">
    <w:name w:val="heading 7"/>
    <w:aliases w:val="heading 7"/>
    <w:basedOn w:val="Normal"/>
    <w:qFormat/>
    <w:rsid w:val="00B02359"/>
    <w:pPr>
      <w:widowControl/>
      <w:numPr>
        <w:ilvl w:val="6"/>
        <w:numId w:val="7"/>
      </w:numPr>
      <w:spacing w:line="360" w:lineRule="auto"/>
      <w:outlineLvl w:val="6"/>
    </w:pPr>
    <w:rPr>
      <w:rFonts w:ascii="Arial" w:eastAsia="SimHei" w:hAnsi="Arial"/>
      <w:sz w:val="21"/>
      <w:szCs w:val="21"/>
    </w:rPr>
  </w:style>
  <w:style w:type="paragraph" w:styleId="Heading8">
    <w:name w:val="heading 8"/>
    <w:aliases w:val="heading 8"/>
    <w:basedOn w:val="Normal"/>
    <w:next w:val="Normal"/>
    <w:qFormat/>
    <w:rsid w:val="00B02359"/>
    <w:pPr>
      <w:keepLines/>
      <w:numPr>
        <w:ilvl w:val="7"/>
        <w:numId w:val="7"/>
      </w:numPr>
      <w:spacing w:before="240" w:after="64" w:line="320" w:lineRule="auto"/>
      <w:outlineLvl w:val="7"/>
    </w:pPr>
    <w:rPr>
      <w:rFonts w:ascii="Arial" w:eastAsia="SimHei" w:hAnsi="Arial"/>
      <w:sz w:val="24"/>
    </w:rPr>
  </w:style>
  <w:style w:type="paragraph" w:styleId="Heading9">
    <w:name w:val="heading 9"/>
    <w:aliases w:val="heading 9"/>
    <w:basedOn w:val="Normal"/>
    <w:next w:val="Normal"/>
    <w:qFormat/>
    <w:rsid w:val="00B02359"/>
    <w:pPr>
      <w:keepLines/>
      <w:numPr>
        <w:ilvl w:val="8"/>
        <w:numId w:val="7"/>
      </w:numPr>
      <w:spacing w:before="240" w:after="64" w:line="320" w:lineRule="auto"/>
      <w:outlineLvl w:val="8"/>
    </w:pPr>
    <w:rPr>
      <w:rFonts w:ascii="Arial" w:eastAsia="SimHei"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2359"/>
    <w:pPr>
      <w:tabs>
        <w:tab w:val="center" w:pos="4153"/>
        <w:tab w:val="right" w:pos="8306"/>
      </w:tabs>
      <w:snapToGrid w:val="0"/>
      <w:jc w:val="center"/>
    </w:pPr>
    <w:rPr>
      <w:rFonts w:ascii="Arial" w:hAnsi="Arial"/>
      <w:sz w:val="18"/>
      <w:szCs w:val="18"/>
    </w:rPr>
  </w:style>
  <w:style w:type="paragraph" w:styleId="Footer">
    <w:name w:val="footer"/>
    <w:basedOn w:val="Normal"/>
    <w:rsid w:val="00B02359"/>
    <w:pPr>
      <w:widowControl/>
      <w:tabs>
        <w:tab w:val="center" w:pos="4510"/>
        <w:tab w:val="right" w:pos="9020"/>
      </w:tabs>
      <w:spacing w:line="360" w:lineRule="auto"/>
    </w:pPr>
    <w:rPr>
      <w:rFonts w:ascii="Arial" w:hAnsi="Arial"/>
      <w:sz w:val="18"/>
      <w:szCs w:val="18"/>
    </w:rPr>
  </w:style>
  <w:style w:type="paragraph" w:styleId="TOC1">
    <w:name w:val="toc 1"/>
    <w:basedOn w:val="Normal"/>
    <w:next w:val="Normal"/>
    <w:autoRedefine/>
    <w:uiPriority w:val="39"/>
    <w:rsid w:val="00B864FC"/>
    <w:pPr>
      <w:widowControl/>
      <w:tabs>
        <w:tab w:val="left" w:pos="453"/>
        <w:tab w:val="right" w:leader="dot" w:pos="9010"/>
      </w:tabs>
      <w:ind w:left="198" w:hanging="113"/>
    </w:pPr>
    <w:rPr>
      <w:rFonts w:ascii="Arial" w:hAnsi="Arial"/>
      <w:sz w:val="21"/>
      <w:szCs w:val="21"/>
    </w:rPr>
  </w:style>
  <w:style w:type="paragraph" w:styleId="TOC2">
    <w:name w:val="toc 2"/>
    <w:basedOn w:val="Normal"/>
    <w:autoRedefine/>
    <w:uiPriority w:val="39"/>
    <w:rsid w:val="00B02359"/>
    <w:pPr>
      <w:ind w:left="453" w:hanging="283"/>
    </w:pPr>
    <w:rPr>
      <w:rFonts w:ascii="Arial" w:hAnsi="Arial"/>
      <w:sz w:val="21"/>
      <w:szCs w:val="21"/>
    </w:rPr>
  </w:style>
  <w:style w:type="paragraph" w:styleId="TOC3">
    <w:name w:val="toc 3"/>
    <w:basedOn w:val="Normal"/>
    <w:autoRedefine/>
    <w:uiPriority w:val="39"/>
    <w:rsid w:val="00B02359"/>
    <w:pPr>
      <w:ind w:left="794" w:hanging="454"/>
    </w:pPr>
    <w:rPr>
      <w:rFonts w:ascii="Arial" w:hAnsi="Arial"/>
      <w:sz w:val="21"/>
      <w:szCs w:val="21"/>
    </w:rPr>
  </w:style>
  <w:style w:type="paragraph" w:styleId="TOC4">
    <w:name w:val="toc 4"/>
    <w:basedOn w:val="Normal"/>
    <w:autoRedefine/>
    <w:semiHidden/>
    <w:rsid w:val="00B02359"/>
    <w:pPr>
      <w:ind w:left="1134" w:hanging="567"/>
    </w:pPr>
    <w:rPr>
      <w:rFonts w:ascii="Arial" w:hAnsi="Arial"/>
      <w:sz w:val="21"/>
      <w:szCs w:val="21"/>
    </w:rPr>
  </w:style>
  <w:style w:type="paragraph" w:styleId="TOC5">
    <w:name w:val="toc 5"/>
    <w:basedOn w:val="Normal"/>
    <w:next w:val="Normal"/>
    <w:autoRedefine/>
    <w:semiHidden/>
    <w:rsid w:val="00B02359"/>
    <w:pPr>
      <w:ind w:left="1680"/>
    </w:pPr>
  </w:style>
  <w:style w:type="paragraph" w:styleId="TOC6">
    <w:name w:val="toc 6"/>
    <w:basedOn w:val="Normal"/>
    <w:autoRedefine/>
    <w:semiHidden/>
    <w:rsid w:val="00B02359"/>
    <w:pPr>
      <w:ind w:left="1757" w:hanging="907"/>
    </w:pPr>
    <w:rPr>
      <w:sz w:val="21"/>
    </w:rPr>
  </w:style>
  <w:style w:type="paragraph" w:styleId="TOC7">
    <w:name w:val="toc 7"/>
    <w:basedOn w:val="Normal"/>
    <w:next w:val="Normal"/>
    <w:autoRedefine/>
    <w:semiHidden/>
    <w:rsid w:val="00B02359"/>
    <w:pPr>
      <w:ind w:left="2520"/>
    </w:pPr>
  </w:style>
  <w:style w:type="paragraph" w:styleId="TOC8">
    <w:name w:val="toc 8"/>
    <w:basedOn w:val="Normal"/>
    <w:next w:val="Normal"/>
    <w:autoRedefine/>
    <w:semiHidden/>
    <w:rsid w:val="00B02359"/>
    <w:pPr>
      <w:ind w:left="2940"/>
    </w:pPr>
  </w:style>
  <w:style w:type="paragraph" w:styleId="TOC9">
    <w:name w:val="toc 9"/>
    <w:basedOn w:val="Normal"/>
    <w:next w:val="Normal"/>
    <w:autoRedefine/>
    <w:semiHidden/>
    <w:rsid w:val="00B02359"/>
    <w:pPr>
      <w:ind w:left="3360"/>
    </w:pPr>
  </w:style>
  <w:style w:type="paragraph" w:customStyle="1" w:styleId="a2">
    <w:name w:val="表格列标题"/>
    <w:basedOn w:val="Normal"/>
    <w:rsid w:val="00054F87"/>
    <w:pPr>
      <w:jc w:val="center"/>
    </w:pPr>
    <w:rPr>
      <w:b/>
      <w:sz w:val="21"/>
    </w:rPr>
  </w:style>
  <w:style w:type="paragraph" w:customStyle="1" w:styleId="a3">
    <w:name w:val="备注说明"/>
    <w:basedOn w:val="Normal"/>
    <w:rsid w:val="00C518E9"/>
    <w:pPr>
      <w:keepNext/>
      <w:spacing w:line="360" w:lineRule="auto"/>
      <w:ind w:left="1134"/>
    </w:pPr>
    <w:rPr>
      <w:rFonts w:eastAsia="KaiTi_GB2312"/>
      <w:sz w:val="21"/>
    </w:rPr>
  </w:style>
  <w:style w:type="paragraph" w:customStyle="1" w:styleId="a4">
    <w:name w:val="章节标题"/>
    <w:basedOn w:val="Normal"/>
    <w:rsid w:val="00C518E9"/>
    <w:pPr>
      <w:tabs>
        <w:tab w:val="left" w:pos="0"/>
      </w:tabs>
      <w:spacing w:before="300" w:after="300"/>
      <w:jc w:val="center"/>
    </w:pPr>
    <w:rPr>
      <w:rFonts w:ascii="Arial" w:eastAsia="SimHei" w:hAnsi="Arial" w:cs="Arial"/>
      <w:sz w:val="30"/>
    </w:rPr>
  </w:style>
  <w:style w:type="paragraph" w:customStyle="1" w:styleId="a5">
    <w:name w:val="表号去除自动编号"/>
    <w:basedOn w:val="Normal"/>
    <w:rsid w:val="00C518E9"/>
    <w:pPr>
      <w:keepNext/>
      <w:spacing w:line="360" w:lineRule="auto"/>
      <w:jc w:val="center"/>
    </w:pPr>
    <w:rPr>
      <w:rFonts w:ascii="SimSun" w:hAnsi="SimSun"/>
      <w:sz w:val="21"/>
    </w:rPr>
  </w:style>
  <w:style w:type="paragraph" w:customStyle="1" w:styleId="a6">
    <w:name w:val="代码样式"/>
    <w:basedOn w:val="Normal"/>
    <w:rsid w:val="00FB4CE4"/>
    <w:pPr>
      <w:widowControl/>
      <w:ind w:left="482"/>
    </w:pPr>
    <w:rPr>
      <w:rFonts w:ascii="Courier New" w:hAnsi="Courier New" w:cs="Courier New"/>
      <w:sz w:val="18"/>
      <w:szCs w:val="18"/>
    </w:rPr>
  </w:style>
  <w:style w:type="paragraph" w:customStyle="1" w:styleId="a">
    <w:name w:val="参考资料清单"/>
    <w:basedOn w:val="Normal"/>
    <w:rsid w:val="00B02359"/>
    <w:pPr>
      <w:numPr>
        <w:numId w:val="6"/>
      </w:numPr>
      <w:spacing w:line="360" w:lineRule="auto"/>
    </w:pPr>
    <w:rPr>
      <w:rFonts w:ascii="Arial" w:hAnsi="Arial"/>
      <w:sz w:val="21"/>
      <w:szCs w:val="21"/>
    </w:rPr>
  </w:style>
  <w:style w:type="paragraph" w:customStyle="1" w:styleId="a7">
    <w:name w:val="图号去除自动编号"/>
    <w:basedOn w:val="Normal"/>
    <w:rsid w:val="00C518E9"/>
    <w:pPr>
      <w:spacing w:before="105" w:line="360" w:lineRule="auto"/>
      <w:ind w:firstLine="425"/>
      <w:jc w:val="center"/>
    </w:pPr>
    <w:rPr>
      <w:sz w:val="21"/>
    </w:rPr>
  </w:style>
  <w:style w:type="paragraph" w:customStyle="1" w:styleId="a8">
    <w:name w:val="项目符号"/>
    <w:basedOn w:val="Normal"/>
    <w:rsid w:val="00C518E9"/>
    <w:pPr>
      <w:spacing w:line="360" w:lineRule="auto"/>
    </w:pPr>
    <w:rPr>
      <w:sz w:val="21"/>
    </w:rPr>
  </w:style>
  <w:style w:type="paragraph" w:customStyle="1" w:styleId="a1">
    <w:name w:val="表号"/>
    <w:basedOn w:val="Normal"/>
    <w:next w:val="BodyTextFirstIndent"/>
    <w:rsid w:val="00B02359"/>
    <w:pPr>
      <w:keepLines/>
      <w:numPr>
        <w:ilvl w:val="8"/>
        <w:numId w:val="4"/>
      </w:numPr>
      <w:spacing w:line="360" w:lineRule="auto"/>
      <w:jc w:val="center"/>
    </w:pPr>
    <w:rPr>
      <w:rFonts w:ascii="Arial" w:hAnsi="Arial"/>
      <w:sz w:val="18"/>
      <w:szCs w:val="18"/>
    </w:rPr>
  </w:style>
  <w:style w:type="paragraph" w:customStyle="1" w:styleId="a9">
    <w:name w:val="表头样式"/>
    <w:basedOn w:val="Normal"/>
    <w:link w:val="Char"/>
    <w:rsid w:val="00B02359"/>
    <w:pPr>
      <w:jc w:val="center"/>
    </w:pPr>
    <w:rPr>
      <w:rFonts w:ascii="Arial" w:hAnsi="Arial"/>
      <w:b/>
      <w:sz w:val="21"/>
      <w:szCs w:val="21"/>
    </w:rPr>
  </w:style>
  <w:style w:type="paragraph" w:customStyle="1" w:styleId="aa">
    <w:name w:val="页脚样式"/>
    <w:basedOn w:val="Normal"/>
    <w:rsid w:val="00054F87"/>
    <w:pPr>
      <w:spacing w:before="90"/>
    </w:pPr>
    <w:rPr>
      <w:sz w:val="18"/>
    </w:rPr>
  </w:style>
  <w:style w:type="paragraph" w:customStyle="1" w:styleId="WordPro">
    <w:name w:val="图表目录(WordPro)"/>
    <w:basedOn w:val="Normal"/>
    <w:rsid w:val="00C518E9"/>
    <w:pPr>
      <w:spacing w:before="300" w:after="150" w:line="360" w:lineRule="auto"/>
      <w:jc w:val="center"/>
    </w:pPr>
    <w:rPr>
      <w:rFonts w:ascii="SimHei" w:eastAsia="SimHei"/>
      <w:sz w:val="30"/>
    </w:rPr>
  </w:style>
  <w:style w:type="paragraph" w:customStyle="1" w:styleId="ab">
    <w:name w:val="封面华为技术"/>
    <w:basedOn w:val="Normal"/>
    <w:rsid w:val="00B02359"/>
    <w:pPr>
      <w:spacing w:line="360" w:lineRule="auto"/>
      <w:jc w:val="center"/>
    </w:pPr>
    <w:rPr>
      <w:rFonts w:ascii="Arial" w:eastAsia="SimHei" w:hAnsi="Arial"/>
      <w:sz w:val="32"/>
      <w:szCs w:val="32"/>
    </w:rPr>
  </w:style>
  <w:style w:type="paragraph" w:customStyle="1" w:styleId="ac">
    <w:name w:val="脚注"/>
    <w:basedOn w:val="Normal"/>
    <w:rsid w:val="00054F87"/>
    <w:pPr>
      <w:spacing w:after="90"/>
    </w:pPr>
    <w:rPr>
      <w:sz w:val="18"/>
    </w:rPr>
  </w:style>
  <w:style w:type="paragraph" w:customStyle="1" w:styleId="ad">
    <w:name w:val="页眉密级样式"/>
    <w:basedOn w:val="Normal"/>
    <w:rsid w:val="00054F87"/>
    <w:pPr>
      <w:jc w:val="right"/>
    </w:pPr>
    <w:rPr>
      <w:sz w:val="18"/>
    </w:rPr>
  </w:style>
  <w:style w:type="paragraph" w:customStyle="1" w:styleId="Char0">
    <w:name w:val="编写建议 Char"/>
    <w:basedOn w:val="Normal"/>
    <w:link w:val="CharChar"/>
    <w:rsid w:val="00CC160A"/>
    <w:pPr>
      <w:keepNext/>
      <w:widowControl/>
      <w:spacing w:line="360" w:lineRule="auto"/>
      <w:ind w:firstLineChars="200" w:firstLine="200"/>
    </w:pPr>
    <w:rPr>
      <w:rFonts w:ascii="Arial" w:hAnsi="Arial" w:cs="Arial"/>
      <w:i/>
      <w:color w:val="0000FF"/>
      <w:sz w:val="21"/>
      <w:szCs w:val="21"/>
    </w:rPr>
  </w:style>
  <w:style w:type="paragraph" w:customStyle="1" w:styleId="ae">
    <w:name w:val="封面表格文本"/>
    <w:basedOn w:val="Normal"/>
    <w:rsid w:val="00B02359"/>
    <w:pPr>
      <w:jc w:val="center"/>
    </w:pPr>
    <w:rPr>
      <w:rFonts w:ascii="Arial" w:hAnsi="Arial"/>
      <w:sz w:val="21"/>
      <w:szCs w:val="21"/>
    </w:rPr>
  </w:style>
  <w:style w:type="paragraph" w:customStyle="1" w:styleId="af">
    <w:name w:val="封面文档标题"/>
    <w:basedOn w:val="Normal"/>
    <w:rsid w:val="00B02359"/>
    <w:pPr>
      <w:spacing w:line="360" w:lineRule="auto"/>
      <w:jc w:val="center"/>
    </w:pPr>
    <w:rPr>
      <w:rFonts w:ascii="Arial" w:eastAsia="SimHei" w:hAnsi="Arial"/>
      <w:bCs/>
      <w:sz w:val="44"/>
      <w:szCs w:val="44"/>
    </w:rPr>
  </w:style>
  <w:style w:type="paragraph" w:customStyle="1" w:styleId="af0">
    <w:name w:val="目录页编号文本样式"/>
    <w:basedOn w:val="Normal"/>
    <w:rsid w:val="00054F87"/>
    <w:pPr>
      <w:jc w:val="right"/>
    </w:pPr>
    <w:rPr>
      <w:sz w:val="21"/>
    </w:rPr>
  </w:style>
  <w:style w:type="paragraph" w:customStyle="1" w:styleId="af1">
    <w:name w:val="页眉文档名称样式"/>
    <w:basedOn w:val="Normal"/>
    <w:rsid w:val="00054F87"/>
    <w:rPr>
      <w:sz w:val="18"/>
    </w:rPr>
  </w:style>
  <w:style w:type="paragraph" w:customStyle="1" w:styleId="WordPro0">
    <w:name w:val="正文首行缩进(WordPro)"/>
    <w:basedOn w:val="Normal"/>
    <w:rsid w:val="00054F87"/>
    <w:pPr>
      <w:spacing w:before="105"/>
      <w:ind w:left="1134"/>
    </w:pPr>
    <w:rPr>
      <w:sz w:val="21"/>
    </w:rPr>
  </w:style>
  <w:style w:type="paragraph" w:customStyle="1" w:styleId="af2">
    <w:name w:val="关键词"/>
    <w:basedOn w:val="af3"/>
    <w:rsid w:val="00B02359"/>
  </w:style>
  <w:style w:type="paragraph" w:customStyle="1" w:styleId="af4">
    <w:name w:val="修订记录"/>
    <w:basedOn w:val="Normal"/>
    <w:rsid w:val="00B02359"/>
    <w:pPr>
      <w:widowControl/>
      <w:spacing w:before="300" w:after="150" w:line="360" w:lineRule="auto"/>
      <w:jc w:val="center"/>
    </w:pPr>
    <w:rPr>
      <w:rFonts w:ascii="Arial" w:eastAsia="SimHei" w:hAnsi="Arial"/>
      <w:sz w:val="32"/>
      <w:szCs w:val="32"/>
    </w:rPr>
  </w:style>
  <w:style w:type="paragraph" w:customStyle="1" w:styleId="af5">
    <w:name w:val="目录"/>
    <w:basedOn w:val="Normal"/>
    <w:rsid w:val="00B02359"/>
    <w:pPr>
      <w:adjustRightInd/>
      <w:spacing w:before="480" w:after="360"/>
      <w:jc w:val="center"/>
    </w:pPr>
    <w:rPr>
      <w:rFonts w:ascii="Arial" w:eastAsia="SimHei" w:hAnsi="Arial"/>
      <w:sz w:val="32"/>
      <w:szCs w:val="32"/>
    </w:rPr>
  </w:style>
  <w:style w:type="paragraph" w:customStyle="1" w:styleId="a0">
    <w:name w:val="图号"/>
    <w:basedOn w:val="Normal"/>
    <w:rsid w:val="00B02359"/>
    <w:pPr>
      <w:numPr>
        <w:ilvl w:val="7"/>
        <w:numId w:val="4"/>
      </w:numPr>
      <w:spacing w:before="105" w:line="360" w:lineRule="auto"/>
      <w:jc w:val="center"/>
    </w:pPr>
    <w:rPr>
      <w:rFonts w:ascii="Arial" w:hAnsi="Arial"/>
      <w:sz w:val="18"/>
      <w:szCs w:val="18"/>
    </w:rPr>
  </w:style>
  <w:style w:type="paragraph" w:customStyle="1" w:styleId="af6">
    <w:name w:val="文档标题"/>
    <w:basedOn w:val="Normal"/>
    <w:rsid w:val="00B02359"/>
    <w:pPr>
      <w:tabs>
        <w:tab w:val="left" w:pos="0"/>
      </w:tabs>
      <w:spacing w:before="300" w:after="300"/>
      <w:jc w:val="center"/>
    </w:pPr>
    <w:rPr>
      <w:rFonts w:ascii="Arial" w:eastAsia="SimHei" w:hAnsi="Arial"/>
      <w:sz w:val="32"/>
      <w:szCs w:val="32"/>
    </w:rPr>
  </w:style>
  <w:style w:type="paragraph" w:customStyle="1" w:styleId="af3">
    <w:name w:val="摘要"/>
    <w:basedOn w:val="Normal"/>
    <w:rsid w:val="00B02359"/>
    <w:pPr>
      <w:widowControl/>
      <w:tabs>
        <w:tab w:val="left" w:pos="907"/>
      </w:tabs>
      <w:spacing w:line="360" w:lineRule="auto"/>
      <w:ind w:left="879" w:hanging="879"/>
    </w:pPr>
    <w:rPr>
      <w:rFonts w:ascii="Arial" w:hAnsi="Arial"/>
      <w:b/>
      <w:sz w:val="21"/>
      <w:szCs w:val="21"/>
    </w:rPr>
  </w:style>
  <w:style w:type="paragraph" w:customStyle="1" w:styleId="af7">
    <w:name w:val="表格文本"/>
    <w:basedOn w:val="Normal"/>
    <w:rsid w:val="00B02359"/>
    <w:pPr>
      <w:tabs>
        <w:tab w:val="decimal" w:pos="0"/>
      </w:tabs>
    </w:pPr>
    <w:rPr>
      <w:rFonts w:ascii="Arial" w:hAnsi="Arial"/>
      <w:noProof/>
      <w:sz w:val="21"/>
      <w:szCs w:val="21"/>
    </w:rPr>
  </w:style>
  <w:style w:type="paragraph" w:customStyle="1" w:styleId="af8">
    <w:name w:val="缺省文本"/>
    <w:basedOn w:val="Normal"/>
    <w:rsid w:val="00B02359"/>
    <w:pPr>
      <w:spacing w:line="360" w:lineRule="auto"/>
    </w:pPr>
    <w:rPr>
      <w:rFonts w:ascii="Arial" w:hAnsi="Arial"/>
      <w:sz w:val="21"/>
      <w:szCs w:val="21"/>
    </w:rPr>
  </w:style>
  <w:style w:type="paragraph" w:styleId="BalloonText">
    <w:name w:val="Balloon Text"/>
    <w:basedOn w:val="Normal"/>
    <w:semiHidden/>
    <w:rsid w:val="00B02359"/>
    <w:rPr>
      <w:sz w:val="18"/>
      <w:szCs w:val="18"/>
    </w:rPr>
  </w:style>
  <w:style w:type="paragraph" w:customStyle="1" w:styleId="abc">
    <w:name w:val="标题 abc"/>
    <w:basedOn w:val="Normal"/>
    <w:rsid w:val="002A08AC"/>
    <w:pPr>
      <w:tabs>
        <w:tab w:val="num" w:pos="360"/>
      </w:tabs>
      <w:spacing w:beforeLines="50"/>
    </w:pPr>
    <w:rPr>
      <w:sz w:val="22"/>
    </w:rPr>
  </w:style>
  <w:style w:type="paragraph" w:customStyle="1" w:styleId="af9">
    <w:name w:val="表格文本居中"/>
    <w:basedOn w:val="Normal"/>
    <w:rsid w:val="00054F87"/>
    <w:pPr>
      <w:jc w:val="center"/>
    </w:pPr>
    <w:rPr>
      <w:sz w:val="21"/>
    </w:rPr>
  </w:style>
  <w:style w:type="paragraph" w:customStyle="1" w:styleId="afa">
    <w:name w:val="点号"/>
    <w:basedOn w:val="Normal"/>
    <w:rsid w:val="002A08AC"/>
    <w:pPr>
      <w:spacing w:beforeLines="50"/>
      <w:ind w:left="1231" w:hanging="284"/>
    </w:pPr>
    <w:rPr>
      <w:sz w:val="21"/>
    </w:rPr>
  </w:style>
  <w:style w:type="paragraph" w:styleId="TableofFigures">
    <w:name w:val="table of figures"/>
    <w:basedOn w:val="TOC1"/>
    <w:autoRedefine/>
    <w:semiHidden/>
    <w:rsid w:val="00B02359"/>
    <w:pPr>
      <w:widowControl w:val="0"/>
      <w:spacing w:before="300" w:after="150" w:line="360" w:lineRule="auto"/>
      <w:jc w:val="center"/>
    </w:pPr>
  </w:style>
  <w:style w:type="paragraph" w:styleId="DocumentMap">
    <w:name w:val="Document Map"/>
    <w:basedOn w:val="Normal"/>
    <w:semiHidden/>
    <w:rsid w:val="00B02359"/>
    <w:pPr>
      <w:shd w:val="clear" w:color="auto" w:fill="000080"/>
    </w:pPr>
  </w:style>
  <w:style w:type="character" w:customStyle="1" w:styleId="CharChar">
    <w:name w:val="编写建议 Char Char"/>
    <w:basedOn w:val="DefaultParagraphFont"/>
    <w:link w:val="Char0"/>
    <w:rsid w:val="00B02359"/>
    <w:rPr>
      <w:rFonts w:ascii="Arial" w:eastAsia="SimSun" w:hAnsi="Arial" w:cs="Arial"/>
      <w:i/>
      <w:color w:val="0000FF"/>
      <w:sz w:val="21"/>
      <w:szCs w:val="21"/>
      <w:lang w:val="en-US" w:eastAsia="zh-CN" w:bidi="ar-SA"/>
    </w:rPr>
  </w:style>
  <w:style w:type="paragraph" w:customStyle="1" w:styleId="afb">
    <w:name w:val="样式 参考资料清单 + 倾斜 蓝色"/>
    <w:basedOn w:val="a"/>
    <w:rsid w:val="00F5481E"/>
    <w:rPr>
      <w:iCs/>
      <w:color w:val="000000"/>
    </w:rPr>
  </w:style>
  <w:style w:type="paragraph" w:customStyle="1" w:styleId="045">
    <w:name w:val="样式 摘要 + 左侧:  0.45 厘米"/>
    <w:basedOn w:val="af3"/>
    <w:rsid w:val="0062029B"/>
    <w:rPr>
      <w:rFonts w:cs="SimSun"/>
    </w:rPr>
  </w:style>
  <w:style w:type="paragraph" w:styleId="NormalIndent">
    <w:name w:val="Normal Indent"/>
    <w:basedOn w:val="Normal"/>
    <w:link w:val="NormalIndentChar"/>
    <w:rsid w:val="007D5996"/>
    <w:pPr>
      <w:ind w:firstLine="420"/>
    </w:pPr>
  </w:style>
  <w:style w:type="paragraph" w:customStyle="1" w:styleId="annotation">
    <w:name w:val="annotation"/>
    <w:basedOn w:val="Normal"/>
    <w:autoRedefine/>
    <w:rsid w:val="007D5996"/>
    <w:pPr>
      <w:keepLines/>
      <w:widowControl/>
      <w:numPr>
        <w:ilvl w:val="12"/>
      </w:numPr>
      <w:spacing w:line="360" w:lineRule="auto"/>
      <w:ind w:left="1134"/>
    </w:pPr>
    <w:rPr>
      <w:sz w:val="21"/>
    </w:rPr>
  </w:style>
  <w:style w:type="paragraph" w:customStyle="1" w:styleId="chaptertitle">
    <w:name w:val="chapter title"/>
    <w:basedOn w:val="Normal"/>
    <w:autoRedefine/>
    <w:rsid w:val="007D5996"/>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Normal"/>
    <w:autoRedefine/>
    <w:rsid w:val="007D5996"/>
    <w:pPr>
      <w:keepLines/>
      <w:widowControl/>
      <w:spacing w:line="360" w:lineRule="auto"/>
      <w:jc w:val="center"/>
    </w:pPr>
    <w:rPr>
      <w:rFonts w:ascii="SimSun"/>
      <w:sz w:val="21"/>
    </w:rPr>
  </w:style>
  <w:style w:type="paragraph" w:customStyle="1" w:styleId="tableheading">
    <w:name w:val="table heading"/>
    <w:basedOn w:val="Normal"/>
    <w:autoRedefine/>
    <w:rsid w:val="007D5996"/>
    <w:pPr>
      <w:widowControl/>
      <w:jc w:val="center"/>
    </w:pPr>
    <w:rPr>
      <w:b/>
      <w:sz w:val="21"/>
    </w:rPr>
  </w:style>
  <w:style w:type="paragraph" w:customStyle="1" w:styleId="catalogoffigureandtable">
    <w:name w:val="catalog of figure and table"/>
    <w:basedOn w:val="Normal"/>
    <w:autoRedefine/>
    <w:rsid w:val="007D5996"/>
    <w:pPr>
      <w:widowControl/>
      <w:spacing w:before="300" w:after="150" w:line="360" w:lineRule="auto"/>
      <w:jc w:val="center"/>
    </w:pPr>
    <w:rPr>
      <w:rFonts w:ascii="SimHei" w:eastAsia="SimHei"/>
      <w:sz w:val="30"/>
    </w:rPr>
  </w:style>
  <w:style w:type="paragraph" w:customStyle="1" w:styleId="HuaweiTechnologiesoncover">
    <w:name w:val="Huawei Technologies on cover"/>
    <w:basedOn w:val="Normal"/>
    <w:rsid w:val="007D5996"/>
    <w:pPr>
      <w:widowControl/>
      <w:spacing w:line="360" w:lineRule="auto"/>
      <w:jc w:val="center"/>
    </w:pPr>
    <w:rPr>
      <w:rFonts w:ascii="SimHei" w:eastAsia="SimHei"/>
      <w:b/>
      <w:sz w:val="32"/>
    </w:rPr>
  </w:style>
  <w:style w:type="paragraph" w:customStyle="1" w:styleId="footnotes">
    <w:name w:val="footnotes"/>
    <w:basedOn w:val="Normal"/>
    <w:autoRedefine/>
    <w:rsid w:val="007D5996"/>
    <w:pPr>
      <w:widowControl/>
      <w:spacing w:after="90"/>
    </w:pPr>
    <w:rPr>
      <w:sz w:val="18"/>
    </w:rPr>
  </w:style>
  <w:style w:type="paragraph" w:customStyle="1" w:styleId="code">
    <w:name w:val="code"/>
    <w:basedOn w:val="Normal"/>
    <w:autoRedefine/>
    <w:rsid w:val="007D5996"/>
    <w:pPr>
      <w:widowControl/>
      <w:spacing w:line="360" w:lineRule="auto"/>
      <w:ind w:left="1134"/>
    </w:pPr>
    <w:rPr>
      <w:rFonts w:ascii="Courier New" w:hAnsi="Courier New"/>
      <w:sz w:val="18"/>
    </w:rPr>
  </w:style>
  <w:style w:type="paragraph" w:customStyle="1" w:styleId="confidentialitylevelonheader">
    <w:name w:val="confidentiality level on header"/>
    <w:basedOn w:val="Normal"/>
    <w:autoRedefine/>
    <w:rsid w:val="007D5996"/>
    <w:pPr>
      <w:widowControl/>
      <w:jc w:val="right"/>
    </w:pPr>
    <w:rPr>
      <w:sz w:val="18"/>
    </w:rPr>
  </w:style>
  <w:style w:type="paragraph" w:customStyle="1" w:styleId="referance">
    <w:name w:val="referance"/>
    <w:basedOn w:val="Normal"/>
    <w:autoRedefine/>
    <w:rsid w:val="007D5996"/>
    <w:pPr>
      <w:widowControl/>
      <w:spacing w:line="360" w:lineRule="auto"/>
      <w:ind w:left="360" w:hanging="360"/>
    </w:pPr>
    <w:rPr>
      <w:rFonts w:ascii="SimSun"/>
      <w:sz w:val="21"/>
    </w:rPr>
  </w:style>
  <w:style w:type="paragraph" w:customStyle="1" w:styleId="compilingadvice">
    <w:name w:val="compiling advice"/>
    <w:basedOn w:val="Normal"/>
    <w:autoRedefine/>
    <w:rsid w:val="007D5996"/>
    <w:pPr>
      <w:widowControl/>
      <w:spacing w:line="360" w:lineRule="auto"/>
      <w:ind w:left="1134"/>
    </w:pPr>
    <w:rPr>
      <w:i/>
      <w:color w:val="0000FF"/>
      <w:sz w:val="21"/>
    </w:rPr>
  </w:style>
  <w:style w:type="paragraph" w:customStyle="1" w:styleId="tabletextoncover">
    <w:name w:val="table text on cover"/>
    <w:basedOn w:val="Normal"/>
    <w:autoRedefine/>
    <w:rsid w:val="007D5996"/>
    <w:pPr>
      <w:widowControl/>
      <w:jc w:val="center"/>
    </w:pPr>
    <w:rPr>
      <w:b/>
      <w:sz w:val="24"/>
    </w:rPr>
  </w:style>
  <w:style w:type="paragraph" w:customStyle="1" w:styleId="documenttitleoncover">
    <w:name w:val="document title on cover"/>
    <w:basedOn w:val="Normal"/>
    <w:autoRedefine/>
    <w:rsid w:val="007D5996"/>
    <w:pPr>
      <w:widowControl/>
      <w:spacing w:line="360" w:lineRule="auto"/>
      <w:jc w:val="center"/>
    </w:pPr>
    <w:rPr>
      <w:rFonts w:ascii="Arial" w:hAnsi="Arial"/>
      <w:b/>
      <w:sz w:val="56"/>
    </w:rPr>
  </w:style>
  <w:style w:type="paragraph" w:customStyle="1" w:styleId="catalog1">
    <w:name w:val="catalog 1"/>
    <w:basedOn w:val="Normal"/>
    <w:autoRedefine/>
    <w:rsid w:val="007D5996"/>
    <w:pPr>
      <w:widowControl/>
      <w:ind w:left="198" w:hanging="113"/>
    </w:pPr>
    <w:rPr>
      <w:sz w:val="21"/>
    </w:rPr>
  </w:style>
  <w:style w:type="paragraph" w:customStyle="1" w:styleId="catalog2">
    <w:name w:val="catalog 2"/>
    <w:basedOn w:val="Normal"/>
    <w:rsid w:val="007D5996"/>
    <w:pPr>
      <w:ind w:left="453" w:hanging="283"/>
    </w:pPr>
    <w:rPr>
      <w:sz w:val="21"/>
    </w:rPr>
  </w:style>
  <w:style w:type="paragraph" w:customStyle="1" w:styleId="catalog3">
    <w:name w:val="catalog 3"/>
    <w:basedOn w:val="Normal"/>
    <w:autoRedefine/>
    <w:rsid w:val="007D5996"/>
    <w:pPr>
      <w:widowControl/>
      <w:ind w:left="794" w:hanging="454"/>
    </w:pPr>
    <w:rPr>
      <w:sz w:val="21"/>
    </w:rPr>
  </w:style>
  <w:style w:type="paragraph" w:customStyle="1" w:styleId="catalog4">
    <w:name w:val="catalog 4"/>
    <w:basedOn w:val="Normal"/>
    <w:autoRedefine/>
    <w:rsid w:val="007D5996"/>
    <w:pPr>
      <w:widowControl/>
      <w:ind w:left="1134" w:hanging="567"/>
    </w:pPr>
    <w:rPr>
      <w:sz w:val="21"/>
    </w:rPr>
  </w:style>
  <w:style w:type="paragraph" w:customStyle="1" w:styleId="catalog5">
    <w:name w:val="catalog 5"/>
    <w:basedOn w:val="Normal"/>
    <w:rsid w:val="007D5996"/>
    <w:pPr>
      <w:ind w:left="680"/>
    </w:pPr>
    <w:rPr>
      <w:sz w:val="21"/>
    </w:rPr>
  </w:style>
  <w:style w:type="paragraph" w:customStyle="1" w:styleId="catalog6">
    <w:name w:val="catalog 6"/>
    <w:basedOn w:val="Normal"/>
    <w:autoRedefine/>
    <w:rsid w:val="007D5996"/>
    <w:pPr>
      <w:widowControl/>
      <w:ind w:left="1757" w:hanging="907"/>
    </w:pPr>
    <w:rPr>
      <w:sz w:val="21"/>
    </w:rPr>
  </w:style>
  <w:style w:type="paragraph" w:customStyle="1" w:styleId="catalog7">
    <w:name w:val="catalog 7"/>
    <w:basedOn w:val="Normal"/>
    <w:autoRedefine/>
    <w:rsid w:val="007D5996"/>
    <w:pPr>
      <w:widowControl/>
      <w:ind w:left="2041" w:hanging="1077"/>
    </w:pPr>
    <w:rPr>
      <w:rFonts w:ascii="SimSun"/>
      <w:sz w:val="21"/>
    </w:rPr>
  </w:style>
  <w:style w:type="paragraph" w:customStyle="1" w:styleId="catalog8">
    <w:name w:val="catalog 8"/>
    <w:basedOn w:val="Normal"/>
    <w:autoRedefine/>
    <w:rsid w:val="007D5996"/>
    <w:pPr>
      <w:widowControl/>
      <w:ind w:left="113"/>
    </w:pPr>
    <w:rPr>
      <w:sz w:val="21"/>
    </w:rPr>
  </w:style>
  <w:style w:type="paragraph" w:customStyle="1" w:styleId="catalog9">
    <w:name w:val="catalog 9"/>
    <w:basedOn w:val="Normal"/>
    <w:autoRedefine/>
    <w:rsid w:val="007D5996"/>
    <w:pPr>
      <w:widowControl/>
      <w:ind w:left="113"/>
    </w:pPr>
    <w:rPr>
      <w:sz w:val="21"/>
    </w:rPr>
  </w:style>
  <w:style w:type="paragraph" w:customStyle="1" w:styleId="figuredescriptionwithoutautonumbering">
    <w:name w:val="figure description without auto numbering"/>
    <w:basedOn w:val="Normal"/>
    <w:autoRedefine/>
    <w:rsid w:val="007D5996"/>
    <w:pPr>
      <w:widowControl/>
      <w:spacing w:before="105" w:line="360" w:lineRule="auto"/>
      <w:ind w:firstLine="425"/>
      <w:jc w:val="center"/>
    </w:pPr>
    <w:rPr>
      <w:sz w:val="21"/>
    </w:rPr>
  </w:style>
  <w:style w:type="paragraph" w:customStyle="1" w:styleId="itemlist">
    <w:name w:val="item list"/>
    <w:basedOn w:val="ListBullet"/>
    <w:autoRedefine/>
    <w:rsid w:val="007D5996"/>
    <w:pPr>
      <w:widowControl/>
      <w:numPr>
        <w:numId w:val="0"/>
      </w:numPr>
      <w:tabs>
        <w:tab w:val="num" w:pos="1559"/>
      </w:tabs>
      <w:ind w:leftChars="200" w:left="1559" w:hanging="425"/>
    </w:pPr>
    <w:rPr>
      <w:rFonts w:ascii="SimSun" w:hAnsi="Wingdings"/>
    </w:rPr>
  </w:style>
  <w:style w:type="paragraph" w:styleId="ListBullet">
    <w:name w:val="List Bullet"/>
    <w:basedOn w:val="Normal"/>
    <w:rsid w:val="00B02359"/>
    <w:pPr>
      <w:numPr>
        <w:numId w:val="1"/>
      </w:numPr>
      <w:spacing w:line="360" w:lineRule="auto"/>
      <w:ind w:leftChars="200" w:left="400" w:firstLine="0"/>
    </w:pPr>
    <w:rPr>
      <w:rFonts w:ascii="Arial" w:hAnsi="Arial"/>
      <w:sz w:val="21"/>
      <w:szCs w:val="21"/>
    </w:rPr>
  </w:style>
  <w:style w:type="paragraph" w:customStyle="1" w:styleId="documenttitleonheader">
    <w:name w:val="document title on header"/>
    <w:basedOn w:val="Normal"/>
    <w:autoRedefine/>
    <w:rsid w:val="007D5996"/>
    <w:pPr>
      <w:widowControl/>
    </w:pPr>
    <w:rPr>
      <w:sz w:val="18"/>
    </w:rPr>
  </w:style>
  <w:style w:type="paragraph" w:customStyle="1" w:styleId="textindentation">
    <w:name w:val="text indentation"/>
    <w:basedOn w:val="Normal"/>
    <w:autoRedefine/>
    <w:rsid w:val="007D5996"/>
    <w:pPr>
      <w:widowControl/>
      <w:spacing w:line="360" w:lineRule="auto"/>
      <w:ind w:left="1134"/>
    </w:pPr>
    <w:rPr>
      <w:sz w:val="21"/>
    </w:rPr>
  </w:style>
  <w:style w:type="paragraph" w:customStyle="1" w:styleId="tabledescription">
    <w:name w:val="table description"/>
    <w:basedOn w:val="Normal"/>
    <w:rsid w:val="00524CAF"/>
    <w:pPr>
      <w:keepLines/>
      <w:widowControl/>
      <w:spacing w:line="360" w:lineRule="auto"/>
      <w:ind w:left="360" w:hanging="360"/>
      <w:jc w:val="center"/>
    </w:pPr>
    <w:rPr>
      <w:rFonts w:ascii="SimSun"/>
      <w:sz w:val="21"/>
    </w:rPr>
  </w:style>
  <w:style w:type="paragraph" w:customStyle="1" w:styleId="keywords">
    <w:name w:val="keywords"/>
    <w:basedOn w:val="Normal"/>
    <w:autoRedefine/>
    <w:rsid w:val="007D5996"/>
    <w:pPr>
      <w:widowControl/>
      <w:tabs>
        <w:tab w:val="left" w:pos="907"/>
      </w:tabs>
      <w:spacing w:line="360" w:lineRule="auto"/>
      <w:ind w:left="879" w:hanging="879"/>
    </w:pPr>
    <w:rPr>
      <w:sz w:val="21"/>
    </w:rPr>
  </w:style>
  <w:style w:type="paragraph" w:customStyle="1" w:styleId="revisionrecord">
    <w:name w:val="revision record"/>
    <w:basedOn w:val="Normal"/>
    <w:autoRedefine/>
    <w:rsid w:val="007D5996"/>
    <w:pPr>
      <w:pageBreakBefore/>
      <w:widowControl/>
      <w:spacing w:before="300" w:after="150" w:line="360" w:lineRule="auto"/>
      <w:jc w:val="center"/>
    </w:pPr>
    <w:rPr>
      <w:rFonts w:ascii="SimHei" w:eastAsia="SimHei"/>
      <w:sz w:val="30"/>
    </w:rPr>
  </w:style>
  <w:style w:type="paragraph" w:customStyle="1" w:styleId="catalog">
    <w:name w:val="catalog"/>
    <w:basedOn w:val="Normal"/>
    <w:autoRedefine/>
    <w:rsid w:val="007D5996"/>
    <w:pPr>
      <w:pageBreakBefore/>
      <w:widowControl/>
      <w:numPr>
        <w:ilvl w:val="12"/>
      </w:numPr>
      <w:spacing w:before="300" w:after="150" w:line="360" w:lineRule="auto"/>
      <w:jc w:val="center"/>
    </w:pPr>
    <w:rPr>
      <w:rFonts w:ascii="SimHei" w:eastAsia="SimHei"/>
      <w:sz w:val="30"/>
    </w:rPr>
  </w:style>
  <w:style w:type="paragraph" w:customStyle="1" w:styleId="figuredescription">
    <w:name w:val="figure description"/>
    <w:basedOn w:val="Normal"/>
    <w:rsid w:val="007D5996"/>
    <w:pPr>
      <w:widowControl/>
      <w:tabs>
        <w:tab w:val="num" w:pos="1080"/>
      </w:tabs>
      <w:spacing w:before="105" w:line="360" w:lineRule="auto"/>
      <w:jc w:val="center"/>
    </w:pPr>
    <w:rPr>
      <w:rFonts w:ascii="SimSun"/>
      <w:sz w:val="21"/>
    </w:rPr>
  </w:style>
  <w:style w:type="paragraph" w:customStyle="1" w:styleId="documenttitle">
    <w:name w:val="document title"/>
    <w:basedOn w:val="Normal"/>
    <w:autoRedefine/>
    <w:rsid w:val="007D5996"/>
    <w:pPr>
      <w:widowControl/>
      <w:tabs>
        <w:tab w:val="left" w:pos="0"/>
      </w:tabs>
      <w:spacing w:before="300" w:after="300"/>
      <w:jc w:val="center"/>
      <w:outlineLvl w:val="0"/>
    </w:pPr>
    <w:rPr>
      <w:rFonts w:ascii="Arial" w:hAnsi="Arial"/>
      <w:sz w:val="30"/>
    </w:rPr>
  </w:style>
  <w:style w:type="paragraph" w:customStyle="1" w:styleId="abstract">
    <w:name w:val="abstract"/>
    <w:basedOn w:val="Normal"/>
    <w:autoRedefine/>
    <w:rsid w:val="007D5996"/>
    <w:pPr>
      <w:widowControl/>
      <w:numPr>
        <w:ilvl w:val="12"/>
      </w:numPr>
      <w:tabs>
        <w:tab w:val="left" w:pos="907"/>
      </w:tabs>
      <w:spacing w:line="360" w:lineRule="auto"/>
      <w:ind w:left="879" w:hanging="879"/>
    </w:pPr>
    <w:rPr>
      <w:sz w:val="21"/>
    </w:rPr>
  </w:style>
  <w:style w:type="paragraph" w:customStyle="1" w:styleId="tabletext">
    <w:name w:val="table text"/>
    <w:basedOn w:val="Normal"/>
    <w:autoRedefine/>
    <w:rsid w:val="007D5996"/>
    <w:pPr>
      <w:widowControl/>
      <w:tabs>
        <w:tab w:val="decimal" w:pos="0"/>
      </w:tabs>
    </w:pPr>
    <w:rPr>
      <w:sz w:val="21"/>
    </w:rPr>
  </w:style>
  <w:style w:type="paragraph" w:customStyle="1" w:styleId="defaulttext">
    <w:name w:val="default text"/>
    <w:basedOn w:val="Normal"/>
    <w:autoRedefine/>
    <w:rsid w:val="007D5996"/>
    <w:pPr>
      <w:widowControl/>
      <w:spacing w:line="360" w:lineRule="auto"/>
    </w:pPr>
    <w:rPr>
      <w:sz w:val="21"/>
    </w:rPr>
  </w:style>
  <w:style w:type="paragraph" w:styleId="BodyText">
    <w:name w:val="Body Text"/>
    <w:basedOn w:val="Normal"/>
    <w:rsid w:val="007D5996"/>
    <w:pPr>
      <w:spacing w:after="120"/>
    </w:pPr>
  </w:style>
  <w:style w:type="paragraph" w:styleId="BodyTextFirstIndent">
    <w:name w:val="Body Text First Indent"/>
    <w:basedOn w:val="Normal"/>
    <w:link w:val="BodyTextFirstIndentChar"/>
    <w:rsid w:val="00B02359"/>
    <w:pPr>
      <w:spacing w:line="360" w:lineRule="auto"/>
      <w:ind w:firstLineChars="200" w:firstLine="420"/>
    </w:pPr>
    <w:rPr>
      <w:rFonts w:ascii="Arial" w:hAnsi="Arial"/>
      <w:sz w:val="21"/>
      <w:szCs w:val="21"/>
    </w:rPr>
  </w:style>
  <w:style w:type="paragraph" w:customStyle="1" w:styleId="Char2">
    <w:name w:val="样式 编写建议 Char + 首行缩进:  2 字符"/>
    <w:basedOn w:val="Char0"/>
    <w:next w:val="BodyTextIndent"/>
    <w:autoRedefine/>
    <w:rsid w:val="00A44E5F"/>
    <w:pPr>
      <w:ind w:firstLine="420"/>
    </w:pPr>
    <w:rPr>
      <w:rFonts w:ascii="Times New Roman" w:hAnsi="Times New Roman" w:cs="Times New Roman"/>
      <w:iCs/>
      <w:szCs w:val="20"/>
    </w:rPr>
  </w:style>
  <w:style w:type="paragraph" w:customStyle="1" w:styleId="afc">
    <w:name w:val="参考资料清单+倾斜+蓝色"/>
    <w:basedOn w:val="Normal"/>
    <w:rsid w:val="00B02359"/>
    <w:pPr>
      <w:tabs>
        <w:tab w:val="num" w:pos="2040"/>
      </w:tabs>
      <w:spacing w:line="360" w:lineRule="auto"/>
      <w:ind w:leftChars="800" w:left="2040" w:hangingChars="200" w:hanging="360"/>
    </w:pPr>
    <w:rPr>
      <w:rFonts w:ascii="Arial" w:hAnsi="Arial"/>
      <w:i/>
      <w:iCs/>
      <w:color w:val="0000FF"/>
      <w:sz w:val="21"/>
      <w:szCs w:val="21"/>
    </w:rPr>
  </w:style>
  <w:style w:type="paragraph" w:customStyle="1" w:styleId="afd">
    <w:name w:val="注示头"/>
    <w:basedOn w:val="Normal"/>
    <w:rsid w:val="00B02359"/>
    <w:pPr>
      <w:pBdr>
        <w:top w:val="single" w:sz="4" w:space="1" w:color="000000"/>
      </w:pBdr>
      <w:spacing w:line="360" w:lineRule="auto"/>
    </w:pPr>
    <w:rPr>
      <w:rFonts w:ascii="Arial" w:eastAsia="SimHei" w:hAnsi="Arial"/>
      <w:sz w:val="18"/>
      <w:szCs w:val="21"/>
    </w:rPr>
  </w:style>
  <w:style w:type="table" w:customStyle="1" w:styleId="afe">
    <w:name w:val="表样式"/>
    <w:basedOn w:val="TableNormal"/>
    <w:rsid w:val="00B02359"/>
    <w:pPr>
      <w:jc w:val="both"/>
    </w:pPr>
    <w:rPr>
      <w:sz w:val="21"/>
    </w:rPr>
    <w:tblPr/>
    <w:tcPr>
      <w:vAlign w:val="center"/>
    </w:tcPr>
  </w:style>
  <w:style w:type="paragraph" w:customStyle="1" w:styleId="aff">
    <w:name w:val="图样式"/>
    <w:basedOn w:val="Normal"/>
    <w:rsid w:val="00B02359"/>
    <w:pPr>
      <w:widowControl/>
      <w:spacing w:before="80" w:after="80" w:line="360" w:lineRule="auto"/>
      <w:jc w:val="center"/>
    </w:pPr>
  </w:style>
  <w:style w:type="character" w:customStyle="1" w:styleId="Char">
    <w:name w:val="表头样式 Char"/>
    <w:basedOn w:val="DefaultParagraphFont"/>
    <w:link w:val="a9"/>
    <w:rsid w:val="00B02359"/>
    <w:rPr>
      <w:rFonts w:ascii="Arial" w:eastAsia="SimSun" w:hAnsi="Arial"/>
      <w:b/>
      <w:sz w:val="21"/>
      <w:szCs w:val="21"/>
      <w:lang w:val="en-US" w:eastAsia="zh-CN" w:bidi="ar-SA"/>
    </w:rPr>
  </w:style>
  <w:style w:type="paragraph" w:customStyle="1" w:styleId="aff0">
    <w:name w:val="注示文本"/>
    <w:basedOn w:val="Normal"/>
    <w:rsid w:val="00B02359"/>
    <w:pPr>
      <w:pBdr>
        <w:bottom w:val="single" w:sz="4" w:space="1" w:color="000000"/>
      </w:pBdr>
      <w:spacing w:line="360" w:lineRule="auto"/>
      <w:ind w:firstLineChars="200" w:firstLine="360"/>
    </w:pPr>
    <w:rPr>
      <w:rFonts w:ascii="Arial" w:eastAsia="KaiTi_GB2312" w:hAnsi="Arial"/>
      <w:sz w:val="18"/>
      <w:szCs w:val="18"/>
    </w:rPr>
  </w:style>
  <w:style w:type="character" w:styleId="Hyperlink">
    <w:name w:val="Hyperlink"/>
    <w:basedOn w:val="DefaultParagraphFont"/>
    <w:rsid w:val="00B02359"/>
    <w:rPr>
      <w:color w:val="0000FF"/>
      <w:u w:val="single"/>
    </w:rPr>
  </w:style>
  <w:style w:type="character" w:styleId="PageNumber">
    <w:name w:val="page number"/>
    <w:basedOn w:val="DefaultParagraphFont"/>
    <w:rsid w:val="00B02359"/>
  </w:style>
  <w:style w:type="table" w:styleId="TableGrid">
    <w:name w:val="Table Grid"/>
    <w:basedOn w:val="TableNormal"/>
    <w:rsid w:val="00B0235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riteSuggestion">
    <w:name w:val="Write Suggestion"/>
    <w:next w:val="NormalIndent"/>
    <w:rsid w:val="0061562C"/>
    <w:pPr>
      <w:spacing w:after="120"/>
      <w:ind w:firstLine="420"/>
    </w:pPr>
    <w:rPr>
      <w:i/>
      <w:color w:val="0000FF"/>
      <w:sz w:val="21"/>
    </w:rPr>
  </w:style>
  <w:style w:type="paragraph" w:styleId="BodyTextIndent">
    <w:name w:val="Body Text Indent"/>
    <w:basedOn w:val="Normal"/>
    <w:link w:val="BodyTextIndentChar"/>
    <w:rsid w:val="00612B63"/>
    <w:pPr>
      <w:spacing w:after="120"/>
      <w:ind w:leftChars="200" w:left="420"/>
    </w:pPr>
  </w:style>
  <w:style w:type="paragraph" w:customStyle="1" w:styleId="2">
    <w:name w:val="样式 编写建议 + 首行缩进:  2 字符"/>
    <w:basedOn w:val="Normal"/>
    <w:next w:val="BodyTextFirstIndent"/>
    <w:rsid w:val="00B906C6"/>
    <w:pPr>
      <w:widowControl/>
      <w:spacing w:line="360" w:lineRule="auto"/>
      <w:ind w:firstLineChars="200" w:firstLine="420"/>
    </w:pPr>
    <w:rPr>
      <w:rFonts w:ascii="Arial" w:hAnsi="Arial" w:cs="SimSun"/>
      <w:i/>
      <w:iCs/>
      <w:color w:val="0000FF"/>
      <w:sz w:val="21"/>
    </w:rPr>
  </w:style>
  <w:style w:type="character" w:customStyle="1" w:styleId="NormalIndentChar">
    <w:name w:val="Normal Indent Char"/>
    <w:basedOn w:val="DefaultParagraphFont"/>
    <w:link w:val="NormalIndent"/>
    <w:rsid w:val="00B906C6"/>
    <w:rPr>
      <w:rFonts w:eastAsia="SimSun"/>
      <w:lang w:val="en-US" w:eastAsia="zh-CN" w:bidi="ar-SA"/>
    </w:rPr>
  </w:style>
  <w:style w:type="paragraph" w:customStyle="1" w:styleId="ItemList0">
    <w:name w:val="Item List"/>
    <w:rsid w:val="00F45D85"/>
    <w:pPr>
      <w:tabs>
        <w:tab w:val="num" w:pos="1644"/>
      </w:tabs>
      <w:spacing w:after="120"/>
      <w:ind w:left="1645" w:hanging="227"/>
      <w:jc w:val="both"/>
    </w:pPr>
    <w:rPr>
      <w:rFonts w:ascii="Arial" w:hAnsi="Arial" w:cs="Arial"/>
      <w:sz w:val="21"/>
      <w:szCs w:val="21"/>
    </w:rPr>
  </w:style>
  <w:style w:type="paragraph" w:customStyle="1" w:styleId="NormalH1">
    <w:name w:val="Normal H1"/>
    <w:next w:val="NormalIndent"/>
    <w:rsid w:val="00F45D85"/>
    <w:pPr>
      <w:tabs>
        <w:tab w:val="num" w:pos="1117"/>
      </w:tabs>
      <w:spacing w:after="120"/>
      <w:ind w:left="1117" w:hanging="397"/>
    </w:pPr>
    <w:rPr>
      <w:sz w:val="21"/>
    </w:rPr>
  </w:style>
  <w:style w:type="paragraph" w:customStyle="1" w:styleId="Char1">
    <w:name w:val="Char"/>
    <w:basedOn w:val="Normal"/>
    <w:rsid w:val="000D74E2"/>
    <w:pPr>
      <w:widowControl/>
      <w:autoSpaceDE/>
      <w:autoSpaceDN/>
      <w:adjustRightInd/>
    </w:pPr>
    <w:rPr>
      <w:rFonts w:ascii="Tahoma" w:hAnsi="Tahoma"/>
      <w:kern w:val="2"/>
      <w:sz w:val="24"/>
      <w:szCs w:val="21"/>
    </w:rPr>
  </w:style>
  <w:style w:type="character" w:customStyle="1" w:styleId="Heading2Char">
    <w:name w:val="Heading 2 Char"/>
    <w:aliases w:val="heading 2 Char"/>
    <w:basedOn w:val="DefaultParagraphFont"/>
    <w:link w:val="Heading2"/>
    <w:rsid w:val="003F077D"/>
    <w:rPr>
      <w:rFonts w:ascii="Arial" w:eastAsia="SimHei" w:hAnsi="Arial"/>
      <w:sz w:val="24"/>
      <w:szCs w:val="24"/>
    </w:rPr>
  </w:style>
  <w:style w:type="character" w:customStyle="1" w:styleId="BodyTextIndentChar">
    <w:name w:val="Body Text Indent Char"/>
    <w:basedOn w:val="DefaultParagraphFont"/>
    <w:link w:val="BodyTextIndent"/>
    <w:rsid w:val="003316EC"/>
  </w:style>
  <w:style w:type="character" w:customStyle="1" w:styleId="Heading3Char">
    <w:name w:val="Heading 3 Char"/>
    <w:aliases w:val="heading 3 Char"/>
    <w:basedOn w:val="DefaultParagraphFont"/>
    <w:link w:val="Heading3"/>
    <w:rsid w:val="001348E3"/>
    <w:rPr>
      <w:rFonts w:ascii="Arial" w:eastAsia="SimHei" w:hAnsi="Arial"/>
      <w:sz w:val="24"/>
      <w:szCs w:val="24"/>
    </w:rPr>
  </w:style>
  <w:style w:type="paragraph" w:customStyle="1" w:styleId="B1">
    <w:name w:val="B1"/>
    <w:basedOn w:val="List"/>
    <w:link w:val="B1Char"/>
    <w:rsid w:val="00922304"/>
    <w:pPr>
      <w:widowControl/>
      <w:overflowPunct w:val="0"/>
      <w:spacing w:after="180"/>
      <w:ind w:left="568" w:firstLineChars="0" w:hanging="284"/>
      <w:contextualSpacing w:val="0"/>
      <w:textAlignment w:val="baseline"/>
    </w:pPr>
    <w:rPr>
      <w:lang w:val="en-GB"/>
    </w:rPr>
  </w:style>
  <w:style w:type="character" w:customStyle="1" w:styleId="B1Char">
    <w:name w:val="B1 Char"/>
    <w:link w:val="B1"/>
    <w:locked/>
    <w:rsid w:val="00922304"/>
    <w:rPr>
      <w:lang w:val="en-GB"/>
    </w:rPr>
  </w:style>
  <w:style w:type="paragraph" w:styleId="List">
    <w:name w:val="List"/>
    <w:basedOn w:val="Normal"/>
    <w:rsid w:val="00922304"/>
    <w:pPr>
      <w:ind w:left="200" w:hangingChars="200" w:hanging="200"/>
      <w:contextualSpacing/>
    </w:pPr>
  </w:style>
  <w:style w:type="character" w:customStyle="1" w:styleId="Heading1Char">
    <w:name w:val="Heading 1 Char"/>
    <w:aliases w:val="heading 1 Char"/>
    <w:basedOn w:val="DefaultParagraphFont"/>
    <w:link w:val="Heading1"/>
    <w:rsid w:val="00B864FC"/>
    <w:rPr>
      <w:rFonts w:ascii="Arial" w:eastAsia="SimHei" w:hAnsi="Arial"/>
      <w:b/>
      <w:sz w:val="32"/>
      <w:szCs w:val="36"/>
    </w:rPr>
  </w:style>
  <w:style w:type="character" w:customStyle="1" w:styleId="BodyTextFirstIndentChar">
    <w:name w:val="Body Text First Indent Char"/>
    <w:basedOn w:val="DefaultParagraphFont"/>
    <w:link w:val="BodyTextFirstIndent"/>
    <w:rsid w:val="008C47FC"/>
    <w:rPr>
      <w:rFonts w:ascii="Arial" w:hAnsi="Arial"/>
      <w:sz w:val="21"/>
      <w:szCs w:val="21"/>
    </w:rPr>
  </w:style>
  <w:style w:type="character" w:customStyle="1" w:styleId="Heading4Char">
    <w:name w:val="Heading 4 Char"/>
    <w:aliases w:val="heading 4 Char"/>
    <w:basedOn w:val="DefaultParagraphFont"/>
    <w:link w:val="Heading4"/>
    <w:rsid w:val="0096611D"/>
    <w:rPr>
      <w:rFonts w:ascii="Arial" w:eastAsia="SimHei" w:hAnsi="Arial"/>
      <w:sz w:val="21"/>
      <w:szCs w:val="21"/>
    </w:rPr>
  </w:style>
  <w:style w:type="character" w:customStyle="1" w:styleId="Heading5Char">
    <w:name w:val="Heading 5 Char"/>
    <w:aliases w:val="heading 5 Char"/>
    <w:basedOn w:val="DefaultParagraphFont"/>
    <w:link w:val="Heading5"/>
    <w:rsid w:val="00D26A48"/>
    <w:rPr>
      <w:rFonts w:ascii="Arial" w:eastAsia="SimHei" w:hAnsi="Arial"/>
      <w:sz w:val="21"/>
      <w:szCs w:val="21"/>
    </w:rPr>
  </w:style>
  <w:style w:type="paragraph" w:styleId="CommentText">
    <w:name w:val="annotation text"/>
    <w:basedOn w:val="Normal"/>
    <w:link w:val="CommentTextChar"/>
    <w:rsid w:val="008A02A3"/>
  </w:style>
  <w:style w:type="character" w:customStyle="1" w:styleId="CommentTextChar">
    <w:name w:val="Comment Text Char"/>
    <w:basedOn w:val="DefaultParagraphFont"/>
    <w:link w:val="CommentText"/>
    <w:rsid w:val="008A02A3"/>
  </w:style>
  <w:style w:type="paragraph" w:styleId="ListParagraph">
    <w:name w:val="List Paragraph"/>
    <w:basedOn w:val="Normal"/>
    <w:uiPriority w:val="34"/>
    <w:qFormat/>
    <w:rsid w:val="007309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7229">
      <w:bodyDiv w:val="1"/>
      <w:marLeft w:val="0"/>
      <w:marRight w:val="0"/>
      <w:marTop w:val="0"/>
      <w:marBottom w:val="0"/>
      <w:divBdr>
        <w:top w:val="none" w:sz="0" w:space="0" w:color="auto"/>
        <w:left w:val="none" w:sz="0" w:space="0" w:color="auto"/>
        <w:bottom w:val="none" w:sz="0" w:space="0" w:color="auto"/>
        <w:right w:val="none" w:sz="0" w:space="0" w:color="auto"/>
      </w:divBdr>
    </w:div>
    <w:div w:id="331183963">
      <w:bodyDiv w:val="1"/>
      <w:marLeft w:val="0"/>
      <w:marRight w:val="0"/>
      <w:marTop w:val="0"/>
      <w:marBottom w:val="0"/>
      <w:divBdr>
        <w:top w:val="none" w:sz="0" w:space="0" w:color="auto"/>
        <w:left w:val="none" w:sz="0" w:space="0" w:color="auto"/>
        <w:bottom w:val="none" w:sz="0" w:space="0" w:color="auto"/>
        <w:right w:val="none" w:sz="0" w:space="0" w:color="auto"/>
      </w:divBdr>
    </w:div>
    <w:div w:id="543444193">
      <w:bodyDiv w:val="1"/>
      <w:marLeft w:val="0"/>
      <w:marRight w:val="0"/>
      <w:marTop w:val="0"/>
      <w:marBottom w:val="0"/>
      <w:divBdr>
        <w:top w:val="none" w:sz="0" w:space="0" w:color="auto"/>
        <w:left w:val="none" w:sz="0" w:space="0" w:color="auto"/>
        <w:bottom w:val="none" w:sz="0" w:space="0" w:color="auto"/>
        <w:right w:val="none" w:sz="0" w:space="0" w:color="auto"/>
      </w:divBdr>
    </w:div>
    <w:div w:id="563414456">
      <w:bodyDiv w:val="1"/>
      <w:marLeft w:val="0"/>
      <w:marRight w:val="0"/>
      <w:marTop w:val="0"/>
      <w:marBottom w:val="0"/>
      <w:divBdr>
        <w:top w:val="none" w:sz="0" w:space="0" w:color="auto"/>
        <w:left w:val="none" w:sz="0" w:space="0" w:color="auto"/>
        <w:bottom w:val="none" w:sz="0" w:space="0" w:color="auto"/>
        <w:right w:val="none" w:sz="0" w:space="0" w:color="auto"/>
      </w:divBdr>
    </w:div>
    <w:div w:id="621228139">
      <w:bodyDiv w:val="1"/>
      <w:marLeft w:val="0"/>
      <w:marRight w:val="0"/>
      <w:marTop w:val="0"/>
      <w:marBottom w:val="0"/>
      <w:divBdr>
        <w:top w:val="none" w:sz="0" w:space="0" w:color="auto"/>
        <w:left w:val="none" w:sz="0" w:space="0" w:color="auto"/>
        <w:bottom w:val="none" w:sz="0" w:space="0" w:color="auto"/>
        <w:right w:val="none" w:sz="0" w:space="0" w:color="auto"/>
      </w:divBdr>
    </w:div>
    <w:div w:id="757868108">
      <w:bodyDiv w:val="1"/>
      <w:marLeft w:val="0"/>
      <w:marRight w:val="0"/>
      <w:marTop w:val="0"/>
      <w:marBottom w:val="0"/>
      <w:divBdr>
        <w:top w:val="none" w:sz="0" w:space="0" w:color="auto"/>
        <w:left w:val="none" w:sz="0" w:space="0" w:color="auto"/>
        <w:bottom w:val="none" w:sz="0" w:space="0" w:color="auto"/>
        <w:right w:val="none" w:sz="0" w:space="0" w:color="auto"/>
      </w:divBdr>
    </w:div>
    <w:div w:id="928932619">
      <w:bodyDiv w:val="1"/>
      <w:marLeft w:val="0"/>
      <w:marRight w:val="0"/>
      <w:marTop w:val="0"/>
      <w:marBottom w:val="0"/>
      <w:divBdr>
        <w:top w:val="none" w:sz="0" w:space="0" w:color="auto"/>
        <w:left w:val="none" w:sz="0" w:space="0" w:color="auto"/>
        <w:bottom w:val="none" w:sz="0" w:space="0" w:color="auto"/>
        <w:right w:val="none" w:sz="0" w:space="0" w:color="auto"/>
      </w:divBdr>
    </w:div>
    <w:div w:id="1710034575">
      <w:bodyDiv w:val="1"/>
      <w:marLeft w:val="0"/>
      <w:marRight w:val="0"/>
      <w:marTop w:val="0"/>
      <w:marBottom w:val="0"/>
      <w:divBdr>
        <w:top w:val="none" w:sz="0" w:space="0" w:color="auto"/>
        <w:left w:val="none" w:sz="0" w:space="0" w:color="auto"/>
        <w:bottom w:val="none" w:sz="0" w:space="0" w:color="auto"/>
        <w:right w:val="none" w:sz="0" w:space="0" w:color="auto"/>
      </w:divBdr>
    </w:div>
    <w:div w:id="1767261976">
      <w:bodyDiv w:val="1"/>
      <w:marLeft w:val="0"/>
      <w:marRight w:val="0"/>
      <w:marTop w:val="0"/>
      <w:marBottom w:val="0"/>
      <w:divBdr>
        <w:top w:val="none" w:sz="0" w:space="0" w:color="auto"/>
        <w:left w:val="none" w:sz="0" w:space="0" w:color="auto"/>
        <w:bottom w:val="none" w:sz="0" w:space="0" w:color="auto"/>
        <w:right w:val="none" w:sz="0" w:space="0" w:color="auto"/>
      </w:divBdr>
    </w:div>
    <w:div w:id="1775977346">
      <w:bodyDiv w:val="1"/>
      <w:marLeft w:val="0"/>
      <w:marRight w:val="0"/>
      <w:marTop w:val="0"/>
      <w:marBottom w:val="0"/>
      <w:divBdr>
        <w:top w:val="none" w:sz="0" w:space="0" w:color="auto"/>
        <w:left w:val="none" w:sz="0" w:space="0" w:color="auto"/>
        <w:bottom w:val="none" w:sz="0" w:space="0" w:color="auto"/>
        <w:right w:val="none" w:sz="0" w:space="0" w:color="auto"/>
      </w:divBdr>
    </w:div>
    <w:div w:id="214022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8CEB4-E43A-4ADE-A0FE-30342DBD1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16</Pages>
  <Words>2618</Words>
  <Characters>14924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Huawei Technologies Co</vt:lpstr>
    </vt:vector>
  </TitlesOfParts>
  <Company>Huawei Technologies Co., Ltd.</Company>
  <LinksUpToDate>false</LinksUpToDate>
  <CharactersWithSpaces>17507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subject>USN9810 V900R0XXCXX XXX特性业务配置设计说明书（模板）</dc:subject>
  <dc:creator>Pan Ruiqi</dc:creator>
  <cp:keywords>°æ±¾£ºIPD CMM V2.0             ·¢²¼ÈÕÆÚ£º2002-09-30</cp:keywords>
  <cp:lastModifiedBy>Zorchenkov Alexey</cp:lastModifiedBy>
  <cp:revision>25</cp:revision>
  <dcterms:created xsi:type="dcterms:W3CDTF">2020-05-07T13:59:00Z</dcterms:created>
  <dcterms:modified xsi:type="dcterms:W3CDTF">2020-05-12T09:24:00Z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(2)m541NqnR3RuYKVIRqBFvs0NFq1LldaTGuQIInMFrHmEZG6e30DS0PFIajYTzyPF3AuNhlhbU_x000d_
ORKpYSh5i7K5ajsBwLVhaQej5/BKTGgFFKBkjVIpEO2WSEofbP1i8qEeRIMNBahsqstEdUtH_x000d_
1Lz2SjjDjLAajeWcPgAXu6r6/s6NVv/wnYo1LXqFKtA0srFyUbDXAE3NJp2pDHduz3G/WSgr_x000d_
KBU5i1ATzG6HacXRsJ</vt:lpwstr>
  </property>
  <property fmtid="{D5CDD505-2E9C-101B-9397-08002B2CF9AE}" pid="3" name="_ms_pID_7253431">
    <vt:lpwstr>OAlm86T1yWfzaNp8v1GFsj/KCW5bGt01CYxoDZZRNLV8gbNV440eP2_x000d_
0bF+0vyH7fo=</vt:lpwstr>
  </property>
  <property fmtid="{D5CDD505-2E9C-101B-9397-08002B2CF9AE}" pid="4" name="_2015_ms_pID_725343">
    <vt:lpwstr>(3)9wUa9Fy52PssSdD/CdWVbI6YxhVto1tyqAfDvXHwMiw3FRNkdVGIjCVVuXeHnEfkCdWE3M2S
7RIqmUQfWlBfdCW49zT7/KMXQoPUHQEn/o19QkDU4bunZEPLSWOITAKRdJ7EUJKIGw0XQOCO
jMRZs4vU4pomowCZmowYmd4HW3gFUTaMRuTuk1U+y3OscbnsE6JkievFnYLFeJjfCsIaNxJ9
Gr67coVyNrzyzYe4CZ</vt:lpwstr>
  </property>
  <property fmtid="{D5CDD505-2E9C-101B-9397-08002B2CF9AE}" pid="5" name="_2015_ms_pID_7253431">
    <vt:lpwstr>KBuO72AYVj6N+FDyeme0CakPCveGf050m+X6fDeJbyn5gG3wcGj/sT
FFn+cOd/F7zZ/H1717JwZZoddCHLt4J3Fxp9i8heC/KTG0eSrx93pRmuJRY3+AuTgzFUUySH
IkVtNiIptdiDPcJNqdrfVpcInJGh3egkhCuIJgc3A8EGuaP1Pk+iXYTKF+sGZM4tu+5kutAF
MRAeknQ8p4bbraM5Bd0tZOMITGfdcYgUEysz</vt:lpwstr>
  </property>
  <property fmtid="{D5CDD505-2E9C-101B-9397-08002B2CF9AE}" pid="6" name="_2015_ms_pID_7253432">
    <vt:lpwstr>agCCTw9VVJPWIznCO0By36c=</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1589275170</vt:lpwstr>
  </property>
</Properties>
</file>