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9E8B2" w14:textId="77777777" w:rsidR="009F52DE" w:rsidRDefault="00000000">
      <w:pPr>
        <w:pStyle w:val="Heading1"/>
      </w:pPr>
      <w:r>
        <w:t>Smart Purchase Assistant</w:t>
      </w:r>
    </w:p>
    <w:p w14:paraId="59F0AB96" w14:textId="77777777" w:rsidR="009F52DE" w:rsidRDefault="00000000">
      <w:pPr>
        <w:pStyle w:val="Heading2"/>
      </w:pPr>
      <w:r>
        <w:t>Project Requirement Specification</w:t>
      </w:r>
    </w:p>
    <w:p w14:paraId="00F378CE" w14:textId="783088AD" w:rsidR="009F52DE" w:rsidRDefault="00000000">
      <w:r>
        <w:t xml:space="preserve">This document consolidates all business, functional, technical, and AI-related requirements for the Smart Purchase Assistant project. The project is a simulated enterprise solution built using SAP Business Technology Platform (BTP), SAP Cloud Application Programming Model (CAP), SAP Fiori, and AI services. It is designed for </w:t>
      </w:r>
      <w:proofErr w:type="gramStart"/>
      <w:r>
        <w:t>demonstration,</w:t>
      </w:r>
      <w:proofErr w:type="gramEnd"/>
      <w:r>
        <w:t xml:space="preserve"> learning</w:t>
      </w:r>
      <w:r w:rsidR="0088183B">
        <w:rPr>
          <w:rFonts w:eastAsia="SimSun" w:hint="eastAsia"/>
          <w:lang w:eastAsia="zh-CN"/>
        </w:rPr>
        <w:t xml:space="preserve"> </w:t>
      </w:r>
      <w:r>
        <w:t>purposes while closely reflecting real enterprise scenarios.</w:t>
      </w:r>
    </w:p>
    <w:p w14:paraId="176E2C1D" w14:textId="77777777" w:rsidR="009F52DE" w:rsidRDefault="00000000">
      <w:pPr>
        <w:pStyle w:val="Heading2"/>
      </w:pPr>
      <w:r>
        <w:t>1. Project Background and Objectives</w:t>
      </w:r>
    </w:p>
    <w:p w14:paraId="789F0DA1" w14:textId="77777777" w:rsidR="009F52DE" w:rsidRDefault="00000000">
      <w:r>
        <w:t>In many medium-to-large enterprises, the purchase request and approval process is inefficient, manual, and error-prone. Employees are often unsure how to select appropriate products, managers lack quick insights for approval decisions, and procurement teams struggle to identify trends and anomalies.</w:t>
      </w:r>
    </w:p>
    <w:p w14:paraId="08DACE91" w14:textId="77777777" w:rsidR="009F52DE" w:rsidRDefault="00000000">
      <w:r>
        <w:t>The objective of this project is to introduce an AI-assisted procurement solution that improves request quality, speeds up approvals, ensures compliance, and provides meaningful insights through data analytics.</w:t>
      </w:r>
    </w:p>
    <w:p w14:paraId="4D33504A" w14:textId="77777777" w:rsidR="009F52DE" w:rsidRDefault="00000000">
      <w:pPr>
        <w:pStyle w:val="Heading2"/>
      </w:pPr>
      <w:r>
        <w:t>2. User Roles</w:t>
      </w:r>
    </w:p>
    <w:p w14:paraId="449C08E4" w14:textId="77777777" w:rsidR="009F52DE" w:rsidRDefault="00000000">
      <w:pPr>
        <w:pStyle w:val="Heading3"/>
      </w:pPr>
      <w:r>
        <w:t>2.1 Employee (Requester)</w:t>
      </w:r>
    </w:p>
    <w:p w14:paraId="310DDCC9" w14:textId="77777777" w:rsidR="009F52DE" w:rsidRDefault="00000000">
      <w:r>
        <w:t>Employees create and submit purchase requests. They use AI assistance to describe their needs in natural language and receive structured purchase suggestions.</w:t>
      </w:r>
    </w:p>
    <w:p w14:paraId="7BDBC935" w14:textId="77777777" w:rsidR="009F52DE" w:rsidRDefault="00000000">
      <w:pPr>
        <w:pStyle w:val="Heading3"/>
      </w:pPr>
      <w:r>
        <w:t>2.2 Manager (Approver)</w:t>
      </w:r>
    </w:p>
    <w:p w14:paraId="39C2ED51" w14:textId="77777777" w:rsidR="009F52DE" w:rsidRDefault="00000000">
      <w:r>
        <w:t>Managers review and approve purchase requests submitted by employees. AI-generated summaries help managers quickly understand the purpose, cost level, and risk of each request.</w:t>
      </w:r>
    </w:p>
    <w:p w14:paraId="06170808" w14:textId="77777777" w:rsidR="009F52DE" w:rsidRDefault="00000000">
      <w:pPr>
        <w:pStyle w:val="Heading3"/>
      </w:pPr>
      <w:r>
        <w:t>2.3 Procurement Administrator</w:t>
      </w:r>
    </w:p>
    <w:p w14:paraId="3C9BD8F3" w14:textId="77777777" w:rsidR="009F52DE" w:rsidRDefault="00000000">
      <w:r>
        <w:t>Procurement administrators monitor purchasing activities, analyze trends, identify abnormal purchases, and maintain supplier and category data.</w:t>
      </w:r>
    </w:p>
    <w:p w14:paraId="41DEA50A" w14:textId="77777777" w:rsidR="009F52DE" w:rsidRDefault="00000000">
      <w:pPr>
        <w:pStyle w:val="Heading3"/>
      </w:pPr>
      <w:r>
        <w:t>2.4 System Administrator</w:t>
      </w:r>
    </w:p>
    <w:p w14:paraId="156E4468" w14:textId="77777777" w:rsidR="009F52DE" w:rsidRDefault="00000000">
      <w:r>
        <w:t>System administrators are responsible for role management, system configuration, master data maintenance, and AI parameter settings.</w:t>
      </w:r>
    </w:p>
    <w:p w14:paraId="4243001B" w14:textId="77777777" w:rsidR="009F52DE" w:rsidRDefault="00000000">
      <w:pPr>
        <w:pStyle w:val="Heading2"/>
      </w:pPr>
      <w:r>
        <w:t>3. Application Landscape</w:t>
      </w:r>
    </w:p>
    <w:p w14:paraId="1F67D9BD" w14:textId="77777777" w:rsidR="009F52DE" w:rsidRDefault="00000000">
      <w:r>
        <w:t>The system consists of multiple SAP Fiori applications, each tailored to a specific role and business purpose.</w:t>
      </w:r>
    </w:p>
    <w:p w14:paraId="6E18D789" w14:textId="77777777" w:rsidR="009F52DE" w:rsidRDefault="00000000">
      <w:r>
        <w:t>1. My Purchase Requests (Employee)</w:t>
      </w:r>
      <w:r>
        <w:br/>
        <w:t>2. AI-Assisted Purchase Request (Employee)</w:t>
      </w:r>
      <w:r>
        <w:br/>
      </w:r>
      <w:r>
        <w:lastRenderedPageBreak/>
        <w:t>3. Purchase Approval Inbox (Manager)</w:t>
      </w:r>
      <w:r>
        <w:br/>
        <w:t>4. Procurement Analytics Dashboard (Procurement)</w:t>
      </w:r>
      <w:r>
        <w:br/>
        <w:t>5. Master Data Maintenance (Admin)</w:t>
      </w:r>
    </w:p>
    <w:p w14:paraId="4A11A598" w14:textId="77777777" w:rsidR="009F52DE" w:rsidRDefault="00000000">
      <w:pPr>
        <w:pStyle w:val="Heading2"/>
      </w:pPr>
      <w:r>
        <w:t>4. Functional Requirements</w:t>
      </w:r>
    </w:p>
    <w:p w14:paraId="220A97C1" w14:textId="77777777" w:rsidR="009F52DE" w:rsidRDefault="00000000">
      <w:pPr>
        <w:pStyle w:val="Heading3"/>
      </w:pPr>
      <w:r>
        <w:t>4.1 My Purchase Requests</w:t>
      </w:r>
    </w:p>
    <w:p w14:paraId="0B6C914C" w14:textId="77777777" w:rsidR="009F52DE" w:rsidRDefault="00000000">
      <w:r>
        <w:t>This application allows employees to create, edit, submit, and track the status of their purchase requests. It follows SAP Fiori Elements List Report and Object Page patterns.</w:t>
      </w:r>
    </w:p>
    <w:p w14:paraId="5F0EBD57" w14:textId="77777777" w:rsidR="009F52DE" w:rsidRDefault="00000000">
      <w:r>
        <w:t>Key functions include draft handling, automatic total amount calculation, status management (Draft, Submitted, Approved, Rejected), and history tracking.</w:t>
      </w:r>
    </w:p>
    <w:p w14:paraId="53829D4D" w14:textId="77777777" w:rsidR="009F52DE" w:rsidRDefault="00000000">
      <w:pPr>
        <w:pStyle w:val="Heading3"/>
      </w:pPr>
      <w:r>
        <w:t>4.2 AI-Assisted Purchase Request</w:t>
      </w:r>
    </w:p>
    <w:p w14:paraId="54D985FD" w14:textId="77777777" w:rsidR="009F52DE" w:rsidRDefault="00000000">
      <w:r>
        <w:t>This application provides AI-driven assistance during purchase request creation. Users describe their needs in free text, and the AI suggests product categories, typical specifications, estimated price ranges, and commonly used suppliers.</w:t>
      </w:r>
    </w:p>
    <w:p w14:paraId="37F60DC8" w14:textId="77777777" w:rsidR="009F52DE" w:rsidRDefault="00000000">
      <w:r>
        <w:t>AI suggestions are non-binding and fully editable by users. The goal is to improve efficiency and quality, not to replace user decisions.</w:t>
      </w:r>
    </w:p>
    <w:p w14:paraId="757B8772" w14:textId="77777777" w:rsidR="009F52DE" w:rsidRDefault="00000000">
      <w:pPr>
        <w:pStyle w:val="Heading3"/>
      </w:pPr>
      <w:r>
        <w:t>4.3 Purchase Approval Inbox</w:t>
      </w:r>
    </w:p>
    <w:p w14:paraId="1F081FCB" w14:textId="77777777" w:rsidR="009F52DE" w:rsidRDefault="00000000">
      <w:r>
        <w:t>Managers use this application to review purchase requests awaiting approval. Each request includes an AI-generated summary highlighting the purpose, amount, risk level, and approval recommendation.</w:t>
      </w:r>
    </w:p>
    <w:p w14:paraId="15B8807F" w14:textId="77777777" w:rsidR="009F52DE" w:rsidRDefault="00000000">
      <w:r>
        <w:t>Managers can approve or reject requests and provide comments for audit and traceability purposes.</w:t>
      </w:r>
    </w:p>
    <w:p w14:paraId="62264221" w14:textId="77777777" w:rsidR="009F52DE" w:rsidRDefault="00000000">
      <w:pPr>
        <w:pStyle w:val="Heading3"/>
      </w:pPr>
      <w:r>
        <w:t>4.4 Procurement Analytics Dashboard</w:t>
      </w:r>
    </w:p>
    <w:p w14:paraId="70C3DC74" w14:textId="77777777" w:rsidR="009F52DE" w:rsidRDefault="00000000">
      <w:r>
        <w:t>This analytical application provides aggregated procurement data, including spending by department, category, and supplier. AI-generated text insights explain trends and anomalies in simple business language.</w:t>
      </w:r>
    </w:p>
    <w:p w14:paraId="24ED40A2" w14:textId="77777777" w:rsidR="009F52DE" w:rsidRDefault="00000000">
      <w:pPr>
        <w:pStyle w:val="Heading3"/>
      </w:pPr>
      <w:r>
        <w:t>4.5 Master Data Maintenance</w:t>
      </w:r>
    </w:p>
    <w:p w14:paraId="3CD54F4F" w14:textId="77777777" w:rsidR="009F52DE" w:rsidRDefault="00000000">
      <w:r>
        <w:t>Administrators maintain master data such as suppliers, product categories, preferred vendors, reference price ranges, and AI threshold rules.</w:t>
      </w:r>
    </w:p>
    <w:p w14:paraId="5E5055FA" w14:textId="77777777" w:rsidR="009F52DE" w:rsidRDefault="00000000">
      <w:pPr>
        <w:pStyle w:val="Heading2"/>
      </w:pPr>
      <w:r>
        <w:t>5. Data Model Overview</w:t>
      </w:r>
    </w:p>
    <w:p w14:paraId="4AFF2E36" w14:textId="77777777" w:rsidR="009F52DE" w:rsidRDefault="00000000">
      <w:r>
        <w:t>The core entities of the system include Employees, Purchase Requests, Purchase Items, Suppliers, and Approval Decisions. The data model is implemented using SAP CAP CDS and stored in SAP HANA Cloud.</w:t>
      </w:r>
    </w:p>
    <w:p w14:paraId="3A9CB804" w14:textId="77777777" w:rsidR="009F52DE" w:rsidRDefault="00000000">
      <w:pPr>
        <w:pStyle w:val="Heading2"/>
      </w:pPr>
      <w:r>
        <w:lastRenderedPageBreak/>
        <w:t>6. Service Layer and AI Integration</w:t>
      </w:r>
    </w:p>
    <w:p w14:paraId="294C4899" w14:textId="77777777" w:rsidR="009F52DE" w:rsidRDefault="00000000">
      <w:r>
        <w:t>The backend is implemented using SAP CAP (Node.js) and exposes OData services to SAP Fiori applications. The service layer handles business logic, validations, workflow transitions, and AI service orchestration.</w:t>
      </w:r>
    </w:p>
    <w:p w14:paraId="6E89D292" w14:textId="77777777" w:rsidR="009F52DE" w:rsidRDefault="00000000">
      <w:r>
        <w:t>AI services are integrated through SAP BTP AI Services or Generative AI Hub and are used for suggestion generation, request summarization, risk explanation, and analytical insight narration.</w:t>
      </w:r>
    </w:p>
    <w:p w14:paraId="386025B3" w14:textId="77777777" w:rsidR="009F52DE" w:rsidRDefault="00000000">
      <w:pPr>
        <w:pStyle w:val="Heading2"/>
      </w:pPr>
      <w:r>
        <w:t>7. AI Design Principles</w:t>
      </w:r>
    </w:p>
    <w:p w14:paraId="5B9304D7" w14:textId="77777777" w:rsidR="009F52DE" w:rsidRDefault="00000000">
      <w:r>
        <w:t>AI in this project follows an assistant-based design approach. AI never makes final decisions, all outputs are explainable, and users can always override AI suggestions. This design aligns with enterprise governance and trust requirements.</w:t>
      </w:r>
    </w:p>
    <w:p w14:paraId="322D8A84" w14:textId="77777777" w:rsidR="009F52DE" w:rsidRDefault="00000000">
      <w:pPr>
        <w:pStyle w:val="Heading2"/>
      </w:pPr>
      <w:r>
        <w:t>8. System Architecture</w:t>
      </w:r>
    </w:p>
    <w:p w14:paraId="1827BEB3" w14:textId="77777777" w:rsidR="009F52DE" w:rsidRDefault="00000000">
      <w:r>
        <w:t>The system architecture follows a layered cloud-native design: SAP Fiori/UI5 for the frontend, CAP services on Node.js for the backend, SAP HANA Cloud for persistence, and SAP BTP AI services for intelligence.</w:t>
      </w:r>
    </w:p>
    <w:p w14:paraId="47CB9D36" w14:textId="77777777" w:rsidR="009F52DE" w:rsidRDefault="00000000">
      <w:pPr>
        <w:pStyle w:val="Heading2"/>
      </w:pPr>
      <w:r>
        <w:t>9. End-to-End User Flow</w:t>
      </w:r>
    </w:p>
    <w:p w14:paraId="695B05B1" w14:textId="77777777" w:rsidR="009F52DE" w:rsidRDefault="00000000">
      <w:r>
        <w:t>Employees create purchase requests using AI assistance and submit them for approval. The system performs rule-based and AI-assisted validations. Managers review requests with AI summaries and make approval decisions. Approved requests are included in analytical dashboards for procurement monitoring.</w:t>
      </w:r>
    </w:p>
    <w:p w14:paraId="63F658C6" w14:textId="77777777" w:rsidR="009F52DE" w:rsidRDefault="00000000">
      <w:pPr>
        <w:pStyle w:val="Heading2"/>
      </w:pPr>
      <w:r>
        <w:t>10. Demo and Presentation Storyline</w:t>
      </w:r>
    </w:p>
    <w:p w14:paraId="7CB89F55" w14:textId="77777777" w:rsidR="009F52DE" w:rsidRDefault="00000000">
      <w:r>
        <w:t>A typical 30-minute demo includes an introduction to business pain points and architecture, a live demonstration of AI-assisted request creation, manager approval with AI summaries, procurement analytics with AI insights, and a conclusion highlighting business value and AI governance.</w:t>
      </w:r>
    </w:p>
    <w:sectPr w:rsidR="009F52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186763">
    <w:abstractNumId w:val="8"/>
  </w:num>
  <w:num w:numId="2" w16cid:durableId="1758479877">
    <w:abstractNumId w:val="6"/>
  </w:num>
  <w:num w:numId="3" w16cid:durableId="836503089">
    <w:abstractNumId w:val="5"/>
  </w:num>
  <w:num w:numId="4" w16cid:durableId="1503354509">
    <w:abstractNumId w:val="4"/>
  </w:num>
  <w:num w:numId="5" w16cid:durableId="1024597081">
    <w:abstractNumId w:val="7"/>
  </w:num>
  <w:num w:numId="6" w16cid:durableId="1468627713">
    <w:abstractNumId w:val="3"/>
  </w:num>
  <w:num w:numId="7" w16cid:durableId="1866483002">
    <w:abstractNumId w:val="2"/>
  </w:num>
  <w:num w:numId="8" w16cid:durableId="1433550042">
    <w:abstractNumId w:val="1"/>
  </w:num>
  <w:num w:numId="9" w16cid:durableId="13036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183B"/>
    <w:rsid w:val="009F52DE"/>
    <w:rsid w:val="00AA1D8D"/>
    <w:rsid w:val="00B47730"/>
    <w:rsid w:val="00CB0664"/>
    <w:rsid w:val="00E55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2F89F"/>
  <w14:defaultImageDpi w14:val="300"/>
  <w15:docId w15:val="{1971CB10-EF8B-48D7-8275-50EC0E753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Sandy</cp:lastModifiedBy>
  <cp:revision>2</cp:revision>
  <dcterms:created xsi:type="dcterms:W3CDTF">2013-12-23T23:15:00Z</dcterms:created>
  <dcterms:modified xsi:type="dcterms:W3CDTF">2026-04-09T01:28:00Z</dcterms:modified>
  <cp:category/>
</cp:coreProperties>
</file>