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498" w:rsidRPr="00AA2498" w:rsidRDefault="00AA2498" w:rsidP="006B6443">
      <w:pPr>
        <w:pStyle w:val="a6"/>
        <w:rPr>
          <w:rFonts w:ascii="Verdana" w:eastAsia="宋体" w:hAnsi="Verdana"/>
          <w:color w:val="FFFFFF"/>
          <w:sz w:val="24"/>
          <w:szCs w:val="24"/>
        </w:rPr>
      </w:pPr>
      <w:r w:rsidRPr="00AA2498">
        <w:rPr>
          <w:rFonts w:hint="eastAsia"/>
        </w:rPr>
        <w:t>第1部分 HashMap介绍</w:t>
      </w:r>
      <w:bookmarkStart w:id="0" w:name="b1"/>
      <w:bookmarkEnd w:id="0"/>
    </w:p>
    <w:p w:rsidR="00AA2498" w:rsidRPr="00AA2498" w:rsidRDefault="00AA2498" w:rsidP="006B6443">
      <w:pPr>
        <w:pStyle w:val="a8"/>
        <w:rPr>
          <w:color w:val="000066"/>
          <w:sz w:val="20"/>
          <w:szCs w:val="20"/>
        </w:rPr>
      </w:pPr>
      <w:r w:rsidRPr="00AA2498">
        <w:t>HashMap简介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HashMap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是一个散列表，它存储的内容是键值对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(key-value)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映射。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HashMap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继承于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AbstractMap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，实现了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、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Cloneable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、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java.io.Serializable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接口。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HashMap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的实现不是同步的，</w:t>
      </w:r>
      <w:r w:rsidRPr="00AA2498">
        <w:rPr>
          <w:rFonts w:ascii="Verdana" w:eastAsia="宋体" w:hAnsi="Verdana" w:cs="宋体"/>
          <w:color w:val="FF0000"/>
          <w:kern w:val="0"/>
          <w:sz w:val="24"/>
          <w:szCs w:val="24"/>
        </w:rPr>
        <w:t>这意味着它不是线程安全的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。它的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key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、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value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都可以为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null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。此外，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中的映射不是有序的。</w:t>
      </w:r>
    </w:p>
    <w:p w:rsidR="002539B0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HashMap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的实例有两个参数影响其性能：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初始容量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”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“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加载因子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。容量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是哈希表中桶的数量，初始容量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只是哈希表在创建时的容量。加载因子是哈希表在其容量自动增加之前可以</w:t>
      </w:r>
      <w:proofErr w:type="gram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达到多满的</w:t>
      </w:r>
      <w:proofErr w:type="gram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一种尺度。当哈希表中的条目数超出了加载因子与当前容量的乘积时，则要对该哈希表进行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rehash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操作（即重建内部数据结构），</w:t>
      </w:r>
      <w:proofErr w:type="gram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从而哈希表</w:t>
      </w:r>
      <w:proofErr w:type="gram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将具有大约两倍的桶数。</w:t>
      </w:r>
    </w:p>
    <w:p w:rsidR="002539B0" w:rsidRDefault="002539B0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8C7A00" wp14:editId="0F95255D">
            <wp:extent cx="5274310" cy="9417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98" w:rsidRPr="00AA2498" w:rsidRDefault="002539B0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828DF08" wp14:editId="48888172">
            <wp:extent cx="5274310" cy="94234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498"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通常，</w:t>
      </w:r>
      <w:r w:rsidR="00AA2498"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默认加载因子是</w:t>
      </w:r>
      <w:r w:rsidR="00AA2498"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0.75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, 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这是在时间和空间成本上寻求一种折衷。加载因子过高虽然减少了空间开销，但同时也增加了查询成本（在大多数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HashMap 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类的操作中，包括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get 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put 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操作，都反映了这一点）。在设置初始容量时应该考虑到映射中所需的条目</w:t>
      </w:r>
      <w:proofErr w:type="gramStart"/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数及其</w:t>
      </w:r>
      <w:proofErr w:type="gramEnd"/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加载因子，以便最大限度地减少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rehash 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操作次数。如果初始容量大于最大条目数除以加载因子，则不会发生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rehash 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操作。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AA2498" w:rsidRPr="00AA2498" w:rsidRDefault="00AA2498" w:rsidP="006B6443">
      <w:pPr>
        <w:pStyle w:val="a8"/>
        <w:rPr>
          <w:color w:val="000066"/>
          <w:sz w:val="20"/>
          <w:szCs w:val="20"/>
        </w:rPr>
      </w:pPr>
      <w:r w:rsidRPr="00AA2498">
        <w:t>HashMap的构造函数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66"/>
          <w:kern w:val="0"/>
          <w:sz w:val="24"/>
          <w:szCs w:val="24"/>
        </w:rPr>
        <w:t>共有</w:t>
      </w:r>
      <w:r w:rsidRPr="00AA2498">
        <w:rPr>
          <w:rFonts w:ascii="Verdana" w:eastAsia="宋体" w:hAnsi="Verdana" w:cs="宋体"/>
          <w:b/>
          <w:bCs/>
          <w:color w:val="000066"/>
          <w:kern w:val="0"/>
          <w:sz w:val="24"/>
          <w:szCs w:val="24"/>
        </w:rPr>
        <w:t>4</w:t>
      </w:r>
      <w:r w:rsidRPr="00AA2498">
        <w:rPr>
          <w:rFonts w:ascii="Verdana" w:eastAsia="宋体" w:hAnsi="Verdana" w:cs="宋体"/>
          <w:b/>
          <w:bCs/>
          <w:color w:val="000066"/>
          <w:kern w:val="0"/>
          <w:sz w:val="24"/>
          <w:szCs w:val="24"/>
        </w:rPr>
        <w:t>个构造函数</w:t>
      </w:r>
      <w:r w:rsidRPr="00AA2498">
        <w:rPr>
          <w:rFonts w:ascii="Verdana" w:eastAsia="宋体" w:hAnsi="Verdana" w:cs="宋体"/>
          <w:color w:val="000066"/>
          <w:kern w:val="0"/>
          <w:sz w:val="24"/>
          <w:szCs w:val="24"/>
        </w:rPr>
        <w:t>,</w:t>
      </w:r>
      <w:r w:rsidRPr="00AA2498">
        <w:rPr>
          <w:rFonts w:ascii="Verdana" w:eastAsia="宋体" w:hAnsi="Verdana" w:cs="宋体"/>
          <w:color w:val="000066"/>
          <w:kern w:val="0"/>
          <w:sz w:val="24"/>
          <w:szCs w:val="24"/>
        </w:rPr>
        <w:t>如下：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8000"/>
          <w:kern w:val="0"/>
          <w:sz w:val="24"/>
          <w:szCs w:val="24"/>
        </w:rPr>
        <w:t>// 默认构造函数。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HashMap()</w:t>
      </w:r>
      <w:proofErr w:type="gramEnd"/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8000"/>
          <w:kern w:val="0"/>
          <w:sz w:val="24"/>
          <w:szCs w:val="24"/>
        </w:rPr>
        <w:t>// 指定“容量大小”的构造函数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HashMap(</w:t>
      </w:r>
      <w:proofErr w:type="gramEnd"/>
      <w:r w:rsidRPr="00AA24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capacity)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8000"/>
          <w:kern w:val="0"/>
          <w:sz w:val="24"/>
          <w:szCs w:val="24"/>
        </w:rPr>
        <w:t>// 指定“容量大小”和“加载因子”的构造函数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HashMap(</w:t>
      </w:r>
      <w:proofErr w:type="gramEnd"/>
      <w:r w:rsidRPr="00AA24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capacity, </w:t>
      </w:r>
      <w:r w:rsidRPr="00AA2498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loadFactor)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8000"/>
          <w:kern w:val="0"/>
          <w:sz w:val="24"/>
          <w:szCs w:val="24"/>
        </w:rPr>
        <w:t>// 包含“子Map”的构造函数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HashMap(</w:t>
      </w:r>
      <w:proofErr w:type="gram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Map&lt;? </w:t>
      </w:r>
      <w:r w:rsidRPr="00AA2498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K, ? </w:t>
      </w:r>
      <w:r w:rsidRPr="00AA2498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V&gt; map)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AA2498" w:rsidRDefault="009D4742" w:rsidP="002539B0">
      <w:pPr>
        <w:pStyle w:val="a8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590550</wp:posOffset>
            </wp:positionV>
            <wp:extent cx="3467100" cy="4848225"/>
            <wp:effectExtent l="0" t="0" r="0" b="952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82"/>
                    <a:stretch/>
                  </pic:blipFill>
                  <pic:spPr bwMode="auto">
                    <a:xfrm>
                      <a:off x="0" y="0"/>
                      <a:ext cx="3467100" cy="484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588645</wp:posOffset>
            </wp:positionV>
            <wp:extent cx="3009900" cy="4848225"/>
            <wp:effectExtent l="0" t="0" r="0" b="9525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49"/>
                    <a:stretch/>
                  </pic:blipFill>
                  <pic:spPr bwMode="auto">
                    <a:xfrm>
                      <a:off x="0" y="0"/>
                      <a:ext cx="3009900" cy="484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A2498" w:rsidRPr="00AA2498">
        <w:t>HashMap的API</w:t>
      </w:r>
      <w:r w:rsidR="002539B0">
        <w:rPr>
          <w:rFonts w:hint="eastAsia"/>
        </w:rPr>
        <w:t>:</w:t>
      </w:r>
      <w:r w:rsidR="002539B0" w:rsidRPr="002539B0">
        <w:rPr>
          <w:noProof/>
        </w:rPr>
        <w:t xml:space="preserve"> </w:t>
      </w:r>
    </w:p>
    <w:p w:rsidR="002539B0" w:rsidRPr="002539B0" w:rsidRDefault="002539B0" w:rsidP="002539B0">
      <w:pPr>
        <w:rPr>
          <w:rFonts w:hint="eastAsia"/>
        </w:rPr>
      </w:pPr>
    </w:p>
    <w:p w:rsidR="00AA2498" w:rsidRPr="00AA2498" w:rsidRDefault="00AA2498" w:rsidP="002539B0">
      <w:pPr>
        <w:pStyle w:val="a6"/>
        <w:rPr>
          <w:rFonts w:ascii="Verdana" w:eastAsia="宋体" w:hAnsi="Verdana"/>
          <w:color w:val="FFFFFF"/>
          <w:sz w:val="24"/>
          <w:szCs w:val="24"/>
        </w:rPr>
      </w:pPr>
      <w:r w:rsidRPr="00AA2498">
        <w:rPr>
          <w:rFonts w:hint="eastAsia"/>
        </w:rPr>
        <w:t>第2部分 HashMap数据结构</w:t>
      </w:r>
      <w:bookmarkStart w:id="1" w:name="b2"/>
      <w:bookmarkEnd w:id="1"/>
    </w:p>
    <w:p w:rsidR="00AA2498" w:rsidRPr="00AA2498" w:rsidRDefault="00AA2498" w:rsidP="009D4742">
      <w:pPr>
        <w:pStyle w:val="a8"/>
        <w:rPr>
          <w:color w:val="000066"/>
          <w:sz w:val="20"/>
          <w:szCs w:val="20"/>
        </w:rPr>
      </w:pPr>
      <w:r w:rsidRPr="00AA2498">
        <w:t>HashMap的继承关系</w:t>
      </w:r>
    </w:p>
    <w:p w:rsidR="00AA2498" w:rsidRPr="00AA2498" w:rsidRDefault="009D4742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F5209C" wp14:editId="34B44B07">
            <wp:extent cx="4572000" cy="12954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498"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与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关系如下图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noProof/>
          <w:color w:val="006BAD"/>
          <w:kern w:val="0"/>
          <w:sz w:val="20"/>
          <w:szCs w:val="20"/>
        </w:rPr>
        <w:drawing>
          <wp:inline distT="0" distB="0" distL="0" distR="0">
            <wp:extent cx="4286250" cy="5181600"/>
            <wp:effectExtent l="0" t="0" r="0" b="0"/>
            <wp:docPr id="24" name="图片 24" descr="https://images0.cnblogs.com/blog/497634/201401/280024326252470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blog/497634/201401/280024326252470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D84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从图中可以看出：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(01) 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继承于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AbstractMap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类，实现了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接口。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是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"key-value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键值对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接口，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AbstractMap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实现了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键值对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的通用函数接口。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(02) 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是通过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拉链法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实现的哈希表。它包括几个重要的成员变量：</w:t>
      </w:r>
      <w:r w:rsidRPr="00AA2498">
        <w:rPr>
          <w:rFonts w:ascii="Verdana" w:eastAsia="宋体" w:hAnsi="Verdana" w:cs="宋体"/>
          <w:color w:val="008000"/>
          <w:kern w:val="0"/>
          <w:sz w:val="24"/>
          <w:szCs w:val="24"/>
        </w:rPr>
        <w:t>table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, </w:t>
      </w:r>
      <w:r w:rsidRPr="00AA2498">
        <w:rPr>
          <w:rFonts w:ascii="Verdana" w:eastAsia="宋体" w:hAnsi="Verdana" w:cs="宋体"/>
          <w:color w:val="008000"/>
          <w:kern w:val="0"/>
          <w:sz w:val="24"/>
          <w:szCs w:val="24"/>
        </w:rPr>
        <w:t>size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, </w:t>
      </w:r>
      <w:r w:rsidRPr="00AA2498">
        <w:rPr>
          <w:rFonts w:ascii="Verdana" w:eastAsia="宋体" w:hAnsi="Verdana" w:cs="宋体"/>
          <w:color w:val="008000"/>
          <w:kern w:val="0"/>
          <w:sz w:val="24"/>
          <w:szCs w:val="24"/>
        </w:rPr>
        <w:t>threshold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, </w:t>
      </w:r>
      <w:r w:rsidRPr="00AA2498">
        <w:rPr>
          <w:rFonts w:ascii="Verdana" w:eastAsia="宋体" w:hAnsi="Verdana" w:cs="宋体"/>
          <w:color w:val="008000"/>
          <w:kern w:val="0"/>
          <w:sz w:val="24"/>
          <w:szCs w:val="24"/>
        </w:rPr>
        <w:t>loadFactor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, </w:t>
      </w:r>
      <w:proofErr w:type="spellStart"/>
      <w:r w:rsidRPr="00AA2498">
        <w:rPr>
          <w:rFonts w:ascii="Verdana" w:eastAsia="宋体" w:hAnsi="Verdana" w:cs="宋体"/>
          <w:color w:val="008000"/>
          <w:kern w:val="0"/>
          <w:sz w:val="24"/>
          <w:szCs w:val="24"/>
        </w:rPr>
        <w:t>modCount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AA2498">
        <w:rPr>
          <w:rFonts w:ascii="Verdana" w:eastAsia="宋体" w:hAnsi="Verdana" w:cs="宋体"/>
          <w:color w:val="008000"/>
          <w:kern w:val="0"/>
          <w:sz w:val="24"/>
          <w:szCs w:val="24"/>
        </w:rPr>
        <w:t>table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是一个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Entry[]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数组类型，而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Entry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实际上就是一个单向链表。哈希</w:t>
      </w:r>
      <w:r w:rsidRPr="00AA2498">
        <w:rPr>
          <w:rFonts w:ascii="Verdana" w:eastAsia="宋体" w:hAnsi="Verdana" w:cs="宋体"/>
          <w:color w:val="FF0000"/>
          <w:kern w:val="0"/>
          <w:sz w:val="24"/>
          <w:szCs w:val="24"/>
        </w:rPr>
        <w:t>表的</w:t>
      </w:r>
      <w:r w:rsidRPr="00AA2498">
        <w:rPr>
          <w:rFonts w:ascii="Verdana" w:eastAsia="宋体" w:hAnsi="Verdana" w:cs="宋体"/>
          <w:color w:val="FF0000"/>
          <w:kern w:val="0"/>
          <w:sz w:val="24"/>
          <w:szCs w:val="24"/>
        </w:rPr>
        <w:t>"key-value</w:t>
      </w:r>
      <w:r w:rsidRPr="00AA2498">
        <w:rPr>
          <w:rFonts w:ascii="Verdana" w:eastAsia="宋体" w:hAnsi="Verdana" w:cs="宋体"/>
          <w:color w:val="FF0000"/>
          <w:kern w:val="0"/>
          <w:sz w:val="24"/>
          <w:szCs w:val="24"/>
        </w:rPr>
        <w:t>键值对</w:t>
      </w:r>
      <w:r w:rsidRPr="00AA2498">
        <w:rPr>
          <w:rFonts w:ascii="Verdana" w:eastAsia="宋体" w:hAnsi="Verdana" w:cs="宋体"/>
          <w:color w:val="FF0000"/>
          <w:kern w:val="0"/>
          <w:sz w:val="24"/>
          <w:szCs w:val="24"/>
        </w:rPr>
        <w:t>"</w:t>
      </w:r>
      <w:r w:rsidRPr="00AA2498">
        <w:rPr>
          <w:rFonts w:ascii="Verdana" w:eastAsia="宋体" w:hAnsi="Verdana" w:cs="宋体"/>
          <w:color w:val="FF0000"/>
          <w:kern w:val="0"/>
          <w:sz w:val="24"/>
          <w:szCs w:val="24"/>
        </w:rPr>
        <w:t>都是存储在</w:t>
      </w:r>
      <w:r w:rsidRPr="00AA2498">
        <w:rPr>
          <w:rFonts w:ascii="Verdana" w:eastAsia="宋体" w:hAnsi="Verdana" w:cs="宋体"/>
          <w:color w:val="FF0000"/>
          <w:kern w:val="0"/>
          <w:sz w:val="24"/>
          <w:szCs w:val="24"/>
        </w:rPr>
        <w:t>Entry</w:t>
      </w:r>
      <w:r w:rsidRPr="00AA2498">
        <w:rPr>
          <w:rFonts w:ascii="Verdana" w:eastAsia="宋体" w:hAnsi="Verdana" w:cs="宋体"/>
          <w:color w:val="FF0000"/>
          <w:kern w:val="0"/>
          <w:sz w:val="24"/>
          <w:szCs w:val="24"/>
        </w:rPr>
        <w:t>数组中的。</w:t>
      </w:r>
      <w:r w:rsidRPr="00AA2498">
        <w:rPr>
          <w:rFonts w:ascii="Verdana" w:eastAsia="宋体" w:hAnsi="Verdana" w:cs="宋体"/>
          <w:color w:val="FF0000"/>
          <w:kern w:val="0"/>
          <w:sz w:val="24"/>
          <w:szCs w:val="24"/>
        </w:rPr>
        <w:t> </w:t>
      </w:r>
    </w:p>
    <w:p w:rsidR="00AF6D84" w:rsidRDefault="00AF6D84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05B37F" wp14:editId="314AF0CC">
            <wp:extent cx="5274310" cy="128016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498"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="00AA2498" w:rsidRPr="00AA2498">
        <w:rPr>
          <w:rFonts w:ascii="Verdana" w:eastAsia="宋体" w:hAnsi="Verdana" w:cs="宋体"/>
          <w:color w:val="008000"/>
          <w:kern w:val="0"/>
          <w:sz w:val="24"/>
          <w:szCs w:val="24"/>
        </w:rPr>
        <w:t>size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是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的大小，它是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保存的键值对的数量。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AF6D84" w:rsidRDefault="00AF6D84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6A21C4" wp14:editId="073D6511">
            <wp:extent cx="5172075" cy="8286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498"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="00AA2498" w:rsidRPr="00AA2498">
        <w:rPr>
          <w:rFonts w:ascii="Verdana" w:eastAsia="宋体" w:hAnsi="Verdana" w:cs="宋体"/>
          <w:color w:val="008000"/>
          <w:kern w:val="0"/>
          <w:sz w:val="24"/>
          <w:szCs w:val="24"/>
        </w:rPr>
        <w:t>threshold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是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的阈值，用于判断是否需要调整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的容量。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threshold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的值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="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容量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*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加载因子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，当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中存储数据的数量达到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threshold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时，就需要将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的容量加倍。</w:t>
      </w:r>
    </w:p>
    <w:p w:rsidR="00AF6D84" w:rsidRDefault="00AF6D84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955EB7" wp14:editId="4309B555">
            <wp:extent cx="5274310" cy="1689100"/>
            <wp:effectExtent l="0" t="0" r="254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498"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="00AA2498" w:rsidRPr="00AA2498">
        <w:rPr>
          <w:rFonts w:ascii="Verdana" w:eastAsia="宋体" w:hAnsi="Verdana" w:cs="宋体"/>
          <w:color w:val="008000"/>
          <w:kern w:val="0"/>
          <w:sz w:val="24"/>
          <w:szCs w:val="24"/>
        </w:rPr>
        <w:t>loadFactor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就是加载因子。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AA2498" w:rsidRDefault="00AF6D84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312BAC" wp14:editId="2EA07BDE">
            <wp:extent cx="3629025" cy="12573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498"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proofErr w:type="spellStart"/>
      <w:r w:rsidR="00AA2498" w:rsidRPr="00AA2498">
        <w:rPr>
          <w:rFonts w:ascii="Verdana" w:eastAsia="宋体" w:hAnsi="Verdana" w:cs="宋体"/>
          <w:color w:val="008000"/>
          <w:kern w:val="0"/>
          <w:sz w:val="24"/>
          <w:szCs w:val="24"/>
        </w:rPr>
        <w:t>modCount</w:t>
      </w:r>
      <w:proofErr w:type="spellEnd"/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是用来实现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fail-fast</w:t>
      </w:r>
      <w:r w:rsidR="00AA2498"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机制的。</w:t>
      </w:r>
    </w:p>
    <w:p w:rsidR="00AF6D84" w:rsidRPr="00AA2498" w:rsidRDefault="00AF6D84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8DCDE23" wp14:editId="547B3FF8">
            <wp:extent cx="5274310" cy="644525"/>
            <wp:effectExtent l="0" t="0" r="254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AA2498" w:rsidRPr="00AA2498" w:rsidRDefault="00AA2498" w:rsidP="00513B7F">
      <w:pPr>
        <w:pStyle w:val="a6"/>
        <w:rPr>
          <w:rFonts w:ascii="Verdana" w:eastAsia="宋体" w:hAnsi="Verdana"/>
          <w:color w:val="FFFFFF"/>
          <w:sz w:val="24"/>
          <w:szCs w:val="24"/>
        </w:rPr>
      </w:pPr>
      <w:r w:rsidRPr="00AA2498">
        <w:rPr>
          <w:rFonts w:hint="eastAsia"/>
        </w:rPr>
        <w:t>第3部分 HashMap源码解析</w:t>
      </w:r>
      <w:bookmarkStart w:id="2" w:name="b3"/>
      <w:bookmarkStart w:id="3" w:name="a3"/>
      <w:bookmarkEnd w:id="2"/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为了更了解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的原理，下面对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源码代码</w:t>
      </w:r>
      <w:proofErr w:type="gram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作出</w:t>
      </w:r>
      <w:proofErr w:type="gram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分析。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在阅读源码时，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建议参考后面的说明来建立对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的整体认识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，这样更容易理解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说明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: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在详细介绍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的代码之前，我们需要了解：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就是一个散列表，它是通过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拉链法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解决哈</w:t>
      </w:r>
      <w:proofErr w:type="gramStart"/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希冲突</w:t>
      </w:r>
      <w:proofErr w:type="gramEnd"/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还需要再补充说明的一点是影响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性能的有两个参数：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初始容量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(initialCapacity)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加载因子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(loadFactor)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。容量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是哈希表中</w:t>
      </w:r>
      <w:r w:rsidRPr="00AA2498">
        <w:rPr>
          <w:rFonts w:ascii="Verdana" w:eastAsia="宋体" w:hAnsi="Verdana" w:cs="宋体"/>
          <w:color w:val="FF0000"/>
          <w:kern w:val="0"/>
          <w:sz w:val="24"/>
          <w:szCs w:val="24"/>
        </w:rPr>
        <w:t>桶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的数量，初始容量只是哈希表在创建时的容量。加载因子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是哈希表在其容量自动增加之前可以</w:t>
      </w:r>
      <w:proofErr w:type="gram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达到多满的</w:t>
      </w:r>
      <w:proofErr w:type="gram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一种尺度。当哈希表中的条目数超出了加载因子与当前容量的乘积时，则要对该哈希表进行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re</w:t>
      </w:r>
      <w:r w:rsidR="0067093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size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操作（即重建内部数据结构），</w:t>
      </w:r>
      <w:proofErr w:type="gram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从而哈希表</w:t>
      </w:r>
      <w:proofErr w:type="gram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将具有大约两倍的桶数。</w:t>
      </w:r>
    </w:p>
    <w:p w:rsidR="00AA2498" w:rsidRPr="00AA2498" w:rsidRDefault="00AA2498" w:rsidP="0067093C">
      <w:pPr>
        <w:pStyle w:val="a8"/>
        <w:rPr>
          <w:sz w:val="20"/>
          <w:szCs w:val="20"/>
        </w:rPr>
      </w:pPr>
      <w:r w:rsidRPr="00AA2498">
        <w:rPr>
          <w:sz w:val="20"/>
          <w:szCs w:val="20"/>
        </w:rPr>
        <w:br/>
      </w:r>
      <w:r w:rsidRPr="00AA2498">
        <w:t>第3.1部分 HashMap的“拉链法”相关内容</w:t>
      </w:r>
      <w:bookmarkStart w:id="4" w:name="a21"/>
      <w:bookmarkEnd w:id="4"/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3.1.1 HashMap</w:t>
      </w:r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数据存储数组</w:t>
      </w:r>
    </w:p>
    <w:p w:rsidR="00AA2498" w:rsidRPr="00AA2498" w:rsidRDefault="0067093C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093C">
        <w:rPr>
          <w:rFonts w:ascii="宋体" w:eastAsia="宋体" w:hAnsi="宋体" w:cs="宋体"/>
          <w:color w:val="0000FF"/>
          <w:kern w:val="0"/>
          <w:sz w:val="24"/>
          <w:szCs w:val="24"/>
        </w:rPr>
        <w:t>transient</w:t>
      </w:r>
      <w:proofErr w:type="gramEnd"/>
      <w:r w:rsidRPr="0067093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Node&lt;K,V&gt;[] table;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中的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key-value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都是存储在</w:t>
      </w:r>
      <w:r w:rsidR="00017AB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table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数组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中的。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 xml:space="preserve">3.1.2 </w:t>
      </w:r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数据节点</w:t>
      </w:r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Entry</w:t>
      </w:r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的数据结构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>static class Node&lt;K,V&gt; implements Map.Entry&lt;K,V&gt; {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final int hash;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final K key;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V value;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Node&lt;K,V&gt; next;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Node(int hash, K key, V value, Node&lt;K,V&gt; next) {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    this.hash = hash;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    this.key = key;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    this.value = value;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    this.next = next;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}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public final K getKey()        { return key; }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t xml:space="preserve">        public final V getValue()      { return value; }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public final String toString() { return key + "=" + value; }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public final int hashCode() {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    return Objects.hashCode(key) ^ Objects.hashCode(value);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}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public final V setValue(V newValue) {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    V oldValue = value;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    value = newValue;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    return oldValue;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}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public final boolean equals(Object o) {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    if (o == this)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        return true;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    if (o instanceof Map.Entry) {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        Map.Entry&lt;?,?&gt; e = (Map.Entry&lt;?,?&gt;)o;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        if (Objects.equals(key, e.getKey()) &amp;&amp;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            Objects.equals(value, e.getValue()))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            return true;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    }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    return false;</w:t>
      </w:r>
    </w:p>
    <w:p w:rsidR="00F41F3A" w:rsidRPr="00F41F3A" w:rsidRDefault="00F41F3A" w:rsidP="00F41F3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}</w:t>
      </w:r>
    </w:p>
    <w:p w:rsidR="00F41F3A" w:rsidRDefault="00F41F3A" w:rsidP="00F41F3A">
      <w:pPr>
        <w:widowControl/>
        <w:shd w:val="clear" w:color="auto" w:fill="FFFFFF"/>
        <w:spacing w:before="150" w:after="150"/>
        <w:ind w:firstLine="48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41F3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>}</w:t>
      </w:r>
    </w:p>
    <w:p w:rsidR="00AA2498" w:rsidRDefault="00AA2498" w:rsidP="00F41F3A">
      <w:pPr>
        <w:widowControl/>
        <w:shd w:val="clear" w:color="auto" w:fill="FFFFFF"/>
        <w:spacing w:before="150" w:after="150"/>
        <w:ind w:firstLine="48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从中，我们可以看出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="00F41F3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node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实际上就是一个单向链表。这也是为什么我们说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是通过拉链法解决哈</w:t>
      </w:r>
      <w:proofErr w:type="gram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希冲突</w:t>
      </w:r>
      <w:proofErr w:type="gram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Entry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实现了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Map.Entry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接口，即实现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getKey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(), 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getValue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(), 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setValue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(V value), equals(Object o), 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hashCode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这些函数。这些都是基本的读取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修改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key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、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value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值的函数。</w:t>
      </w:r>
    </w:p>
    <w:p w:rsidR="000F0096" w:rsidRPr="00AA2498" w:rsidRDefault="000F0096" w:rsidP="000F0096">
      <w:pPr>
        <w:widowControl/>
        <w:shd w:val="clear" w:color="auto" w:fill="FFFFFF"/>
        <w:spacing w:before="150" w:after="150"/>
        <w:ind w:firstLine="480"/>
        <w:rPr>
          <w:rFonts w:ascii="Verdana" w:eastAsia="宋体" w:hAnsi="Verdana" w:cs="宋体" w:hint="eastAsia"/>
          <w:color w:val="000066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AE21F15" wp14:editId="7C5531D4">
            <wp:extent cx="4762500" cy="7334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4"/>
          <w:szCs w:val="24"/>
        </w:rPr>
      </w:pPr>
      <w:r w:rsidRPr="00AA2498">
        <w:rPr>
          <w:rFonts w:ascii="Verdana" w:eastAsia="宋体" w:hAnsi="Verdana" w:cs="宋体"/>
          <w:color w:val="000066"/>
          <w:kern w:val="0"/>
          <w:sz w:val="24"/>
          <w:szCs w:val="24"/>
        </w:rPr>
        <w:t> </w:t>
      </w:r>
      <w:r w:rsidR="000F0096">
        <w:rPr>
          <w:noProof/>
        </w:rPr>
        <w:drawing>
          <wp:inline distT="0" distB="0" distL="0" distR="0" wp14:anchorId="4FE54F76" wp14:editId="29AA756C">
            <wp:extent cx="3419475" cy="106680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96" w:rsidRPr="00AA2498" w:rsidRDefault="000F0096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66"/>
          <w:kern w:val="0"/>
          <w:sz w:val="20"/>
          <w:szCs w:val="20"/>
        </w:rPr>
      </w:pPr>
      <w:r>
        <w:rPr>
          <w:rFonts w:ascii="Verdana" w:eastAsia="宋体" w:hAnsi="Verdana" w:cs="宋体"/>
          <w:color w:val="000066"/>
          <w:kern w:val="0"/>
          <w:sz w:val="24"/>
          <w:szCs w:val="24"/>
        </w:rPr>
        <w:t>Entry&lt;K,V&gt;</w:t>
      </w:r>
      <w:r>
        <w:rPr>
          <w:rFonts w:ascii="Verdana" w:eastAsia="宋体" w:hAnsi="Verdana" w:cs="宋体" w:hint="eastAsia"/>
          <w:color w:val="000066"/>
          <w:kern w:val="0"/>
          <w:sz w:val="24"/>
          <w:szCs w:val="24"/>
        </w:rPr>
        <w:t>是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Map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接口的内部类，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class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文件名称为</w:t>
      </w:r>
      <w:r>
        <w:rPr>
          <w:noProof/>
        </w:rPr>
        <w:drawing>
          <wp:inline distT="0" distB="0" distL="0" distR="0" wp14:anchorId="33869B47" wp14:editId="4A527E43">
            <wp:extent cx="1209675" cy="2762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 w:hint="eastAsia"/>
          <w:color w:val="000066"/>
          <w:kern w:val="0"/>
          <w:sz w:val="24"/>
          <w:szCs w:val="24"/>
        </w:rPr>
        <w:t>；</w:t>
      </w:r>
    </w:p>
    <w:p w:rsidR="00AA2498" w:rsidRPr="00AA2498" w:rsidRDefault="00AA2498" w:rsidP="000F0096">
      <w:pPr>
        <w:pStyle w:val="a8"/>
        <w:rPr>
          <w:sz w:val="20"/>
          <w:szCs w:val="20"/>
        </w:rPr>
      </w:pPr>
      <w:r w:rsidRPr="00AA2498">
        <w:t>第3.2部分 HashMap的构造函数</w:t>
      </w:r>
      <w:bookmarkStart w:id="5" w:name="a22"/>
      <w:bookmarkEnd w:id="5"/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b/>
          <w:bCs/>
          <w:color w:val="000066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b/>
          <w:bCs/>
          <w:color w:val="000066"/>
          <w:kern w:val="0"/>
          <w:sz w:val="24"/>
          <w:szCs w:val="24"/>
        </w:rPr>
        <w:t>共包括</w:t>
      </w:r>
      <w:r w:rsidRPr="00AA2498">
        <w:rPr>
          <w:rFonts w:ascii="Verdana" w:eastAsia="宋体" w:hAnsi="Verdana" w:cs="宋体"/>
          <w:b/>
          <w:bCs/>
          <w:color w:val="000066"/>
          <w:kern w:val="0"/>
          <w:sz w:val="24"/>
          <w:szCs w:val="24"/>
        </w:rPr>
        <w:t>4</w:t>
      </w:r>
      <w:r w:rsidRPr="00AA2498">
        <w:rPr>
          <w:rFonts w:ascii="Verdana" w:eastAsia="宋体" w:hAnsi="Verdana" w:cs="宋体"/>
          <w:b/>
          <w:bCs/>
          <w:color w:val="000066"/>
          <w:kern w:val="0"/>
          <w:sz w:val="24"/>
          <w:szCs w:val="24"/>
        </w:rPr>
        <w:t>个构造函数</w:t>
      </w:r>
    </w:p>
    <w:p w:rsidR="00C11A9A" w:rsidRDefault="00C11A9A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A161879" wp14:editId="7DA64CC2">
            <wp:extent cx="5274310" cy="426847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98" w:rsidRPr="00AA2498" w:rsidRDefault="00C11A9A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CAC059F" wp14:editId="6EC07446">
            <wp:extent cx="5274310" cy="310832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498"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AA2498" w:rsidRPr="00AA2498" w:rsidRDefault="00AA2498" w:rsidP="00C11A9A">
      <w:pPr>
        <w:pStyle w:val="a8"/>
        <w:rPr>
          <w:sz w:val="20"/>
          <w:szCs w:val="20"/>
        </w:rPr>
      </w:pPr>
      <w:r w:rsidRPr="00AA2498">
        <w:t>第3.3部分 HashMap的主要对外接口</w:t>
      </w:r>
      <w:bookmarkStart w:id="6" w:name="a23"/>
      <w:bookmarkEnd w:id="6"/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4"/>
          <w:szCs w:val="24"/>
        </w:rPr>
        <w:t>3.3.1 </w:t>
      </w:r>
      <w:proofErr w:type="gramStart"/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clear()</w:t>
      </w:r>
      <w:proofErr w:type="gramEnd"/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clear()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的作用是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清空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。它是通过将所有的元素设为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null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来实现的。</w:t>
      </w:r>
    </w:p>
    <w:p w:rsidR="00AA2498" w:rsidRPr="00AA2498" w:rsidRDefault="00C11A9A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0196240" wp14:editId="36148091">
            <wp:extent cx="4514850" cy="24669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  <w:r w:rsidR="00AA2498" w:rsidRPr="00AA2498">
        <w:rPr>
          <w:rFonts w:ascii="Verdana" w:eastAsia="宋体" w:hAnsi="Verdana" w:cs="宋体"/>
          <w:color w:val="000066"/>
          <w:kern w:val="0"/>
          <w:sz w:val="24"/>
          <w:szCs w:val="24"/>
        </w:rPr>
        <w:t> 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4"/>
          <w:szCs w:val="24"/>
        </w:rPr>
        <w:t>3.3.2 </w:t>
      </w:r>
      <w:proofErr w:type="spellStart"/>
      <w:proofErr w:type="gramStart"/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containsKey</w:t>
      </w:r>
      <w:proofErr w:type="spellEnd"/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()</w:t>
      </w:r>
      <w:proofErr w:type="gramEnd"/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containsKey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()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的作用是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判断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是否包含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key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A249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2498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containsKey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(Object key) {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A249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getEntry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(key) != </w:t>
      </w:r>
      <w:r w:rsidRPr="00AA249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containsKey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()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首先</w:t>
      </w:r>
      <w:r w:rsidRPr="00AA2498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通过</w:t>
      </w:r>
      <w:proofErr w:type="spellStart"/>
      <w:r w:rsidRPr="00AA2498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getEntry</w:t>
      </w:r>
      <w:proofErr w:type="spellEnd"/>
      <w:r w:rsidRPr="00AA2498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(key)</w:t>
      </w:r>
      <w:r w:rsidRPr="00AA2498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获取</w:t>
      </w:r>
      <w:r w:rsidRPr="00AA2498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key</w:t>
      </w:r>
      <w:r w:rsidRPr="00AA2498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对应的</w:t>
      </w:r>
      <w:r w:rsidRPr="00AA2498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Entry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，然后</w:t>
      </w:r>
      <w:r w:rsidRPr="00AA2498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判断该</w:t>
      </w:r>
      <w:r w:rsidRPr="00AA2498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Entry</w:t>
      </w:r>
      <w:r w:rsidRPr="00AA2498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是否为</w:t>
      </w:r>
      <w:r w:rsidRPr="00AA2498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null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getEntry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的源码如下：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9" name="图片 19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a0609fc4-9f25-47f8-97e4-79fd02efe458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  <w:t>View Code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getEntry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()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的作用就是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返回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键为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key”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的键值对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，它的实现源码中已经进行了说明。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这里需要强调的是：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将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“key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为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null”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的元素都放在</w:t>
      </w:r>
      <w:r w:rsidRPr="00AA249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table</w:t>
      </w:r>
      <w:r w:rsidRPr="00AA249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的位置</w:t>
      </w:r>
      <w:r w:rsidRPr="00AA249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0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处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，即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table[0]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中；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“key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不为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null”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的放在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table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的其余位置！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66"/>
          <w:kern w:val="0"/>
          <w:sz w:val="24"/>
          <w:szCs w:val="24"/>
        </w:rPr>
        <w:t>3.3.3 </w:t>
      </w:r>
      <w:proofErr w:type="spellStart"/>
      <w:proofErr w:type="gramStart"/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containsValue</w:t>
      </w:r>
      <w:proofErr w:type="spellEnd"/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()</w:t>
      </w:r>
      <w:proofErr w:type="gramEnd"/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containsValue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()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的作用是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判断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是否包含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值为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value”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的元素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8" name="图片 18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283f025c-65f3-4b38-ac8b-858de8c3a8cc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  <w:t>View Code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从中，我们可以看出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containsNullValue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分为两步进行处理：第一，若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“value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为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null”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，则调用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containsNullValue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。第二，若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“value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不为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null”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，则查找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中是否有值为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value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的节点。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containsNullValue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()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的作用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判断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中是否包含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值为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null”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的元素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7" name="图片 17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7408496e-3cdd-4bf5-a3e9-cbe127106ef0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  <w:t>View Code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4"/>
          <w:szCs w:val="24"/>
        </w:rPr>
        <w:t>3.3.4 </w:t>
      </w:r>
      <w:proofErr w:type="spellStart"/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entrySet</w:t>
      </w:r>
      <w:proofErr w:type="spellEnd"/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、</w:t>
      </w:r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values()</w:t>
      </w:r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、</w:t>
      </w:r>
      <w:proofErr w:type="spellStart"/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keySet</w:t>
      </w:r>
      <w:proofErr w:type="spellEnd"/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()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它们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个的原理类似，这里以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entrySet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为例来说明。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entrySet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的作用是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返回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中所有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Entry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的集合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，它是一个集合。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实现代码如下：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6" name="图片 16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39656f28-aac4-4ff7-87d8-51c200f62c65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  <w:t>View Code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是通过拉链</w:t>
      </w:r>
      <w:proofErr w:type="gram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法实现</w:t>
      </w:r>
      <w:proofErr w:type="gram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的散列表。表现在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包括许多的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Entry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，而每一个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Entry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本质上又是一个单向链表。那么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遍历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key-value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键值对的时候，是如何逐个去遍历的呢？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下面我们就看看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是如何通过</w:t>
      </w:r>
      <w:proofErr w:type="spellStart"/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entrySet</w:t>
      </w:r>
      <w:proofErr w:type="spellEnd"/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遍历的。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entrySet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实际上是通过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newEntryIterator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实现的。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下面我们看看它的代码：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9525" b="0"/>
            <wp:docPr id="15" name="图片 15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ff2b8e01-9fde-45ec-9366-17f6bc86eb96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  <w:t>View Code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当我们通过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entrySet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获取到的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Iterator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next()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方法去遍历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时，实际上调用的是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nextEntry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()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。而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nextEntry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的实现方式，先遍历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Entry(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根据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Entry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在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table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中的序号，从小到大的遍历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；然后对每个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Entry(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即每个单向链表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，逐个遍历。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66"/>
          <w:kern w:val="0"/>
          <w:sz w:val="24"/>
          <w:szCs w:val="24"/>
        </w:rPr>
        <w:t>3.3.5 </w:t>
      </w:r>
      <w:proofErr w:type="gramStart"/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get()</w:t>
      </w:r>
      <w:proofErr w:type="gramEnd"/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get()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的作用是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获取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key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对应的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value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，它的实现代码如下：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4" name="图片 14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28a701d0-272c-4d7a-bbda-10cf9ac76033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  <w:t>View Code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4"/>
          <w:szCs w:val="24"/>
        </w:rPr>
        <w:t>3.3.6 </w:t>
      </w:r>
      <w:proofErr w:type="gramStart"/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put()</w:t>
      </w:r>
      <w:proofErr w:type="gramEnd"/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put()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的作用是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对外提供接口，让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对象可以通过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put()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将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“key-value”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添加到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3" name="图片 13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7ca43a2f-3414-42a5-9793-6b95990117a9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  <w:t>View Code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若要添加到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中的键值对对应的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key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已经存在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中，则找到该键值对；</w:t>
      </w:r>
      <w:proofErr w:type="gram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然后新</w:t>
      </w:r>
      <w:proofErr w:type="gram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value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取代旧的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value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，并退出！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若要添加到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中的键值对对应的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key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不在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中，则将其添加到</w:t>
      </w:r>
      <w:proofErr w:type="gram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该哈希值</w:t>
      </w:r>
      <w:proofErr w:type="gram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对应的链表中，并调用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addEntry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下面看看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addEntry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的代码：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2" name="图片 12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fa91d3c3-a846-4bf1-a275-b699f23344de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  <w:t>View Code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addEntry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()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的作用是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新增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Entry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。将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“key-value”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插入指定位置，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bucketIndex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是位置索引。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说到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addEntry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，就不得不说另一个函数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createEntry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createEntry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的代码如下：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1" name="图片 11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7d6e7071-aa4c-428b-b3b9-6c71aaf6f6f5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  <w:t>View Code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它们的作用都是将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key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、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value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添加到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中。而且，比较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addEntry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createEntry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的代码，我们发现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addEntry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多了两句：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A249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(size++ &gt;= threshold)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resize(</w:t>
      </w:r>
      <w:proofErr w:type="gram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* </w:t>
      </w:r>
      <w:proofErr w:type="spell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table.length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那它们的区别到底是什么呢？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阅读代码，我们可以发现，它们的使用情景不同。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(01) 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addEntry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一般用在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新增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Entry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可能导致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的实际容量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超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过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阈值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的情况下。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       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例如，我们新建一个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，然后不断通过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put()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向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中添加元素；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put()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是通过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addEntry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新增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Entry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       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在这种情况下，我们不知道何时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“HashMap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的实际容量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会超过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阈值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；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       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因此，需要调用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addEntry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(02) 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createEntry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()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一般用在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新增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Entry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不会导致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的实际容量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超过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阈值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的情况下。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      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例如，我们调用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HashMap“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带有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Map”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的构造函数，</w:t>
      </w:r>
      <w:proofErr w:type="gram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它绘将</w:t>
      </w:r>
      <w:proofErr w:type="gram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的全部元素添加到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中；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       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但在添加之前，我们已经计算好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“HashMap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的容量和阈值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。也就是，可以确定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即使将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中的全部元素添加到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中，都不会超过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的阈值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       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此时，调用</w:t>
      </w: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createEntry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即可。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4"/>
          <w:szCs w:val="24"/>
        </w:rPr>
        <w:t> 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4"/>
          <w:szCs w:val="24"/>
        </w:rPr>
        <w:t>3.3.7 </w:t>
      </w:r>
      <w:proofErr w:type="spellStart"/>
      <w:proofErr w:type="gramStart"/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putAll</w:t>
      </w:r>
      <w:proofErr w:type="spellEnd"/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()</w:t>
      </w:r>
      <w:proofErr w:type="gramEnd"/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proofErr w:type="spellStart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putAll</w:t>
      </w:r>
      <w:proofErr w:type="spellEnd"/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()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的作用是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将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"m"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的全部元素都添加到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，它的代码如下：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0" name="图片 10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f64c6520-549d-4ed9-ad69-3cf8f09b8391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  <w:t>View Code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4"/>
          <w:szCs w:val="24"/>
        </w:rPr>
        <w:t>3.3.8 </w:t>
      </w:r>
      <w:proofErr w:type="gramStart"/>
      <w:r w:rsidRPr="00AA2498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remove()</w:t>
      </w:r>
      <w:proofErr w:type="gramEnd"/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remove() 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的作用是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删除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键为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key”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元素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9" name="图片 9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fa128a02-3ccf-464c-af0c-2dad2143c6c8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  <w:t>View Code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4"/>
          <w:szCs w:val="24"/>
        </w:rPr>
        <w:t> 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b/>
          <w:bCs/>
          <w:color w:val="000066"/>
          <w:kern w:val="0"/>
          <w:sz w:val="27"/>
          <w:szCs w:val="27"/>
        </w:rPr>
        <w:t>第</w:t>
      </w:r>
      <w:r w:rsidRPr="00AA2498">
        <w:rPr>
          <w:rFonts w:ascii="Verdana" w:eastAsia="宋体" w:hAnsi="Verdana" w:cs="宋体"/>
          <w:b/>
          <w:bCs/>
          <w:color w:val="000066"/>
          <w:kern w:val="0"/>
          <w:sz w:val="27"/>
          <w:szCs w:val="27"/>
        </w:rPr>
        <w:t>3.4</w:t>
      </w:r>
      <w:r w:rsidRPr="00AA2498">
        <w:rPr>
          <w:rFonts w:ascii="Verdana" w:eastAsia="宋体" w:hAnsi="Verdana" w:cs="宋体"/>
          <w:b/>
          <w:bCs/>
          <w:color w:val="000066"/>
          <w:kern w:val="0"/>
          <w:sz w:val="27"/>
          <w:szCs w:val="27"/>
        </w:rPr>
        <w:t>部分</w:t>
      </w:r>
      <w:r w:rsidRPr="00AA2498">
        <w:rPr>
          <w:rFonts w:ascii="Verdana" w:eastAsia="宋体" w:hAnsi="Verdana" w:cs="宋体"/>
          <w:b/>
          <w:bCs/>
          <w:color w:val="000066"/>
          <w:kern w:val="0"/>
          <w:sz w:val="27"/>
          <w:szCs w:val="27"/>
        </w:rPr>
        <w:t xml:space="preserve"> HashMap</w:t>
      </w:r>
      <w:r w:rsidRPr="00AA2498">
        <w:rPr>
          <w:rFonts w:ascii="Verdana" w:eastAsia="宋体" w:hAnsi="Verdana" w:cs="宋体"/>
          <w:b/>
          <w:bCs/>
          <w:color w:val="000066"/>
          <w:kern w:val="0"/>
          <w:sz w:val="27"/>
          <w:szCs w:val="27"/>
        </w:rPr>
        <w:t>实现的</w:t>
      </w:r>
      <w:proofErr w:type="spellStart"/>
      <w:r w:rsidRPr="00AA2498">
        <w:rPr>
          <w:rFonts w:ascii="Verdana" w:eastAsia="宋体" w:hAnsi="Verdana" w:cs="宋体"/>
          <w:b/>
          <w:bCs/>
          <w:color w:val="000066"/>
          <w:kern w:val="0"/>
          <w:sz w:val="27"/>
          <w:szCs w:val="27"/>
        </w:rPr>
        <w:t>Cloneable</w:t>
      </w:r>
      <w:proofErr w:type="spellEnd"/>
      <w:r w:rsidRPr="00AA2498">
        <w:rPr>
          <w:rFonts w:ascii="Verdana" w:eastAsia="宋体" w:hAnsi="Verdana" w:cs="宋体"/>
          <w:b/>
          <w:bCs/>
          <w:color w:val="000066"/>
          <w:kern w:val="0"/>
          <w:sz w:val="27"/>
          <w:szCs w:val="27"/>
        </w:rPr>
        <w:t>接口</w:t>
      </w:r>
      <w:bookmarkStart w:id="8" w:name="a24"/>
      <w:bookmarkEnd w:id="8"/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实现了</w:t>
      </w:r>
      <w:proofErr w:type="spellStart"/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Cloneable</w:t>
      </w:r>
      <w:proofErr w:type="spellEnd"/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接口，即实现了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clone()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方法。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clone()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方法的作用很简单，就是克隆一个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对象并返回。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8" name="图片 8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7c9b1cde-6aca-4a91-96a3-2a6151d3c4c3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  <w:t>View Code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4"/>
          <w:szCs w:val="24"/>
        </w:rPr>
        <w:t> 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b/>
          <w:bCs/>
          <w:color w:val="000066"/>
          <w:kern w:val="0"/>
          <w:sz w:val="27"/>
          <w:szCs w:val="27"/>
        </w:rPr>
        <w:t>第</w:t>
      </w:r>
      <w:r w:rsidRPr="00AA2498">
        <w:rPr>
          <w:rFonts w:ascii="Verdana" w:eastAsia="宋体" w:hAnsi="Verdana" w:cs="宋体"/>
          <w:b/>
          <w:bCs/>
          <w:color w:val="000066"/>
          <w:kern w:val="0"/>
          <w:sz w:val="27"/>
          <w:szCs w:val="27"/>
        </w:rPr>
        <w:t>3.5</w:t>
      </w:r>
      <w:r w:rsidRPr="00AA2498">
        <w:rPr>
          <w:rFonts w:ascii="Verdana" w:eastAsia="宋体" w:hAnsi="Verdana" w:cs="宋体"/>
          <w:b/>
          <w:bCs/>
          <w:color w:val="000066"/>
          <w:kern w:val="0"/>
          <w:sz w:val="27"/>
          <w:szCs w:val="27"/>
        </w:rPr>
        <w:t>部分</w:t>
      </w:r>
      <w:r w:rsidRPr="00AA2498">
        <w:rPr>
          <w:rFonts w:ascii="Verdana" w:eastAsia="宋体" w:hAnsi="Verdana" w:cs="宋体"/>
          <w:b/>
          <w:bCs/>
          <w:color w:val="000066"/>
          <w:kern w:val="0"/>
          <w:sz w:val="27"/>
          <w:szCs w:val="27"/>
        </w:rPr>
        <w:t xml:space="preserve"> HashMap</w:t>
      </w:r>
      <w:r w:rsidRPr="00AA2498">
        <w:rPr>
          <w:rFonts w:ascii="Verdana" w:eastAsia="宋体" w:hAnsi="Verdana" w:cs="宋体"/>
          <w:b/>
          <w:bCs/>
          <w:color w:val="000066"/>
          <w:kern w:val="0"/>
          <w:sz w:val="27"/>
          <w:szCs w:val="27"/>
        </w:rPr>
        <w:t>实现的</w:t>
      </w:r>
      <w:r w:rsidRPr="00AA2498">
        <w:rPr>
          <w:rFonts w:ascii="Verdana" w:eastAsia="宋体" w:hAnsi="Verdana" w:cs="宋体"/>
          <w:b/>
          <w:bCs/>
          <w:color w:val="000066"/>
          <w:kern w:val="0"/>
          <w:sz w:val="27"/>
          <w:szCs w:val="27"/>
        </w:rPr>
        <w:t>Serializable</w:t>
      </w:r>
      <w:r w:rsidRPr="00AA2498">
        <w:rPr>
          <w:rFonts w:ascii="Verdana" w:eastAsia="宋体" w:hAnsi="Verdana" w:cs="宋体"/>
          <w:b/>
          <w:bCs/>
          <w:color w:val="000066"/>
          <w:kern w:val="0"/>
          <w:sz w:val="27"/>
          <w:szCs w:val="27"/>
        </w:rPr>
        <w:t>接口</w:t>
      </w:r>
      <w:bookmarkStart w:id="9" w:name="a25"/>
      <w:bookmarkEnd w:id="9"/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实现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java.io.Serializable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，分别实现了串行读取、写入功能。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串行写入函数是</w:t>
      </w:r>
      <w:proofErr w:type="spellStart"/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writeObject</w:t>
      </w:r>
      <w:proofErr w:type="spellEnd"/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，它的作用是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将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总的容量，实际容量，所有的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Entry”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都写入到输出流中。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而串行读取函数是</w:t>
      </w:r>
      <w:proofErr w:type="spellStart"/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readObject</w:t>
      </w:r>
      <w:proofErr w:type="spellEnd"/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，它的作用是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将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总的容量，实际容量，所有的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Entry”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依次读出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7" name="图片 7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17b0e808-5361-48de-ac6c-10e5a38f6c1d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  <w:t>View Code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AA2498" w:rsidRPr="00AA2498" w:rsidRDefault="00AA2498" w:rsidP="00AA2498">
      <w:pPr>
        <w:widowControl/>
        <w:shd w:val="clear" w:color="auto" w:fill="7BA5C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FFFF"/>
          <w:spacing w:val="48"/>
          <w:kern w:val="0"/>
          <w:sz w:val="24"/>
          <w:szCs w:val="24"/>
        </w:rPr>
      </w:pPr>
      <w:r w:rsidRPr="00AA2498">
        <w:rPr>
          <w:rFonts w:ascii="黑体" w:eastAsia="黑体" w:hAnsi="黑体" w:cs="宋体" w:hint="eastAsia"/>
          <w:b/>
          <w:bCs/>
          <w:color w:val="000000"/>
          <w:spacing w:val="48"/>
          <w:kern w:val="0"/>
          <w:sz w:val="36"/>
          <w:szCs w:val="36"/>
        </w:rPr>
        <w:t>第4部分 HashMap遍历方式</w:t>
      </w:r>
      <w:bookmarkStart w:id="10" w:name="h4"/>
      <w:bookmarkEnd w:id="3"/>
      <w:bookmarkEnd w:id="10"/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4.1 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遍历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的键值对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第一步：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根据</w:t>
      </w:r>
      <w:proofErr w:type="spellStart"/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entrySet</w:t>
      </w:r>
      <w:proofErr w:type="spellEnd"/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获取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键值对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Set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集合。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第二步：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通过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Iterator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迭代器遍历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第一步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得到的集合。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8000"/>
          <w:kern w:val="0"/>
          <w:sz w:val="24"/>
          <w:szCs w:val="24"/>
        </w:rPr>
        <w:t>// 假设map是HashMap对象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8000"/>
          <w:kern w:val="0"/>
          <w:sz w:val="24"/>
          <w:szCs w:val="24"/>
        </w:rPr>
        <w:t>// map中的key是String类型，value是Integer类型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Integer </w:t>
      </w:r>
      <w:proofErr w:type="spell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integ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A249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Iterator </w:t>
      </w:r>
      <w:proofErr w:type="spell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iter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map.entrySet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).iterator();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A2498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iter.hasNext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Map.Entry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 = (</w:t>
      </w:r>
      <w:proofErr w:type="spell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Map.Entry</w:t>
      </w:r>
      <w:proofErr w:type="spellEnd"/>
      <w:proofErr w:type="gram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iter.next</w:t>
      </w:r>
      <w:proofErr w:type="spellEnd"/>
      <w:proofErr w:type="gram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A2498">
        <w:rPr>
          <w:rFonts w:ascii="宋体" w:eastAsia="宋体" w:hAnsi="宋体" w:cs="宋体"/>
          <w:color w:val="008000"/>
          <w:kern w:val="0"/>
          <w:sz w:val="24"/>
          <w:szCs w:val="24"/>
        </w:rPr>
        <w:t>// 获取key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key</w:t>
      </w:r>
      <w:proofErr w:type="gram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(String)</w:t>
      </w:r>
      <w:proofErr w:type="spell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entry.getKey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A2498">
        <w:rPr>
          <w:rFonts w:ascii="宋体" w:eastAsia="宋体" w:hAnsi="宋体" w:cs="宋体"/>
          <w:color w:val="008000"/>
          <w:kern w:val="0"/>
          <w:sz w:val="24"/>
          <w:szCs w:val="24"/>
        </w:rPr>
        <w:t>// 获取value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integ</w:t>
      </w:r>
      <w:proofErr w:type="spellEnd"/>
      <w:proofErr w:type="gram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(Integer)</w:t>
      </w:r>
      <w:proofErr w:type="spell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entry.getValue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4.2 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遍历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的键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第一步：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根据</w:t>
      </w:r>
      <w:proofErr w:type="spellStart"/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keySet</w:t>
      </w:r>
      <w:proofErr w:type="spellEnd"/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()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获取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键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Set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集合。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第二步：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通过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Iterator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迭代器遍历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第一步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得到的集合。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8000"/>
          <w:kern w:val="0"/>
          <w:sz w:val="24"/>
          <w:szCs w:val="24"/>
        </w:rPr>
        <w:t>// 假设map是HashMap对象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8000"/>
          <w:kern w:val="0"/>
          <w:sz w:val="24"/>
          <w:szCs w:val="24"/>
        </w:rPr>
        <w:t>// map中的key是String类型，value是Integer类型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key = </w:t>
      </w:r>
      <w:r w:rsidRPr="00AA249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Integer </w:t>
      </w:r>
      <w:proofErr w:type="spell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integ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A249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Iterator </w:t>
      </w:r>
      <w:proofErr w:type="spell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iter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map.keySet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).iterator();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A2498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iter.hasNext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A2498">
        <w:rPr>
          <w:rFonts w:ascii="宋体" w:eastAsia="宋体" w:hAnsi="宋体" w:cs="宋体"/>
          <w:color w:val="008000"/>
          <w:kern w:val="0"/>
          <w:sz w:val="24"/>
          <w:szCs w:val="24"/>
        </w:rPr>
        <w:t>// 获取key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key</w:t>
      </w:r>
      <w:proofErr w:type="gram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(String)</w:t>
      </w:r>
      <w:proofErr w:type="spell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iter.next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A2498">
        <w:rPr>
          <w:rFonts w:ascii="宋体" w:eastAsia="宋体" w:hAnsi="宋体" w:cs="宋体"/>
          <w:color w:val="008000"/>
          <w:kern w:val="0"/>
          <w:sz w:val="24"/>
          <w:szCs w:val="24"/>
        </w:rPr>
        <w:t>// 根据key，获取value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integ</w:t>
      </w:r>
      <w:proofErr w:type="spellEnd"/>
      <w:proofErr w:type="gram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(Integer)</w:t>
      </w:r>
      <w:proofErr w:type="spell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map.get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(key);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4.3 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遍历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的值</w:t>
      </w:r>
    </w:p>
    <w:p w:rsidR="00AA2498" w:rsidRPr="00AA2498" w:rsidRDefault="00AA2498" w:rsidP="00AA24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第一步：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根据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value()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获取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HashMap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值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的集合。</w:t>
      </w:r>
      <w:r w:rsidRPr="00AA2498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A2498">
        <w:rPr>
          <w:rFonts w:ascii="Verdana" w:eastAsia="宋体" w:hAnsi="Verdana" w:cs="宋体"/>
          <w:color w:val="000000"/>
          <w:kern w:val="0"/>
          <w:sz w:val="24"/>
          <w:szCs w:val="24"/>
        </w:rPr>
        <w:t>第二步：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通过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Iterator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迭代器遍历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第一步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AA249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得到的集合。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8000"/>
          <w:kern w:val="0"/>
          <w:sz w:val="24"/>
          <w:szCs w:val="24"/>
        </w:rPr>
        <w:t>// 假设map是HashMap对象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8000"/>
          <w:kern w:val="0"/>
          <w:sz w:val="24"/>
          <w:szCs w:val="24"/>
        </w:rPr>
        <w:t>// map中的key是String类型，value是Integer类型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Integer value = </w:t>
      </w:r>
      <w:r w:rsidRPr="00AA249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Collection c = </w:t>
      </w:r>
      <w:proofErr w:type="spellStart"/>
      <w:proofErr w:type="gram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map.values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Iterator </w:t>
      </w:r>
      <w:proofErr w:type="spell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iter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proofErr w:type="gram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c.iterator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A2498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iter.hasNext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value</w:t>
      </w:r>
      <w:proofErr w:type="gram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(Integer)</w:t>
      </w:r>
      <w:proofErr w:type="spellStart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iter.next</w:t>
      </w:r>
      <w:proofErr w:type="spellEnd"/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AA2498" w:rsidRPr="00AA2498" w:rsidRDefault="00AA2498" w:rsidP="00AA24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A2498" w:rsidRPr="00AA2498" w:rsidRDefault="00AA2498" w:rsidP="00AA24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498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EF" w:rsidRDefault="00A858EF"/>
    <w:sectPr w:rsidR="00A85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7E"/>
    <w:rsid w:val="00017ABE"/>
    <w:rsid w:val="000F0096"/>
    <w:rsid w:val="002539B0"/>
    <w:rsid w:val="00513B7F"/>
    <w:rsid w:val="0067093C"/>
    <w:rsid w:val="006B6443"/>
    <w:rsid w:val="009D4742"/>
    <w:rsid w:val="00A858EF"/>
    <w:rsid w:val="00AA2498"/>
    <w:rsid w:val="00AF6D84"/>
    <w:rsid w:val="00C11A9A"/>
    <w:rsid w:val="00E5007E"/>
    <w:rsid w:val="00F4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492F"/>
  <w15:chartTrackingRefBased/>
  <w15:docId w15:val="{B432D7AD-97BF-48C7-9043-BA99DDE7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A24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A249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A2498"/>
    <w:rPr>
      <w:b/>
      <w:bCs/>
    </w:rPr>
  </w:style>
  <w:style w:type="paragraph" w:styleId="a4">
    <w:name w:val="Normal (Web)"/>
    <w:basedOn w:val="a"/>
    <w:uiPriority w:val="99"/>
    <w:semiHidden/>
    <w:unhideWhenUsed/>
    <w:rsid w:val="00AA24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AA2498"/>
  </w:style>
  <w:style w:type="paragraph" w:styleId="HTML">
    <w:name w:val="HTML Preformatted"/>
    <w:basedOn w:val="a"/>
    <w:link w:val="HTML0"/>
    <w:uiPriority w:val="99"/>
    <w:semiHidden/>
    <w:unhideWhenUsed/>
    <w:rsid w:val="00AA24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2498"/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AA2498"/>
  </w:style>
  <w:style w:type="character" w:styleId="a5">
    <w:name w:val="Emphasis"/>
    <w:basedOn w:val="a0"/>
    <w:uiPriority w:val="20"/>
    <w:qFormat/>
    <w:rsid w:val="00AA2498"/>
    <w:rPr>
      <w:i/>
      <w:iCs/>
    </w:rPr>
  </w:style>
  <w:style w:type="paragraph" w:styleId="a6">
    <w:name w:val="Title"/>
    <w:basedOn w:val="a"/>
    <w:next w:val="a"/>
    <w:link w:val="a7"/>
    <w:uiPriority w:val="10"/>
    <w:qFormat/>
    <w:rsid w:val="006B64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6B64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6B64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B644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94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5450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1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751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0047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47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5218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40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52099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96927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01515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42795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795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018321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36926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49705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150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1382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46721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16735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31341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355612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73318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66936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465700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343101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06988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39374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11888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950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2344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06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44043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gif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s://images0.cnblogs.com/blog/497634/201401/280024326252470.jpg" TargetMode="External"/><Relationship Id="rId24" Type="http://schemas.openxmlformats.org/officeDocument/2006/relationships/image" Target="media/image19.gif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2018-08-15T11:18:00Z</dcterms:created>
  <dcterms:modified xsi:type="dcterms:W3CDTF">2018-08-15T13:18:00Z</dcterms:modified>
</cp:coreProperties>
</file>