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66CF5" w14:textId="74BEC0E0" w:rsidR="00FB4A4F" w:rsidRPr="00FB4A4F" w:rsidRDefault="00FB4A4F" w:rsidP="00FB4A4F">
      <w:pPr>
        <w:pStyle w:val="docdata"/>
        <w:spacing w:before="0" w:beforeAutospacing="0" w:after="160" w:afterAutospacing="0"/>
        <w:rPr>
          <w:rFonts w:asciiTheme="minorHAnsi" w:hAnsiTheme="minorHAnsi" w:cstheme="minorHAnsi"/>
          <w:b/>
          <w:bCs/>
          <w:color w:val="2F5696"/>
          <w:sz w:val="32"/>
          <w:szCs w:val="32"/>
          <w:lang w:val="en-US"/>
        </w:rPr>
      </w:pPr>
      <w:r w:rsidRPr="00FB4A4F">
        <w:rPr>
          <w:rFonts w:asciiTheme="minorHAnsi" w:hAnsiTheme="minorHAnsi" w:cstheme="minorHAnsi"/>
          <w:b/>
          <w:bCs/>
          <w:color w:val="2F5696"/>
          <w:sz w:val="32"/>
          <w:szCs w:val="32"/>
          <w:lang w:val="en-US"/>
        </w:rPr>
        <w:t xml:space="preserve">Home assignment </w:t>
      </w:r>
      <w:r w:rsidR="00EF119E">
        <w:rPr>
          <w:rFonts w:asciiTheme="minorHAnsi" w:hAnsiTheme="minorHAnsi" w:cstheme="minorHAnsi"/>
          <w:b/>
          <w:bCs/>
          <w:color w:val="2F5696"/>
          <w:sz w:val="32"/>
          <w:szCs w:val="32"/>
          <w:lang w:val="en-US"/>
        </w:rPr>
        <w:t>9</w:t>
      </w:r>
    </w:p>
    <w:p w14:paraId="413F00B6" w14:textId="2C963781" w:rsidR="00FB4A4F" w:rsidRPr="00E75113" w:rsidRDefault="00FB4A4F" w:rsidP="00FB4A4F">
      <w:pPr>
        <w:pStyle w:val="a3"/>
        <w:spacing w:before="0" w:beforeAutospacing="0" w:after="160" w:afterAutospacing="0"/>
        <w:rPr>
          <w:rFonts w:asciiTheme="minorHAnsi" w:hAnsiTheme="minorHAnsi" w:cstheme="minorHAnsi"/>
          <w:lang w:val="en-US"/>
        </w:rPr>
      </w:pPr>
      <w:r w:rsidRPr="00E75113">
        <w:rPr>
          <w:rFonts w:asciiTheme="minorHAnsi" w:hAnsiTheme="minorHAnsi" w:cstheme="minorHAnsi"/>
          <w:color w:val="000000"/>
          <w:sz w:val="22"/>
          <w:szCs w:val="22"/>
          <w:u w:val="single"/>
          <w:lang w:val="en-US"/>
        </w:rPr>
        <w:tab/>
      </w:r>
      <w:r w:rsidRPr="00E75113">
        <w:rPr>
          <w:rFonts w:asciiTheme="minorHAnsi" w:hAnsiTheme="minorHAnsi" w:cstheme="minorHAnsi"/>
          <w:color w:val="000000"/>
          <w:sz w:val="22"/>
          <w:szCs w:val="22"/>
          <w:u w:val="single"/>
          <w:lang w:val="en-US"/>
        </w:rPr>
        <w:tab/>
      </w:r>
      <w:r w:rsidRPr="00E75113">
        <w:rPr>
          <w:rFonts w:asciiTheme="minorHAnsi" w:hAnsiTheme="minorHAnsi" w:cstheme="minorHAnsi"/>
          <w:color w:val="000000"/>
          <w:sz w:val="22"/>
          <w:szCs w:val="22"/>
          <w:u w:val="single"/>
          <w:lang w:val="en-US"/>
        </w:rPr>
        <w:tab/>
      </w:r>
      <w:r w:rsidRPr="00E75113">
        <w:rPr>
          <w:rFonts w:asciiTheme="minorHAnsi" w:hAnsiTheme="minorHAnsi" w:cstheme="minorHAnsi"/>
          <w:color w:val="000000"/>
          <w:sz w:val="22"/>
          <w:szCs w:val="22"/>
          <w:u w:val="single"/>
          <w:lang w:val="en-US"/>
        </w:rPr>
        <w:tab/>
      </w:r>
      <w:r w:rsidRPr="00E75113">
        <w:rPr>
          <w:rFonts w:asciiTheme="minorHAnsi" w:hAnsiTheme="minorHAnsi" w:cstheme="minorHAnsi"/>
          <w:color w:val="000000"/>
          <w:sz w:val="22"/>
          <w:szCs w:val="22"/>
          <w:u w:val="single"/>
          <w:lang w:val="en-US"/>
        </w:rPr>
        <w:tab/>
      </w:r>
      <w:r w:rsidRPr="00E75113">
        <w:rPr>
          <w:rFonts w:asciiTheme="minorHAnsi" w:hAnsiTheme="minorHAnsi" w:cstheme="minorHAnsi"/>
          <w:color w:val="000000"/>
          <w:sz w:val="22"/>
          <w:szCs w:val="22"/>
          <w:u w:val="single"/>
          <w:lang w:val="en-US"/>
        </w:rPr>
        <w:tab/>
      </w:r>
      <w:r w:rsidRPr="00E75113">
        <w:rPr>
          <w:rFonts w:asciiTheme="minorHAnsi" w:hAnsiTheme="minorHAnsi" w:cstheme="minorHAnsi"/>
          <w:color w:val="000000"/>
          <w:sz w:val="22"/>
          <w:szCs w:val="22"/>
          <w:u w:val="single"/>
          <w:lang w:val="en-US"/>
        </w:rPr>
        <w:tab/>
      </w:r>
      <w:r w:rsidRPr="00E75113">
        <w:rPr>
          <w:rFonts w:asciiTheme="minorHAnsi" w:hAnsiTheme="minorHAnsi" w:cstheme="minorHAnsi"/>
          <w:color w:val="000000"/>
          <w:sz w:val="22"/>
          <w:szCs w:val="22"/>
          <w:u w:val="single"/>
          <w:lang w:val="en-US"/>
        </w:rPr>
        <w:tab/>
      </w:r>
      <w:r w:rsidRPr="00E75113">
        <w:rPr>
          <w:rFonts w:asciiTheme="minorHAnsi" w:hAnsiTheme="minorHAnsi" w:cstheme="minorHAnsi"/>
          <w:color w:val="000000"/>
          <w:sz w:val="22"/>
          <w:szCs w:val="22"/>
          <w:u w:val="single"/>
          <w:lang w:val="en-US"/>
        </w:rPr>
        <w:tab/>
      </w:r>
      <w:r w:rsidRPr="00E75113">
        <w:rPr>
          <w:rFonts w:asciiTheme="minorHAnsi" w:hAnsiTheme="minorHAnsi" w:cstheme="minorHAnsi"/>
          <w:color w:val="000000"/>
          <w:sz w:val="22"/>
          <w:szCs w:val="22"/>
          <w:u w:val="single"/>
          <w:lang w:val="en-US"/>
        </w:rPr>
        <w:tab/>
      </w:r>
      <w:r w:rsidRPr="00E75113">
        <w:rPr>
          <w:rFonts w:asciiTheme="minorHAnsi" w:hAnsiTheme="minorHAnsi" w:cstheme="minorHAnsi"/>
          <w:color w:val="000000"/>
          <w:sz w:val="22"/>
          <w:szCs w:val="22"/>
          <w:u w:val="single"/>
          <w:lang w:val="en-US"/>
        </w:rPr>
        <w:tab/>
      </w:r>
      <w:r w:rsidRPr="00E75113">
        <w:rPr>
          <w:rFonts w:asciiTheme="minorHAnsi" w:hAnsiTheme="minorHAnsi" w:cstheme="minorHAnsi"/>
          <w:color w:val="000000"/>
          <w:sz w:val="22"/>
          <w:szCs w:val="22"/>
          <w:u w:val="single"/>
          <w:lang w:val="en-US"/>
        </w:rPr>
        <w:tab/>
      </w:r>
      <w:r w:rsidRPr="00E75113">
        <w:rPr>
          <w:rFonts w:asciiTheme="minorHAnsi" w:hAnsiTheme="minorHAnsi" w:cstheme="minorHAnsi"/>
          <w:color w:val="000000"/>
          <w:sz w:val="22"/>
          <w:szCs w:val="22"/>
          <w:u w:val="single"/>
          <w:lang w:val="en-US"/>
        </w:rPr>
        <w:tab/>
      </w:r>
    </w:p>
    <w:p w14:paraId="40FEB384" w14:textId="6BD141D4" w:rsidR="00FB4A4F" w:rsidRPr="00FB4A4F" w:rsidRDefault="00FB4A4F" w:rsidP="00FB4A4F">
      <w:pPr>
        <w:pStyle w:val="a3"/>
        <w:spacing w:before="0" w:beforeAutospacing="0" w:after="160" w:afterAutospacing="0"/>
        <w:rPr>
          <w:rFonts w:asciiTheme="minorHAnsi" w:hAnsiTheme="minorHAnsi" w:cstheme="minorHAnsi"/>
          <w:lang w:val="en-US"/>
        </w:rPr>
      </w:pPr>
      <w:r w:rsidRPr="00FB4A4F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Please, use RStudio for your solution. </w:t>
      </w:r>
      <w:r w:rsidRPr="00FB4A4F">
        <w:rPr>
          <w:rFonts w:asciiTheme="minorHAnsi" w:hAnsiTheme="minorHAnsi" w:cstheme="minorHAnsi"/>
          <w:b/>
          <w:bCs/>
          <w:color w:val="C00000"/>
          <w:sz w:val="22"/>
          <w:szCs w:val="22"/>
          <w:lang w:val="en-US"/>
        </w:rPr>
        <w:t xml:space="preserve">Deadline for this HA is </w:t>
      </w:r>
      <w:r w:rsidR="00EF119E">
        <w:rPr>
          <w:rFonts w:asciiTheme="minorHAnsi" w:hAnsiTheme="minorHAnsi" w:cstheme="minorHAnsi"/>
          <w:b/>
          <w:bCs/>
          <w:color w:val="C00000"/>
          <w:sz w:val="22"/>
          <w:szCs w:val="22"/>
          <w:lang w:val="en-US"/>
        </w:rPr>
        <w:t>2</w:t>
      </w:r>
      <w:r w:rsidR="001E67A4">
        <w:rPr>
          <w:rFonts w:asciiTheme="minorHAnsi" w:hAnsiTheme="minorHAnsi" w:cstheme="minorHAnsi"/>
          <w:b/>
          <w:bCs/>
          <w:color w:val="C00000"/>
          <w:sz w:val="22"/>
          <w:szCs w:val="22"/>
          <w:lang w:val="en-US"/>
        </w:rPr>
        <w:t>9</w:t>
      </w:r>
      <w:r w:rsidR="00E75113">
        <w:rPr>
          <w:rFonts w:asciiTheme="minorHAnsi" w:hAnsiTheme="minorHAnsi" w:cstheme="minorHAnsi"/>
          <w:b/>
          <w:bCs/>
          <w:color w:val="C00000"/>
          <w:sz w:val="22"/>
          <w:szCs w:val="22"/>
          <w:lang w:val="en-US"/>
        </w:rPr>
        <w:t xml:space="preserve"> November</w:t>
      </w:r>
      <w:r w:rsidRPr="00FB4A4F">
        <w:rPr>
          <w:rFonts w:asciiTheme="minorHAnsi" w:hAnsiTheme="minorHAnsi" w:cstheme="minorHAnsi"/>
          <w:b/>
          <w:bCs/>
          <w:color w:val="C00000"/>
          <w:sz w:val="22"/>
          <w:szCs w:val="22"/>
          <w:lang w:val="en-US"/>
        </w:rPr>
        <w:t xml:space="preserve"> 23:59 Moscow time.</w:t>
      </w:r>
    </w:p>
    <w:p w14:paraId="0639B7DB" w14:textId="5D47C5B7" w:rsidR="00FB4A4F" w:rsidRDefault="00FB4A4F" w:rsidP="00FB4A4F">
      <w:pPr>
        <w:pStyle w:val="a3"/>
        <w:spacing w:before="0" w:beforeAutospacing="0" w:after="160" w:afterAutospacing="0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 w:rsidRPr="00FB4A4F">
        <w:rPr>
          <w:rFonts w:asciiTheme="minorHAnsi" w:hAnsiTheme="minorHAnsi" w:cstheme="minorHAnsi"/>
          <w:color w:val="000000"/>
          <w:sz w:val="22"/>
          <w:szCs w:val="22"/>
          <w:lang w:val="en-US"/>
        </w:rPr>
        <w:t>Name your file as «</w:t>
      </w:r>
      <w:r w:rsidRPr="00FB4A4F">
        <w:rPr>
          <w:rFonts w:asciiTheme="minorHAnsi" w:hAnsiTheme="minorHAnsi" w:cstheme="minorHAnsi"/>
          <w:i/>
          <w:iCs/>
          <w:color w:val="000000"/>
          <w:sz w:val="22"/>
          <w:szCs w:val="22"/>
          <w:lang w:val="en-US"/>
        </w:rPr>
        <w:t>Surname_Name_H</w:t>
      </w:r>
      <w:r w:rsidR="00EF119E">
        <w:rPr>
          <w:rFonts w:asciiTheme="minorHAnsi" w:hAnsiTheme="minorHAnsi" w:cstheme="minorHAnsi"/>
          <w:i/>
          <w:iCs/>
          <w:color w:val="000000"/>
          <w:sz w:val="22"/>
          <w:szCs w:val="22"/>
          <w:lang w:val="en-US"/>
        </w:rPr>
        <w:t>A9</w:t>
      </w:r>
      <w:r w:rsidRPr="00FB4A4F">
        <w:rPr>
          <w:rFonts w:asciiTheme="minorHAnsi" w:hAnsiTheme="minorHAnsi" w:cstheme="minorHAnsi"/>
          <w:color w:val="000000"/>
          <w:sz w:val="22"/>
          <w:szCs w:val="22"/>
          <w:lang w:val="en-US"/>
        </w:rPr>
        <w:t>» and put in Yandex folder (</w:t>
      </w:r>
      <w:hyperlink r:id="rId5" w:history="1">
        <w:r w:rsidRPr="00D463F1">
          <w:rPr>
            <w:rStyle w:val="a4"/>
            <w:rFonts w:asciiTheme="minorHAnsi" w:hAnsiTheme="minorHAnsi" w:cstheme="minorHAnsi"/>
            <w:sz w:val="22"/>
            <w:szCs w:val="22"/>
            <w:lang w:val="en-US"/>
          </w:rPr>
          <w:t>https://disk.yandex.ru/d/D8xcpgNlV-FagQ</w:t>
        </w:r>
      </w:hyperlink>
      <w:r w:rsidRPr="00FB4A4F">
        <w:rPr>
          <w:rFonts w:asciiTheme="minorHAnsi" w:hAnsiTheme="minorHAnsi" w:cstheme="minorHAnsi"/>
          <w:color w:val="000000"/>
          <w:sz w:val="22"/>
          <w:szCs w:val="22"/>
          <w:lang w:val="en-US"/>
        </w:rPr>
        <w:t> )</w:t>
      </w:r>
    </w:p>
    <w:p w14:paraId="6F4F0B6C" w14:textId="15839AC1" w:rsidR="00FB4A4F" w:rsidRPr="00FB4A4F" w:rsidRDefault="00FB4A4F" w:rsidP="00EF119E">
      <w:pPr>
        <w:pStyle w:val="a3"/>
        <w:spacing w:before="0" w:beforeAutospacing="0" w:after="160" w:afterAutospacing="0"/>
        <w:rPr>
          <w:rFonts w:asciiTheme="minorHAnsi" w:hAnsiTheme="minorHAnsi" w:cstheme="minorHAnsi"/>
          <w:lang w:val="en-US"/>
        </w:rPr>
      </w:pPr>
      <w:r w:rsidRPr="00FB4A4F">
        <w:rPr>
          <w:rFonts w:asciiTheme="minorHAnsi" w:hAnsiTheme="minorHAnsi" w:cstheme="minorHAnsi"/>
          <w:color w:val="000000"/>
          <w:sz w:val="22"/>
          <w:szCs w:val="22"/>
          <w:u w:val="single"/>
          <w:lang w:val="en-US"/>
        </w:rPr>
        <w:tab/>
      </w:r>
      <w:r w:rsidRPr="00FB4A4F">
        <w:rPr>
          <w:rFonts w:asciiTheme="minorHAnsi" w:hAnsiTheme="minorHAnsi" w:cstheme="minorHAnsi"/>
          <w:color w:val="000000"/>
          <w:sz w:val="22"/>
          <w:szCs w:val="22"/>
          <w:u w:val="single"/>
          <w:lang w:val="en-US"/>
        </w:rPr>
        <w:tab/>
      </w:r>
      <w:r w:rsidRPr="00FB4A4F">
        <w:rPr>
          <w:rFonts w:asciiTheme="minorHAnsi" w:hAnsiTheme="minorHAnsi" w:cstheme="minorHAnsi"/>
          <w:color w:val="000000"/>
          <w:sz w:val="22"/>
          <w:szCs w:val="22"/>
          <w:u w:val="single"/>
          <w:lang w:val="en-US"/>
        </w:rPr>
        <w:tab/>
      </w:r>
      <w:r w:rsidRPr="00FB4A4F">
        <w:rPr>
          <w:rFonts w:asciiTheme="minorHAnsi" w:hAnsiTheme="minorHAnsi" w:cstheme="minorHAnsi"/>
          <w:color w:val="000000"/>
          <w:sz w:val="22"/>
          <w:szCs w:val="22"/>
          <w:u w:val="single"/>
          <w:lang w:val="en-US"/>
        </w:rPr>
        <w:tab/>
      </w:r>
      <w:r w:rsidRPr="00FB4A4F">
        <w:rPr>
          <w:rFonts w:asciiTheme="minorHAnsi" w:hAnsiTheme="minorHAnsi" w:cstheme="minorHAnsi"/>
          <w:color w:val="000000"/>
          <w:sz w:val="22"/>
          <w:szCs w:val="22"/>
          <w:u w:val="single"/>
          <w:lang w:val="en-US"/>
        </w:rPr>
        <w:tab/>
      </w:r>
      <w:r w:rsidRPr="00FB4A4F">
        <w:rPr>
          <w:rFonts w:asciiTheme="minorHAnsi" w:hAnsiTheme="minorHAnsi" w:cstheme="minorHAnsi"/>
          <w:color w:val="000000"/>
          <w:sz w:val="22"/>
          <w:szCs w:val="22"/>
          <w:u w:val="single"/>
          <w:lang w:val="en-US"/>
        </w:rPr>
        <w:tab/>
      </w:r>
      <w:r w:rsidRPr="00FB4A4F">
        <w:rPr>
          <w:rFonts w:asciiTheme="minorHAnsi" w:hAnsiTheme="minorHAnsi" w:cstheme="minorHAnsi"/>
          <w:color w:val="000000"/>
          <w:sz w:val="22"/>
          <w:szCs w:val="22"/>
          <w:u w:val="single"/>
          <w:lang w:val="en-US"/>
        </w:rPr>
        <w:tab/>
      </w:r>
      <w:r w:rsidRPr="00FB4A4F">
        <w:rPr>
          <w:rFonts w:asciiTheme="minorHAnsi" w:hAnsiTheme="minorHAnsi" w:cstheme="minorHAnsi"/>
          <w:color w:val="000000"/>
          <w:sz w:val="22"/>
          <w:szCs w:val="22"/>
          <w:u w:val="single"/>
          <w:lang w:val="en-US"/>
        </w:rPr>
        <w:tab/>
      </w:r>
      <w:r w:rsidRPr="00FB4A4F">
        <w:rPr>
          <w:rFonts w:asciiTheme="minorHAnsi" w:hAnsiTheme="minorHAnsi" w:cstheme="minorHAnsi"/>
          <w:color w:val="000000"/>
          <w:sz w:val="22"/>
          <w:szCs w:val="22"/>
          <w:u w:val="single"/>
          <w:lang w:val="en-US"/>
        </w:rPr>
        <w:tab/>
      </w:r>
      <w:r w:rsidRPr="00FB4A4F">
        <w:rPr>
          <w:rFonts w:asciiTheme="minorHAnsi" w:hAnsiTheme="minorHAnsi" w:cstheme="minorHAnsi"/>
          <w:color w:val="000000"/>
          <w:sz w:val="22"/>
          <w:szCs w:val="22"/>
          <w:u w:val="single"/>
          <w:lang w:val="en-US"/>
        </w:rPr>
        <w:tab/>
      </w:r>
      <w:r w:rsidRPr="00FB4A4F">
        <w:rPr>
          <w:rFonts w:asciiTheme="minorHAnsi" w:hAnsiTheme="minorHAnsi" w:cstheme="minorHAnsi"/>
          <w:color w:val="000000"/>
          <w:sz w:val="22"/>
          <w:szCs w:val="22"/>
          <w:u w:val="single"/>
          <w:lang w:val="en-US"/>
        </w:rPr>
        <w:tab/>
      </w:r>
      <w:r w:rsidRPr="00FB4A4F">
        <w:rPr>
          <w:rFonts w:asciiTheme="minorHAnsi" w:hAnsiTheme="minorHAnsi" w:cstheme="minorHAnsi"/>
          <w:color w:val="000000"/>
          <w:sz w:val="22"/>
          <w:szCs w:val="22"/>
          <w:u w:val="single"/>
          <w:lang w:val="en-US"/>
        </w:rPr>
        <w:tab/>
      </w:r>
      <w:r w:rsidRPr="00FB4A4F">
        <w:rPr>
          <w:rFonts w:asciiTheme="minorHAnsi" w:hAnsiTheme="minorHAnsi" w:cstheme="minorHAnsi"/>
          <w:color w:val="000000"/>
          <w:sz w:val="22"/>
          <w:szCs w:val="22"/>
          <w:u w:val="single"/>
          <w:lang w:val="en-US"/>
        </w:rPr>
        <w:tab/>
      </w:r>
    </w:p>
    <w:p w14:paraId="0DE917BB" w14:textId="0C19610D" w:rsidR="00A73E05" w:rsidRPr="00A52536" w:rsidRDefault="00A52536" w:rsidP="00A73E05">
      <w:pPr>
        <w:pStyle w:val="a6"/>
        <w:ind w:left="714"/>
        <w:rPr>
          <w:color w:val="4472C4" w:themeColor="accent1"/>
          <w:lang w:val="en-US"/>
        </w:rPr>
      </w:pPr>
      <w:r w:rsidRPr="00A52536">
        <w:rPr>
          <w:color w:val="4472C4" w:themeColor="accent1"/>
          <w:lang w:val="en-US"/>
        </w:rPr>
        <w:t>Part 1</w:t>
      </w:r>
    </w:p>
    <w:p w14:paraId="56B6BC18" w14:textId="2B3F3B82" w:rsidR="00EF119E" w:rsidRPr="00EF119E" w:rsidRDefault="00EF119E" w:rsidP="00EF119E">
      <w:pPr>
        <w:pStyle w:val="a6"/>
        <w:rPr>
          <w:rFonts w:cstheme="minorHAnsi"/>
          <w:lang w:val="en-US"/>
        </w:rPr>
      </w:pPr>
      <w:r w:rsidRPr="00EF119E">
        <w:rPr>
          <w:rFonts w:cstheme="minorHAnsi"/>
          <w:lang w:val="en-US"/>
        </w:rPr>
        <w:t xml:space="preserve">Calculate confidence intervals for mean = 5500. Ignore population size. Keep in mind that now we have sample </w:t>
      </w:r>
      <w:proofErr w:type="spellStart"/>
      <w:r w:rsidRPr="00EF119E">
        <w:rPr>
          <w:rFonts w:cstheme="minorHAnsi"/>
          <w:lang w:val="en-US"/>
        </w:rPr>
        <w:t>sd</w:t>
      </w:r>
      <w:proofErr w:type="spellEnd"/>
      <w:r w:rsidRPr="00EF119E">
        <w:rPr>
          <w:rFonts w:cstheme="minorHAnsi"/>
          <w:lang w:val="en-US"/>
        </w:rPr>
        <w:t xml:space="preserve"> and </w:t>
      </w:r>
      <w:proofErr w:type="gramStart"/>
      <w:r w:rsidRPr="00EF119E">
        <w:rPr>
          <w:rFonts w:cstheme="minorHAnsi"/>
          <w:lang w:val="en-US"/>
        </w:rPr>
        <w:t>have to</w:t>
      </w:r>
      <w:proofErr w:type="gramEnd"/>
      <w:r w:rsidRPr="00EF119E">
        <w:rPr>
          <w:rFonts w:cstheme="minorHAnsi"/>
          <w:lang w:val="en-US"/>
        </w:rPr>
        <w:t xml:space="preserve"> use correction n-1</w:t>
      </w:r>
    </w:p>
    <w:p w14:paraId="3B5ABEC8" w14:textId="33DABEF9" w:rsidR="00EF119E" w:rsidRPr="00EF119E" w:rsidRDefault="00EF119E" w:rsidP="00EF119E">
      <w:pPr>
        <w:pStyle w:val="a6"/>
        <w:rPr>
          <w:rFonts w:cstheme="minorHAnsi"/>
          <w:lang w:val="en-US"/>
        </w:rPr>
      </w:pPr>
      <w:r w:rsidRPr="00EF119E">
        <w:rPr>
          <w:rFonts w:cstheme="minorHAnsi"/>
          <w:lang w:val="en-US"/>
        </w:rPr>
        <w:t>1.</w:t>
      </w:r>
      <w:r w:rsidRPr="00EF119E">
        <w:rPr>
          <w:rFonts w:cstheme="minorHAnsi"/>
          <w:lang w:val="en-US"/>
        </w:rPr>
        <w:tab/>
        <w:t xml:space="preserve">sample </w:t>
      </w:r>
      <w:proofErr w:type="spellStart"/>
      <w:r w:rsidRPr="00EF119E">
        <w:rPr>
          <w:rFonts w:cstheme="minorHAnsi"/>
          <w:lang w:val="en-US"/>
        </w:rPr>
        <w:t>sd</w:t>
      </w:r>
      <w:proofErr w:type="spellEnd"/>
      <w:r w:rsidRPr="00EF119E">
        <w:rPr>
          <w:rFonts w:cstheme="minorHAnsi"/>
          <w:lang w:val="en-US"/>
        </w:rPr>
        <w:t>=3000, alpha=0.05, sample=100</w:t>
      </w:r>
    </w:p>
    <w:p w14:paraId="2355E53C" w14:textId="69DD1AA4" w:rsidR="00EF119E" w:rsidRPr="00EF119E" w:rsidRDefault="00EF119E" w:rsidP="00EF119E">
      <w:pPr>
        <w:pStyle w:val="a6"/>
        <w:rPr>
          <w:rFonts w:cstheme="minorHAnsi"/>
          <w:lang w:val="en-US"/>
        </w:rPr>
      </w:pPr>
      <w:r w:rsidRPr="00EF119E">
        <w:rPr>
          <w:rFonts w:cstheme="minorHAnsi"/>
          <w:lang w:val="en-US"/>
        </w:rPr>
        <w:t>2.</w:t>
      </w:r>
      <w:r w:rsidRPr="00EF119E">
        <w:rPr>
          <w:rFonts w:cstheme="minorHAnsi"/>
          <w:lang w:val="en-US"/>
        </w:rPr>
        <w:tab/>
        <w:t xml:space="preserve">sample </w:t>
      </w:r>
      <w:proofErr w:type="spellStart"/>
      <w:r w:rsidRPr="00EF119E">
        <w:rPr>
          <w:rFonts w:cstheme="minorHAnsi"/>
          <w:lang w:val="en-US"/>
        </w:rPr>
        <w:t>sd</w:t>
      </w:r>
      <w:proofErr w:type="spellEnd"/>
      <w:r w:rsidRPr="00EF119E">
        <w:rPr>
          <w:rFonts w:cstheme="minorHAnsi"/>
          <w:lang w:val="en-US"/>
        </w:rPr>
        <w:t>=3000, alpha=0.05, sample=500</w:t>
      </w:r>
    </w:p>
    <w:p w14:paraId="3147FBD3" w14:textId="6253EAA8" w:rsidR="00EF119E" w:rsidRPr="00EF119E" w:rsidRDefault="00EF119E" w:rsidP="00EF119E">
      <w:pPr>
        <w:pStyle w:val="a6"/>
        <w:rPr>
          <w:rFonts w:cstheme="minorHAnsi"/>
          <w:lang w:val="en-US"/>
        </w:rPr>
      </w:pPr>
      <w:r w:rsidRPr="00EF119E">
        <w:rPr>
          <w:rFonts w:cstheme="minorHAnsi"/>
          <w:lang w:val="en-US"/>
        </w:rPr>
        <w:t>3.</w:t>
      </w:r>
      <w:r w:rsidRPr="00EF119E">
        <w:rPr>
          <w:rFonts w:cstheme="minorHAnsi"/>
          <w:lang w:val="en-US"/>
        </w:rPr>
        <w:tab/>
        <w:t xml:space="preserve">sample </w:t>
      </w:r>
      <w:proofErr w:type="spellStart"/>
      <w:r w:rsidRPr="00EF119E">
        <w:rPr>
          <w:rFonts w:cstheme="minorHAnsi"/>
          <w:lang w:val="en-US"/>
        </w:rPr>
        <w:t>sd</w:t>
      </w:r>
      <w:proofErr w:type="spellEnd"/>
      <w:r w:rsidRPr="00EF119E">
        <w:rPr>
          <w:rFonts w:cstheme="minorHAnsi"/>
          <w:lang w:val="en-US"/>
        </w:rPr>
        <w:t>=3000, alpha=0.05, sample=1000</w:t>
      </w:r>
    </w:p>
    <w:p w14:paraId="31949D01" w14:textId="485E0A25" w:rsidR="00EF119E" w:rsidRPr="00EF119E" w:rsidRDefault="00EF119E" w:rsidP="00EF119E">
      <w:pPr>
        <w:pStyle w:val="a6"/>
        <w:rPr>
          <w:rFonts w:cstheme="minorHAnsi"/>
          <w:lang w:val="en-US"/>
        </w:rPr>
      </w:pPr>
      <w:r w:rsidRPr="00EF119E">
        <w:rPr>
          <w:rFonts w:cstheme="minorHAnsi"/>
          <w:lang w:val="en-US"/>
        </w:rPr>
        <w:t>4.</w:t>
      </w:r>
      <w:r w:rsidRPr="00EF119E">
        <w:rPr>
          <w:rFonts w:cstheme="minorHAnsi"/>
          <w:lang w:val="en-US"/>
        </w:rPr>
        <w:tab/>
        <w:t xml:space="preserve">sample </w:t>
      </w:r>
      <w:proofErr w:type="spellStart"/>
      <w:r w:rsidRPr="00EF119E">
        <w:rPr>
          <w:rFonts w:cstheme="minorHAnsi"/>
          <w:lang w:val="en-US"/>
        </w:rPr>
        <w:t>sd</w:t>
      </w:r>
      <w:proofErr w:type="spellEnd"/>
      <w:r w:rsidRPr="00EF119E">
        <w:rPr>
          <w:rFonts w:cstheme="minorHAnsi"/>
          <w:lang w:val="en-US"/>
        </w:rPr>
        <w:t>=3000, alpha=0.05, sample=10000</w:t>
      </w:r>
    </w:p>
    <w:p w14:paraId="2D57F08D" w14:textId="5AB8027C" w:rsidR="00EF119E" w:rsidRPr="00EF119E" w:rsidRDefault="00EF119E" w:rsidP="00EF119E">
      <w:pPr>
        <w:pStyle w:val="a6"/>
        <w:rPr>
          <w:rFonts w:cstheme="minorHAnsi"/>
          <w:lang w:val="en-US"/>
        </w:rPr>
      </w:pPr>
      <w:r w:rsidRPr="00EF119E">
        <w:rPr>
          <w:rFonts w:cstheme="minorHAnsi"/>
          <w:lang w:val="en-US"/>
        </w:rPr>
        <w:t>5.</w:t>
      </w:r>
      <w:r w:rsidRPr="00EF119E">
        <w:rPr>
          <w:rFonts w:cstheme="minorHAnsi"/>
          <w:lang w:val="en-US"/>
        </w:rPr>
        <w:tab/>
        <w:t xml:space="preserve">sample </w:t>
      </w:r>
      <w:proofErr w:type="spellStart"/>
      <w:r w:rsidRPr="00EF119E">
        <w:rPr>
          <w:rFonts w:cstheme="minorHAnsi"/>
          <w:lang w:val="en-US"/>
        </w:rPr>
        <w:t>sd</w:t>
      </w:r>
      <w:proofErr w:type="spellEnd"/>
      <w:r w:rsidRPr="00EF119E">
        <w:rPr>
          <w:rFonts w:cstheme="minorHAnsi"/>
          <w:lang w:val="en-US"/>
        </w:rPr>
        <w:t>=3000, alpha=0.05, sample=20000</w:t>
      </w:r>
    </w:p>
    <w:p w14:paraId="21B42C1D" w14:textId="60442F1A" w:rsidR="00EF119E" w:rsidRPr="00EF119E" w:rsidRDefault="00EF119E" w:rsidP="00EF119E">
      <w:pPr>
        <w:pStyle w:val="a6"/>
        <w:rPr>
          <w:rFonts w:cstheme="minorHAnsi"/>
          <w:lang w:val="en-US"/>
        </w:rPr>
      </w:pPr>
      <w:r w:rsidRPr="00EF119E">
        <w:rPr>
          <w:rFonts w:cstheme="minorHAnsi"/>
          <w:lang w:val="en-US"/>
        </w:rPr>
        <w:t>6.</w:t>
      </w:r>
      <w:r w:rsidRPr="00EF119E">
        <w:rPr>
          <w:rFonts w:cstheme="minorHAnsi"/>
          <w:lang w:val="en-US"/>
        </w:rPr>
        <w:tab/>
        <w:t xml:space="preserve">sample </w:t>
      </w:r>
      <w:proofErr w:type="spellStart"/>
      <w:r w:rsidRPr="00EF119E">
        <w:rPr>
          <w:rFonts w:cstheme="minorHAnsi"/>
          <w:lang w:val="en-US"/>
        </w:rPr>
        <w:t>sd</w:t>
      </w:r>
      <w:proofErr w:type="spellEnd"/>
      <w:r w:rsidRPr="00EF119E">
        <w:rPr>
          <w:rFonts w:cstheme="minorHAnsi"/>
          <w:lang w:val="en-US"/>
        </w:rPr>
        <w:t>=3000, alpha=0.05, sample=50000</w:t>
      </w:r>
    </w:p>
    <w:p w14:paraId="180D14AD" w14:textId="32CFF367" w:rsidR="00EF119E" w:rsidRPr="00EF119E" w:rsidRDefault="00EF119E" w:rsidP="00EF119E">
      <w:pPr>
        <w:pStyle w:val="a6"/>
        <w:rPr>
          <w:rFonts w:cstheme="minorHAnsi"/>
          <w:lang w:val="en-US"/>
        </w:rPr>
      </w:pPr>
      <w:r w:rsidRPr="00EF119E">
        <w:rPr>
          <w:rFonts w:cstheme="minorHAnsi"/>
          <w:lang w:val="en-US"/>
        </w:rPr>
        <w:t>7.</w:t>
      </w:r>
      <w:r w:rsidRPr="00EF119E">
        <w:rPr>
          <w:rFonts w:cstheme="minorHAnsi"/>
          <w:lang w:val="en-US"/>
        </w:rPr>
        <w:tab/>
        <w:t xml:space="preserve">Create a </w:t>
      </w:r>
      <w:proofErr w:type="spellStart"/>
      <w:proofErr w:type="gramStart"/>
      <w:r w:rsidRPr="00EF119E">
        <w:rPr>
          <w:rFonts w:cstheme="minorHAnsi"/>
          <w:lang w:val="en-US"/>
        </w:rPr>
        <w:t>data.frame</w:t>
      </w:r>
      <w:proofErr w:type="spellEnd"/>
      <w:proofErr w:type="gramEnd"/>
      <w:r w:rsidRPr="00EF119E">
        <w:rPr>
          <w:rFonts w:cstheme="minorHAnsi"/>
          <w:lang w:val="en-US"/>
        </w:rPr>
        <w:t xml:space="preserve"> which includes all results. You may create objects and use vectors </w:t>
      </w:r>
    </w:p>
    <w:p w14:paraId="48DEF6E8" w14:textId="6EB99307" w:rsidR="00EF119E" w:rsidRPr="00EF119E" w:rsidRDefault="00EF119E" w:rsidP="00EF119E">
      <w:pPr>
        <w:pStyle w:val="a6"/>
        <w:rPr>
          <w:rFonts w:cstheme="minorHAnsi"/>
          <w:lang w:val="en-US"/>
        </w:rPr>
      </w:pPr>
      <w:r w:rsidRPr="00EF119E">
        <w:rPr>
          <w:rFonts w:cstheme="minorHAnsi"/>
          <w:lang w:val="en-US"/>
        </w:rPr>
        <w:t>8.</w:t>
      </w:r>
      <w:r w:rsidRPr="00EF119E">
        <w:rPr>
          <w:rFonts w:cstheme="minorHAnsi"/>
          <w:lang w:val="en-US"/>
        </w:rPr>
        <w:tab/>
        <w:t xml:space="preserve">Repeat 1-7 for </w:t>
      </w:r>
      <w:proofErr w:type="spellStart"/>
      <w:r w:rsidRPr="00EF119E">
        <w:rPr>
          <w:rFonts w:cstheme="minorHAnsi"/>
          <w:lang w:val="en-US"/>
        </w:rPr>
        <w:t>sd</w:t>
      </w:r>
      <w:proofErr w:type="spellEnd"/>
      <w:r w:rsidRPr="00EF119E">
        <w:rPr>
          <w:rFonts w:cstheme="minorHAnsi"/>
          <w:lang w:val="en-US"/>
        </w:rPr>
        <w:t>=100</w:t>
      </w:r>
    </w:p>
    <w:p w14:paraId="2CB2F5C1" w14:textId="604A60DD" w:rsidR="00EF119E" w:rsidRPr="00EF119E" w:rsidRDefault="00EF119E" w:rsidP="00EF119E">
      <w:pPr>
        <w:pStyle w:val="a6"/>
        <w:rPr>
          <w:rFonts w:cstheme="minorHAnsi"/>
          <w:lang w:val="en-US"/>
        </w:rPr>
      </w:pPr>
      <w:r w:rsidRPr="00EF119E">
        <w:rPr>
          <w:rFonts w:cstheme="minorHAnsi"/>
          <w:lang w:val="en-US"/>
        </w:rPr>
        <w:t>9.</w:t>
      </w:r>
      <w:r w:rsidRPr="00EF119E">
        <w:rPr>
          <w:rFonts w:cstheme="minorHAnsi"/>
          <w:lang w:val="en-US"/>
        </w:rPr>
        <w:tab/>
        <w:t xml:space="preserve">Repeat 1-7 for alpha=0.1, </w:t>
      </w:r>
      <w:proofErr w:type="spellStart"/>
      <w:r w:rsidRPr="00EF119E">
        <w:rPr>
          <w:rFonts w:cstheme="minorHAnsi"/>
          <w:lang w:val="en-US"/>
        </w:rPr>
        <w:t>sd</w:t>
      </w:r>
      <w:proofErr w:type="spellEnd"/>
      <w:r w:rsidRPr="00EF119E">
        <w:rPr>
          <w:rFonts w:cstheme="minorHAnsi"/>
          <w:lang w:val="en-US"/>
        </w:rPr>
        <w:t xml:space="preserve"> = 100</w:t>
      </w:r>
    </w:p>
    <w:p w14:paraId="4D560728" w14:textId="2072D8BA" w:rsidR="005A42A3" w:rsidRDefault="00EF119E" w:rsidP="00EF119E">
      <w:pPr>
        <w:pStyle w:val="a6"/>
        <w:rPr>
          <w:rFonts w:cstheme="minorHAnsi"/>
          <w:lang w:val="en-US"/>
        </w:rPr>
      </w:pPr>
      <w:r w:rsidRPr="00EF119E">
        <w:rPr>
          <w:rFonts w:cstheme="minorHAnsi"/>
          <w:lang w:val="en-US"/>
        </w:rPr>
        <w:t>10.</w:t>
      </w:r>
      <w:r w:rsidRPr="00EF119E">
        <w:rPr>
          <w:rFonts w:cstheme="minorHAnsi"/>
          <w:lang w:val="en-US"/>
        </w:rPr>
        <w:tab/>
        <w:t xml:space="preserve">Draw conclusions of how the width of confidence intervals depends </w:t>
      </w:r>
      <w:proofErr w:type="gramStart"/>
      <w:r w:rsidRPr="00EF119E">
        <w:rPr>
          <w:rFonts w:cstheme="minorHAnsi"/>
          <w:lang w:val="en-US"/>
        </w:rPr>
        <w:t>of</w:t>
      </w:r>
      <w:proofErr w:type="gramEnd"/>
      <w:r w:rsidRPr="00EF119E">
        <w:rPr>
          <w:rFonts w:cstheme="minorHAnsi"/>
          <w:lang w:val="en-US"/>
        </w:rPr>
        <w:t xml:space="preserve"> sample size, confidence level and diversity of the population.</w:t>
      </w:r>
    </w:p>
    <w:p w14:paraId="242F28E2" w14:textId="3AE7C6EB" w:rsidR="00A73E05" w:rsidRDefault="00A73E05" w:rsidP="005A42A3">
      <w:pPr>
        <w:pStyle w:val="a6"/>
        <w:rPr>
          <w:rFonts w:cstheme="minorHAnsi"/>
          <w:lang w:val="en-US"/>
        </w:rPr>
      </w:pPr>
    </w:p>
    <w:p w14:paraId="36533F9E" w14:textId="474CE37D" w:rsidR="00A52536" w:rsidRPr="00A52536" w:rsidRDefault="00A52536" w:rsidP="00A52536">
      <w:pPr>
        <w:ind w:left="360"/>
        <w:rPr>
          <w:color w:val="4472C4" w:themeColor="accent1"/>
          <w:lang w:val="en-US"/>
        </w:rPr>
      </w:pPr>
      <w:r w:rsidRPr="00A52536">
        <w:rPr>
          <w:color w:val="4472C4" w:themeColor="accent1"/>
          <w:lang w:val="en-US"/>
        </w:rPr>
        <w:t>Part 2. In this part you will use some measures from the previous home assignment</w:t>
      </w:r>
    </w:p>
    <w:p w14:paraId="32BC558F" w14:textId="77777777" w:rsidR="00A52536" w:rsidRPr="00EA00CB" w:rsidRDefault="00A52536" w:rsidP="00A52536">
      <w:pPr>
        <w:pStyle w:val="a6"/>
        <w:numPr>
          <w:ilvl w:val="0"/>
          <w:numId w:val="7"/>
        </w:numPr>
        <w:spacing w:after="160"/>
        <w:rPr>
          <w:lang w:val="en-US"/>
        </w:rPr>
      </w:pPr>
      <w:r>
        <w:rPr>
          <w:lang w:val="en-US"/>
        </w:rPr>
        <w:t xml:space="preserve">Select Russia and Sweden using 6 </w:t>
      </w:r>
      <w:proofErr w:type="gramStart"/>
      <w:r>
        <w:rPr>
          <w:lang w:val="en-US"/>
        </w:rPr>
        <w:t>wave</w:t>
      </w:r>
      <w:proofErr w:type="gramEnd"/>
      <w:r>
        <w:rPr>
          <w:lang w:val="en-US"/>
        </w:rPr>
        <w:t xml:space="preserve"> of WVS</w:t>
      </w:r>
    </w:p>
    <w:p w14:paraId="7E2B1B86" w14:textId="77777777" w:rsidR="00A52536" w:rsidRDefault="00A52536" w:rsidP="00A52536">
      <w:pPr>
        <w:pStyle w:val="a6"/>
        <w:numPr>
          <w:ilvl w:val="0"/>
          <w:numId w:val="7"/>
        </w:numPr>
        <w:spacing w:after="160"/>
        <w:rPr>
          <w:lang w:val="en-US"/>
        </w:rPr>
      </w:pPr>
      <w:r>
        <w:rPr>
          <w:lang w:val="en-US"/>
        </w:rPr>
        <w:t xml:space="preserve">Create an index of generalized trust (strangers, another nationality, another religion). </w:t>
      </w:r>
    </w:p>
    <w:p w14:paraId="56CBD5F2" w14:textId="77777777" w:rsidR="00A52536" w:rsidRPr="00EA00CB" w:rsidRDefault="00A52536" w:rsidP="00A52536">
      <w:pPr>
        <w:pStyle w:val="a6"/>
        <w:numPr>
          <w:ilvl w:val="0"/>
          <w:numId w:val="7"/>
        </w:numPr>
        <w:spacing w:after="160"/>
        <w:rPr>
          <w:lang w:val="en-US"/>
        </w:rPr>
      </w:pPr>
      <w:r>
        <w:rPr>
          <w:lang w:val="en-US"/>
        </w:rPr>
        <w:t>Create an index of particularized trust (known people, neighbors).</w:t>
      </w:r>
    </w:p>
    <w:p w14:paraId="64DB7EE7" w14:textId="77777777" w:rsidR="00A52536" w:rsidRDefault="00A52536" w:rsidP="00A52536">
      <w:pPr>
        <w:pStyle w:val="a6"/>
        <w:numPr>
          <w:ilvl w:val="0"/>
          <w:numId w:val="7"/>
        </w:numPr>
        <w:spacing w:after="160" w:line="259" w:lineRule="auto"/>
        <w:rPr>
          <w:lang w:val="en-US"/>
        </w:rPr>
      </w:pPr>
      <w:r>
        <w:rPr>
          <w:lang w:val="en-US"/>
        </w:rPr>
        <w:t>Use</w:t>
      </w:r>
      <w:r w:rsidRPr="005A15D9">
        <w:rPr>
          <w:lang w:val="en-US"/>
        </w:rPr>
        <w:t xml:space="preserve"> indexes of particularized trust</w:t>
      </w:r>
      <w:r>
        <w:rPr>
          <w:lang w:val="en-US"/>
        </w:rPr>
        <w:t xml:space="preserve"> </w:t>
      </w:r>
      <w:r w:rsidRPr="005A15D9">
        <w:rPr>
          <w:lang w:val="en-US"/>
        </w:rPr>
        <w:t xml:space="preserve">and generalized trust in Russia and Sweden. Calculate means for Russia and Sweden. Calculate confidence intervals for means of particularized and generalized trust. Use alpha = 0.05. Describe </w:t>
      </w:r>
      <w:r>
        <w:rPr>
          <w:lang w:val="en-US"/>
        </w:rPr>
        <w:t xml:space="preserve">interval </w:t>
      </w:r>
      <w:r w:rsidRPr="005A15D9">
        <w:rPr>
          <w:lang w:val="en-US"/>
        </w:rPr>
        <w:t>estimates and draw conclusions about levels of particularized and generalized trust in Russia and Sweden</w:t>
      </w:r>
      <w:r>
        <w:rPr>
          <w:lang w:val="en-US"/>
        </w:rPr>
        <w:t xml:space="preserve"> using interval estimates</w:t>
      </w:r>
      <w:r w:rsidRPr="005A15D9">
        <w:rPr>
          <w:lang w:val="en-US"/>
        </w:rPr>
        <w:t xml:space="preserve">. </w:t>
      </w:r>
    </w:p>
    <w:p w14:paraId="53A04387" w14:textId="77777777" w:rsidR="00A52536" w:rsidRDefault="00A52536" w:rsidP="00A52536">
      <w:pPr>
        <w:pStyle w:val="a6"/>
        <w:numPr>
          <w:ilvl w:val="0"/>
          <w:numId w:val="7"/>
        </w:numPr>
        <w:spacing w:after="160" w:line="259" w:lineRule="auto"/>
        <w:rPr>
          <w:lang w:val="en-US"/>
        </w:rPr>
      </w:pPr>
      <w:r>
        <w:rPr>
          <w:lang w:val="en-US"/>
        </w:rPr>
        <w:t xml:space="preserve">Use recoded </w:t>
      </w:r>
      <w:proofErr w:type="gramStart"/>
      <w:r>
        <w:rPr>
          <w:lang w:val="en-US"/>
        </w:rPr>
        <w:t>3 point</w:t>
      </w:r>
      <w:proofErr w:type="gramEnd"/>
      <w:r>
        <w:rPr>
          <w:lang w:val="en-US"/>
        </w:rPr>
        <w:t xml:space="preserve"> scales for happiness in Russia and Sweden.  Calculate the share of people who are not happy. Calculate confidence intervals using </w:t>
      </w:r>
      <w:r w:rsidRPr="005A15D9">
        <w:rPr>
          <w:lang w:val="en-US"/>
        </w:rPr>
        <w:t>alpha = 0.05</w:t>
      </w:r>
      <w:r>
        <w:rPr>
          <w:lang w:val="en-US"/>
        </w:rPr>
        <w:t xml:space="preserve">. Describe interval estimates in Russia and Sweden and draw conclusions about the level of unhappiness in Russia and Sweden using interval estimates. </w:t>
      </w:r>
    </w:p>
    <w:p w14:paraId="464B6331" w14:textId="77777777" w:rsidR="00A52536" w:rsidRDefault="00A52536" w:rsidP="00A52536">
      <w:pPr>
        <w:pStyle w:val="a6"/>
        <w:numPr>
          <w:ilvl w:val="0"/>
          <w:numId w:val="7"/>
        </w:numPr>
        <w:spacing w:after="160" w:line="259" w:lineRule="auto"/>
        <w:rPr>
          <w:lang w:val="en-US"/>
        </w:rPr>
      </w:pPr>
      <w:r>
        <w:rPr>
          <w:lang w:val="en-US"/>
        </w:rPr>
        <w:t>Calculate the mean level of particularized trust for three groups of happiness in Russia and Sweden</w:t>
      </w:r>
      <w:r w:rsidRPr="00B61EAD">
        <w:rPr>
          <w:lang w:val="en-US"/>
        </w:rPr>
        <w:t xml:space="preserve">. </w:t>
      </w:r>
      <w:r>
        <w:rPr>
          <w:lang w:val="en-US"/>
        </w:rPr>
        <w:t xml:space="preserve">Calculate confidence intervals for each mean using alpha </w:t>
      </w:r>
      <w:r w:rsidRPr="005A15D9">
        <w:rPr>
          <w:lang w:val="en-US"/>
        </w:rPr>
        <w:t>0.05</w:t>
      </w:r>
      <w:r>
        <w:rPr>
          <w:lang w:val="en-US"/>
        </w:rPr>
        <w:t xml:space="preserve">. Describes interval estimates and draw conclusions on which groups of happiness have higher level of particularized trust using interval estimates. </w:t>
      </w:r>
    </w:p>
    <w:p w14:paraId="55291DC6" w14:textId="77777777" w:rsidR="00A52536" w:rsidRDefault="00A52536" w:rsidP="00A52536">
      <w:pPr>
        <w:pStyle w:val="a6"/>
        <w:rPr>
          <w:lang w:val="en-US"/>
        </w:rPr>
      </w:pPr>
    </w:p>
    <w:p w14:paraId="25682001" w14:textId="77777777" w:rsidR="00A52536" w:rsidRPr="005A15D9" w:rsidRDefault="00A52536" w:rsidP="00A52536">
      <w:pPr>
        <w:pStyle w:val="a6"/>
        <w:rPr>
          <w:lang w:val="en-US"/>
        </w:rPr>
      </w:pPr>
      <w:r>
        <w:rPr>
          <w:lang w:val="en-US"/>
        </w:rPr>
        <w:t xml:space="preserve">NB! To do the second part correctly you have to correctly define the group sample size. If you compare </w:t>
      </w:r>
      <w:proofErr w:type="gramStart"/>
      <w:r>
        <w:rPr>
          <w:lang w:val="en-US"/>
        </w:rPr>
        <w:t>groups</w:t>
      </w:r>
      <w:proofErr w:type="gramEnd"/>
      <w:r>
        <w:rPr>
          <w:lang w:val="en-US"/>
        </w:rPr>
        <w:t xml:space="preserve"> you have to use group samples for calculations. </w:t>
      </w:r>
    </w:p>
    <w:p w14:paraId="68C7068D" w14:textId="77777777" w:rsidR="00A52536" w:rsidRDefault="00A52536" w:rsidP="005A42A3">
      <w:pPr>
        <w:pStyle w:val="a6"/>
        <w:rPr>
          <w:rFonts w:cstheme="minorHAnsi"/>
          <w:lang w:val="en-US"/>
        </w:rPr>
      </w:pPr>
    </w:p>
    <w:p w14:paraId="7A9A20F6" w14:textId="77777777" w:rsidR="00A73E05" w:rsidRPr="00A52536" w:rsidRDefault="00A73E05" w:rsidP="005A42A3">
      <w:pPr>
        <w:pStyle w:val="a6"/>
        <w:rPr>
          <w:rFonts w:cstheme="minorHAnsi"/>
          <w:lang w:val="en-US"/>
        </w:rPr>
      </w:pPr>
    </w:p>
    <w:sectPr w:rsidR="00A73E05" w:rsidRPr="00A52536" w:rsidSect="0092787E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55F56"/>
    <w:multiLevelType w:val="multilevel"/>
    <w:tmpl w:val="3CA03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BC3B51"/>
    <w:multiLevelType w:val="hybridMultilevel"/>
    <w:tmpl w:val="9EBAC0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E025C5"/>
    <w:multiLevelType w:val="multilevel"/>
    <w:tmpl w:val="6638F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6D7A6A"/>
    <w:multiLevelType w:val="hybridMultilevel"/>
    <w:tmpl w:val="5D24CB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C522C3"/>
    <w:multiLevelType w:val="multilevel"/>
    <w:tmpl w:val="851AA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7671BF"/>
    <w:multiLevelType w:val="hybridMultilevel"/>
    <w:tmpl w:val="129893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194879"/>
    <w:multiLevelType w:val="multilevel"/>
    <w:tmpl w:val="1A6E3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159254">
    <w:abstractNumId w:val="2"/>
  </w:num>
  <w:num w:numId="2" w16cid:durableId="662855642">
    <w:abstractNumId w:val="6"/>
  </w:num>
  <w:num w:numId="3" w16cid:durableId="1807241923">
    <w:abstractNumId w:val="4"/>
  </w:num>
  <w:num w:numId="4" w16cid:durableId="1363092589">
    <w:abstractNumId w:val="3"/>
  </w:num>
  <w:num w:numId="5" w16cid:durableId="1176459989">
    <w:abstractNumId w:val="0"/>
  </w:num>
  <w:num w:numId="6" w16cid:durableId="643580493">
    <w:abstractNumId w:val="1"/>
  </w:num>
  <w:num w:numId="7" w16cid:durableId="18150278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A4F"/>
    <w:rsid w:val="001E67A4"/>
    <w:rsid w:val="00464E18"/>
    <w:rsid w:val="004C6F77"/>
    <w:rsid w:val="005A42A3"/>
    <w:rsid w:val="0092787E"/>
    <w:rsid w:val="00A52536"/>
    <w:rsid w:val="00A73E05"/>
    <w:rsid w:val="00E75113"/>
    <w:rsid w:val="00E8375D"/>
    <w:rsid w:val="00EF119E"/>
    <w:rsid w:val="00EF4DE2"/>
    <w:rsid w:val="00FB4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C48939B"/>
  <w15:chartTrackingRefBased/>
  <w15:docId w15:val="{83121496-D956-9B4C-B760-44955696B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data">
    <w:name w:val="docdata"/>
    <w:aliases w:val="docy,v5,23381,bqiaagaaeyqcaaagiaiaaaoxswaabafyaaaaaaaaaaaaaaaaaaaaaaaaaaaaaaaaaaaaaaaaaaaaaaaaaaaaaaaaaaaaaaaaaaaaaaaaaaaaaaaaaaaaaaaaaaaaaaaaaaaaaaaaaaaaaaaaaaaaaaaaaaaaaaaaaaaaaaaaaaaaaaaaaaaaaaaaaaaaaaaaaaaaaaaaaaaaaaaaaaaaaaaaaaaaaaaaaaaaaaa"/>
    <w:basedOn w:val="a"/>
    <w:rsid w:val="00FB4A4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3">
    <w:name w:val="Normal (Web)"/>
    <w:basedOn w:val="a"/>
    <w:uiPriority w:val="99"/>
    <w:unhideWhenUsed/>
    <w:rsid w:val="00FB4A4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4">
    <w:name w:val="Hyperlink"/>
    <w:basedOn w:val="a0"/>
    <w:uiPriority w:val="99"/>
    <w:unhideWhenUsed/>
    <w:rsid w:val="00FB4A4F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FB4A4F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E751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5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isk.yandex.ru/d/D8xcpgNlV-Fag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361</Words>
  <Characters>2080</Characters>
  <Application>Microsoft Office Word</Application>
  <DocSecurity>0</DocSecurity>
  <Lines>37</Lines>
  <Paragraphs>7</Paragraphs>
  <ScaleCrop>false</ScaleCrop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Михайлова Наталья Сергеевна</dc:creator>
  <cp:keywords/>
  <dc:description/>
  <cp:lastModifiedBy>Михайлова Наталья Сергеевна</cp:lastModifiedBy>
  <cp:revision>6</cp:revision>
  <cp:lastPrinted>2022-09-08T10:57:00Z</cp:lastPrinted>
  <dcterms:created xsi:type="dcterms:W3CDTF">2022-11-25T13:07:00Z</dcterms:created>
  <dcterms:modified xsi:type="dcterms:W3CDTF">2022-11-25T13:31:00Z</dcterms:modified>
</cp:coreProperties>
</file>