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2D00" w14:textId="77777777" w:rsidR="000D03CA" w:rsidRDefault="000D03CA" w:rsidP="00094AF5">
      <w:pPr>
        <w:rPr>
          <w:b/>
          <w:bCs/>
          <w:lang w:val="en-US"/>
        </w:rPr>
      </w:pPr>
      <w:r w:rsidRPr="000D03CA">
        <w:rPr>
          <w:b/>
          <w:bCs/>
          <w:lang w:val="en-US"/>
        </w:rPr>
        <w:t xml:space="preserve">7-15 pages long, font 14, Times New Roman, typed, 1.5-spaced, standard margins, not including abstract and appendices. </w:t>
      </w:r>
    </w:p>
    <w:p w14:paraId="56D373DE" w14:textId="0EAA752B" w:rsidR="00094AF5" w:rsidRDefault="00094AF5" w:rsidP="00094AF5">
      <w:pPr>
        <w:rPr>
          <w:b/>
          <w:bCs/>
          <w:lang w:val="en-US"/>
        </w:rPr>
      </w:pPr>
      <w:r>
        <w:rPr>
          <w:b/>
          <w:bCs/>
          <w:lang w:val="en-US"/>
        </w:rPr>
        <w:t>Structure of th</w:t>
      </w:r>
      <w:r w:rsidR="00C34D5F">
        <w:rPr>
          <w:b/>
          <w:bCs/>
          <w:lang w:val="en-US"/>
        </w:rPr>
        <w:t>e 1</w:t>
      </w:r>
      <w:r w:rsidR="00C34D5F" w:rsidRPr="00C34D5F">
        <w:rPr>
          <w:b/>
          <w:bCs/>
          <w:vertAlign w:val="superscript"/>
          <w:lang w:val="en-US"/>
        </w:rPr>
        <w:t>st</w:t>
      </w:r>
      <w:r w:rsidR="00C34D5F">
        <w:rPr>
          <w:b/>
          <w:bCs/>
          <w:lang w:val="en-US"/>
        </w:rPr>
        <w:t xml:space="preserve"> part of</w:t>
      </w:r>
      <w:r>
        <w:rPr>
          <w:b/>
          <w:bCs/>
          <w:lang w:val="en-US"/>
        </w:rPr>
        <w:t xml:space="preserve"> Essay</w:t>
      </w:r>
    </w:p>
    <w:p w14:paraId="0910F4ED" w14:textId="77777777" w:rsidR="000D03CA" w:rsidRDefault="000D03CA" w:rsidP="00094AF5">
      <w:pPr>
        <w:rPr>
          <w:b/>
          <w:bCs/>
          <w:lang w:val="en-US"/>
        </w:rPr>
      </w:pPr>
    </w:p>
    <w:tbl>
      <w:tblPr>
        <w:tblStyle w:val="a3"/>
        <w:tblW w:w="9351" w:type="dxa"/>
        <w:tblLook w:val="04A0" w:firstRow="1" w:lastRow="0" w:firstColumn="1" w:lastColumn="0" w:noHBand="0" w:noVBand="1"/>
      </w:tblPr>
      <w:tblGrid>
        <w:gridCol w:w="2689"/>
        <w:gridCol w:w="6662"/>
      </w:tblGrid>
      <w:tr w:rsidR="00094AF5" w:rsidRPr="00C34D5F" w14:paraId="603AE8CF" w14:textId="77777777" w:rsidTr="00094AF5">
        <w:tc>
          <w:tcPr>
            <w:tcW w:w="2689" w:type="dxa"/>
          </w:tcPr>
          <w:p w14:paraId="6A90E370" w14:textId="77777777" w:rsidR="00094AF5" w:rsidRDefault="00094AF5" w:rsidP="00094AF5">
            <w:pPr>
              <w:rPr>
                <w:lang w:val="en-US"/>
              </w:rPr>
            </w:pPr>
            <w:r>
              <w:rPr>
                <w:lang w:val="en-US"/>
              </w:rPr>
              <w:t>Annotation</w:t>
            </w:r>
          </w:p>
        </w:tc>
        <w:tc>
          <w:tcPr>
            <w:tcW w:w="6662" w:type="dxa"/>
          </w:tcPr>
          <w:p w14:paraId="53723A7E" w14:textId="77777777" w:rsidR="00094AF5" w:rsidRDefault="00094AF5" w:rsidP="00094AF5">
            <w:pPr>
              <w:rPr>
                <w:lang w:val="en-US"/>
              </w:rPr>
            </w:pPr>
            <w:r>
              <w:rPr>
                <w:lang w:val="en-US"/>
              </w:rPr>
              <w:t>Short description of the RQ, novelty and main results (up to 200 words)</w:t>
            </w:r>
          </w:p>
        </w:tc>
      </w:tr>
      <w:tr w:rsidR="00094AF5" w:rsidRPr="00C34D5F" w14:paraId="2992A146" w14:textId="77777777" w:rsidTr="00094AF5">
        <w:tc>
          <w:tcPr>
            <w:tcW w:w="2689" w:type="dxa"/>
          </w:tcPr>
          <w:p w14:paraId="4F0242C3" w14:textId="77777777" w:rsidR="00094AF5" w:rsidRDefault="00094AF5" w:rsidP="00094AF5">
            <w:pPr>
              <w:rPr>
                <w:lang w:val="en-US"/>
              </w:rPr>
            </w:pPr>
            <w:r>
              <w:rPr>
                <w:lang w:val="en-US"/>
              </w:rPr>
              <w:t xml:space="preserve">Introduction </w:t>
            </w:r>
          </w:p>
        </w:tc>
        <w:tc>
          <w:tcPr>
            <w:tcW w:w="6662" w:type="dxa"/>
          </w:tcPr>
          <w:p w14:paraId="24C80C75" w14:textId="77777777" w:rsidR="00094AF5" w:rsidRDefault="00094AF5" w:rsidP="00094AF5">
            <w:pPr>
              <w:rPr>
                <w:lang w:val="en-US"/>
              </w:rPr>
            </w:pPr>
            <w:r>
              <w:rPr>
                <w:lang w:val="en-US"/>
              </w:rPr>
              <w:t xml:space="preserve">Main research question. Why this RQ is worth studying, existing gaps and mixed results in the field you want to cover (contribution). Short description of the research design, main hypotheses (expectations), structure of the paper   </w:t>
            </w:r>
          </w:p>
        </w:tc>
      </w:tr>
      <w:tr w:rsidR="00094AF5" w:rsidRPr="00C34D5F" w14:paraId="7044155C" w14:textId="77777777" w:rsidTr="00094AF5">
        <w:tc>
          <w:tcPr>
            <w:tcW w:w="2689" w:type="dxa"/>
          </w:tcPr>
          <w:p w14:paraId="7941B9D1" w14:textId="77777777" w:rsidR="00094AF5" w:rsidRDefault="00094AF5" w:rsidP="00094AF5">
            <w:pPr>
              <w:rPr>
                <w:lang w:val="en-US"/>
              </w:rPr>
            </w:pPr>
            <w:r>
              <w:rPr>
                <w:lang w:val="en-US"/>
              </w:rPr>
              <w:t xml:space="preserve">Literature review  </w:t>
            </w:r>
          </w:p>
        </w:tc>
        <w:tc>
          <w:tcPr>
            <w:tcW w:w="6662" w:type="dxa"/>
          </w:tcPr>
          <w:p w14:paraId="69827A63" w14:textId="77777777" w:rsidR="00094AF5" w:rsidRDefault="00094AF5" w:rsidP="00094AF5">
            <w:pPr>
              <w:rPr>
                <w:lang w:val="en-US"/>
              </w:rPr>
            </w:pPr>
            <w:r>
              <w:rPr>
                <w:lang w:val="en-US"/>
              </w:rPr>
              <w:t>Extended version of the introduction. Contains:</w:t>
            </w:r>
          </w:p>
          <w:p w14:paraId="4D9E24B8" w14:textId="77777777" w:rsidR="00094AF5" w:rsidRDefault="00094AF5" w:rsidP="00094AF5">
            <w:pPr>
              <w:rPr>
                <w:lang w:val="en-US"/>
              </w:rPr>
            </w:pPr>
            <w:r>
              <w:rPr>
                <w:lang w:val="en-US"/>
              </w:rPr>
              <w:t>1. main theoretical approaches to the concepts under investigation;</w:t>
            </w:r>
          </w:p>
          <w:p w14:paraId="46F3913E" w14:textId="77777777" w:rsidR="00094AF5" w:rsidRDefault="00094AF5" w:rsidP="00094AF5">
            <w:pPr>
              <w:rPr>
                <w:lang w:val="en-US"/>
              </w:rPr>
            </w:pPr>
            <w:r>
              <w:rPr>
                <w:lang w:val="en-US"/>
              </w:rPr>
              <w:t xml:space="preserve">2. description of the main </w:t>
            </w:r>
            <w:r w:rsidR="00375B85">
              <w:rPr>
                <w:lang w:val="en-US"/>
              </w:rPr>
              <w:t xml:space="preserve">determination </w:t>
            </w:r>
            <w:r>
              <w:rPr>
                <w:lang w:val="en-US"/>
              </w:rPr>
              <w:t xml:space="preserve">mechanisms for your dependent variable (not simple description of what influences what, explain why and how). </w:t>
            </w:r>
          </w:p>
          <w:p w14:paraId="0917CEAB" w14:textId="77777777" w:rsidR="00094AF5" w:rsidRDefault="00094AF5" w:rsidP="00094AF5">
            <w:pPr>
              <w:rPr>
                <w:lang w:val="en-US"/>
              </w:rPr>
            </w:pPr>
            <w:r>
              <w:rPr>
                <w:lang w:val="en-US"/>
              </w:rPr>
              <w:t>3. Supporting empirical evidence</w:t>
            </w:r>
          </w:p>
          <w:p w14:paraId="7160331C" w14:textId="77777777" w:rsidR="00094AF5" w:rsidRDefault="00094AF5" w:rsidP="00094AF5">
            <w:pPr>
              <w:rPr>
                <w:lang w:val="en-US"/>
              </w:rPr>
            </w:pPr>
            <w:r>
              <w:rPr>
                <w:lang w:val="en-US"/>
              </w:rPr>
              <w:t>4. Refuting empirical evidence</w:t>
            </w:r>
          </w:p>
          <w:p w14:paraId="1295B3D5" w14:textId="77777777" w:rsidR="00094AF5" w:rsidRDefault="00094AF5" w:rsidP="00094AF5">
            <w:pPr>
              <w:rPr>
                <w:lang w:val="en-US"/>
              </w:rPr>
            </w:pPr>
            <w:r>
              <w:rPr>
                <w:lang w:val="en-US"/>
              </w:rPr>
              <w:t xml:space="preserve">5. Possible explanation </w:t>
            </w:r>
            <w:r w:rsidR="00375B85">
              <w:rPr>
                <w:lang w:val="en-US"/>
              </w:rPr>
              <w:t xml:space="preserve">of </w:t>
            </w:r>
            <w:r>
              <w:rPr>
                <w:lang w:val="en-US"/>
              </w:rPr>
              <w:t>why it happens. It should be linked to your research question. By investigating this RQ and using your research design (</w:t>
            </w:r>
            <w:r w:rsidR="00375B85">
              <w:rPr>
                <w:lang w:val="en-US"/>
              </w:rPr>
              <w:t>in our case</w:t>
            </w:r>
            <w:r>
              <w:rPr>
                <w:lang w:val="en-US"/>
              </w:rPr>
              <w:t xml:space="preserve"> - this is selection of two specific countries)</w:t>
            </w:r>
            <w:r w:rsidR="00375B85">
              <w:rPr>
                <w:lang w:val="en-US"/>
              </w:rPr>
              <w:t xml:space="preserve"> you resolve this contradiction</w:t>
            </w:r>
          </w:p>
          <w:p w14:paraId="1420B332" w14:textId="77777777" w:rsidR="00375B85" w:rsidRDefault="00375B85" w:rsidP="00094AF5">
            <w:pPr>
              <w:rPr>
                <w:lang w:val="en-US"/>
              </w:rPr>
            </w:pPr>
            <w:r>
              <w:rPr>
                <w:lang w:val="en-US"/>
              </w:rPr>
              <w:t>6. Research hypotheses</w:t>
            </w:r>
          </w:p>
          <w:p w14:paraId="45873D36" w14:textId="77777777" w:rsidR="00375B85" w:rsidRPr="00094AF5" w:rsidRDefault="00375B85" w:rsidP="00094AF5">
            <w:pPr>
              <w:rPr>
                <w:lang w:val="en-US"/>
              </w:rPr>
            </w:pPr>
            <w:r>
              <w:rPr>
                <w:lang w:val="en-US"/>
              </w:rPr>
              <w:t xml:space="preserve">7. Possible alternative explanations which you will use as control variables </w:t>
            </w:r>
          </w:p>
        </w:tc>
      </w:tr>
      <w:tr w:rsidR="00094AF5" w:rsidRPr="00C34D5F" w14:paraId="7361C814" w14:textId="77777777" w:rsidTr="00094AF5">
        <w:tc>
          <w:tcPr>
            <w:tcW w:w="2689" w:type="dxa"/>
          </w:tcPr>
          <w:p w14:paraId="7EF454F7" w14:textId="77777777" w:rsidR="00094AF5" w:rsidRDefault="00375B85" w:rsidP="00094AF5">
            <w:pPr>
              <w:rPr>
                <w:lang w:val="en-US"/>
              </w:rPr>
            </w:pPr>
            <w:r>
              <w:rPr>
                <w:lang w:val="en-US"/>
              </w:rPr>
              <w:t xml:space="preserve">Data and methods </w:t>
            </w:r>
          </w:p>
        </w:tc>
        <w:tc>
          <w:tcPr>
            <w:tcW w:w="6662" w:type="dxa"/>
          </w:tcPr>
          <w:p w14:paraId="7E6C9352" w14:textId="6987D1F6" w:rsidR="006E5EF6" w:rsidRPr="006E5EF6" w:rsidRDefault="006E5EF6" w:rsidP="006E5EF6">
            <w:pPr>
              <w:rPr>
                <w:lang w:val="en-US"/>
              </w:rPr>
            </w:pPr>
            <w:r w:rsidRPr="006E5EF6">
              <w:rPr>
                <w:lang w:val="en-US"/>
              </w:rPr>
              <w:t>D</w:t>
            </w:r>
            <w:r w:rsidR="00C34D5F">
              <w:rPr>
                <w:lang w:val="en-US"/>
              </w:rPr>
              <w:t>escribe d</w:t>
            </w:r>
            <w:r w:rsidRPr="006E5EF6">
              <w:rPr>
                <w:lang w:val="en-US"/>
              </w:rPr>
              <w:t>ata set</w:t>
            </w:r>
          </w:p>
          <w:p w14:paraId="4A13C462" w14:textId="1E532347" w:rsidR="00094AF5" w:rsidRDefault="006E5EF6" w:rsidP="00C34D5F">
            <w:pPr>
              <w:rPr>
                <w:lang w:val="en-US"/>
              </w:rPr>
            </w:pPr>
            <w:r w:rsidRPr="006E5EF6">
              <w:rPr>
                <w:lang w:val="en-US"/>
              </w:rPr>
              <w:t>Dependent, independent, control variables. How they are measured (description of scales)</w:t>
            </w:r>
            <w:r w:rsidR="00C34D5F">
              <w:rPr>
                <w:lang w:val="en-US"/>
              </w:rPr>
              <w:t>.</w:t>
            </w:r>
            <w:r w:rsidRPr="006E5EF6">
              <w:rPr>
                <w:lang w:val="en-US"/>
              </w:rPr>
              <w:t xml:space="preserve"> </w:t>
            </w:r>
          </w:p>
        </w:tc>
      </w:tr>
    </w:tbl>
    <w:p w14:paraId="0BE19BB5" w14:textId="77777777" w:rsidR="00094AF5" w:rsidRPr="00094AF5" w:rsidRDefault="00094AF5" w:rsidP="00094AF5">
      <w:pPr>
        <w:rPr>
          <w:lang w:val="en-US"/>
        </w:rPr>
      </w:pPr>
    </w:p>
    <w:sectPr w:rsidR="00094AF5" w:rsidRPr="00094A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DFF"/>
    <w:rsid w:val="000029A1"/>
    <w:rsid w:val="00094AF5"/>
    <w:rsid w:val="000D03CA"/>
    <w:rsid w:val="001A4E3E"/>
    <w:rsid w:val="002820A7"/>
    <w:rsid w:val="0029174E"/>
    <w:rsid w:val="00334038"/>
    <w:rsid w:val="00336E3D"/>
    <w:rsid w:val="00375B85"/>
    <w:rsid w:val="0048769E"/>
    <w:rsid w:val="004C2B87"/>
    <w:rsid w:val="0051336A"/>
    <w:rsid w:val="00691233"/>
    <w:rsid w:val="006D6DFF"/>
    <w:rsid w:val="006E5EF6"/>
    <w:rsid w:val="00986CCC"/>
    <w:rsid w:val="009F580F"/>
    <w:rsid w:val="00A14204"/>
    <w:rsid w:val="00A716ED"/>
    <w:rsid w:val="00AA6DBD"/>
    <w:rsid w:val="00B82D33"/>
    <w:rsid w:val="00BC54EA"/>
    <w:rsid w:val="00C2408D"/>
    <w:rsid w:val="00C34D5F"/>
    <w:rsid w:val="00C62056"/>
    <w:rsid w:val="00D51671"/>
    <w:rsid w:val="00D82426"/>
    <w:rsid w:val="00DE0D98"/>
    <w:rsid w:val="00EA46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83AD"/>
  <w15:chartTrackingRefBased/>
  <w15:docId w15:val="{14E5D848-D823-402F-8F90-1D11315D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E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5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Михайлова Наталья Сергеевна</cp:lastModifiedBy>
  <cp:revision>2</cp:revision>
  <dcterms:created xsi:type="dcterms:W3CDTF">2023-01-13T17:51:00Z</dcterms:created>
  <dcterms:modified xsi:type="dcterms:W3CDTF">2023-01-13T17:51:00Z</dcterms:modified>
</cp:coreProperties>
</file>