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7E27" w14:textId="6DAEE0D3" w:rsidR="004E4F3D" w:rsidRPr="00977FEB" w:rsidRDefault="00977FEB" w:rsidP="00977FEB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977FEB">
        <w:rPr>
          <w:rFonts w:ascii="黑体" w:eastAsia="黑体" w:hAnsi="黑体" w:hint="eastAsia"/>
          <w:b/>
          <w:bCs/>
          <w:sz w:val="32"/>
          <w:szCs w:val="32"/>
        </w:rPr>
        <w:t>百年未有新时代，居安思危兴国防</w:t>
      </w:r>
    </w:p>
    <w:p w14:paraId="3B6EBEED" w14:textId="4FD88893" w:rsidR="00977FEB" w:rsidRPr="00DA38D3" w:rsidRDefault="00977FEB" w:rsidP="00977FEB">
      <w:pPr>
        <w:jc w:val="center"/>
        <w:rPr>
          <w:rFonts w:ascii="FangSong" w:eastAsia="FangSong" w:hAnsi="FangSong"/>
          <w:b/>
          <w:bCs/>
          <w:sz w:val="28"/>
          <w:szCs w:val="28"/>
        </w:rPr>
      </w:pPr>
      <w:r w:rsidRPr="00DA38D3">
        <w:rPr>
          <w:rFonts w:ascii="FangSong" w:eastAsia="FangSong" w:hAnsi="FangSong" w:hint="eastAsia"/>
          <w:b/>
          <w:bCs/>
          <w:sz w:val="28"/>
          <w:szCs w:val="28"/>
        </w:rPr>
        <w:t>2</w:t>
      </w:r>
      <w:r w:rsidRPr="00DA38D3">
        <w:rPr>
          <w:rFonts w:ascii="FangSong" w:eastAsia="FangSong" w:hAnsi="FangSong"/>
          <w:b/>
          <w:bCs/>
          <w:sz w:val="28"/>
          <w:szCs w:val="28"/>
        </w:rPr>
        <w:t xml:space="preserve">1009200038 </w:t>
      </w:r>
      <w:r w:rsidRPr="00DA38D3">
        <w:rPr>
          <w:rFonts w:ascii="FangSong" w:eastAsia="FangSong" w:hAnsi="FangSong" w:hint="eastAsia"/>
          <w:b/>
          <w:bCs/>
          <w:sz w:val="28"/>
          <w:szCs w:val="28"/>
        </w:rPr>
        <w:t>江昱峰 周五，3</w:t>
      </w:r>
      <w:r w:rsidRPr="00DA38D3">
        <w:rPr>
          <w:rFonts w:ascii="FangSong" w:eastAsia="FangSong" w:hAnsi="FangSong"/>
          <w:b/>
          <w:bCs/>
          <w:sz w:val="28"/>
          <w:szCs w:val="28"/>
        </w:rPr>
        <w:t>-4</w:t>
      </w:r>
      <w:r w:rsidRPr="00DA38D3">
        <w:rPr>
          <w:rFonts w:ascii="FangSong" w:eastAsia="FangSong" w:hAnsi="FangSong" w:hint="eastAsia"/>
          <w:b/>
          <w:bCs/>
          <w:sz w:val="28"/>
          <w:szCs w:val="28"/>
        </w:rPr>
        <w:t>节</w:t>
      </w:r>
    </w:p>
    <w:p w14:paraId="0543C3F4" w14:textId="76365EA9" w:rsidR="007558EB" w:rsidRPr="007558EB" w:rsidRDefault="007558EB" w:rsidP="00977FEB">
      <w:pPr>
        <w:rPr>
          <w:rFonts w:ascii="FangSong" w:eastAsia="FangSong" w:hAnsi="FangSong"/>
          <w:b/>
          <w:bCs/>
          <w:sz w:val="28"/>
          <w:szCs w:val="28"/>
        </w:rPr>
      </w:pPr>
      <w:r w:rsidRPr="007558EB">
        <w:rPr>
          <w:rFonts w:ascii="FangSong" w:eastAsia="FangSong" w:hAnsi="FangSong" w:hint="eastAsia"/>
          <w:b/>
          <w:bCs/>
          <w:sz w:val="28"/>
          <w:szCs w:val="28"/>
        </w:rPr>
        <w:t>主题：新时代、大学生、国防教育、国家安全、现实意义</w:t>
      </w:r>
      <w:r w:rsidR="00DA38D3" w:rsidRPr="007558EB">
        <w:rPr>
          <w:rFonts w:ascii="FangSong" w:eastAsia="FangSong" w:hAnsi="FangSong" w:hint="eastAsia"/>
          <w:b/>
          <w:bCs/>
          <w:sz w:val="28"/>
          <w:szCs w:val="28"/>
        </w:rPr>
        <w:t xml:space="preserve"> </w:t>
      </w:r>
      <w:r w:rsidR="00DA38D3" w:rsidRPr="007558EB">
        <w:rPr>
          <w:rFonts w:ascii="FangSong" w:eastAsia="FangSong" w:hAnsi="FangSong"/>
          <w:b/>
          <w:bCs/>
          <w:sz w:val="28"/>
          <w:szCs w:val="28"/>
        </w:rPr>
        <w:t xml:space="preserve">  </w:t>
      </w:r>
    </w:p>
    <w:p w14:paraId="40FC3F47" w14:textId="2B981AAA" w:rsidR="00977FEB" w:rsidRDefault="00DA38D3" w:rsidP="007558EB">
      <w:pPr>
        <w:ind w:firstLineChars="200" w:firstLine="560"/>
        <w:rPr>
          <w:rFonts w:ascii="FangSong" w:eastAsia="FangSong" w:hAnsi="FangSong"/>
          <w:sz w:val="28"/>
          <w:szCs w:val="28"/>
        </w:rPr>
      </w:pPr>
      <w:r w:rsidRPr="00DA38D3">
        <w:rPr>
          <w:rFonts w:ascii="FangSong" w:eastAsia="FangSong" w:hAnsi="FangSong" w:hint="eastAsia"/>
          <w:sz w:val="28"/>
          <w:szCs w:val="28"/>
        </w:rPr>
        <w:t>世纪风云，强国立东方；青年接力，吾辈勇担当。当今中国，</w:t>
      </w:r>
      <w:r w:rsidRPr="00DA38D3">
        <w:rPr>
          <w:rFonts w:ascii="FangSong" w:eastAsia="FangSong" w:hAnsi="FangSong" w:hint="eastAsia"/>
          <w:sz w:val="28"/>
          <w:szCs w:val="28"/>
        </w:rPr>
        <w:t>正处于百年未有之世界大变局之中，身在瞬息万变的互联网时代之下，</w:t>
      </w:r>
      <w:r>
        <w:rPr>
          <w:rFonts w:ascii="FangSong" w:eastAsia="FangSong" w:hAnsi="FangSong" w:hint="eastAsia"/>
          <w:sz w:val="28"/>
          <w:szCs w:val="28"/>
        </w:rPr>
        <w:t>我们更要居安思危，加强国防教育，助力国家安全。</w:t>
      </w:r>
    </w:p>
    <w:p w14:paraId="35A628E5" w14:textId="419D7394" w:rsidR="00DA38D3" w:rsidRDefault="00DA38D3" w:rsidP="00977FEB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/>
          <w:sz w:val="28"/>
          <w:szCs w:val="28"/>
        </w:rPr>
        <w:t xml:space="preserve">  </w:t>
      </w:r>
      <w:r>
        <w:rPr>
          <w:rFonts w:ascii="FangSong" w:eastAsia="FangSong" w:hAnsi="FangSong" w:hint="eastAsia"/>
          <w:sz w:val="28"/>
          <w:szCs w:val="28"/>
        </w:rPr>
        <w:t>现如今，国家安全</w:t>
      </w:r>
      <w:r w:rsidR="007558EB">
        <w:rPr>
          <w:rFonts w:ascii="FangSong" w:eastAsia="FangSong" w:hAnsi="FangSong" w:hint="eastAsia"/>
          <w:sz w:val="28"/>
          <w:szCs w:val="28"/>
        </w:rPr>
        <w:t>至关重要</w:t>
      </w:r>
      <w:r>
        <w:rPr>
          <w:rFonts w:ascii="FangSong" w:eastAsia="FangSong" w:hAnsi="FangSong" w:hint="eastAsia"/>
          <w:sz w:val="28"/>
          <w:szCs w:val="28"/>
        </w:rPr>
        <w:t>。面对</w:t>
      </w:r>
      <w:r w:rsidR="007558EB">
        <w:rPr>
          <w:rFonts w:ascii="FangSong" w:eastAsia="FangSong" w:hAnsi="FangSong" w:hint="eastAsia"/>
          <w:sz w:val="28"/>
          <w:szCs w:val="28"/>
        </w:rPr>
        <w:t>新时代</w:t>
      </w:r>
      <w:r>
        <w:rPr>
          <w:rFonts w:ascii="FangSong" w:eastAsia="FangSong" w:hAnsi="FangSong" w:hint="eastAsia"/>
          <w:sz w:val="28"/>
          <w:szCs w:val="28"/>
        </w:rPr>
        <w:t>肆虐的新冠疫情、美国的霸权主义、猛烈的局部战火，以及诸多不确定的因素、未来时刻可能发生的冲突，想要屹立于民族之林、维护人民的小康生活，必须首先保证国家安全。</w:t>
      </w:r>
      <w:r w:rsidR="007558EB">
        <w:rPr>
          <w:rFonts w:ascii="FangSong" w:eastAsia="FangSong" w:hAnsi="FangSong" w:hint="eastAsia"/>
          <w:sz w:val="28"/>
          <w:szCs w:val="28"/>
        </w:rPr>
        <w:t>青年强则国家强，因此，国防教育有着不可替代的的地位，也面临新时代、新局势下教育改革的挑战。对于如何让大学生更好地接受国防教育，是当下亟待解决的一个问题，具有丰富的现实意义。</w:t>
      </w:r>
    </w:p>
    <w:p w14:paraId="14BD8259" w14:textId="0FF64181" w:rsidR="00BA28BE" w:rsidRDefault="007558EB" w:rsidP="00977FEB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/>
          <w:sz w:val="28"/>
          <w:szCs w:val="28"/>
        </w:rPr>
        <w:t xml:space="preserve">  </w:t>
      </w:r>
      <w:r>
        <w:rPr>
          <w:rFonts w:ascii="FangSong" w:eastAsia="FangSong" w:hAnsi="FangSong" w:hint="eastAsia"/>
          <w:sz w:val="28"/>
          <w:szCs w:val="28"/>
        </w:rPr>
        <w:t>然而，某些不良社会风气正阻挠着国防教育的顺利开展，带来了诸多危害。我们可以称之为“三个淡忘、</w:t>
      </w:r>
      <w:r w:rsidR="00265262">
        <w:rPr>
          <w:rFonts w:ascii="FangSong" w:eastAsia="FangSong" w:hAnsi="FangSong" w:hint="eastAsia"/>
          <w:sz w:val="28"/>
          <w:szCs w:val="28"/>
        </w:rPr>
        <w:t>四个缺失”。</w:t>
      </w:r>
      <w:r w:rsidR="002A0FFC">
        <w:rPr>
          <w:rFonts w:ascii="FangSong" w:eastAsia="FangSong" w:hAnsi="FangSong" w:hint="eastAsia"/>
          <w:sz w:val="28"/>
          <w:szCs w:val="28"/>
        </w:rPr>
        <w:t>第一，我们忘了居安思危。</w:t>
      </w:r>
      <w:r w:rsidR="00265262">
        <w:rPr>
          <w:rFonts w:ascii="FangSong" w:eastAsia="FangSong" w:hAnsi="FangSong" w:hint="eastAsia"/>
          <w:sz w:val="28"/>
          <w:szCs w:val="28"/>
        </w:rPr>
        <w:t>绝大多数当代青年从出生开始，就生活在和平安逸的生活中，没有亲身经历过战争的动荡与残酷，将和平与安全当作理所当然的事情</w:t>
      </w:r>
      <w:r w:rsidR="002A0FFC">
        <w:rPr>
          <w:rFonts w:ascii="FangSong" w:eastAsia="FangSong" w:hAnsi="FangSong" w:hint="eastAsia"/>
          <w:sz w:val="28"/>
          <w:szCs w:val="28"/>
        </w:rPr>
        <w:t>。但是，哪有什么岁月安好，只不过是无数人为你负重前行——和平与稳定的维持也需要不小的代价。自古便有“生于忧患，死于安乐”的句句诤言，居安思危，应该成为永远的心态、状态。第二，我们忘了</w:t>
      </w:r>
      <w:r w:rsidR="00BA28BE">
        <w:rPr>
          <w:rFonts w:ascii="FangSong" w:eastAsia="FangSong" w:hAnsi="FangSong" w:hint="eastAsia"/>
          <w:sz w:val="28"/>
          <w:szCs w:val="28"/>
        </w:rPr>
        <w:t>真正长远的利益。利益至上、拜金主义、功利主义熏坏了人心，让人们桎梏在金钱利益的藩篱中，望不见社会性、国家性的利益。</w:t>
      </w:r>
      <w:r w:rsidR="00BA28BE">
        <w:rPr>
          <w:rFonts w:ascii="FangSong" w:eastAsia="FangSong" w:hAnsi="FangSong" w:hint="eastAsia"/>
          <w:sz w:val="28"/>
          <w:szCs w:val="28"/>
        </w:rPr>
        <w:lastRenderedPageBreak/>
        <w:t>第三，我们忘了正确的价值取向，陶醉在娱乐至上的由精神刺激编织的快感牢笼里，逐步走向娱乐至死的结局。二、三两点使我们逐步丧失了被感动的能力，只关注工资起落、娱乐八卦而非戍边牺牲的壮士、巨星陨落的伟人，淡忘了国防国安的重要性。而四个缺失，指的是法律的刚性约束力、国防教育工作的保障要素、国防教育的宣传感召力、国防教育的正向引导力。</w:t>
      </w:r>
      <w:r w:rsidR="00116772">
        <w:rPr>
          <w:rFonts w:ascii="FangSong" w:eastAsia="FangSong" w:hAnsi="FangSong" w:hint="eastAsia"/>
          <w:sz w:val="28"/>
          <w:szCs w:val="28"/>
        </w:rPr>
        <w:t>同时，国防教育教学形式方面的单一也是一大问题。</w:t>
      </w:r>
    </w:p>
    <w:p w14:paraId="753B9B85" w14:textId="655C8CAB" w:rsidR="00116772" w:rsidRDefault="00116772" w:rsidP="00977FEB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/>
          <w:sz w:val="28"/>
          <w:szCs w:val="28"/>
        </w:rPr>
        <w:t xml:space="preserve">  </w:t>
      </w:r>
      <w:r>
        <w:rPr>
          <w:rFonts w:ascii="FangSong" w:eastAsia="FangSong" w:hAnsi="FangSong" w:hint="eastAsia"/>
          <w:sz w:val="28"/>
          <w:szCs w:val="28"/>
        </w:rPr>
        <w:t>对此，我认为有以下解决对策。首先，</w:t>
      </w:r>
      <w:r>
        <w:rPr>
          <w:rFonts w:ascii="FangSong" w:eastAsia="FangSong" w:hAnsi="FangSong" w:hint="eastAsia"/>
          <w:sz w:val="28"/>
          <w:szCs w:val="28"/>
        </w:rPr>
        <w:t>在宏观上实行领导结构设计、规划统筹、政策修订</w:t>
      </w:r>
      <w:r>
        <w:rPr>
          <w:rFonts w:ascii="FangSong" w:eastAsia="FangSong" w:hAnsi="FangSong" w:hint="eastAsia"/>
          <w:sz w:val="28"/>
          <w:szCs w:val="28"/>
        </w:rPr>
        <w:t>。其次，</w:t>
      </w:r>
      <w:r>
        <w:rPr>
          <w:rFonts w:ascii="FangSong" w:eastAsia="FangSong" w:hAnsi="FangSong" w:hint="eastAsia"/>
          <w:sz w:val="28"/>
          <w:szCs w:val="28"/>
        </w:rPr>
        <w:t>大力开放互联网资源，例如加强慕课等视频课程平台有关国防教育课程资源的数量与质量</w:t>
      </w:r>
      <w:r>
        <w:rPr>
          <w:rFonts w:ascii="FangSong" w:eastAsia="FangSong" w:hAnsi="FangSong" w:hint="eastAsia"/>
          <w:sz w:val="28"/>
          <w:szCs w:val="28"/>
        </w:rPr>
        <w:t>。接着，</w:t>
      </w:r>
      <w:r w:rsidR="00ED417E">
        <w:rPr>
          <w:rFonts w:ascii="FangSong" w:eastAsia="FangSong" w:hAnsi="FangSong" w:hint="eastAsia"/>
          <w:sz w:val="28"/>
          <w:szCs w:val="28"/>
        </w:rPr>
        <w:t>尝试建设符合年轻人口味的平台，比如在B站上创立</w:t>
      </w:r>
      <w:r w:rsidR="00ED417E">
        <w:rPr>
          <w:rFonts w:ascii="FangSong" w:eastAsia="FangSong" w:hAnsi="FangSong"/>
          <w:sz w:val="28"/>
          <w:szCs w:val="28"/>
        </w:rPr>
        <w:t>up</w:t>
      </w:r>
      <w:r w:rsidR="00ED417E">
        <w:rPr>
          <w:rFonts w:ascii="FangSong" w:eastAsia="FangSong" w:hAnsi="FangSong" w:hint="eastAsia"/>
          <w:sz w:val="28"/>
          <w:szCs w:val="28"/>
        </w:rPr>
        <w:t>主平台发布作品、在微博上创建相关话题、制作学玩兼具的军事游戏等等。之前张召忠入驻微博，短短几天涨粉百万，且以年轻人为主。由此可见，这种方法有巨大的潜力和用途。</w:t>
      </w:r>
    </w:p>
    <w:p w14:paraId="1BE54D2E" w14:textId="0AAE061C" w:rsidR="00ED417E" w:rsidRPr="00ED417E" w:rsidRDefault="00ED417E" w:rsidP="00977FEB">
      <w:pPr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/>
          <w:sz w:val="28"/>
          <w:szCs w:val="28"/>
        </w:rPr>
        <w:t xml:space="preserve"> </w:t>
      </w:r>
      <w:r w:rsidRPr="00ED417E">
        <w:rPr>
          <w:rFonts w:ascii="FangSong" w:eastAsia="FangSong" w:hAnsi="FangSong"/>
          <w:sz w:val="28"/>
          <w:szCs w:val="28"/>
        </w:rPr>
        <w:t xml:space="preserve"> </w:t>
      </w:r>
      <w:r w:rsidRPr="00ED417E">
        <w:rPr>
          <w:rFonts w:ascii="FangSong" w:eastAsia="FangSong" w:hAnsi="FangSong" w:hint="eastAsia"/>
          <w:sz w:val="28"/>
          <w:szCs w:val="28"/>
        </w:rPr>
        <w:t>潮平两岸阔，风正一帆悬。</w:t>
      </w:r>
      <w:r>
        <w:rPr>
          <w:rFonts w:ascii="FangSong" w:eastAsia="FangSong" w:hAnsi="FangSong" w:hint="eastAsia"/>
          <w:sz w:val="28"/>
          <w:szCs w:val="28"/>
        </w:rPr>
        <w:t>新时代百年未有，当时刻居安思危，尽快加强国防教育建设，</w:t>
      </w:r>
      <w:r w:rsidR="00B220B8">
        <w:rPr>
          <w:rFonts w:ascii="FangSong" w:eastAsia="FangSong" w:hAnsi="FangSong" w:hint="eastAsia"/>
          <w:sz w:val="28"/>
          <w:szCs w:val="28"/>
        </w:rPr>
        <w:t>国家安全的稳固才有希望！</w:t>
      </w:r>
    </w:p>
    <w:p w14:paraId="51B02F3A" w14:textId="6B1AE1B8" w:rsidR="00116772" w:rsidRPr="00DA38D3" w:rsidRDefault="00116772" w:rsidP="00977FEB">
      <w:pPr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/>
          <w:sz w:val="28"/>
          <w:szCs w:val="28"/>
        </w:rPr>
        <w:t xml:space="preserve">  </w:t>
      </w:r>
    </w:p>
    <w:p w14:paraId="1813EF85" w14:textId="77777777" w:rsidR="00977FEB" w:rsidRDefault="00977FEB" w:rsidP="00977FEB">
      <w:pPr>
        <w:rPr>
          <w:rFonts w:ascii="FangSong" w:eastAsia="FangSong" w:hAnsi="FangSong" w:hint="eastAsia"/>
          <w:b/>
          <w:bCs/>
          <w:sz w:val="28"/>
          <w:szCs w:val="28"/>
        </w:rPr>
      </w:pPr>
    </w:p>
    <w:p w14:paraId="2A7D5809" w14:textId="77777777" w:rsidR="00977FEB" w:rsidRPr="00977FEB" w:rsidRDefault="00977FEB" w:rsidP="00977FEB">
      <w:pPr>
        <w:rPr>
          <w:rFonts w:ascii="FangSong" w:eastAsia="FangSong" w:hAnsi="FangSong" w:hint="eastAsia"/>
          <w:b/>
          <w:bCs/>
          <w:sz w:val="28"/>
          <w:szCs w:val="28"/>
        </w:rPr>
      </w:pPr>
    </w:p>
    <w:sectPr w:rsidR="00977FEB" w:rsidRPr="00977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D7"/>
    <w:rsid w:val="00116772"/>
    <w:rsid w:val="00265262"/>
    <w:rsid w:val="002A0FFC"/>
    <w:rsid w:val="004A653E"/>
    <w:rsid w:val="007558EB"/>
    <w:rsid w:val="00977FEB"/>
    <w:rsid w:val="009E76CC"/>
    <w:rsid w:val="00B220B8"/>
    <w:rsid w:val="00BA28BE"/>
    <w:rsid w:val="00C346D7"/>
    <w:rsid w:val="00DA38D3"/>
    <w:rsid w:val="00E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A20E"/>
  <w15:chartTrackingRefBased/>
  <w15:docId w15:val="{944B891C-43BD-4CA5-96C0-1DA44938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2021-09-17T05:28:00Z</dcterms:created>
  <dcterms:modified xsi:type="dcterms:W3CDTF">2021-09-17T07:26:00Z</dcterms:modified>
</cp:coreProperties>
</file>