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0087" w14:textId="77777777" w:rsidR="003A7654" w:rsidRDefault="00231C69">
      <w:pPr>
        <w:pStyle w:val="1"/>
        <w:spacing w:before="41"/>
      </w:pPr>
      <w:proofErr w:type="spellStart"/>
      <w:r>
        <w:t>一、实验题目与要求</w:t>
      </w:r>
      <w:proofErr w:type="spellEnd"/>
    </w:p>
    <w:p w14:paraId="48EBEA53" w14:textId="77777777" w:rsidR="003A7654" w:rsidRDefault="00231C69">
      <w:pPr>
        <w:pStyle w:val="a4"/>
        <w:numPr>
          <w:ilvl w:val="0"/>
          <w:numId w:val="3"/>
        </w:numPr>
        <w:tabs>
          <w:tab w:val="left" w:pos="947"/>
        </w:tabs>
        <w:spacing w:before="199"/>
        <w:rPr>
          <w:sz w:val="24"/>
        </w:rPr>
      </w:pPr>
      <w:r>
        <w:rPr>
          <w:sz w:val="24"/>
        </w:rPr>
        <w:t>Matrix-chain</w:t>
      </w:r>
      <w:r>
        <w:rPr>
          <w:spacing w:val="-6"/>
          <w:sz w:val="24"/>
        </w:rPr>
        <w:t xml:space="preserve"> </w:t>
      </w:r>
      <w:r>
        <w:rPr>
          <w:sz w:val="24"/>
        </w:rPr>
        <w:t>product.</w:t>
      </w:r>
    </w:p>
    <w:p w14:paraId="1D893D3C" w14:textId="77777777" w:rsidR="003A7654" w:rsidRDefault="00231C69">
      <w:pPr>
        <w:pStyle w:val="a4"/>
        <w:numPr>
          <w:ilvl w:val="0"/>
          <w:numId w:val="3"/>
        </w:numPr>
        <w:tabs>
          <w:tab w:val="left" w:pos="947"/>
        </w:tabs>
        <w:spacing w:before="52"/>
        <w:rPr>
          <w:sz w:val="24"/>
        </w:rPr>
      </w:pPr>
      <w:r>
        <w:rPr>
          <w:w w:val="95"/>
          <w:sz w:val="24"/>
        </w:rPr>
        <w:t>Longest</w:t>
      </w:r>
      <w:r>
        <w:rPr>
          <w:spacing w:val="11"/>
          <w:w w:val="95"/>
          <w:sz w:val="24"/>
        </w:rPr>
        <w:t xml:space="preserve"> </w:t>
      </w:r>
      <w:r>
        <w:rPr>
          <w:w w:val="95"/>
          <w:sz w:val="24"/>
        </w:rPr>
        <w:t>Common</w:t>
      </w:r>
      <w:r>
        <w:rPr>
          <w:spacing w:val="11"/>
          <w:w w:val="95"/>
          <w:sz w:val="24"/>
        </w:rPr>
        <w:t xml:space="preserve"> </w:t>
      </w:r>
      <w:r>
        <w:rPr>
          <w:w w:val="95"/>
          <w:sz w:val="24"/>
        </w:rPr>
        <w:t>Subsequence.</w:t>
      </w:r>
    </w:p>
    <w:p w14:paraId="34FEDA6C" w14:textId="77777777" w:rsidR="003A7654" w:rsidRDefault="00231C69">
      <w:pPr>
        <w:pStyle w:val="a4"/>
        <w:numPr>
          <w:ilvl w:val="0"/>
          <w:numId w:val="3"/>
        </w:numPr>
        <w:tabs>
          <w:tab w:val="left" w:pos="947"/>
        </w:tabs>
        <w:spacing w:before="52"/>
        <w:rPr>
          <w:sz w:val="24"/>
        </w:rPr>
      </w:pPr>
      <w:proofErr w:type="spellStart"/>
      <w:r>
        <w:rPr>
          <w:w w:val="95"/>
          <w:sz w:val="24"/>
        </w:rPr>
        <w:t>Lognest</w:t>
      </w:r>
      <w:proofErr w:type="spellEnd"/>
      <w:r>
        <w:rPr>
          <w:spacing w:val="17"/>
          <w:w w:val="95"/>
          <w:sz w:val="24"/>
        </w:rPr>
        <w:t xml:space="preserve"> </w:t>
      </w:r>
      <w:r>
        <w:rPr>
          <w:w w:val="95"/>
          <w:sz w:val="24"/>
        </w:rPr>
        <w:t>Common</w:t>
      </w:r>
      <w:r>
        <w:rPr>
          <w:spacing w:val="18"/>
          <w:w w:val="95"/>
          <w:sz w:val="24"/>
        </w:rPr>
        <w:t xml:space="preserve"> </w:t>
      </w:r>
      <w:r>
        <w:rPr>
          <w:w w:val="95"/>
          <w:sz w:val="24"/>
        </w:rPr>
        <w:t>Substring.</w:t>
      </w:r>
    </w:p>
    <w:p w14:paraId="300E40D8" w14:textId="77777777" w:rsidR="003A7654" w:rsidRDefault="00231C69">
      <w:pPr>
        <w:pStyle w:val="a4"/>
        <w:numPr>
          <w:ilvl w:val="0"/>
          <w:numId w:val="3"/>
        </w:numPr>
        <w:tabs>
          <w:tab w:val="left" w:pos="947"/>
        </w:tabs>
        <w:spacing w:before="52"/>
        <w:rPr>
          <w:sz w:val="24"/>
        </w:rPr>
      </w:pPr>
      <w:r>
        <w:rPr>
          <w:sz w:val="24"/>
        </w:rPr>
        <w:t>Max</w:t>
      </w:r>
      <w:r>
        <w:rPr>
          <w:spacing w:val="7"/>
          <w:sz w:val="24"/>
        </w:rPr>
        <w:t xml:space="preserve"> </w:t>
      </w:r>
      <w:r>
        <w:rPr>
          <w:sz w:val="24"/>
        </w:rPr>
        <w:t>Sum.</w:t>
      </w:r>
    </w:p>
    <w:p w14:paraId="2DDA6F9E" w14:textId="77777777" w:rsidR="003A7654" w:rsidRDefault="00231C69">
      <w:pPr>
        <w:pStyle w:val="a4"/>
        <w:numPr>
          <w:ilvl w:val="0"/>
          <w:numId w:val="3"/>
        </w:numPr>
        <w:tabs>
          <w:tab w:val="left" w:pos="979"/>
        </w:tabs>
        <w:spacing w:before="52" w:line="278" w:lineRule="auto"/>
        <w:ind w:left="182" w:right="280" w:firstLine="478"/>
        <w:rPr>
          <w:sz w:val="24"/>
        </w:rPr>
      </w:pPr>
      <w:r>
        <w:rPr>
          <w:sz w:val="24"/>
        </w:rPr>
        <w:t>Shortest</w:t>
      </w:r>
      <w:r>
        <w:rPr>
          <w:spacing w:val="4"/>
          <w:sz w:val="24"/>
        </w:rPr>
        <w:t xml:space="preserve"> </w:t>
      </w:r>
      <w:r>
        <w:rPr>
          <w:sz w:val="24"/>
        </w:rPr>
        <w:t>path</w:t>
      </w:r>
      <w:r>
        <w:rPr>
          <w:spacing w:val="4"/>
          <w:sz w:val="24"/>
        </w:rPr>
        <w:t xml:space="preserve"> </w:t>
      </w:r>
      <w:r>
        <w:rPr>
          <w:sz w:val="24"/>
        </w:rPr>
        <w:t>in</w:t>
      </w:r>
      <w:r>
        <w:rPr>
          <w:spacing w:val="5"/>
          <w:sz w:val="24"/>
        </w:rPr>
        <w:t xml:space="preserve"> </w:t>
      </w:r>
      <w:r>
        <w:rPr>
          <w:sz w:val="24"/>
        </w:rPr>
        <w:t>multistage</w:t>
      </w:r>
      <w:r>
        <w:rPr>
          <w:spacing w:val="4"/>
          <w:sz w:val="24"/>
        </w:rPr>
        <w:t xml:space="preserve"> </w:t>
      </w:r>
      <w:r>
        <w:rPr>
          <w:sz w:val="24"/>
        </w:rPr>
        <w:t>graphs.</w:t>
      </w:r>
      <w:r>
        <w:rPr>
          <w:spacing w:val="39"/>
          <w:sz w:val="24"/>
        </w:rPr>
        <w:t xml:space="preserve"> </w:t>
      </w:r>
      <w:r>
        <w:rPr>
          <w:sz w:val="24"/>
        </w:rPr>
        <w:t>Find</w:t>
      </w:r>
      <w:r>
        <w:rPr>
          <w:spacing w:val="5"/>
          <w:sz w:val="24"/>
        </w:rPr>
        <w:t xml:space="preserve"> </w:t>
      </w:r>
      <w:r>
        <w:rPr>
          <w:sz w:val="24"/>
        </w:rPr>
        <w:t>the</w:t>
      </w:r>
      <w:r>
        <w:rPr>
          <w:spacing w:val="4"/>
          <w:sz w:val="24"/>
        </w:rPr>
        <w:t xml:space="preserve"> </w:t>
      </w:r>
      <w:r>
        <w:rPr>
          <w:sz w:val="24"/>
        </w:rPr>
        <w:t>shortest</w:t>
      </w:r>
      <w:r>
        <w:rPr>
          <w:spacing w:val="5"/>
          <w:sz w:val="24"/>
        </w:rPr>
        <w:t xml:space="preserve"> </w:t>
      </w:r>
      <w:r>
        <w:rPr>
          <w:sz w:val="24"/>
        </w:rPr>
        <w:t>path</w:t>
      </w:r>
      <w:r>
        <w:rPr>
          <w:spacing w:val="4"/>
          <w:sz w:val="24"/>
        </w:rPr>
        <w:t xml:space="preserve"> </w:t>
      </w:r>
      <w:r>
        <w:rPr>
          <w:sz w:val="24"/>
        </w:rPr>
        <w:t>from</w:t>
      </w:r>
      <w:r>
        <w:rPr>
          <w:spacing w:val="5"/>
          <w:sz w:val="24"/>
        </w:rPr>
        <w:t xml:space="preserve"> </w:t>
      </w:r>
      <w:r>
        <w:rPr>
          <w:sz w:val="24"/>
        </w:rPr>
        <w:t>0</w:t>
      </w:r>
      <w:r>
        <w:rPr>
          <w:spacing w:val="4"/>
          <w:sz w:val="24"/>
        </w:rPr>
        <w:t xml:space="preserve"> </w:t>
      </w:r>
      <w:r>
        <w:rPr>
          <w:sz w:val="24"/>
        </w:rPr>
        <w:t>to</w:t>
      </w:r>
      <w:r>
        <w:rPr>
          <w:spacing w:val="4"/>
          <w:sz w:val="24"/>
        </w:rPr>
        <w:t xml:space="preserve"> </w:t>
      </w:r>
      <w:r>
        <w:rPr>
          <w:sz w:val="24"/>
        </w:rPr>
        <w:t>15</w:t>
      </w:r>
      <w:r>
        <w:rPr>
          <w:spacing w:val="5"/>
          <w:sz w:val="24"/>
        </w:rPr>
        <w:t xml:space="preserve"> </w:t>
      </w:r>
      <w:r>
        <w:rPr>
          <w:sz w:val="24"/>
        </w:rPr>
        <w:t>for</w:t>
      </w:r>
      <w:r>
        <w:rPr>
          <w:spacing w:val="4"/>
          <w:sz w:val="24"/>
        </w:rPr>
        <w:t xml:space="preserve"> </w:t>
      </w:r>
      <w:r>
        <w:rPr>
          <w:sz w:val="24"/>
        </w:rPr>
        <w:t>the</w:t>
      </w:r>
      <w:r>
        <w:rPr>
          <w:spacing w:val="5"/>
          <w:sz w:val="24"/>
        </w:rPr>
        <w:t xml:space="preserve"> </w:t>
      </w:r>
      <w:r>
        <w:rPr>
          <w:sz w:val="24"/>
        </w:rPr>
        <w:t>given</w:t>
      </w:r>
      <w:r>
        <w:rPr>
          <w:spacing w:val="-57"/>
          <w:sz w:val="24"/>
        </w:rPr>
        <w:t xml:space="preserve"> </w:t>
      </w:r>
      <w:r>
        <w:rPr>
          <w:sz w:val="24"/>
        </w:rPr>
        <w:t>graph.</w:t>
      </w:r>
    </w:p>
    <w:p w14:paraId="2FF8CF60" w14:textId="77777777" w:rsidR="003A7654" w:rsidRDefault="003A7654">
      <w:pPr>
        <w:pStyle w:val="a3"/>
        <w:spacing w:before="6"/>
        <w:rPr>
          <w:sz w:val="29"/>
        </w:rPr>
      </w:pPr>
    </w:p>
    <w:p w14:paraId="77385A95" w14:textId="77777777" w:rsidR="003A7654" w:rsidRDefault="00231C69">
      <w:pPr>
        <w:pStyle w:val="1"/>
      </w:pPr>
      <w:proofErr w:type="spellStart"/>
      <w:r>
        <w:t>二、算法思想</w:t>
      </w:r>
      <w:proofErr w:type="spellEnd"/>
    </w:p>
    <w:p w14:paraId="47F7F59F" w14:textId="77777777" w:rsidR="003A7654" w:rsidRDefault="00231C69">
      <w:pPr>
        <w:pStyle w:val="2"/>
        <w:numPr>
          <w:ilvl w:val="0"/>
          <w:numId w:val="2"/>
        </w:numPr>
        <w:tabs>
          <w:tab w:val="left" w:pos="512"/>
        </w:tabs>
        <w:spacing w:before="199"/>
        <w:ind w:hanging="330"/>
      </w:pPr>
      <w:r>
        <w:rPr>
          <w:w w:val="110"/>
        </w:rPr>
        <w:t>Matrix-chain</w:t>
      </w:r>
      <w:r>
        <w:rPr>
          <w:spacing w:val="10"/>
          <w:w w:val="110"/>
        </w:rPr>
        <w:t xml:space="preserve"> </w:t>
      </w:r>
      <w:r>
        <w:rPr>
          <w:w w:val="110"/>
        </w:rPr>
        <w:t>product</w:t>
      </w:r>
    </w:p>
    <w:p w14:paraId="0E96B965" w14:textId="34F9A48E" w:rsidR="003A7654" w:rsidRDefault="00231C69">
      <w:pPr>
        <w:pStyle w:val="a3"/>
        <w:spacing w:before="158" w:line="376" w:lineRule="exact"/>
        <w:ind w:left="182" w:right="280" w:firstLine="478"/>
        <w:jc w:val="both"/>
        <w:rPr>
          <w:rFonts w:ascii="宋体" w:eastAsia="宋体" w:hAnsi="宋体"/>
          <w:lang w:eastAsia="zh-CN"/>
        </w:rPr>
      </w:pPr>
      <w:r>
        <w:rPr>
          <w:rFonts w:ascii="宋体" w:eastAsia="宋体" w:hAnsi="宋体" w:hint="eastAsia"/>
          <w:spacing w:val="-2"/>
          <w:lang w:eastAsia="zh-CN"/>
        </w:rPr>
        <w:t>使用动态规划优化链式矩阵乘法的乘法次数时，需要构造一个</w:t>
      </w:r>
      <w:r>
        <w:rPr>
          <w:rFonts w:ascii="宋体" w:eastAsia="宋体" w:hAnsi="宋体" w:hint="eastAsia"/>
          <w:spacing w:val="-2"/>
          <w:lang w:eastAsia="zh-CN"/>
        </w:rPr>
        <w:t xml:space="preserve"> </w:t>
      </w:r>
      <w:proofErr w:type="spellStart"/>
      <w:r>
        <w:rPr>
          <w:rFonts w:ascii="Bookman Old Style" w:eastAsia="Bookman Old Style" w:hAnsi="Bookman Old Style"/>
          <w:i/>
          <w:lang w:eastAsia="zh-CN"/>
        </w:rPr>
        <w:t>n</w:t>
      </w:r>
      <w:r>
        <w:rPr>
          <w:lang w:eastAsia="zh-CN"/>
        </w:rPr>
        <w:t>×</w:t>
      </w:r>
      <w:r>
        <w:rPr>
          <w:rFonts w:ascii="Bookman Old Style" w:eastAsia="Bookman Old Style" w:hAnsi="Bookman Old Style"/>
          <w:i/>
          <w:lang w:eastAsia="zh-CN"/>
        </w:rPr>
        <w:t>n</w:t>
      </w:r>
      <w:proofErr w:type="spellEnd"/>
      <w:r>
        <w:rPr>
          <w:rFonts w:ascii="Bookman Old Style" w:eastAsia="Bookman Old Style" w:hAnsi="Bookman Old Style"/>
          <w:i/>
          <w:spacing w:val="14"/>
          <w:lang w:eastAsia="zh-CN"/>
        </w:rPr>
        <w:t xml:space="preserve"> </w:t>
      </w:r>
      <w:r>
        <w:rPr>
          <w:rFonts w:ascii="宋体" w:eastAsia="宋体" w:hAnsi="宋体" w:hint="eastAsia"/>
          <w:lang w:eastAsia="zh-CN"/>
        </w:rPr>
        <w:t>的二维矩阵，该矩阵</w:t>
      </w:r>
      <w:r>
        <w:rPr>
          <w:rFonts w:ascii="宋体" w:eastAsia="宋体" w:hAnsi="宋体" w:hint="eastAsia"/>
          <w:spacing w:val="-4"/>
          <w:lang w:eastAsia="zh-CN"/>
        </w:rPr>
        <w:t>为对称矩阵，索引为</w:t>
      </w:r>
      <w:r>
        <w:rPr>
          <w:rFonts w:ascii="宋体" w:eastAsia="宋体" w:hAnsi="宋体" w:hint="eastAsia"/>
          <w:spacing w:val="-4"/>
          <w:lang w:eastAsia="zh-CN"/>
        </w:rPr>
        <w:t xml:space="preserve"> </w:t>
      </w:r>
      <w:r>
        <w:rPr>
          <w:rFonts w:ascii="Euclid Fraktur" w:eastAsia="Euclid Fraktur" w:hAnsi="Euclid Fraktur"/>
          <w:lang w:eastAsia="zh-CN"/>
        </w:rPr>
        <w:t>(</w:t>
      </w:r>
      <w:proofErr w:type="spellStart"/>
      <w:r>
        <w:rPr>
          <w:rFonts w:ascii="Bookman Old Style" w:eastAsia="Bookman Old Style" w:hAnsi="Bookman Old Style"/>
          <w:i/>
          <w:lang w:eastAsia="zh-CN"/>
        </w:rPr>
        <w:t>i</w:t>
      </w:r>
      <w:proofErr w:type="spellEnd"/>
      <w:r>
        <w:rPr>
          <w:rFonts w:ascii="Bookman Old Style" w:eastAsia="Bookman Old Style" w:hAnsi="Bookman Old Style"/>
          <w:i/>
          <w:lang w:eastAsia="zh-CN"/>
        </w:rPr>
        <w:t>,</w:t>
      </w:r>
      <w:r>
        <w:rPr>
          <w:rFonts w:ascii="Bookman Old Style" w:eastAsia="Bookman Old Style" w:hAnsi="Bookman Old Style"/>
          <w:i/>
          <w:spacing w:val="-31"/>
          <w:lang w:eastAsia="zh-CN"/>
        </w:rPr>
        <w:t xml:space="preserve"> </w:t>
      </w:r>
      <w:r>
        <w:rPr>
          <w:rFonts w:ascii="Bookman Old Style" w:eastAsia="Bookman Old Style" w:hAnsi="Bookman Old Style"/>
          <w:i/>
          <w:lang w:eastAsia="zh-CN"/>
        </w:rPr>
        <w:t>j</w:t>
      </w:r>
      <w:r>
        <w:rPr>
          <w:rFonts w:ascii="Euclid Fraktur" w:eastAsia="Euclid Fraktur" w:hAnsi="Euclid Fraktur"/>
          <w:spacing w:val="1"/>
          <w:lang w:eastAsia="zh-CN"/>
        </w:rPr>
        <w:t xml:space="preserve">) </w:t>
      </w:r>
      <w:r>
        <w:rPr>
          <w:rFonts w:ascii="宋体" w:eastAsia="宋体" w:hAnsi="宋体" w:hint="eastAsia"/>
          <w:spacing w:val="-5"/>
          <w:lang w:eastAsia="zh-CN"/>
        </w:rPr>
        <w:t>的元素表示从第</w:t>
      </w:r>
      <w:r>
        <w:rPr>
          <w:rFonts w:ascii="宋体" w:eastAsia="宋体" w:hAnsi="宋体" w:hint="eastAsia"/>
          <w:spacing w:val="-5"/>
          <w:lang w:eastAsia="zh-CN"/>
        </w:rPr>
        <w:t xml:space="preserve"> </w:t>
      </w:r>
      <w:proofErr w:type="spellStart"/>
      <w:r>
        <w:rPr>
          <w:rFonts w:ascii="Bookman Old Style" w:eastAsia="Bookman Old Style" w:hAnsi="Bookman Old Style"/>
          <w:i/>
          <w:lang w:eastAsia="zh-CN"/>
        </w:rPr>
        <w:t>i</w:t>
      </w:r>
      <w:proofErr w:type="spellEnd"/>
      <w:r>
        <w:rPr>
          <w:rFonts w:ascii="Bookman Old Style" w:eastAsia="Bookman Old Style" w:hAnsi="Bookman Old Style"/>
          <w:i/>
          <w:spacing w:val="9"/>
          <w:lang w:eastAsia="zh-CN"/>
        </w:rPr>
        <w:t xml:space="preserve"> </w:t>
      </w:r>
      <w:r>
        <w:rPr>
          <w:rFonts w:ascii="宋体" w:eastAsia="宋体" w:hAnsi="宋体" w:hint="eastAsia"/>
          <w:spacing w:val="-7"/>
          <w:lang w:eastAsia="zh-CN"/>
        </w:rPr>
        <w:t>个矩阵到第</w:t>
      </w:r>
      <w:r>
        <w:rPr>
          <w:rFonts w:ascii="宋体" w:eastAsia="宋体" w:hAnsi="宋体" w:hint="eastAsia"/>
          <w:spacing w:val="-7"/>
          <w:lang w:eastAsia="zh-CN"/>
        </w:rPr>
        <w:t xml:space="preserve"> </w:t>
      </w:r>
      <w:r>
        <w:rPr>
          <w:rFonts w:ascii="Bookman Old Style" w:eastAsia="Bookman Old Style" w:hAnsi="Bookman Old Style"/>
          <w:i/>
          <w:w w:val="115"/>
          <w:lang w:eastAsia="zh-CN"/>
        </w:rPr>
        <w:t>j</w:t>
      </w:r>
      <w:r>
        <w:rPr>
          <w:rFonts w:ascii="Bookman Old Style" w:eastAsia="Bookman Old Style" w:hAnsi="Bookman Old Style"/>
          <w:i/>
          <w:spacing w:val="14"/>
          <w:w w:val="115"/>
          <w:lang w:eastAsia="zh-CN"/>
        </w:rPr>
        <w:t xml:space="preserve"> </w:t>
      </w:r>
      <w:r>
        <w:rPr>
          <w:rFonts w:ascii="宋体" w:eastAsia="宋体" w:hAnsi="宋体" w:hint="eastAsia"/>
          <w:lang w:eastAsia="zh-CN"/>
        </w:rPr>
        <w:t>个矩阵的最少乘法次数；还需要构</w:t>
      </w:r>
      <w:r>
        <w:rPr>
          <w:rFonts w:ascii="宋体" w:eastAsia="宋体" w:hAnsi="宋体" w:hint="eastAsia"/>
          <w:spacing w:val="-11"/>
          <w:lang w:eastAsia="zh-CN"/>
        </w:rPr>
        <w:t>造一个</w:t>
      </w:r>
      <w:r>
        <w:rPr>
          <w:rFonts w:ascii="宋体" w:eastAsia="宋体" w:hAnsi="宋体" w:hint="eastAsia"/>
          <w:spacing w:val="-11"/>
          <w:lang w:eastAsia="zh-CN"/>
        </w:rPr>
        <w:t xml:space="preserve"> </w:t>
      </w:r>
      <w:r>
        <w:rPr>
          <w:rFonts w:ascii="Euclid Fraktur" w:eastAsia="Euclid Fraktur" w:hAnsi="Euclid Fraktur"/>
          <w:lang w:eastAsia="zh-CN"/>
        </w:rPr>
        <w:t>(</w:t>
      </w:r>
      <w:r>
        <w:rPr>
          <w:rFonts w:ascii="Bookman Old Style" w:eastAsia="Bookman Old Style" w:hAnsi="Bookman Old Style"/>
          <w:i/>
          <w:lang w:eastAsia="zh-CN"/>
        </w:rPr>
        <w:t>n</w:t>
      </w:r>
      <w:r>
        <w:rPr>
          <w:rFonts w:ascii="Bookman Old Style" w:eastAsia="Bookman Old Style" w:hAnsi="Bookman Old Style"/>
          <w:i/>
          <w:spacing w:val="-22"/>
          <w:lang w:eastAsia="zh-CN"/>
        </w:rPr>
        <w:t xml:space="preserve"> </w:t>
      </w:r>
      <w:r>
        <w:rPr>
          <w:rFonts w:ascii="Dutch801 Rm BT" w:eastAsia="Dutch801 Rm BT" w:hAnsi="Dutch801 Rm BT"/>
          <w:i/>
          <w:spacing w:val="-5"/>
          <w:lang w:eastAsia="zh-CN"/>
        </w:rPr>
        <w:t>−</w:t>
      </w:r>
      <w:r>
        <w:rPr>
          <w:rFonts w:ascii="Dutch801 Rm BT" w:eastAsia="Dutch801 Rm BT" w:hAnsi="Dutch801 Rm BT"/>
          <w:i/>
          <w:spacing w:val="-5"/>
          <w:lang w:eastAsia="zh-CN"/>
        </w:rPr>
        <w:t xml:space="preserve"> </w:t>
      </w:r>
      <w:r>
        <w:rPr>
          <w:rFonts w:ascii="Euclid Fraktur" w:eastAsia="Euclid Fraktur" w:hAnsi="Euclid Fraktur"/>
          <w:lang w:eastAsia="zh-CN"/>
        </w:rPr>
        <w:t>1)</w:t>
      </w:r>
      <w:r>
        <w:rPr>
          <w:lang w:eastAsia="zh-CN"/>
        </w:rPr>
        <w:t>×</w:t>
      </w:r>
      <w:r>
        <w:rPr>
          <w:rFonts w:ascii="Euclid Fraktur" w:eastAsia="Euclid Fraktur" w:hAnsi="Euclid Fraktur"/>
          <w:lang w:eastAsia="zh-CN"/>
        </w:rPr>
        <w:t>(</w:t>
      </w:r>
      <w:r>
        <w:rPr>
          <w:rFonts w:ascii="Bookman Old Style" w:eastAsia="Bookman Old Style" w:hAnsi="Bookman Old Style"/>
          <w:i/>
          <w:lang w:eastAsia="zh-CN"/>
        </w:rPr>
        <w:t>n</w:t>
      </w:r>
      <w:r>
        <w:rPr>
          <w:rFonts w:ascii="Bookman Old Style" w:eastAsia="Bookman Old Style" w:hAnsi="Bookman Old Style"/>
          <w:i/>
          <w:spacing w:val="-22"/>
          <w:lang w:eastAsia="zh-CN"/>
        </w:rPr>
        <w:t xml:space="preserve"> </w:t>
      </w:r>
      <w:r>
        <w:rPr>
          <w:rFonts w:ascii="Dutch801 Rm BT" w:eastAsia="Dutch801 Rm BT" w:hAnsi="Dutch801 Rm BT"/>
          <w:i/>
          <w:spacing w:val="-5"/>
          <w:lang w:eastAsia="zh-CN"/>
        </w:rPr>
        <w:t>−</w:t>
      </w:r>
      <w:r>
        <w:rPr>
          <w:rFonts w:ascii="Dutch801 Rm BT" w:eastAsia="Dutch801 Rm BT" w:hAnsi="Dutch801 Rm BT"/>
          <w:i/>
          <w:spacing w:val="-5"/>
          <w:lang w:eastAsia="zh-CN"/>
        </w:rPr>
        <w:t xml:space="preserve"> </w:t>
      </w:r>
      <w:r>
        <w:rPr>
          <w:rFonts w:ascii="Euclid Fraktur" w:eastAsia="Euclid Fraktur" w:hAnsi="Euclid Fraktur"/>
          <w:lang w:eastAsia="zh-CN"/>
        </w:rPr>
        <w:t>1)</w:t>
      </w:r>
      <w:r>
        <w:rPr>
          <w:rFonts w:ascii="Euclid Fraktur" w:eastAsia="Euclid Fraktur" w:hAnsi="Euclid Fraktur"/>
          <w:spacing w:val="-2"/>
          <w:lang w:eastAsia="zh-CN"/>
        </w:rPr>
        <w:t xml:space="preserve"> </w:t>
      </w:r>
      <w:r>
        <w:rPr>
          <w:rFonts w:ascii="宋体" w:eastAsia="宋体" w:hAnsi="宋体" w:hint="eastAsia"/>
          <w:spacing w:val="-3"/>
          <w:lang w:eastAsia="zh-CN"/>
        </w:rPr>
        <w:t>的二维对称矩阵，该矩阵中索引为</w:t>
      </w:r>
      <w:r>
        <w:rPr>
          <w:rFonts w:ascii="宋体" w:eastAsia="宋体" w:hAnsi="宋体" w:hint="eastAsia"/>
          <w:spacing w:val="-3"/>
          <w:lang w:eastAsia="zh-CN"/>
        </w:rPr>
        <w:t xml:space="preserve"> </w:t>
      </w:r>
      <w:r>
        <w:rPr>
          <w:rFonts w:ascii="Euclid Fraktur" w:eastAsia="Euclid Fraktur" w:hAnsi="Euclid Fraktur"/>
          <w:lang w:eastAsia="zh-CN"/>
        </w:rPr>
        <w:t>(</w:t>
      </w:r>
      <w:proofErr w:type="spellStart"/>
      <w:r>
        <w:rPr>
          <w:rFonts w:ascii="Bookman Old Style" w:eastAsia="Bookman Old Style" w:hAnsi="Bookman Old Style"/>
          <w:i/>
          <w:lang w:eastAsia="zh-CN"/>
        </w:rPr>
        <w:t>i</w:t>
      </w:r>
      <w:proofErr w:type="spellEnd"/>
      <w:r>
        <w:rPr>
          <w:rFonts w:ascii="Bookman Old Style" w:eastAsia="Bookman Old Style" w:hAnsi="Bookman Old Style"/>
          <w:i/>
          <w:lang w:eastAsia="zh-CN"/>
        </w:rPr>
        <w:t>,</w:t>
      </w:r>
      <w:r>
        <w:rPr>
          <w:rFonts w:ascii="Bookman Old Style" w:eastAsia="Bookman Old Style" w:hAnsi="Bookman Old Style"/>
          <w:i/>
          <w:spacing w:val="-32"/>
          <w:lang w:eastAsia="zh-CN"/>
        </w:rPr>
        <w:t xml:space="preserve"> </w:t>
      </w:r>
      <w:r>
        <w:rPr>
          <w:rFonts w:ascii="Bookman Old Style" w:eastAsia="Bookman Old Style" w:hAnsi="Bookman Old Style"/>
          <w:i/>
          <w:lang w:eastAsia="zh-CN"/>
        </w:rPr>
        <w:t>j</w:t>
      </w:r>
      <w:r>
        <w:rPr>
          <w:rFonts w:ascii="Euclid Fraktur" w:eastAsia="Euclid Fraktur" w:hAnsi="Euclid Fraktur"/>
          <w:spacing w:val="-1"/>
          <w:lang w:eastAsia="zh-CN"/>
        </w:rPr>
        <w:t xml:space="preserve">) </w:t>
      </w:r>
      <w:r>
        <w:rPr>
          <w:rFonts w:ascii="宋体" w:eastAsia="宋体" w:hAnsi="宋体" w:hint="eastAsia"/>
          <w:spacing w:val="-6"/>
          <w:lang w:eastAsia="zh-CN"/>
        </w:rPr>
        <w:t>的元素表示第</w:t>
      </w:r>
      <w:r>
        <w:rPr>
          <w:rFonts w:ascii="宋体" w:eastAsia="宋体" w:hAnsi="宋体" w:hint="eastAsia"/>
          <w:spacing w:val="-6"/>
          <w:lang w:eastAsia="zh-CN"/>
        </w:rPr>
        <w:t xml:space="preserve"> </w:t>
      </w:r>
      <w:proofErr w:type="spellStart"/>
      <w:r>
        <w:rPr>
          <w:rFonts w:ascii="Bookman Old Style" w:eastAsia="Bookman Old Style" w:hAnsi="Bookman Old Style"/>
          <w:i/>
          <w:lang w:eastAsia="zh-CN"/>
        </w:rPr>
        <w:t>i</w:t>
      </w:r>
      <w:proofErr w:type="spellEnd"/>
      <w:r>
        <w:rPr>
          <w:rFonts w:ascii="Bookman Old Style" w:eastAsia="Bookman Old Style" w:hAnsi="Bookman Old Style"/>
          <w:i/>
          <w:spacing w:val="6"/>
          <w:lang w:eastAsia="zh-CN"/>
        </w:rPr>
        <w:t xml:space="preserve"> </w:t>
      </w:r>
      <w:r>
        <w:rPr>
          <w:rFonts w:ascii="宋体" w:eastAsia="宋体" w:hAnsi="宋体" w:hint="eastAsia"/>
          <w:spacing w:val="-7"/>
          <w:lang w:eastAsia="zh-CN"/>
        </w:rPr>
        <w:t>个矩阵到第</w:t>
      </w:r>
      <w:r>
        <w:rPr>
          <w:rFonts w:ascii="宋体" w:eastAsia="宋体" w:hAnsi="宋体" w:hint="eastAsia"/>
          <w:spacing w:val="-7"/>
          <w:lang w:eastAsia="zh-CN"/>
        </w:rPr>
        <w:t xml:space="preserve"> </w:t>
      </w:r>
      <w:r>
        <w:rPr>
          <w:rFonts w:ascii="Bookman Old Style" w:eastAsia="Bookman Old Style" w:hAnsi="Bookman Old Style"/>
          <w:i/>
          <w:w w:val="115"/>
          <w:lang w:eastAsia="zh-CN"/>
        </w:rPr>
        <w:t>j</w:t>
      </w:r>
      <w:r>
        <w:rPr>
          <w:rFonts w:ascii="Bookman Old Style" w:eastAsia="Bookman Old Style" w:hAnsi="Bookman Old Style"/>
          <w:i/>
          <w:spacing w:val="-80"/>
          <w:w w:val="115"/>
          <w:lang w:eastAsia="zh-CN"/>
        </w:rPr>
        <w:t xml:space="preserve"> </w:t>
      </w:r>
      <w:r>
        <w:rPr>
          <w:rFonts w:ascii="宋体" w:eastAsia="宋体" w:hAnsi="宋体" w:hint="eastAsia"/>
          <w:lang w:eastAsia="zh-CN"/>
        </w:rPr>
        <w:t>个矩阵的链式乘法中，需要断开的位置，以得到最少的乘法次数。</w:t>
      </w:r>
    </w:p>
    <w:p w14:paraId="475308FE" w14:textId="16B59394" w:rsidR="003A7654" w:rsidRDefault="008570F7">
      <w:pPr>
        <w:pStyle w:val="a3"/>
        <w:spacing w:before="59"/>
        <w:ind w:left="661"/>
        <w:jc w:val="both"/>
        <w:rPr>
          <w:rFonts w:ascii="宋体" w:eastAsia="宋体"/>
          <w:lang w:eastAsia="zh-CN"/>
        </w:rPr>
      </w:pPr>
      <w:r>
        <w:rPr>
          <w:noProof/>
        </w:rPr>
        <w:drawing>
          <wp:anchor distT="0" distB="0" distL="114300" distR="114300" simplePos="0" relativeHeight="251658240" behindDoc="0" locked="0" layoutInCell="1" allowOverlap="1" wp14:anchorId="576EB11B" wp14:editId="4DAFEE69">
            <wp:simplePos x="0" y="0"/>
            <wp:positionH relativeFrom="column">
              <wp:posOffset>38100</wp:posOffset>
            </wp:positionH>
            <wp:positionV relativeFrom="paragraph">
              <wp:posOffset>318770</wp:posOffset>
            </wp:positionV>
            <wp:extent cx="3642676" cy="594412"/>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2676" cy="594412"/>
                    </a:xfrm>
                    <a:prstGeom prst="rect">
                      <a:avLst/>
                    </a:prstGeom>
                  </pic:spPr>
                </pic:pic>
              </a:graphicData>
            </a:graphic>
          </wp:anchor>
        </w:drawing>
      </w:r>
      <w:r w:rsidR="00231C69">
        <w:pict w14:anchorId="5105E38A">
          <v:shapetype id="_x0000_t202" coordsize="21600,21600" o:spt="202" path="m,l,21600r21600,l21600,xe">
            <v:stroke joinstyle="miter"/>
            <v:path gradientshapeok="t" o:connecttype="rect"/>
          </v:shapetype>
          <v:shape id="_x0000_s2100" type="#_x0000_t202" style="position:absolute;left:0;text-align:left;margin-left:199.65pt;margin-top:19.9pt;width:.1pt;height:44.65pt;z-index:-15941632;mso-position-horizontal-relative:page;mso-position-vertical-relative:text" filled="f" stroked="f">
            <v:textbox inset="0,0,0,0">
              <w:txbxContent>
                <w:p w14:paraId="1203B99F" w14:textId="77777777" w:rsidR="003A7654" w:rsidRDefault="00231C69">
                  <w:pPr>
                    <w:pStyle w:val="a3"/>
                    <w:spacing w:line="237" w:lineRule="exact"/>
                    <w:rPr>
                      <w:rFonts w:ascii="Times New Roman" w:hAnsi="Times New Roman"/>
                    </w:rPr>
                  </w:pPr>
                  <w:r>
                    <w:rPr>
                      <w:rFonts w:ascii="Times New Roman" w:hAnsi="Times New Roman"/>
                      <w:spacing w:val="-213"/>
                      <w:w w:val="113"/>
                    </w:rPr>
                    <w:t></w:t>
                  </w:r>
                </w:p>
              </w:txbxContent>
            </v:textbox>
            <w10:wrap anchorx="page"/>
          </v:shape>
        </w:pict>
      </w:r>
      <w:r w:rsidR="00231C69">
        <w:rPr>
          <w:rFonts w:ascii="宋体" w:eastAsia="宋体" w:hint="eastAsia"/>
          <w:spacing w:val="4"/>
          <w:w w:val="95"/>
          <w:lang w:eastAsia="zh-CN"/>
        </w:rPr>
        <w:t>根据上述描述，矩阵</w:t>
      </w:r>
      <w:r w:rsidR="00231C69">
        <w:rPr>
          <w:rFonts w:ascii="宋体" w:eastAsia="宋体" w:hint="eastAsia"/>
          <w:spacing w:val="4"/>
          <w:w w:val="95"/>
          <w:lang w:eastAsia="zh-CN"/>
        </w:rPr>
        <w:t xml:space="preserve"> </w:t>
      </w:r>
      <w:r w:rsidR="00231C69">
        <w:rPr>
          <w:rFonts w:ascii="Bookman Old Style" w:eastAsia="Bookman Old Style"/>
          <w:i/>
          <w:w w:val="95"/>
          <w:lang w:eastAsia="zh-CN"/>
        </w:rPr>
        <w:t>m</w:t>
      </w:r>
      <w:r w:rsidR="00231C69">
        <w:rPr>
          <w:rFonts w:ascii="Bookman Old Style" w:eastAsia="Bookman Old Style"/>
          <w:i/>
          <w:spacing w:val="92"/>
          <w:lang w:eastAsia="zh-CN"/>
        </w:rPr>
        <w:t xml:space="preserve"> </w:t>
      </w:r>
      <w:r w:rsidR="00231C69">
        <w:rPr>
          <w:rFonts w:ascii="宋体" w:eastAsia="宋体" w:hint="eastAsia"/>
          <w:w w:val="95"/>
          <w:lang w:eastAsia="zh-CN"/>
        </w:rPr>
        <w:t>的</w:t>
      </w:r>
      <w:r w:rsidR="00231C69">
        <w:rPr>
          <w:rFonts w:ascii="宋体" w:eastAsia="宋体" w:hint="eastAsia"/>
          <w:w w:val="95"/>
          <w:lang w:eastAsia="zh-CN"/>
        </w:rPr>
        <w:t>元</w:t>
      </w:r>
      <w:r w:rsidR="00231C69">
        <w:rPr>
          <w:rFonts w:ascii="宋体" w:eastAsia="宋体" w:hint="eastAsia"/>
          <w:w w:val="95"/>
          <w:lang w:eastAsia="zh-CN"/>
        </w:rPr>
        <w:t>素</w:t>
      </w:r>
      <w:r w:rsidR="00231C69">
        <w:rPr>
          <w:rFonts w:ascii="宋体" w:eastAsia="宋体" w:hint="eastAsia"/>
          <w:w w:val="95"/>
          <w:lang w:eastAsia="zh-CN"/>
        </w:rPr>
        <w:t>值</w:t>
      </w:r>
      <w:r w:rsidR="00231C69">
        <w:rPr>
          <w:rFonts w:ascii="宋体" w:eastAsia="宋体" w:hint="eastAsia"/>
          <w:w w:val="95"/>
          <w:lang w:eastAsia="zh-CN"/>
        </w:rPr>
        <w:t>应</w:t>
      </w:r>
      <w:r w:rsidR="00231C69">
        <w:rPr>
          <w:rFonts w:ascii="宋体" w:eastAsia="宋体" w:hint="eastAsia"/>
          <w:w w:val="95"/>
          <w:lang w:eastAsia="zh-CN"/>
        </w:rPr>
        <w:t>为</w:t>
      </w:r>
    </w:p>
    <w:p w14:paraId="7451F58F" w14:textId="40F87537" w:rsidR="003A7654" w:rsidRDefault="003A7654" w:rsidP="008570F7">
      <w:pPr>
        <w:spacing w:line="303" w:lineRule="exact"/>
        <w:ind w:right="3178"/>
        <w:rPr>
          <w:rFonts w:ascii="Bookman Old Style" w:hAnsi="Bookman Old Style"/>
          <w:i/>
          <w:sz w:val="24"/>
          <w:lang w:eastAsia="zh-CN"/>
        </w:rPr>
      </w:pPr>
    </w:p>
    <w:p w14:paraId="0746541B" w14:textId="77777777" w:rsidR="003A7654" w:rsidRDefault="00231C69">
      <w:pPr>
        <w:pStyle w:val="a3"/>
        <w:spacing w:before="232" w:line="268" w:lineRule="auto"/>
        <w:ind w:left="182" w:right="280" w:firstLine="478"/>
        <w:jc w:val="both"/>
        <w:rPr>
          <w:rFonts w:ascii="宋体" w:eastAsia="宋体"/>
          <w:lang w:eastAsia="zh-CN"/>
        </w:rPr>
      </w:pPr>
      <w:r>
        <w:rPr>
          <w:rFonts w:ascii="宋体" w:eastAsia="宋体" w:hint="eastAsia"/>
          <w:w w:val="95"/>
          <w:lang w:eastAsia="zh-CN"/>
        </w:rPr>
        <w:t>按</w:t>
      </w:r>
      <w:r>
        <w:rPr>
          <w:rFonts w:ascii="宋体" w:eastAsia="宋体" w:hint="eastAsia"/>
          <w:w w:val="95"/>
          <w:lang w:eastAsia="zh-CN"/>
        </w:rPr>
        <w:t>照上述规则计算得到两个矩阵后，能直接读出该链式乘法的最小乘法开销。为了得到该</w:t>
      </w:r>
      <w:r>
        <w:rPr>
          <w:rFonts w:ascii="宋体" w:eastAsia="宋体" w:hint="eastAsia"/>
          <w:spacing w:val="37"/>
          <w:w w:val="95"/>
          <w:lang w:eastAsia="zh-CN"/>
        </w:rPr>
        <w:t xml:space="preserve"> </w:t>
      </w:r>
      <w:r>
        <w:rPr>
          <w:rFonts w:ascii="宋体" w:eastAsia="宋体" w:hint="eastAsia"/>
          <w:w w:val="95"/>
          <w:lang w:eastAsia="zh-CN"/>
        </w:rPr>
        <w:t>链式矩阵乘法的具体结合方式，需要使用第二个矩阵递归逆推：读取</w:t>
      </w:r>
      <w:r>
        <w:rPr>
          <w:rFonts w:ascii="宋体" w:eastAsia="宋体" w:hint="eastAsia"/>
          <w:w w:val="95"/>
          <w:lang w:eastAsia="zh-CN"/>
        </w:rPr>
        <w:t xml:space="preserve"> </w:t>
      </w:r>
      <w:r>
        <w:rPr>
          <w:rFonts w:ascii="Bookman Old Style" w:eastAsia="Bookman Old Style"/>
          <w:i/>
          <w:w w:val="95"/>
          <w:lang w:eastAsia="zh-CN"/>
        </w:rPr>
        <w:t>m</w:t>
      </w:r>
      <w:r>
        <w:rPr>
          <w:rFonts w:ascii="Euclid Fraktur" w:eastAsia="Euclid Fraktur"/>
          <w:w w:val="95"/>
          <w:lang w:eastAsia="zh-CN"/>
        </w:rPr>
        <w:t>[</w:t>
      </w:r>
      <w:proofErr w:type="spellStart"/>
      <w:r>
        <w:rPr>
          <w:rFonts w:ascii="Bookman Old Style" w:eastAsia="Bookman Old Style"/>
          <w:i/>
          <w:w w:val="95"/>
          <w:lang w:eastAsia="zh-CN"/>
        </w:rPr>
        <w:t>i</w:t>
      </w:r>
      <w:proofErr w:type="spellEnd"/>
      <w:r>
        <w:rPr>
          <w:rFonts w:ascii="Bookman Old Style" w:eastAsia="Bookman Old Style"/>
          <w:i/>
          <w:w w:val="95"/>
          <w:lang w:eastAsia="zh-CN"/>
        </w:rPr>
        <w:t>,</w:t>
      </w:r>
      <w:r>
        <w:rPr>
          <w:rFonts w:ascii="Bookman Old Style" w:eastAsia="Bookman Old Style"/>
          <w:i/>
          <w:spacing w:val="6"/>
          <w:w w:val="95"/>
          <w:lang w:eastAsia="zh-CN"/>
        </w:rPr>
        <w:t xml:space="preserve"> </w:t>
      </w:r>
      <w:r>
        <w:rPr>
          <w:rFonts w:ascii="Bookman Old Style" w:eastAsia="Bookman Old Style"/>
          <w:i/>
          <w:w w:val="95"/>
          <w:lang w:eastAsia="zh-CN"/>
        </w:rPr>
        <w:t>j</w:t>
      </w:r>
      <w:r>
        <w:rPr>
          <w:rFonts w:ascii="Euclid Fraktur" w:eastAsia="Euclid Fraktur"/>
          <w:spacing w:val="29"/>
          <w:w w:val="95"/>
          <w:lang w:eastAsia="zh-CN"/>
        </w:rPr>
        <w:t xml:space="preserve">] </w:t>
      </w:r>
      <w:r>
        <w:rPr>
          <w:rFonts w:ascii="宋体" w:eastAsia="宋体" w:hint="eastAsia"/>
          <w:spacing w:val="4"/>
          <w:w w:val="95"/>
          <w:lang w:eastAsia="zh-CN"/>
        </w:rPr>
        <w:t>的值为</w:t>
      </w:r>
      <w:r>
        <w:rPr>
          <w:rFonts w:ascii="宋体" w:eastAsia="宋体" w:hint="eastAsia"/>
          <w:spacing w:val="4"/>
          <w:w w:val="95"/>
          <w:lang w:eastAsia="zh-CN"/>
        </w:rPr>
        <w:t xml:space="preserve"> </w:t>
      </w:r>
      <w:r>
        <w:rPr>
          <w:rFonts w:ascii="Bookman Old Style" w:eastAsia="Bookman Old Style"/>
          <w:i/>
          <w:w w:val="95"/>
          <w:lang w:eastAsia="zh-CN"/>
        </w:rPr>
        <w:t>k</w:t>
      </w:r>
      <w:r>
        <w:rPr>
          <w:rFonts w:ascii="宋体" w:eastAsia="宋体" w:hint="eastAsia"/>
          <w:spacing w:val="6"/>
          <w:w w:val="95"/>
          <w:lang w:eastAsia="zh-CN"/>
        </w:rPr>
        <w:t>，则</w:t>
      </w:r>
      <w:r>
        <w:rPr>
          <w:rFonts w:ascii="宋体" w:eastAsia="宋体" w:hint="eastAsia"/>
          <w:spacing w:val="6"/>
          <w:w w:val="95"/>
          <w:lang w:eastAsia="zh-CN"/>
        </w:rPr>
        <w:t xml:space="preserve"> </w:t>
      </w:r>
      <w:r>
        <w:rPr>
          <w:rFonts w:ascii="Euclid Fraktur" w:eastAsia="Euclid Fraktur"/>
          <w:w w:val="95"/>
          <w:lang w:eastAsia="zh-CN"/>
        </w:rPr>
        <w:t>[</w:t>
      </w:r>
      <w:proofErr w:type="spellStart"/>
      <w:r>
        <w:rPr>
          <w:rFonts w:ascii="Bookman Old Style" w:eastAsia="Bookman Old Style"/>
          <w:i/>
          <w:w w:val="95"/>
          <w:lang w:eastAsia="zh-CN"/>
        </w:rPr>
        <w:t>i</w:t>
      </w:r>
      <w:proofErr w:type="spellEnd"/>
      <w:r>
        <w:rPr>
          <w:rFonts w:ascii="Bookman Old Style" w:eastAsia="Bookman Old Style"/>
          <w:i/>
          <w:w w:val="95"/>
          <w:lang w:eastAsia="zh-CN"/>
        </w:rPr>
        <w:t>,</w:t>
      </w:r>
      <w:r>
        <w:rPr>
          <w:rFonts w:ascii="Bookman Old Style" w:eastAsia="Bookman Old Style"/>
          <w:i/>
          <w:spacing w:val="5"/>
          <w:w w:val="95"/>
          <w:lang w:eastAsia="zh-CN"/>
        </w:rPr>
        <w:t xml:space="preserve"> </w:t>
      </w:r>
      <w:r>
        <w:rPr>
          <w:rFonts w:ascii="Bookman Old Style" w:eastAsia="Bookman Old Style"/>
          <w:i/>
          <w:w w:val="95"/>
          <w:lang w:eastAsia="zh-CN"/>
        </w:rPr>
        <w:t>k</w:t>
      </w:r>
      <w:r>
        <w:rPr>
          <w:rFonts w:ascii="Euclid Fraktur" w:eastAsia="Euclid Fraktur"/>
          <w:w w:val="95"/>
          <w:lang w:eastAsia="zh-CN"/>
        </w:rPr>
        <w:t>]</w:t>
      </w:r>
      <w:r>
        <w:rPr>
          <w:rFonts w:ascii="Euclid Fraktur" w:eastAsia="Euclid Fraktur"/>
          <w:spacing w:val="-73"/>
          <w:w w:val="95"/>
          <w:lang w:eastAsia="zh-CN"/>
        </w:rPr>
        <w:t xml:space="preserve"> </w:t>
      </w:r>
      <w:r>
        <w:rPr>
          <w:rFonts w:ascii="宋体" w:eastAsia="宋体" w:hint="eastAsia"/>
          <w:spacing w:val="-18"/>
          <w:w w:val="95"/>
          <w:lang w:eastAsia="zh-CN"/>
        </w:rPr>
        <w:t>和</w:t>
      </w:r>
      <w:r>
        <w:rPr>
          <w:rFonts w:ascii="宋体" w:eastAsia="宋体" w:hint="eastAsia"/>
          <w:spacing w:val="-18"/>
          <w:w w:val="95"/>
          <w:lang w:eastAsia="zh-CN"/>
        </w:rPr>
        <w:t xml:space="preserve"> </w:t>
      </w:r>
      <w:r>
        <w:rPr>
          <w:rFonts w:ascii="Euclid Fraktur" w:eastAsia="Euclid Fraktur"/>
          <w:w w:val="95"/>
          <w:lang w:eastAsia="zh-CN"/>
        </w:rPr>
        <w:t>[</w:t>
      </w:r>
      <w:r>
        <w:rPr>
          <w:rFonts w:ascii="Bookman Old Style" w:eastAsia="Bookman Old Style"/>
          <w:i/>
          <w:w w:val="95"/>
          <w:lang w:eastAsia="zh-CN"/>
        </w:rPr>
        <w:t>k</w:t>
      </w:r>
      <w:r>
        <w:rPr>
          <w:rFonts w:ascii="Bookman Old Style" w:eastAsia="Bookman Old Style"/>
          <w:i/>
          <w:spacing w:val="-6"/>
          <w:w w:val="95"/>
          <w:lang w:eastAsia="zh-CN"/>
        </w:rPr>
        <w:t xml:space="preserve"> </w:t>
      </w:r>
      <w:r>
        <w:rPr>
          <w:rFonts w:ascii="Euclid Fraktur" w:eastAsia="Euclid Fraktur"/>
          <w:spacing w:val="-11"/>
          <w:w w:val="95"/>
          <w:lang w:eastAsia="zh-CN"/>
        </w:rPr>
        <w:t xml:space="preserve">+ </w:t>
      </w:r>
      <w:r>
        <w:rPr>
          <w:rFonts w:ascii="Euclid Fraktur" w:eastAsia="Euclid Fraktur"/>
          <w:w w:val="95"/>
          <w:lang w:eastAsia="zh-CN"/>
        </w:rPr>
        <w:t>1</w:t>
      </w:r>
      <w:r>
        <w:rPr>
          <w:rFonts w:ascii="Bookman Old Style" w:eastAsia="Bookman Old Style"/>
          <w:i/>
          <w:spacing w:val="-14"/>
          <w:w w:val="95"/>
          <w:lang w:eastAsia="zh-CN"/>
        </w:rPr>
        <w:t xml:space="preserve">, </w:t>
      </w:r>
      <w:r>
        <w:rPr>
          <w:rFonts w:ascii="Bookman Old Style" w:eastAsia="Bookman Old Style"/>
          <w:i/>
          <w:w w:val="95"/>
          <w:lang w:eastAsia="zh-CN"/>
        </w:rPr>
        <w:t>j</w:t>
      </w:r>
      <w:r>
        <w:rPr>
          <w:rFonts w:ascii="Euclid Fraktur" w:eastAsia="Euclid Fraktur"/>
          <w:spacing w:val="2"/>
          <w:w w:val="95"/>
          <w:lang w:eastAsia="zh-CN"/>
        </w:rPr>
        <w:t xml:space="preserve">] </w:t>
      </w:r>
      <w:r>
        <w:rPr>
          <w:rFonts w:ascii="宋体" w:eastAsia="宋体" w:hint="eastAsia"/>
          <w:w w:val="95"/>
          <w:lang w:eastAsia="zh-CN"/>
        </w:rPr>
        <w:t>各自分开，随后递归求解。</w:t>
      </w:r>
    </w:p>
    <w:p w14:paraId="30154BAD" w14:textId="77777777" w:rsidR="003A7654" w:rsidRDefault="003A7654">
      <w:pPr>
        <w:pStyle w:val="a3"/>
        <w:spacing w:before="8"/>
        <w:rPr>
          <w:rFonts w:ascii="宋体"/>
          <w:sz w:val="22"/>
          <w:lang w:eastAsia="zh-CN"/>
        </w:rPr>
      </w:pPr>
    </w:p>
    <w:p w14:paraId="3C050AB5" w14:textId="77777777" w:rsidR="003A7654" w:rsidRDefault="00231C69">
      <w:pPr>
        <w:pStyle w:val="2"/>
        <w:numPr>
          <w:ilvl w:val="0"/>
          <w:numId w:val="2"/>
        </w:numPr>
        <w:tabs>
          <w:tab w:val="left" w:pos="512"/>
        </w:tabs>
        <w:ind w:hanging="330"/>
      </w:pPr>
      <w:r>
        <w:rPr>
          <w:w w:val="105"/>
        </w:rPr>
        <w:t>Longest</w:t>
      </w:r>
      <w:r>
        <w:rPr>
          <w:spacing w:val="17"/>
          <w:w w:val="105"/>
        </w:rPr>
        <w:t xml:space="preserve"> </w:t>
      </w:r>
      <w:r>
        <w:rPr>
          <w:w w:val="105"/>
        </w:rPr>
        <w:t>Common</w:t>
      </w:r>
      <w:r>
        <w:rPr>
          <w:spacing w:val="18"/>
          <w:w w:val="105"/>
        </w:rPr>
        <w:t xml:space="preserve"> </w:t>
      </w:r>
      <w:r>
        <w:rPr>
          <w:w w:val="105"/>
        </w:rPr>
        <w:t>Subsequence</w:t>
      </w:r>
    </w:p>
    <w:p w14:paraId="287899F2" w14:textId="77777777" w:rsidR="003A7654" w:rsidRDefault="00231C69">
      <w:pPr>
        <w:pStyle w:val="a3"/>
        <w:spacing w:before="207" w:line="264" w:lineRule="auto"/>
        <w:ind w:left="182" w:right="280" w:firstLine="478"/>
        <w:jc w:val="both"/>
        <w:rPr>
          <w:rFonts w:ascii="宋体" w:eastAsia="宋体" w:hAnsi="宋体"/>
          <w:lang w:eastAsia="zh-CN"/>
        </w:rPr>
      </w:pPr>
      <w:proofErr w:type="spellStart"/>
      <w:r>
        <w:rPr>
          <w:rFonts w:ascii="宋体" w:eastAsia="宋体" w:hAnsi="宋体" w:hint="eastAsia"/>
          <w:spacing w:val="1"/>
          <w:w w:val="95"/>
        </w:rPr>
        <w:t>给定两个字符串</w:t>
      </w:r>
      <w:proofErr w:type="spellEnd"/>
      <w:r>
        <w:rPr>
          <w:rFonts w:ascii="宋体" w:eastAsia="宋体" w:hAnsi="宋体" w:hint="eastAsia"/>
          <w:spacing w:val="1"/>
          <w:w w:val="95"/>
        </w:rPr>
        <w:t xml:space="preserve"> </w:t>
      </w:r>
      <w:r>
        <w:rPr>
          <w:rFonts w:ascii="Bookman Old Style" w:eastAsia="Bookman Old Style" w:hAnsi="Bookman Old Style"/>
          <w:i/>
          <w:w w:val="95"/>
        </w:rPr>
        <w:t>s</w:t>
      </w:r>
      <w:r>
        <w:rPr>
          <w:rFonts w:ascii="Trebuchet MS" w:eastAsia="Trebuchet MS" w:hAnsi="Trebuchet MS"/>
          <w:w w:val="95"/>
          <w:vertAlign w:val="subscript"/>
        </w:rPr>
        <w:t>1</w:t>
      </w:r>
      <w:r>
        <w:rPr>
          <w:rFonts w:ascii="Trebuchet MS" w:eastAsia="Trebuchet MS" w:hAnsi="Trebuchet MS"/>
          <w:spacing w:val="6"/>
          <w:w w:val="95"/>
        </w:rPr>
        <w:t xml:space="preserve"> </w:t>
      </w:r>
      <w:r>
        <w:rPr>
          <w:rFonts w:ascii="宋体" w:eastAsia="宋体" w:hAnsi="宋体" w:hint="eastAsia"/>
          <w:spacing w:val="4"/>
          <w:w w:val="95"/>
        </w:rPr>
        <w:t>和</w:t>
      </w:r>
      <w:r>
        <w:rPr>
          <w:rFonts w:ascii="宋体" w:eastAsia="宋体" w:hAnsi="宋体" w:hint="eastAsia"/>
          <w:spacing w:val="4"/>
          <w:w w:val="95"/>
        </w:rPr>
        <w:t xml:space="preserve"> </w:t>
      </w:r>
      <w:r>
        <w:rPr>
          <w:rFonts w:ascii="Bookman Old Style" w:eastAsia="Bookman Old Style" w:hAnsi="Bookman Old Style"/>
          <w:i/>
          <w:w w:val="95"/>
        </w:rPr>
        <w:t>s</w:t>
      </w:r>
      <w:r>
        <w:rPr>
          <w:rFonts w:ascii="Trebuchet MS" w:eastAsia="Trebuchet MS" w:hAnsi="Trebuchet MS"/>
          <w:w w:val="95"/>
          <w:vertAlign w:val="subscript"/>
        </w:rPr>
        <w:t>2</w:t>
      </w:r>
      <w:r>
        <w:rPr>
          <w:rFonts w:ascii="宋体" w:eastAsia="宋体" w:hAnsi="宋体" w:hint="eastAsia"/>
          <w:spacing w:val="-5"/>
          <w:w w:val="95"/>
        </w:rPr>
        <w:t>，为了计算它们的公共最长子序列，需要创建一个</w:t>
      </w:r>
      <w:r>
        <w:rPr>
          <w:rFonts w:ascii="宋体" w:eastAsia="宋体" w:hAnsi="宋体" w:hint="eastAsia"/>
          <w:spacing w:val="-5"/>
          <w:w w:val="95"/>
        </w:rPr>
        <w:t xml:space="preserve"> </w:t>
      </w:r>
      <w:r>
        <w:rPr>
          <w:rFonts w:ascii="Euclid Fraktur" w:eastAsia="Euclid Fraktur" w:hAnsi="Euclid Fraktur"/>
          <w:w w:val="95"/>
        </w:rPr>
        <w:t>(</w:t>
      </w:r>
      <w:r>
        <w:rPr>
          <w:rFonts w:ascii="Bookman Old Style" w:eastAsia="Bookman Old Style" w:hAnsi="Bookman Old Style"/>
          <w:i/>
          <w:w w:val="95"/>
        </w:rPr>
        <w:t>m</w:t>
      </w:r>
      <w:r>
        <w:rPr>
          <w:rFonts w:ascii="Bookman Old Style" w:eastAsia="Bookman Old Style" w:hAnsi="Bookman Old Style"/>
          <w:i/>
          <w:spacing w:val="-23"/>
          <w:w w:val="95"/>
        </w:rPr>
        <w:t xml:space="preserve"> </w:t>
      </w:r>
      <w:r>
        <w:rPr>
          <w:rFonts w:ascii="Euclid Fraktur" w:eastAsia="Euclid Fraktur" w:hAnsi="Euclid Fraktur"/>
          <w:spacing w:val="-16"/>
          <w:w w:val="95"/>
        </w:rPr>
        <w:t xml:space="preserve">+ </w:t>
      </w:r>
      <w:r>
        <w:rPr>
          <w:rFonts w:ascii="Euclid Fraktur" w:eastAsia="Euclid Fraktur" w:hAnsi="Euclid Fraktur"/>
          <w:w w:val="95"/>
        </w:rPr>
        <w:t>1)</w:t>
      </w:r>
      <w:r>
        <w:rPr>
          <w:w w:val="95"/>
        </w:rPr>
        <w:t>×</w:t>
      </w:r>
      <w:r>
        <w:rPr>
          <w:rFonts w:ascii="Euclid Fraktur" w:eastAsia="Euclid Fraktur" w:hAnsi="Euclid Fraktur"/>
          <w:w w:val="95"/>
        </w:rPr>
        <w:t>(</w:t>
      </w:r>
      <w:r>
        <w:rPr>
          <w:rFonts w:ascii="Bookman Old Style" w:eastAsia="Bookman Old Style" w:hAnsi="Bookman Old Style"/>
          <w:i/>
          <w:w w:val="95"/>
        </w:rPr>
        <w:t>n</w:t>
      </w:r>
      <w:r>
        <w:rPr>
          <w:rFonts w:ascii="Bookman Old Style" w:eastAsia="Bookman Old Style" w:hAnsi="Bookman Old Style"/>
          <w:i/>
          <w:spacing w:val="-24"/>
          <w:w w:val="95"/>
        </w:rPr>
        <w:t xml:space="preserve"> </w:t>
      </w:r>
      <w:r>
        <w:rPr>
          <w:rFonts w:ascii="Euclid Fraktur" w:eastAsia="Euclid Fraktur" w:hAnsi="Euclid Fraktur"/>
          <w:spacing w:val="-16"/>
          <w:w w:val="95"/>
        </w:rPr>
        <w:t xml:space="preserve">+ </w:t>
      </w:r>
      <w:r>
        <w:rPr>
          <w:rFonts w:ascii="Euclid Fraktur" w:eastAsia="Euclid Fraktur" w:hAnsi="Euclid Fraktur"/>
          <w:w w:val="95"/>
        </w:rPr>
        <w:t>1)</w:t>
      </w:r>
      <w:r>
        <w:rPr>
          <w:rFonts w:ascii="Euclid Fraktur" w:eastAsia="Euclid Fraktur" w:hAnsi="Euclid Fraktur"/>
          <w:spacing w:val="-74"/>
          <w:w w:val="95"/>
        </w:rPr>
        <w:t xml:space="preserve"> </w:t>
      </w:r>
      <w:proofErr w:type="spellStart"/>
      <w:r>
        <w:rPr>
          <w:rFonts w:ascii="宋体" w:eastAsia="宋体" w:hAnsi="宋体" w:hint="eastAsia"/>
          <w:w w:val="95"/>
        </w:rPr>
        <w:t>的矩阵，其中</w:t>
      </w:r>
      <w:proofErr w:type="spellEnd"/>
      <w:r>
        <w:rPr>
          <w:rFonts w:ascii="宋体" w:eastAsia="宋体" w:hAnsi="宋体" w:hint="eastAsia"/>
          <w:w w:val="95"/>
        </w:rPr>
        <w:t xml:space="preserve"> </w:t>
      </w:r>
      <w:r>
        <w:rPr>
          <w:rFonts w:ascii="Bookman Old Style" w:eastAsia="Bookman Old Style" w:hAnsi="Bookman Old Style"/>
          <w:i/>
          <w:w w:val="95"/>
        </w:rPr>
        <w:t>m</w:t>
      </w:r>
      <w:r>
        <w:rPr>
          <w:rFonts w:ascii="Bookman Old Style" w:eastAsia="Bookman Old Style" w:hAnsi="Bookman Old Style"/>
          <w:i/>
          <w:spacing w:val="49"/>
          <w:w w:val="95"/>
        </w:rPr>
        <w:t xml:space="preserve"> </w:t>
      </w:r>
      <w:r>
        <w:rPr>
          <w:rFonts w:ascii="宋体" w:eastAsia="宋体" w:hAnsi="宋体" w:hint="eastAsia"/>
          <w:spacing w:val="2"/>
          <w:w w:val="95"/>
        </w:rPr>
        <w:t>和</w:t>
      </w:r>
      <w:r>
        <w:rPr>
          <w:rFonts w:ascii="宋体" w:eastAsia="宋体" w:hAnsi="宋体" w:hint="eastAsia"/>
          <w:spacing w:val="2"/>
          <w:w w:val="95"/>
        </w:rPr>
        <w:t xml:space="preserve"> </w:t>
      </w:r>
      <w:r>
        <w:rPr>
          <w:rFonts w:ascii="Bookman Old Style" w:eastAsia="Bookman Old Style" w:hAnsi="Bookman Old Style"/>
          <w:i/>
          <w:w w:val="95"/>
        </w:rPr>
        <w:t>n</w:t>
      </w:r>
      <w:r>
        <w:rPr>
          <w:rFonts w:ascii="Bookman Old Style" w:eastAsia="Bookman Old Style" w:hAnsi="Bookman Old Style"/>
          <w:i/>
          <w:spacing w:val="49"/>
          <w:w w:val="95"/>
        </w:rPr>
        <w:t xml:space="preserve"> </w:t>
      </w:r>
      <w:proofErr w:type="spellStart"/>
      <w:r>
        <w:rPr>
          <w:rFonts w:ascii="宋体" w:eastAsia="宋体" w:hAnsi="宋体" w:hint="eastAsia"/>
          <w:spacing w:val="1"/>
          <w:w w:val="95"/>
        </w:rPr>
        <w:t>分别为</w:t>
      </w:r>
      <w:proofErr w:type="spellEnd"/>
      <w:r>
        <w:rPr>
          <w:rFonts w:ascii="宋体" w:eastAsia="宋体" w:hAnsi="宋体" w:hint="eastAsia"/>
          <w:spacing w:val="1"/>
          <w:w w:val="95"/>
        </w:rPr>
        <w:t xml:space="preserve"> </w:t>
      </w:r>
      <w:r>
        <w:rPr>
          <w:rFonts w:ascii="Bookman Old Style" w:eastAsia="Bookman Old Style" w:hAnsi="Bookman Old Style"/>
          <w:i/>
          <w:w w:val="95"/>
        </w:rPr>
        <w:t>s</w:t>
      </w:r>
      <w:r>
        <w:rPr>
          <w:rFonts w:ascii="Trebuchet MS" w:eastAsia="Trebuchet MS" w:hAnsi="Trebuchet MS"/>
          <w:w w:val="95"/>
          <w:vertAlign w:val="subscript"/>
        </w:rPr>
        <w:t>1</w:t>
      </w:r>
      <w:r>
        <w:rPr>
          <w:rFonts w:ascii="Trebuchet MS" w:eastAsia="Trebuchet MS" w:hAnsi="Trebuchet MS"/>
          <w:spacing w:val="63"/>
          <w:w w:val="95"/>
        </w:rPr>
        <w:t xml:space="preserve"> </w:t>
      </w:r>
      <w:r>
        <w:rPr>
          <w:rFonts w:ascii="宋体" w:eastAsia="宋体" w:hAnsi="宋体" w:hint="eastAsia"/>
          <w:spacing w:val="2"/>
          <w:w w:val="95"/>
        </w:rPr>
        <w:t>和</w:t>
      </w:r>
      <w:r>
        <w:rPr>
          <w:rFonts w:ascii="宋体" w:eastAsia="宋体" w:hAnsi="宋体" w:hint="eastAsia"/>
          <w:spacing w:val="2"/>
          <w:w w:val="95"/>
        </w:rPr>
        <w:t xml:space="preserve"> </w:t>
      </w:r>
      <w:r>
        <w:rPr>
          <w:rFonts w:ascii="Bookman Old Style" w:eastAsia="Bookman Old Style" w:hAnsi="Bookman Old Style"/>
          <w:i/>
          <w:w w:val="95"/>
        </w:rPr>
        <w:t>s</w:t>
      </w:r>
      <w:r>
        <w:rPr>
          <w:rFonts w:ascii="Trebuchet MS" w:eastAsia="Trebuchet MS" w:hAnsi="Trebuchet MS"/>
          <w:w w:val="95"/>
          <w:vertAlign w:val="subscript"/>
        </w:rPr>
        <w:t>2</w:t>
      </w:r>
      <w:r>
        <w:rPr>
          <w:rFonts w:ascii="Trebuchet MS" w:eastAsia="Trebuchet MS" w:hAnsi="Trebuchet MS"/>
          <w:spacing w:val="63"/>
          <w:w w:val="95"/>
        </w:rPr>
        <w:t xml:space="preserve"> </w:t>
      </w:r>
      <w:proofErr w:type="spellStart"/>
      <w:r>
        <w:rPr>
          <w:rFonts w:ascii="宋体" w:eastAsia="宋体" w:hAnsi="宋体" w:hint="eastAsia"/>
          <w:w w:val="95"/>
        </w:rPr>
        <w:t>的长度</w:t>
      </w:r>
      <w:proofErr w:type="spellEnd"/>
      <w:r>
        <w:rPr>
          <w:rFonts w:ascii="宋体" w:eastAsia="宋体" w:hAnsi="宋体" w:hint="eastAsia"/>
          <w:w w:val="95"/>
        </w:rPr>
        <w:t>。</w:t>
      </w:r>
      <w:r>
        <w:rPr>
          <w:rFonts w:ascii="宋体" w:eastAsia="宋体" w:hAnsi="宋体" w:hint="eastAsia"/>
          <w:w w:val="95"/>
          <w:lang w:eastAsia="zh-CN"/>
        </w:rPr>
        <w:t>之所以需要加</w:t>
      </w:r>
      <w:r>
        <w:rPr>
          <w:rFonts w:ascii="宋体" w:eastAsia="宋体" w:hAnsi="宋体" w:hint="eastAsia"/>
          <w:w w:val="95"/>
          <w:lang w:eastAsia="zh-CN"/>
        </w:rPr>
        <w:t xml:space="preserve"> </w:t>
      </w:r>
      <w:r>
        <w:rPr>
          <w:w w:val="95"/>
          <w:lang w:eastAsia="zh-CN"/>
        </w:rPr>
        <w:t>1</w:t>
      </w:r>
      <w:r>
        <w:rPr>
          <w:rFonts w:ascii="宋体" w:eastAsia="宋体" w:hAnsi="宋体" w:hint="eastAsia"/>
          <w:w w:val="95"/>
          <w:lang w:eastAsia="zh-CN"/>
        </w:rPr>
        <w:t>，是为了在计算首行首列元素</w:t>
      </w:r>
      <w:r>
        <w:rPr>
          <w:rFonts w:ascii="宋体" w:eastAsia="宋体" w:hAnsi="宋体" w:hint="eastAsia"/>
          <w:w w:val="105"/>
          <w:lang w:eastAsia="zh-CN"/>
        </w:rPr>
        <w:t>的最长公共子序列时不会导致数组越界。</w:t>
      </w:r>
    </w:p>
    <w:p w14:paraId="35B6AABD" w14:textId="4EEB4B03" w:rsidR="003A7654" w:rsidRDefault="00231C69">
      <w:pPr>
        <w:pStyle w:val="a3"/>
        <w:spacing w:before="32"/>
        <w:ind w:left="661"/>
        <w:jc w:val="both"/>
        <w:rPr>
          <w:rFonts w:ascii="宋体" w:eastAsia="宋体"/>
        </w:rPr>
      </w:pPr>
      <w:r>
        <w:pict w14:anchorId="1EDD6847">
          <v:shape id="_x0000_s2097" type="#_x0000_t202" style="position:absolute;left:0;text-align:left;margin-left:220.75pt;margin-top:20.4pt;width:.1pt;height:44.65pt;z-index:-15940096;mso-position-horizontal-relative:page" filled="f" stroked="f">
            <v:textbox inset="0,0,0,0">
              <w:txbxContent>
                <w:p w14:paraId="1DB7FFEB" w14:textId="77777777" w:rsidR="003A7654" w:rsidRDefault="00231C69">
                  <w:pPr>
                    <w:pStyle w:val="a3"/>
                    <w:spacing w:line="237" w:lineRule="exact"/>
                    <w:rPr>
                      <w:rFonts w:ascii="Times New Roman" w:hAnsi="Times New Roman"/>
                    </w:rPr>
                  </w:pPr>
                  <w:r>
                    <w:rPr>
                      <w:rFonts w:ascii="Times New Roman" w:hAnsi="Times New Roman"/>
                      <w:spacing w:val="-213"/>
                      <w:w w:val="113"/>
                    </w:rPr>
                    <w:t></w:t>
                  </w:r>
                </w:p>
              </w:txbxContent>
            </v:textbox>
            <w10:wrap anchorx="page"/>
          </v:shape>
        </w:pict>
      </w:r>
      <w:proofErr w:type="spellStart"/>
      <w:r>
        <w:rPr>
          <w:rFonts w:ascii="宋体" w:eastAsia="宋体" w:hint="eastAsia"/>
          <w:spacing w:val="-7"/>
        </w:rPr>
        <w:t>对于矩阵</w:t>
      </w:r>
      <w:proofErr w:type="spellEnd"/>
      <w:r>
        <w:rPr>
          <w:rFonts w:ascii="宋体" w:eastAsia="宋体" w:hint="eastAsia"/>
          <w:spacing w:val="-7"/>
        </w:rPr>
        <w:t xml:space="preserve"> </w:t>
      </w:r>
      <w:r>
        <w:rPr>
          <w:rFonts w:ascii="Euclid Fraktur" w:eastAsia="Euclid Fraktur"/>
        </w:rPr>
        <w:t>(</w:t>
      </w:r>
      <w:proofErr w:type="spellStart"/>
      <w:r>
        <w:rPr>
          <w:rFonts w:ascii="Bookman Old Style" w:eastAsia="Bookman Old Style"/>
          <w:i/>
        </w:rPr>
        <w:t>i</w:t>
      </w:r>
      <w:proofErr w:type="spellEnd"/>
      <w:r>
        <w:rPr>
          <w:rFonts w:ascii="Bookman Old Style" w:eastAsia="Bookman Old Style"/>
          <w:i/>
        </w:rPr>
        <w:t>,</w:t>
      </w:r>
      <w:r>
        <w:rPr>
          <w:rFonts w:ascii="Bookman Old Style" w:eastAsia="Bookman Old Style"/>
          <w:i/>
          <w:spacing w:val="-27"/>
        </w:rPr>
        <w:t xml:space="preserve"> </w:t>
      </w:r>
      <w:r>
        <w:rPr>
          <w:rFonts w:ascii="Bookman Old Style" w:eastAsia="Bookman Old Style"/>
          <w:i/>
        </w:rPr>
        <w:t>j</w:t>
      </w:r>
      <w:r>
        <w:rPr>
          <w:rFonts w:ascii="Euclid Fraktur" w:eastAsia="Euclid Fraktur"/>
          <w:spacing w:val="5"/>
        </w:rPr>
        <w:t xml:space="preserve">) </w:t>
      </w:r>
      <w:proofErr w:type="spellStart"/>
      <w:r>
        <w:rPr>
          <w:rFonts w:ascii="宋体" w:eastAsia="宋体" w:hint="eastAsia"/>
        </w:rPr>
        <w:t>的元素，值的确定方式为</w:t>
      </w:r>
      <w:proofErr w:type="spellEnd"/>
    </w:p>
    <w:p w14:paraId="33A99F69" w14:textId="2FD3F88A" w:rsidR="008570F7" w:rsidRDefault="008570F7">
      <w:pPr>
        <w:pStyle w:val="a3"/>
        <w:spacing w:before="32"/>
        <w:ind w:left="661"/>
        <w:jc w:val="both"/>
        <w:rPr>
          <w:rFonts w:ascii="宋体" w:eastAsia="宋体"/>
        </w:rPr>
      </w:pPr>
      <w:r>
        <w:rPr>
          <w:noProof/>
        </w:rPr>
        <w:drawing>
          <wp:inline distT="0" distB="0" distL="0" distR="0" wp14:anchorId="71F2A37E" wp14:editId="0476FF0E">
            <wp:extent cx="3414056" cy="56392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4056" cy="563929"/>
                    </a:xfrm>
                    <a:prstGeom prst="rect">
                      <a:avLst/>
                    </a:prstGeom>
                  </pic:spPr>
                </pic:pic>
              </a:graphicData>
            </a:graphic>
          </wp:inline>
        </w:drawing>
      </w:r>
    </w:p>
    <w:p w14:paraId="07CDE0DC" w14:textId="77777777" w:rsidR="003A7654" w:rsidRDefault="00231C69">
      <w:pPr>
        <w:spacing w:before="232" w:line="271" w:lineRule="auto"/>
        <w:ind w:left="182" w:right="280" w:firstLine="478"/>
        <w:jc w:val="both"/>
        <w:rPr>
          <w:rFonts w:ascii="宋体" w:eastAsia="宋体" w:hAnsi="宋体"/>
          <w:sz w:val="24"/>
          <w:lang w:eastAsia="zh-CN"/>
        </w:rPr>
      </w:pPr>
      <w:r>
        <w:rPr>
          <w:rFonts w:ascii="宋体" w:eastAsia="宋体" w:hAnsi="宋体" w:hint="eastAsia"/>
          <w:w w:val="95"/>
          <w:sz w:val="24"/>
          <w:lang w:eastAsia="zh-CN"/>
        </w:rPr>
        <w:t>二维矩阵的所有元素都计算完成后，需要从整个矩阵的右下角（最后一个元素开始）逆向</w:t>
      </w:r>
      <w:r>
        <w:rPr>
          <w:rFonts w:ascii="宋体" w:eastAsia="宋体" w:hAnsi="宋体" w:hint="eastAsia"/>
          <w:spacing w:val="25"/>
          <w:w w:val="95"/>
          <w:sz w:val="24"/>
          <w:lang w:eastAsia="zh-CN"/>
        </w:rPr>
        <w:t xml:space="preserve"> </w:t>
      </w:r>
      <w:r>
        <w:rPr>
          <w:rFonts w:ascii="宋体" w:eastAsia="宋体" w:hAnsi="宋体" w:hint="eastAsia"/>
          <w:spacing w:val="-9"/>
          <w:sz w:val="24"/>
          <w:lang w:eastAsia="zh-CN"/>
        </w:rPr>
        <w:t>推回：若</w:t>
      </w:r>
      <w:r>
        <w:rPr>
          <w:rFonts w:ascii="宋体" w:eastAsia="宋体" w:hAnsi="宋体" w:hint="eastAsia"/>
          <w:spacing w:val="-9"/>
          <w:sz w:val="24"/>
          <w:lang w:eastAsia="zh-CN"/>
        </w:rPr>
        <w:t xml:space="preserve"> </w:t>
      </w:r>
      <w:r>
        <w:rPr>
          <w:rFonts w:ascii="Bookman Old Style" w:eastAsia="Bookman Old Style" w:hAnsi="Bookman Old Style"/>
          <w:i/>
          <w:sz w:val="24"/>
          <w:lang w:eastAsia="zh-CN"/>
        </w:rPr>
        <w:t>x</w:t>
      </w:r>
      <w:r>
        <w:rPr>
          <w:rFonts w:ascii="Bookman Old Style" w:eastAsia="Bookman Old Style" w:hAnsi="Bookman Old Style"/>
          <w:i/>
          <w:sz w:val="24"/>
          <w:vertAlign w:val="subscript"/>
          <w:lang w:eastAsia="zh-CN"/>
        </w:rPr>
        <w:t>i</w:t>
      </w:r>
      <w:r>
        <w:rPr>
          <w:rFonts w:ascii="Bookman Old Style" w:eastAsia="Bookman Old Style" w:hAnsi="Bookman Old Style"/>
          <w:i/>
          <w:spacing w:val="4"/>
          <w:sz w:val="24"/>
          <w:lang w:eastAsia="zh-CN"/>
        </w:rPr>
        <w:t xml:space="preserve"> </w:t>
      </w:r>
      <w:r>
        <w:rPr>
          <w:rFonts w:ascii="Euclid Fraktur" w:eastAsia="Euclid Fraktur" w:hAnsi="Euclid Fraktur"/>
          <w:spacing w:val="-7"/>
          <w:sz w:val="24"/>
          <w:lang w:eastAsia="zh-CN"/>
        </w:rPr>
        <w:t xml:space="preserve">= </w:t>
      </w:r>
      <w:proofErr w:type="spellStart"/>
      <w:r>
        <w:rPr>
          <w:rFonts w:ascii="Bookman Old Style" w:eastAsia="Bookman Old Style" w:hAnsi="Bookman Old Style"/>
          <w:i/>
          <w:sz w:val="24"/>
          <w:lang w:eastAsia="zh-CN"/>
        </w:rPr>
        <w:t>y</w:t>
      </w:r>
      <w:r>
        <w:rPr>
          <w:rFonts w:ascii="Bookman Old Style" w:eastAsia="Bookman Old Style" w:hAnsi="Bookman Old Style"/>
          <w:i/>
          <w:sz w:val="24"/>
          <w:vertAlign w:val="subscript"/>
          <w:lang w:eastAsia="zh-CN"/>
        </w:rPr>
        <w:t>j</w:t>
      </w:r>
      <w:proofErr w:type="spellEnd"/>
      <w:r>
        <w:rPr>
          <w:rFonts w:ascii="宋体" w:eastAsia="宋体" w:hAnsi="宋体" w:hint="eastAsia"/>
          <w:spacing w:val="-15"/>
          <w:sz w:val="24"/>
          <w:lang w:eastAsia="zh-CN"/>
        </w:rPr>
        <w:t>，则</w:t>
      </w:r>
      <w:r>
        <w:rPr>
          <w:rFonts w:ascii="宋体" w:eastAsia="宋体" w:hAnsi="宋体" w:hint="eastAsia"/>
          <w:spacing w:val="-15"/>
          <w:sz w:val="24"/>
          <w:lang w:eastAsia="zh-CN"/>
        </w:rPr>
        <w:t xml:space="preserve"> </w:t>
      </w:r>
      <w:r>
        <w:rPr>
          <w:rFonts w:ascii="Bookman Old Style" w:eastAsia="Bookman Old Style" w:hAnsi="Bookman Old Style"/>
          <w:i/>
          <w:sz w:val="24"/>
          <w:lang w:eastAsia="zh-CN"/>
        </w:rPr>
        <w:t>x</w:t>
      </w:r>
      <w:r>
        <w:rPr>
          <w:rFonts w:ascii="Bookman Old Style" w:eastAsia="Bookman Old Style" w:hAnsi="Bookman Old Style"/>
          <w:i/>
          <w:sz w:val="24"/>
          <w:vertAlign w:val="subscript"/>
          <w:lang w:eastAsia="zh-CN"/>
        </w:rPr>
        <w:t>i</w:t>
      </w:r>
      <w:r>
        <w:rPr>
          <w:rFonts w:ascii="Bookman Old Style" w:eastAsia="Bookman Old Style" w:hAnsi="Bookman Old Style"/>
          <w:i/>
          <w:spacing w:val="14"/>
          <w:sz w:val="24"/>
          <w:lang w:eastAsia="zh-CN"/>
        </w:rPr>
        <w:t xml:space="preserve"> </w:t>
      </w:r>
      <w:r>
        <w:rPr>
          <w:rFonts w:ascii="宋体" w:eastAsia="宋体" w:hAnsi="宋体" w:hint="eastAsia"/>
          <w:spacing w:val="-23"/>
          <w:sz w:val="24"/>
          <w:lang w:eastAsia="zh-CN"/>
        </w:rPr>
        <w:t>和</w:t>
      </w:r>
      <w:r>
        <w:rPr>
          <w:rFonts w:ascii="宋体" w:eastAsia="宋体" w:hAnsi="宋体" w:hint="eastAsia"/>
          <w:spacing w:val="-23"/>
          <w:sz w:val="24"/>
          <w:lang w:eastAsia="zh-CN"/>
        </w:rPr>
        <w:t xml:space="preserve"> </w:t>
      </w:r>
      <w:proofErr w:type="spellStart"/>
      <w:r>
        <w:rPr>
          <w:rFonts w:ascii="Bookman Old Style" w:eastAsia="Bookman Old Style" w:hAnsi="Bookman Old Style"/>
          <w:i/>
          <w:sz w:val="24"/>
          <w:lang w:eastAsia="zh-CN"/>
        </w:rPr>
        <w:t>y</w:t>
      </w:r>
      <w:r>
        <w:rPr>
          <w:rFonts w:ascii="Bookman Old Style" w:eastAsia="Bookman Old Style" w:hAnsi="Bookman Old Style"/>
          <w:i/>
          <w:sz w:val="24"/>
          <w:vertAlign w:val="subscript"/>
          <w:lang w:eastAsia="zh-CN"/>
        </w:rPr>
        <w:t>j</w:t>
      </w:r>
      <w:proofErr w:type="spellEnd"/>
      <w:r>
        <w:rPr>
          <w:rFonts w:ascii="Bookman Old Style" w:eastAsia="Bookman Old Style" w:hAnsi="Bookman Old Style"/>
          <w:i/>
          <w:spacing w:val="24"/>
          <w:sz w:val="24"/>
          <w:lang w:eastAsia="zh-CN"/>
        </w:rPr>
        <w:t xml:space="preserve"> </w:t>
      </w:r>
      <w:r>
        <w:rPr>
          <w:rFonts w:ascii="宋体" w:eastAsia="宋体" w:hAnsi="宋体" w:hint="eastAsia"/>
          <w:spacing w:val="-3"/>
          <w:sz w:val="24"/>
          <w:lang w:eastAsia="zh-CN"/>
        </w:rPr>
        <w:t>是最长公共子序列的一部分；否则则在</w:t>
      </w:r>
      <w:r>
        <w:rPr>
          <w:rFonts w:ascii="宋体" w:eastAsia="宋体" w:hAnsi="宋体" w:hint="eastAsia"/>
          <w:spacing w:val="-3"/>
          <w:sz w:val="24"/>
          <w:lang w:eastAsia="zh-CN"/>
        </w:rPr>
        <w:t xml:space="preserve"> </w:t>
      </w:r>
      <w:r>
        <w:rPr>
          <w:rFonts w:ascii="Euclid Fraktur" w:eastAsia="Euclid Fraktur" w:hAnsi="Euclid Fraktur"/>
          <w:sz w:val="24"/>
          <w:lang w:eastAsia="zh-CN"/>
        </w:rPr>
        <w:t>(</w:t>
      </w:r>
      <w:proofErr w:type="spellStart"/>
      <w:r>
        <w:rPr>
          <w:rFonts w:ascii="Bookman Old Style" w:eastAsia="Bookman Old Style" w:hAnsi="Bookman Old Style"/>
          <w:i/>
          <w:sz w:val="24"/>
          <w:lang w:eastAsia="zh-CN"/>
        </w:rPr>
        <w:t>i</w:t>
      </w:r>
      <w:proofErr w:type="spellEnd"/>
      <w:r>
        <w:rPr>
          <w:rFonts w:ascii="Bookman Old Style" w:eastAsia="Bookman Old Style" w:hAnsi="Bookman Old Style"/>
          <w:i/>
          <w:sz w:val="24"/>
          <w:lang w:eastAsia="zh-CN"/>
        </w:rPr>
        <w:t>,</w:t>
      </w:r>
      <w:r>
        <w:rPr>
          <w:rFonts w:ascii="Bookman Old Style" w:eastAsia="Bookman Old Style" w:hAnsi="Bookman Old Style"/>
          <w:i/>
          <w:spacing w:val="-33"/>
          <w:sz w:val="24"/>
          <w:lang w:eastAsia="zh-CN"/>
        </w:rPr>
        <w:t xml:space="preserve"> </w:t>
      </w:r>
      <w:r>
        <w:rPr>
          <w:rFonts w:ascii="Bookman Old Style" w:eastAsia="Bookman Old Style" w:hAnsi="Bookman Old Style"/>
          <w:i/>
          <w:w w:val="115"/>
          <w:sz w:val="24"/>
          <w:lang w:eastAsia="zh-CN"/>
        </w:rPr>
        <w:t>j</w:t>
      </w:r>
      <w:r>
        <w:rPr>
          <w:rFonts w:ascii="Bookman Old Style" w:eastAsia="Bookman Old Style" w:hAnsi="Bookman Old Style"/>
          <w:i/>
          <w:spacing w:val="-20"/>
          <w:w w:val="115"/>
          <w:sz w:val="24"/>
          <w:lang w:eastAsia="zh-CN"/>
        </w:rPr>
        <w:t xml:space="preserve"> </w:t>
      </w:r>
      <w:r>
        <w:rPr>
          <w:rFonts w:ascii="Dutch801 Rm BT" w:eastAsia="Dutch801 Rm BT" w:hAnsi="Dutch801 Rm BT"/>
          <w:i/>
          <w:spacing w:val="-6"/>
          <w:sz w:val="24"/>
          <w:lang w:eastAsia="zh-CN"/>
        </w:rPr>
        <w:t>−</w:t>
      </w:r>
      <w:r>
        <w:rPr>
          <w:rFonts w:ascii="Dutch801 Rm BT" w:eastAsia="Dutch801 Rm BT" w:hAnsi="Dutch801 Rm BT"/>
          <w:i/>
          <w:spacing w:val="-6"/>
          <w:sz w:val="24"/>
          <w:lang w:eastAsia="zh-CN"/>
        </w:rPr>
        <w:t xml:space="preserve"> </w:t>
      </w:r>
      <w:r>
        <w:rPr>
          <w:rFonts w:ascii="Euclid Fraktur" w:eastAsia="Euclid Fraktur" w:hAnsi="Euclid Fraktur"/>
          <w:sz w:val="24"/>
          <w:lang w:eastAsia="zh-CN"/>
        </w:rPr>
        <w:t>1)</w:t>
      </w:r>
      <w:r>
        <w:rPr>
          <w:rFonts w:ascii="Euclid Fraktur" w:eastAsia="Euclid Fraktur" w:hAnsi="Euclid Fraktur"/>
          <w:spacing w:val="-3"/>
          <w:sz w:val="24"/>
          <w:lang w:eastAsia="zh-CN"/>
        </w:rPr>
        <w:t xml:space="preserve"> </w:t>
      </w:r>
      <w:r>
        <w:rPr>
          <w:rFonts w:ascii="宋体" w:eastAsia="宋体" w:hAnsi="宋体" w:hint="eastAsia"/>
          <w:spacing w:val="-23"/>
          <w:sz w:val="24"/>
          <w:lang w:eastAsia="zh-CN"/>
        </w:rPr>
        <w:t>和</w:t>
      </w:r>
      <w:r>
        <w:rPr>
          <w:rFonts w:ascii="宋体" w:eastAsia="宋体" w:hAnsi="宋体" w:hint="eastAsia"/>
          <w:spacing w:val="-23"/>
          <w:sz w:val="24"/>
          <w:lang w:eastAsia="zh-CN"/>
        </w:rPr>
        <w:t xml:space="preserve"> </w:t>
      </w:r>
      <w:r>
        <w:rPr>
          <w:rFonts w:ascii="Euclid Fraktur" w:eastAsia="Euclid Fraktur" w:hAnsi="Euclid Fraktur"/>
          <w:sz w:val="24"/>
          <w:lang w:eastAsia="zh-CN"/>
        </w:rPr>
        <w:t>(</w:t>
      </w:r>
      <w:proofErr w:type="spellStart"/>
      <w:r>
        <w:rPr>
          <w:rFonts w:ascii="Bookman Old Style" w:eastAsia="Bookman Old Style" w:hAnsi="Bookman Old Style"/>
          <w:i/>
          <w:sz w:val="24"/>
          <w:lang w:eastAsia="zh-CN"/>
        </w:rPr>
        <w:t>i</w:t>
      </w:r>
      <w:proofErr w:type="spellEnd"/>
      <w:r>
        <w:rPr>
          <w:rFonts w:ascii="Bookman Old Style" w:eastAsia="Bookman Old Style" w:hAnsi="Bookman Old Style"/>
          <w:i/>
          <w:spacing w:val="-24"/>
          <w:sz w:val="24"/>
          <w:lang w:eastAsia="zh-CN"/>
        </w:rPr>
        <w:t xml:space="preserve"> </w:t>
      </w:r>
      <w:r>
        <w:rPr>
          <w:rFonts w:ascii="Dutch801 Rm BT" w:eastAsia="Dutch801 Rm BT" w:hAnsi="Dutch801 Rm BT"/>
          <w:i/>
          <w:spacing w:val="-5"/>
          <w:sz w:val="24"/>
          <w:lang w:eastAsia="zh-CN"/>
        </w:rPr>
        <w:t>−</w:t>
      </w:r>
      <w:r>
        <w:rPr>
          <w:rFonts w:ascii="Dutch801 Rm BT" w:eastAsia="Dutch801 Rm BT" w:hAnsi="Dutch801 Rm BT"/>
          <w:i/>
          <w:spacing w:val="-5"/>
          <w:sz w:val="24"/>
          <w:lang w:eastAsia="zh-CN"/>
        </w:rPr>
        <w:t xml:space="preserve"> </w:t>
      </w:r>
      <w:r>
        <w:rPr>
          <w:rFonts w:ascii="Euclid Fraktur" w:eastAsia="Euclid Fraktur" w:hAnsi="Euclid Fraktur"/>
          <w:sz w:val="24"/>
          <w:lang w:eastAsia="zh-CN"/>
        </w:rPr>
        <w:t>1</w:t>
      </w:r>
      <w:r>
        <w:rPr>
          <w:rFonts w:ascii="Bookman Old Style" w:eastAsia="Bookman Old Style" w:hAnsi="Bookman Old Style"/>
          <w:i/>
          <w:spacing w:val="-17"/>
          <w:sz w:val="24"/>
          <w:lang w:eastAsia="zh-CN"/>
        </w:rPr>
        <w:t xml:space="preserve">, </w:t>
      </w:r>
      <w:r>
        <w:rPr>
          <w:rFonts w:ascii="Bookman Old Style" w:eastAsia="Bookman Old Style" w:hAnsi="Bookman Old Style"/>
          <w:i/>
          <w:sz w:val="24"/>
          <w:lang w:eastAsia="zh-CN"/>
        </w:rPr>
        <w:t>j</w:t>
      </w:r>
      <w:r>
        <w:rPr>
          <w:rFonts w:ascii="Euclid Fraktur" w:eastAsia="Euclid Fraktur" w:hAnsi="Euclid Fraktur"/>
          <w:spacing w:val="-2"/>
          <w:sz w:val="24"/>
          <w:lang w:eastAsia="zh-CN"/>
        </w:rPr>
        <w:t xml:space="preserve">) </w:t>
      </w:r>
      <w:r>
        <w:rPr>
          <w:rFonts w:ascii="宋体" w:eastAsia="宋体" w:hAnsi="宋体" w:hint="eastAsia"/>
          <w:sz w:val="24"/>
          <w:lang w:eastAsia="zh-CN"/>
        </w:rPr>
        <w:t>中选择较大的一方继续执行算法。</w:t>
      </w:r>
    </w:p>
    <w:p w14:paraId="00381691" w14:textId="77777777" w:rsidR="003A7654" w:rsidRDefault="003A7654">
      <w:pPr>
        <w:spacing w:line="271" w:lineRule="auto"/>
        <w:jc w:val="both"/>
        <w:rPr>
          <w:rFonts w:ascii="宋体" w:eastAsia="宋体" w:hAnsi="宋体"/>
          <w:sz w:val="24"/>
          <w:lang w:eastAsia="zh-CN"/>
        </w:rPr>
        <w:sectPr w:rsidR="003A7654">
          <w:type w:val="continuous"/>
          <w:pgSz w:w="11910" w:h="16840"/>
          <w:pgMar w:top="1340" w:right="800" w:bottom="280" w:left="900" w:header="720" w:footer="720" w:gutter="0"/>
          <w:cols w:space="720"/>
        </w:sectPr>
      </w:pPr>
    </w:p>
    <w:p w14:paraId="02C66676" w14:textId="77777777" w:rsidR="003A7654" w:rsidRDefault="00231C69">
      <w:pPr>
        <w:pStyle w:val="2"/>
        <w:numPr>
          <w:ilvl w:val="0"/>
          <w:numId w:val="2"/>
        </w:numPr>
        <w:tabs>
          <w:tab w:val="left" w:pos="512"/>
        </w:tabs>
        <w:spacing w:before="109"/>
        <w:ind w:hanging="330"/>
      </w:pPr>
      <w:proofErr w:type="spellStart"/>
      <w:r>
        <w:rPr>
          <w:w w:val="105"/>
        </w:rPr>
        <w:lastRenderedPageBreak/>
        <w:t>Lognest</w:t>
      </w:r>
      <w:proofErr w:type="spellEnd"/>
      <w:r>
        <w:rPr>
          <w:spacing w:val="25"/>
          <w:w w:val="105"/>
        </w:rPr>
        <w:t xml:space="preserve"> </w:t>
      </w:r>
      <w:r>
        <w:rPr>
          <w:w w:val="105"/>
        </w:rPr>
        <w:t>Common</w:t>
      </w:r>
      <w:r>
        <w:rPr>
          <w:spacing w:val="25"/>
          <w:w w:val="105"/>
        </w:rPr>
        <w:t xml:space="preserve"> </w:t>
      </w:r>
      <w:r>
        <w:rPr>
          <w:w w:val="105"/>
        </w:rPr>
        <w:t>Substring</w:t>
      </w:r>
    </w:p>
    <w:p w14:paraId="0DCA60BB" w14:textId="5F293993" w:rsidR="008570F7" w:rsidRDefault="00231C69" w:rsidP="008570F7">
      <w:pPr>
        <w:pStyle w:val="a3"/>
        <w:spacing w:before="214" w:line="283" w:lineRule="auto"/>
        <w:ind w:left="182" w:right="280" w:firstLine="478"/>
        <w:rPr>
          <w:rFonts w:ascii="宋体" w:eastAsia="宋体"/>
          <w:w w:val="95"/>
          <w:lang w:eastAsia="zh-CN"/>
        </w:rPr>
      </w:pPr>
      <w:r>
        <w:rPr>
          <w:rFonts w:ascii="宋体" w:eastAsia="宋体" w:hint="eastAsia"/>
          <w:w w:val="95"/>
          <w:lang w:eastAsia="zh-CN"/>
        </w:rPr>
        <w:t>相比于最长公共子序列，最长公共子串需要修改动态规划矩阵的计算方式：若元素比较不</w:t>
      </w:r>
      <w:r>
        <w:rPr>
          <w:rFonts w:ascii="宋体" w:eastAsia="宋体" w:hint="eastAsia"/>
          <w:spacing w:val="37"/>
          <w:w w:val="95"/>
          <w:lang w:eastAsia="zh-CN"/>
        </w:rPr>
        <w:t xml:space="preserve"> </w:t>
      </w:r>
      <w:r>
        <w:rPr>
          <w:rFonts w:ascii="宋体" w:eastAsia="宋体" w:hint="eastAsia"/>
          <w:spacing w:val="-7"/>
          <w:w w:val="95"/>
          <w:lang w:eastAsia="zh-CN"/>
        </w:rPr>
        <w:t>相等，则从</w:t>
      </w:r>
      <w:r>
        <w:rPr>
          <w:rFonts w:ascii="宋体" w:eastAsia="宋体" w:hint="eastAsia"/>
          <w:spacing w:val="-7"/>
          <w:w w:val="95"/>
          <w:lang w:eastAsia="zh-CN"/>
        </w:rPr>
        <w:t xml:space="preserve"> </w:t>
      </w:r>
      <w:r>
        <w:rPr>
          <w:w w:val="95"/>
          <w:lang w:eastAsia="zh-CN"/>
        </w:rPr>
        <w:t>0</w:t>
      </w:r>
      <w:r>
        <w:rPr>
          <w:spacing w:val="21"/>
          <w:w w:val="95"/>
          <w:lang w:eastAsia="zh-CN"/>
        </w:rPr>
        <w:t xml:space="preserve"> </w:t>
      </w:r>
      <w:r>
        <w:rPr>
          <w:rFonts w:ascii="宋体" w:eastAsia="宋体" w:hint="eastAsia"/>
          <w:w w:val="95"/>
          <w:lang w:eastAsia="zh-CN"/>
        </w:rPr>
        <w:t>开始计算：</w:t>
      </w:r>
    </w:p>
    <w:p w14:paraId="4B92B88F" w14:textId="084EAFC4" w:rsidR="008570F7" w:rsidRPr="008570F7" w:rsidRDefault="008570F7" w:rsidP="008570F7">
      <w:pPr>
        <w:pStyle w:val="a3"/>
        <w:spacing w:before="214" w:line="283" w:lineRule="auto"/>
        <w:ind w:left="182" w:right="280" w:firstLine="478"/>
        <w:rPr>
          <w:rFonts w:ascii="宋体" w:eastAsia="宋体" w:hint="eastAsia"/>
          <w:w w:val="95"/>
          <w:lang w:eastAsia="zh-CN"/>
        </w:rPr>
      </w:pPr>
      <w:r>
        <w:rPr>
          <w:noProof/>
        </w:rPr>
        <w:drawing>
          <wp:inline distT="0" distB="0" distL="0" distR="0" wp14:anchorId="4DB9AFDE" wp14:editId="679CC44B">
            <wp:extent cx="2621507" cy="716342"/>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1507" cy="716342"/>
                    </a:xfrm>
                    <a:prstGeom prst="rect">
                      <a:avLst/>
                    </a:prstGeom>
                  </pic:spPr>
                </pic:pic>
              </a:graphicData>
            </a:graphic>
          </wp:inline>
        </w:drawing>
      </w:r>
    </w:p>
    <w:p w14:paraId="68307524" w14:textId="2D8CC53D" w:rsidR="003A7654" w:rsidRDefault="00231C69" w:rsidP="008570F7">
      <w:pPr>
        <w:pStyle w:val="a3"/>
        <w:spacing w:before="214" w:line="283" w:lineRule="auto"/>
        <w:ind w:left="182" w:right="280" w:firstLine="478"/>
        <w:rPr>
          <w:rFonts w:ascii="宋体" w:eastAsia="宋体"/>
          <w:lang w:eastAsia="zh-CN"/>
        </w:rPr>
      </w:pPr>
      <w:r>
        <w:rPr>
          <w:rFonts w:ascii="宋体" w:eastAsia="宋体" w:hint="eastAsia"/>
          <w:w w:val="95"/>
          <w:lang w:eastAsia="zh-CN"/>
        </w:rPr>
        <w:t>此外，最长公共子序列只需要读取动态规划数组的最后一个元素即可获得该子序列的长</w:t>
      </w:r>
      <w:r>
        <w:rPr>
          <w:rFonts w:ascii="宋体" w:eastAsia="宋体" w:hint="eastAsia"/>
          <w:spacing w:val="258"/>
          <w:lang w:eastAsia="zh-CN"/>
        </w:rPr>
        <w:t xml:space="preserve"> </w:t>
      </w:r>
      <w:r>
        <w:rPr>
          <w:rFonts w:ascii="宋体" w:eastAsia="宋体" w:hint="eastAsia"/>
          <w:w w:val="95"/>
          <w:lang w:eastAsia="zh-CN"/>
        </w:rPr>
        <w:t>度，而最长公共子串则需要在生成动态规划数组时时刻记录出现过的最长子串的长度以及范</w:t>
      </w:r>
      <w:r>
        <w:rPr>
          <w:rFonts w:ascii="宋体" w:eastAsia="宋体" w:hint="eastAsia"/>
          <w:spacing w:val="268"/>
          <w:lang w:eastAsia="zh-CN"/>
        </w:rPr>
        <w:t xml:space="preserve"> </w:t>
      </w:r>
      <w:r>
        <w:rPr>
          <w:rFonts w:ascii="宋体" w:eastAsia="宋体" w:hint="eastAsia"/>
          <w:lang w:eastAsia="zh-CN"/>
        </w:rPr>
        <w:t>围，以便于得到最长公共子串。</w:t>
      </w:r>
    </w:p>
    <w:p w14:paraId="260ADCEB" w14:textId="77777777" w:rsidR="003A7654" w:rsidRDefault="003A7654">
      <w:pPr>
        <w:pStyle w:val="a3"/>
        <w:spacing w:before="4"/>
        <w:rPr>
          <w:rFonts w:ascii="宋体"/>
          <w:sz w:val="25"/>
          <w:lang w:eastAsia="zh-CN"/>
        </w:rPr>
      </w:pPr>
    </w:p>
    <w:p w14:paraId="09C9D9FF" w14:textId="77777777" w:rsidR="003A7654" w:rsidRDefault="00231C69">
      <w:pPr>
        <w:pStyle w:val="2"/>
        <w:numPr>
          <w:ilvl w:val="0"/>
          <w:numId w:val="2"/>
        </w:numPr>
        <w:tabs>
          <w:tab w:val="left" w:pos="512"/>
        </w:tabs>
        <w:ind w:hanging="330"/>
      </w:pPr>
      <w:r>
        <w:rPr>
          <w:w w:val="105"/>
        </w:rPr>
        <w:t>Max</w:t>
      </w:r>
      <w:r>
        <w:rPr>
          <w:spacing w:val="30"/>
          <w:w w:val="105"/>
        </w:rPr>
        <w:t xml:space="preserve"> </w:t>
      </w:r>
      <w:r>
        <w:rPr>
          <w:w w:val="105"/>
        </w:rPr>
        <w:t>Sum</w:t>
      </w:r>
    </w:p>
    <w:p w14:paraId="1FBCCF13" w14:textId="77777777" w:rsidR="003A7654" w:rsidRDefault="00231C69">
      <w:pPr>
        <w:pStyle w:val="a3"/>
        <w:spacing w:before="158" w:line="376" w:lineRule="exact"/>
        <w:ind w:left="182" w:right="145" w:firstLine="478"/>
        <w:rPr>
          <w:rFonts w:ascii="宋体" w:eastAsia="宋体" w:hAnsi="宋体"/>
          <w:lang w:eastAsia="zh-CN"/>
        </w:rPr>
      </w:pPr>
      <w:proofErr w:type="spellStart"/>
      <w:r>
        <w:rPr>
          <w:rFonts w:ascii="宋体" w:eastAsia="宋体" w:hAnsi="宋体" w:hint="eastAsia"/>
          <w:spacing w:val="4"/>
        </w:rPr>
        <w:t>对于动态规划数组</w:t>
      </w:r>
      <w:proofErr w:type="spellEnd"/>
      <w:r>
        <w:rPr>
          <w:rFonts w:ascii="宋体" w:eastAsia="宋体" w:hAnsi="宋体" w:hint="eastAsia"/>
          <w:spacing w:val="4"/>
        </w:rPr>
        <w:t xml:space="preserve"> </w:t>
      </w:r>
      <w:proofErr w:type="spellStart"/>
      <w:r>
        <w:rPr>
          <w:rFonts w:ascii="Bookman Old Style" w:eastAsia="Bookman Old Style" w:hAnsi="Bookman Old Style"/>
          <w:i/>
        </w:rPr>
        <w:t>dp</w:t>
      </w:r>
      <w:r>
        <w:rPr>
          <w:rFonts w:ascii="宋体" w:eastAsia="宋体" w:hAnsi="宋体" w:hint="eastAsia"/>
          <w:spacing w:val="-8"/>
        </w:rPr>
        <w:t>，令</w:t>
      </w:r>
      <w:proofErr w:type="spellEnd"/>
      <w:r>
        <w:rPr>
          <w:rFonts w:ascii="宋体" w:eastAsia="宋体" w:hAnsi="宋体" w:hint="eastAsia"/>
          <w:spacing w:val="-8"/>
        </w:rPr>
        <w:t xml:space="preserve"> </w:t>
      </w:r>
      <w:proofErr w:type="spellStart"/>
      <w:r>
        <w:rPr>
          <w:rFonts w:ascii="Bookman Old Style" w:eastAsia="Bookman Old Style" w:hAnsi="Bookman Old Style"/>
          <w:i/>
        </w:rPr>
        <w:t>dp</w:t>
      </w:r>
      <w:proofErr w:type="spellEnd"/>
      <w:r>
        <w:rPr>
          <w:rFonts w:ascii="Euclid Fraktur" w:eastAsia="Euclid Fraktur" w:hAnsi="Euclid Fraktur"/>
        </w:rPr>
        <w:t>[</w:t>
      </w:r>
      <w:proofErr w:type="spellStart"/>
      <w:r>
        <w:rPr>
          <w:rFonts w:ascii="Bookman Old Style" w:eastAsia="Bookman Old Style" w:hAnsi="Bookman Old Style"/>
          <w:i/>
        </w:rPr>
        <w:t>i</w:t>
      </w:r>
      <w:proofErr w:type="spellEnd"/>
      <w:r>
        <w:rPr>
          <w:rFonts w:ascii="Euclid Fraktur" w:eastAsia="Euclid Fraktur" w:hAnsi="Euclid Fraktur"/>
          <w:spacing w:val="8"/>
        </w:rPr>
        <w:t xml:space="preserve">] </w:t>
      </w:r>
      <w:proofErr w:type="spellStart"/>
      <w:r>
        <w:rPr>
          <w:rFonts w:ascii="宋体" w:eastAsia="宋体" w:hAnsi="宋体" w:hint="eastAsia"/>
          <w:spacing w:val="3"/>
        </w:rPr>
        <w:t>表示以索引为</w:t>
      </w:r>
      <w:proofErr w:type="spellEnd"/>
      <w:r>
        <w:rPr>
          <w:rFonts w:ascii="宋体" w:eastAsia="宋体" w:hAnsi="宋体" w:hint="eastAsia"/>
          <w:spacing w:val="3"/>
        </w:rPr>
        <w:t xml:space="preserve"> </w:t>
      </w:r>
      <w:proofErr w:type="spellStart"/>
      <w:r>
        <w:rPr>
          <w:rFonts w:ascii="Bookman Old Style" w:eastAsia="Bookman Old Style" w:hAnsi="Bookman Old Style"/>
          <w:i/>
        </w:rPr>
        <w:t>i</w:t>
      </w:r>
      <w:proofErr w:type="spellEnd"/>
      <w:r>
        <w:rPr>
          <w:rFonts w:ascii="Bookman Old Style" w:eastAsia="Bookman Old Style" w:hAnsi="Bookman Old Style"/>
          <w:i/>
          <w:spacing w:val="23"/>
        </w:rPr>
        <w:t xml:space="preserve"> </w:t>
      </w:r>
      <w:proofErr w:type="spellStart"/>
      <w:r>
        <w:rPr>
          <w:rFonts w:ascii="宋体" w:eastAsia="宋体" w:hAnsi="宋体" w:hint="eastAsia"/>
          <w:spacing w:val="8"/>
        </w:rPr>
        <w:t>的数为序列结尾时最长的子段和，则</w:t>
      </w:r>
      <w:r>
        <w:rPr>
          <w:rFonts w:ascii="Bookman Old Style" w:eastAsia="Bookman Old Style" w:hAnsi="Bookman Old Style"/>
          <w:i/>
          <w:w w:val="95"/>
        </w:rPr>
        <w:t>dp</w:t>
      </w:r>
      <w:proofErr w:type="spellEnd"/>
      <w:r>
        <w:rPr>
          <w:rFonts w:ascii="Euclid Fraktur" w:eastAsia="Euclid Fraktur" w:hAnsi="Euclid Fraktur"/>
          <w:w w:val="95"/>
        </w:rPr>
        <w:t>[</w:t>
      </w:r>
      <w:proofErr w:type="spellStart"/>
      <w:r>
        <w:rPr>
          <w:rFonts w:ascii="Bookman Old Style" w:eastAsia="Bookman Old Style" w:hAnsi="Bookman Old Style"/>
          <w:i/>
          <w:w w:val="95"/>
        </w:rPr>
        <w:t>i</w:t>
      </w:r>
      <w:proofErr w:type="spellEnd"/>
      <w:r>
        <w:rPr>
          <w:rFonts w:ascii="Euclid Fraktur" w:eastAsia="Euclid Fraktur" w:hAnsi="Euclid Fraktur"/>
          <w:spacing w:val="6"/>
          <w:w w:val="95"/>
        </w:rPr>
        <w:t xml:space="preserve">] = </w:t>
      </w:r>
      <w:r>
        <w:rPr>
          <w:w w:val="95"/>
        </w:rPr>
        <w:t>max</w:t>
      </w:r>
      <w:r>
        <w:rPr>
          <w:rFonts w:ascii="Euclid Fraktur" w:eastAsia="Euclid Fraktur" w:hAnsi="Euclid Fraktur"/>
          <w:w w:val="95"/>
        </w:rPr>
        <w:t>(</w:t>
      </w:r>
      <w:proofErr w:type="spellStart"/>
      <w:r>
        <w:rPr>
          <w:rFonts w:ascii="Bookman Old Style" w:eastAsia="Bookman Old Style" w:hAnsi="Bookman Old Style"/>
          <w:i/>
          <w:w w:val="95"/>
        </w:rPr>
        <w:t>dp</w:t>
      </w:r>
      <w:proofErr w:type="spellEnd"/>
      <w:r>
        <w:rPr>
          <w:rFonts w:ascii="Euclid Fraktur" w:eastAsia="Euclid Fraktur" w:hAnsi="Euclid Fraktur"/>
          <w:w w:val="95"/>
        </w:rPr>
        <w:t>[</w:t>
      </w:r>
      <w:proofErr w:type="spellStart"/>
      <w:r>
        <w:rPr>
          <w:rFonts w:ascii="Bookman Old Style" w:eastAsia="Bookman Old Style" w:hAnsi="Bookman Old Style"/>
          <w:i/>
          <w:w w:val="95"/>
        </w:rPr>
        <w:t>i</w:t>
      </w:r>
      <w:proofErr w:type="spellEnd"/>
      <w:r>
        <w:rPr>
          <w:rFonts w:ascii="Bookman Old Style" w:eastAsia="Bookman Old Style" w:hAnsi="Bookman Old Style"/>
          <w:i/>
          <w:spacing w:val="-23"/>
          <w:w w:val="95"/>
        </w:rPr>
        <w:t xml:space="preserve"> </w:t>
      </w:r>
      <w:r>
        <w:rPr>
          <w:rFonts w:ascii="Dutch801 Rm BT" w:eastAsia="Dutch801 Rm BT" w:hAnsi="Dutch801 Rm BT"/>
          <w:i/>
          <w:spacing w:val="-7"/>
          <w:w w:val="95"/>
        </w:rPr>
        <w:t>−</w:t>
      </w:r>
      <w:r>
        <w:rPr>
          <w:rFonts w:ascii="Dutch801 Rm BT" w:eastAsia="Dutch801 Rm BT" w:hAnsi="Dutch801 Rm BT"/>
          <w:i/>
          <w:spacing w:val="-7"/>
          <w:w w:val="95"/>
        </w:rPr>
        <w:t xml:space="preserve"> </w:t>
      </w:r>
      <w:r>
        <w:rPr>
          <w:rFonts w:ascii="Euclid Fraktur" w:eastAsia="Euclid Fraktur" w:hAnsi="Euclid Fraktur"/>
          <w:w w:val="95"/>
        </w:rPr>
        <w:t>1]</w:t>
      </w:r>
      <w:r>
        <w:rPr>
          <w:rFonts w:ascii="Euclid Fraktur" w:eastAsia="Euclid Fraktur" w:hAnsi="Euclid Fraktur"/>
          <w:spacing w:val="-21"/>
          <w:w w:val="95"/>
        </w:rPr>
        <w:t xml:space="preserve"> + </w:t>
      </w:r>
      <w:r>
        <w:rPr>
          <w:rFonts w:ascii="Bookman Old Style" w:eastAsia="Bookman Old Style" w:hAnsi="Bookman Old Style"/>
          <w:i/>
          <w:w w:val="95"/>
        </w:rPr>
        <w:t>a</w:t>
      </w:r>
      <w:r>
        <w:rPr>
          <w:rFonts w:ascii="Euclid Fraktur" w:eastAsia="Euclid Fraktur" w:hAnsi="Euclid Fraktur"/>
          <w:w w:val="95"/>
        </w:rPr>
        <w:t>[</w:t>
      </w:r>
      <w:proofErr w:type="spellStart"/>
      <w:r>
        <w:rPr>
          <w:rFonts w:ascii="Bookman Old Style" w:eastAsia="Bookman Old Style" w:hAnsi="Bookman Old Style"/>
          <w:i/>
          <w:w w:val="95"/>
        </w:rPr>
        <w:t>i</w:t>
      </w:r>
      <w:proofErr w:type="spellEnd"/>
      <w:r>
        <w:rPr>
          <w:rFonts w:ascii="Euclid Fraktur" w:eastAsia="Euclid Fraktur" w:hAnsi="Euclid Fraktur"/>
          <w:w w:val="95"/>
        </w:rPr>
        <w:t>]</w:t>
      </w:r>
      <w:r>
        <w:rPr>
          <w:rFonts w:ascii="Bookman Old Style" w:eastAsia="Bookman Old Style" w:hAnsi="Bookman Old Style"/>
          <w:i/>
          <w:spacing w:val="-8"/>
          <w:w w:val="95"/>
        </w:rPr>
        <w:t xml:space="preserve">, </w:t>
      </w:r>
      <w:r>
        <w:rPr>
          <w:rFonts w:ascii="Bookman Old Style" w:eastAsia="Bookman Old Style" w:hAnsi="Bookman Old Style"/>
          <w:i/>
          <w:w w:val="95"/>
        </w:rPr>
        <w:t>a</w:t>
      </w:r>
      <w:r>
        <w:rPr>
          <w:rFonts w:ascii="Euclid Fraktur" w:eastAsia="Euclid Fraktur" w:hAnsi="Euclid Fraktur"/>
          <w:w w:val="95"/>
        </w:rPr>
        <w:t>[</w:t>
      </w:r>
      <w:proofErr w:type="spellStart"/>
      <w:r>
        <w:rPr>
          <w:rFonts w:ascii="Bookman Old Style" w:eastAsia="Bookman Old Style" w:hAnsi="Bookman Old Style"/>
          <w:i/>
          <w:w w:val="95"/>
        </w:rPr>
        <w:t>i</w:t>
      </w:r>
      <w:proofErr w:type="spellEnd"/>
      <w:r>
        <w:rPr>
          <w:rFonts w:ascii="Euclid Fraktur" w:eastAsia="Euclid Fraktur" w:hAnsi="Euclid Fraktur"/>
          <w:w w:val="95"/>
        </w:rPr>
        <w:t>])</w:t>
      </w:r>
      <w:r>
        <w:rPr>
          <w:rFonts w:ascii="宋体" w:eastAsia="宋体" w:hAnsi="宋体" w:hint="eastAsia"/>
          <w:spacing w:val="-7"/>
          <w:w w:val="95"/>
        </w:rPr>
        <w:t>。</w:t>
      </w:r>
      <w:r>
        <w:rPr>
          <w:rFonts w:ascii="宋体" w:eastAsia="宋体" w:hAnsi="宋体" w:hint="eastAsia"/>
          <w:spacing w:val="-7"/>
          <w:w w:val="95"/>
          <w:lang w:eastAsia="zh-CN"/>
        </w:rPr>
        <w:t>该方程的含义为，若包含前一个元素的最大子段和</w:t>
      </w:r>
      <w:r>
        <w:rPr>
          <w:rFonts w:ascii="宋体" w:eastAsia="宋体" w:hAnsi="宋体" w:hint="eastAsia"/>
          <w:w w:val="95"/>
          <w:lang w:eastAsia="zh-CN"/>
        </w:rPr>
        <w:t>（</w:t>
      </w:r>
      <w:proofErr w:type="spellStart"/>
      <w:r>
        <w:rPr>
          <w:rFonts w:ascii="Bookman Old Style" w:eastAsia="Bookman Old Style" w:hAnsi="Bookman Old Style"/>
          <w:i/>
          <w:w w:val="95"/>
          <w:lang w:eastAsia="zh-CN"/>
        </w:rPr>
        <w:t>dp</w:t>
      </w:r>
      <w:proofErr w:type="spellEnd"/>
      <w:r>
        <w:rPr>
          <w:rFonts w:ascii="Euclid Fraktur" w:eastAsia="Euclid Fraktur" w:hAnsi="Euclid Fraktur"/>
          <w:w w:val="95"/>
          <w:lang w:eastAsia="zh-CN"/>
        </w:rPr>
        <w:t>[</w:t>
      </w:r>
      <w:proofErr w:type="spellStart"/>
      <w:r>
        <w:rPr>
          <w:rFonts w:ascii="Bookman Old Style" w:eastAsia="Bookman Old Style" w:hAnsi="Bookman Old Style"/>
          <w:i/>
          <w:w w:val="95"/>
          <w:lang w:eastAsia="zh-CN"/>
        </w:rPr>
        <w:t>i</w:t>
      </w:r>
      <w:proofErr w:type="spellEnd"/>
      <w:r>
        <w:rPr>
          <w:rFonts w:ascii="Bookman Old Style" w:eastAsia="Bookman Old Style" w:hAnsi="Bookman Old Style"/>
          <w:i/>
          <w:spacing w:val="-24"/>
          <w:w w:val="95"/>
          <w:lang w:eastAsia="zh-CN"/>
        </w:rPr>
        <w:t xml:space="preserve"> </w:t>
      </w:r>
      <w:r>
        <w:rPr>
          <w:rFonts w:ascii="Dutch801 Rm BT" w:eastAsia="Dutch801 Rm BT" w:hAnsi="Dutch801 Rm BT"/>
          <w:i/>
          <w:spacing w:val="-6"/>
          <w:w w:val="95"/>
          <w:lang w:eastAsia="zh-CN"/>
        </w:rPr>
        <w:t>−</w:t>
      </w:r>
      <w:r>
        <w:rPr>
          <w:rFonts w:ascii="Dutch801 Rm BT" w:eastAsia="Dutch801 Rm BT" w:hAnsi="Dutch801 Rm BT"/>
          <w:i/>
          <w:spacing w:val="-6"/>
          <w:w w:val="95"/>
          <w:lang w:eastAsia="zh-CN"/>
        </w:rPr>
        <w:t xml:space="preserve"> </w:t>
      </w:r>
      <w:r>
        <w:rPr>
          <w:rFonts w:ascii="Euclid Fraktur" w:eastAsia="Euclid Fraktur" w:hAnsi="Euclid Fraktur"/>
          <w:w w:val="95"/>
          <w:lang w:eastAsia="zh-CN"/>
        </w:rPr>
        <w:t>1]</w:t>
      </w:r>
      <w:r>
        <w:rPr>
          <w:rFonts w:ascii="宋体" w:eastAsia="宋体" w:hAnsi="宋体" w:hint="eastAsia"/>
          <w:w w:val="95"/>
          <w:lang w:eastAsia="zh-CN"/>
        </w:rPr>
        <w:t>）</w:t>
      </w:r>
      <w:r>
        <w:rPr>
          <w:rFonts w:ascii="宋体" w:eastAsia="宋体" w:hAnsi="宋体" w:hint="eastAsia"/>
          <w:spacing w:val="-111"/>
          <w:w w:val="95"/>
          <w:lang w:eastAsia="zh-CN"/>
        </w:rPr>
        <w:t xml:space="preserve"> </w:t>
      </w:r>
      <w:r>
        <w:rPr>
          <w:rFonts w:ascii="宋体" w:eastAsia="宋体" w:hAnsi="宋体" w:hint="eastAsia"/>
          <w:spacing w:val="-1"/>
          <w:lang w:eastAsia="zh-CN"/>
        </w:rPr>
        <w:t>再加上当前元素，能构成更大的子段和，则这样做；否则忽略前面所有元素，仅包含当前元素</w:t>
      </w:r>
      <w:r>
        <w:rPr>
          <w:rFonts w:ascii="宋体" w:eastAsia="宋体" w:hAnsi="宋体" w:hint="eastAsia"/>
          <w:lang w:eastAsia="zh-CN"/>
        </w:rPr>
        <w:t>即可。</w:t>
      </w:r>
    </w:p>
    <w:p w14:paraId="2960D1AA" w14:textId="77777777" w:rsidR="003A7654" w:rsidRDefault="00231C69">
      <w:pPr>
        <w:pStyle w:val="a3"/>
        <w:spacing w:before="59" w:line="292" w:lineRule="auto"/>
        <w:ind w:left="182" w:right="281" w:firstLine="478"/>
        <w:jc w:val="both"/>
        <w:rPr>
          <w:rFonts w:ascii="宋体" w:eastAsia="宋体"/>
          <w:lang w:eastAsia="zh-CN"/>
        </w:rPr>
      </w:pPr>
      <w:r>
        <w:rPr>
          <w:rFonts w:ascii="宋体" w:eastAsia="宋体" w:hint="eastAsia"/>
          <w:w w:val="95"/>
          <w:lang w:eastAsia="zh-CN"/>
        </w:rPr>
        <w:t>按照</w:t>
      </w:r>
      <w:r>
        <w:rPr>
          <w:rFonts w:ascii="宋体" w:eastAsia="宋体" w:hint="eastAsia"/>
          <w:spacing w:val="117"/>
          <w:lang w:eastAsia="zh-CN"/>
        </w:rPr>
        <w:t xml:space="preserve"> </w:t>
      </w:r>
      <w:proofErr w:type="spellStart"/>
      <w:r>
        <w:rPr>
          <w:rFonts w:ascii="Bookman Old Style" w:eastAsia="Bookman Old Style"/>
          <w:i/>
          <w:w w:val="95"/>
          <w:lang w:eastAsia="zh-CN"/>
        </w:rPr>
        <w:t>dp</w:t>
      </w:r>
      <w:proofErr w:type="spellEnd"/>
      <w:r>
        <w:rPr>
          <w:rFonts w:ascii="Bookman Old Style" w:eastAsia="Bookman Old Style"/>
          <w:i/>
          <w:spacing w:val="97"/>
          <w:lang w:eastAsia="zh-CN"/>
        </w:rPr>
        <w:t xml:space="preserve"> </w:t>
      </w:r>
      <w:r>
        <w:rPr>
          <w:rFonts w:ascii="宋体" w:eastAsia="宋体" w:hint="eastAsia"/>
          <w:w w:val="95"/>
          <w:lang w:eastAsia="zh-CN"/>
        </w:rPr>
        <w:t>数组的含义，该数组的最后一项仍然不是结果，因此需要在计算过程中时刻统计</w:t>
      </w:r>
      <w:r>
        <w:rPr>
          <w:rFonts w:ascii="宋体" w:eastAsia="宋体" w:hint="eastAsia"/>
          <w:lang w:eastAsia="zh-CN"/>
        </w:rPr>
        <w:t>最大子段和以及该子段的范围。</w:t>
      </w:r>
    </w:p>
    <w:p w14:paraId="02581E5C" w14:textId="77777777" w:rsidR="003A7654" w:rsidRDefault="003A7654">
      <w:pPr>
        <w:pStyle w:val="a3"/>
        <w:spacing w:before="3"/>
        <w:rPr>
          <w:rFonts w:ascii="宋体"/>
          <w:sz w:val="25"/>
          <w:lang w:eastAsia="zh-CN"/>
        </w:rPr>
      </w:pPr>
    </w:p>
    <w:p w14:paraId="09915A5C" w14:textId="77777777" w:rsidR="003A7654" w:rsidRDefault="00231C69">
      <w:pPr>
        <w:pStyle w:val="2"/>
        <w:numPr>
          <w:ilvl w:val="0"/>
          <w:numId w:val="2"/>
        </w:numPr>
        <w:tabs>
          <w:tab w:val="left" w:pos="512"/>
        </w:tabs>
        <w:ind w:hanging="330"/>
      </w:pPr>
      <w:r>
        <w:rPr>
          <w:w w:val="105"/>
        </w:rPr>
        <w:t>Shortest</w:t>
      </w:r>
      <w:r>
        <w:rPr>
          <w:spacing w:val="33"/>
          <w:w w:val="105"/>
        </w:rPr>
        <w:t xml:space="preserve"> </w:t>
      </w:r>
      <w:r>
        <w:rPr>
          <w:w w:val="105"/>
        </w:rPr>
        <w:t>path</w:t>
      </w:r>
      <w:r>
        <w:rPr>
          <w:spacing w:val="34"/>
          <w:w w:val="105"/>
        </w:rPr>
        <w:t xml:space="preserve"> </w:t>
      </w:r>
      <w:r>
        <w:rPr>
          <w:w w:val="105"/>
        </w:rPr>
        <w:t>in</w:t>
      </w:r>
      <w:r>
        <w:rPr>
          <w:spacing w:val="34"/>
          <w:w w:val="105"/>
        </w:rPr>
        <w:t xml:space="preserve"> </w:t>
      </w:r>
      <w:r>
        <w:rPr>
          <w:w w:val="105"/>
        </w:rPr>
        <w:t>multistage</w:t>
      </w:r>
      <w:r>
        <w:rPr>
          <w:spacing w:val="34"/>
          <w:w w:val="105"/>
        </w:rPr>
        <w:t xml:space="preserve"> </w:t>
      </w:r>
      <w:r>
        <w:rPr>
          <w:w w:val="105"/>
        </w:rPr>
        <w:t>graphs</w:t>
      </w:r>
    </w:p>
    <w:p w14:paraId="284431F9" w14:textId="77777777" w:rsidR="003A7654" w:rsidRDefault="00231C69">
      <w:pPr>
        <w:pStyle w:val="a3"/>
        <w:spacing w:before="158" w:line="376" w:lineRule="exact"/>
        <w:ind w:left="182" w:right="106" w:firstLine="478"/>
        <w:rPr>
          <w:rFonts w:ascii="宋体" w:eastAsia="宋体"/>
          <w:lang w:eastAsia="zh-CN"/>
        </w:rPr>
      </w:pPr>
      <w:r>
        <w:rPr>
          <w:rFonts w:ascii="宋体" w:eastAsia="宋体" w:hint="eastAsia"/>
          <w:w w:val="95"/>
          <w:lang w:eastAsia="zh-CN"/>
        </w:rPr>
        <w:t>若要使用动态规划算法计算给定图中的最短路径，则同样需要设定一维动态数组</w:t>
      </w:r>
      <w:r>
        <w:rPr>
          <w:rFonts w:ascii="宋体" w:eastAsia="宋体" w:hint="eastAsia"/>
          <w:spacing w:val="128"/>
          <w:lang w:eastAsia="zh-CN"/>
        </w:rPr>
        <w:t xml:space="preserve">  </w:t>
      </w:r>
      <w:proofErr w:type="spellStart"/>
      <w:r>
        <w:rPr>
          <w:rFonts w:ascii="Bookman Old Style" w:eastAsia="Bookman Old Style"/>
          <w:i/>
          <w:w w:val="95"/>
          <w:lang w:eastAsia="zh-CN"/>
        </w:rPr>
        <w:t>dp</w:t>
      </w:r>
      <w:proofErr w:type="spellEnd"/>
      <w:r>
        <w:rPr>
          <w:rFonts w:ascii="宋体" w:eastAsia="宋体" w:hint="eastAsia"/>
          <w:w w:val="95"/>
          <w:lang w:eastAsia="zh-CN"/>
        </w:rPr>
        <w:t>，其中</w:t>
      </w:r>
      <w:r>
        <w:rPr>
          <w:rFonts w:ascii="宋体" w:eastAsia="宋体" w:hint="eastAsia"/>
          <w:spacing w:val="109"/>
          <w:w w:val="95"/>
          <w:lang w:eastAsia="zh-CN"/>
        </w:rPr>
        <w:t xml:space="preserve"> </w:t>
      </w:r>
      <w:proofErr w:type="spellStart"/>
      <w:r>
        <w:rPr>
          <w:rFonts w:ascii="Bookman Old Style" w:eastAsia="Bookman Old Style"/>
          <w:i/>
          <w:w w:val="95"/>
          <w:lang w:eastAsia="zh-CN"/>
        </w:rPr>
        <w:t>dp</w:t>
      </w:r>
      <w:proofErr w:type="spellEnd"/>
      <w:r>
        <w:rPr>
          <w:rFonts w:ascii="Euclid Fraktur" w:eastAsia="Euclid Fraktur"/>
          <w:w w:val="95"/>
          <w:lang w:eastAsia="zh-CN"/>
        </w:rPr>
        <w:t>[</w:t>
      </w:r>
      <w:proofErr w:type="spellStart"/>
      <w:r>
        <w:rPr>
          <w:rFonts w:ascii="Bookman Old Style" w:eastAsia="Bookman Old Style"/>
          <w:i/>
          <w:w w:val="95"/>
          <w:lang w:eastAsia="zh-CN"/>
        </w:rPr>
        <w:t>i</w:t>
      </w:r>
      <w:proofErr w:type="spellEnd"/>
      <w:r>
        <w:rPr>
          <w:rFonts w:ascii="Euclid Fraktur" w:eastAsia="Euclid Fraktur"/>
          <w:spacing w:val="36"/>
          <w:w w:val="95"/>
          <w:lang w:eastAsia="zh-CN"/>
        </w:rPr>
        <w:t xml:space="preserve">] </w:t>
      </w:r>
      <w:r>
        <w:rPr>
          <w:rFonts w:ascii="宋体" w:eastAsia="宋体" w:hint="eastAsia"/>
          <w:spacing w:val="9"/>
          <w:w w:val="95"/>
          <w:lang w:eastAsia="zh-CN"/>
        </w:rPr>
        <w:t>表示从起始节点到索引为</w:t>
      </w:r>
      <w:r>
        <w:rPr>
          <w:rFonts w:ascii="宋体" w:eastAsia="宋体" w:hint="eastAsia"/>
          <w:spacing w:val="9"/>
          <w:w w:val="95"/>
          <w:lang w:eastAsia="zh-CN"/>
        </w:rPr>
        <w:t xml:space="preserve"> </w:t>
      </w:r>
      <w:proofErr w:type="spellStart"/>
      <w:r>
        <w:rPr>
          <w:rFonts w:ascii="Bookman Old Style" w:eastAsia="Bookman Old Style"/>
          <w:i/>
          <w:w w:val="95"/>
          <w:lang w:eastAsia="zh-CN"/>
        </w:rPr>
        <w:t>i</w:t>
      </w:r>
      <w:proofErr w:type="spellEnd"/>
      <w:r>
        <w:rPr>
          <w:rFonts w:ascii="Bookman Old Style" w:eastAsia="Bookman Old Style"/>
          <w:i/>
          <w:spacing w:val="84"/>
          <w:lang w:eastAsia="zh-CN"/>
        </w:rPr>
        <w:t xml:space="preserve"> </w:t>
      </w:r>
      <w:r>
        <w:rPr>
          <w:rFonts w:ascii="宋体" w:eastAsia="宋体" w:hint="eastAsia"/>
          <w:spacing w:val="-5"/>
          <w:w w:val="95"/>
          <w:lang w:eastAsia="zh-CN"/>
        </w:rPr>
        <w:t>的节点的最短路径长，该数组的计算需要从后向前进行：</w:t>
      </w:r>
      <w:r>
        <w:rPr>
          <w:rFonts w:ascii="宋体" w:eastAsia="宋体" w:hint="eastAsia"/>
          <w:spacing w:val="-5"/>
          <w:w w:val="95"/>
          <w:lang w:eastAsia="zh-CN"/>
        </w:rPr>
        <w:t xml:space="preserve"> </w:t>
      </w:r>
      <w:r>
        <w:rPr>
          <w:rFonts w:ascii="宋体" w:eastAsia="宋体" w:hint="eastAsia"/>
          <w:lang w:eastAsia="zh-CN"/>
        </w:rPr>
        <w:t>从节</w:t>
      </w:r>
      <w:r>
        <w:rPr>
          <w:rFonts w:ascii="宋体" w:eastAsia="宋体" w:hint="eastAsia"/>
          <w:spacing w:val="-23"/>
          <w:lang w:eastAsia="zh-CN"/>
        </w:rPr>
        <w:t>点</w:t>
      </w:r>
      <w:r>
        <w:rPr>
          <w:rFonts w:ascii="宋体" w:eastAsia="宋体" w:hint="eastAsia"/>
          <w:spacing w:val="-23"/>
          <w:lang w:eastAsia="zh-CN"/>
        </w:rPr>
        <w:t xml:space="preserve"> </w:t>
      </w:r>
      <w:proofErr w:type="spellStart"/>
      <w:r>
        <w:rPr>
          <w:rFonts w:ascii="Bookman Old Style" w:eastAsia="Bookman Old Style"/>
          <w:i/>
          <w:w w:val="110"/>
          <w:lang w:eastAsia="zh-CN"/>
        </w:rPr>
        <w:t>i</w:t>
      </w:r>
      <w:proofErr w:type="spellEnd"/>
      <w:r>
        <w:rPr>
          <w:rFonts w:ascii="Bookman Old Style" w:eastAsia="Bookman Old Style"/>
          <w:i/>
          <w:spacing w:val="-4"/>
          <w:w w:val="110"/>
          <w:lang w:eastAsia="zh-CN"/>
        </w:rPr>
        <w:t xml:space="preserve"> </w:t>
      </w:r>
      <w:r>
        <w:rPr>
          <w:rFonts w:ascii="宋体" w:eastAsia="宋体" w:hint="eastAsia"/>
          <w:spacing w:val="-4"/>
          <w:lang w:eastAsia="zh-CN"/>
        </w:rPr>
        <w:t>起，对于它的每个直接后继结点</w:t>
      </w:r>
      <w:r>
        <w:rPr>
          <w:rFonts w:ascii="宋体" w:eastAsia="宋体" w:hint="eastAsia"/>
          <w:spacing w:val="-4"/>
          <w:lang w:eastAsia="zh-CN"/>
        </w:rPr>
        <w:t xml:space="preserve"> </w:t>
      </w:r>
      <w:r>
        <w:rPr>
          <w:rFonts w:ascii="Bookman Old Style" w:eastAsia="Bookman Old Style"/>
          <w:i/>
          <w:w w:val="110"/>
          <w:lang w:eastAsia="zh-CN"/>
        </w:rPr>
        <w:t>j</w:t>
      </w:r>
      <w:r>
        <w:rPr>
          <w:rFonts w:ascii="宋体" w:eastAsia="宋体" w:hint="eastAsia"/>
          <w:w w:val="110"/>
          <w:lang w:eastAsia="zh-CN"/>
        </w:rPr>
        <w:t>，</w:t>
      </w:r>
      <w:r>
        <w:rPr>
          <w:rFonts w:ascii="宋体" w:eastAsia="宋体" w:hint="eastAsia"/>
          <w:spacing w:val="-15"/>
          <w:lang w:eastAsia="zh-CN"/>
        </w:rPr>
        <w:t>计算</w:t>
      </w:r>
      <w:r>
        <w:rPr>
          <w:rFonts w:ascii="宋体" w:eastAsia="宋体" w:hint="eastAsia"/>
          <w:spacing w:val="-15"/>
          <w:lang w:eastAsia="zh-CN"/>
        </w:rPr>
        <w:t xml:space="preserve"> </w:t>
      </w:r>
      <w:proofErr w:type="spellStart"/>
      <w:r>
        <w:rPr>
          <w:rFonts w:ascii="Bookman Old Style" w:eastAsia="Bookman Old Style"/>
          <w:i/>
          <w:w w:val="110"/>
          <w:lang w:eastAsia="zh-CN"/>
        </w:rPr>
        <w:t>i</w:t>
      </w:r>
      <w:proofErr w:type="spellEnd"/>
      <w:r>
        <w:rPr>
          <w:rFonts w:ascii="Bookman Old Style" w:eastAsia="Bookman Old Style"/>
          <w:i/>
          <w:spacing w:val="-4"/>
          <w:w w:val="110"/>
          <w:lang w:eastAsia="zh-CN"/>
        </w:rPr>
        <w:t xml:space="preserve"> </w:t>
      </w:r>
      <w:r>
        <w:rPr>
          <w:rFonts w:ascii="宋体" w:eastAsia="宋体" w:hint="eastAsia"/>
          <w:spacing w:val="-23"/>
          <w:lang w:eastAsia="zh-CN"/>
        </w:rPr>
        <w:t>到</w:t>
      </w:r>
      <w:r>
        <w:rPr>
          <w:rFonts w:ascii="宋体" w:eastAsia="宋体" w:hint="eastAsia"/>
          <w:spacing w:val="-23"/>
          <w:lang w:eastAsia="zh-CN"/>
        </w:rPr>
        <w:t xml:space="preserve"> </w:t>
      </w:r>
      <w:r>
        <w:rPr>
          <w:rFonts w:ascii="Bookman Old Style" w:eastAsia="Bookman Old Style"/>
          <w:i/>
          <w:w w:val="110"/>
          <w:lang w:eastAsia="zh-CN"/>
        </w:rPr>
        <w:t>j</w:t>
      </w:r>
      <w:r>
        <w:rPr>
          <w:rFonts w:ascii="Bookman Old Style" w:eastAsia="Bookman Old Style"/>
          <w:i/>
          <w:spacing w:val="9"/>
          <w:w w:val="110"/>
          <w:lang w:eastAsia="zh-CN"/>
        </w:rPr>
        <w:t xml:space="preserve"> </w:t>
      </w:r>
      <w:r>
        <w:rPr>
          <w:rFonts w:ascii="宋体" w:eastAsia="宋体" w:hint="eastAsia"/>
          <w:spacing w:val="-8"/>
          <w:lang w:eastAsia="zh-CN"/>
        </w:rPr>
        <w:t>的距离以及</w:t>
      </w:r>
      <w:r>
        <w:rPr>
          <w:rFonts w:ascii="宋体" w:eastAsia="宋体" w:hint="eastAsia"/>
          <w:spacing w:val="-8"/>
          <w:lang w:eastAsia="zh-CN"/>
        </w:rPr>
        <w:t xml:space="preserve"> </w:t>
      </w:r>
      <w:r>
        <w:rPr>
          <w:rFonts w:ascii="Bookman Old Style" w:eastAsia="Bookman Old Style"/>
          <w:i/>
          <w:w w:val="110"/>
          <w:lang w:eastAsia="zh-CN"/>
        </w:rPr>
        <w:t>j</w:t>
      </w:r>
      <w:r>
        <w:rPr>
          <w:rFonts w:ascii="Bookman Old Style" w:eastAsia="Bookman Old Style"/>
          <w:i/>
          <w:spacing w:val="10"/>
          <w:w w:val="110"/>
          <w:lang w:eastAsia="zh-CN"/>
        </w:rPr>
        <w:t xml:space="preserve"> </w:t>
      </w:r>
      <w:r>
        <w:rPr>
          <w:rFonts w:ascii="宋体" w:eastAsia="宋体" w:hint="eastAsia"/>
          <w:lang w:eastAsia="zh-CN"/>
        </w:rPr>
        <w:t>到目的位置的最短距离</w:t>
      </w:r>
      <w:r>
        <w:rPr>
          <w:rFonts w:ascii="宋体" w:eastAsia="宋体" w:hint="eastAsia"/>
          <w:w w:val="95"/>
          <w:lang w:eastAsia="zh-CN"/>
        </w:rPr>
        <w:t>的和</w:t>
      </w:r>
      <w:r>
        <w:rPr>
          <w:rFonts w:ascii="宋体" w:eastAsia="宋体" w:hint="eastAsia"/>
          <w:spacing w:val="-3"/>
          <w:w w:val="95"/>
          <w:lang w:eastAsia="zh-CN"/>
        </w:rPr>
        <w:t>，从中选择最短的路径作为</w:t>
      </w:r>
      <w:r>
        <w:rPr>
          <w:rFonts w:ascii="宋体" w:eastAsia="宋体" w:hint="eastAsia"/>
          <w:spacing w:val="-3"/>
          <w:w w:val="95"/>
          <w:lang w:eastAsia="zh-CN"/>
        </w:rPr>
        <w:t xml:space="preserve"> </w:t>
      </w:r>
      <w:proofErr w:type="spellStart"/>
      <w:r>
        <w:rPr>
          <w:rFonts w:ascii="Bookman Old Style" w:eastAsia="Bookman Old Style"/>
          <w:i/>
          <w:w w:val="95"/>
          <w:lang w:eastAsia="zh-CN"/>
        </w:rPr>
        <w:t>dp</w:t>
      </w:r>
      <w:proofErr w:type="spellEnd"/>
      <w:r>
        <w:rPr>
          <w:rFonts w:ascii="Euclid Fraktur" w:eastAsia="Euclid Fraktur"/>
          <w:w w:val="95"/>
          <w:lang w:eastAsia="zh-CN"/>
        </w:rPr>
        <w:t>[</w:t>
      </w:r>
      <w:proofErr w:type="spellStart"/>
      <w:r>
        <w:rPr>
          <w:rFonts w:ascii="Bookman Old Style" w:eastAsia="Bookman Old Style"/>
          <w:i/>
          <w:w w:val="95"/>
          <w:lang w:eastAsia="zh-CN"/>
        </w:rPr>
        <w:t>i</w:t>
      </w:r>
      <w:proofErr w:type="spellEnd"/>
      <w:r>
        <w:rPr>
          <w:rFonts w:ascii="Euclid Fraktur" w:eastAsia="Euclid Fraktur"/>
          <w:spacing w:val="2"/>
          <w:w w:val="95"/>
          <w:lang w:eastAsia="zh-CN"/>
        </w:rPr>
        <w:t xml:space="preserve">] </w:t>
      </w:r>
      <w:r>
        <w:rPr>
          <w:rFonts w:ascii="宋体" w:eastAsia="宋体" w:hint="eastAsia"/>
          <w:w w:val="95"/>
          <w:lang w:eastAsia="zh-CN"/>
        </w:rPr>
        <w:t>的结果。</w:t>
      </w:r>
    </w:p>
    <w:p w14:paraId="5B3DF0EB" w14:textId="77777777" w:rsidR="003A7654" w:rsidRDefault="00231C69">
      <w:pPr>
        <w:pStyle w:val="a3"/>
        <w:spacing w:before="59" w:line="292" w:lineRule="auto"/>
        <w:ind w:left="182" w:right="280" w:firstLine="478"/>
        <w:rPr>
          <w:rFonts w:ascii="宋体" w:eastAsia="宋体"/>
          <w:lang w:eastAsia="zh-CN"/>
        </w:rPr>
      </w:pPr>
      <w:r>
        <w:rPr>
          <w:rFonts w:ascii="宋体" w:eastAsia="宋体" w:hint="eastAsia"/>
          <w:spacing w:val="-4"/>
          <w:w w:val="95"/>
          <w:lang w:eastAsia="zh-CN"/>
        </w:rPr>
        <w:t>为了同时能获得最短路径具体经过的节点，还需要在上述迭代过程中保存最短路径对应的</w:t>
      </w:r>
      <w:r>
        <w:rPr>
          <w:rFonts w:ascii="宋体" w:eastAsia="宋体" w:hint="eastAsia"/>
          <w:spacing w:val="89"/>
          <w:w w:val="95"/>
          <w:lang w:eastAsia="zh-CN"/>
        </w:rPr>
        <w:t xml:space="preserve"> </w:t>
      </w:r>
      <w:r>
        <w:rPr>
          <w:rFonts w:ascii="宋体" w:eastAsia="宋体" w:hint="eastAsia"/>
          <w:lang w:eastAsia="zh-CN"/>
        </w:rPr>
        <w:t>下一个节点。</w:t>
      </w:r>
    </w:p>
    <w:p w14:paraId="72503F4C" w14:textId="77777777" w:rsidR="003A7654" w:rsidRDefault="003A7654">
      <w:pPr>
        <w:pStyle w:val="a3"/>
        <w:spacing w:before="2"/>
        <w:rPr>
          <w:rFonts w:ascii="宋体"/>
          <w:sz w:val="30"/>
          <w:lang w:eastAsia="zh-CN"/>
        </w:rPr>
      </w:pPr>
    </w:p>
    <w:p w14:paraId="0B99398E" w14:textId="77777777" w:rsidR="003A7654" w:rsidRDefault="00231C69">
      <w:pPr>
        <w:pStyle w:val="1"/>
        <w:rPr>
          <w:lang w:eastAsia="zh-CN"/>
        </w:rPr>
      </w:pPr>
      <w:r>
        <w:rPr>
          <w:lang w:eastAsia="zh-CN"/>
        </w:rPr>
        <w:t>三、算法步骤与核心代码</w:t>
      </w:r>
    </w:p>
    <w:p w14:paraId="1041A247" w14:textId="77777777" w:rsidR="003A7654" w:rsidRDefault="00231C69">
      <w:pPr>
        <w:pStyle w:val="2"/>
        <w:numPr>
          <w:ilvl w:val="0"/>
          <w:numId w:val="1"/>
        </w:numPr>
        <w:tabs>
          <w:tab w:val="left" w:pos="512"/>
        </w:tabs>
        <w:spacing w:before="200"/>
        <w:ind w:hanging="330"/>
      </w:pPr>
      <w:r>
        <w:rPr>
          <w:w w:val="110"/>
        </w:rPr>
        <w:t>Matrix-chain</w:t>
      </w:r>
      <w:r>
        <w:rPr>
          <w:spacing w:val="10"/>
          <w:w w:val="110"/>
        </w:rPr>
        <w:t xml:space="preserve"> </w:t>
      </w:r>
      <w:r>
        <w:rPr>
          <w:w w:val="110"/>
        </w:rPr>
        <w:t>product</w:t>
      </w:r>
    </w:p>
    <w:p w14:paraId="107104F9" w14:textId="77777777" w:rsidR="008570F7" w:rsidRDefault="00231C69" w:rsidP="008570F7">
      <w:pPr>
        <w:pStyle w:val="a3"/>
        <w:spacing w:before="206"/>
        <w:ind w:left="661"/>
        <w:rPr>
          <w:rFonts w:ascii="宋体" w:eastAsia="宋体" w:hAnsi="宋体" w:cs="宋体"/>
          <w:lang w:eastAsia="zh-CN"/>
        </w:rPr>
      </w:pPr>
      <w:r>
        <w:rPr>
          <w:rFonts w:ascii="宋体" w:eastAsia="宋体" w:hint="eastAsia"/>
          <w:spacing w:val="-5"/>
          <w:lang w:eastAsia="zh-CN"/>
        </w:rPr>
        <w:t>该算法实现于</w:t>
      </w:r>
      <w:r>
        <w:rPr>
          <w:rFonts w:ascii="宋体" w:eastAsia="宋体" w:hint="eastAsia"/>
          <w:spacing w:val="-5"/>
          <w:lang w:eastAsia="zh-CN"/>
        </w:rPr>
        <w:t xml:space="preserve"> </w:t>
      </w:r>
      <w:r w:rsidR="008570F7">
        <w:rPr>
          <w:rFonts w:ascii="宋体" w:eastAsia="宋体" w:hAnsi="宋体" w:cs="宋体" w:hint="eastAsia"/>
          <w:lang w:eastAsia="zh-CN"/>
        </w:rPr>
        <w:t>矩阵链乘法.</w:t>
      </w:r>
      <w:proofErr w:type="spellStart"/>
      <w:r w:rsidR="008570F7">
        <w:rPr>
          <w:rFonts w:ascii="宋体" w:eastAsia="宋体" w:hAnsi="宋体" w:cs="宋体"/>
          <w:lang w:eastAsia="zh-CN"/>
        </w:rPr>
        <w:t>py</w:t>
      </w:r>
      <w:proofErr w:type="spellEnd"/>
      <w:r w:rsidR="008570F7">
        <w:rPr>
          <w:rFonts w:ascii="宋体" w:eastAsia="宋体" w:hAnsi="宋体" w:cs="宋体" w:hint="eastAsia"/>
          <w:lang w:eastAsia="zh-CN"/>
        </w:rPr>
        <w:t>中。</w:t>
      </w:r>
    </w:p>
    <w:p w14:paraId="00EDF48D" w14:textId="77777777" w:rsidR="003A7654" w:rsidRDefault="003A7654">
      <w:pPr>
        <w:pStyle w:val="a3"/>
        <w:rPr>
          <w:rFonts w:ascii="宋体"/>
          <w:sz w:val="20"/>
          <w:lang w:eastAsia="zh-CN"/>
        </w:rPr>
      </w:pPr>
    </w:p>
    <w:p w14:paraId="69833F18" w14:textId="77777777" w:rsidR="008570F7" w:rsidRDefault="008570F7" w:rsidP="008570F7">
      <w:pPr>
        <w:pStyle w:val="a3"/>
        <w:spacing w:before="56"/>
        <w:rPr>
          <w:rFonts w:ascii="宋体" w:eastAsiaTheme="minorEastAsia"/>
          <w:sz w:val="20"/>
          <w:lang w:eastAsia="zh-CN"/>
        </w:rPr>
      </w:pPr>
      <w:r>
        <w:rPr>
          <w:rFonts w:ascii="宋体" w:eastAsiaTheme="minorEastAsia"/>
          <w:sz w:val="20"/>
          <w:lang w:eastAsia="zh-CN"/>
        </w:rPr>
        <w:tab/>
      </w:r>
    </w:p>
    <w:p w14:paraId="6945CD8B" w14:textId="0D64A7BA" w:rsidR="003A7654" w:rsidRDefault="008570F7" w:rsidP="008570F7">
      <w:pPr>
        <w:pStyle w:val="a3"/>
        <w:spacing w:before="56"/>
        <w:ind w:firstLine="661"/>
        <w:rPr>
          <w:rFonts w:ascii="宋体" w:eastAsiaTheme="minorEastAsia"/>
          <w:sz w:val="20"/>
          <w:lang w:eastAsia="zh-CN"/>
        </w:rPr>
      </w:pPr>
      <w:r>
        <w:rPr>
          <w:rFonts w:ascii="宋体" w:eastAsiaTheme="minorEastAsia" w:hint="eastAsia"/>
          <w:sz w:val="20"/>
          <w:lang w:eastAsia="zh-CN"/>
        </w:rPr>
        <w:t>首先用动态规划进行乘法优先级的选择：</w:t>
      </w:r>
    </w:p>
    <w:p w14:paraId="1DCBCC51" w14:textId="77777777" w:rsidR="008570F7" w:rsidRDefault="008570F7" w:rsidP="008570F7">
      <w:pPr>
        <w:pStyle w:val="a3"/>
        <w:spacing w:before="56"/>
        <w:rPr>
          <w:rFonts w:ascii="宋体" w:eastAsiaTheme="minorEastAsia"/>
          <w:sz w:val="20"/>
          <w:lang w:eastAsia="zh-CN"/>
        </w:rPr>
      </w:pPr>
    </w:p>
    <w:p w14:paraId="394B17DA" w14:textId="77777777" w:rsidR="008570F7" w:rsidRDefault="008570F7" w:rsidP="008570F7">
      <w:pPr>
        <w:pStyle w:val="a3"/>
        <w:spacing w:before="56"/>
        <w:rPr>
          <w:rFonts w:ascii="宋体" w:eastAsiaTheme="minorEastAsia" w:hint="eastAsia"/>
          <w:lang w:eastAsia="zh-CN"/>
        </w:rPr>
      </w:pPr>
    </w:p>
    <w:p w14:paraId="528D3C33" w14:textId="77777777" w:rsidR="008570F7" w:rsidRDefault="008570F7" w:rsidP="008570F7">
      <w:pPr>
        <w:pStyle w:val="a3"/>
        <w:spacing w:before="56"/>
        <w:rPr>
          <w:rFonts w:ascii="宋体" w:eastAsiaTheme="minorEastAsia"/>
          <w:lang w:eastAsia="zh-CN"/>
        </w:rPr>
      </w:pPr>
    </w:p>
    <w:p w14:paraId="54F55AE4" w14:textId="77777777" w:rsidR="008570F7" w:rsidRDefault="008570F7" w:rsidP="008570F7">
      <w:pPr>
        <w:pStyle w:val="a3"/>
        <w:spacing w:before="56"/>
        <w:rPr>
          <w:rFonts w:ascii="宋体" w:eastAsiaTheme="minorEastAsia"/>
          <w:lang w:eastAsia="zh-CN"/>
        </w:rPr>
      </w:pPr>
    </w:p>
    <w:p w14:paraId="74DFC4AB" w14:textId="77777777" w:rsidR="008570F7" w:rsidRDefault="008570F7" w:rsidP="008570F7">
      <w:pPr>
        <w:pStyle w:val="a3"/>
        <w:spacing w:before="56"/>
        <w:rPr>
          <w:rFonts w:ascii="宋体" w:eastAsiaTheme="minorEastAsia"/>
          <w:lang w:eastAsia="zh-CN"/>
        </w:rPr>
      </w:pPr>
    </w:p>
    <w:tbl>
      <w:tblPr>
        <w:tblpPr w:leftFromText="180" w:rightFromText="180" w:vertAnchor="text" w:tblpY="1"/>
        <w:tblOverlap w:val="neve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280"/>
      </w:tblGrid>
      <w:tr w:rsidR="008570F7" w:rsidRPr="008570F7" w14:paraId="598CE61C" w14:textId="77777777" w:rsidTr="008570F7">
        <w:tc>
          <w:tcPr>
            <w:tcW w:w="8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88CABC"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b/>
                <w:bCs/>
                <w:color w:val="BB7977"/>
                <w:sz w:val="20"/>
                <w:szCs w:val="20"/>
                <w:lang w:val="la-Latn" w:eastAsia="zh-CN"/>
              </w:rPr>
              <w:lastRenderedPageBreak/>
              <w:t xml:space="preserve">def </w:t>
            </w:r>
            <w:r w:rsidRPr="008570F7">
              <w:rPr>
                <w:rFonts w:ascii="Courier New" w:eastAsia="宋体" w:hAnsi="Courier New" w:cs="Courier New"/>
                <w:color w:val="004466"/>
                <w:sz w:val="20"/>
                <w:szCs w:val="20"/>
                <w:lang w:val="la-Latn" w:eastAsia="zh-CN"/>
              </w:rPr>
              <w:t>matrix_chain_order</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p</w:t>
            </w:r>
            <w:r w:rsidRPr="008570F7">
              <w:rPr>
                <w:rFonts w:ascii="Courier New" w:eastAsia="宋体" w:hAnsi="Courier New" w:cs="Courier New"/>
                <w:b/>
                <w:bCs/>
                <w:color w:val="FF0080"/>
                <w:sz w:val="20"/>
                <w:szCs w:val="20"/>
                <w:lang w:val="la-Latn" w:eastAsia="zh-CN"/>
              </w:rPr>
              <w:t>):</w:t>
            </w:r>
          </w:p>
          <w:p w14:paraId="65D65673"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n </w:t>
            </w:r>
            <w:r w:rsidRPr="008570F7">
              <w:rPr>
                <w:rFonts w:ascii="Courier New" w:eastAsia="宋体" w:hAnsi="Courier New" w:cs="Courier New"/>
                <w:b/>
                <w:bCs/>
                <w:color w:val="FF0080"/>
                <w:sz w:val="20"/>
                <w:szCs w:val="20"/>
                <w:lang w:val="la-Latn" w:eastAsia="zh-CN"/>
              </w:rPr>
              <w:t xml:space="preserve">= </w:t>
            </w:r>
            <w:r w:rsidRPr="008570F7">
              <w:rPr>
                <w:rFonts w:ascii="Courier New" w:eastAsia="宋体" w:hAnsi="Courier New" w:cs="Courier New"/>
                <w:b/>
                <w:bCs/>
                <w:color w:val="8080C0"/>
                <w:sz w:val="20"/>
                <w:szCs w:val="20"/>
                <w:lang w:val="la-Latn" w:eastAsia="zh-CN"/>
              </w:rPr>
              <w:t>len</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p</w:t>
            </w:r>
            <w:r w:rsidRPr="008570F7">
              <w:rPr>
                <w:rFonts w:ascii="Courier New" w:eastAsia="宋体" w:hAnsi="Courier New" w:cs="Courier New"/>
                <w:b/>
                <w:bCs/>
                <w:color w:val="FF0080"/>
                <w:sz w:val="20"/>
                <w:szCs w:val="20"/>
                <w:lang w:val="la-Latn" w:eastAsia="zh-CN"/>
              </w:rPr>
              <w:t xml:space="preserve">) - </w:t>
            </w:r>
            <w:r w:rsidRPr="008570F7">
              <w:rPr>
                <w:rFonts w:ascii="Courier New" w:eastAsia="宋体" w:hAnsi="Courier New" w:cs="Courier New"/>
                <w:b/>
                <w:bCs/>
                <w:color w:val="800080"/>
                <w:sz w:val="20"/>
                <w:szCs w:val="20"/>
                <w:lang w:val="la-Latn" w:eastAsia="zh-CN"/>
              </w:rPr>
              <w:t>1</w:t>
            </w:r>
          </w:p>
          <w:p w14:paraId="6ABF76E8"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m </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b/>
                <w:bCs/>
                <w:color w:val="800080"/>
                <w:sz w:val="20"/>
                <w:szCs w:val="20"/>
                <w:lang w:val="la-Latn" w:eastAsia="zh-CN"/>
              </w:rPr>
              <w:t xml:space="preserve">0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i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n</w:t>
            </w:r>
            <w:r w:rsidRPr="008570F7">
              <w:rPr>
                <w:rFonts w:ascii="Courier New" w:eastAsia="宋体" w:hAnsi="Courier New" w:cs="Courier New"/>
                <w:b/>
                <w:bCs/>
                <w:color w:val="FF0080"/>
                <w:sz w:val="20"/>
                <w:szCs w:val="20"/>
                <w:lang w:val="la-Latn" w:eastAsia="zh-CN"/>
              </w:rPr>
              <w:t xml:space="preserve">)]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i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n</w:t>
            </w:r>
            <w:r w:rsidRPr="008570F7">
              <w:rPr>
                <w:rFonts w:ascii="Courier New" w:eastAsia="宋体" w:hAnsi="Courier New" w:cs="Courier New"/>
                <w:b/>
                <w:bCs/>
                <w:color w:val="FF0080"/>
                <w:sz w:val="20"/>
                <w:szCs w:val="20"/>
                <w:lang w:val="la-Latn" w:eastAsia="zh-CN"/>
              </w:rPr>
              <w:t>)]</w:t>
            </w:r>
          </w:p>
          <w:p w14:paraId="4E418928"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s </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b/>
                <w:bCs/>
                <w:color w:val="800080"/>
                <w:sz w:val="20"/>
                <w:szCs w:val="20"/>
                <w:lang w:val="la-Latn" w:eastAsia="zh-CN"/>
              </w:rPr>
              <w:t xml:space="preserve">0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i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n</w:t>
            </w:r>
            <w:r w:rsidRPr="008570F7">
              <w:rPr>
                <w:rFonts w:ascii="Courier New" w:eastAsia="宋体" w:hAnsi="Courier New" w:cs="Courier New"/>
                <w:b/>
                <w:bCs/>
                <w:color w:val="FF0080"/>
                <w:sz w:val="20"/>
                <w:szCs w:val="20"/>
                <w:lang w:val="la-Latn" w:eastAsia="zh-CN"/>
              </w:rPr>
              <w:t xml:space="preserve">)]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i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n</w:t>
            </w:r>
            <w:r w:rsidRPr="008570F7">
              <w:rPr>
                <w:rFonts w:ascii="Courier New" w:eastAsia="宋体" w:hAnsi="Courier New" w:cs="Courier New"/>
                <w:b/>
                <w:bCs/>
                <w:color w:val="FF0080"/>
                <w:sz w:val="20"/>
                <w:szCs w:val="20"/>
                <w:lang w:val="la-Latn" w:eastAsia="zh-CN"/>
              </w:rPr>
              <w:t>)]</w:t>
            </w:r>
          </w:p>
          <w:p w14:paraId="4337AC6E"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l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2</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n</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p>
          <w:p w14:paraId="49DEDD30"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i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n</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l</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2</w:t>
            </w:r>
            <w:r w:rsidRPr="008570F7">
              <w:rPr>
                <w:rFonts w:ascii="Courier New" w:eastAsia="宋体" w:hAnsi="Courier New" w:cs="Courier New"/>
                <w:b/>
                <w:bCs/>
                <w:color w:val="FF0080"/>
                <w:sz w:val="20"/>
                <w:szCs w:val="20"/>
                <w:lang w:val="la-Latn" w:eastAsia="zh-CN"/>
              </w:rPr>
              <w:t>):</w:t>
            </w:r>
          </w:p>
          <w:p w14:paraId="05D8637E"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j </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i </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l </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p>
          <w:p w14:paraId="596D7F36"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m</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j</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 xml:space="preserve">] = </w:t>
            </w:r>
            <w:r w:rsidRPr="008570F7">
              <w:rPr>
                <w:rFonts w:ascii="Courier New" w:eastAsia="宋体" w:hAnsi="Courier New" w:cs="Courier New"/>
                <w:b/>
                <w:bCs/>
                <w:color w:val="8080C0"/>
                <w:sz w:val="20"/>
                <w:szCs w:val="20"/>
                <w:lang w:val="la-Latn" w:eastAsia="zh-CN"/>
              </w:rPr>
              <w:t>float</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A68500"/>
                <w:sz w:val="20"/>
                <w:szCs w:val="20"/>
                <w:lang w:val="la-Latn" w:eastAsia="zh-CN"/>
              </w:rPr>
              <w:t>'inf'</w:t>
            </w:r>
            <w:r w:rsidRPr="008570F7">
              <w:rPr>
                <w:rFonts w:ascii="Courier New" w:eastAsia="宋体" w:hAnsi="Courier New" w:cs="Courier New"/>
                <w:b/>
                <w:bCs/>
                <w:color w:val="FF0080"/>
                <w:sz w:val="20"/>
                <w:szCs w:val="20"/>
                <w:lang w:val="la-Latn" w:eastAsia="zh-CN"/>
              </w:rPr>
              <w:t>)</w:t>
            </w:r>
          </w:p>
          <w:p w14:paraId="58B61B6C"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w:t>
            </w:r>
            <w:r w:rsidRPr="008570F7">
              <w:rPr>
                <w:rFonts w:ascii="Courier New" w:eastAsia="宋体" w:hAnsi="Courier New" w:cs="Courier New"/>
                <w:b/>
                <w:bCs/>
                <w:color w:val="BB7977"/>
                <w:sz w:val="20"/>
                <w:szCs w:val="20"/>
                <w:lang w:val="la-Latn" w:eastAsia="zh-CN"/>
              </w:rPr>
              <w:t>for</w:t>
            </w:r>
            <w:r w:rsidRPr="008570F7">
              <w:rPr>
                <w:rFonts w:ascii="Courier New" w:eastAsia="宋体" w:hAnsi="Courier New" w:cs="Courier New"/>
                <w:color w:val="000000"/>
                <w:sz w:val="20"/>
                <w:szCs w:val="20"/>
                <w:lang w:val="la-Latn" w:eastAsia="zh-CN"/>
              </w:rPr>
              <w:t xml:space="preserve"> k </w:t>
            </w:r>
            <w:r w:rsidRPr="008570F7">
              <w:rPr>
                <w:rFonts w:ascii="Courier New" w:eastAsia="宋体" w:hAnsi="Courier New" w:cs="Courier New"/>
                <w:b/>
                <w:bCs/>
                <w:color w:val="BB7977"/>
                <w:sz w:val="20"/>
                <w:szCs w:val="20"/>
                <w:lang w:val="la-Latn" w:eastAsia="zh-CN"/>
              </w:rPr>
              <w:t xml:space="preserve">in </w:t>
            </w:r>
            <w:r w:rsidRPr="008570F7">
              <w:rPr>
                <w:rFonts w:ascii="Courier New" w:eastAsia="宋体" w:hAnsi="Courier New" w:cs="Courier New"/>
                <w:b/>
                <w:bCs/>
                <w:color w:val="8080C0"/>
                <w:sz w:val="20"/>
                <w:szCs w:val="20"/>
                <w:lang w:val="la-Latn" w:eastAsia="zh-CN"/>
              </w:rPr>
              <w:t>range</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j</w:t>
            </w:r>
            <w:r w:rsidRPr="008570F7">
              <w:rPr>
                <w:rFonts w:ascii="Courier New" w:eastAsia="宋体" w:hAnsi="Courier New" w:cs="Courier New"/>
                <w:b/>
                <w:bCs/>
                <w:color w:val="FF0080"/>
                <w:sz w:val="20"/>
                <w:szCs w:val="20"/>
                <w:lang w:val="la-Latn" w:eastAsia="zh-CN"/>
              </w:rPr>
              <w:t>):</w:t>
            </w:r>
          </w:p>
          <w:p w14:paraId="5D46F226"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q </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m</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k</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color w:val="000000"/>
                <w:sz w:val="20"/>
                <w:szCs w:val="20"/>
                <w:lang w:val="la-Latn" w:eastAsia="zh-CN"/>
              </w:rPr>
              <w:t xml:space="preserve"> m</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k</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j</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color w:val="000000"/>
                <w:sz w:val="20"/>
                <w:szCs w:val="20"/>
                <w:lang w:val="la-Latn" w:eastAsia="zh-CN"/>
              </w:rPr>
              <w:t xml:space="preserve"> p</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color w:val="000000"/>
                <w:sz w:val="20"/>
                <w:szCs w:val="20"/>
                <w:lang w:val="la-Latn" w:eastAsia="zh-CN"/>
              </w:rPr>
              <w:t xml:space="preserve"> p</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k</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color w:val="000000"/>
                <w:sz w:val="20"/>
                <w:szCs w:val="20"/>
                <w:lang w:val="la-Latn" w:eastAsia="zh-CN"/>
              </w:rPr>
              <w:t xml:space="preserve"> p</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j</w:t>
            </w:r>
            <w:r w:rsidRPr="008570F7">
              <w:rPr>
                <w:rFonts w:ascii="Courier New" w:eastAsia="宋体" w:hAnsi="Courier New" w:cs="Courier New"/>
                <w:b/>
                <w:bCs/>
                <w:color w:val="FF0080"/>
                <w:sz w:val="20"/>
                <w:szCs w:val="20"/>
                <w:lang w:val="la-Latn" w:eastAsia="zh-CN"/>
              </w:rPr>
              <w:t>]</w:t>
            </w:r>
          </w:p>
          <w:p w14:paraId="05C47593"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w:t>
            </w:r>
            <w:r w:rsidRPr="008570F7">
              <w:rPr>
                <w:rFonts w:ascii="Courier New" w:eastAsia="宋体" w:hAnsi="Courier New" w:cs="Courier New"/>
                <w:b/>
                <w:bCs/>
                <w:color w:val="BB7977"/>
                <w:sz w:val="20"/>
                <w:szCs w:val="20"/>
                <w:lang w:val="la-Latn" w:eastAsia="zh-CN"/>
              </w:rPr>
              <w:t>if</w:t>
            </w:r>
            <w:r w:rsidRPr="008570F7">
              <w:rPr>
                <w:rFonts w:ascii="Courier New" w:eastAsia="宋体" w:hAnsi="Courier New" w:cs="Courier New"/>
                <w:color w:val="000000"/>
                <w:sz w:val="20"/>
                <w:szCs w:val="20"/>
                <w:lang w:val="la-Latn" w:eastAsia="zh-CN"/>
              </w:rPr>
              <w:t xml:space="preserve"> q </w:t>
            </w:r>
            <w:r w:rsidRPr="008570F7">
              <w:rPr>
                <w:rFonts w:ascii="Courier New" w:eastAsia="宋体" w:hAnsi="Courier New" w:cs="Courier New"/>
                <w:b/>
                <w:bCs/>
                <w:color w:val="FF0080"/>
                <w:sz w:val="20"/>
                <w:szCs w:val="20"/>
                <w:lang w:val="la-Latn" w:eastAsia="zh-CN"/>
              </w:rPr>
              <w:t>&lt;</w:t>
            </w:r>
            <w:r w:rsidRPr="008570F7">
              <w:rPr>
                <w:rFonts w:ascii="Courier New" w:eastAsia="宋体" w:hAnsi="Courier New" w:cs="Courier New"/>
                <w:color w:val="000000"/>
                <w:sz w:val="20"/>
                <w:szCs w:val="20"/>
                <w:lang w:val="la-Latn" w:eastAsia="zh-CN"/>
              </w:rPr>
              <w:t xml:space="preserve"> m</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j</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p>
          <w:p w14:paraId="5CDF2CBE"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m</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j</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color w:val="000000"/>
                <w:sz w:val="20"/>
                <w:szCs w:val="20"/>
                <w:lang w:val="la-Latn" w:eastAsia="zh-CN"/>
              </w:rPr>
              <w:t xml:space="preserve"> q</w:t>
            </w:r>
          </w:p>
          <w:p w14:paraId="78C45288"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s</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i</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j</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b/>
                <w:bCs/>
                <w:color w:val="800080"/>
                <w:sz w:val="20"/>
                <w:szCs w:val="20"/>
                <w:lang w:val="la-Latn" w:eastAsia="zh-CN"/>
              </w:rPr>
              <w:t>1</w:t>
            </w:r>
            <w:r w:rsidRPr="008570F7">
              <w:rPr>
                <w:rFonts w:ascii="Courier New" w:eastAsia="宋体" w:hAnsi="Courier New" w:cs="Courier New"/>
                <w:b/>
                <w:bCs/>
                <w:color w:val="FF0080"/>
                <w:sz w:val="20"/>
                <w:szCs w:val="20"/>
                <w:lang w:val="la-Latn" w:eastAsia="zh-CN"/>
              </w:rPr>
              <w:t>] =</w:t>
            </w:r>
            <w:r w:rsidRPr="008570F7">
              <w:rPr>
                <w:rFonts w:ascii="Courier New" w:eastAsia="宋体" w:hAnsi="Courier New" w:cs="Courier New"/>
                <w:color w:val="000000"/>
                <w:sz w:val="20"/>
                <w:szCs w:val="20"/>
                <w:lang w:val="la-Latn" w:eastAsia="zh-CN"/>
              </w:rPr>
              <w:t xml:space="preserve"> k</w:t>
            </w:r>
          </w:p>
          <w:p w14:paraId="1E9F1F9F" w14:textId="77777777" w:rsidR="008570F7" w:rsidRPr="008570F7" w:rsidRDefault="008570F7" w:rsidP="008570F7">
            <w:pPr>
              <w:widowControl/>
              <w:autoSpaceDE/>
              <w:autoSpaceDN/>
              <w:rPr>
                <w:rFonts w:ascii="Courier New" w:eastAsia="宋体" w:hAnsi="Courier New" w:cs="Courier New"/>
                <w:sz w:val="20"/>
                <w:szCs w:val="20"/>
                <w:lang w:val="la-Latn" w:eastAsia="zh-CN"/>
              </w:rPr>
            </w:pPr>
            <w:r w:rsidRPr="008570F7">
              <w:rPr>
                <w:rFonts w:ascii="Courier New" w:eastAsia="宋体" w:hAnsi="Courier New" w:cs="Courier New"/>
                <w:color w:val="000000"/>
                <w:sz w:val="20"/>
                <w:szCs w:val="20"/>
                <w:lang w:val="la-Latn" w:eastAsia="zh-CN"/>
              </w:rPr>
              <w:t xml:space="preserve">    </w:t>
            </w:r>
            <w:r w:rsidRPr="008570F7">
              <w:rPr>
                <w:rFonts w:ascii="Courier New" w:eastAsia="宋体" w:hAnsi="Courier New" w:cs="Courier New"/>
                <w:b/>
                <w:bCs/>
                <w:color w:val="BB7977"/>
                <w:sz w:val="20"/>
                <w:szCs w:val="20"/>
                <w:lang w:val="la-Latn" w:eastAsia="zh-CN"/>
              </w:rPr>
              <w:t>return</w:t>
            </w:r>
            <w:r w:rsidRPr="008570F7">
              <w:rPr>
                <w:rFonts w:ascii="Courier New" w:eastAsia="宋体" w:hAnsi="Courier New" w:cs="Courier New"/>
                <w:color w:val="000000"/>
                <w:sz w:val="20"/>
                <w:szCs w:val="20"/>
                <w:lang w:val="la-Latn" w:eastAsia="zh-CN"/>
              </w:rPr>
              <w:t xml:space="preserve"> m</w:t>
            </w:r>
            <w:r w:rsidRPr="008570F7">
              <w:rPr>
                <w:rFonts w:ascii="Courier New" w:eastAsia="宋体" w:hAnsi="Courier New" w:cs="Courier New"/>
                <w:b/>
                <w:bCs/>
                <w:color w:val="FF0080"/>
                <w:sz w:val="20"/>
                <w:szCs w:val="20"/>
                <w:lang w:val="la-Latn" w:eastAsia="zh-CN"/>
              </w:rPr>
              <w:t>,</w:t>
            </w:r>
            <w:r w:rsidRPr="008570F7">
              <w:rPr>
                <w:rFonts w:ascii="Courier New" w:eastAsia="宋体" w:hAnsi="Courier New" w:cs="Courier New"/>
                <w:color w:val="000000"/>
                <w:sz w:val="20"/>
                <w:szCs w:val="20"/>
                <w:lang w:val="la-Latn" w:eastAsia="zh-CN"/>
              </w:rPr>
              <w:t xml:space="preserve"> s</w:t>
            </w:r>
          </w:p>
        </w:tc>
      </w:tr>
    </w:tbl>
    <w:p w14:paraId="2995BE0D" w14:textId="77777777" w:rsidR="008570F7" w:rsidRDefault="008570F7" w:rsidP="008570F7">
      <w:pPr>
        <w:pStyle w:val="a3"/>
        <w:spacing w:before="56"/>
        <w:rPr>
          <w:rFonts w:ascii="宋体" w:eastAsiaTheme="minorEastAsia"/>
        </w:rPr>
      </w:pPr>
    </w:p>
    <w:p w14:paraId="125BACC5" w14:textId="77777777" w:rsidR="008570F7" w:rsidRPr="008570F7" w:rsidRDefault="008570F7" w:rsidP="008570F7"/>
    <w:p w14:paraId="2C8E991D" w14:textId="77777777" w:rsidR="008570F7" w:rsidRPr="008570F7" w:rsidRDefault="008570F7" w:rsidP="008570F7"/>
    <w:p w14:paraId="6669CE4A" w14:textId="77777777" w:rsidR="008570F7" w:rsidRPr="008570F7" w:rsidRDefault="008570F7" w:rsidP="008570F7"/>
    <w:p w14:paraId="39FC695C" w14:textId="77777777" w:rsidR="008570F7" w:rsidRPr="008570F7" w:rsidRDefault="008570F7" w:rsidP="008570F7"/>
    <w:p w14:paraId="20393D8C" w14:textId="77777777" w:rsidR="008570F7" w:rsidRPr="008570F7" w:rsidRDefault="008570F7" w:rsidP="008570F7"/>
    <w:p w14:paraId="0BB0270D" w14:textId="77777777" w:rsidR="008570F7" w:rsidRPr="008570F7" w:rsidRDefault="008570F7" w:rsidP="008570F7"/>
    <w:p w14:paraId="6F63A05A" w14:textId="77777777" w:rsidR="008570F7" w:rsidRPr="008570F7" w:rsidRDefault="008570F7" w:rsidP="008570F7"/>
    <w:p w14:paraId="42670E22" w14:textId="77777777" w:rsidR="008570F7" w:rsidRPr="008570F7" w:rsidRDefault="008570F7" w:rsidP="008570F7"/>
    <w:p w14:paraId="43973F0D" w14:textId="77777777" w:rsidR="008570F7" w:rsidRPr="008570F7" w:rsidRDefault="008570F7" w:rsidP="008570F7"/>
    <w:p w14:paraId="5F97C744" w14:textId="5CC45FF5" w:rsidR="008570F7" w:rsidRDefault="008570F7" w:rsidP="008570F7"/>
    <w:p w14:paraId="74A21530" w14:textId="0913D4D1" w:rsidR="008570F7" w:rsidRDefault="008570F7" w:rsidP="008570F7"/>
    <w:p w14:paraId="58D80B80" w14:textId="15E483EA" w:rsidR="008570F7" w:rsidRDefault="008570F7" w:rsidP="008570F7">
      <w:pPr>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然后以此为顺序实现矩阵括号</w:t>
      </w:r>
      <w:r w:rsidR="00870BB6">
        <w:rPr>
          <w:rFonts w:ascii="宋体" w:eastAsia="宋体" w:hAnsi="宋体" w:cs="宋体" w:hint="eastAsia"/>
          <w:lang w:eastAsia="zh-CN"/>
        </w:rPr>
        <w:t>及矩阵</w:t>
      </w:r>
      <w:r>
        <w:rPr>
          <w:rFonts w:ascii="宋体" w:eastAsia="宋体" w:hAnsi="宋体" w:cs="宋体" w:hint="eastAsia"/>
          <w:lang w:eastAsia="zh-CN"/>
        </w:rPr>
        <w:t>的打印</w:t>
      </w:r>
      <w:r w:rsidR="00870BB6">
        <w:rPr>
          <w:rFonts w:ascii="宋体" w:eastAsia="宋体" w:hAnsi="宋体" w:cs="宋体" w:hint="eastAsia"/>
          <w:lang w:eastAsia="zh-CN"/>
        </w:rPr>
        <w:t>（以A</w:t>
      </w:r>
      <w:r w:rsidR="00870BB6">
        <w:rPr>
          <w:rFonts w:ascii="宋体" w:eastAsia="宋体" w:hAnsi="宋体" w:cs="宋体"/>
          <w:lang w:eastAsia="zh-CN"/>
        </w:rPr>
        <w:softHyphen/>
      </w:r>
      <w:r w:rsidR="00870BB6" w:rsidRPr="00870BB6">
        <w:rPr>
          <w:rFonts w:ascii="宋体" w:eastAsia="宋体" w:hAnsi="宋体" w:cs="宋体"/>
          <w:vertAlign w:val="subscript"/>
          <w:lang w:eastAsia="zh-CN"/>
        </w:rPr>
        <w:t>i</w:t>
      </w:r>
      <w:r w:rsidR="00870BB6">
        <w:rPr>
          <w:rFonts w:ascii="宋体" w:eastAsia="宋体" w:hAnsi="宋体" w:cs="宋体"/>
          <w:vertAlign w:val="subscript"/>
          <w:lang w:eastAsia="zh-CN"/>
        </w:rPr>
        <w:softHyphen/>
      </w:r>
      <w:r w:rsidR="00870BB6">
        <w:rPr>
          <w:rFonts w:ascii="宋体" w:eastAsia="宋体" w:hAnsi="宋体" w:cs="宋体" w:hint="eastAsia"/>
          <w:lang w:eastAsia="zh-CN"/>
        </w:rPr>
        <w:t>来表示）：</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840"/>
      </w:tblGrid>
      <w:tr w:rsidR="00870BB6" w:rsidRPr="00870BB6" w14:paraId="016A8BFF" w14:textId="77777777" w:rsidTr="00870BB6">
        <w:tc>
          <w:tcPr>
            <w:tcW w:w="6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136993"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b/>
                <w:bCs/>
                <w:color w:val="BB7977"/>
                <w:sz w:val="20"/>
                <w:szCs w:val="20"/>
                <w:lang w:val="la-Latn" w:eastAsia="zh-CN"/>
              </w:rPr>
              <w:t xml:space="preserve">def </w:t>
            </w:r>
            <w:r w:rsidRPr="00870BB6">
              <w:rPr>
                <w:rFonts w:ascii="Courier New" w:eastAsia="宋体" w:hAnsi="Courier New" w:cs="Courier New"/>
                <w:color w:val="004466"/>
                <w:sz w:val="20"/>
                <w:szCs w:val="20"/>
                <w:lang w:val="la-Latn" w:eastAsia="zh-CN"/>
              </w:rPr>
              <w:t>print_optimal_parens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i</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j</w:t>
            </w:r>
            <w:r w:rsidRPr="00870BB6">
              <w:rPr>
                <w:rFonts w:ascii="Courier New" w:eastAsia="宋体" w:hAnsi="Courier New" w:cs="Courier New"/>
                <w:b/>
                <w:bCs/>
                <w:color w:val="FF0080"/>
                <w:sz w:val="20"/>
                <w:szCs w:val="20"/>
                <w:lang w:val="la-Latn" w:eastAsia="zh-CN"/>
              </w:rPr>
              <w:t>):</w:t>
            </w:r>
          </w:p>
          <w:p w14:paraId="76C5F6F4"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if</w:t>
            </w:r>
            <w:r w:rsidRPr="00870BB6">
              <w:rPr>
                <w:rFonts w:ascii="Courier New" w:eastAsia="宋体" w:hAnsi="Courier New" w:cs="Courier New"/>
                <w:color w:val="000000"/>
                <w:sz w:val="20"/>
                <w:szCs w:val="20"/>
                <w:lang w:val="la-Latn" w:eastAsia="zh-CN"/>
              </w:rPr>
              <w:t xml:space="preserve"> i </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j</w:t>
            </w:r>
            <w:r w:rsidRPr="00870BB6">
              <w:rPr>
                <w:rFonts w:ascii="Courier New" w:eastAsia="宋体" w:hAnsi="Courier New" w:cs="Courier New"/>
                <w:b/>
                <w:bCs/>
                <w:color w:val="FF0080"/>
                <w:sz w:val="20"/>
                <w:szCs w:val="20"/>
                <w:lang w:val="la-Latn" w:eastAsia="zh-CN"/>
              </w:rPr>
              <w:t>:</w:t>
            </w:r>
          </w:p>
          <w:p w14:paraId="239FE494"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print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'A'</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i</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sep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end</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w:t>
            </w:r>
            <w:r w:rsidRPr="00870BB6">
              <w:rPr>
                <w:rFonts w:ascii="Courier New" w:eastAsia="宋体" w:hAnsi="Courier New" w:cs="Courier New"/>
                <w:b/>
                <w:bCs/>
                <w:color w:val="FF0080"/>
                <w:sz w:val="20"/>
                <w:szCs w:val="20"/>
                <w:lang w:val="la-Latn" w:eastAsia="zh-CN"/>
              </w:rPr>
              <w:t>)</w:t>
            </w:r>
          </w:p>
          <w:p w14:paraId="4810D802"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else</w:t>
            </w:r>
            <w:r w:rsidRPr="00870BB6">
              <w:rPr>
                <w:rFonts w:ascii="Courier New" w:eastAsia="宋体" w:hAnsi="Courier New" w:cs="Courier New"/>
                <w:b/>
                <w:bCs/>
                <w:color w:val="FF0080"/>
                <w:sz w:val="20"/>
                <w:szCs w:val="20"/>
                <w:lang w:val="la-Latn" w:eastAsia="zh-CN"/>
              </w:rPr>
              <w:t>:</w:t>
            </w:r>
          </w:p>
          <w:p w14:paraId="493BA130"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print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end</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w:t>
            </w:r>
            <w:r w:rsidRPr="00870BB6">
              <w:rPr>
                <w:rFonts w:ascii="Courier New" w:eastAsia="宋体" w:hAnsi="Courier New" w:cs="Courier New"/>
                <w:b/>
                <w:bCs/>
                <w:color w:val="FF0080"/>
                <w:sz w:val="20"/>
                <w:szCs w:val="20"/>
                <w:lang w:val="la-Latn" w:eastAsia="zh-CN"/>
              </w:rPr>
              <w:t>)</w:t>
            </w:r>
          </w:p>
          <w:p w14:paraId="0FA38DD3"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color w:val="004466"/>
                <w:sz w:val="20"/>
                <w:szCs w:val="20"/>
                <w:lang w:val="la-Latn" w:eastAsia="zh-CN"/>
              </w:rPr>
              <w:t>print_optimal_parens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i</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80C0"/>
                <w:sz w:val="20"/>
                <w:szCs w:val="20"/>
                <w:lang w:val="la-Latn" w:eastAsia="zh-CN"/>
              </w:rPr>
              <w:t>int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i</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j</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p>
          <w:p w14:paraId="108493E6"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color w:val="004466"/>
                <w:sz w:val="20"/>
                <w:szCs w:val="20"/>
                <w:lang w:val="la-Latn" w:eastAsia="zh-CN"/>
              </w:rPr>
              <w:t>print_optimal_parens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s</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80C0"/>
                <w:sz w:val="20"/>
                <w:szCs w:val="20"/>
                <w:lang w:val="la-Latn" w:eastAsia="zh-CN"/>
              </w:rPr>
              <w:t>int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s</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i</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j</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j</w:t>
            </w:r>
            <w:r w:rsidRPr="00870BB6">
              <w:rPr>
                <w:rFonts w:ascii="Courier New" w:eastAsia="宋体" w:hAnsi="Courier New" w:cs="Courier New"/>
                <w:b/>
                <w:bCs/>
                <w:color w:val="FF0080"/>
                <w:sz w:val="20"/>
                <w:szCs w:val="20"/>
                <w:lang w:val="la-Latn" w:eastAsia="zh-CN"/>
              </w:rPr>
              <w:t>)</w:t>
            </w:r>
          </w:p>
          <w:p w14:paraId="492A9387"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print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end</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A68500"/>
                <w:sz w:val="20"/>
                <w:szCs w:val="20"/>
                <w:lang w:val="la-Latn" w:eastAsia="zh-CN"/>
              </w:rPr>
              <w:t>''</w:t>
            </w:r>
            <w:r w:rsidRPr="00870BB6">
              <w:rPr>
                <w:rFonts w:ascii="Courier New" w:eastAsia="宋体" w:hAnsi="Courier New" w:cs="Courier New"/>
                <w:b/>
                <w:bCs/>
                <w:color w:val="FF0080"/>
                <w:sz w:val="20"/>
                <w:szCs w:val="20"/>
                <w:lang w:val="la-Latn" w:eastAsia="zh-CN"/>
              </w:rPr>
              <w:t>)</w:t>
            </w:r>
          </w:p>
        </w:tc>
      </w:tr>
    </w:tbl>
    <w:p w14:paraId="55EAFA7F" w14:textId="706D4D6B" w:rsidR="008570F7" w:rsidRPr="008570F7" w:rsidRDefault="008570F7" w:rsidP="002F46DC">
      <w:pPr>
        <w:rPr>
          <w:rFonts w:ascii="宋体" w:eastAsiaTheme="minorEastAsia" w:hint="eastAsia"/>
          <w:lang w:eastAsia="zh-CN"/>
        </w:rPr>
        <w:sectPr w:rsidR="008570F7" w:rsidRPr="008570F7">
          <w:pgSz w:w="11910" w:h="16840"/>
          <w:pgMar w:top="1420" w:right="800" w:bottom="280" w:left="900" w:header="720" w:footer="720" w:gutter="0"/>
          <w:cols w:space="720"/>
        </w:sectPr>
      </w:pPr>
    </w:p>
    <w:p w14:paraId="7A522B71" w14:textId="77777777" w:rsidR="003A7654" w:rsidRDefault="00231C69">
      <w:pPr>
        <w:pStyle w:val="2"/>
        <w:numPr>
          <w:ilvl w:val="0"/>
          <w:numId w:val="1"/>
        </w:numPr>
        <w:tabs>
          <w:tab w:val="left" w:pos="512"/>
        </w:tabs>
        <w:spacing w:before="120"/>
        <w:ind w:hanging="330"/>
      </w:pPr>
      <w:r>
        <w:rPr>
          <w:w w:val="105"/>
        </w:rPr>
        <w:lastRenderedPageBreak/>
        <w:t>L</w:t>
      </w:r>
      <w:r>
        <w:rPr>
          <w:w w:val="105"/>
        </w:rPr>
        <w:t>ongest</w:t>
      </w:r>
      <w:r>
        <w:rPr>
          <w:spacing w:val="17"/>
          <w:w w:val="105"/>
        </w:rPr>
        <w:t xml:space="preserve"> </w:t>
      </w:r>
      <w:r>
        <w:rPr>
          <w:w w:val="105"/>
        </w:rPr>
        <w:t>Common</w:t>
      </w:r>
      <w:r>
        <w:rPr>
          <w:spacing w:val="18"/>
          <w:w w:val="105"/>
        </w:rPr>
        <w:t xml:space="preserve"> </w:t>
      </w:r>
      <w:r>
        <w:rPr>
          <w:w w:val="105"/>
        </w:rPr>
        <w:t>Subsequence</w:t>
      </w:r>
    </w:p>
    <w:p w14:paraId="3D5986EA" w14:textId="671FB5A0" w:rsidR="003A7654" w:rsidRDefault="00231C69">
      <w:pPr>
        <w:pStyle w:val="a3"/>
        <w:spacing w:before="207"/>
        <w:ind w:left="661"/>
        <w:rPr>
          <w:rFonts w:ascii="宋体" w:eastAsia="宋体"/>
          <w:lang w:eastAsia="zh-CN"/>
        </w:rPr>
      </w:pPr>
      <w:r>
        <w:rPr>
          <w:rFonts w:ascii="宋体" w:eastAsia="宋体" w:hint="eastAsia"/>
          <w:spacing w:val="3"/>
          <w:w w:val="95"/>
          <w:lang w:eastAsia="zh-CN"/>
        </w:rPr>
        <w:t>该算法实现</w:t>
      </w:r>
      <w:r w:rsidR="00870BB6">
        <w:rPr>
          <w:rFonts w:ascii="宋体" w:eastAsia="宋体" w:hint="eastAsia"/>
          <w:spacing w:val="3"/>
          <w:w w:val="95"/>
          <w:lang w:eastAsia="zh-CN"/>
        </w:rPr>
        <w:t>于最长公共</w:t>
      </w:r>
      <w:r w:rsidR="003D564B">
        <w:rPr>
          <w:rFonts w:ascii="宋体" w:eastAsia="宋体" w:hint="eastAsia"/>
          <w:spacing w:val="3"/>
          <w:w w:val="95"/>
          <w:lang w:eastAsia="zh-CN"/>
        </w:rPr>
        <w:t>子序列</w:t>
      </w:r>
      <w:r w:rsidR="00870BB6">
        <w:rPr>
          <w:rFonts w:ascii="宋体" w:eastAsia="宋体" w:hint="eastAsia"/>
          <w:spacing w:val="3"/>
          <w:w w:val="95"/>
          <w:lang w:eastAsia="zh-CN"/>
        </w:rPr>
        <w:t>.</w:t>
      </w:r>
      <w:proofErr w:type="spellStart"/>
      <w:r w:rsidR="00870BB6">
        <w:rPr>
          <w:rFonts w:ascii="宋体" w:eastAsia="宋体"/>
          <w:spacing w:val="3"/>
          <w:w w:val="95"/>
          <w:lang w:eastAsia="zh-CN"/>
        </w:rPr>
        <w:t>py</w:t>
      </w:r>
      <w:proofErr w:type="spellEnd"/>
      <w:r w:rsidR="00870BB6">
        <w:rPr>
          <w:rFonts w:ascii="宋体" w:eastAsia="宋体" w:hint="eastAsia"/>
          <w:spacing w:val="3"/>
          <w:w w:val="95"/>
          <w:lang w:eastAsia="zh-CN"/>
        </w:rPr>
        <w:t>中</w:t>
      </w:r>
      <w:r>
        <w:rPr>
          <w:rFonts w:ascii="宋体" w:eastAsia="宋体" w:hint="eastAsia"/>
          <w:w w:val="95"/>
          <w:lang w:eastAsia="zh-CN"/>
        </w:rPr>
        <w:t>。</w:t>
      </w:r>
    </w:p>
    <w:p w14:paraId="2E9988F7" w14:textId="096BB24C" w:rsidR="003A7654" w:rsidRDefault="00231C69">
      <w:pPr>
        <w:pStyle w:val="a3"/>
        <w:spacing w:before="63"/>
        <w:ind w:left="661"/>
        <w:rPr>
          <w:rFonts w:ascii="宋体" w:eastAsia="宋体"/>
          <w:w w:val="95"/>
          <w:lang w:eastAsia="zh-CN"/>
        </w:rPr>
      </w:pPr>
      <w:r>
        <w:rPr>
          <w:rFonts w:ascii="宋体" w:eastAsia="宋体" w:hint="eastAsia"/>
          <w:w w:val="95"/>
          <w:lang w:eastAsia="zh-CN"/>
        </w:rPr>
        <w:t>该算法的动态规划转移方程在上文中已经给出，对应于该转移方程的代码实现为</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840"/>
      </w:tblGrid>
      <w:tr w:rsidR="00870BB6" w:rsidRPr="00870BB6" w14:paraId="3910038D" w14:textId="77777777" w:rsidTr="00870BB6">
        <w:tc>
          <w:tcPr>
            <w:tcW w:w="6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01ED84"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if</w:t>
            </w:r>
            <w:r w:rsidRPr="00870BB6">
              <w:rPr>
                <w:rFonts w:ascii="Courier New" w:eastAsia="宋体" w:hAnsi="Courier New" w:cs="Courier New"/>
                <w:color w:val="000000"/>
                <w:sz w:val="20"/>
                <w:szCs w:val="20"/>
                <w:lang w:val="la-Latn" w:eastAsia="zh-CN"/>
              </w:rPr>
              <w:t xml:space="preserve"> s1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 ==</w:t>
            </w:r>
            <w:r w:rsidRPr="00870BB6">
              <w:rPr>
                <w:rFonts w:ascii="Courier New" w:eastAsia="宋体" w:hAnsi="Courier New" w:cs="Courier New"/>
                <w:color w:val="000000"/>
                <w:sz w:val="20"/>
                <w:szCs w:val="20"/>
                <w:lang w:val="la-Latn" w:eastAsia="zh-CN"/>
              </w:rPr>
              <w:t xml:space="preserve"> s2</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w:t>
            </w:r>
          </w:p>
          <w:p w14:paraId="050193D5"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 xml:space="preserve">] = </w:t>
            </w:r>
            <w:r w:rsidRPr="00870BB6">
              <w:rPr>
                <w:rFonts w:ascii="Courier New" w:eastAsia="宋体" w:hAnsi="Courier New" w:cs="Courier New"/>
                <w:b/>
                <w:bCs/>
                <w:color w:val="800080"/>
                <w:sz w:val="20"/>
                <w:szCs w:val="20"/>
                <w:lang w:val="la-Latn" w:eastAsia="zh-CN"/>
              </w:rPr>
              <w:t xml:space="preserve">1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x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p>
          <w:p w14:paraId="289112AB"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else</w:t>
            </w:r>
            <w:r w:rsidRPr="00870BB6">
              <w:rPr>
                <w:rFonts w:ascii="Courier New" w:eastAsia="宋体" w:hAnsi="Courier New" w:cs="Courier New"/>
                <w:b/>
                <w:bCs/>
                <w:color w:val="FF0080"/>
                <w:sz w:val="20"/>
                <w:szCs w:val="20"/>
                <w:lang w:val="la-Latn" w:eastAsia="zh-CN"/>
              </w:rPr>
              <w:t>:</w:t>
            </w:r>
          </w:p>
          <w:p w14:paraId="6085FE1D"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 xml:space="preserve">] = </w:t>
            </w:r>
            <w:r w:rsidRPr="00870BB6">
              <w:rPr>
                <w:rFonts w:ascii="Courier New" w:eastAsia="宋体" w:hAnsi="Courier New" w:cs="Courier New"/>
                <w:b/>
                <w:bCs/>
                <w:color w:val="8080C0"/>
                <w:sz w:val="20"/>
                <w:szCs w:val="20"/>
                <w:lang w:val="la-Latn" w:eastAsia="zh-CN"/>
              </w:rPr>
              <w:t>max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x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p>
          <w:p w14:paraId="0F729021" w14:textId="77777777" w:rsidR="00870BB6" w:rsidRPr="00870BB6" w:rsidRDefault="00870BB6" w:rsidP="00870BB6">
            <w:pPr>
              <w:widowControl/>
              <w:autoSpaceDE/>
              <w:autoSpaceDN/>
              <w:rPr>
                <w:rFonts w:ascii="Courier New" w:eastAsia="宋体" w:hAnsi="Courier New" w:cs="Courier New"/>
                <w:color w:val="000000"/>
                <w:sz w:val="20"/>
                <w:szCs w:val="20"/>
                <w:lang w:val="la-Latn" w:eastAsia="zh-CN"/>
              </w:rPr>
            </w:pPr>
            <w:r w:rsidRPr="00870BB6">
              <w:rPr>
                <w:rFonts w:ascii="Courier New" w:eastAsia="宋体" w:hAnsi="Courier New" w:cs="Courier New"/>
                <w:color w:val="000000"/>
                <w:sz w:val="20"/>
                <w:szCs w:val="20"/>
                <w:lang w:val="la-Latn" w:eastAsia="zh-CN"/>
              </w:rPr>
              <w:t xml:space="preserve"> </w:t>
            </w:r>
          </w:p>
        </w:tc>
      </w:tr>
    </w:tbl>
    <w:p w14:paraId="6D30DD5A" w14:textId="4A1939C2" w:rsidR="00870BB6" w:rsidRDefault="00870BB6">
      <w:pPr>
        <w:rPr>
          <w:rFonts w:ascii="宋体" w:eastAsia="宋体" w:hAnsi="宋体" w:cs="宋体"/>
        </w:rPr>
      </w:pPr>
      <w:r>
        <w:tab/>
      </w:r>
      <w:r>
        <w:rPr>
          <w:rFonts w:ascii="宋体" w:eastAsia="宋体" w:hAnsi="宋体" w:cs="宋体" w:hint="eastAsia"/>
          <w:lang w:eastAsia="zh-CN"/>
        </w:rPr>
        <w:t>加上特殊、边界情况处理后的完整递归函数为：</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840"/>
      </w:tblGrid>
      <w:tr w:rsidR="00870BB6" w:rsidRPr="00870BB6" w14:paraId="6A94B30E" w14:textId="77777777" w:rsidTr="00870BB6">
        <w:tc>
          <w:tcPr>
            <w:tcW w:w="68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CAC422"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b/>
                <w:bCs/>
                <w:color w:val="BB7977"/>
                <w:sz w:val="20"/>
                <w:szCs w:val="20"/>
                <w:lang w:val="la-Latn" w:eastAsia="zh-CN"/>
              </w:rPr>
              <w:t xml:space="preserve">def </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w:t>
            </w:r>
            <w:r w:rsidRPr="00870BB6">
              <w:rPr>
                <w:rFonts w:ascii="Courier New" w:eastAsia="宋体" w:hAnsi="Courier New" w:cs="Courier New"/>
                <w:b/>
                <w:bCs/>
                <w:color w:val="FF0080"/>
                <w:sz w:val="20"/>
                <w:szCs w:val="20"/>
                <w:lang w:val="la-Latn" w:eastAsia="zh-CN"/>
              </w:rPr>
              <w:t>):</w:t>
            </w:r>
          </w:p>
          <w:p w14:paraId="1FD2FC28"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if</w:t>
            </w: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 !=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BB7977"/>
                <w:sz w:val="20"/>
                <w:szCs w:val="20"/>
                <w:lang w:val="la-Latn" w:eastAsia="zh-CN"/>
              </w:rPr>
              <w:t>return</w:t>
            </w: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w:t>
            </w:r>
          </w:p>
          <w:p w14:paraId="7C206005"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if</w:t>
            </w:r>
            <w:r w:rsidRPr="00870BB6">
              <w:rPr>
                <w:rFonts w:ascii="Courier New" w:eastAsia="宋体" w:hAnsi="Courier New" w:cs="Courier New"/>
                <w:color w:val="000000"/>
                <w:sz w:val="20"/>
                <w:szCs w:val="20"/>
                <w:lang w:val="la-Latn" w:eastAsia="zh-CN"/>
              </w:rPr>
              <w:t xml:space="preserve"> x </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l1 </w:t>
            </w:r>
            <w:r w:rsidRPr="00870BB6">
              <w:rPr>
                <w:rFonts w:ascii="Courier New" w:eastAsia="宋体" w:hAnsi="Courier New" w:cs="Courier New"/>
                <w:b/>
                <w:bCs/>
                <w:color w:val="BB7977"/>
                <w:sz w:val="20"/>
                <w:szCs w:val="20"/>
                <w:lang w:val="la-Latn" w:eastAsia="zh-CN"/>
              </w:rPr>
              <w:t>or</w:t>
            </w:r>
            <w:r w:rsidRPr="00870BB6">
              <w:rPr>
                <w:rFonts w:ascii="Courier New" w:eastAsia="宋体" w:hAnsi="Courier New" w:cs="Courier New"/>
                <w:color w:val="000000"/>
                <w:sz w:val="20"/>
                <w:szCs w:val="20"/>
                <w:lang w:val="la-Latn" w:eastAsia="zh-CN"/>
              </w:rPr>
              <w:t xml:space="preserve"> y </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l2</w:t>
            </w:r>
            <w:r w:rsidRPr="00870BB6">
              <w:rPr>
                <w:rFonts w:ascii="Courier New" w:eastAsia="宋体" w:hAnsi="Courier New" w:cs="Courier New"/>
                <w:b/>
                <w:bCs/>
                <w:color w:val="FF0080"/>
                <w:sz w:val="20"/>
                <w:szCs w:val="20"/>
                <w:lang w:val="la-Latn" w:eastAsia="zh-CN"/>
              </w:rPr>
              <w:t>:</w:t>
            </w:r>
          </w:p>
          <w:p w14:paraId="0110A9B0"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 xml:space="preserve">return </w:t>
            </w:r>
            <w:r w:rsidRPr="00870BB6">
              <w:rPr>
                <w:rFonts w:ascii="Courier New" w:eastAsia="宋体" w:hAnsi="Courier New" w:cs="Courier New"/>
                <w:b/>
                <w:bCs/>
                <w:color w:val="800080"/>
                <w:sz w:val="20"/>
                <w:szCs w:val="20"/>
                <w:lang w:val="la-Latn" w:eastAsia="zh-CN"/>
              </w:rPr>
              <w:t>0</w:t>
            </w:r>
          </w:p>
          <w:p w14:paraId="774A80CD"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if</w:t>
            </w:r>
            <w:r w:rsidRPr="00870BB6">
              <w:rPr>
                <w:rFonts w:ascii="Courier New" w:eastAsia="宋体" w:hAnsi="Courier New" w:cs="Courier New"/>
                <w:color w:val="000000"/>
                <w:sz w:val="20"/>
                <w:szCs w:val="20"/>
                <w:lang w:val="la-Latn" w:eastAsia="zh-CN"/>
              </w:rPr>
              <w:t xml:space="preserve"> s1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 ==</w:t>
            </w:r>
            <w:r w:rsidRPr="00870BB6">
              <w:rPr>
                <w:rFonts w:ascii="Courier New" w:eastAsia="宋体" w:hAnsi="Courier New" w:cs="Courier New"/>
                <w:color w:val="000000"/>
                <w:sz w:val="20"/>
                <w:szCs w:val="20"/>
                <w:lang w:val="la-Latn" w:eastAsia="zh-CN"/>
              </w:rPr>
              <w:t xml:space="preserve"> s2</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w:t>
            </w:r>
          </w:p>
          <w:p w14:paraId="003C3DB3"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 xml:space="preserve">] = </w:t>
            </w:r>
            <w:r w:rsidRPr="00870BB6">
              <w:rPr>
                <w:rFonts w:ascii="Courier New" w:eastAsia="宋体" w:hAnsi="Courier New" w:cs="Courier New"/>
                <w:b/>
                <w:bCs/>
                <w:color w:val="800080"/>
                <w:sz w:val="20"/>
                <w:szCs w:val="20"/>
                <w:lang w:val="la-Latn" w:eastAsia="zh-CN"/>
              </w:rPr>
              <w:t xml:space="preserve">1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x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p>
          <w:p w14:paraId="2217B965"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else</w:t>
            </w:r>
            <w:r w:rsidRPr="00870BB6">
              <w:rPr>
                <w:rFonts w:ascii="Courier New" w:eastAsia="宋体" w:hAnsi="Courier New" w:cs="Courier New"/>
                <w:b/>
                <w:bCs/>
                <w:color w:val="FF0080"/>
                <w:sz w:val="20"/>
                <w:szCs w:val="20"/>
                <w:lang w:val="la-Latn" w:eastAsia="zh-CN"/>
              </w:rPr>
              <w:t>:</w:t>
            </w:r>
          </w:p>
          <w:p w14:paraId="03302878"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 xml:space="preserve">] = </w:t>
            </w:r>
            <w:r w:rsidRPr="00870BB6">
              <w:rPr>
                <w:rFonts w:ascii="Courier New" w:eastAsia="宋体" w:hAnsi="Courier New" w:cs="Courier New"/>
                <w:b/>
                <w:bCs/>
                <w:color w:val="8080C0"/>
                <w:sz w:val="20"/>
                <w:szCs w:val="20"/>
                <w:lang w:val="la-Latn" w:eastAsia="zh-CN"/>
              </w:rPr>
              <w:t>max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x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color w:val="004466"/>
                <w:sz w:val="20"/>
                <w:szCs w:val="20"/>
                <w:lang w:val="la-Latn" w:eastAsia="zh-CN"/>
              </w:rPr>
              <w:t>best</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 xml:space="preserve"> y </w:t>
            </w:r>
            <w:r w:rsidRPr="00870BB6">
              <w:rPr>
                <w:rFonts w:ascii="Courier New" w:eastAsia="宋体" w:hAnsi="Courier New" w:cs="Courier New"/>
                <w:b/>
                <w:bCs/>
                <w:color w:val="FF0080"/>
                <w:sz w:val="20"/>
                <w:szCs w:val="20"/>
                <w:lang w:val="la-Latn" w:eastAsia="zh-CN"/>
              </w:rPr>
              <w:t xml:space="preserve">+ </w:t>
            </w:r>
            <w:r w:rsidRPr="00870BB6">
              <w:rPr>
                <w:rFonts w:ascii="Courier New" w:eastAsia="宋体" w:hAnsi="Courier New" w:cs="Courier New"/>
                <w:b/>
                <w:bCs/>
                <w:color w:val="800080"/>
                <w:sz w:val="20"/>
                <w:szCs w:val="20"/>
                <w:lang w:val="la-Latn" w:eastAsia="zh-CN"/>
              </w:rPr>
              <w:t>1</w:t>
            </w:r>
            <w:r w:rsidRPr="00870BB6">
              <w:rPr>
                <w:rFonts w:ascii="Courier New" w:eastAsia="宋体" w:hAnsi="Courier New" w:cs="Courier New"/>
                <w:b/>
                <w:bCs/>
                <w:color w:val="FF0080"/>
                <w:sz w:val="20"/>
                <w:szCs w:val="20"/>
                <w:lang w:val="la-Latn" w:eastAsia="zh-CN"/>
              </w:rPr>
              <w:t>))</w:t>
            </w:r>
          </w:p>
          <w:p w14:paraId="698D3E1C" w14:textId="77777777" w:rsidR="00870BB6" w:rsidRPr="00870BB6" w:rsidRDefault="00870BB6" w:rsidP="00870BB6">
            <w:pPr>
              <w:widowControl/>
              <w:autoSpaceDE/>
              <w:autoSpaceDN/>
              <w:rPr>
                <w:rFonts w:ascii="Courier New" w:eastAsia="宋体" w:hAnsi="Courier New" w:cs="Courier New"/>
                <w:sz w:val="20"/>
                <w:szCs w:val="20"/>
                <w:lang w:val="la-Latn" w:eastAsia="zh-CN"/>
              </w:rPr>
            </w:pPr>
            <w:r w:rsidRPr="00870BB6">
              <w:rPr>
                <w:rFonts w:ascii="Courier New" w:eastAsia="宋体" w:hAnsi="Courier New" w:cs="Courier New"/>
                <w:color w:val="000000"/>
                <w:sz w:val="20"/>
                <w:szCs w:val="20"/>
                <w:lang w:val="la-Latn" w:eastAsia="zh-CN"/>
              </w:rPr>
              <w:t xml:space="preserve">    </w:t>
            </w:r>
            <w:r w:rsidRPr="00870BB6">
              <w:rPr>
                <w:rFonts w:ascii="Courier New" w:eastAsia="宋体" w:hAnsi="Courier New" w:cs="Courier New"/>
                <w:b/>
                <w:bCs/>
                <w:color w:val="BB7977"/>
                <w:sz w:val="20"/>
                <w:szCs w:val="20"/>
                <w:lang w:val="la-Latn" w:eastAsia="zh-CN"/>
              </w:rPr>
              <w:t>return</w:t>
            </w:r>
            <w:r w:rsidRPr="00870BB6">
              <w:rPr>
                <w:rFonts w:ascii="Courier New" w:eastAsia="宋体" w:hAnsi="Courier New" w:cs="Courier New"/>
                <w:color w:val="000000"/>
                <w:sz w:val="20"/>
                <w:szCs w:val="20"/>
                <w:lang w:val="la-Latn" w:eastAsia="zh-CN"/>
              </w:rPr>
              <w:t xml:space="preserve"> dp</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x</w:t>
            </w:r>
            <w:r w:rsidRPr="00870BB6">
              <w:rPr>
                <w:rFonts w:ascii="Courier New" w:eastAsia="宋体" w:hAnsi="Courier New" w:cs="Courier New"/>
                <w:b/>
                <w:bCs/>
                <w:color w:val="FF0080"/>
                <w:sz w:val="20"/>
                <w:szCs w:val="20"/>
                <w:lang w:val="la-Latn" w:eastAsia="zh-CN"/>
              </w:rPr>
              <w:t>][</w:t>
            </w:r>
            <w:r w:rsidRPr="00870BB6">
              <w:rPr>
                <w:rFonts w:ascii="Courier New" w:eastAsia="宋体" w:hAnsi="Courier New" w:cs="Courier New"/>
                <w:color w:val="000000"/>
                <w:sz w:val="20"/>
                <w:szCs w:val="20"/>
                <w:lang w:val="la-Latn" w:eastAsia="zh-CN"/>
              </w:rPr>
              <w:t>y</w:t>
            </w:r>
            <w:r w:rsidRPr="00870BB6">
              <w:rPr>
                <w:rFonts w:ascii="Courier New" w:eastAsia="宋体" w:hAnsi="Courier New" w:cs="Courier New"/>
                <w:b/>
                <w:bCs/>
                <w:color w:val="FF0080"/>
                <w:sz w:val="20"/>
                <w:szCs w:val="20"/>
                <w:lang w:val="la-Latn" w:eastAsia="zh-CN"/>
              </w:rPr>
              <w:t>]</w:t>
            </w:r>
          </w:p>
        </w:tc>
      </w:tr>
    </w:tbl>
    <w:p w14:paraId="3FE2996D" w14:textId="6FFBC5EC" w:rsidR="00870BB6" w:rsidRPr="003D564B" w:rsidRDefault="00870BB6" w:rsidP="002F46DC">
      <w:pPr>
        <w:rPr>
          <w:rFonts w:hint="eastAsia"/>
          <w:lang w:eastAsia="zh-CN"/>
        </w:rPr>
      </w:pPr>
      <w:r>
        <w:tab/>
      </w:r>
    </w:p>
    <w:p w14:paraId="5AA70CA1" w14:textId="7F06572E" w:rsidR="003A7654" w:rsidRDefault="00870BB6">
      <w:pPr>
        <w:pStyle w:val="2"/>
        <w:numPr>
          <w:ilvl w:val="0"/>
          <w:numId w:val="1"/>
        </w:numPr>
        <w:tabs>
          <w:tab w:val="left" w:pos="512"/>
        </w:tabs>
        <w:spacing w:before="109"/>
        <w:ind w:hanging="330"/>
      </w:pPr>
      <w:proofErr w:type="spellStart"/>
      <w:r>
        <w:rPr>
          <w:rFonts w:asciiTheme="minorEastAsia" w:eastAsiaTheme="minorEastAsia" w:hAnsiTheme="minorEastAsia" w:hint="eastAsia"/>
          <w:w w:val="105"/>
          <w:lang w:eastAsia="zh-CN"/>
        </w:rPr>
        <w:t>L</w:t>
      </w:r>
      <w:r w:rsidR="00231C69">
        <w:rPr>
          <w:w w:val="105"/>
        </w:rPr>
        <w:t>ognest</w:t>
      </w:r>
      <w:proofErr w:type="spellEnd"/>
      <w:r w:rsidR="00231C69">
        <w:rPr>
          <w:spacing w:val="25"/>
          <w:w w:val="105"/>
        </w:rPr>
        <w:t xml:space="preserve"> </w:t>
      </w:r>
      <w:r w:rsidR="00231C69">
        <w:rPr>
          <w:w w:val="105"/>
        </w:rPr>
        <w:t>Common</w:t>
      </w:r>
      <w:r w:rsidR="00231C69">
        <w:rPr>
          <w:spacing w:val="25"/>
          <w:w w:val="105"/>
        </w:rPr>
        <w:t xml:space="preserve"> </w:t>
      </w:r>
      <w:r w:rsidR="00231C69">
        <w:rPr>
          <w:w w:val="105"/>
        </w:rPr>
        <w:t>Substring</w:t>
      </w:r>
    </w:p>
    <w:p w14:paraId="691E5F74" w14:textId="6AA14622" w:rsidR="003D564B" w:rsidRPr="003D564B" w:rsidRDefault="00231C69" w:rsidP="003D564B">
      <w:pPr>
        <w:pStyle w:val="a3"/>
        <w:spacing w:before="206"/>
        <w:ind w:left="661"/>
        <w:rPr>
          <w:rFonts w:ascii="宋体" w:eastAsia="宋体" w:hint="eastAsia"/>
          <w:w w:val="95"/>
          <w:lang w:eastAsia="zh-CN"/>
        </w:rPr>
      </w:pPr>
      <w:r>
        <w:rPr>
          <w:rFonts w:ascii="宋体" w:eastAsia="宋体" w:hint="eastAsia"/>
          <w:spacing w:val="8"/>
          <w:w w:val="95"/>
          <w:lang w:eastAsia="zh-CN"/>
        </w:rPr>
        <w:t>该算法实现于</w:t>
      </w:r>
      <w:r w:rsidR="003D564B">
        <w:rPr>
          <w:rFonts w:ascii="宋体" w:eastAsia="宋体" w:hint="eastAsia"/>
          <w:spacing w:val="8"/>
          <w:w w:val="95"/>
          <w:lang w:eastAsia="zh-CN"/>
        </w:rPr>
        <w:t>最长公共子串.</w:t>
      </w:r>
      <w:proofErr w:type="spellStart"/>
      <w:r w:rsidR="003D564B">
        <w:rPr>
          <w:rFonts w:ascii="宋体" w:eastAsia="宋体"/>
          <w:spacing w:val="8"/>
          <w:w w:val="95"/>
          <w:lang w:eastAsia="zh-CN"/>
        </w:rPr>
        <w:t>py</w:t>
      </w:r>
      <w:proofErr w:type="spellEnd"/>
      <w:r w:rsidR="003D564B">
        <w:rPr>
          <w:rFonts w:ascii="宋体" w:eastAsia="宋体" w:hint="eastAsia"/>
          <w:spacing w:val="8"/>
          <w:w w:val="95"/>
          <w:lang w:eastAsia="zh-CN"/>
        </w:rPr>
        <w:t>中</w:t>
      </w:r>
      <w:r>
        <w:rPr>
          <w:rFonts w:ascii="宋体" w:eastAsia="宋体" w:hint="eastAsia"/>
          <w:w w:val="95"/>
          <w:lang w:eastAsia="zh-CN"/>
        </w:rPr>
        <w:t>。</w:t>
      </w:r>
      <w:r w:rsidR="003D564B">
        <w:rPr>
          <w:rFonts w:ascii="宋体" w:eastAsia="宋体" w:hint="eastAsia"/>
          <w:w w:val="95"/>
          <w:lang w:eastAsia="zh-CN"/>
        </w:rPr>
        <w:t>我认为这和第二题是一样的，所以解答见上即可，不再赘述。</w:t>
      </w:r>
    </w:p>
    <w:p w14:paraId="74EC79D8" w14:textId="77777777" w:rsidR="003A7654" w:rsidRDefault="00231C69">
      <w:pPr>
        <w:pStyle w:val="2"/>
        <w:numPr>
          <w:ilvl w:val="0"/>
          <w:numId w:val="1"/>
        </w:numPr>
        <w:tabs>
          <w:tab w:val="left" w:pos="512"/>
        </w:tabs>
        <w:spacing w:before="120"/>
        <w:ind w:hanging="330"/>
      </w:pPr>
      <w:r>
        <w:rPr>
          <w:w w:val="105"/>
        </w:rPr>
        <w:t>Max</w:t>
      </w:r>
      <w:r>
        <w:rPr>
          <w:spacing w:val="30"/>
          <w:w w:val="105"/>
        </w:rPr>
        <w:t xml:space="preserve"> </w:t>
      </w:r>
      <w:r>
        <w:rPr>
          <w:w w:val="105"/>
        </w:rPr>
        <w:t>Sum</w:t>
      </w:r>
    </w:p>
    <w:p w14:paraId="2F0B418A" w14:textId="30640F9B" w:rsidR="003A7654" w:rsidRDefault="00231C69">
      <w:pPr>
        <w:pStyle w:val="a3"/>
        <w:spacing w:before="207"/>
        <w:ind w:left="661"/>
        <w:rPr>
          <w:rFonts w:ascii="宋体" w:eastAsia="宋体"/>
          <w:lang w:eastAsia="zh-CN"/>
        </w:rPr>
      </w:pPr>
      <w:r>
        <w:rPr>
          <w:rFonts w:ascii="宋体" w:eastAsia="宋体" w:hint="eastAsia"/>
          <w:spacing w:val="7"/>
          <w:w w:val="90"/>
          <w:lang w:eastAsia="zh-CN"/>
        </w:rPr>
        <w:t>该算法实现于</w:t>
      </w:r>
      <w:r w:rsidR="003D564B">
        <w:rPr>
          <w:rFonts w:ascii="宋体" w:eastAsia="宋体" w:hint="eastAsia"/>
          <w:spacing w:val="7"/>
          <w:w w:val="90"/>
          <w:lang w:eastAsia="zh-CN"/>
        </w:rPr>
        <w:t>最大子数组的和.</w:t>
      </w:r>
      <w:proofErr w:type="spellStart"/>
      <w:r w:rsidR="003D564B">
        <w:rPr>
          <w:rFonts w:ascii="宋体" w:eastAsia="宋体"/>
          <w:spacing w:val="7"/>
          <w:w w:val="90"/>
          <w:lang w:eastAsia="zh-CN"/>
        </w:rPr>
        <w:t>py</w:t>
      </w:r>
      <w:proofErr w:type="spellEnd"/>
      <w:r w:rsidR="003D564B">
        <w:rPr>
          <w:rFonts w:ascii="宋体" w:eastAsia="宋体" w:hint="eastAsia"/>
          <w:spacing w:val="7"/>
          <w:w w:val="90"/>
          <w:lang w:eastAsia="zh-CN"/>
        </w:rPr>
        <w:t>中</w:t>
      </w:r>
      <w:r>
        <w:rPr>
          <w:rFonts w:ascii="宋体" w:eastAsia="宋体" w:hint="eastAsia"/>
          <w:w w:val="90"/>
          <w:lang w:eastAsia="zh-CN"/>
        </w:rPr>
        <w:t>。</w:t>
      </w:r>
    </w:p>
    <w:p w14:paraId="5DDE1E87" w14:textId="77777777" w:rsidR="003A7654" w:rsidRDefault="00231C69">
      <w:pPr>
        <w:pStyle w:val="a3"/>
        <w:spacing w:before="51" w:after="7" w:line="290" w:lineRule="auto"/>
        <w:ind w:left="182" w:right="108" w:firstLine="478"/>
        <w:rPr>
          <w:rFonts w:ascii="宋体" w:eastAsia="宋体"/>
          <w:lang w:eastAsia="zh-CN"/>
        </w:rPr>
      </w:pPr>
      <w:r>
        <w:rPr>
          <w:rFonts w:ascii="宋体" w:eastAsia="宋体" w:hint="eastAsia"/>
          <w:spacing w:val="-11"/>
          <w:lang w:eastAsia="zh-CN"/>
        </w:rPr>
        <w:t>计算最大字段和时，根据上文给出的</w:t>
      </w:r>
      <w:r>
        <w:rPr>
          <w:rFonts w:ascii="宋体" w:eastAsia="宋体" w:hint="eastAsia"/>
          <w:spacing w:val="-11"/>
          <w:lang w:eastAsia="zh-CN"/>
        </w:rPr>
        <w:t xml:space="preserve"> </w:t>
      </w:r>
      <w:r>
        <w:rPr>
          <w:lang w:eastAsia="zh-CN"/>
        </w:rPr>
        <w:t>_</w:t>
      </w:r>
      <w:proofErr w:type="spellStart"/>
      <w:r>
        <w:rPr>
          <w:lang w:eastAsia="zh-CN"/>
        </w:rPr>
        <w:t>dp</w:t>
      </w:r>
      <w:proofErr w:type="spellEnd"/>
      <w:r>
        <w:rPr>
          <w:spacing w:val="34"/>
          <w:lang w:eastAsia="zh-CN"/>
        </w:rPr>
        <w:t xml:space="preserve"> </w:t>
      </w:r>
      <w:r>
        <w:rPr>
          <w:rFonts w:ascii="宋体" w:eastAsia="宋体" w:hint="eastAsia"/>
          <w:spacing w:val="-11"/>
          <w:lang w:eastAsia="zh-CN"/>
        </w:rPr>
        <w:t>数组计算方式，由于</w:t>
      </w:r>
      <w:r>
        <w:rPr>
          <w:rFonts w:ascii="宋体" w:eastAsia="宋体" w:hint="eastAsia"/>
          <w:spacing w:val="-11"/>
          <w:lang w:eastAsia="zh-CN"/>
        </w:rPr>
        <w:t xml:space="preserve"> </w:t>
      </w:r>
      <w:r>
        <w:rPr>
          <w:lang w:eastAsia="zh-CN"/>
        </w:rPr>
        <w:t>_</w:t>
      </w:r>
      <w:proofErr w:type="spellStart"/>
      <w:r>
        <w:rPr>
          <w:lang w:eastAsia="zh-CN"/>
        </w:rPr>
        <w:t>dp</w:t>
      </w:r>
      <w:proofErr w:type="spellEnd"/>
      <w:r>
        <w:rPr>
          <w:lang w:eastAsia="zh-CN"/>
        </w:rPr>
        <w:t>[</w:t>
      </w:r>
      <w:proofErr w:type="spellStart"/>
      <w:r>
        <w:rPr>
          <w:lang w:eastAsia="zh-CN"/>
        </w:rPr>
        <w:t>i</w:t>
      </w:r>
      <w:proofErr w:type="spellEnd"/>
      <w:r>
        <w:rPr>
          <w:lang w:eastAsia="zh-CN"/>
        </w:rPr>
        <w:t>]</w:t>
      </w:r>
      <w:r>
        <w:rPr>
          <w:spacing w:val="33"/>
          <w:lang w:eastAsia="zh-CN"/>
        </w:rPr>
        <w:t xml:space="preserve"> </w:t>
      </w:r>
      <w:r>
        <w:rPr>
          <w:rFonts w:ascii="宋体" w:eastAsia="宋体" w:hint="eastAsia"/>
          <w:lang w:eastAsia="zh-CN"/>
        </w:rPr>
        <w:t>只依赖于</w:t>
      </w:r>
      <w:r>
        <w:rPr>
          <w:rFonts w:ascii="宋体" w:eastAsia="宋体" w:hint="eastAsia"/>
          <w:lang w:eastAsia="zh-CN"/>
        </w:rPr>
        <w:t xml:space="preserve"> </w:t>
      </w:r>
      <w:r>
        <w:rPr>
          <w:lang w:eastAsia="zh-CN"/>
        </w:rPr>
        <w:t>_</w:t>
      </w:r>
      <w:proofErr w:type="spellStart"/>
      <w:r>
        <w:rPr>
          <w:lang w:eastAsia="zh-CN"/>
        </w:rPr>
        <w:t>dp</w:t>
      </w:r>
      <w:proofErr w:type="spellEnd"/>
      <w:r>
        <w:rPr>
          <w:lang w:eastAsia="zh-CN"/>
        </w:rPr>
        <w:t>[i-1]</w:t>
      </w:r>
      <w:r>
        <w:rPr>
          <w:rFonts w:ascii="宋体" w:eastAsia="宋体" w:hint="eastAsia"/>
          <w:lang w:eastAsia="zh-CN"/>
        </w:rPr>
        <w:t>，</w:t>
      </w:r>
      <w:r>
        <w:rPr>
          <w:rFonts w:ascii="宋体" w:eastAsia="宋体" w:hint="eastAsia"/>
          <w:spacing w:val="-117"/>
          <w:lang w:eastAsia="zh-CN"/>
        </w:rPr>
        <w:t xml:space="preserve"> </w:t>
      </w:r>
      <w:r>
        <w:rPr>
          <w:rFonts w:ascii="宋体" w:eastAsia="宋体" w:hint="eastAsia"/>
          <w:lang w:eastAsia="zh-CN"/>
        </w:rPr>
        <w:t>因此可以不比存放所有元素，只存放上一个元素即可。同最长公共子串相同，该问题中动态规划数组的最后一个元素仍然不是问题的解，因此需要在遍历生成数组的每一个元素时，记录当前位置前的最大子段和和子段位置：</w:t>
      </w:r>
    </w:p>
    <w:p w14:paraId="2D460141" w14:textId="2379002F" w:rsidR="003A7654" w:rsidRDefault="003A7654">
      <w:pPr>
        <w:pStyle w:val="a3"/>
        <w:ind w:left="111"/>
        <w:rPr>
          <w:rFonts w:ascii="宋体"/>
          <w:sz w:val="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719"/>
      </w:tblGrid>
      <w:tr w:rsidR="003D564B" w:rsidRPr="003D564B" w14:paraId="70A97273" w14:textId="77777777" w:rsidTr="003D564B">
        <w:tc>
          <w:tcPr>
            <w:tcW w:w="671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C62881" w14:textId="77777777" w:rsidR="003D564B" w:rsidRPr="003D564B" w:rsidRDefault="003D564B" w:rsidP="003D564B">
            <w:pPr>
              <w:widowControl/>
              <w:autoSpaceDE/>
              <w:autoSpaceDN/>
              <w:rPr>
                <w:rFonts w:ascii="宋体" w:eastAsia="宋体" w:hAnsi="宋体" w:cs="宋体"/>
                <w:sz w:val="20"/>
                <w:szCs w:val="20"/>
                <w:lang w:val="la-Latn" w:eastAsia="zh-CN"/>
              </w:rPr>
            </w:pPr>
            <w:r w:rsidRPr="003D564B">
              <w:rPr>
                <w:rFonts w:ascii="Courier New" w:eastAsia="宋体" w:hAnsi="Courier New" w:cs="Courier New"/>
                <w:color w:val="000000"/>
                <w:sz w:val="20"/>
                <w:szCs w:val="20"/>
                <w:lang w:val="la-Latn" w:eastAsia="zh-CN"/>
              </w:rPr>
              <w:t>array</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80C0"/>
                <w:sz w:val="20"/>
                <w:szCs w:val="20"/>
                <w:lang w:val="la-Latn" w:eastAsia="zh-CN"/>
              </w:rPr>
              <w:t>list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80C0"/>
                <w:sz w:val="20"/>
                <w:szCs w:val="20"/>
                <w:lang w:val="la-Latn" w:eastAsia="zh-CN"/>
              </w:rPr>
              <w:t>map</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80C0"/>
                <w:sz w:val="20"/>
                <w:szCs w:val="20"/>
                <w:lang w:val="la-Latn" w:eastAsia="zh-CN"/>
              </w:rPr>
              <w:t>int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80C0"/>
                <w:sz w:val="20"/>
                <w:szCs w:val="20"/>
                <w:lang w:val="la-Latn" w:eastAsia="zh-CN"/>
              </w:rPr>
              <w:t>input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A68500"/>
                <w:sz w:val="20"/>
                <w:szCs w:val="20"/>
                <w:lang w:val="la-Latn" w:eastAsia="zh-CN"/>
              </w:rPr>
              <w:t>"</w:t>
            </w:r>
            <w:r w:rsidRPr="003D564B">
              <w:rPr>
                <w:rFonts w:ascii="微软雅黑" w:eastAsia="微软雅黑" w:hAnsi="微软雅黑" w:cs="宋体" w:hint="eastAsia"/>
                <w:color w:val="A68500"/>
                <w:sz w:val="20"/>
                <w:szCs w:val="20"/>
                <w:lang w:val="la-Latn" w:eastAsia="zh-CN"/>
              </w:rPr>
              <w:t>请依次输入序列值：</w:t>
            </w:r>
            <w:r w:rsidRPr="003D564B">
              <w:rPr>
                <w:rFonts w:ascii="Courier New" w:eastAsia="宋体" w:hAnsi="Courier New" w:cs="Courier New"/>
                <w:color w:val="A68500"/>
                <w:sz w:val="20"/>
                <w:szCs w:val="20"/>
                <w:lang w:val="la-Latn" w:eastAsia="zh-CN"/>
              </w:rPr>
              <w: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4466"/>
                <w:sz w:val="20"/>
                <w:szCs w:val="20"/>
                <w:lang w:val="la-Latn" w:eastAsia="zh-CN"/>
              </w:rPr>
              <w:t>split</w:t>
            </w:r>
            <w:r w:rsidRPr="003D564B">
              <w:rPr>
                <w:rFonts w:ascii="Courier New" w:eastAsia="宋体" w:hAnsi="Courier New" w:cs="Courier New"/>
                <w:b/>
                <w:bCs/>
                <w:color w:val="FF0080"/>
                <w:sz w:val="20"/>
                <w:szCs w:val="20"/>
                <w:lang w:val="la-Latn" w:eastAsia="zh-CN"/>
              </w:rPr>
              <w:t>()))</w:t>
            </w:r>
          </w:p>
          <w:p w14:paraId="170CB475" w14:textId="77777777" w:rsidR="003D564B" w:rsidRPr="003D564B" w:rsidRDefault="003D564B" w:rsidP="003D564B">
            <w:pPr>
              <w:widowControl/>
              <w:autoSpaceDE/>
              <w:autoSpaceDN/>
              <w:rPr>
                <w:rFonts w:ascii="Courier New" w:eastAsia="宋体" w:hAnsi="Courier New" w:cs="Courier New"/>
                <w:sz w:val="20"/>
                <w:szCs w:val="20"/>
                <w:lang w:val="la-Latn" w:eastAsia="zh-CN"/>
              </w:rPr>
            </w:pPr>
            <w:r w:rsidRPr="003D564B">
              <w:rPr>
                <w:rFonts w:ascii="Courier New" w:eastAsia="宋体" w:hAnsi="Courier New" w:cs="Courier New"/>
                <w:color w:val="000000"/>
                <w:sz w:val="20"/>
                <w:szCs w:val="20"/>
                <w:lang w:val="la-Latn" w:eastAsia="zh-CN"/>
              </w:rPr>
              <w:t xml:space="preserve">dp </w:t>
            </w:r>
            <w:r w:rsidRPr="003D564B">
              <w:rPr>
                <w:rFonts w:ascii="Courier New" w:eastAsia="宋体" w:hAnsi="Courier New" w:cs="Courier New"/>
                <w:b/>
                <w:bCs/>
                <w:color w:val="FF0080"/>
                <w:sz w:val="20"/>
                <w:szCs w:val="20"/>
                <w:lang w:val="la-Latn" w:eastAsia="zh-CN"/>
              </w:rPr>
              <w:t>= [</w:t>
            </w:r>
            <w:r w:rsidRPr="003D564B">
              <w:rPr>
                <w:rFonts w:ascii="Courier New" w:eastAsia="宋体" w:hAnsi="Courier New" w:cs="Courier New"/>
                <w:color w:val="000000"/>
                <w:sz w:val="20"/>
                <w:szCs w:val="20"/>
                <w:lang w:val="la-Latn" w:eastAsia="zh-CN"/>
              </w:rPr>
              <w:t xml:space="preserve">i </w:t>
            </w:r>
            <w:r w:rsidRPr="003D564B">
              <w:rPr>
                <w:rFonts w:ascii="Courier New" w:eastAsia="宋体" w:hAnsi="Courier New" w:cs="Courier New"/>
                <w:b/>
                <w:bCs/>
                <w:color w:val="BB7977"/>
                <w:sz w:val="20"/>
                <w:szCs w:val="20"/>
                <w:lang w:val="la-Latn" w:eastAsia="zh-CN"/>
              </w:rPr>
              <w:t>for</w:t>
            </w:r>
            <w:r w:rsidRPr="003D564B">
              <w:rPr>
                <w:rFonts w:ascii="Courier New" w:eastAsia="宋体" w:hAnsi="Courier New" w:cs="Courier New"/>
                <w:color w:val="000000"/>
                <w:sz w:val="20"/>
                <w:szCs w:val="20"/>
                <w:lang w:val="la-Latn" w:eastAsia="zh-CN"/>
              </w:rPr>
              <w:t xml:space="preserve"> i </w:t>
            </w:r>
            <w:r w:rsidRPr="003D564B">
              <w:rPr>
                <w:rFonts w:ascii="Courier New" w:eastAsia="宋体" w:hAnsi="Courier New" w:cs="Courier New"/>
                <w:b/>
                <w:bCs/>
                <w:color w:val="BB7977"/>
                <w:sz w:val="20"/>
                <w:szCs w:val="20"/>
                <w:lang w:val="la-Latn" w:eastAsia="zh-CN"/>
              </w:rPr>
              <w:t>in</w:t>
            </w:r>
            <w:r w:rsidRPr="003D564B">
              <w:rPr>
                <w:rFonts w:ascii="Courier New" w:eastAsia="宋体" w:hAnsi="Courier New" w:cs="Courier New"/>
                <w:color w:val="000000"/>
                <w:sz w:val="20"/>
                <w:szCs w:val="20"/>
                <w:lang w:val="la-Latn" w:eastAsia="zh-CN"/>
              </w:rPr>
              <w:t xml:space="preserve"> array</w:t>
            </w:r>
            <w:r w:rsidRPr="003D564B">
              <w:rPr>
                <w:rFonts w:ascii="Courier New" w:eastAsia="宋体" w:hAnsi="Courier New" w:cs="Courier New"/>
                <w:b/>
                <w:bCs/>
                <w:color w:val="FF0080"/>
                <w:sz w:val="20"/>
                <w:szCs w:val="20"/>
                <w:lang w:val="la-Latn" w:eastAsia="zh-CN"/>
              </w:rPr>
              <w:t>]</w:t>
            </w:r>
          </w:p>
          <w:p w14:paraId="5D73ACF1" w14:textId="77777777" w:rsidR="003D564B" w:rsidRPr="003D564B" w:rsidRDefault="003D564B" w:rsidP="003D564B">
            <w:pPr>
              <w:widowControl/>
              <w:autoSpaceDE/>
              <w:autoSpaceDN/>
              <w:rPr>
                <w:rFonts w:ascii="Courier New" w:eastAsia="宋体" w:hAnsi="Courier New" w:cs="Courier New"/>
                <w:sz w:val="20"/>
                <w:szCs w:val="20"/>
                <w:lang w:val="la-Latn" w:eastAsia="zh-CN"/>
              </w:rPr>
            </w:pPr>
            <w:r w:rsidRPr="003D564B">
              <w:rPr>
                <w:rFonts w:ascii="Courier New" w:eastAsia="宋体" w:hAnsi="Courier New" w:cs="Courier New"/>
                <w:color w:val="000000"/>
                <w:sz w:val="20"/>
                <w:szCs w:val="20"/>
                <w:lang w:val="la-Latn" w:eastAsia="zh-CN"/>
              </w:rPr>
              <w:t>ans</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array</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0080"/>
                <w:sz w:val="20"/>
                <w:szCs w:val="20"/>
                <w:lang w:val="la-Latn" w:eastAsia="zh-CN"/>
              </w:rPr>
              <w:t>0</w:t>
            </w:r>
            <w:r w:rsidRPr="003D564B">
              <w:rPr>
                <w:rFonts w:ascii="Courier New" w:eastAsia="宋体" w:hAnsi="Courier New" w:cs="Courier New"/>
                <w:b/>
                <w:bCs/>
                <w:color w:val="FF0080"/>
                <w:sz w:val="20"/>
                <w:szCs w:val="20"/>
                <w:lang w:val="la-Latn" w:eastAsia="zh-CN"/>
              </w:rPr>
              <w:t>]</w:t>
            </w:r>
          </w:p>
          <w:p w14:paraId="39BE7B7C" w14:textId="77777777" w:rsidR="003D564B" w:rsidRPr="003D564B" w:rsidRDefault="003D564B" w:rsidP="003D564B">
            <w:pPr>
              <w:widowControl/>
              <w:autoSpaceDE/>
              <w:autoSpaceDN/>
              <w:rPr>
                <w:rFonts w:ascii="Courier New" w:eastAsia="宋体" w:hAnsi="Courier New" w:cs="Courier New"/>
                <w:sz w:val="20"/>
                <w:szCs w:val="20"/>
                <w:lang w:val="la-Latn" w:eastAsia="zh-CN"/>
              </w:rPr>
            </w:pPr>
            <w:r w:rsidRPr="003D564B">
              <w:rPr>
                <w:rFonts w:ascii="Courier New" w:eastAsia="宋体" w:hAnsi="Courier New" w:cs="Courier New"/>
                <w:b/>
                <w:bCs/>
                <w:color w:val="BB7977"/>
                <w:sz w:val="20"/>
                <w:szCs w:val="20"/>
                <w:lang w:val="la-Latn" w:eastAsia="zh-CN"/>
              </w:rPr>
              <w:t>for</w:t>
            </w:r>
            <w:r w:rsidRPr="003D564B">
              <w:rPr>
                <w:rFonts w:ascii="Courier New" w:eastAsia="宋体" w:hAnsi="Courier New" w:cs="Courier New"/>
                <w:color w:val="000000"/>
                <w:sz w:val="20"/>
                <w:szCs w:val="20"/>
                <w:lang w:val="la-Latn" w:eastAsia="zh-CN"/>
              </w:rPr>
              <w:t xml:space="preserve"> i </w:t>
            </w:r>
            <w:r w:rsidRPr="003D564B">
              <w:rPr>
                <w:rFonts w:ascii="Courier New" w:eastAsia="宋体" w:hAnsi="Courier New" w:cs="Courier New"/>
                <w:b/>
                <w:bCs/>
                <w:color w:val="BB7977"/>
                <w:sz w:val="20"/>
                <w:szCs w:val="20"/>
                <w:lang w:val="la-Latn" w:eastAsia="zh-CN"/>
              </w:rPr>
              <w:t xml:space="preserve">in </w:t>
            </w:r>
            <w:r w:rsidRPr="003D564B">
              <w:rPr>
                <w:rFonts w:ascii="Courier New" w:eastAsia="宋体" w:hAnsi="Courier New" w:cs="Courier New"/>
                <w:b/>
                <w:bCs/>
                <w:color w:val="8080C0"/>
                <w:sz w:val="20"/>
                <w:szCs w:val="20"/>
                <w:lang w:val="la-Latn" w:eastAsia="zh-CN"/>
              </w:rPr>
              <w:t>range</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0080"/>
                <w:sz w:val="20"/>
                <w:szCs w:val="20"/>
                <w:lang w:val="la-Latn" w:eastAsia="zh-CN"/>
              </w:rPr>
              <w:t>1</w:t>
            </w:r>
            <w:r w:rsidRPr="003D564B">
              <w:rPr>
                <w:rFonts w:ascii="Courier New" w:eastAsia="宋体" w:hAnsi="Courier New" w:cs="Courier New"/>
                <w:b/>
                <w:bCs/>
                <w:color w:val="FF0080"/>
                <w:sz w:val="20"/>
                <w:szCs w:val="20"/>
                <w:lang w:val="la-Latn" w:eastAsia="zh-CN"/>
              </w:rPr>
              <w:t xml:space="preserve">, </w:t>
            </w:r>
            <w:r w:rsidRPr="003D564B">
              <w:rPr>
                <w:rFonts w:ascii="Courier New" w:eastAsia="宋体" w:hAnsi="Courier New" w:cs="Courier New"/>
                <w:b/>
                <w:bCs/>
                <w:color w:val="8080C0"/>
                <w:sz w:val="20"/>
                <w:szCs w:val="20"/>
                <w:lang w:val="la-Latn" w:eastAsia="zh-CN"/>
              </w:rPr>
              <w:t>len</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array</w:t>
            </w:r>
            <w:r w:rsidRPr="003D564B">
              <w:rPr>
                <w:rFonts w:ascii="Courier New" w:eastAsia="宋体" w:hAnsi="Courier New" w:cs="Courier New"/>
                <w:b/>
                <w:bCs/>
                <w:color w:val="FF0080"/>
                <w:sz w:val="20"/>
                <w:szCs w:val="20"/>
                <w:lang w:val="la-Latn" w:eastAsia="zh-CN"/>
              </w:rPr>
              <w:t>)):</w:t>
            </w:r>
          </w:p>
          <w:p w14:paraId="5B940708" w14:textId="77777777" w:rsidR="003D564B" w:rsidRPr="003D564B" w:rsidRDefault="003D564B" w:rsidP="003D564B">
            <w:pPr>
              <w:widowControl/>
              <w:autoSpaceDE/>
              <w:autoSpaceDN/>
              <w:rPr>
                <w:rFonts w:ascii="Courier New" w:eastAsia="宋体" w:hAnsi="Courier New" w:cs="Courier New"/>
                <w:sz w:val="20"/>
                <w:szCs w:val="20"/>
                <w:lang w:val="la-Latn" w:eastAsia="zh-CN"/>
              </w:rPr>
            </w:pPr>
            <w:r w:rsidRPr="003D564B">
              <w:rPr>
                <w:rFonts w:ascii="Courier New" w:eastAsia="宋体" w:hAnsi="Courier New" w:cs="Courier New"/>
                <w:color w:val="000000"/>
                <w:sz w:val="20"/>
                <w:szCs w:val="20"/>
                <w:lang w:val="la-Latn" w:eastAsia="zh-CN"/>
              </w:rPr>
              <w:t xml:space="preserve">    dp</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i</w:t>
            </w:r>
            <w:r w:rsidRPr="003D564B">
              <w:rPr>
                <w:rFonts w:ascii="Courier New" w:eastAsia="宋体" w:hAnsi="Courier New" w:cs="Courier New"/>
                <w:b/>
                <w:bCs/>
                <w:color w:val="FF0080"/>
                <w:sz w:val="20"/>
                <w:szCs w:val="20"/>
                <w:lang w:val="la-Latn" w:eastAsia="zh-CN"/>
              </w:rPr>
              <w:t xml:space="preserve">] = </w:t>
            </w:r>
            <w:r w:rsidRPr="003D564B">
              <w:rPr>
                <w:rFonts w:ascii="Courier New" w:eastAsia="宋体" w:hAnsi="Courier New" w:cs="Courier New"/>
                <w:b/>
                <w:bCs/>
                <w:color w:val="8080C0"/>
                <w:sz w:val="20"/>
                <w:szCs w:val="20"/>
                <w:lang w:val="la-Latn" w:eastAsia="zh-CN"/>
              </w:rPr>
              <w:t>max</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dp</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 xml:space="preserve">i </w:t>
            </w:r>
            <w:r w:rsidRPr="003D564B">
              <w:rPr>
                <w:rFonts w:ascii="Courier New" w:eastAsia="宋体" w:hAnsi="Courier New" w:cs="Courier New"/>
                <w:b/>
                <w:bCs/>
                <w:color w:val="FF0080"/>
                <w:sz w:val="20"/>
                <w:szCs w:val="20"/>
                <w:lang w:val="la-Latn" w:eastAsia="zh-CN"/>
              </w:rPr>
              <w:t xml:space="preserve">- </w:t>
            </w:r>
            <w:r w:rsidRPr="003D564B">
              <w:rPr>
                <w:rFonts w:ascii="Courier New" w:eastAsia="宋体" w:hAnsi="Courier New" w:cs="Courier New"/>
                <w:b/>
                <w:bCs/>
                <w:color w:val="800080"/>
                <w:sz w:val="20"/>
                <w:szCs w:val="20"/>
                <w:lang w:val="la-Latn" w:eastAsia="zh-CN"/>
              </w:rPr>
              <w:t>1</w:t>
            </w:r>
            <w:r w:rsidRPr="003D564B">
              <w:rPr>
                <w:rFonts w:ascii="Courier New" w:eastAsia="宋体" w:hAnsi="Courier New" w:cs="Courier New"/>
                <w:b/>
                <w:bCs/>
                <w:color w:val="FF0080"/>
                <w:sz w:val="20"/>
                <w:szCs w:val="20"/>
                <w:lang w:val="la-Latn" w:eastAsia="zh-CN"/>
              </w:rPr>
              <w:t>] +</w:t>
            </w:r>
            <w:r w:rsidRPr="003D564B">
              <w:rPr>
                <w:rFonts w:ascii="Courier New" w:eastAsia="宋体" w:hAnsi="Courier New" w:cs="Courier New"/>
                <w:color w:val="000000"/>
                <w:sz w:val="20"/>
                <w:szCs w:val="20"/>
                <w:lang w:val="la-Latn" w:eastAsia="zh-CN"/>
              </w:rPr>
              <w:t xml:space="preserve"> array</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i</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 xml:space="preserve"> array</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i</w:t>
            </w:r>
            <w:r w:rsidRPr="003D564B">
              <w:rPr>
                <w:rFonts w:ascii="Courier New" w:eastAsia="宋体" w:hAnsi="Courier New" w:cs="Courier New"/>
                <w:b/>
                <w:bCs/>
                <w:color w:val="FF0080"/>
                <w:sz w:val="20"/>
                <w:szCs w:val="20"/>
                <w:lang w:val="la-Latn" w:eastAsia="zh-CN"/>
              </w:rPr>
              <w:t>])</w:t>
            </w:r>
          </w:p>
          <w:p w14:paraId="58DEA694" w14:textId="77777777" w:rsidR="003D564B" w:rsidRPr="003D564B" w:rsidRDefault="003D564B" w:rsidP="003D564B">
            <w:pPr>
              <w:widowControl/>
              <w:autoSpaceDE/>
              <w:autoSpaceDN/>
              <w:rPr>
                <w:rFonts w:ascii="宋体" w:eastAsia="宋体" w:hAnsi="宋体" w:cs="宋体"/>
                <w:sz w:val="20"/>
                <w:szCs w:val="20"/>
                <w:lang w:val="la-Latn" w:eastAsia="zh-CN"/>
              </w:rPr>
            </w:pPr>
            <w:r w:rsidRPr="003D564B">
              <w:rPr>
                <w:rFonts w:ascii="Courier New" w:eastAsia="宋体" w:hAnsi="Courier New" w:cs="Courier New"/>
                <w:b/>
                <w:bCs/>
                <w:color w:val="BB7977"/>
                <w:sz w:val="20"/>
                <w:szCs w:val="20"/>
                <w:lang w:val="la-Latn" w:eastAsia="zh-CN"/>
              </w:rPr>
              <w:t>print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A68500"/>
                <w:sz w:val="20"/>
                <w:szCs w:val="20"/>
                <w:lang w:val="la-Latn" w:eastAsia="zh-CN"/>
              </w:rPr>
              <w:t>"</w:t>
            </w:r>
            <w:r w:rsidRPr="003D564B">
              <w:rPr>
                <w:rFonts w:ascii="微软雅黑" w:eastAsia="微软雅黑" w:hAnsi="微软雅黑" w:cs="宋体" w:hint="eastAsia"/>
                <w:color w:val="A68500"/>
                <w:sz w:val="20"/>
                <w:szCs w:val="20"/>
                <w:lang w:val="la-Latn" w:eastAsia="zh-CN"/>
              </w:rPr>
              <w:t>最大和为：</w:t>
            </w:r>
            <w:r w:rsidRPr="003D564B">
              <w:rPr>
                <w:rFonts w:ascii="Courier New" w:eastAsia="宋体" w:hAnsi="Courier New" w:cs="Courier New"/>
                <w:color w:val="A68500"/>
                <w:sz w:val="20"/>
                <w:szCs w:val="20"/>
                <w:lang w:val="la-Latn" w:eastAsia="zh-CN"/>
              </w:rPr>
              <w: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4466"/>
                <w:sz w:val="20"/>
                <w:szCs w:val="20"/>
                <w:lang w:val="la-Latn" w:eastAsia="zh-CN"/>
              </w:rPr>
              <w:t>format</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b/>
                <w:bCs/>
                <w:color w:val="8080C0"/>
                <w:sz w:val="20"/>
                <w:szCs w:val="20"/>
                <w:lang w:val="la-Latn" w:eastAsia="zh-CN"/>
              </w:rPr>
              <w:t>max</w:t>
            </w:r>
            <w:r w:rsidRPr="003D564B">
              <w:rPr>
                <w:rFonts w:ascii="Courier New" w:eastAsia="宋体" w:hAnsi="Courier New" w:cs="Courier New"/>
                <w:b/>
                <w:bCs/>
                <w:color w:val="FF0080"/>
                <w:sz w:val="20"/>
                <w:szCs w:val="20"/>
                <w:lang w:val="la-Latn" w:eastAsia="zh-CN"/>
              </w:rPr>
              <w:t>(</w:t>
            </w:r>
            <w:r w:rsidRPr="003D564B">
              <w:rPr>
                <w:rFonts w:ascii="Courier New" w:eastAsia="宋体" w:hAnsi="Courier New" w:cs="Courier New"/>
                <w:color w:val="000000"/>
                <w:sz w:val="20"/>
                <w:szCs w:val="20"/>
                <w:lang w:val="la-Latn" w:eastAsia="zh-CN"/>
              </w:rPr>
              <w:t>dp</w:t>
            </w:r>
            <w:r w:rsidRPr="003D564B">
              <w:rPr>
                <w:rFonts w:ascii="Courier New" w:eastAsia="宋体" w:hAnsi="Courier New" w:cs="Courier New"/>
                <w:b/>
                <w:bCs/>
                <w:color w:val="FF0080"/>
                <w:sz w:val="20"/>
                <w:szCs w:val="20"/>
                <w:lang w:val="la-Latn" w:eastAsia="zh-CN"/>
              </w:rPr>
              <w:t>)))</w:t>
            </w:r>
          </w:p>
        </w:tc>
      </w:tr>
    </w:tbl>
    <w:p w14:paraId="71AAD6C7" w14:textId="77777777" w:rsidR="003A7654" w:rsidRDefault="003A7654">
      <w:pPr>
        <w:rPr>
          <w:rFonts w:ascii="宋体"/>
          <w:sz w:val="20"/>
        </w:rPr>
        <w:sectPr w:rsidR="003A7654">
          <w:pgSz w:w="11910" w:h="16840"/>
          <w:pgMar w:top="1300" w:right="800" w:bottom="280" w:left="900" w:header="720" w:footer="720" w:gutter="0"/>
          <w:cols w:space="720"/>
        </w:sectPr>
      </w:pPr>
    </w:p>
    <w:p w14:paraId="5D285366" w14:textId="77777777" w:rsidR="003A7654" w:rsidRDefault="003A7654">
      <w:pPr>
        <w:pStyle w:val="a3"/>
        <w:spacing w:before="12"/>
        <w:rPr>
          <w:rFonts w:ascii="宋体"/>
          <w:sz w:val="26"/>
        </w:rPr>
      </w:pPr>
    </w:p>
    <w:p w14:paraId="6F14514F" w14:textId="77777777" w:rsidR="003A7654" w:rsidRDefault="00231C69">
      <w:pPr>
        <w:pStyle w:val="2"/>
        <w:numPr>
          <w:ilvl w:val="0"/>
          <w:numId w:val="1"/>
        </w:numPr>
        <w:tabs>
          <w:tab w:val="left" w:pos="512"/>
        </w:tabs>
        <w:spacing w:before="120"/>
        <w:ind w:hanging="330"/>
      </w:pPr>
      <w:r>
        <w:rPr>
          <w:w w:val="105"/>
        </w:rPr>
        <w:t>Shortest</w:t>
      </w:r>
      <w:r>
        <w:rPr>
          <w:spacing w:val="30"/>
          <w:w w:val="105"/>
        </w:rPr>
        <w:t xml:space="preserve"> </w:t>
      </w:r>
      <w:r>
        <w:rPr>
          <w:w w:val="105"/>
        </w:rPr>
        <w:t>path</w:t>
      </w:r>
      <w:r>
        <w:rPr>
          <w:spacing w:val="31"/>
          <w:w w:val="105"/>
        </w:rPr>
        <w:t xml:space="preserve"> </w:t>
      </w:r>
      <w:r>
        <w:rPr>
          <w:w w:val="105"/>
        </w:rPr>
        <w:t>in</w:t>
      </w:r>
      <w:r>
        <w:rPr>
          <w:spacing w:val="30"/>
          <w:w w:val="105"/>
        </w:rPr>
        <w:t xml:space="preserve"> </w:t>
      </w:r>
      <w:r>
        <w:rPr>
          <w:w w:val="105"/>
        </w:rPr>
        <w:t>multistage</w:t>
      </w:r>
      <w:r>
        <w:rPr>
          <w:spacing w:val="31"/>
          <w:w w:val="105"/>
        </w:rPr>
        <w:t xml:space="preserve"> </w:t>
      </w:r>
      <w:r>
        <w:rPr>
          <w:w w:val="105"/>
        </w:rPr>
        <w:t>graphs</w:t>
      </w:r>
    </w:p>
    <w:p w14:paraId="79803B0F" w14:textId="77814CC5" w:rsidR="003A7654" w:rsidRDefault="00231C69" w:rsidP="00C02272">
      <w:pPr>
        <w:pStyle w:val="a3"/>
        <w:spacing w:before="206" w:after="10" w:line="288" w:lineRule="auto"/>
        <w:ind w:left="720" w:right="3915" w:firstLineChars="200" w:firstLine="472"/>
        <w:rPr>
          <w:rFonts w:ascii="宋体" w:eastAsia="宋体"/>
          <w:lang w:eastAsia="zh-CN"/>
        </w:rPr>
      </w:pPr>
      <w:r>
        <w:rPr>
          <w:rFonts w:ascii="宋体" w:eastAsia="宋体" w:hint="eastAsia"/>
          <w:spacing w:val="-4"/>
          <w:lang w:eastAsia="zh-CN"/>
        </w:rPr>
        <w:t>该算法实现于</w:t>
      </w:r>
      <w:r w:rsidR="003D564B">
        <w:rPr>
          <w:rFonts w:ascii="宋体" w:eastAsia="宋体" w:hint="eastAsia"/>
          <w:spacing w:val="-4"/>
          <w:lang w:eastAsia="zh-CN"/>
        </w:rPr>
        <w:t>首尾最短路.</w:t>
      </w:r>
      <w:proofErr w:type="spellStart"/>
      <w:r w:rsidR="003D564B">
        <w:rPr>
          <w:rFonts w:ascii="宋体" w:eastAsia="宋体"/>
          <w:spacing w:val="-4"/>
          <w:lang w:eastAsia="zh-CN"/>
        </w:rPr>
        <w:t>py</w:t>
      </w:r>
      <w:proofErr w:type="spellEnd"/>
      <w:r w:rsidR="003D564B">
        <w:rPr>
          <w:rFonts w:ascii="宋体" w:eastAsia="宋体" w:hint="eastAsia"/>
          <w:spacing w:val="-4"/>
          <w:lang w:eastAsia="zh-CN"/>
        </w:rPr>
        <w:t>中</w:t>
      </w:r>
      <w:r>
        <w:rPr>
          <w:rFonts w:ascii="宋体" w:eastAsia="宋体" w:hint="eastAsia"/>
          <w:lang w:eastAsia="zh-CN"/>
        </w:rPr>
        <w:t>。</w:t>
      </w:r>
    </w:p>
    <w:p w14:paraId="366B225E" w14:textId="6E9A6331" w:rsidR="00C02272" w:rsidRDefault="00C02272" w:rsidP="00C02272">
      <w:pPr>
        <w:pStyle w:val="a3"/>
        <w:spacing w:before="206" w:after="10"/>
        <w:ind w:left="720" w:firstLineChars="200" w:firstLine="480"/>
        <w:rPr>
          <w:rFonts w:ascii="宋体" w:eastAsia="宋体" w:hint="eastAsia"/>
          <w:lang w:eastAsia="zh-CN"/>
        </w:rPr>
      </w:pPr>
      <w:r>
        <w:rPr>
          <w:rFonts w:ascii="宋体" w:eastAsia="宋体" w:hint="eastAsia"/>
          <w:lang w:eastAsia="zh-CN"/>
        </w:rPr>
        <w:t>实际上此题就是多源最短路径的特殊情况（即只需要计算首尾节点的最短距离即可），用的也还是Floyd算法：</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rsidR="002F46DC" w:rsidRPr="002F46DC" w14:paraId="5ABF55BB" w14:textId="77777777" w:rsidTr="002F46DC">
        <w:tc>
          <w:tcPr>
            <w:tcW w:w="86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74A745" w14:textId="77777777" w:rsidR="002F46DC" w:rsidRPr="002F46DC" w:rsidRDefault="002F46DC" w:rsidP="002F46DC">
            <w:pPr>
              <w:widowControl/>
              <w:autoSpaceDE/>
              <w:autoSpaceDN/>
              <w:rPr>
                <w:rFonts w:ascii="Courier New" w:eastAsia="宋体" w:hAnsi="Courier New" w:cs="Courier New"/>
                <w:sz w:val="20"/>
                <w:szCs w:val="20"/>
                <w:lang w:val="la-Latn" w:eastAsia="zh-CN"/>
              </w:rPr>
            </w:pPr>
            <w:r w:rsidRPr="002F46DC">
              <w:rPr>
                <w:rFonts w:ascii="Courier New" w:eastAsia="宋体" w:hAnsi="Courier New" w:cs="Courier New"/>
                <w:b/>
                <w:bCs/>
                <w:color w:val="BB7977"/>
                <w:sz w:val="20"/>
                <w:szCs w:val="20"/>
                <w:lang w:val="la-Latn" w:eastAsia="zh-CN"/>
              </w:rPr>
              <w:t>for</w:t>
            </w:r>
            <w:r w:rsidRPr="002F46DC">
              <w:rPr>
                <w:rFonts w:ascii="Courier New" w:eastAsia="宋体" w:hAnsi="Courier New" w:cs="Courier New"/>
                <w:color w:val="000000"/>
                <w:sz w:val="20"/>
                <w:szCs w:val="20"/>
                <w:lang w:val="la-Latn" w:eastAsia="zh-CN"/>
              </w:rPr>
              <w:t xml:space="preserve"> k </w:t>
            </w:r>
            <w:r w:rsidRPr="002F46DC">
              <w:rPr>
                <w:rFonts w:ascii="Courier New" w:eastAsia="宋体" w:hAnsi="Courier New" w:cs="Courier New"/>
                <w:b/>
                <w:bCs/>
                <w:color w:val="BB7977"/>
                <w:sz w:val="20"/>
                <w:szCs w:val="20"/>
                <w:lang w:val="la-Latn" w:eastAsia="zh-CN"/>
              </w:rPr>
              <w:t xml:space="preserve">in </w:t>
            </w:r>
            <w:r w:rsidRPr="002F46DC">
              <w:rPr>
                <w:rFonts w:ascii="Courier New" w:eastAsia="宋体" w:hAnsi="Courier New" w:cs="Courier New"/>
                <w:b/>
                <w:bCs/>
                <w:color w:val="8080C0"/>
                <w:sz w:val="20"/>
                <w:szCs w:val="20"/>
                <w:lang w:val="la-Latn" w:eastAsia="zh-CN"/>
              </w:rPr>
              <w:t>range</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n</w:t>
            </w:r>
            <w:r w:rsidRPr="002F46DC">
              <w:rPr>
                <w:rFonts w:ascii="Courier New" w:eastAsia="宋体" w:hAnsi="Courier New" w:cs="Courier New"/>
                <w:b/>
                <w:bCs/>
                <w:color w:val="FF0080"/>
                <w:sz w:val="20"/>
                <w:szCs w:val="20"/>
                <w:lang w:val="la-Latn" w:eastAsia="zh-CN"/>
              </w:rPr>
              <w:t>):</w:t>
            </w:r>
          </w:p>
          <w:p w14:paraId="0441C9A0" w14:textId="77777777" w:rsidR="002F46DC" w:rsidRPr="002F46DC" w:rsidRDefault="002F46DC" w:rsidP="002F46DC">
            <w:pPr>
              <w:widowControl/>
              <w:autoSpaceDE/>
              <w:autoSpaceDN/>
              <w:rPr>
                <w:rFonts w:ascii="Courier New" w:eastAsia="宋体" w:hAnsi="Courier New" w:cs="Courier New"/>
                <w:sz w:val="20"/>
                <w:szCs w:val="20"/>
                <w:lang w:val="la-Latn" w:eastAsia="zh-CN"/>
              </w:rPr>
            </w:pPr>
            <w:r w:rsidRPr="002F46DC">
              <w:rPr>
                <w:rFonts w:ascii="Courier New" w:eastAsia="宋体" w:hAnsi="Courier New" w:cs="Courier New"/>
                <w:color w:val="000000"/>
                <w:sz w:val="20"/>
                <w:szCs w:val="20"/>
                <w:lang w:val="la-Latn" w:eastAsia="zh-CN"/>
              </w:rPr>
              <w:t xml:space="preserve">    </w:t>
            </w:r>
            <w:r w:rsidRPr="002F46DC">
              <w:rPr>
                <w:rFonts w:ascii="Courier New" w:eastAsia="宋体" w:hAnsi="Courier New" w:cs="Courier New"/>
                <w:b/>
                <w:bCs/>
                <w:color w:val="BB7977"/>
                <w:sz w:val="20"/>
                <w:szCs w:val="20"/>
                <w:lang w:val="la-Latn" w:eastAsia="zh-CN"/>
              </w:rPr>
              <w:t>for</w:t>
            </w:r>
            <w:r w:rsidRPr="002F46DC">
              <w:rPr>
                <w:rFonts w:ascii="Courier New" w:eastAsia="宋体" w:hAnsi="Courier New" w:cs="Courier New"/>
                <w:color w:val="000000"/>
                <w:sz w:val="20"/>
                <w:szCs w:val="20"/>
                <w:lang w:val="la-Latn" w:eastAsia="zh-CN"/>
              </w:rPr>
              <w:t xml:space="preserve"> i </w:t>
            </w:r>
            <w:r w:rsidRPr="002F46DC">
              <w:rPr>
                <w:rFonts w:ascii="Courier New" w:eastAsia="宋体" w:hAnsi="Courier New" w:cs="Courier New"/>
                <w:b/>
                <w:bCs/>
                <w:color w:val="BB7977"/>
                <w:sz w:val="20"/>
                <w:szCs w:val="20"/>
                <w:lang w:val="la-Latn" w:eastAsia="zh-CN"/>
              </w:rPr>
              <w:t xml:space="preserve">in </w:t>
            </w:r>
            <w:r w:rsidRPr="002F46DC">
              <w:rPr>
                <w:rFonts w:ascii="Courier New" w:eastAsia="宋体" w:hAnsi="Courier New" w:cs="Courier New"/>
                <w:b/>
                <w:bCs/>
                <w:color w:val="8080C0"/>
                <w:sz w:val="20"/>
                <w:szCs w:val="20"/>
                <w:lang w:val="la-Latn" w:eastAsia="zh-CN"/>
              </w:rPr>
              <w:t>range</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n</w:t>
            </w:r>
            <w:r w:rsidRPr="002F46DC">
              <w:rPr>
                <w:rFonts w:ascii="Courier New" w:eastAsia="宋体" w:hAnsi="Courier New" w:cs="Courier New"/>
                <w:b/>
                <w:bCs/>
                <w:color w:val="FF0080"/>
                <w:sz w:val="20"/>
                <w:szCs w:val="20"/>
                <w:lang w:val="la-Latn" w:eastAsia="zh-CN"/>
              </w:rPr>
              <w:t>):</w:t>
            </w:r>
          </w:p>
          <w:p w14:paraId="6AE0C482" w14:textId="77777777" w:rsidR="002F46DC" w:rsidRPr="002F46DC" w:rsidRDefault="002F46DC" w:rsidP="002F46DC">
            <w:pPr>
              <w:widowControl/>
              <w:autoSpaceDE/>
              <w:autoSpaceDN/>
              <w:rPr>
                <w:rFonts w:ascii="Courier New" w:eastAsia="宋体" w:hAnsi="Courier New" w:cs="Courier New"/>
                <w:sz w:val="20"/>
                <w:szCs w:val="20"/>
                <w:lang w:val="la-Latn" w:eastAsia="zh-CN"/>
              </w:rPr>
            </w:pPr>
            <w:r w:rsidRPr="002F46DC">
              <w:rPr>
                <w:rFonts w:ascii="Courier New" w:eastAsia="宋体" w:hAnsi="Courier New" w:cs="Courier New"/>
                <w:color w:val="000000"/>
                <w:sz w:val="20"/>
                <w:szCs w:val="20"/>
                <w:lang w:val="la-Latn" w:eastAsia="zh-CN"/>
              </w:rPr>
              <w:t xml:space="preserve">        </w:t>
            </w:r>
            <w:r w:rsidRPr="002F46DC">
              <w:rPr>
                <w:rFonts w:ascii="Courier New" w:eastAsia="宋体" w:hAnsi="Courier New" w:cs="Courier New"/>
                <w:b/>
                <w:bCs/>
                <w:color w:val="BB7977"/>
                <w:sz w:val="20"/>
                <w:szCs w:val="20"/>
                <w:lang w:val="la-Latn" w:eastAsia="zh-CN"/>
              </w:rPr>
              <w:t>for</w:t>
            </w:r>
            <w:r w:rsidRPr="002F46DC">
              <w:rPr>
                <w:rFonts w:ascii="Courier New" w:eastAsia="宋体" w:hAnsi="Courier New" w:cs="Courier New"/>
                <w:color w:val="000000"/>
                <w:sz w:val="20"/>
                <w:szCs w:val="20"/>
                <w:lang w:val="la-Latn" w:eastAsia="zh-CN"/>
              </w:rPr>
              <w:t xml:space="preserve"> j </w:t>
            </w:r>
            <w:r w:rsidRPr="002F46DC">
              <w:rPr>
                <w:rFonts w:ascii="Courier New" w:eastAsia="宋体" w:hAnsi="Courier New" w:cs="Courier New"/>
                <w:b/>
                <w:bCs/>
                <w:color w:val="BB7977"/>
                <w:sz w:val="20"/>
                <w:szCs w:val="20"/>
                <w:lang w:val="la-Latn" w:eastAsia="zh-CN"/>
              </w:rPr>
              <w:t xml:space="preserve">in </w:t>
            </w:r>
            <w:r w:rsidRPr="002F46DC">
              <w:rPr>
                <w:rFonts w:ascii="Courier New" w:eastAsia="宋体" w:hAnsi="Courier New" w:cs="Courier New"/>
                <w:b/>
                <w:bCs/>
                <w:color w:val="8080C0"/>
                <w:sz w:val="20"/>
                <w:szCs w:val="20"/>
                <w:lang w:val="la-Latn" w:eastAsia="zh-CN"/>
              </w:rPr>
              <w:t>range</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n</w:t>
            </w:r>
            <w:r w:rsidRPr="002F46DC">
              <w:rPr>
                <w:rFonts w:ascii="Courier New" w:eastAsia="宋体" w:hAnsi="Courier New" w:cs="Courier New"/>
                <w:b/>
                <w:bCs/>
                <w:color w:val="FF0080"/>
                <w:sz w:val="20"/>
                <w:szCs w:val="20"/>
                <w:lang w:val="la-Latn" w:eastAsia="zh-CN"/>
              </w:rPr>
              <w:t>):</w:t>
            </w:r>
          </w:p>
          <w:p w14:paraId="4BDF90B5" w14:textId="77777777" w:rsidR="002F46DC" w:rsidRPr="002F46DC" w:rsidRDefault="002F46DC" w:rsidP="002F46DC">
            <w:pPr>
              <w:widowControl/>
              <w:autoSpaceDE/>
              <w:autoSpaceDN/>
              <w:rPr>
                <w:rFonts w:ascii="Courier New" w:eastAsia="宋体" w:hAnsi="Courier New" w:cs="Courier New"/>
                <w:sz w:val="20"/>
                <w:szCs w:val="20"/>
                <w:lang w:val="la-Latn" w:eastAsia="zh-CN"/>
              </w:rPr>
            </w:pPr>
            <w:r w:rsidRPr="002F46DC">
              <w:rPr>
                <w:rFonts w:ascii="Courier New" w:eastAsia="宋体" w:hAnsi="Courier New" w:cs="Courier New"/>
                <w:color w:val="000000"/>
                <w:sz w:val="20"/>
                <w:szCs w:val="20"/>
                <w:lang w:val="la-Latn" w:eastAsia="zh-CN"/>
              </w:rPr>
              <w:t xml:space="preserve">            graph</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i</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j</w:t>
            </w:r>
            <w:r w:rsidRPr="002F46DC">
              <w:rPr>
                <w:rFonts w:ascii="Courier New" w:eastAsia="宋体" w:hAnsi="Courier New" w:cs="Courier New"/>
                <w:b/>
                <w:bCs/>
                <w:color w:val="FF0080"/>
                <w:sz w:val="20"/>
                <w:szCs w:val="20"/>
                <w:lang w:val="la-Latn" w:eastAsia="zh-CN"/>
              </w:rPr>
              <w:t xml:space="preserve">] = </w:t>
            </w:r>
            <w:r w:rsidRPr="002F46DC">
              <w:rPr>
                <w:rFonts w:ascii="Courier New" w:eastAsia="宋体" w:hAnsi="Courier New" w:cs="Courier New"/>
                <w:b/>
                <w:bCs/>
                <w:color w:val="8080C0"/>
                <w:sz w:val="20"/>
                <w:szCs w:val="20"/>
                <w:lang w:val="la-Latn" w:eastAsia="zh-CN"/>
              </w:rPr>
              <w:t>min</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graph</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i</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j</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 xml:space="preserve"> graph</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i</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k</w:t>
            </w:r>
            <w:r w:rsidRPr="002F46DC">
              <w:rPr>
                <w:rFonts w:ascii="Courier New" w:eastAsia="宋体" w:hAnsi="Courier New" w:cs="Courier New"/>
                <w:b/>
                <w:bCs/>
                <w:color w:val="FF0080"/>
                <w:sz w:val="20"/>
                <w:szCs w:val="20"/>
                <w:lang w:val="la-Latn" w:eastAsia="zh-CN"/>
              </w:rPr>
              <w:t>] +</w:t>
            </w:r>
            <w:r w:rsidRPr="002F46DC">
              <w:rPr>
                <w:rFonts w:ascii="Courier New" w:eastAsia="宋体" w:hAnsi="Courier New" w:cs="Courier New"/>
                <w:color w:val="000000"/>
                <w:sz w:val="20"/>
                <w:szCs w:val="20"/>
                <w:lang w:val="la-Latn" w:eastAsia="zh-CN"/>
              </w:rPr>
              <w:t xml:space="preserve"> graph</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k</w:t>
            </w:r>
            <w:r w:rsidRPr="002F46DC">
              <w:rPr>
                <w:rFonts w:ascii="Courier New" w:eastAsia="宋体" w:hAnsi="Courier New" w:cs="Courier New"/>
                <w:b/>
                <w:bCs/>
                <w:color w:val="FF0080"/>
                <w:sz w:val="20"/>
                <w:szCs w:val="20"/>
                <w:lang w:val="la-Latn" w:eastAsia="zh-CN"/>
              </w:rPr>
              <w:t>][</w:t>
            </w:r>
            <w:r w:rsidRPr="002F46DC">
              <w:rPr>
                <w:rFonts w:ascii="Courier New" w:eastAsia="宋体" w:hAnsi="Courier New" w:cs="Courier New"/>
                <w:color w:val="000000"/>
                <w:sz w:val="20"/>
                <w:szCs w:val="20"/>
                <w:lang w:val="la-Latn" w:eastAsia="zh-CN"/>
              </w:rPr>
              <w:t>j</w:t>
            </w:r>
            <w:r w:rsidRPr="002F46DC">
              <w:rPr>
                <w:rFonts w:ascii="Courier New" w:eastAsia="宋体" w:hAnsi="Courier New" w:cs="Courier New"/>
                <w:b/>
                <w:bCs/>
                <w:color w:val="FF0080"/>
                <w:sz w:val="20"/>
                <w:szCs w:val="20"/>
                <w:lang w:val="la-Latn" w:eastAsia="zh-CN"/>
              </w:rPr>
              <w:t>])</w:t>
            </w:r>
          </w:p>
        </w:tc>
      </w:tr>
    </w:tbl>
    <w:p w14:paraId="4D59F718" w14:textId="77777777" w:rsidR="003A7654" w:rsidRDefault="003A7654">
      <w:pPr>
        <w:pStyle w:val="a3"/>
        <w:rPr>
          <w:rFonts w:ascii="宋体"/>
          <w:sz w:val="20"/>
        </w:rPr>
      </w:pPr>
    </w:p>
    <w:p w14:paraId="0F692C23" w14:textId="77777777" w:rsidR="003A7654" w:rsidRDefault="003A7654">
      <w:pPr>
        <w:pStyle w:val="a3"/>
        <w:spacing w:before="7"/>
        <w:rPr>
          <w:rFonts w:ascii="宋体"/>
          <w:sz w:val="16"/>
        </w:rPr>
      </w:pPr>
    </w:p>
    <w:p w14:paraId="50CEFB14" w14:textId="77777777" w:rsidR="003A7654" w:rsidRDefault="00231C69">
      <w:pPr>
        <w:pStyle w:val="1"/>
        <w:spacing w:before="66"/>
        <w:rPr>
          <w:lang w:eastAsia="zh-CN"/>
        </w:rPr>
      </w:pPr>
      <w:r>
        <w:rPr>
          <w:lang w:eastAsia="zh-CN"/>
        </w:rPr>
        <w:t>四、总结</w:t>
      </w:r>
    </w:p>
    <w:p w14:paraId="2F83093B" w14:textId="77777777" w:rsidR="003A7654" w:rsidRDefault="00231C69">
      <w:pPr>
        <w:pStyle w:val="a3"/>
        <w:spacing w:before="212" w:line="292" w:lineRule="auto"/>
        <w:ind w:left="182" w:right="280" w:firstLine="478"/>
        <w:rPr>
          <w:rFonts w:ascii="宋体" w:eastAsia="宋体"/>
          <w:lang w:eastAsia="zh-CN"/>
        </w:rPr>
      </w:pPr>
      <w:r>
        <w:rPr>
          <w:rFonts w:ascii="宋体" w:eastAsia="宋体" w:hint="eastAsia"/>
          <w:w w:val="95"/>
          <w:lang w:eastAsia="zh-CN"/>
        </w:rPr>
        <w:t>本次实现的算法很多都没有标准库中对应的原型，因此我自己设计了接口的格式，如矩阵</w:t>
      </w:r>
      <w:r>
        <w:rPr>
          <w:rFonts w:ascii="宋体" w:eastAsia="宋体" w:hint="eastAsia"/>
          <w:spacing w:val="25"/>
          <w:w w:val="95"/>
          <w:lang w:eastAsia="zh-CN"/>
        </w:rPr>
        <w:t xml:space="preserve"> </w:t>
      </w:r>
      <w:r>
        <w:rPr>
          <w:rFonts w:ascii="宋体" w:eastAsia="宋体" w:hint="eastAsia"/>
          <w:lang w:eastAsia="zh-CN"/>
        </w:rPr>
        <w:t>链乘算法以语法树的形式返回、最短路径以图的形式返回。</w:t>
      </w:r>
    </w:p>
    <w:sectPr w:rsidR="003A7654">
      <w:pgSz w:w="11910" w:h="16840"/>
      <w:pgMar w:top="1420" w:right="80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3D4E1" w14:textId="77777777" w:rsidR="00231C69" w:rsidRDefault="00231C69" w:rsidP="008570F7">
      <w:r>
        <w:separator/>
      </w:r>
    </w:p>
  </w:endnote>
  <w:endnote w:type="continuationSeparator" w:id="0">
    <w:p w14:paraId="5464EAB6" w14:textId="77777777" w:rsidR="00231C69" w:rsidRDefault="00231C69" w:rsidP="0085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Euclid Fraktur">
    <w:panose1 w:val="03010601010101010101"/>
    <w:charset w:val="00"/>
    <w:family w:val="script"/>
    <w:pitch w:val="variable"/>
    <w:sig w:usb0="80000003" w:usb1="10000008" w:usb2="00000000" w:usb3="00000000" w:csb0="80000001" w:csb1="00000000"/>
  </w:font>
  <w:font w:name="Dutch801 Rm BT">
    <w:panose1 w:val="02020603060505020304"/>
    <w:charset w:val="00"/>
    <w:family w:val="roman"/>
    <w:pitch w:val="variable"/>
    <w:sig w:usb0="00000087" w:usb1="00000000" w:usb2="00000000" w:usb3="00000000" w:csb0="0000001B"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FF11" w14:textId="77777777" w:rsidR="00231C69" w:rsidRDefault="00231C69" w:rsidP="008570F7">
      <w:r>
        <w:separator/>
      </w:r>
    </w:p>
  </w:footnote>
  <w:footnote w:type="continuationSeparator" w:id="0">
    <w:p w14:paraId="6EF2FCCC" w14:textId="77777777" w:rsidR="00231C69" w:rsidRDefault="00231C69" w:rsidP="0085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4C94"/>
    <w:multiLevelType w:val="hybridMultilevel"/>
    <w:tmpl w:val="116CDE52"/>
    <w:lvl w:ilvl="0" w:tplc="979E29D4">
      <w:start w:val="1"/>
      <w:numFmt w:val="decimal"/>
      <w:lvlText w:val="%1."/>
      <w:lvlJc w:val="left"/>
      <w:pPr>
        <w:ind w:left="511" w:hanging="329"/>
      </w:pPr>
      <w:rPr>
        <w:rFonts w:ascii="Palatino Linotype" w:eastAsia="Palatino Linotype" w:hAnsi="Palatino Linotype" w:cs="Palatino Linotype" w:hint="default"/>
        <w:b/>
        <w:bCs/>
        <w:w w:val="116"/>
        <w:sz w:val="24"/>
        <w:szCs w:val="24"/>
      </w:rPr>
    </w:lvl>
    <w:lvl w:ilvl="1" w:tplc="FDA410A8">
      <w:numFmt w:val="bullet"/>
      <w:lvlText w:val="•"/>
      <w:lvlJc w:val="left"/>
      <w:pPr>
        <w:ind w:left="1488" w:hanging="329"/>
      </w:pPr>
      <w:rPr>
        <w:rFonts w:hint="default"/>
      </w:rPr>
    </w:lvl>
    <w:lvl w:ilvl="2" w:tplc="6032FBF6">
      <w:numFmt w:val="bullet"/>
      <w:lvlText w:val="•"/>
      <w:lvlJc w:val="left"/>
      <w:pPr>
        <w:ind w:left="2457" w:hanging="329"/>
      </w:pPr>
      <w:rPr>
        <w:rFonts w:hint="default"/>
      </w:rPr>
    </w:lvl>
    <w:lvl w:ilvl="3" w:tplc="8E5A7A46">
      <w:numFmt w:val="bullet"/>
      <w:lvlText w:val="•"/>
      <w:lvlJc w:val="left"/>
      <w:pPr>
        <w:ind w:left="3425" w:hanging="329"/>
      </w:pPr>
      <w:rPr>
        <w:rFonts w:hint="default"/>
      </w:rPr>
    </w:lvl>
    <w:lvl w:ilvl="4" w:tplc="4B28B266">
      <w:numFmt w:val="bullet"/>
      <w:lvlText w:val="•"/>
      <w:lvlJc w:val="left"/>
      <w:pPr>
        <w:ind w:left="4394" w:hanging="329"/>
      </w:pPr>
      <w:rPr>
        <w:rFonts w:hint="default"/>
      </w:rPr>
    </w:lvl>
    <w:lvl w:ilvl="5" w:tplc="897A93F2">
      <w:numFmt w:val="bullet"/>
      <w:lvlText w:val="•"/>
      <w:lvlJc w:val="left"/>
      <w:pPr>
        <w:ind w:left="5362" w:hanging="329"/>
      </w:pPr>
      <w:rPr>
        <w:rFonts w:hint="default"/>
      </w:rPr>
    </w:lvl>
    <w:lvl w:ilvl="6" w:tplc="248A0C30">
      <w:numFmt w:val="bullet"/>
      <w:lvlText w:val="•"/>
      <w:lvlJc w:val="left"/>
      <w:pPr>
        <w:ind w:left="6331" w:hanging="329"/>
      </w:pPr>
      <w:rPr>
        <w:rFonts w:hint="default"/>
      </w:rPr>
    </w:lvl>
    <w:lvl w:ilvl="7" w:tplc="11229C14">
      <w:numFmt w:val="bullet"/>
      <w:lvlText w:val="•"/>
      <w:lvlJc w:val="left"/>
      <w:pPr>
        <w:ind w:left="7299" w:hanging="329"/>
      </w:pPr>
      <w:rPr>
        <w:rFonts w:hint="default"/>
      </w:rPr>
    </w:lvl>
    <w:lvl w:ilvl="8" w:tplc="14A669F6">
      <w:numFmt w:val="bullet"/>
      <w:lvlText w:val="•"/>
      <w:lvlJc w:val="left"/>
      <w:pPr>
        <w:ind w:left="8268" w:hanging="329"/>
      </w:pPr>
      <w:rPr>
        <w:rFonts w:hint="default"/>
      </w:rPr>
    </w:lvl>
  </w:abstractNum>
  <w:abstractNum w:abstractNumId="1" w15:restartNumberingAfterBreak="0">
    <w:nsid w:val="0F195316"/>
    <w:multiLevelType w:val="hybridMultilevel"/>
    <w:tmpl w:val="53B84B94"/>
    <w:lvl w:ilvl="0" w:tplc="D1F41BA8">
      <w:start w:val="1"/>
      <w:numFmt w:val="decimal"/>
      <w:lvlText w:val="%1."/>
      <w:lvlJc w:val="left"/>
      <w:pPr>
        <w:ind w:left="511" w:hanging="329"/>
      </w:pPr>
      <w:rPr>
        <w:rFonts w:ascii="Palatino Linotype" w:eastAsia="Palatino Linotype" w:hAnsi="Palatino Linotype" w:cs="Palatino Linotype" w:hint="default"/>
        <w:b/>
        <w:bCs/>
        <w:w w:val="116"/>
        <w:sz w:val="24"/>
        <w:szCs w:val="24"/>
      </w:rPr>
    </w:lvl>
    <w:lvl w:ilvl="1" w:tplc="4B2E7390">
      <w:numFmt w:val="bullet"/>
      <w:lvlText w:val="•"/>
      <w:lvlJc w:val="left"/>
      <w:pPr>
        <w:ind w:left="1488" w:hanging="329"/>
      </w:pPr>
      <w:rPr>
        <w:rFonts w:hint="default"/>
      </w:rPr>
    </w:lvl>
    <w:lvl w:ilvl="2" w:tplc="D3F63F96">
      <w:numFmt w:val="bullet"/>
      <w:lvlText w:val="•"/>
      <w:lvlJc w:val="left"/>
      <w:pPr>
        <w:ind w:left="2457" w:hanging="329"/>
      </w:pPr>
      <w:rPr>
        <w:rFonts w:hint="default"/>
      </w:rPr>
    </w:lvl>
    <w:lvl w:ilvl="3" w:tplc="CA746538">
      <w:numFmt w:val="bullet"/>
      <w:lvlText w:val="•"/>
      <w:lvlJc w:val="left"/>
      <w:pPr>
        <w:ind w:left="3425" w:hanging="329"/>
      </w:pPr>
      <w:rPr>
        <w:rFonts w:hint="default"/>
      </w:rPr>
    </w:lvl>
    <w:lvl w:ilvl="4" w:tplc="A3104CBC">
      <w:numFmt w:val="bullet"/>
      <w:lvlText w:val="•"/>
      <w:lvlJc w:val="left"/>
      <w:pPr>
        <w:ind w:left="4394" w:hanging="329"/>
      </w:pPr>
      <w:rPr>
        <w:rFonts w:hint="default"/>
      </w:rPr>
    </w:lvl>
    <w:lvl w:ilvl="5" w:tplc="21AE9C8C">
      <w:numFmt w:val="bullet"/>
      <w:lvlText w:val="•"/>
      <w:lvlJc w:val="left"/>
      <w:pPr>
        <w:ind w:left="5362" w:hanging="329"/>
      </w:pPr>
      <w:rPr>
        <w:rFonts w:hint="default"/>
      </w:rPr>
    </w:lvl>
    <w:lvl w:ilvl="6" w:tplc="4C6EA010">
      <w:numFmt w:val="bullet"/>
      <w:lvlText w:val="•"/>
      <w:lvlJc w:val="left"/>
      <w:pPr>
        <w:ind w:left="6331" w:hanging="329"/>
      </w:pPr>
      <w:rPr>
        <w:rFonts w:hint="default"/>
      </w:rPr>
    </w:lvl>
    <w:lvl w:ilvl="7" w:tplc="26B41D3C">
      <w:numFmt w:val="bullet"/>
      <w:lvlText w:val="•"/>
      <w:lvlJc w:val="left"/>
      <w:pPr>
        <w:ind w:left="7299" w:hanging="329"/>
      </w:pPr>
      <w:rPr>
        <w:rFonts w:hint="default"/>
      </w:rPr>
    </w:lvl>
    <w:lvl w:ilvl="8" w:tplc="C7EC5D18">
      <w:numFmt w:val="bullet"/>
      <w:lvlText w:val="•"/>
      <w:lvlJc w:val="left"/>
      <w:pPr>
        <w:ind w:left="8268" w:hanging="329"/>
      </w:pPr>
      <w:rPr>
        <w:rFonts w:hint="default"/>
      </w:rPr>
    </w:lvl>
  </w:abstractNum>
  <w:abstractNum w:abstractNumId="2" w15:restartNumberingAfterBreak="0">
    <w:nsid w:val="432C2683"/>
    <w:multiLevelType w:val="hybridMultilevel"/>
    <w:tmpl w:val="68307BA2"/>
    <w:lvl w:ilvl="0" w:tplc="79B817A2">
      <w:start w:val="1"/>
      <w:numFmt w:val="decimal"/>
      <w:lvlText w:val="%1."/>
      <w:lvlJc w:val="left"/>
      <w:pPr>
        <w:ind w:left="947" w:hanging="286"/>
      </w:pPr>
      <w:rPr>
        <w:rFonts w:ascii="Palatino Linotype" w:eastAsia="Palatino Linotype" w:hAnsi="Palatino Linotype" w:cs="Palatino Linotype" w:hint="default"/>
        <w:w w:val="101"/>
        <w:sz w:val="24"/>
        <w:szCs w:val="24"/>
      </w:rPr>
    </w:lvl>
    <w:lvl w:ilvl="1" w:tplc="E472782A">
      <w:numFmt w:val="bullet"/>
      <w:lvlText w:val="•"/>
      <w:lvlJc w:val="left"/>
      <w:pPr>
        <w:ind w:left="1866" w:hanging="286"/>
      </w:pPr>
      <w:rPr>
        <w:rFonts w:hint="default"/>
      </w:rPr>
    </w:lvl>
    <w:lvl w:ilvl="2" w:tplc="4978E97A">
      <w:numFmt w:val="bullet"/>
      <w:lvlText w:val="•"/>
      <w:lvlJc w:val="left"/>
      <w:pPr>
        <w:ind w:left="2793" w:hanging="286"/>
      </w:pPr>
      <w:rPr>
        <w:rFonts w:hint="default"/>
      </w:rPr>
    </w:lvl>
    <w:lvl w:ilvl="3" w:tplc="867CA28E">
      <w:numFmt w:val="bullet"/>
      <w:lvlText w:val="•"/>
      <w:lvlJc w:val="left"/>
      <w:pPr>
        <w:ind w:left="3719" w:hanging="286"/>
      </w:pPr>
      <w:rPr>
        <w:rFonts w:hint="default"/>
      </w:rPr>
    </w:lvl>
    <w:lvl w:ilvl="4" w:tplc="BC42CBBE">
      <w:numFmt w:val="bullet"/>
      <w:lvlText w:val="•"/>
      <w:lvlJc w:val="left"/>
      <w:pPr>
        <w:ind w:left="4646" w:hanging="286"/>
      </w:pPr>
      <w:rPr>
        <w:rFonts w:hint="default"/>
      </w:rPr>
    </w:lvl>
    <w:lvl w:ilvl="5" w:tplc="B802AD32">
      <w:numFmt w:val="bullet"/>
      <w:lvlText w:val="•"/>
      <w:lvlJc w:val="left"/>
      <w:pPr>
        <w:ind w:left="5572" w:hanging="286"/>
      </w:pPr>
      <w:rPr>
        <w:rFonts w:hint="default"/>
      </w:rPr>
    </w:lvl>
    <w:lvl w:ilvl="6" w:tplc="E5441B56">
      <w:numFmt w:val="bullet"/>
      <w:lvlText w:val="•"/>
      <w:lvlJc w:val="left"/>
      <w:pPr>
        <w:ind w:left="6499" w:hanging="286"/>
      </w:pPr>
      <w:rPr>
        <w:rFonts w:hint="default"/>
      </w:rPr>
    </w:lvl>
    <w:lvl w:ilvl="7" w:tplc="2EBEBF0E">
      <w:numFmt w:val="bullet"/>
      <w:lvlText w:val="•"/>
      <w:lvlJc w:val="left"/>
      <w:pPr>
        <w:ind w:left="7425" w:hanging="286"/>
      </w:pPr>
      <w:rPr>
        <w:rFonts w:hint="default"/>
      </w:rPr>
    </w:lvl>
    <w:lvl w:ilvl="8" w:tplc="0A1AFD10">
      <w:numFmt w:val="bullet"/>
      <w:lvlText w:val="•"/>
      <w:lvlJc w:val="left"/>
      <w:pPr>
        <w:ind w:left="8352" w:hanging="286"/>
      </w:pPr>
      <w:rPr>
        <w:rFonts w:hint="default"/>
      </w:rPr>
    </w:lvl>
  </w:abstractNum>
  <w:num w:numId="1" w16cid:durableId="634024537">
    <w:abstractNumId w:val="1"/>
  </w:num>
  <w:num w:numId="2" w16cid:durableId="1179929231">
    <w:abstractNumId w:val="0"/>
  </w:num>
  <w:num w:numId="3" w16cid:durableId="55897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10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A7654"/>
    <w:rsid w:val="00231C69"/>
    <w:rsid w:val="002F46DC"/>
    <w:rsid w:val="003A7654"/>
    <w:rsid w:val="003D564B"/>
    <w:rsid w:val="008570F7"/>
    <w:rsid w:val="00870BB6"/>
    <w:rsid w:val="00C02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shapelayout>
  </w:shapeDefaults>
  <w:decimalSymbol w:val="."/>
  <w:listSeparator w:val=","/>
  <w14:docId w14:val="2CED72E5"/>
  <w15:docId w15:val="{899FE503-0640-432C-8A4A-0D8E99CE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alatino Linotype" w:eastAsia="Palatino Linotype" w:hAnsi="Palatino Linotype" w:cs="Palatino Linotype"/>
    </w:rPr>
  </w:style>
  <w:style w:type="paragraph" w:styleId="1">
    <w:name w:val="heading 1"/>
    <w:basedOn w:val="a"/>
    <w:uiPriority w:val="9"/>
    <w:qFormat/>
    <w:pPr>
      <w:ind w:left="182"/>
      <w:outlineLvl w:val="0"/>
    </w:pPr>
    <w:rPr>
      <w:rFonts w:ascii="黑体" w:eastAsia="黑体" w:hAnsi="黑体" w:cs="黑体"/>
      <w:sz w:val="28"/>
      <w:szCs w:val="28"/>
    </w:rPr>
  </w:style>
  <w:style w:type="paragraph" w:styleId="2">
    <w:name w:val="heading 2"/>
    <w:basedOn w:val="a"/>
    <w:uiPriority w:val="9"/>
    <w:unhideWhenUsed/>
    <w:qFormat/>
    <w:pPr>
      <w:ind w:left="511" w:hanging="33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511" w:hanging="330"/>
    </w:pPr>
  </w:style>
  <w:style w:type="paragraph" w:customStyle="1" w:styleId="TableParagraph">
    <w:name w:val="Table Paragraph"/>
    <w:basedOn w:val="a"/>
    <w:uiPriority w:val="1"/>
    <w:qFormat/>
  </w:style>
  <w:style w:type="paragraph" w:styleId="a5">
    <w:name w:val="header"/>
    <w:basedOn w:val="a"/>
    <w:link w:val="a6"/>
    <w:uiPriority w:val="99"/>
    <w:unhideWhenUsed/>
    <w:rsid w:val="008570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70F7"/>
    <w:rPr>
      <w:rFonts w:ascii="Palatino Linotype" w:eastAsia="Palatino Linotype" w:hAnsi="Palatino Linotype" w:cs="Palatino Linotype"/>
      <w:sz w:val="18"/>
      <w:szCs w:val="18"/>
    </w:rPr>
  </w:style>
  <w:style w:type="paragraph" w:styleId="a7">
    <w:name w:val="footer"/>
    <w:basedOn w:val="a"/>
    <w:link w:val="a8"/>
    <w:uiPriority w:val="99"/>
    <w:unhideWhenUsed/>
    <w:rsid w:val="008570F7"/>
    <w:pPr>
      <w:tabs>
        <w:tab w:val="center" w:pos="4153"/>
        <w:tab w:val="right" w:pos="8306"/>
      </w:tabs>
      <w:snapToGrid w:val="0"/>
    </w:pPr>
    <w:rPr>
      <w:sz w:val="18"/>
      <w:szCs w:val="18"/>
    </w:rPr>
  </w:style>
  <w:style w:type="character" w:customStyle="1" w:styleId="a8">
    <w:name w:val="页脚 字符"/>
    <w:basedOn w:val="a0"/>
    <w:link w:val="a7"/>
    <w:uiPriority w:val="99"/>
    <w:rsid w:val="008570F7"/>
    <w:rPr>
      <w:rFonts w:ascii="Palatino Linotype" w:eastAsia="Palatino Linotype" w:hAnsi="Palatino Linotype" w:cs="Palatino Linotype"/>
      <w:sz w:val="18"/>
      <w:szCs w:val="18"/>
    </w:rPr>
  </w:style>
  <w:style w:type="paragraph" w:styleId="a9">
    <w:name w:val="Normal (Web)"/>
    <w:basedOn w:val="a"/>
    <w:uiPriority w:val="99"/>
    <w:semiHidden/>
    <w:unhideWhenUsed/>
    <w:rsid w:val="008570F7"/>
    <w:pPr>
      <w:widowControl/>
      <w:autoSpaceDE/>
      <w:autoSpaceDN/>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4502">
      <w:bodyDiv w:val="1"/>
      <w:marLeft w:val="0"/>
      <w:marRight w:val="0"/>
      <w:marTop w:val="0"/>
      <w:marBottom w:val="0"/>
      <w:divBdr>
        <w:top w:val="none" w:sz="0" w:space="0" w:color="auto"/>
        <w:left w:val="none" w:sz="0" w:space="0" w:color="auto"/>
        <w:bottom w:val="none" w:sz="0" w:space="0" w:color="auto"/>
        <w:right w:val="none" w:sz="0" w:space="0" w:color="auto"/>
      </w:divBdr>
    </w:div>
    <w:div w:id="920333669">
      <w:bodyDiv w:val="1"/>
      <w:marLeft w:val="0"/>
      <w:marRight w:val="0"/>
      <w:marTop w:val="0"/>
      <w:marBottom w:val="0"/>
      <w:divBdr>
        <w:top w:val="none" w:sz="0" w:space="0" w:color="auto"/>
        <w:left w:val="none" w:sz="0" w:space="0" w:color="auto"/>
        <w:bottom w:val="none" w:sz="0" w:space="0" w:color="auto"/>
        <w:right w:val="none" w:sz="0" w:space="0" w:color="auto"/>
      </w:divBdr>
      <w:divsChild>
        <w:div w:id="210502641">
          <w:marLeft w:val="0"/>
          <w:marRight w:val="0"/>
          <w:marTop w:val="0"/>
          <w:marBottom w:val="0"/>
          <w:divBdr>
            <w:top w:val="none" w:sz="0" w:space="0" w:color="auto"/>
            <w:left w:val="none" w:sz="0" w:space="0" w:color="auto"/>
            <w:bottom w:val="none" w:sz="0" w:space="0" w:color="auto"/>
            <w:right w:val="none" w:sz="0" w:space="0" w:color="auto"/>
          </w:divBdr>
        </w:div>
      </w:divsChild>
    </w:div>
    <w:div w:id="1170952143">
      <w:bodyDiv w:val="1"/>
      <w:marLeft w:val="0"/>
      <w:marRight w:val="0"/>
      <w:marTop w:val="0"/>
      <w:marBottom w:val="0"/>
      <w:divBdr>
        <w:top w:val="none" w:sz="0" w:space="0" w:color="auto"/>
        <w:left w:val="none" w:sz="0" w:space="0" w:color="auto"/>
        <w:bottom w:val="none" w:sz="0" w:space="0" w:color="auto"/>
        <w:right w:val="none" w:sz="0" w:space="0" w:color="auto"/>
      </w:divBdr>
      <w:divsChild>
        <w:div w:id="1657294021">
          <w:marLeft w:val="0"/>
          <w:marRight w:val="0"/>
          <w:marTop w:val="0"/>
          <w:marBottom w:val="0"/>
          <w:divBdr>
            <w:top w:val="none" w:sz="0" w:space="0" w:color="auto"/>
            <w:left w:val="none" w:sz="0" w:space="0" w:color="auto"/>
            <w:bottom w:val="none" w:sz="0" w:space="0" w:color="auto"/>
            <w:right w:val="none" w:sz="0" w:space="0" w:color="auto"/>
          </w:divBdr>
        </w:div>
      </w:divsChild>
    </w:div>
    <w:div w:id="1238134010">
      <w:bodyDiv w:val="1"/>
      <w:marLeft w:val="0"/>
      <w:marRight w:val="0"/>
      <w:marTop w:val="0"/>
      <w:marBottom w:val="0"/>
      <w:divBdr>
        <w:top w:val="none" w:sz="0" w:space="0" w:color="auto"/>
        <w:left w:val="none" w:sz="0" w:space="0" w:color="auto"/>
        <w:bottom w:val="none" w:sz="0" w:space="0" w:color="auto"/>
        <w:right w:val="none" w:sz="0" w:space="0" w:color="auto"/>
      </w:divBdr>
      <w:divsChild>
        <w:div w:id="338699749">
          <w:marLeft w:val="0"/>
          <w:marRight w:val="0"/>
          <w:marTop w:val="0"/>
          <w:marBottom w:val="0"/>
          <w:divBdr>
            <w:top w:val="none" w:sz="0" w:space="0" w:color="auto"/>
            <w:left w:val="none" w:sz="0" w:space="0" w:color="auto"/>
            <w:bottom w:val="none" w:sz="0" w:space="0" w:color="auto"/>
            <w:right w:val="none" w:sz="0" w:space="0" w:color="auto"/>
          </w:divBdr>
        </w:div>
      </w:divsChild>
    </w:div>
    <w:div w:id="1846239286">
      <w:bodyDiv w:val="1"/>
      <w:marLeft w:val="0"/>
      <w:marRight w:val="0"/>
      <w:marTop w:val="0"/>
      <w:marBottom w:val="0"/>
      <w:divBdr>
        <w:top w:val="none" w:sz="0" w:space="0" w:color="auto"/>
        <w:left w:val="none" w:sz="0" w:space="0" w:color="auto"/>
        <w:bottom w:val="none" w:sz="0" w:space="0" w:color="auto"/>
        <w:right w:val="none" w:sz="0" w:space="0" w:color="auto"/>
      </w:divBdr>
      <w:divsChild>
        <w:div w:id="66806006">
          <w:marLeft w:val="0"/>
          <w:marRight w:val="0"/>
          <w:marTop w:val="0"/>
          <w:marBottom w:val="0"/>
          <w:divBdr>
            <w:top w:val="none" w:sz="0" w:space="0" w:color="auto"/>
            <w:left w:val="none" w:sz="0" w:space="0" w:color="auto"/>
            <w:bottom w:val="none" w:sz="0" w:space="0" w:color="auto"/>
            <w:right w:val="none" w:sz="0" w:space="0" w:color="auto"/>
          </w:divBdr>
        </w:div>
      </w:divsChild>
    </w:div>
    <w:div w:id="1911691965">
      <w:bodyDiv w:val="1"/>
      <w:marLeft w:val="0"/>
      <w:marRight w:val="0"/>
      <w:marTop w:val="0"/>
      <w:marBottom w:val="0"/>
      <w:divBdr>
        <w:top w:val="none" w:sz="0" w:space="0" w:color="auto"/>
        <w:left w:val="none" w:sz="0" w:space="0" w:color="auto"/>
        <w:bottom w:val="none" w:sz="0" w:space="0" w:color="auto"/>
        <w:right w:val="none" w:sz="0" w:space="0" w:color="auto"/>
      </w:divBdr>
    </w:div>
    <w:div w:id="1929346713">
      <w:bodyDiv w:val="1"/>
      <w:marLeft w:val="0"/>
      <w:marRight w:val="0"/>
      <w:marTop w:val="0"/>
      <w:marBottom w:val="0"/>
      <w:divBdr>
        <w:top w:val="none" w:sz="0" w:space="0" w:color="auto"/>
        <w:left w:val="none" w:sz="0" w:space="0" w:color="auto"/>
        <w:bottom w:val="none" w:sz="0" w:space="0" w:color="auto"/>
        <w:right w:val="none" w:sz="0" w:space="0" w:color="auto"/>
      </w:divBdr>
      <w:divsChild>
        <w:div w:id="1502702396">
          <w:marLeft w:val="0"/>
          <w:marRight w:val="0"/>
          <w:marTop w:val="0"/>
          <w:marBottom w:val="0"/>
          <w:divBdr>
            <w:top w:val="none" w:sz="0" w:space="0" w:color="auto"/>
            <w:left w:val="none" w:sz="0" w:space="0" w:color="auto"/>
            <w:bottom w:val="none" w:sz="0" w:space="0" w:color="auto"/>
            <w:right w:val="none" w:sz="0" w:space="0" w:color="auto"/>
          </w:divBdr>
        </w:div>
      </w:divsChild>
    </w:div>
    <w:div w:id="1945066481">
      <w:bodyDiv w:val="1"/>
      <w:marLeft w:val="0"/>
      <w:marRight w:val="0"/>
      <w:marTop w:val="0"/>
      <w:marBottom w:val="0"/>
      <w:divBdr>
        <w:top w:val="none" w:sz="0" w:space="0" w:color="auto"/>
        <w:left w:val="none" w:sz="0" w:space="0" w:color="auto"/>
        <w:bottom w:val="none" w:sz="0" w:space="0" w:color="auto"/>
        <w:right w:val="none" w:sz="0" w:space="0" w:color="auto"/>
      </w:divBdr>
      <w:divsChild>
        <w:div w:id="579949100">
          <w:marLeft w:val="0"/>
          <w:marRight w:val="0"/>
          <w:marTop w:val="0"/>
          <w:marBottom w:val="0"/>
          <w:divBdr>
            <w:top w:val="none" w:sz="0" w:space="0" w:color="auto"/>
            <w:left w:val="none" w:sz="0" w:space="0" w:color="auto"/>
            <w:bottom w:val="none" w:sz="0" w:space="0" w:color="auto"/>
            <w:right w:val="none" w:sz="0" w:space="0" w:color="auto"/>
          </w:divBdr>
        </w:div>
      </w:divsChild>
    </w:div>
    <w:div w:id="1959215816">
      <w:bodyDiv w:val="1"/>
      <w:marLeft w:val="0"/>
      <w:marRight w:val="0"/>
      <w:marTop w:val="0"/>
      <w:marBottom w:val="0"/>
      <w:divBdr>
        <w:top w:val="none" w:sz="0" w:space="0" w:color="auto"/>
        <w:left w:val="none" w:sz="0" w:space="0" w:color="auto"/>
        <w:bottom w:val="none" w:sz="0" w:space="0" w:color="auto"/>
        <w:right w:val="none" w:sz="0" w:space="0" w:color="auto"/>
      </w:divBdr>
      <w:divsChild>
        <w:div w:id="75716203">
          <w:marLeft w:val="0"/>
          <w:marRight w:val="0"/>
          <w:marTop w:val="0"/>
          <w:marBottom w:val="0"/>
          <w:divBdr>
            <w:top w:val="none" w:sz="0" w:space="0" w:color="auto"/>
            <w:left w:val="none" w:sz="0" w:space="0" w:color="auto"/>
            <w:bottom w:val="none" w:sz="0" w:space="0" w:color="auto"/>
            <w:right w:val="none" w:sz="0" w:space="0" w:color="auto"/>
          </w:divBdr>
        </w:div>
      </w:divsChild>
    </w:div>
    <w:div w:id="2008168697">
      <w:bodyDiv w:val="1"/>
      <w:marLeft w:val="0"/>
      <w:marRight w:val="0"/>
      <w:marTop w:val="0"/>
      <w:marBottom w:val="0"/>
      <w:divBdr>
        <w:top w:val="none" w:sz="0" w:space="0" w:color="auto"/>
        <w:left w:val="none" w:sz="0" w:space="0" w:color="auto"/>
        <w:bottom w:val="none" w:sz="0" w:space="0" w:color="auto"/>
        <w:right w:val="none" w:sz="0" w:space="0" w:color="auto"/>
      </w:divBdr>
      <w:divsChild>
        <w:div w:id="438178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1213</Words>
  <Characters>2416</Characters>
  <Application>Microsoft Office Word</Application>
  <DocSecurity>0</DocSecurity>
  <Lines>105</Lines>
  <Paragraphs>100</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江 昱峰</cp:lastModifiedBy>
  <cp:revision>2</cp:revision>
  <dcterms:created xsi:type="dcterms:W3CDTF">2022-05-07T12:13:00Z</dcterms:created>
  <dcterms:modified xsi:type="dcterms:W3CDTF">2022-05-07T12:40:00Z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 XeTeX output 2022.04.06:2234</vt:lpwstr>
  </property>
  <property fmtid="{D5CDD505-2E9C-101B-9397-08002B2CF9AE}" pid="4" name="LastSaved">
    <vt:filetime>2022-04-06T00:00:00Z</vt:filetime>
  </property>
</Properties>
</file>