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E782A" w14:textId="77777777" w:rsidR="00836589" w:rsidRDefault="00836589">
      <w:pPr>
        <w:rPr>
          <w:rStyle w:val="fontstyle01"/>
        </w:rPr>
      </w:pPr>
      <w:r>
        <w:rPr>
          <w:rStyle w:val="fontstyle01"/>
        </w:rPr>
        <w:t>Q.1.1 Why does it makes sense to discretize columns for this prediction problem?</w:t>
      </w:r>
    </w:p>
    <w:p w14:paraId="29B221E7" w14:textId="2E0E8099" w:rsidR="00836589" w:rsidRDefault="00836589">
      <w:pPr>
        <w:rPr>
          <w:rStyle w:val="fontstyle01"/>
        </w:rPr>
      </w:pPr>
      <w:r>
        <w:rPr>
          <w:rStyle w:val="fontstyle01"/>
          <w:rFonts w:hint="eastAsia"/>
        </w:rPr>
        <w:t>D</w:t>
      </w:r>
      <w:r>
        <w:rPr>
          <w:rStyle w:val="fontstyle01"/>
        </w:rPr>
        <w:t xml:space="preserve">ecision tree model can deal with the discrete data. </w:t>
      </w:r>
    </w:p>
    <w:p w14:paraId="03EFE620" w14:textId="06D4B861" w:rsidR="00836589" w:rsidRDefault="00836589">
      <w:pPr>
        <w:rPr>
          <w:rStyle w:val="fontstyle01"/>
        </w:rPr>
      </w:pPr>
      <w:r>
        <w:rPr>
          <w:rFonts w:ascii="LucidaSans" w:hAnsi="LucidaSans"/>
          <w:color w:val="0A0A0A"/>
          <w:sz w:val="22"/>
        </w:rPr>
        <w:br/>
      </w:r>
      <w:r>
        <w:rPr>
          <w:rStyle w:val="fontstyle01"/>
        </w:rPr>
        <w:t>Q.1.2 What might be the issues (if any) if we DID NOT discretize the columns.</w:t>
      </w:r>
    </w:p>
    <w:p w14:paraId="231D0184" w14:textId="600AB481" w:rsidR="00836589" w:rsidRDefault="00836589">
      <w:pPr>
        <w:rPr>
          <w:rStyle w:val="fontstyle01"/>
        </w:rPr>
      </w:pPr>
    </w:p>
    <w:p w14:paraId="15BBAB6E" w14:textId="400DE765" w:rsidR="00836589" w:rsidRDefault="00836589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I</w:t>
      </w:r>
      <w:r>
        <w:rPr>
          <w:rStyle w:val="fontstyle01"/>
        </w:rPr>
        <w:t xml:space="preserve">t will increase the running time. </w:t>
      </w:r>
      <w:r w:rsidRPr="00836589">
        <w:rPr>
          <w:rStyle w:val="fontstyle01"/>
        </w:rPr>
        <w:t>Ordinary computers cannot handle such a large amount of computation</w:t>
      </w:r>
      <w:r>
        <w:rPr>
          <w:rStyle w:val="fontstyle01"/>
        </w:rPr>
        <w:t xml:space="preserve">. It will </w:t>
      </w:r>
      <w:proofErr w:type="gramStart"/>
      <w:r>
        <w:rPr>
          <w:rStyle w:val="fontstyle01"/>
        </w:rPr>
        <w:t>led</w:t>
      </w:r>
      <w:proofErr w:type="gramEnd"/>
      <w:r>
        <w:rPr>
          <w:rStyle w:val="fontstyle01"/>
        </w:rPr>
        <w:t xml:space="preserve"> a inaccurate results, </w:t>
      </w:r>
      <w:r w:rsidR="00D47371">
        <w:rPr>
          <w:rStyle w:val="fontstyle01"/>
        </w:rPr>
        <w:t xml:space="preserve">such as </w:t>
      </w:r>
      <w:proofErr w:type="spellStart"/>
      <w:r w:rsidR="00D47371">
        <w:rPr>
          <w:rStyle w:val="fontstyle01"/>
        </w:rPr>
        <w:t>overfiting</w:t>
      </w:r>
      <w:proofErr w:type="spellEnd"/>
      <w:r w:rsidR="00D47371">
        <w:rPr>
          <w:rStyle w:val="fontstyle01"/>
        </w:rPr>
        <w:t>.</w:t>
      </w:r>
      <w:r>
        <w:rPr>
          <w:rStyle w:val="fontstyle01"/>
        </w:rPr>
        <w:t xml:space="preserve"> </w:t>
      </w:r>
    </w:p>
    <w:p w14:paraId="05E200C7" w14:textId="4A449414" w:rsidR="00836589" w:rsidRDefault="00836589">
      <w:pPr>
        <w:rPr>
          <w:rStyle w:val="fontstyle01"/>
        </w:rPr>
      </w:pPr>
    </w:p>
    <w:p w14:paraId="43F1AF89" w14:textId="29E806AB" w:rsidR="00836589" w:rsidRDefault="00836589">
      <w:pPr>
        <w:rPr>
          <w:rStyle w:val="fontstyle01"/>
        </w:rPr>
      </w:pPr>
    </w:p>
    <w:p w14:paraId="4554972D" w14:textId="18D7A2ED" w:rsidR="00836589" w:rsidRDefault="00836589">
      <w:pPr>
        <w:rPr>
          <w:rStyle w:val="fontstyle01"/>
        </w:rPr>
      </w:pPr>
      <w:r>
        <w:rPr>
          <w:rStyle w:val="fontstyle01"/>
        </w:rPr>
        <w:t>Q.7.1 Decision Tree Hyper-parameter variation vs. performance (run your program</w:t>
      </w:r>
      <w:r>
        <w:rPr>
          <w:rFonts w:ascii="LucidaSans" w:hAnsi="LucidaSans"/>
          <w:color w:val="0A0A0A"/>
          <w:sz w:val="22"/>
        </w:rPr>
        <w:br/>
      </w:r>
      <w:r>
        <w:rPr>
          <w:rStyle w:val="fontstyle01"/>
        </w:rPr>
        <w:t>manually for the following eight cases and enter the Model Performance values</w:t>
      </w:r>
      <w:r>
        <w:rPr>
          <w:rFonts w:ascii="LucidaSans" w:hAnsi="LucidaSans"/>
          <w:color w:val="0A0A0A"/>
          <w:sz w:val="22"/>
        </w:rPr>
        <w:br/>
      </w:r>
      <w:r>
        <w:rPr>
          <w:rStyle w:val="fontstyle01"/>
        </w:rPr>
        <w:t>manually in the table)</w:t>
      </w:r>
    </w:p>
    <w:p w14:paraId="23921BB1" w14:textId="77777777" w:rsidR="00D47371" w:rsidRDefault="00D47371">
      <w:pPr>
        <w:rPr>
          <w:rStyle w:val="fontstyle01"/>
        </w:rPr>
      </w:pPr>
    </w:p>
    <w:p w14:paraId="5033E731" w14:textId="10357C9F" w:rsidR="00836589" w:rsidRDefault="00D47371">
      <w:pPr>
        <w:rPr>
          <w:rStyle w:val="fontstyle01"/>
        </w:rPr>
      </w:pPr>
      <w:r w:rsidRPr="00D47371">
        <w:drawing>
          <wp:inline distT="0" distB="0" distL="0" distR="0" wp14:anchorId="6EFA8EBD" wp14:editId="191E6825">
            <wp:extent cx="5274310" cy="2159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AC36" w14:textId="0DE73F74" w:rsidR="00836589" w:rsidRDefault="00836589">
      <w:pPr>
        <w:rPr>
          <w:rStyle w:val="fontstyle01"/>
        </w:rPr>
      </w:pPr>
    </w:p>
    <w:p w14:paraId="69029EAC" w14:textId="77777777" w:rsidR="00D47371" w:rsidRDefault="00836589">
      <w:pPr>
        <w:rPr>
          <w:rStyle w:val="fontstyle01"/>
        </w:rPr>
      </w:pPr>
      <w:r>
        <w:rPr>
          <w:rStyle w:val="fontstyle01"/>
        </w:rPr>
        <w:t>Q.8.1 How long was your total run time to train the model?</w:t>
      </w:r>
    </w:p>
    <w:p w14:paraId="2006D961" w14:textId="77777777" w:rsidR="00D47371" w:rsidRDefault="00D47371" w:rsidP="00D47371">
      <w:pPr>
        <w:ind w:firstLineChars="50" w:firstLine="110"/>
        <w:rPr>
          <w:rStyle w:val="fontstyle01"/>
        </w:rPr>
      </w:pPr>
      <w:r>
        <w:rPr>
          <w:rStyle w:val="fontstyle01"/>
          <w:rFonts w:hint="eastAsia"/>
        </w:rPr>
        <w:t>A</w:t>
      </w:r>
      <w:r>
        <w:rPr>
          <w:rStyle w:val="fontstyle01"/>
        </w:rPr>
        <w:t>bout 79s.</w:t>
      </w:r>
    </w:p>
    <w:p w14:paraId="4FECAD1B" w14:textId="4DC52AC6" w:rsidR="00D47371" w:rsidRDefault="00836589" w:rsidP="00D47371">
      <w:pPr>
        <w:ind w:firstLineChars="50" w:firstLine="110"/>
        <w:rPr>
          <w:rStyle w:val="fontstyle01"/>
        </w:rPr>
      </w:pPr>
      <w:r>
        <w:rPr>
          <w:rFonts w:ascii="LucidaSans" w:hAnsi="LucidaSans"/>
          <w:color w:val="0A0A0A"/>
          <w:sz w:val="22"/>
        </w:rPr>
        <w:br/>
      </w:r>
      <w:r>
        <w:rPr>
          <w:rStyle w:val="fontstyle01"/>
        </w:rPr>
        <w:t>Q.8.2 Did you find the BEST TREE?</w:t>
      </w:r>
    </w:p>
    <w:p w14:paraId="07AE88DD" w14:textId="77777777" w:rsidR="00D47371" w:rsidRDefault="00D47371" w:rsidP="00D47371">
      <w:pPr>
        <w:ind w:firstLineChars="50" w:firstLine="110"/>
        <w:rPr>
          <w:rStyle w:val="fontstyle01"/>
        </w:rPr>
      </w:pPr>
      <w:r>
        <w:rPr>
          <w:rStyle w:val="fontstyle01"/>
        </w:rPr>
        <w:t xml:space="preserve">Yes. </w:t>
      </w:r>
      <w:r w:rsidRPr="00D47371">
        <w:rPr>
          <w:rStyle w:val="fontstyle01"/>
        </w:rPr>
        <w:t>Accuracy is 0.8417001064613873</w:t>
      </w:r>
    </w:p>
    <w:p w14:paraId="1C420BDC" w14:textId="77777777" w:rsidR="00D47371" w:rsidRDefault="00836589" w:rsidP="00D47371">
      <w:pPr>
        <w:ind w:firstLineChars="50" w:firstLine="110"/>
        <w:rPr>
          <w:rStyle w:val="fontstyle01"/>
        </w:rPr>
      </w:pPr>
      <w:r>
        <w:rPr>
          <w:rFonts w:ascii="LucidaSans" w:hAnsi="LucidaSans"/>
          <w:color w:val="0A0A0A"/>
          <w:sz w:val="22"/>
        </w:rPr>
        <w:br/>
      </w:r>
      <w:r>
        <w:rPr>
          <w:rStyle w:val="fontstyle01"/>
        </w:rPr>
        <w:t xml:space="preserve">Q.8.3 Draw the Graph of the BEST TREE Using </w:t>
      </w:r>
      <w:proofErr w:type="spellStart"/>
      <w:r>
        <w:rPr>
          <w:rStyle w:val="fontstyle01"/>
        </w:rPr>
        <w:t>GraphViz</w:t>
      </w:r>
      <w:proofErr w:type="spellEnd"/>
    </w:p>
    <w:p w14:paraId="7B7A0294" w14:textId="3F1827AB" w:rsidR="00836589" w:rsidRDefault="00D47371" w:rsidP="00D47371">
      <w:pPr>
        <w:ind w:firstLineChars="50" w:firstLine="105"/>
        <w:rPr>
          <w:rStyle w:val="fontstyle01"/>
        </w:rPr>
      </w:pPr>
      <w:r w:rsidRPr="00D47371">
        <w:drawing>
          <wp:inline distT="0" distB="0" distL="0" distR="0" wp14:anchorId="2DF3FABE" wp14:editId="48C0A593">
            <wp:extent cx="5274310" cy="266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589">
        <w:rPr>
          <w:rFonts w:ascii="LucidaSans" w:hAnsi="LucidaSans"/>
          <w:color w:val="0A0A0A"/>
          <w:sz w:val="22"/>
        </w:rPr>
        <w:br/>
      </w:r>
      <w:r w:rsidR="00836589">
        <w:rPr>
          <w:rStyle w:val="fontstyle01"/>
        </w:rPr>
        <w:t>Q.8.4 What makes it the best tree?</w:t>
      </w:r>
    </w:p>
    <w:p w14:paraId="1CB6B419" w14:textId="77777777" w:rsidR="00D47371" w:rsidRDefault="00D47371" w:rsidP="00D47371">
      <w:pPr>
        <w:ind w:firstLineChars="50" w:firstLine="110"/>
        <w:rPr>
          <w:rStyle w:val="fontstyle01"/>
        </w:rPr>
      </w:pPr>
    </w:p>
    <w:p w14:paraId="121BDBE0" w14:textId="3D0D5D02" w:rsidR="00836589" w:rsidRDefault="00D47371">
      <w:pPr>
        <w:rPr>
          <w:rStyle w:val="fontstyle01"/>
        </w:rPr>
      </w:pPr>
      <w:r w:rsidRPr="00D47371">
        <w:rPr>
          <w:rStyle w:val="fontstyle01"/>
        </w:rPr>
        <w:t>75% training and 25% testing. criterion='</w:t>
      </w:r>
      <w:proofErr w:type="spellStart"/>
      <w:r w:rsidRPr="00D47371">
        <w:rPr>
          <w:rStyle w:val="fontstyle01"/>
        </w:rPr>
        <w:t>gini</w:t>
      </w:r>
      <w:proofErr w:type="spellEnd"/>
      <w:r w:rsidRPr="00D47371">
        <w:rPr>
          <w:rStyle w:val="fontstyle01"/>
        </w:rPr>
        <w:t xml:space="preserve">', </w:t>
      </w:r>
      <w:proofErr w:type="spellStart"/>
      <w:r w:rsidRPr="00D47371">
        <w:rPr>
          <w:rStyle w:val="fontstyle01"/>
        </w:rPr>
        <w:t>min_samples_split</w:t>
      </w:r>
      <w:proofErr w:type="spellEnd"/>
      <w:r w:rsidRPr="00D47371">
        <w:rPr>
          <w:rStyle w:val="fontstyle01"/>
        </w:rPr>
        <w:t xml:space="preserve">=9, </w:t>
      </w:r>
      <w:proofErr w:type="spellStart"/>
      <w:r w:rsidRPr="00D47371">
        <w:rPr>
          <w:rStyle w:val="fontstyle01"/>
        </w:rPr>
        <w:t>min_samples_leaf</w:t>
      </w:r>
      <w:proofErr w:type="spellEnd"/>
      <w:r w:rsidRPr="00D47371">
        <w:rPr>
          <w:rStyle w:val="fontstyle01"/>
        </w:rPr>
        <w:t xml:space="preserve">=9, </w:t>
      </w:r>
      <w:proofErr w:type="spellStart"/>
      <w:r w:rsidRPr="00D47371">
        <w:rPr>
          <w:rStyle w:val="fontstyle01"/>
        </w:rPr>
        <w:t>max_depth</w:t>
      </w:r>
      <w:proofErr w:type="spellEnd"/>
      <w:r w:rsidRPr="00D47371">
        <w:rPr>
          <w:rStyle w:val="fontstyle01"/>
        </w:rPr>
        <w:t>=9</w:t>
      </w:r>
    </w:p>
    <w:p w14:paraId="04ED3787" w14:textId="1B77F5A9" w:rsidR="00836589" w:rsidRDefault="00836589">
      <w:pPr>
        <w:rPr>
          <w:rStyle w:val="fontstyle01"/>
        </w:rPr>
      </w:pPr>
    </w:p>
    <w:p w14:paraId="0F504668" w14:textId="77777777" w:rsidR="00D47371" w:rsidRDefault="00836589">
      <w:pPr>
        <w:rPr>
          <w:rStyle w:val="fontstyle01"/>
        </w:rPr>
      </w:pPr>
      <w:r>
        <w:rPr>
          <w:rStyle w:val="fontstyle01"/>
        </w:rPr>
        <w:t xml:space="preserve">Q.10.1 What is the probability of the outcome of the prediction for </w:t>
      </w:r>
      <w:proofErr w:type="gramStart"/>
      <w:r>
        <w:rPr>
          <w:rStyle w:val="fontstyle01"/>
        </w:rPr>
        <w:t>this ?</w:t>
      </w:r>
      <w:proofErr w:type="gramEnd"/>
      <w:r>
        <w:rPr>
          <w:rStyle w:val="fontstyle01"/>
        </w:rPr>
        <w:t xml:space="preserve"> What is</w:t>
      </w:r>
      <w:r>
        <w:rPr>
          <w:rFonts w:ascii="LucidaSans" w:hAnsi="LucidaSans"/>
          <w:color w:val="0A0A0A"/>
          <w:sz w:val="22"/>
        </w:rPr>
        <w:br/>
      </w:r>
      <w:r>
        <w:rPr>
          <w:rStyle w:val="fontstyle01"/>
        </w:rPr>
        <w:t>your decision probability threshold and what is your predicted decision based on that?</w:t>
      </w:r>
    </w:p>
    <w:p w14:paraId="2D609433" w14:textId="77777777" w:rsidR="00D47371" w:rsidRDefault="00D47371">
      <w:pPr>
        <w:rPr>
          <w:rStyle w:val="fontstyle01"/>
        </w:rPr>
      </w:pPr>
    </w:p>
    <w:p w14:paraId="6638FE7D" w14:textId="77777777" w:rsidR="00D47371" w:rsidRPr="00D47371" w:rsidRDefault="00D47371" w:rsidP="00D47371">
      <w:pPr>
        <w:rPr>
          <w:rStyle w:val="fontstyle01"/>
        </w:rPr>
      </w:pPr>
      <w:r w:rsidRPr="00D47371">
        <w:rPr>
          <w:rStyle w:val="fontstyle01"/>
        </w:rPr>
        <w:t xml:space="preserve">The probability of less than 50k is 0.62, the </w:t>
      </w:r>
      <w:proofErr w:type="spellStart"/>
      <w:r w:rsidRPr="00D47371">
        <w:rPr>
          <w:rStyle w:val="fontstyle01"/>
        </w:rPr>
        <w:t>probality</w:t>
      </w:r>
      <w:proofErr w:type="spellEnd"/>
      <w:r w:rsidRPr="00D47371">
        <w:rPr>
          <w:rStyle w:val="fontstyle01"/>
        </w:rPr>
        <w:t xml:space="preserve"> of greater than 50k is 0.37</w:t>
      </w:r>
    </w:p>
    <w:p w14:paraId="52A44C7F" w14:textId="3387E66A" w:rsidR="00D47371" w:rsidRDefault="00D47371" w:rsidP="00D47371">
      <w:pPr>
        <w:rPr>
          <w:rStyle w:val="fontstyle01"/>
        </w:rPr>
      </w:pPr>
      <w:r w:rsidRPr="00D47371">
        <w:rPr>
          <w:rStyle w:val="fontstyle01"/>
        </w:rPr>
        <w:t>my prediction is less than 50k</w:t>
      </w:r>
    </w:p>
    <w:p w14:paraId="64181009" w14:textId="497C1FD9" w:rsidR="00836589" w:rsidRDefault="00836589">
      <w:pPr>
        <w:rPr>
          <w:rStyle w:val="fontstyle01"/>
        </w:rPr>
      </w:pPr>
      <w:r>
        <w:rPr>
          <w:rFonts w:ascii="LucidaSans" w:hAnsi="LucidaSans"/>
          <w:color w:val="0A0A0A"/>
          <w:sz w:val="22"/>
        </w:rPr>
        <w:lastRenderedPageBreak/>
        <w:br/>
      </w:r>
      <w:r>
        <w:rPr>
          <w:rStyle w:val="fontstyle01"/>
        </w:rPr>
        <w:t>Q. 10.2 What is the probability that your outcome prediction is accurate?</w:t>
      </w:r>
    </w:p>
    <w:p w14:paraId="39DEA378" w14:textId="16588A24" w:rsidR="00977279" w:rsidRDefault="00977279">
      <w:pPr>
        <w:rPr>
          <w:rFonts w:hint="eastAsia"/>
        </w:rPr>
      </w:pPr>
      <w:r>
        <w:rPr>
          <w:rStyle w:val="fontstyle01"/>
          <w:rFonts w:hint="eastAsia"/>
        </w:rPr>
        <w:t>U</w:t>
      </w:r>
      <w:r>
        <w:rPr>
          <w:rStyle w:val="fontstyle01"/>
        </w:rPr>
        <w:t>se precision. The probability is 0.83</w:t>
      </w:r>
      <w:bookmarkStart w:id="0" w:name="_GoBack"/>
      <w:bookmarkEnd w:id="0"/>
    </w:p>
    <w:sectPr w:rsidR="00977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Sans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89"/>
    <w:rsid w:val="00836589"/>
    <w:rsid w:val="00977279"/>
    <w:rsid w:val="00D4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E8843"/>
  <w15:chartTrackingRefBased/>
  <w15:docId w15:val="{B59A0470-D8A1-44B7-ACC9-AB2A574E2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36589"/>
    <w:rPr>
      <w:rFonts w:ascii="LucidaSans" w:hAnsi="LucidaSans" w:hint="default"/>
      <w:b w:val="0"/>
      <w:bCs w:val="0"/>
      <w:i w:val="0"/>
      <w:iCs w:val="0"/>
      <w:color w:val="0A0A0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</cp:revision>
  <dcterms:created xsi:type="dcterms:W3CDTF">2022-02-21T04:37:00Z</dcterms:created>
  <dcterms:modified xsi:type="dcterms:W3CDTF">2022-02-21T05:29:00Z</dcterms:modified>
</cp:coreProperties>
</file>