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4CA5" w14:textId="26D9B9A4" w:rsidR="008419E5" w:rsidRPr="00871ECB" w:rsidRDefault="00B75B4C" w:rsidP="00F769DA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26BFC31D" w14:textId="77777777" w:rsidR="0005080F" w:rsidRPr="00871ECB" w:rsidRDefault="0005080F" w:rsidP="00F769DA">
      <w:pPr>
        <w:rPr>
          <w:lang w:val="en-US"/>
        </w:rPr>
      </w:pPr>
    </w:p>
    <w:p w14:paraId="0918E39E" w14:textId="77777777" w:rsidR="00EC0A74" w:rsidRDefault="0005080F" w:rsidP="00CA509F">
      <w:pPr>
        <w:rPr>
          <w:lang w:val="en-US"/>
        </w:rPr>
      </w:pPr>
      <w:r w:rsidRPr="00CA509F">
        <w:rPr>
          <w:lang w:val="en-US"/>
        </w:rPr>
        <w:t>AES is an aggregator that we leverage to provide tracking updates that come directly from the Steam Ship Lines (SSLs)</w:t>
      </w:r>
      <w:r w:rsidR="00073A7C" w:rsidRPr="00CA509F">
        <w:rPr>
          <w:lang w:val="en-US"/>
        </w:rPr>
        <w:t xml:space="preserve">. </w:t>
      </w:r>
    </w:p>
    <w:p w14:paraId="40E005DD" w14:textId="215D50B6" w:rsidR="00EC0A74" w:rsidRDefault="00CA509F" w:rsidP="00CA509F">
      <w:pPr>
        <w:rPr>
          <w:lang w:val="en-US"/>
        </w:rPr>
      </w:pPr>
      <w:r w:rsidRPr="00CA509F">
        <w:rPr>
          <w:lang w:val="en-US"/>
        </w:rPr>
        <w:t xml:space="preserve">We enable these updates on a customer-by-customer basis </w:t>
      </w:r>
      <w:r w:rsidR="0021732E">
        <w:rPr>
          <w:lang w:val="en-US"/>
        </w:rPr>
        <w:t>(</w:t>
      </w:r>
      <w:r w:rsidRPr="00CA509F">
        <w:rPr>
          <w:lang w:val="en-US"/>
        </w:rPr>
        <w:t xml:space="preserve">see instructions on how to enable </w:t>
      </w:r>
      <w:r w:rsidR="00FC3F6F">
        <w:rPr>
          <w:lang w:val="en-US"/>
        </w:rPr>
        <w:t>AES tracking updates</w:t>
      </w:r>
      <w:r w:rsidR="0021732E">
        <w:rPr>
          <w:lang w:val="en-US"/>
        </w:rPr>
        <w:t>)</w:t>
      </w:r>
      <w:r w:rsidR="001C4DE2">
        <w:rPr>
          <w:lang w:val="en-US"/>
        </w:rPr>
        <w:t>.</w:t>
      </w:r>
      <w:r w:rsidR="00474DAB">
        <w:rPr>
          <w:lang w:val="en-US"/>
        </w:rPr>
        <w:t xml:space="preserve"> </w:t>
      </w:r>
    </w:p>
    <w:p w14:paraId="5B9708E4" w14:textId="77777777" w:rsidR="00EC0A74" w:rsidRDefault="00474DAB" w:rsidP="00CA509F">
      <w:pPr>
        <w:rPr>
          <w:lang w:val="en-US"/>
        </w:rPr>
      </w:pPr>
      <w:r>
        <w:rPr>
          <w:lang w:val="en-US"/>
        </w:rPr>
        <w:t xml:space="preserve">In order for the tracking to start there is a list of prerequisite </w:t>
      </w:r>
      <w:r w:rsidR="004453F1">
        <w:rPr>
          <w:lang w:val="en-US"/>
        </w:rPr>
        <w:t>items</w:t>
      </w:r>
      <w:r w:rsidR="00A41827">
        <w:rPr>
          <w:lang w:val="en-US"/>
        </w:rPr>
        <w:t xml:space="preserve">. More details can be found in the </w:t>
      </w:r>
      <w:r w:rsidR="00436C1C">
        <w:rPr>
          <w:lang w:val="en-US"/>
        </w:rPr>
        <w:t>“Customer requirements” section.</w:t>
      </w:r>
      <w:r w:rsidR="007D53D6">
        <w:rPr>
          <w:lang w:val="en-US"/>
        </w:rPr>
        <w:t xml:space="preserve"> </w:t>
      </w:r>
    </w:p>
    <w:p w14:paraId="7C7CE7E0" w14:textId="490BBA93" w:rsidR="00CA509F" w:rsidRDefault="007D53D6" w:rsidP="00CA509F">
      <w:pPr>
        <w:rPr>
          <w:lang w:val="en-US"/>
        </w:rPr>
      </w:pPr>
      <w:r>
        <w:rPr>
          <w:lang w:val="en-US"/>
        </w:rPr>
        <w:t xml:space="preserve">All AES tracking updates are transposed </w:t>
      </w:r>
      <w:r w:rsidR="00455FE6">
        <w:rPr>
          <w:lang w:val="en-US"/>
        </w:rPr>
        <w:t xml:space="preserve">to an </w:t>
      </w:r>
      <w:r w:rsidR="00602416" w:rsidRPr="00602416">
        <w:rPr>
          <w:lang w:val="en-US"/>
        </w:rPr>
        <w:t xml:space="preserve">Inbound 315 </w:t>
      </w:r>
      <w:r w:rsidR="00EC0A74">
        <w:rPr>
          <w:lang w:val="en-US"/>
        </w:rPr>
        <w:t>message</w:t>
      </w:r>
      <w:r w:rsidR="00292658">
        <w:rPr>
          <w:lang w:val="en-US"/>
        </w:rPr>
        <w:t xml:space="preserve"> </w:t>
      </w:r>
      <w:r w:rsidR="00602416" w:rsidRPr="00602416">
        <w:rPr>
          <w:lang w:val="en-US"/>
        </w:rPr>
        <w:t xml:space="preserve">(Internally – 515) and </w:t>
      </w:r>
      <w:r w:rsidR="00A7267B">
        <w:rPr>
          <w:lang w:val="en-US"/>
        </w:rPr>
        <w:t xml:space="preserve">these </w:t>
      </w:r>
      <w:r w:rsidR="00602416" w:rsidRPr="00602416">
        <w:rPr>
          <w:lang w:val="en-US"/>
        </w:rPr>
        <w:t>updates</w:t>
      </w:r>
      <w:r w:rsidR="00A7267B">
        <w:rPr>
          <w:lang w:val="en-US"/>
        </w:rPr>
        <w:t xml:space="preserve"> will be seen </w:t>
      </w:r>
      <w:r w:rsidR="008600C2">
        <w:rPr>
          <w:lang w:val="en-US"/>
        </w:rPr>
        <w:t>in</w:t>
      </w:r>
      <w:r w:rsidR="00602416" w:rsidRPr="00602416">
        <w:rPr>
          <w:lang w:val="en-US"/>
        </w:rPr>
        <w:t xml:space="preserve"> the tracking log within Navisphere (in the Container Details and in the Driver Log)</w:t>
      </w:r>
      <w:r w:rsidR="00602416">
        <w:rPr>
          <w:lang w:val="en-US"/>
        </w:rPr>
        <w:t>.</w:t>
      </w:r>
      <w:r w:rsidR="00515D77">
        <w:rPr>
          <w:lang w:val="en-US"/>
        </w:rPr>
        <w:t xml:space="preserve"> Additionally, </w:t>
      </w:r>
      <w:r w:rsidR="00AE2AB3">
        <w:rPr>
          <w:lang w:val="en-US"/>
        </w:rPr>
        <w:t xml:space="preserve">the updates will be visible </w:t>
      </w:r>
      <w:r w:rsidR="005B4BB6">
        <w:rPr>
          <w:lang w:val="en-US"/>
        </w:rPr>
        <w:t xml:space="preserve">to </w:t>
      </w:r>
      <w:r w:rsidR="005B4BB6" w:rsidRPr="005B4BB6">
        <w:rPr>
          <w:lang w:val="en-US"/>
        </w:rPr>
        <w:t>customers through Navisphere.com</w:t>
      </w:r>
      <w:r w:rsidR="005B4BB6">
        <w:rPr>
          <w:lang w:val="en-US"/>
        </w:rPr>
        <w:t xml:space="preserve">. </w:t>
      </w:r>
    </w:p>
    <w:p w14:paraId="59F62DF8" w14:textId="7B2FE2C1" w:rsidR="00963156" w:rsidRDefault="00963156" w:rsidP="00963156">
      <w:pPr>
        <w:pStyle w:val="Heading1"/>
        <w:rPr>
          <w:lang w:val="en-US"/>
        </w:rPr>
      </w:pPr>
      <w:r>
        <w:rPr>
          <w:lang w:val="en-US"/>
        </w:rPr>
        <w:t>How will I be able to see the AES updates</w:t>
      </w:r>
      <w:r w:rsidR="00871ECB">
        <w:rPr>
          <w:lang w:val="en-US"/>
        </w:rPr>
        <w:t>?</w:t>
      </w:r>
    </w:p>
    <w:p w14:paraId="5D2B75A4" w14:textId="5407FA93" w:rsidR="00145D87" w:rsidRDefault="00A41DA7" w:rsidP="00963156">
      <w:pPr>
        <w:rPr>
          <w:lang w:val="en-US"/>
        </w:rPr>
      </w:pPr>
      <w:r>
        <w:rPr>
          <w:lang w:val="en-US"/>
        </w:rPr>
        <w:t>In</w:t>
      </w:r>
      <w:r w:rsidR="00860A6A">
        <w:rPr>
          <w:lang w:val="en-US"/>
        </w:rPr>
        <w:t xml:space="preserve"> Order Load edit, go to Load </w:t>
      </w:r>
      <w:r w:rsidR="00D658A4">
        <w:rPr>
          <w:lang w:val="en-US"/>
        </w:rPr>
        <w:t>–</w:t>
      </w:r>
      <w:r w:rsidR="00860A6A">
        <w:rPr>
          <w:lang w:val="en-US"/>
        </w:rPr>
        <w:t xml:space="preserve"> </w:t>
      </w:r>
      <w:r w:rsidR="00D658A4">
        <w:rPr>
          <w:lang w:val="en-US"/>
        </w:rPr>
        <w:t xml:space="preserve">Container Details </w:t>
      </w:r>
      <w:r w:rsidR="00145D87">
        <w:rPr>
          <w:lang w:val="en-US"/>
        </w:rPr>
        <w:t>–</w:t>
      </w:r>
      <w:r w:rsidR="00D658A4">
        <w:rPr>
          <w:lang w:val="en-US"/>
        </w:rPr>
        <w:t xml:space="preserve"> </w:t>
      </w:r>
      <w:r w:rsidR="00145D87">
        <w:rPr>
          <w:lang w:val="en-US"/>
        </w:rPr>
        <w:t>Container Tracking</w:t>
      </w:r>
    </w:p>
    <w:p w14:paraId="1CCB9814" w14:textId="175E533C" w:rsidR="00963156" w:rsidRPr="00963156" w:rsidRDefault="00145D87" w:rsidP="00963156">
      <w:pPr>
        <w:rPr>
          <w:lang w:val="en-US"/>
        </w:rPr>
      </w:pPr>
      <w:r>
        <w:rPr>
          <w:noProof/>
        </w:rPr>
        <w:drawing>
          <wp:inline distT="0" distB="0" distL="0" distR="0" wp14:anchorId="18ABCFF5" wp14:editId="30A29658">
            <wp:extent cx="5760720" cy="1586230"/>
            <wp:effectExtent l="0" t="0" r="0" b="0"/>
            <wp:docPr id="2040740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05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A6A">
        <w:rPr>
          <w:lang w:val="en-US"/>
        </w:rPr>
        <w:t xml:space="preserve"> </w:t>
      </w:r>
    </w:p>
    <w:p w14:paraId="68849BC5" w14:textId="45589B08" w:rsidR="00E95C79" w:rsidRDefault="00E95C79" w:rsidP="00971A9E">
      <w:pPr>
        <w:pStyle w:val="Heading1"/>
        <w:rPr>
          <w:lang w:val="en-US"/>
        </w:rPr>
      </w:pPr>
      <w:r>
        <w:rPr>
          <w:lang w:val="en-US"/>
        </w:rPr>
        <w:t xml:space="preserve">How to enable </w:t>
      </w:r>
      <w:r w:rsidR="00971A9E">
        <w:rPr>
          <w:lang w:val="en-US"/>
        </w:rPr>
        <w:t>AES tracking updates</w:t>
      </w:r>
    </w:p>
    <w:p w14:paraId="0652BBF7" w14:textId="3BBD4163" w:rsidR="008039D5" w:rsidRPr="008039D5" w:rsidRDefault="008039D5" w:rsidP="008039D5">
      <w:pPr>
        <w:pStyle w:val="ListParagraph"/>
        <w:numPr>
          <w:ilvl w:val="0"/>
          <w:numId w:val="3"/>
        </w:numPr>
        <w:rPr>
          <w:lang w:val="en-US"/>
        </w:rPr>
      </w:pPr>
      <w:r w:rsidRPr="008039D5">
        <w:rPr>
          <w:lang w:val="en-US"/>
        </w:rPr>
        <w:t xml:space="preserve">If your customer would like AES to be enabled for their shipments, please post to the Market </w:t>
      </w:r>
      <w:r w:rsidRPr="00D722AC">
        <w:rPr>
          <w:lang w:val="en-US"/>
        </w:rPr>
        <w:t xml:space="preserve">Solutions Collaboration General Channel </w:t>
      </w:r>
      <w:r w:rsidRPr="008039D5">
        <w:rPr>
          <w:lang w:val="en-US"/>
        </w:rPr>
        <w:t>to request set-up</w:t>
      </w:r>
      <w:r>
        <w:rPr>
          <w:lang w:val="en-US"/>
        </w:rPr>
        <w:t xml:space="preserve">. </w:t>
      </w:r>
    </w:p>
    <w:p w14:paraId="72AE5F38" w14:textId="201ABCBE" w:rsidR="003625EF" w:rsidRPr="003625EF" w:rsidRDefault="003625EF" w:rsidP="003625EF">
      <w:pPr>
        <w:pStyle w:val="ListParagraph"/>
        <w:numPr>
          <w:ilvl w:val="0"/>
          <w:numId w:val="3"/>
        </w:numPr>
        <w:rPr>
          <w:lang w:val="en-US"/>
        </w:rPr>
      </w:pPr>
      <w:r w:rsidRPr="003625EF">
        <w:rPr>
          <w:lang w:val="en-US"/>
        </w:rPr>
        <w:t>Market Solutions will confirm once your customer has been enabled</w:t>
      </w:r>
      <w:r w:rsidR="002C5CC7">
        <w:rPr>
          <w:lang w:val="en-US"/>
        </w:rPr>
        <w:t>.</w:t>
      </w:r>
    </w:p>
    <w:p w14:paraId="0086848B" w14:textId="2DB34AB0" w:rsidR="007338DC" w:rsidRPr="007338DC" w:rsidRDefault="007338DC" w:rsidP="007338DC">
      <w:pPr>
        <w:pStyle w:val="ListParagraph"/>
        <w:numPr>
          <w:ilvl w:val="1"/>
          <w:numId w:val="3"/>
        </w:numPr>
        <w:rPr>
          <w:lang w:val="en-US"/>
        </w:rPr>
      </w:pPr>
      <w:r w:rsidRPr="007338DC">
        <w:rPr>
          <w:lang w:val="en-US"/>
        </w:rPr>
        <w:t>A tenant must be created in Adv</w:t>
      </w:r>
      <w:r>
        <w:rPr>
          <w:lang w:val="en-US"/>
        </w:rPr>
        <w:t>anced</w:t>
      </w:r>
      <w:r w:rsidRPr="007338DC">
        <w:rPr>
          <w:lang w:val="en-US"/>
        </w:rPr>
        <w:t xml:space="preserve"> Visibility if it does not exist today in either Legacy Vision or Online</w:t>
      </w:r>
      <w:r>
        <w:rPr>
          <w:lang w:val="en-US"/>
        </w:rPr>
        <w:t>.</w:t>
      </w:r>
    </w:p>
    <w:p w14:paraId="423E70BE" w14:textId="0E5A0AD9" w:rsidR="002C5CC7" w:rsidRDefault="002C5CC7" w:rsidP="002C5CC7">
      <w:pPr>
        <w:pStyle w:val="ListParagraph"/>
        <w:numPr>
          <w:ilvl w:val="1"/>
          <w:numId w:val="3"/>
        </w:numPr>
        <w:rPr>
          <w:lang w:val="en-US"/>
        </w:rPr>
      </w:pPr>
      <w:r w:rsidRPr="002C5CC7">
        <w:rPr>
          <w:lang w:val="en-US"/>
        </w:rPr>
        <w:t>Tech must then enable that tenant in the backend to receive th</w:t>
      </w:r>
      <w:r>
        <w:rPr>
          <w:lang w:val="en-US"/>
        </w:rPr>
        <w:t>e tracking</w:t>
      </w:r>
      <w:r w:rsidRPr="002C5CC7">
        <w:rPr>
          <w:lang w:val="en-US"/>
        </w:rPr>
        <w:t xml:space="preserve"> updates</w:t>
      </w:r>
      <w:r w:rsidR="00781293">
        <w:rPr>
          <w:lang w:val="en-US"/>
        </w:rPr>
        <w:t xml:space="preserve">. </w:t>
      </w:r>
    </w:p>
    <w:p w14:paraId="6FC2D408" w14:textId="3F9A5F59" w:rsidR="00AC5A54" w:rsidRDefault="00AC5A54" w:rsidP="00954905">
      <w:pPr>
        <w:pStyle w:val="Heading1"/>
        <w:rPr>
          <w:lang w:val="en-US"/>
        </w:rPr>
      </w:pPr>
      <w:r>
        <w:rPr>
          <w:lang w:val="en-US"/>
        </w:rPr>
        <w:t>Customer requirements</w:t>
      </w:r>
      <w:r w:rsidR="00954905">
        <w:rPr>
          <w:lang w:val="en-US"/>
        </w:rPr>
        <w:t xml:space="preserve"> needed to start tracking</w:t>
      </w:r>
    </w:p>
    <w:p w14:paraId="38010CD5" w14:textId="1A80A0A6" w:rsidR="00226927" w:rsidRDefault="00497656" w:rsidP="0049765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Tenant id - this is </w:t>
      </w:r>
      <w:r w:rsidR="00226927">
        <w:rPr>
          <w:lang w:val="en-US"/>
        </w:rPr>
        <w:t>done in the first step of How to enable AES tracking updates by the Market Solutions team</w:t>
      </w:r>
      <w:r w:rsidR="00EA6237">
        <w:rPr>
          <w:lang w:val="en-US"/>
        </w:rPr>
        <w:t>.</w:t>
      </w:r>
    </w:p>
    <w:p w14:paraId="7C645972" w14:textId="2F9A8289" w:rsidR="009C4284" w:rsidRPr="009C4284" w:rsidRDefault="009C4284" w:rsidP="009C4284">
      <w:pPr>
        <w:pStyle w:val="ListParagraph"/>
        <w:numPr>
          <w:ilvl w:val="0"/>
          <w:numId w:val="5"/>
        </w:numPr>
        <w:rPr>
          <w:lang w:val="en-US"/>
        </w:rPr>
      </w:pPr>
      <w:r w:rsidRPr="00EA6237">
        <w:rPr>
          <w:lang w:val="en-US"/>
        </w:rPr>
        <w:t>Service Offering of Ocean i</w:t>
      </w:r>
      <w:r>
        <w:rPr>
          <w:lang w:val="en-US"/>
        </w:rPr>
        <w:t xml:space="preserve">s present for the customer. </w:t>
      </w:r>
    </w:p>
    <w:p w14:paraId="42823164" w14:textId="6ACA716B" w:rsidR="00954905" w:rsidRDefault="0036200A" w:rsidP="0049765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Customer is enabled to receive the updates - step 2b from the How to enable AES tracking updates</w:t>
      </w:r>
      <w:r w:rsidR="00DC39C4">
        <w:rPr>
          <w:lang w:val="en-US"/>
        </w:rPr>
        <w:t>.</w:t>
      </w:r>
    </w:p>
    <w:p w14:paraId="69B11ED5" w14:textId="26EB3D1B" w:rsidR="002D4521" w:rsidRPr="00CC0AED" w:rsidRDefault="002D4521" w:rsidP="00B82AB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Load level MBOL </w:t>
      </w:r>
      <w:r w:rsidR="00D464DF">
        <w:rPr>
          <w:lang w:val="en-US"/>
        </w:rPr>
        <w:t xml:space="preserve">reference </w:t>
      </w:r>
      <w:r>
        <w:rPr>
          <w:lang w:val="en-US"/>
        </w:rPr>
        <w:t xml:space="preserve">is </w:t>
      </w:r>
      <w:r w:rsidR="00D464DF">
        <w:rPr>
          <w:lang w:val="en-US"/>
        </w:rPr>
        <w:t>filled in</w:t>
      </w:r>
      <w:r w:rsidR="009602AA">
        <w:rPr>
          <w:lang w:val="en-US"/>
        </w:rPr>
        <w:t xml:space="preserve"> (or </w:t>
      </w:r>
      <w:r w:rsidR="00AA1664">
        <w:rPr>
          <w:lang w:val="en-US"/>
        </w:rPr>
        <w:t xml:space="preserve">Load level BN </w:t>
      </w:r>
      <w:r w:rsidR="00020455">
        <w:rPr>
          <w:lang w:val="en-US"/>
        </w:rPr>
        <w:t>Reference)</w:t>
      </w:r>
      <w:r w:rsidR="00136BFB">
        <w:rPr>
          <w:lang w:val="en-US"/>
        </w:rPr>
        <w:t>. If</w:t>
      </w:r>
      <w:r w:rsidR="00E8544F" w:rsidRPr="00E8544F">
        <w:rPr>
          <w:lang w:val="en-US"/>
        </w:rPr>
        <w:t xml:space="preserve"> you pass this in as an Order Level Reference, this should flow to the Load</w:t>
      </w:r>
      <w:r w:rsidR="00E8544F">
        <w:rPr>
          <w:lang w:val="en-US"/>
        </w:rPr>
        <w:t>. See below example.</w:t>
      </w:r>
      <w:r w:rsidR="00CC0AED">
        <w:rPr>
          <w:lang w:val="en-US"/>
        </w:rPr>
        <w:t xml:space="preserve"> </w:t>
      </w:r>
      <w:r w:rsidR="00CC0AED" w:rsidRPr="00CC0AED">
        <w:rPr>
          <w:lang w:val="en-US"/>
        </w:rPr>
        <w:t>If the forwarder provides a 301 with the MBOL, this will also update the load level reference for MBOL.</w:t>
      </w:r>
    </w:p>
    <w:p w14:paraId="50096289" w14:textId="35EC25D8" w:rsidR="00E8544F" w:rsidRDefault="00047F96" w:rsidP="00B9027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74A7BC" wp14:editId="7953B015">
            <wp:extent cx="3657143" cy="2876190"/>
            <wp:effectExtent l="0" t="0" r="635" b="635"/>
            <wp:docPr id="1133893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932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9A3F" w14:textId="491EB20C" w:rsidR="006979F0" w:rsidRPr="00E8544F" w:rsidRDefault="002D54F7" w:rsidP="00B9027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7670A3" wp14:editId="5197D6F7">
            <wp:extent cx="4221480" cy="3609975"/>
            <wp:effectExtent l="0" t="0" r="7620" b="9525"/>
            <wp:docPr id="1678119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1927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B926" w14:textId="7AFAFE1C" w:rsidR="00245871" w:rsidRDefault="00FD5B7F" w:rsidP="00AA3B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Container</w:t>
      </w:r>
      <w:r w:rsidR="00A23C43">
        <w:rPr>
          <w:lang w:val="en-US"/>
        </w:rPr>
        <w:t xml:space="preserve"> is added</w:t>
      </w:r>
      <w:r>
        <w:rPr>
          <w:lang w:val="en-US"/>
        </w:rPr>
        <w:t xml:space="preserve"> and container number </w:t>
      </w:r>
      <w:r w:rsidR="00A23C43">
        <w:rPr>
          <w:lang w:val="en-US"/>
        </w:rPr>
        <w:t>is</w:t>
      </w:r>
      <w:r>
        <w:rPr>
          <w:lang w:val="en-US"/>
        </w:rPr>
        <w:t xml:space="preserve"> </w:t>
      </w:r>
      <w:r w:rsidR="00245871">
        <w:rPr>
          <w:lang w:val="en-US"/>
        </w:rPr>
        <w:t>filled in.</w:t>
      </w:r>
      <w:r w:rsidR="00AA3BD1">
        <w:rPr>
          <w:lang w:val="en-US"/>
        </w:rPr>
        <w:t xml:space="preserve"> See below example. </w:t>
      </w:r>
    </w:p>
    <w:p w14:paraId="55364587" w14:textId="23B80FB6" w:rsidR="00AA3BD1" w:rsidRPr="00AA3BD1" w:rsidRDefault="00407C5D" w:rsidP="00AA3B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3F744F" wp14:editId="09655F0A">
            <wp:extent cx="5760720" cy="4512945"/>
            <wp:effectExtent l="0" t="0" r="0" b="1905"/>
            <wp:docPr id="851391449" name="Picture 1" descr="A screenshot of a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91449" name="Picture 1" descr="A screenshot of a logi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4002" w14:textId="7EBA118A" w:rsidR="00E6686F" w:rsidRPr="00E6686F" w:rsidRDefault="002D108B" w:rsidP="00E6686F">
      <w:pPr>
        <w:pStyle w:val="ListParagraph"/>
        <w:numPr>
          <w:ilvl w:val="0"/>
          <w:numId w:val="5"/>
        </w:numPr>
        <w:rPr>
          <w:lang w:val="en-US"/>
        </w:rPr>
      </w:pPr>
      <w:r w:rsidRPr="00E6686F">
        <w:rPr>
          <w:lang w:val="en-US"/>
        </w:rPr>
        <w:t>SCAC needs to be fr</w:t>
      </w:r>
      <w:r w:rsidR="00FD54B0">
        <w:rPr>
          <w:lang w:val="en-US"/>
        </w:rPr>
        <w:t>o</w:t>
      </w:r>
      <w:r w:rsidRPr="00E6686F">
        <w:rPr>
          <w:lang w:val="en-US"/>
        </w:rPr>
        <w:t xml:space="preserve">m the list below. </w:t>
      </w:r>
      <w:r w:rsidR="00B679FC" w:rsidRPr="00E6686F">
        <w:rPr>
          <w:lang w:val="en-US"/>
        </w:rPr>
        <w:t xml:space="preserve">AES will only return updates for the SSLs that they are connected with. </w:t>
      </w:r>
    </w:p>
    <w:p w14:paraId="7CADEBE0" w14:textId="032A43E1" w:rsidR="00971A9E" w:rsidRPr="00B679FC" w:rsidRDefault="00971A9E" w:rsidP="00E6686F">
      <w:pPr>
        <w:pStyle w:val="ListParagraph"/>
        <w:rPr>
          <w:lang w:val="en-US"/>
        </w:rPr>
      </w:pPr>
    </w:p>
    <w:tbl>
      <w:tblPr>
        <w:tblW w:w="49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5"/>
        <w:gridCol w:w="730"/>
        <w:gridCol w:w="2615"/>
      </w:tblGrid>
      <w:tr w:rsidR="001B540C" w:rsidRPr="001B540C" w14:paraId="5F1DB0D5" w14:textId="77777777" w:rsidTr="001B540C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A051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CODE</w:t>
            </w:r>
          </w:p>
        </w:tc>
        <w:tc>
          <w:tcPr>
            <w:tcW w:w="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109E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SCAC</w:t>
            </w: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5F3F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Name</w:t>
            </w:r>
          </w:p>
        </w:tc>
      </w:tr>
      <w:tr w:rsidR="001B540C" w:rsidRPr="001B540C" w14:paraId="043CCAA8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5D49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ACL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A60D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ACLU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17E0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ACL</w:t>
            </w:r>
          </w:p>
        </w:tc>
      </w:tr>
      <w:tr w:rsidR="001B540C" w:rsidRPr="001B540C" w14:paraId="624C59C8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7490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ALIANCA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5BA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ANRM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DBB6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ALIANCA</w:t>
            </w:r>
          </w:p>
        </w:tc>
      </w:tr>
      <w:tr w:rsidR="001B540C" w:rsidRPr="001B540C" w14:paraId="7CD6B2A0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D30F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ANTILLEAN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348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AMLU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A70D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ANTILLEAN</w:t>
            </w:r>
          </w:p>
        </w:tc>
      </w:tr>
      <w:tr w:rsidR="001B540C" w:rsidRPr="001B540C" w14:paraId="402CB492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FA6E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APL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1CEC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APLU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71F6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APL</w:t>
            </w:r>
          </w:p>
        </w:tc>
      </w:tr>
      <w:tr w:rsidR="001B540C" w:rsidRPr="001B540C" w14:paraId="3865FB1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80C1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ARKAS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EFD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ARKU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615F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ARKAS</w:t>
            </w:r>
          </w:p>
        </w:tc>
      </w:tr>
      <w:tr w:rsidR="001B540C" w:rsidRPr="001B540C" w14:paraId="5493992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EE1C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AUSTRALIA-NAT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82DC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ANNU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1757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AUSTRALIA NATIONAL</w:t>
            </w:r>
          </w:p>
        </w:tc>
      </w:tr>
      <w:tr w:rsidR="001B540C" w:rsidRPr="001B540C" w14:paraId="6288723C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7B8A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BAHRI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4853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NSAU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7439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BAHRI</w:t>
            </w:r>
          </w:p>
        </w:tc>
      </w:tr>
      <w:tr w:rsidR="001B540C" w:rsidRPr="001B540C" w14:paraId="613652E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3501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CAPITAL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4A2E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CSMC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B41C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CAPITAL</w:t>
            </w:r>
          </w:p>
        </w:tc>
      </w:tr>
      <w:tr w:rsidR="001B540C" w:rsidRPr="001B540C" w14:paraId="0D9A1AC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D7F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CHINA-SHIPPING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5DDD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CHNJ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CBF0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CHINA SHIPPING</w:t>
            </w:r>
          </w:p>
        </w:tc>
      </w:tr>
      <w:tr w:rsidR="001B540C" w:rsidRPr="001B540C" w14:paraId="58ED6A32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33CF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CK LINE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660F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CKCO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2B52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CK LINE</w:t>
            </w:r>
          </w:p>
        </w:tc>
      </w:tr>
      <w:tr w:rsidR="001B540C" w:rsidRPr="001B540C" w14:paraId="579B67A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FDAC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CMA-CGM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7E8B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CMDU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8979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CMA-CGM</w:t>
            </w:r>
          </w:p>
        </w:tc>
      </w:tr>
      <w:tr w:rsidR="001B540C" w:rsidRPr="001B540C" w14:paraId="0AA01FCC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1A3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CNC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20F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CHNL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4A3E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CNC</w:t>
            </w:r>
          </w:p>
        </w:tc>
      </w:tr>
      <w:tr w:rsidR="001B540C" w:rsidRPr="001B540C" w14:paraId="764DDD09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090E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COSCO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3C5D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COSU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8728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COSCO</w:t>
            </w:r>
          </w:p>
        </w:tc>
      </w:tr>
      <w:tr w:rsidR="001B540C" w:rsidRPr="001B540C" w14:paraId="382A79F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58D1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CROWLEY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392A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CLAM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D4FC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CROWLEY</w:t>
            </w:r>
          </w:p>
        </w:tc>
      </w:tr>
      <w:tr w:rsidR="001B540C" w:rsidRPr="001B540C" w14:paraId="715FD58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57EB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CSAV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B6D6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CHIW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1CFD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CSAV</w:t>
            </w:r>
          </w:p>
        </w:tc>
      </w:tr>
      <w:tr w:rsidR="001B540C" w:rsidRPr="001B540C" w14:paraId="43B0A46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08FF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CULINES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0A9D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CULV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14BA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CULINES</w:t>
            </w:r>
          </w:p>
        </w:tc>
      </w:tr>
      <w:tr w:rsidR="001B540C" w:rsidRPr="001B540C" w14:paraId="0F9FC66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0EA7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DOLE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00DF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DOLQ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530D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DOLE</w:t>
            </w:r>
          </w:p>
        </w:tc>
      </w:tr>
      <w:tr w:rsidR="001B540C" w:rsidRPr="001B540C" w14:paraId="20599267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3C6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lastRenderedPageBreak/>
              <w:t>DONG-YOUNG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54DF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PCSL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C2EB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DONG YOUNG</w:t>
            </w:r>
          </w:p>
        </w:tc>
      </w:tr>
      <w:tr w:rsidR="001B540C" w:rsidRPr="001B540C" w14:paraId="1CCD042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2449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ECU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D760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ECUI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4931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ECU</w:t>
            </w:r>
          </w:p>
        </w:tc>
      </w:tr>
      <w:tr w:rsidR="001B540C" w:rsidRPr="001B540C" w14:paraId="36620947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4F14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EIMSKIP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8477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EIMU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9AB6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EIMSKIP</w:t>
            </w:r>
          </w:p>
        </w:tc>
      </w:tr>
      <w:tr w:rsidR="001B540C" w:rsidRPr="001B540C" w14:paraId="343CE68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C7B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EMIRATES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D09B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ESPU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B18A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EMIRATES</w:t>
            </w:r>
          </w:p>
        </w:tc>
      </w:tr>
      <w:tr w:rsidR="001B540C" w:rsidRPr="001B540C" w14:paraId="120C1178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5980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ENTERPRISES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6E29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ESHT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0B49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ENTERPRISES</w:t>
            </w:r>
          </w:p>
        </w:tc>
      </w:tr>
      <w:tr w:rsidR="001B540C" w:rsidRPr="001B540C" w14:paraId="7ED53414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6E68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EVERGREEN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7DE1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EGLV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089D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EVERGREEN</w:t>
            </w:r>
          </w:p>
        </w:tc>
      </w:tr>
      <w:tr w:rsidR="001B540C" w:rsidRPr="001B540C" w14:paraId="730F49D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BD2D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FESCO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4210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FESO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4CA3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FESCO</w:t>
            </w:r>
          </w:p>
        </w:tc>
      </w:tr>
      <w:tr w:rsidR="001B540C" w:rsidRPr="001B540C" w14:paraId="72157D4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D7F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G2 OCEAN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C7D6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GSSW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1F5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G2 OCEAN</w:t>
            </w:r>
          </w:p>
        </w:tc>
      </w:tr>
      <w:tr w:rsidR="001B540C" w:rsidRPr="001B540C" w14:paraId="6E75F09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3191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GOLD-STAR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6E94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GOSU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FA1F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GOLD STAR LINE</w:t>
            </w:r>
          </w:p>
        </w:tc>
      </w:tr>
      <w:tr w:rsidR="001B540C" w:rsidRPr="001B540C" w14:paraId="26A83EA0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B21C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GREAT-WHITE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C8C9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GWFT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B466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GREAT WHITE FLEET</w:t>
            </w:r>
          </w:p>
        </w:tc>
      </w:tr>
      <w:tr w:rsidR="001B540C" w:rsidRPr="001B540C" w14:paraId="1ECF51B4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740F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 xml:space="preserve">GRIMALDI 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3159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GDSL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0635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 xml:space="preserve">GRIMALDI </w:t>
            </w:r>
          </w:p>
        </w:tc>
      </w:tr>
      <w:tr w:rsidR="001B540C" w:rsidRPr="001B540C" w14:paraId="5F8A2B59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E251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HANJIN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257E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HJSC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3CDC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HANJIN</w:t>
            </w:r>
          </w:p>
        </w:tc>
      </w:tr>
      <w:tr w:rsidR="001B540C" w:rsidRPr="001B540C" w14:paraId="40732128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F04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HAPAG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8237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HLCU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6861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HAPAG</w:t>
            </w:r>
          </w:p>
        </w:tc>
      </w:tr>
      <w:tr w:rsidR="001B540C" w:rsidRPr="001B540C" w14:paraId="06D2276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DE9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HASCO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6FF4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HHOS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C180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HASCO</w:t>
            </w:r>
          </w:p>
        </w:tc>
      </w:tr>
      <w:tr w:rsidR="001B540C" w:rsidRPr="001B540C" w14:paraId="7F8914BD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E34A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HEUNG-A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6677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HASL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B618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HEUNG-A</w:t>
            </w:r>
          </w:p>
        </w:tc>
      </w:tr>
      <w:tr w:rsidR="001B540C" w:rsidRPr="001B540C" w14:paraId="18806CE4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D864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HMM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62AB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HDMU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07F4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HMM</w:t>
            </w:r>
          </w:p>
        </w:tc>
      </w:tr>
      <w:tr w:rsidR="001B540C" w:rsidRPr="001B540C" w14:paraId="241CF8D7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E17F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ICL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AD80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IILU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DF78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ICL</w:t>
            </w:r>
          </w:p>
        </w:tc>
      </w:tr>
      <w:tr w:rsidR="001B540C" w:rsidRPr="001B540C" w14:paraId="6960775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315F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INTERASIA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D7D1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IAAU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5B51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INTERASIA</w:t>
            </w:r>
          </w:p>
        </w:tc>
      </w:tr>
      <w:tr w:rsidR="001B540C" w:rsidRPr="001B540C" w14:paraId="5B8CA087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F0B7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IRISL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88DC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IRSU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4F80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IRISL</w:t>
            </w:r>
          </w:p>
        </w:tc>
      </w:tr>
      <w:tr w:rsidR="001B540C" w:rsidRPr="001B540C" w14:paraId="65D4F53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2F6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JIN JIANG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2BD3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JJCN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1BA4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JIN JIANG | JJ SHIPPING</w:t>
            </w:r>
          </w:p>
        </w:tc>
      </w:tr>
      <w:tr w:rsidR="001B540C" w:rsidRPr="001B540C" w14:paraId="5F10F28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FFF4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KAMBARA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0CE1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KKCL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E070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KAMBARA</w:t>
            </w:r>
          </w:p>
        </w:tc>
      </w:tr>
      <w:tr w:rsidR="001B540C" w:rsidRPr="001B540C" w14:paraId="0E15FE0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62F6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KING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4E83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KOSL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C89F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KING OCEAN</w:t>
            </w:r>
          </w:p>
        </w:tc>
      </w:tr>
      <w:tr w:rsidR="001B540C" w:rsidRPr="001B540C" w14:paraId="3CCFBB4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04EC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KLINE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080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KKLU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C002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 LINE</w:t>
            </w:r>
          </w:p>
        </w:tc>
      </w:tr>
      <w:tr w:rsidR="001B540C" w:rsidRPr="001B540C" w14:paraId="08149694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F7E9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KMTC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80F6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KMTC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3536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KOREA MARINE</w:t>
            </w:r>
          </w:p>
        </w:tc>
      </w:tr>
      <w:tr w:rsidR="001B540C" w:rsidRPr="001B540C" w14:paraId="1AD2643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169B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MAERSK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0D1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MAEU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D033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MAERSK</w:t>
            </w:r>
          </w:p>
        </w:tc>
      </w:tr>
      <w:tr w:rsidR="001B540C" w:rsidRPr="001B540C" w14:paraId="0A63B0C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AC9F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MARFRET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3404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MFUS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6CAE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MARFRET</w:t>
            </w:r>
          </w:p>
        </w:tc>
      </w:tr>
      <w:tr w:rsidR="001B540C" w:rsidRPr="001B540C" w14:paraId="7913A118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285F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MARIANA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AE26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MELL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C325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MARIANA EXPRESS</w:t>
            </w:r>
          </w:p>
        </w:tc>
      </w:tr>
      <w:tr w:rsidR="001B540C" w:rsidRPr="001B540C" w14:paraId="31DBB2B4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81B1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MATSON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4277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MATS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B89A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MATSON</w:t>
            </w:r>
          </w:p>
        </w:tc>
      </w:tr>
      <w:tr w:rsidR="001B540C" w:rsidRPr="001B540C" w14:paraId="5659FC89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370F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MCC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2174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MCPU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2CE1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MCC</w:t>
            </w:r>
          </w:p>
        </w:tc>
      </w:tr>
      <w:tr w:rsidR="001B540C" w:rsidRPr="001B540C" w14:paraId="7DEED8C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9F0F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MESSINA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EA58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LMCU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0E57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MESSINA</w:t>
            </w:r>
          </w:p>
        </w:tc>
      </w:tr>
      <w:tr w:rsidR="001B540C" w:rsidRPr="001B540C" w14:paraId="33C534B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EEAA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MOL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D413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MOLU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C36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MOL</w:t>
            </w:r>
          </w:p>
        </w:tc>
      </w:tr>
      <w:tr w:rsidR="001B540C" w:rsidRPr="001B540C" w14:paraId="3359DA6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5388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MSC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5CB1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MSCU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E2F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MSC</w:t>
            </w:r>
          </w:p>
        </w:tc>
      </w:tr>
      <w:tr w:rsidR="001B540C" w:rsidRPr="001B540C" w14:paraId="22A4BCD8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863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NAMSUNG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CB8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NSSL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2773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NAMSUNG</w:t>
            </w:r>
          </w:p>
        </w:tc>
      </w:tr>
      <w:tr w:rsidR="001B540C" w:rsidRPr="001B540C" w14:paraId="1C14D54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D7CF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NDS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FE90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NIDU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C389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NILE DUTCH</w:t>
            </w:r>
          </w:p>
        </w:tc>
      </w:tr>
      <w:tr w:rsidR="001B540C" w:rsidRPr="001B540C" w14:paraId="3FC0366C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6AA0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NYK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D94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NYKS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E94D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NYK LINE</w:t>
            </w:r>
          </w:p>
        </w:tc>
      </w:tr>
      <w:tr w:rsidR="001B540C" w:rsidRPr="001B540C" w14:paraId="0A783EA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4A9E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ONE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790A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ONEY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579A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ONE</w:t>
            </w:r>
          </w:p>
        </w:tc>
      </w:tr>
      <w:tr w:rsidR="001B540C" w:rsidRPr="001B540C" w14:paraId="53FD0A8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9526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OOCL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A43C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OOLU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722C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OOCL</w:t>
            </w:r>
          </w:p>
        </w:tc>
      </w:tr>
      <w:tr w:rsidR="001B540C" w:rsidRPr="001B540C" w14:paraId="7DF2459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98A6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PANCON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5A9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PLCU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64B4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PANCON</w:t>
            </w:r>
          </w:p>
        </w:tc>
      </w:tr>
      <w:tr w:rsidR="001B540C" w:rsidRPr="001B540C" w14:paraId="7C931982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3D20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PANOCEAN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FDE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POBU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4887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PANOCEAN</w:t>
            </w:r>
          </w:p>
        </w:tc>
      </w:tr>
      <w:tr w:rsidR="001B540C" w:rsidRPr="001B540C" w14:paraId="44314D7E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694D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PASHA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9362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PSHI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F508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PASHA HAWAII</w:t>
            </w:r>
          </w:p>
        </w:tc>
      </w:tr>
      <w:tr w:rsidR="001B540C" w:rsidRPr="001B540C" w14:paraId="5812533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6BDA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PIL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78D1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PABV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B51E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PIL</w:t>
            </w:r>
          </w:p>
        </w:tc>
      </w:tr>
      <w:tr w:rsidR="001B540C" w:rsidRPr="001B540C" w14:paraId="0D522CFC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EB98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POLYNESIA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0160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PLLU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0E4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POLYNESIA LINE</w:t>
            </w:r>
          </w:p>
        </w:tc>
      </w:tr>
      <w:tr w:rsidR="001B540C" w:rsidRPr="001B540C" w14:paraId="36A4749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470B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RAMIREZ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62D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TNRA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177F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RAMIREZ</w:t>
            </w:r>
          </w:p>
        </w:tc>
      </w:tr>
      <w:tr w:rsidR="001B540C" w:rsidRPr="001B540C" w14:paraId="18F8350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94BE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RCL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1933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REGU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A7F7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RCL</w:t>
            </w:r>
          </w:p>
        </w:tc>
      </w:tr>
      <w:tr w:rsidR="001B540C" w:rsidRPr="001B540C" w14:paraId="5659B7F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6DD4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SAFMARINE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3CC2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SAFM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BCF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SAFMARINE</w:t>
            </w:r>
          </w:p>
        </w:tc>
      </w:tr>
      <w:tr w:rsidR="001B540C" w:rsidRPr="001B540C" w14:paraId="516E997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3DBC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lastRenderedPageBreak/>
              <w:t>SAMSKIP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2E84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SKII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5281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SAMSKIP</w:t>
            </w:r>
          </w:p>
        </w:tc>
      </w:tr>
      <w:tr w:rsidR="001B540C" w:rsidRPr="001B540C" w14:paraId="2B7343BD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3730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SCF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FCD5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SCVB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59CF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SCF MGMT</w:t>
            </w:r>
          </w:p>
        </w:tc>
      </w:tr>
      <w:tr w:rsidR="001B540C" w:rsidRPr="001B540C" w14:paraId="230358E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A705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SEABOARD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3B84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SMLU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1688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SEABOARD</w:t>
            </w:r>
          </w:p>
        </w:tc>
      </w:tr>
      <w:tr w:rsidR="001B540C" w:rsidRPr="001B540C" w14:paraId="69311067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79F8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SEAFREIGHT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F6AD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SEFN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66F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SEAFREIGHT</w:t>
            </w:r>
          </w:p>
        </w:tc>
      </w:tr>
      <w:tr w:rsidR="001B540C" w:rsidRPr="001B540C" w14:paraId="7C300796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F2BF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SEAGO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778B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SEJJ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E6B8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SEAGO</w:t>
            </w:r>
          </w:p>
        </w:tc>
      </w:tr>
      <w:tr w:rsidR="001B540C" w:rsidRPr="001B540C" w14:paraId="295E042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FF4C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SEALAND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ACA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4D43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SEALAND</w:t>
            </w:r>
          </w:p>
        </w:tc>
      </w:tr>
      <w:tr w:rsidR="001B540C" w:rsidRPr="001B540C" w14:paraId="2810AA8B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1C1D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SEALEAD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5B95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SJHH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2D6A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SEALEAD</w:t>
            </w:r>
          </w:p>
        </w:tc>
      </w:tr>
      <w:tr w:rsidR="001B540C" w:rsidRPr="001B540C" w14:paraId="6109CB6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57F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SEATRADE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B2EF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SGNV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4CFE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SEATRADE</w:t>
            </w:r>
          </w:p>
        </w:tc>
      </w:tr>
      <w:tr w:rsidR="001B540C" w:rsidRPr="001B540C" w14:paraId="7A84667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C33F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SETH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32C0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SSPH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CEE7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SETH SHIPPING</w:t>
            </w:r>
          </w:p>
        </w:tc>
      </w:tr>
      <w:tr w:rsidR="001B540C" w:rsidRPr="001B540C" w14:paraId="27684FE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B3E4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SHIP-CO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81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SHPT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F4AE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SHIP-CO</w:t>
            </w:r>
          </w:p>
        </w:tc>
      </w:tr>
      <w:tr w:rsidR="001B540C" w:rsidRPr="001B540C" w14:paraId="1C8AC2E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E83F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SINOKOR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AC1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SKLU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9FCF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SINOKOR</w:t>
            </w:r>
          </w:p>
        </w:tc>
      </w:tr>
      <w:tr w:rsidR="001B540C" w:rsidRPr="001B540C" w14:paraId="25F90CBD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33D8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SINOTRANS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482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SNBU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6CD2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SINOTRANS</w:t>
            </w:r>
          </w:p>
        </w:tc>
      </w:tr>
      <w:tr w:rsidR="001B540C" w:rsidRPr="001B540C" w14:paraId="7C7A584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71A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SITC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6AF9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SITG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C10B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SITC</w:t>
            </w:r>
          </w:p>
        </w:tc>
      </w:tr>
      <w:tr w:rsidR="001B540C" w:rsidRPr="001B540C" w14:paraId="27AF8E0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8A7A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SM LINE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49D3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SMLM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F2D7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SM LINE</w:t>
            </w:r>
          </w:p>
        </w:tc>
      </w:tr>
      <w:tr w:rsidR="001B540C" w:rsidRPr="001B540C" w14:paraId="680FAF4C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DEE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SUD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E5D1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SUDU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719A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SUD</w:t>
            </w:r>
          </w:p>
        </w:tc>
      </w:tr>
      <w:tr w:rsidR="001B540C" w:rsidRPr="001B540C" w14:paraId="5FAEC31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4E71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SWIRE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B66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CHVW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F092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SWIRE</w:t>
            </w:r>
          </w:p>
        </w:tc>
      </w:tr>
      <w:tr w:rsidR="001B540C" w:rsidRPr="001B540C" w14:paraId="4366C2B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D30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THENAMARIS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513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TNAR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2822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THENAMARIS</w:t>
            </w:r>
          </w:p>
        </w:tc>
      </w:tr>
      <w:tr w:rsidR="001B540C" w:rsidRPr="001B540C" w14:paraId="6C569227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7DB9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THORCO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F064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THZS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431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THORCO PROJECTS</w:t>
            </w:r>
          </w:p>
        </w:tc>
      </w:tr>
      <w:tr w:rsidR="001B540C" w:rsidRPr="001B540C" w14:paraId="08DCD7A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1DE1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TKB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4FB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TKBH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89870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TKB</w:t>
            </w:r>
          </w:p>
        </w:tc>
      </w:tr>
      <w:tr w:rsidR="001B540C" w:rsidRPr="001B540C" w14:paraId="790F0FE3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B03A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TROPICAL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7140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TSCW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8108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TROPICAL SHIPPING</w:t>
            </w:r>
          </w:p>
        </w:tc>
      </w:tr>
      <w:tr w:rsidR="001B540C" w:rsidRPr="001B540C" w14:paraId="63D2B22B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1798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TSL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0951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TLWN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4C47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TS LINES</w:t>
            </w:r>
          </w:p>
        </w:tc>
      </w:tr>
      <w:tr w:rsidR="001B540C" w:rsidRPr="001B540C" w14:paraId="402C8E80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A15D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TURKON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449A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TRKU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B154A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TURKON</w:t>
            </w:r>
          </w:p>
        </w:tc>
      </w:tr>
      <w:tr w:rsidR="001B540C" w:rsidRPr="001B540C" w14:paraId="41F488F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39D7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UAS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C2D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UASU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E237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UAS</w:t>
            </w:r>
          </w:p>
        </w:tc>
      </w:tr>
      <w:tr w:rsidR="001B540C" w:rsidRPr="001B540C" w14:paraId="645DBFD5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65C2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ULTRABULK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AB691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NULG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A7D1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ULTRABULK</w:t>
            </w:r>
          </w:p>
        </w:tc>
      </w:tr>
      <w:tr w:rsidR="001B540C" w:rsidRPr="001B540C" w14:paraId="6136B0C9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53E78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VANGUARD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A779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NAQA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B527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VANGUARD</w:t>
            </w:r>
          </w:p>
        </w:tc>
      </w:tr>
      <w:tr w:rsidR="001B540C" w:rsidRPr="001B540C" w14:paraId="762BA311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8F2E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WALLENIUS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B4043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WLWH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D3AF5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WALLENIUS</w:t>
            </w:r>
          </w:p>
        </w:tc>
      </w:tr>
      <w:tr w:rsidR="001B540C" w:rsidRPr="001B540C" w14:paraId="31A2300B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BA9C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WEC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1E3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WECU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FFA4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WEC</w:t>
            </w:r>
          </w:p>
        </w:tc>
      </w:tr>
      <w:tr w:rsidR="001B540C" w:rsidRPr="001B540C" w14:paraId="0D08261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9E832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WESTWOOD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839C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WWSU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EA90D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WESTWOOD</w:t>
            </w:r>
          </w:p>
        </w:tc>
      </w:tr>
      <w:tr w:rsidR="001B540C" w:rsidRPr="001B540C" w14:paraId="13D4FDC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66C6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WHL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7DAB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WHLC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2C46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WHL</w:t>
            </w:r>
          </w:p>
        </w:tc>
      </w:tr>
      <w:tr w:rsidR="001B540C" w:rsidRPr="001B540C" w14:paraId="1ECA3FDA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A904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YANG MING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5EED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YMLU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8BFFE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YANG MING</w:t>
            </w:r>
          </w:p>
        </w:tc>
      </w:tr>
      <w:tr w:rsidR="001B540C" w:rsidRPr="001B540C" w14:paraId="7D6F060F" w14:textId="77777777" w:rsidTr="001B540C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05A19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ZIM</w:t>
            </w:r>
          </w:p>
        </w:tc>
        <w:tc>
          <w:tcPr>
            <w:tcW w:w="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D4AFF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ZIMU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2F147" w14:textId="77777777" w:rsidR="001B540C" w:rsidRPr="001B540C" w:rsidRDefault="001B540C" w:rsidP="001B54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1B54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ZIM</w:t>
            </w:r>
          </w:p>
        </w:tc>
      </w:tr>
    </w:tbl>
    <w:p w14:paraId="2F416B67" w14:textId="5ED86D71" w:rsidR="00F769DA" w:rsidRDefault="00F769DA" w:rsidP="00F769DA">
      <w:pPr>
        <w:rPr>
          <w:lang w:val="en-US"/>
        </w:rPr>
      </w:pPr>
    </w:p>
    <w:p w14:paraId="1C2387C0" w14:textId="5E52A862" w:rsidR="00EC1ECC" w:rsidRDefault="00DD184D" w:rsidP="00F046D9">
      <w:pPr>
        <w:pStyle w:val="Heading1"/>
        <w:rPr>
          <w:lang w:val="en-US"/>
        </w:rPr>
      </w:pPr>
      <w:r>
        <w:rPr>
          <w:lang w:val="en-US"/>
        </w:rPr>
        <w:t>M</w:t>
      </w:r>
      <w:r w:rsidR="00F046D9">
        <w:rPr>
          <w:lang w:val="en-US"/>
        </w:rPr>
        <w:t>ilestones</w:t>
      </w:r>
      <w:r>
        <w:rPr>
          <w:lang w:val="en-US"/>
        </w:rPr>
        <w:t xml:space="preserve"> logic</w:t>
      </w:r>
    </w:p>
    <w:p w14:paraId="4DA7A205" w14:textId="0020C89F" w:rsidR="00F046D9" w:rsidRDefault="0042338D" w:rsidP="00F046D9">
      <w:pPr>
        <w:rPr>
          <w:lang w:val="en-US"/>
        </w:rPr>
      </w:pPr>
      <w:r>
        <w:rPr>
          <w:lang w:val="en-US"/>
        </w:rPr>
        <w:t>Th</w:t>
      </w:r>
      <w:r w:rsidR="00342F1B">
        <w:rPr>
          <w:lang w:val="en-US"/>
        </w:rPr>
        <w:t>ese are</w:t>
      </w:r>
      <w:r>
        <w:rPr>
          <w:lang w:val="en-US"/>
        </w:rPr>
        <w:t xml:space="preserve"> the AES milestone list</w:t>
      </w:r>
      <w:r w:rsidR="001111D7">
        <w:rPr>
          <w:lang w:val="en-US"/>
        </w:rPr>
        <w:t xml:space="preserve"> which </w:t>
      </w:r>
      <w:r w:rsidR="00342F1B">
        <w:rPr>
          <w:lang w:val="en-US"/>
        </w:rPr>
        <w:t>we</w:t>
      </w:r>
      <w:r w:rsidR="0031071B">
        <w:rPr>
          <w:lang w:val="en-US"/>
        </w:rPr>
        <w:t xml:space="preserve"> currently</w:t>
      </w:r>
      <w:r w:rsidR="00342F1B">
        <w:rPr>
          <w:lang w:val="en-US"/>
        </w:rPr>
        <w:t xml:space="preserve"> use.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3260"/>
        <w:gridCol w:w="3100"/>
      </w:tblGrid>
      <w:tr w:rsidR="00FD3A1D" w:rsidRPr="00FD3A1D" w14:paraId="7527C17C" w14:textId="77777777" w:rsidTr="00FD3A1D">
        <w:trPr>
          <w:trHeight w:val="300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55A2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Event Description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0F75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Event Description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CB42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Event Description</w:t>
            </w:r>
          </w:p>
        </w:tc>
      </w:tr>
      <w:tr w:rsidR="00FD3A1D" w:rsidRPr="00B169DF" w14:paraId="0000F00A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6AE48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Arrival at Port of Discharge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8B9E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Dispatched By Barge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194A9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Gate-In to Outbound</w:t>
            </w:r>
          </w:p>
        </w:tc>
      </w:tr>
      <w:tr w:rsidR="00FD3A1D" w:rsidRPr="00B169DF" w14:paraId="7FABD6FB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55E8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Arrival Notice Issued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8A2B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Empty At Consignee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7DC5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Gate-Out From Inbound</w:t>
            </w:r>
          </w:p>
        </w:tc>
      </w:tr>
      <w:tr w:rsidR="00FD3A1D" w:rsidRPr="00FD3A1D" w14:paraId="0C751B60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346E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Arrived at Hub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5110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Empty Container Delivered to Shipper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AD0B1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In-Transit Update</w:t>
            </w:r>
          </w:p>
        </w:tc>
      </w:tr>
      <w:tr w:rsidR="00FD3A1D" w:rsidRPr="00FD3A1D" w14:paraId="3F704400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7FC2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Arrived at Port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0580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Feeder Vessel Arrived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ED14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Last Free Day</w:t>
            </w:r>
          </w:p>
        </w:tc>
      </w:tr>
      <w:tr w:rsidR="00FD3A1D" w:rsidRPr="00B169DF" w14:paraId="301A1C6A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D8359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Arrived on Road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4D4E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Feeder Vessel Departed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7BCF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Loaded At Origin Ramp</w:t>
            </w:r>
          </w:p>
        </w:tc>
      </w:tr>
      <w:tr w:rsidR="00FD3A1D" w:rsidRPr="00B169DF" w14:paraId="1A25578D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0D490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Arrived-Waterway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7922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Feeder Vessel Loaded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E7CC4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Loaded at Outbound Origin</w:t>
            </w:r>
          </w:p>
        </w:tc>
      </w:tr>
      <w:tr w:rsidR="00FD3A1D" w:rsidRPr="00FD3A1D" w14:paraId="0B98E5D3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C88B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Avaialbe for Pickup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60C8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Feeder Vessel Unloaded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A8EE7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Location Updates</w:t>
            </w:r>
          </w:p>
        </w:tc>
      </w:tr>
      <w:tr w:rsidR="00FD3A1D" w:rsidRPr="00FD3A1D" w14:paraId="63734791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58D9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Berthing at Transhipment Port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89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Freight On Hold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9288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Outbound Departed</w:t>
            </w:r>
          </w:p>
        </w:tc>
      </w:tr>
      <w:tr w:rsidR="00FD3A1D" w:rsidRPr="00B169DF" w14:paraId="2F264492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D6F8C" w14:textId="61DBF65F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lastRenderedPageBreak/>
              <w:t>B</w:t>
            </w:r>
            <w:r w:rsidR="001508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e</w:t>
            </w: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rthing at Port of Discharge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D40F3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Gate-In to Inbound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1841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Outbound Unloaded at POL</w:t>
            </w:r>
          </w:p>
        </w:tc>
      </w:tr>
      <w:tr w:rsidR="00FD3A1D" w:rsidRPr="00B169DF" w14:paraId="631D4CC7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6E6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Booked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64030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Gate-In to Inbound CFS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93D30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Unloaded at Destination Ramp</w:t>
            </w:r>
          </w:p>
        </w:tc>
      </w:tr>
      <w:tr w:rsidR="00FD3A1D" w:rsidRPr="00FD3A1D" w14:paraId="1707A767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74F2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Carrier Released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545D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Gate-In to Outbound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62B4B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Ready to be Loaded</w:t>
            </w:r>
          </w:p>
        </w:tc>
      </w:tr>
      <w:tr w:rsidR="00FD3A1D" w:rsidRPr="00FD3A1D" w14:paraId="527DEC56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DD504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Conatiner Positioned in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1AF93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Gate-In to Outbound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99249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Returned Empty</w:t>
            </w:r>
          </w:p>
        </w:tc>
      </w:tr>
      <w:tr w:rsidR="00FD3A1D" w:rsidRPr="00FD3A1D" w14:paraId="3C0CE7E3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075B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Confirmed On Board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09220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Gate-Out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28248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Returned Empty</w:t>
            </w:r>
          </w:p>
        </w:tc>
      </w:tr>
      <w:tr w:rsidR="00FD3A1D" w:rsidRPr="00FD3A1D" w14:paraId="66763196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8C03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Container Boooking Cancelled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3B6A7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Gate-Out Delivery Full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32459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Transhipment Arrived</w:t>
            </w:r>
          </w:p>
        </w:tc>
      </w:tr>
      <w:tr w:rsidR="00FD3A1D" w:rsidRPr="00FD3A1D" w14:paraId="2BFF071C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93DB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Container Positioned out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FA88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Gate-Out From Inbound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53E2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Transhipment Loaded</w:t>
            </w:r>
          </w:p>
        </w:tc>
      </w:tr>
      <w:tr w:rsidR="00FD3A1D" w:rsidRPr="00FD3A1D" w14:paraId="1541061C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090F0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Container Ramped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54A3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Gate-Out From Outbound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DD429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Unloaded at Transhipment Port</w:t>
            </w:r>
          </w:p>
        </w:tc>
      </w:tr>
      <w:tr w:rsidR="00FD3A1D" w:rsidRPr="00FD3A1D" w14:paraId="224CC988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4122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Container Stuffed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1B91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Highway Departure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3428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Unloaded From Barge</w:t>
            </w:r>
          </w:p>
        </w:tc>
      </w:tr>
      <w:tr w:rsidR="00FD3A1D" w:rsidRPr="00FD3A1D" w14:paraId="36B90773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C239F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Container Transfer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F73F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In Transit Scan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07F1B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Verified Gross Mass</w:t>
            </w:r>
          </w:p>
        </w:tc>
      </w:tr>
      <w:tr w:rsidR="00FD3A1D" w:rsidRPr="00FD3A1D" w14:paraId="4D949230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F9C0B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Container Unstuffed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246F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In Transit Update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913A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Vessel Departed</w:t>
            </w:r>
          </w:p>
        </w:tc>
      </w:tr>
      <w:tr w:rsidR="00FD3A1D" w:rsidRPr="00B169DF" w14:paraId="56032B0A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1A1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Customs Hold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A0E2F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In-Bond Authorized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F25A0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Vessel Departed Port of Loading</w:t>
            </w:r>
          </w:p>
        </w:tc>
      </w:tr>
      <w:tr w:rsidR="00FD3A1D" w:rsidRPr="00FD3A1D" w14:paraId="76BBE7AD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6F62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Customs Released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DEFA4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Loaded on Waterway Origin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264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</w:p>
        </w:tc>
      </w:tr>
      <w:tr w:rsidR="00FD3A1D" w:rsidRPr="00FD3A1D" w14:paraId="3D99F5B7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3C40C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Delay At Port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4BEE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Off Hire Empty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5747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</w:p>
        </w:tc>
      </w:tr>
      <w:tr w:rsidR="00FD3A1D" w:rsidRPr="00FD3A1D" w14:paraId="2DF48B70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44CC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Delayed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2D40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On Hired Empty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CC09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</w:p>
        </w:tc>
      </w:tr>
      <w:tr w:rsidR="00FD3A1D" w:rsidRPr="00B169DF" w14:paraId="1FD713F1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61ED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Delivered to Door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98E5F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Picked up for Delivery at POD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7A6C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</w:p>
        </w:tc>
      </w:tr>
      <w:tr w:rsidR="00FD3A1D" w:rsidRPr="00FD3A1D" w14:paraId="1BE54540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4B5A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Departed From Shipper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8BA5B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Prior BOL Returned Empty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1F8DE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</w:p>
        </w:tc>
      </w:tr>
      <w:tr w:rsidR="00FD3A1D" w:rsidRPr="00FD3A1D" w14:paraId="7F47D170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E719B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Departed From Transhipment Port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91A7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Arrival Ingate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9ABF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</w:p>
        </w:tc>
      </w:tr>
      <w:tr w:rsidR="00FD3A1D" w:rsidRPr="00B169DF" w14:paraId="2163CC91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AAF4D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Departed Intermodal Hub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3C8F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Arrived at Destination Ramp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2A6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</w:p>
        </w:tc>
      </w:tr>
      <w:tr w:rsidR="00FD3A1D" w:rsidRPr="00FD3A1D" w14:paraId="2BB47B7D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B9DC9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Departed Shipper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E9F5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Container Deramped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C2FD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</w:p>
        </w:tc>
      </w:tr>
      <w:tr w:rsidR="00FD3A1D" w:rsidRPr="00B169DF" w14:paraId="782F8588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23437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Departed-Waterway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9F898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Departed At Origin Ramp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2DE86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</w:p>
        </w:tc>
      </w:tr>
      <w:tr w:rsidR="00FD3A1D" w:rsidRPr="00B169DF" w14:paraId="5DF2A443" w14:textId="77777777" w:rsidTr="00FD3A1D">
        <w:trPr>
          <w:trHeight w:val="30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9DDA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Discharged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EA05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  <w:r w:rsidRPr="00FD3A1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  <w:t>Rail Gate-In to Inbound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92162" w14:textId="77777777" w:rsidR="00FD3A1D" w:rsidRPr="00FD3A1D" w:rsidRDefault="00FD3A1D" w:rsidP="00FD3A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nl-NL"/>
                <w14:ligatures w14:val="none"/>
              </w:rPr>
            </w:pPr>
          </w:p>
        </w:tc>
      </w:tr>
    </w:tbl>
    <w:p w14:paraId="5D189088" w14:textId="77777777" w:rsidR="001111D7" w:rsidRDefault="001111D7" w:rsidP="00F046D9">
      <w:pPr>
        <w:rPr>
          <w:lang w:val="en-US"/>
        </w:rPr>
      </w:pPr>
    </w:p>
    <w:p w14:paraId="0D7A4853" w14:textId="38594541" w:rsidR="0031071B" w:rsidRDefault="005F1F5B" w:rsidP="00F046D9">
      <w:pPr>
        <w:rPr>
          <w:lang w:val="en-US"/>
        </w:rPr>
      </w:pPr>
      <w:r>
        <w:rPr>
          <w:lang w:val="en-US"/>
        </w:rPr>
        <w:t>Please</w:t>
      </w:r>
      <w:r w:rsidR="0031071B">
        <w:rPr>
          <w:lang w:val="en-US"/>
        </w:rPr>
        <w:t xml:space="preserve"> keep </w:t>
      </w:r>
      <w:r w:rsidR="00487CC5">
        <w:rPr>
          <w:lang w:val="en-US"/>
        </w:rPr>
        <w:t>in mind</w:t>
      </w:r>
      <w:r>
        <w:rPr>
          <w:lang w:val="en-US"/>
        </w:rPr>
        <w:t xml:space="preserve"> that</w:t>
      </w:r>
      <w:r w:rsidR="00487CC5">
        <w:rPr>
          <w:lang w:val="en-US"/>
        </w:rPr>
        <w:t xml:space="preserve">: </w:t>
      </w:r>
    </w:p>
    <w:p w14:paraId="1B8A0EFE" w14:textId="21E96F6E" w:rsidR="0031071B" w:rsidRPr="006B1DBF" w:rsidRDefault="0031071B" w:rsidP="006B1DBF">
      <w:pPr>
        <w:pStyle w:val="ListParagraph"/>
        <w:numPr>
          <w:ilvl w:val="0"/>
          <w:numId w:val="9"/>
        </w:numPr>
        <w:rPr>
          <w:lang w:val="en-US"/>
        </w:rPr>
      </w:pPr>
      <w:r w:rsidRPr="0031071B">
        <w:rPr>
          <w:lang w:val="en-US"/>
        </w:rPr>
        <w:t xml:space="preserve">We may not receive </w:t>
      </w:r>
      <w:r w:rsidR="00DD184D" w:rsidRPr="0031071B">
        <w:rPr>
          <w:lang w:val="en-US"/>
        </w:rPr>
        <w:t>all</w:t>
      </w:r>
      <w:r w:rsidRPr="0031071B">
        <w:rPr>
          <w:lang w:val="en-US"/>
        </w:rPr>
        <w:t xml:space="preserve"> these updates for each shipment</w:t>
      </w:r>
      <w:r w:rsidR="006B1DBF">
        <w:rPr>
          <w:lang w:val="en-US"/>
        </w:rPr>
        <w:t xml:space="preserve">. </w:t>
      </w:r>
      <w:r w:rsidRPr="006B1DBF">
        <w:rPr>
          <w:lang w:val="en-US"/>
        </w:rPr>
        <w:t>Updates may vary based on a number of factors</w:t>
      </w:r>
      <w:r w:rsidR="00692D2D">
        <w:rPr>
          <w:lang w:val="en-US"/>
        </w:rPr>
        <w:t>, such as:</w:t>
      </w:r>
    </w:p>
    <w:p w14:paraId="1A6DEAD6" w14:textId="1376A2A5" w:rsidR="0031071B" w:rsidRPr="0031071B" w:rsidRDefault="0031071B" w:rsidP="0031071B">
      <w:pPr>
        <w:pStyle w:val="ListParagraph"/>
        <w:numPr>
          <w:ilvl w:val="2"/>
          <w:numId w:val="9"/>
        </w:numPr>
        <w:rPr>
          <w:lang w:val="en-US"/>
        </w:rPr>
      </w:pPr>
      <w:r w:rsidRPr="0031071B">
        <w:rPr>
          <w:lang w:val="en-US"/>
        </w:rPr>
        <w:t>Timing of when we received shipment</w:t>
      </w:r>
      <w:r w:rsidR="00692D2D">
        <w:rPr>
          <w:lang w:val="en-US"/>
        </w:rPr>
        <w:t>;</w:t>
      </w:r>
    </w:p>
    <w:p w14:paraId="05D6CEF0" w14:textId="43323391" w:rsidR="0031071B" w:rsidRDefault="0031071B" w:rsidP="0031071B">
      <w:pPr>
        <w:pStyle w:val="ListParagraph"/>
        <w:numPr>
          <w:ilvl w:val="2"/>
          <w:numId w:val="9"/>
        </w:numPr>
      </w:pPr>
      <w:r>
        <w:t>Movement type</w:t>
      </w:r>
      <w:r w:rsidR="00692D2D">
        <w:t>;</w:t>
      </w:r>
    </w:p>
    <w:p w14:paraId="1CCD93B3" w14:textId="77F11DAF" w:rsidR="0031071B" w:rsidRDefault="00390EE3" w:rsidP="0031071B">
      <w:pPr>
        <w:pStyle w:val="ListParagraph"/>
        <w:numPr>
          <w:ilvl w:val="2"/>
          <w:numId w:val="9"/>
        </w:numPr>
      </w:pPr>
      <w:r>
        <w:t>SSL</w:t>
      </w:r>
      <w:r w:rsidR="00692D2D">
        <w:t>.</w:t>
      </w:r>
    </w:p>
    <w:p w14:paraId="65DF2494" w14:textId="25628719" w:rsidR="0031071B" w:rsidRDefault="0031071B" w:rsidP="007C49D8">
      <w:pPr>
        <w:pStyle w:val="ListParagraph"/>
        <w:numPr>
          <w:ilvl w:val="0"/>
          <w:numId w:val="9"/>
        </w:numPr>
        <w:rPr>
          <w:lang w:val="en-US"/>
        </w:rPr>
      </w:pPr>
      <w:r w:rsidRPr="0031071B">
        <w:rPr>
          <w:lang w:val="en-US"/>
        </w:rPr>
        <w:t>These milestones are mapped to our 315/515 Inbound</w:t>
      </w:r>
      <w:r w:rsidR="007C49D8">
        <w:rPr>
          <w:lang w:val="en-US"/>
        </w:rPr>
        <w:t xml:space="preserve">. </w:t>
      </w:r>
      <w:r w:rsidRPr="007C49D8">
        <w:rPr>
          <w:lang w:val="en-US"/>
        </w:rPr>
        <w:t>Details on which milestones will update stop locations and status are listed below</w:t>
      </w:r>
      <w:r w:rsidR="00B442D4">
        <w:rPr>
          <w:lang w:val="en-US"/>
        </w:rPr>
        <w:t>.</w:t>
      </w:r>
    </w:p>
    <w:p w14:paraId="355BC29A" w14:textId="7EBEF665" w:rsidR="00B442D4" w:rsidRPr="00B442D4" w:rsidRDefault="00B442D4" w:rsidP="00B442D4">
      <w:pPr>
        <w:rPr>
          <w:lang w:val="en-US"/>
        </w:rPr>
      </w:pPr>
      <w:r w:rsidRPr="00B442D4">
        <w:rPr>
          <w:lang w:val="en-US"/>
        </w:rPr>
        <w:t>Milestone Status Mapping</w:t>
      </w:r>
    </w:p>
    <w:p w14:paraId="663D8630" w14:textId="193707AA" w:rsidR="0031071B" w:rsidRPr="00F046D9" w:rsidRDefault="002A6F21" w:rsidP="00F046D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2DCDF6" wp14:editId="4B4341F7">
            <wp:extent cx="5314950" cy="4067175"/>
            <wp:effectExtent l="0" t="0" r="0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A74B" w14:textId="4EF265A4" w:rsidR="00106C18" w:rsidRDefault="00D34CC1" w:rsidP="00D34CC1">
      <w:pPr>
        <w:pStyle w:val="Heading1"/>
        <w:rPr>
          <w:lang w:val="en-US"/>
        </w:rPr>
      </w:pPr>
      <w:r>
        <w:rPr>
          <w:lang w:val="en-US"/>
        </w:rPr>
        <w:t>Kibana search</w:t>
      </w:r>
    </w:p>
    <w:p w14:paraId="5399BA0A" w14:textId="678B357F" w:rsidR="00D34CC1" w:rsidRDefault="00D34CC1" w:rsidP="00D34CC1">
      <w:pPr>
        <w:rPr>
          <w:lang w:val="en-US"/>
        </w:rPr>
      </w:pPr>
      <w:r w:rsidRPr="00D34CC1">
        <w:rPr>
          <w:lang w:val="en-US"/>
        </w:rPr>
        <w:t xml:space="preserve">Similarly to DocTracker, you can leverage Kibana to look up the data we receive from AES, when we started tracking, and any </w:t>
      </w:r>
      <w:r>
        <w:rPr>
          <w:lang w:val="en-US"/>
        </w:rPr>
        <w:t>(</w:t>
      </w:r>
      <w:r w:rsidRPr="00D34CC1">
        <w:rPr>
          <w:lang w:val="en-US"/>
        </w:rPr>
        <w:t>error</w:t>
      </w:r>
      <w:r>
        <w:rPr>
          <w:lang w:val="en-US"/>
        </w:rPr>
        <w:t>)</w:t>
      </w:r>
      <w:r w:rsidRPr="00D34CC1">
        <w:rPr>
          <w:lang w:val="en-US"/>
        </w:rPr>
        <w:t xml:space="preserve"> messages</w:t>
      </w:r>
      <w:r>
        <w:rPr>
          <w:lang w:val="en-US"/>
        </w:rPr>
        <w:t>.</w:t>
      </w:r>
    </w:p>
    <w:p w14:paraId="51AB5F2F" w14:textId="7879A0C6" w:rsidR="00D34CC1" w:rsidRPr="00D34CC1" w:rsidRDefault="00D34CC1" w:rsidP="00D34CC1">
      <w:pPr>
        <w:rPr>
          <w:lang w:val="en-US"/>
        </w:rPr>
      </w:pPr>
      <w:r>
        <w:rPr>
          <w:lang w:val="en-US"/>
        </w:rPr>
        <w:t xml:space="preserve">Steps </w:t>
      </w:r>
    </w:p>
    <w:p w14:paraId="4B82E793" w14:textId="001B85E2" w:rsidR="00D34CC1" w:rsidRPr="00BB3B37" w:rsidRDefault="00BB3B37" w:rsidP="00BB3B37">
      <w:pPr>
        <w:pStyle w:val="ListParagraph"/>
        <w:numPr>
          <w:ilvl w:val="0"/>
          <w:numId w:val="10"/>
        </w:numPr>
        <w:rPr>
          <w:rStyle w:val="Hyperlink"/>
          <w:lang w:val="en-US"/>
        </w:rPr>
      </w:pPr>
      <w:r w:rsidRPr="00BB3B37">
        <w:rPr>
          <w:lang w:val="en-US"/>
        </w:rPr>
        <w:t xml:space="preserve">Use the </w:t>
      </w:r>
      <w:r>
        <w:rPr>
          <w:lang w:val="en-US"/>
        </w:rPr>
        <w:t xml:space="preserve">following </w:t>
      </w:r>
      <w:r w:rsidR="00D34CC1">
        <w:fldChar w:fldCharType="begin"/>
      </w:r>
      <w:r w:rsidR="00D34CC1" w:rsidRPr="00BB3B37">
        <w:rPr>
          <w:lang w:val="en-US"/>
        </w:rPr>
        <w:instrText>HYPERLINK "https://226fddb57d0d4c3782a98ebd6fcb3405.ece1-prd.ddschr.local:9243/login?next=%2Fapp%2Fkibana" \l "/discover?_g=(refreshInterval:(pause:!t,value:0),time:(from:now-30d,mode:quick,to:now))&amp;_a=(columns:!(label),index:%27204c02f0-0978-11eb-bcf1-c3f0bb414c68%27,interval:auto,query:(language:lucene,query:%22AS20100MEX033230%22),sort:!(%27@timestamp%27,desc))"</w:instrText>
      </w:r>
      <w:r w:rsidR="00D34CC1">
        <w:fldChar w:fldCharType="separate"/>
      </w:r>
      <w:r w:rsidR="00D34CC1" w:rsidRPr="00BB3B37">
        <w:rPr>
          <w:rStyle w:val="Hyperlink"/>
          <w:lang w:val="en-US"/>
        </w:rPr>
        <w:t>Link to Kibana</w:t>
      </w:r>
    </w:p>
    <w:p w14:paraId="77FAD95A" w14:textId="77777777" w:rsidR="00D34CC1" w:rsidRDefault="00D34CC1" w:rsidP="00D34CC1">
      <w:pPr>
        <w:pStyle w:val="ListParagraph"/>
        <w:numPr>
          <w:ilvl w:val="1"/>
          <w:numId w:val="10"/>
        </w:numPr>
      </w:pPr>
      <w:r>
        <w:fldChar w:fldCharType="end"/>
      </w:r>
      <w:r>
        <w:t>Username:</w:t>
      </w:r>
    </w:p>
    <w:p w14:paraId="6D714190" w14:textId="77777777" w:rsidR="00D34CC1" w:rsidRDefault="00D34CC1" w:rsidP="00D34CC1">
      <w:pPr>
        <w:pStyle w:val="ListParagraph"/>
        <w:numPr>
          <w:ilvl w:val="1"/>
          <w:numId w:val="10"/>
        </w:numPr>
      </w:pPr>
      <w:r>
        <w:t>Password:</w:t>
      </w:r>
    </w:p>
    <w:p w14:paraId="2CED127F" w14:textId="77777777" w:rsidR="00D34CC1" w:rsidRPr="00D34CC1" w:rsidRDefault="00D34CC1" w:rsidP="00D34CC1">
      <w:pPr>
        <w:pStyle w:val="ListParagraph"/>
        <w:numPr>
          <w:ilvl w:val="0"/>
          <w:numId w:val="10"/>
        </w:numPr>
        <w:rPr>
          <w:lang w:val="en-US"/>
        </w:rPr>
      </w:pPr>
      <w:r w:rsidRPr="00D34CC1">
        <w:rPr>
          <w:lang w:val="en-US"/>
        </w:rPr>
        <w:t>Ensure you are on the Discover Tab</w:t>
      </w:r>
    </w:p>
    <w:p w14:paraId="1DEB5C3E" w14:textId="0FDD7A3D" w:rsidR="00D34CC1" w:rsidRDefault="00D34CC1" w:rsidP="00D34CC1">
      <w:pPr>
        <w:pStyle w:val="ListParagraph"/>
        <w:numPr>
          <w:ilvl w:val="0"/>
          <w:numId w:val="10"/>
        </w:numPr>
        <w:rPr>
          <w:lang w:val="en-US"/>
        </w:rPr>
      </w:pPr>
      <w:r w:rsidRPr="00D34CC1">
        <w:rPr>
          <w:lang w:val="en-US"/>
        </w:rPr>
        <w:t xml:space="preserve">From the dropdown on the </w:t>
      </w:r>
      <w:r w:rsidR="00785C0A" w:rsidRPr="00D34CC1">
        <w:rPr>
          <w:lang w:val="en-US"/>
        </w:rPr>
        <w:t>left-hand</w:t>
      </w:r>
      <w:r w:rsidRPr="00D34CC1">
        <w:rPr>
          <w:lang w:val="en-US"/>
        </w:rPr>
        <w:t xml:space="preserve"> side, ensure you have “enterpriseapi-application-filebeat-k8s*” selected</w:t>
      </w:r>
    </w:p>
    <w:p w14:paraId="7223CC80" w14:textId="62694215" w:rsidR="00482F5F" w:rsidRPr="00D34CC1" w:rsidRDefault="00482F5F" w:rsidP="00482F5F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191BEF" wp14:editId="0D5186C7">
            <wp:extent cx="3626986" cy="282892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187" cy="28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C41" w14:textId="2E2BC16E" w:rsidR="00A45198" w:rsidRDefault="00A45198" w:rsidP="00A45198">
      <w:pPr>
        <w:pStyle w:val="ListParagraph"/>
        <w:numPr>
          <w:ilvl w:val="0"/>
          <w:numId w:val="10"/>
        </w:numPr>
        <w:rPr>
          <w:lang w:val="en-US"/>
        </w:rPr>
      </w:pPr>
      <w:r w:rsidRPr="00A45198">
        <w:rPr>
          <w:lang w:val="en-US"/>
        </w:rPr>
        <w:t xml:space="preserve">Adjust your date range in the </w:t>
      </w:r>
      <w:r w:rsidR="00785C0A" w:rsidRPr="00A45198">
        <w:rPr>
          <w:lang w:val="en-US"/>
        </w:rPr>
        <w:t>right-hand</w:t>
      </w:r>
      <w:r w:rsidRPr="00A45198">
        <w:rPr>
          <w:lang w:val="en-US"/>
        </w:rPr>
        <w:t xml:space="preserve"> corner</w:t>
      </w:r>
      <w:r>
        <w:rPr>
          <w:lang w:val="en-US"/>
        </w:rPr>
        <w:t xml:space="preserve">. </w:t>
      </w:r>
    </w:p>
    <w:p w14:paraId="65FB961A" w14:textId="6CBDE738" w:rsidR="00F7650F" w:rsidRPr="00A45198" w:rsidRDefault="00F7650F" w:rsidP="00F7650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C5C37F1" wp14:editId="022F0451">
            <wp:extent cx="3944203" cy="1762544"/>
            <wp:effectExtent l="0" t="0" r="0" b="9525"/>
            <wp:docPr id="1584282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227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894" cy="177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C581" w14:textId="1E935171" w:rsidR="00AE5EA5" w:rsidRPr="00AE5EA5" w:rsidRDefault="00AE5EA5" w:rsidP="00AE5EA5">
      <w:pPr>
        <w:pStyle w:val="ListParagraph"/>
        <w:numPr>
          <w:ilvl w:val="0"/>
          <w:numId w:val="10"/>
        </w:numPr>
        <w:rPr>
          <w:lang w:val="en-US"/>
        </w:rPr>
      </w:pPr>
      <w:r w:rsidRPr="00AE5EA5">
        <w:rPr>
          <w:lang w:val="en-US"/>
        </w:rPr>
        <w:t>Search at the top of the screen – use quotation marks around the reference you are searching for</w:t>
      </w:r>
      <w:r>
        <w:rPr>
          <w:lang w:val="en-US"/>
        </w:rPr>
        <w:t xml:space="preserve">. </w:t>
      </w:r>
      <w:r w:rsidRPr="00AE5EA5">
        <w:rPr>
          <w:lang w:val="en-US"/>
        </w:rPr>
        <w:t>For AES, you should be able to find the messages using the MBOL, Load # or Container #</w:t>
      </w:r>
    </w:p>
    <w:p w14:paraId="018632B4" w14:textId="77777777" w:rsidR="00703495" w:rsidRPr="00703495" w:rsidRDefault="00703495" w:rsidP="00703495">
      <w:pPr>
        <w:pStyle w:val="ListParagraph"/>
        <w:numPr>
          <w:ilvl w:val="0"/>
          <w:numId w:val="10"/>
        </w:numPr>
        <w:rPr>
          <w:lang w:val="en-US"/>
        </w:rPr>
      </w:pPr>
      <w:r w:rsidRPr="00703495">
        <w:rPr>
          <w:lang w:val="en-US"/>
        </w:rPr>
        <w:t>To make it easier to select the messages that you want to see, hover over the Available Field titled “label” and select “add”</w:t>
      </w:r>
    </w:p>
    <w:p w14:paraId="6041713C" w14:textId="6E4B8C83" w:rsidR="00D30580" w:rsidRPr="00D30580" w:rsidRDefault="00D30580" w:rsidP="00D30580">
      <w:pPr>
        <w:pStyle w:val="ListParagraph"/>
        <w:numPr>
          <w:ilvl w:val="1"/>
          <w:numId w:val="10"/>
        </w:numPr>
        <w:rPr>
          <w:lang w:val="en-US"/>
        </w:rPr>
      </w:pPr>
      <w:r w:rsidRPr="00D30580">
        <w:rPr>
          <w:lang w:val="en-US"/>
        </w:rPr>
        <w:t>This will summarize your view so you can only see the message type</w:t>
      </w:r>
      <w:r>
        <w:rPr>
          <w:lang w:val="en-US"/>
        </w:rPr>
        <w:t>;</w:t>
      </w:r>
    </w:p>
    <w:p w14:paraId="49A1F306" w14:textId="635A6524" w:rsidR="00D30580" w:rsidRPr="00D30580" w:rsidRDefault="00D30580" w:rsidP="00D30580">
      <w:pPr>
        <w:pStyle w:val="ListParagraph"/>
        <w:numPr>
          <w:ilvl w:val="1"/>
          <w:numId w:val="10"/>
        </w:numPr>
        <w:rPr>
          <w:rStyle w:val="ui-provider"/>
          <w:lang w:val="en-US"/>
        </w:rPr>
      </w:pPr>
      <w:r w:rsidRPr="00D30580">
        <w:rPr>
          <w:lang w:val="en-US"/>
        </w:rPr>
        <w:t>When searching for AES messages, the label you will want to look for is “</w:t>
      </w:r>
      <w:r w:rsidRPr="00D30580">
        <w:rPr>
          <w:rStyle w:val="ui-provider"/>
          <w:lang w:val="en-US"/>
        </w:rPr>
        <w:t>tracking.external.gateway.api”</w:t>
      </w:r>
      <w:r>
        <w:rPr>
          <w:rStyle w:val="ui-provider"/>
          <w:lang w:val="en-US"/>
        </w:rPr>
        <w:t>;</w:t>
      </w:r>
    </w:p>
    <w:p w14:paraId="64F4FA0E" w14:textId="59533075" w:rsidR="00D30580" w:rsidRPr="00D30580" w:rsidRDefault="00D30580" w:rsidP="00D30580">
      <w:pPr>
        <w:pStyle w:val="ListParagraph"/>
        <w:numPr>
          <w:ilvl w:val="1"/>
          <w:numId w:val="10"/>
        </w:numPr>
        <w:rPr>
          <w:lang w:val="en-US"/>
        </w:rPr>
      </w:pPr>
      <w:r w:rsidRPr="00D30580">
        <w:rPr>
          <w:rStyle w:val="ui-provider"/>
          <w:lang w:val="en-US"/>
        </w:rPr>
        <w:t>Click the arrow to expand the message and see the data exchanged with AES</w:t>
      </w:r>
      <w:r>
        <w:rPr>
          <w:rStyle w:val="ui-provider"/>
          <w:lang w:val="en-US"/>
        </w:rPr>
        <w:t>.</w:t>
      </w:r>
    </w:p>
    <w:p w14:paraId="26883D05" w14:textId="136C8A69" w:rsidR="00D34CC1" w:rsidRDefault="004D4756" w:rsidP="00D30580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06A600" wp14:editId="6CD05179">
            <wp:extent cx="5760720" cy="3325705"/>
            <wp:effectExtent l="0" t="0" r="0" b="825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5452" w14:textId="77777777" w:rsidR="004D4756" w:rsidRDefault="004D4756" w:rsidP="00D30580">
      <w:pPr>
        <w:pStyle w:val="ListParagraph"/>
        <w:rPr>
          <w:lang w:val="en-US"/>
        </w:rPr>
      </w:pPr>
    </w:p>
    <w:p w14:paraId="403089DE" w14:textId="2271AFCA" w:rsidR="00A673DE" w:rsidRPr="00A673DE" w:rsidRDefault="00A673DE" w:rsidP="00A673DE">
      <w:pPr>
        <w:rPr>
          <w:lang w:val="en-US"/>
        </w:rPr>
      </w:pPr>
      <w:bookmarkStart w:id="0" w:name="_Toc145594509"/>
      <w:r w:rsidRPr="00390E8C">
        <w:rPr>
          <w:b/>
          <w:bCs/>
          <w:lang w:val="en-US"/>
        </w:rPr>
        <w:t>Start Tracking</w:t>
      </w:r>
      <w:r w:rsidRPr="00A673DE">
        <w:rPr>
          <w:lang w:val="en-US"/>
        </w:rPr>
        <w:t xml:space="preserve"> Message Example</w:t>
      </w:r>
      <w:bookmarkEnd w:id="0"/>
      <w:r w:rsidR="00F64B39">
        <w:rPr>
          <w:lang w:val="en-US"/>
        </w:rPr>
        <w:t xml:space="preserve"> success. </w:t>
      </w:r>
    </w:p>
    <w:p w14:paraId="2125D1F5" w14:textId="77777777" w:rsidR="00A673DE" w:rsidRPr="00A673DE" w:rsidRDefault="00A673DE" w:rsidP="00A673DE">
      <w:pPr>
        <w:spacing w:after="0" w:line="240" w:lineRule="auto"/>
        <w:ind w:left="144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A673DE">
        <w:rPr>
          <w:rFonts w:ascii="Roboto Mono" w:eastAsia="Times New Roman" w:hAnsi="Roboto Mono" w:cs="Times New Roman"/>
          <w:color w:val="2D2D2D"/>
          <w:spacing w:val="-1"/>
          <w:sz w:val="16"/>
          <w:szCs w:val="16"/>
          <w:shd w:val="clear" w:color="auto" w:fill="FFFFFF"/>
          <w:lang w:val="en-US"/>
        </w:rPr>
        <w:t xml:space="preserve">Incoming success update: </w:t>
      </w:r>
    </w:p>
    <w:p w14:paraId="42F46258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{</w:t>
      </w:r>
    </w:p>
    <w:p w14:paraId="346DA89B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"provider": "aes",</w:t>
      </w:r>
    </w:p>
    <w:p w14:paraId="6DEA0597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"correlationId": "cb6a4008-0ba8-48db-a528-b96add42f72d",</w:t>
      </w:r>
    </w:p>
    <w:p w14:paraId="45E57667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"shipmentKey": "340|TREX|201488045|41996996217",</w:t>
      </w:r>
    </w:p>
    <w:p w14:paraId="0EFC33B3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"eventType": "start",</w:t>
      </w:r>
    </w:p>
    <w:p w14:paraId="7C580B2D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"carrierCode": null,</w:t>
      </w:r>
    </w:p>
    <w:p w14:paraId="58B1C38B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"customerCode": null,</w:t>
      </w:r>
    </w:p>
    <w:p w14:paraId="36A791A0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"trackingStartDateUtc": "2023-07-01T08:00:00.000Z",</w:t>
      </w:r>
    </w:p>
    <w:p w14:paraId="558A70B4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"trackingEndDateUtc": "2023-07-25T12:00:00.000Z",</w:t>
      </w:r>
    </w:p>
    <w:p w14:paraId="3B129177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"stops": null,</w:t>
      </w:r>
    </w:p>
    <w:p w14:paraId="52636788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"options": [</w:t>
      </w:r>
    </w:p>
    <w:p w14:paraId="4A87BC6C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{</w:t>
      </w:r>
    </w:p>
    <w:p w14:paraId="54546A47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"key": "ContainerNumber",</w:t>
      </w:r>
    </w:p>
    <w:p w14:paraId="457E06FA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"value": "BEAU6333243"</w:t>
      </w:r>
    </w:p>
    <w:p w14:paraId="0EDE6EDA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},</w:t>
      </w:r>
    </w:p>
    <w:p w14:paraId="064F665C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{</w:t>
      </w:r>
    </w:p>
    <w:p w14:paraId="2F167DA3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"key": "_id",</w:t>
      </w:r>
    </w:p>
    <w:p w14:paraId="0CDEA21F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"value": "cb6a4008-0ba8-48db-a528-b96add42f72d"</w:t>
      </w:r>
    </w:p>
    <w:p w14:paraId="53FE32D0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},</w:t>
      </w:r>
    </w:p>
    <w:p w14:paraId="59F02E34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{</w:t>
      </w:r>
    </w:p>
    <w:p w14:paraId="6E295628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"key": "eventSystem",</w:t>
      </w:r>
    </w:p>
    <w:p w14:paraId="42DB317F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"value": "maven"</w:t>
      </w:r>
    </w:p>
    <w:p w14:paraId="6E069D71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},</w:t>
      </w:r>
    </w:p>
    <w:p w14:paraId="0ED2DCC2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{</w:t>
      </w:r>
    </w:p>
    <w:p w14:paraId="4A6BB6BF" w14:textId="77777777" w:rsidR="00A673DE" w:rsidRPr="00A673DE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"key": "maven.trackingNumber",</w:t>
      </w:r>
    </w:p>
    <w:p w14:paraId="214EA70A" w14:textId="77777777" w:rsidR="00A673DE" w:rsidRPr="00820286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A673D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   </w:t>
      </w:r>
      <w:r w:rsidRPr="00820286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"value": "HNXGHLFB4X7ZY7NGV5RWX4H8B2"</w:t>
      </w:r>
    </w:p>
    <w:p w14:paraId="616AE274" w14:textId="77777777" w:rsidR="00A673DE" w:rsidRPr="00820286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820286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   }</w:t>
      </w:r>
    </w:p>
    <w:p w14:paraId="5C7E6257" w14:textId="77777777" w:rsidR="00A673DE" w:rsidRPr="00820286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820286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],</w:t>
      </w:r>
    </w:p>
    <w:p w14:paraId="778F9A83" w14:textId="77777777" w:rsidR="00A673DE" w:rsidRPr="00820286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820286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"dataSource": null</w:t>
      </w:r>
    </w:p>
    <w:p w14:paraId="5B279DE8" w14:textId="77777777" w:rsidR="00A673DE" w:rsidRPr="00820286" w:rsidRDefault="00A673DE" w:rsidP="00A67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lang w:val="en-US"/>
        </w:rPr>
      </w:pPr>
      <w:r w:rsidRPr="00820286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}</w:t>
      </w:r>
    </w:p>
    <w:p w14:paraId="19E1B31D" w14:textId="77777777" w:rsidR="00A673DE" w:rsidRPr="00820286" w:rsidRDefault="00A673DE" w:rsidP="00A673DE">
      <w:pPr>
        <w:rPr>
          <w:sz w:val="16"/>
          <w:szCs w:val="16"/>
          <w:lang w:val="en-US"/>
        </w:rPr>
      </w:pPr>
    </w:p>
    <w:p w14:paraId="118CA367" w14:textId="56E77F91" w:rsidR="00A673DE" w:rsidRDefault="00820286" w:rsidP="00820286">
      <w:pPr>
        <w:pStyle w:val="ListParagraph"/>
        <w:ind w:left="0"/>
        <w:rPr>
          <w:b/>
          <w:bCs/>
          <w:lang w:val="en-US"/>
        </w:rPr>
      </w:pPr>
      <w:r w:rsidRPr="00820286">
        <w:rPr>
          <w:b/>
          <w:bCs/>
          <w:lang w:val="en-US"/>
        </w:rPr>
        <w:t>Response from AES</w:t>
      </w:r>
    </w:p>
    <w:p w14:paraId="251F7E85" w14:textId="73BA85F7" w:rsidR="0036470C" w:rsidRPr="0036470C" w:rsidRDefault="009F7884" w:rsidP="00451104">
      <w:pPr>
        <w:rPr>
          <w:lang w:val="en-US"/>
        </w:rPr>
      </w:pPr>
      <w:r w:rsidRPr="009F7884">
        <w:rPr>
          <w:lang w:val="en-US"/>
        </w:rPr>
        <w:t>Successful Events Update.</w:t>
      </w:r>
      <w:r>
        <w:rPr>
          <w:lang w:val="en-US"/>
        </w:rPr>
        <w:t xml:space="preserve"> </w:t>
      </w:r>
      <w:r w:rsidRPr="009F7884">
        <w:rPr>
          <w:lang w:val="en-US"/>
        </w:rPr>
        <w:t xml:space="preserve">This message has many events as this is for the Return Container event, which is one of the last events we </w:t>
      </w:r>
      <w:r>
        <w:rPr>
          <w:lang w:val="en-US"/>
        </w:rPr>
        <w:t>would</w:t>
      </w:r>
      <w:r w:rsidRPr="009F7884">
        <w:rPr>
          <w:lang w:val="en-US"/>
        </w:rPr>
        <w:t xml:space="preserve"> receive. You can see all event codes received, along with date/time stamps and event descriptions</w:t>
      </w:r>
      <w:r>
        <w:rPr>
          <w:lang w:val="en-US"/>
        </w:rPr>
        <w:t xml:space="preserve">. </w:t>
      </w:r>
    </w:p>
    <w:p w14:paraId="0568B943" w14:textId="77777777" w:rsidR="0024533D" w:rsidRPr="0024533D" w:rsidRDefault="0024533D" w:rsidP="0024533D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24533D">
        <w:rPr>
          <w:rFonts w:ascii="Roboto Mono" w:eastAsia="Times New Roman" w:hAnsi="Roboto Mono" w:cs="Times New Roman"/>
          <w:color w:val="2D2D2D"/>
          <w:spacing w:val="-1"/>
          <w:sz w:val="16"/>
          <w:szCs w:val="16"/>
          <w:shd w:val="clear" w:color="auto" w:fill="FFFFFF"/>
          <w:lang w:val="en-US"/>
        </w:rPr>
        <w:t xml:space="preserve">Incoming gps update: </w:t>
      </w:r>
    </w:p>
    <w:p w14:paraId="1D97EDDF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lastRenderedPageBreak/>
        <w:t>{</w:t>
      </w:r>
    </w:p>
    <w:p w14:paraId="688D5622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"provider": "aes",</w:t>
      </w:r>
    </w:p>
    <w:p w14:paraId="112E3331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"shipmentKey": "340|TREX|201488045|41996996217",</w:t>
      </w:r>
    </w:p>
    <w:p w14:paraId="346E944D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"correlationId": "cb6a4008-0ba8-48db-a528-b96add42f72d",</w:t>
      </w:r>
    </w:p>
    <w:p w14:paraId="113C1BFA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"latitude": null,</w:t>
      </w:r>
    </w:p>
    <w:p w14:paraId="4A09FCAB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"longitude": null,</w:t>
      </w:r>
    </w:p>
    <w:p w14:paraId="7C2F0475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"updatedDateUtc": "2023-09-08T11:09:16.716Z",</w:t>
      </w:r>
    </w:p>
    <w:p w14:paraId="32CB02A0" w14:textId="77777777" w:rsidR="0024533D" w:rsidRPr="0024533D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</w:t>
      </w:r>
      <w:r w:rsidRPr="00D47973">
        <w:rPr>
          <w:rFonts w:ascii="Roboto Mono" w:eastAsia="Times New Roman" w:hAnsi="Roboto Mono" w:cs="Courier New"/>
          <w:b/>
          <w:bCs/>
          <w:color w:val="2D2D2D"/>
          <w:spacing w:val="-1"/>
          <w:sz w:val="14"/>
          <w:szCs w:val="14"/>
          <w:bdr w:val="none" w:sz="0" w:space="0" w:color="auto" w:frame="1"/>
          <w:lang w:val="en-US"/>
        </w:rPr>
        <w:t>originalUpdate</w:t>
      </w: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": "</w:t>
      </w:r>
      <w:r w:rsidRPr="007C6A7C">
        <w:rPr>
          <w:rFonts w:ascii="Roboto Mono" w:eastAsia="Times New Roman" w:hAnsi="Roboto Mono" w:cs="Courier New"/>
          <w:b/>
          <w:bCs/>
          <w:color w:val="FF0000"/>
          <w:spacing w:val="-1"/>
          <w:sz w:val="14"/>
          <w:szCs w:val="14"/>
          <w:bdr w:val="none" w:sz="0" w:space="0" w:color="auto" w:frame="1"/>
          <w:lang w:val="en-US"/>
        </w:rPr>
        <w:t>{</w:t>
      </w: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\r\n    \"msgkey\": \"api/pushtracking\",\r\n    \"msgid\": \"643f8eff7d53a4609133742a\",\r\n    \"cbl\": \"ONEYRICD39826900\",\r\n    \"cnt\": null,\r\n    \"result\": {\r\n        \"UNIQUEID\": \"7A2DCB48-09F2-4F43-ACC7-1B069E840D4C\",\r\n        \"CBL\": \"ONEYRICD39826900\",\r\n        \"BKG\": null,\r\n        \"BILLTYPE\": 0,\r\n        \"REFERENCES\": null,\r\n        \"CARRIER\": {\r\n            \"SCAC\": \"ONEY\",\r\n            \"Name\": \"One Ocean Network Express\",\r\n            \"CommonName\": \"ONE\",\r\n            \"Type\": 1\r\n        },\r\n        \"CONTAINERS\": [\r\n            {\r\n                \"CNT\": \"BEAU6333243\",\r\n                \"CNTTYPE\": {\r\n                    \"Tag\": \"40HC\",\r\n                    \"ShortName\": \"40' HC DRY\",\r\n                    \"LongName\": \"40 FT HIGH CUBE DRY\",\r\n                    \"AlternativeNamesText\": null,\r\n                    \"LengthInFeet\": 40.0,\r\n                    \"WidthInFeet\": 8.0,\r\n                    \"HeightInFeet\": 9.5,\r\n                    \"CapacityInCubicFeet\": 2715.0,\r\n                    \"Description\": \"40' x 9'6 Dry High Cube\"\r\n                },\r\n                \"POR\": {\r\n                    \"LocationText\": \"Louisville\",\r\n                    \"UnLocode\": \"USLUI\",\r\n                    \"City\": \"Louisville\",\r\n                    \"Province\": \"KY\",\r\n                    \"CountryCode\": \"US\",\r\n                    \"GeoWayPoints\": \"3814N 08546W\",\r\n                    \"OLSENTZ\": \"America/New_York\",\r\n                    \"MSTZ\": \"Eastern Standard Time\"\r\n                },\r\n                \"POL\": {\r\n                    \"LocationText\": \"Los Angeles\",\r\n                    \"UnLocode\": \"USLAX\",\r\n                    \"City\": \"Los Angeles\",\r\n                    \"Province\": \"CA\",\r\n                    \"CountryCode\": \"US\",\r\n                    \"GeoWayPoints\": \"3403N 11814W\",\r\n                    \"OLSENTZ\": \"America/Los_Angeles\",\r\n                    \"MSTZ\": \"Pacific Standard Time\"\r\n                },\r\n                \"POD\": {\r\n                    \"LocationText\": \"Melbourne\",\r\n                    \"UnLocode\": \"AUMEL\",\r\n                    \"City\": \"Melbourne\",\r\n                    \"Province\": \"28\",\r\n                    \"CountryCode\": \"AU\",\r\n                    \"GeoWayPoints\": \"3441N 13510E\",\r\n                    \"OLSENTZ\": \"Asia/Tokyo\",\r\n                    \"MSTZ\": \"Tokyo Standard Time\"\r\n                },\r\n                \"DEL\": {\r\n                    \"LocationText\": \"Melbourne\",\r\n                    \"UnLocode\": \"AUMEL\",\r\n                    \"City\": \"Melbourne\",\r\n                    \"Province\": \"28\",\r\n                    \"CountryCode\": \"AU\",\r\n                    \"GeoWayPoints\": \"3441N 13510E\",\r\n                    \"OLSENTZ\": \"Asia/Tokyo\",\r\n                    \"MSTZ\": \"Tokyo Standard Time\"\r\n                },\r\n                \"MILESTONES\": {\r\n                    \"POR\": \"USLUI\",\r\n                    \"POL\": \"USLAX\",\r\n                    \"POD\": \"AUMEL\",\r\n                    \"DEL\": \"AUMEL\",\r\n                    \"SHIPMENTTERMS\": \"PORT\",\r\n                    \"VESSEL\": \"NYK VEGA\",\r\n                    \"VOYAGE\": \"0077W\",\r\n                    \"IMO\": \"9312781\",\r\n                    \"MMSI\": \"372218000\",\r\n                    \"ATA\": \"2023-04-08T10:28:00Z\",\r\n                    \"ATD\": \"2023-03-20T18:15:00Z\",\r\n                    \"ETD\": \"2023-03-20T18:15:00Z\",\r\n                    \"ETA\": \"2023-04-08T10:28:00Z\",\r\n                    \"ETAFINAL\": null,\r\n                    \"UpdatedETD\": \"2023-03-20T18:15:00Z\",\r\n                    \"UpdatedETA\": \"2023-04-08T10:28:00Z\",\r\n                    \"UpdatedETAFINAL\": null,\r\n                    \"TERMINAL\": null,\r\n                    \"FIRMS\": null,\r\n                    \"TERMINALCODE\": null,\r\n                    \"PODDISCHARGE\": \"2023-04-08T19:24:00Z\",\r\n                    \"EMPTYRETURNFACILITY\": null,\r\n                    \"EMPTYRETURNFACILITYCODE\": null,\r\n                    \"LFD\": \"2023-04-17T00:00:00Z\",\r\n                    \"LFDDETENTION\": \"2023-04-21T00:00:00Z\",\r\n                    \"DISCHARGE\": \"2023-04-08T19:24:00Z\",\r\n                    \"DERAMPED\": null,\r\n                    \"AVAILABLE\": \"2023-04-09T19:24:00Z\",\r\n                    \"PICKEDUP\": \"2023-04-17T10:02:00Z\",\r\n                    \"DELIVERED\": \"2023-04-17T10:02:00Z\",\r\n                    \"EMPTYRETURN\": \"2023-04-18T11:31:00Z\",\r\n                    \"OBL\": \"NOT APPLICABLE\",\r\n                    \"CUSTOMS\": \"RELEASED\",\r\n                    \"FREIGHT\": \"RELEASED\",\r\n                    \"NOTES\": \"\",\r\n                    \"MILESTONEINDICATOR\": \"EMPTY-RETURNED\"\r\n                },\r\n                \"EVENTS\": [\r\n                    {\r\n                        \"Sequence\": 1,\r\n                        \"EventCode\": \"E1\",\r\n                        \"Description\": \"EMPTY TO SHIPPER\",\r\n                        \"VesselName\": null,\r\n                        \"VoyageNumber\": \"\",\r\n                        \"IMO\": null,\r\n                        \"MMSI\": null,\r\n                        \"RailCar\": null,\r\n                        \"Mode\": null,\r\n                        \"IsEstimate\": false,\r\n                        \"EventDate\": \"2023-02-16T10:04:00Z\",\r\n                        \"TimeZone\": \"Eastern Standard Time\",\r\n                        \"IANATZ\": \"America/New_York\",\r\n                        \"EventLocation\": {\r\n                            \"LocationText\": \"Louisville\",\r\n                            \"UnLocode\": \"USLUI\",\r\n                            \"City\": \"Louisville\",\r\n                            \"Province\": \"KY\",\r\n                            \"CountryCode\": \"US\",\r\n                            \"GeoWayPoints\": \"3814N 08546W\",\r\n                            \"OLSENTZ\": \"America/New_York\",\r\n                            \"MSTZ\": \"Eastern Standard Time\"\r\n                        },\r\n                        \"Facility\": null,\r\n                        \"FacilityCode\": null,\r\n                        \"Reference\": \"17190193\",\r\n                        \"Hash\": \"17190193\",\r\n                        \"Leg\": null\r\n                    },\r\n                    {\r\n                        \"Sequence\": 2,\r\n                        \"EventCode\": \"K2\",\r\n                        \"Description\": \"RAIL GATE IN TO OUTBOUND\",\r\n                        \"VesselName\": null,\r\n                        \"VoyageNumber\": \"\",\r\n                        \"IMO\": null,\r\n                        \"MMSI\": null,\r\n                        \"RailCar\": null,\r\n                        \"Mode\": null,\r\n                        \"IsEstimate\": false,\r\n                        \"EventDate\": \"2023-02-16T14:48:00Z\",\r\n                        \"TimeZone\": \"Eastern Standard Time\",\r\n                        \"IANATZ\": \"America/New_York\",\r\</w:t>
      </w: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lastRenderedPageBreak/>
        <w:t>n                        \"EventLocation\": {\r\n                            \"LocationText\": \"Louisville\",\r\n                            \"UnLocode\": \"USLUI\",\r\n                            \"City\": \"Louisville\",\r\n                            \"Province\": \"KY\",\r\n                            \"CountryCode\": \"US\",\r\n                            \"GeoWayPoints\": \"3814N 08546W\",\r\n                            \"OLSENTZ\": \"America/New_York\",\r\n                            \"MSTZ\": \"Eastern Standard Time\"\r\n                        },\r\n                        \"Facility\": \"NS APPLIANCE PK\",\r\n                        \"FacilityCode\": \"NSAPPLIANCEPK\",\r\n                        \"Reference\": \"17198492\",\r\n                        \"Hash\": \"17198492\",\r\n                        \"Leg\": null\r\n                    },\r\n                    {\r\n                        \"Sequence\": 3,\r\n                        \"EventCode\": \"R5\",\r\n                        \"Description\": \"RAIL LOADED AT OUTBOUND ORIGIN\",\r\n                        \"VesselName\": null,\r\n                        \"VoyageNumber\": \"\",\r\n                        \"IMO\": null,\r\n                        \"MMSI\": null,\r\n                        \"RailCar\": null,\r\n                        \"Mode\": \"Rail\",\r\n                        \"IsEstimate\": false,\r\n                        \"EventDate\": \"2023-02-17T18:47:00Z\",\r\n                        \"TimeZone\": \"Eastern Standard Time\",\r\n                        \"IANATZ\": \"America/New_York\",\r\n                        \"EventLocation\": {\r\n                            \"LocationText\": \"Louisville\",\r\n                            \"UnLocode\": \"USLUI\",\r\n                            \"City\": \"Louisville\",\r\n                            \"Province\": \"KY\",\r\n                            \"CountryCode\": \"US\",\r\n                            \"GeoWayPoints\": \"3814N 08546W\",\r\n                            \"OLSENTZ\": \"America/New_York\",\r\n                            \"MSTZ\": \"Eastern Standard Time\"\r\n                        },\r\n                        \"Facility\": \"NS APPLIANCE PK\",\r\n                        \"FacilityCode\": \"NSAPPLIANCEPK\",\r\n                        \"Reference\": \"17206824\",\r\n                        \"Hash\": \"17206824\",\r\n                        \"Leg\": null\r\n                    },\r\n                    \t\t\t\t\t{\r\n\t\t\t\t\t\t\"Sequence\": 4,\r\n\t\t\t\t\t\t\"EventCode\": \"R6\",\r\n\t\t\t\t\t\t\"Description\": \"RAIL OUTBOUND DEPARTED\",\r\n\t\t\t\t\t\t\"VesselName\": null,\r\n\t\t\t\t\t\t\"VoyageNumber\": \"\",\r\n\t\t\t\t\t\t\"IMO\": null,\r\n\t\t\t\t\t\t\"MMSI\": null,\r\n\t\t\t\t\t\t\"RailCar\": null,\r\n\t\t\t\t\t\t\"Mode\": \"Rail\",\r\n\t\t\t\t\t\t\"IsEstimate\": false,\r\n\t\t\t\t\t\t\"EventDate\": \"2023-02-17T20:51:00Z\",\r\n\t\t\t\t\t\t\"TimeZone\": \"Eastern Standard Time\",\r\n\t\t\t\t\t\t\"IANATZ\": \"America/New_York\",\r\n\t\t\t\t\t\t\"EventLocation\": {\r\n\t\t\t\t\t\t\t\"LocationText\": \"Louisville\",\r\n\t\t\t\t\t\t\t\"UnLocode\": \"USLUI\",\r\n\t\t\t\t\t\t\t\"City\": \"Louisville\",\r\n\t\t\t\t\t\t\t\"Province\": \"KY\",\r\n\t\t\t\t\t\t\t\"CountryCode\": \"US\",\r\n\t\t\t\t\t\t\t\"GeoWayPoints\": \"3814N 08546W\",\r\n\t\t\t\t\t\t\t\"OLSENTZ\": \"America/New_York\",\r\n\t\t\t\t\t\t\t\"MSTZ\": \"Eastern Standard Time\"\r\n\t\t\t\t\t\t},\r\n\t\t\t\t\t\t\"Facility\": \"NS APPLIANCE PK\",\r\n\t\t\t\t\t\t\"FacilityCode\": \"NSAPPLIANCEPK\",\r\n\t\t\t\t\t\t\"Reference\": \"17206825\",\r\n\t\t\t\t\t\t\"Hash\": \"17206825\",\r\n\t\t\t\t\t\t\"Leg\": null\r\n\t\t\t\t\t},\r\n                    \r\n\t\t\t\t\t{\r\n\t\t\t\t\t\t\"Sequence\": 5,\r\n\t\t\t\t\t\t\"EventCode\": \"R6\",\r\n\t\t\t\t\t\t\"Description\": \"RAIL OUTBOUND DEPARTED\",\r\n\t\t\t\t\t\t\"VesselName\": null,\r\n\t\t\t\t\t\t\"VoyageNumber\": \"\",\r\n\t\t\t\t\t\t\"IMO\": null,\r\n\t\t\t\t\t\t\"MMSI\": null,\r\n\t\t\t\t\t\t\"RailCar\": null,\r\n\t\t\t\t\t\t\"Mode\": \"Rail\",\r\n\t\t\t\t\t\t\"IsEstimate\": false,\r\n\t\t\t\t\t\t\"EventDate\": \"2023-02-21T07:15:00Z\",\r\n\t\t\t\t\t\t\"TimeZone\": \"Central Standard Time\",\r\n\t\t\t\t\t\t\"IANATZ\": \"America/Chicago\",\r\n\t\t\t\t\t\t\"EventLocation\": {\r\n\t\t\t\t\t\t\t\"LocationText\": \"Northlake\",\r\n\t\t\t\t\t\t\t\"UnLocode\": \"USNTI\",\r\n\t\t\t\t\t\t\t\"City\": \"Northlake\",\r\n\t\t\t\t\t\t\t\"Province\": \"IL\",\r\n\t\t\t\t\t\t\t\"CountryCode\": \"US\",\r\n\t\t\t\t\t\t\t\"GeoWayPoints\": \"4154N 08754W\",\r\n\t\t\t\t\t\t\t\"OLSENTZ\": \"America/Chicago\",\r\n\t\t\t\t\t\t\t\"MSTZ\": \"Central Standard Time\"\r\n\t\t\t\t\t\t},\r\n\t\t\t\t\t\t\"Facility\": \"UP GLOBAL II\",\r\n\t\t\t\t\t\t\"FacilityCode\": \"UPGLOBALII\",\r\n\t\t\t\t\t\t\"Reference\": \"17250611\",\r\n\t\t\t\t\t\t\"Hash\": \"17250611\",\r\n\t\t\t\t\t\t\"Leg\": null\r\n\t\t\t\t\t},\r\n                    \r\n\t\t\t\t\t{\r\n\t\t\t\t\t\t\"Sequence\": 5,\r\n\t\t\t\t\t\t\"EventCode\": \"R6\",\r\n\t\t\t\t\t\t\"Description\": \"RAIL OUTBOUND DEPARTED\",\r\n\t\t\t\t\t\t\"VesselName\": null,\r\n\t\t\t\t\t\t\"VoyageNumber\": \"\",\r\n\t\t\t\t\t\t\"IMO\": null,\r\n\t\t\t\t\t\t\"MMSI\": null,\r\n\t\t\t\t\t\t\"RailCar\": null,\r\n\t\t\t\t\t\t\"Mode\": \"Rail\",\r\n\t\t\t\t\t\t\"IsEstimate\": false,\r\n\t\t\t\t\t\t\"EventDate\": \"2023-02-25T17:12:00Z\",\r\n\t\t\t\t\t\t\"TimeZone\": \"Central Standard Time\",\r\n\t\t\t\t\t\t\"IANATZ\": \"America/Chicago\",\r\n\t\t\t\t\t\t\"EventLocation\": {\r\n\t\t\t\t\t\t\t\"LocationText\": \"Northlake\",\r\n\t\t\t\t\t\t\t\"UnLocode\": \"USNTI\",\r\n\t\t\t\t\t\t\t\"City\": \"Northlake\",\r\n\t\t\t\t\t\t\t\"Province\": \"IL\",\r\n\t\t\t\t\t\t\t\"CountryCode\": \"US\",\r\n\t\t\t\t\t\t\t\"GeoWayPoints\": \"4154N 08754W\",\r\n\t\t\t\t\t\t\t\"OLSENTZ\": \"America/Chicago\",\r\n\t\t\t\t\t\t\t\"MSTZ\": \"Central Standard Time\"\r\n\t\t\t\t\t\t},\r\n\t\t\t\t\t\t\"Facility\": \"UP GLOBAL II\",\r\n\t\t\t\t\t\t\"FacilityCode\": \"UPGLOBALII\",\r\n\t\t\t\t\t\t\"Reference\": \"17323321\",\r\n\t\t\t\t\t\t\"Hash\": \"17323321\",\r\n\t\t\t\t\t\t\"Leg\": null\r\n\t\t\t\t\t},\r\n                    \t\t\t{\r\n\t\t\t\t\t\t\"Sequence\": 6,\r\n\t\t\t\t\t\t\"EventCode\": \"R8\",\r\n\t\t\t\t\t\t\"Description\": \"RAIL OUTBOUND UNLOADED AT POL\",\r\n\t\t\t\t\t\t\"VesselName\": null,\r\n\t\t\t\t\t\t\"VoyageNumber\": \"\",\r\n\t\t\t\t\t\t\"IMO\": null,\r\n\t\t\t\t\t\t\"MMSI\": null,\r\n\t\t\t\t\t\t\"RailCar\": null,\r\n\t\t\t\t\t\t\"Mode\": \"Rail\",\r\n\t\t\t\t\t\t\"IsEstimate\": false,\r\n\t\t\t\t\t\t\"EventDate\": \"2023-03-14T03:40:00Z\",\r\n\t\t\t\t\t\t\"TimeZone\": \"Pacific Standard Time\",\r\n\t\t\t\t\t\t\"IANATZ\": \"America/Los_Angeles\",\r\n\t\t\t\t\t\t\"EventLocation\": {\r\n\t\t\t\t\t\t\t\"LocationText\": \"Long Beach\",\r\n\t\t\t\t\t\t\t\"UnLocode\": \"USLGB\",\r\n\t\t\t\t\t\t\t\"City\": \"Long Beach\",\r\n\t\t\t\t\t\t\t\"Province\": \"CA\",\r\n\t\t\t\t\t\t\t\"CountryCode\": \"US\",\r\n\t\t\t\t\t\t\t\"GeoWayPoints\": \"3346N 11811W\",\r\n\t\t\t\t\t\t\t\"OLSENTZ\": \"America/Los_Angeles\",\r\n\t\t\t\t\t\t\t\"MSTZ\": \"Pacific Standard Time\"\r\n\t\t\t\t\t\t},\r\n\t\t\t\t\t\t\"Facility\": \"UP ICTF\",\r\n\t\t\t\t\t\t\"FacilityCode\": \"UPICTF\",\r\n\t\t\t\t\t\t\"Reference\": \"17461066\",\r\n\t\t\t\t\t\t\"Hash\": \"17461066\",\r\n\t\t\t\t\t\t\"Leg\": null\r\n\t\t\t\t\t},\r\n                    \t\t{\r\n\t\t\t\t\t\t\"Sequence\": 7,\r\n\t\t\t\t\t\t\"EventCode\": \"R7\",\r\n\t\t\t\t\t\t\"Description\": \"RAIL OUTBOUND ARRIVED\",\r\n\t\t\t\t\t\t\"VesselName\": null,\r\n\t\t\t\t\t\t\"VoyageNumber\": \"\",\r\n\t\t\t\t\t\t\"IMO\": null,\r\n\t\t\t\t\t\t\"MMSI\": null,\r\n\t\t\t\t\t\t\"RailCar\": null,\r\n\t\t\t\t\t\t\"Mode\": \"Rail\",\r\n\t\t\t\t\t\t\"IsEstimate\": false,\r\n\t\t\t\t\t\t\"EventDate\": \"2023-03-16T12:29:00Z\",\r\n\t\t\t\t\t\t\"TimeZone\": \"Pacific Standard Time\",\r\n\t\t\t\t\t\t\"IANATZ\": \"America/Los_Angeles\",\r\n\t\t\t\t\t\t\"EventLocation\": {\r\n\t\t\t\t\t\t\t\"LocationText\": \"Long Bea</w:t>
      </w: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lastRenderedPageBreak/>
        <w:t>ch\",\r\n\t\t\t\t\t\t\t\"UnLocode\": \"USLGB\",\r\n\t\t\t\t\t\t\t\"City\": \"Long Beach\",\r\n\t\t\t\t\t\t\t\"Province\": \"CA\",\r\n\t\t\t\t\t\t\t\"CountryCode\": \"US\",\r\n\t\t\t\t\t\t\t\"GeoWayPoints\": \"3346N 11811W\",\r\n\t\t\t\t\t\t\t\"OLSENTZ\": \"America/Los_Angeles\",\r\n\t\t\t\t\t\t\t\"MSTZ\": \"Pacific Standard Time\"\r\n\t\t\t\t\t\t},\r\n\t\t\t\t\t\t\"Facility\": \"UP ICTF\",\r\n\t\t\t\t\t\t\"FacilityCode\": \"UPICTF\",\r\n\t\t\t\t\t\t\"Reference\": \"17505086\",\r\n\t\t\t\t\t\t\"Hash\": \"17505086\",\r\n\t\t\t\t\t\t\"Leg\": null\r\n\t\t\t\t\t},\r\n                    \t\r\n\t\t\t\t\t{\r\n\t\t\t\t\t\t\"Sequence\": 8,\r\n\t\t\t\t\t\t\"EventCode\": \"Q5\",\r\n\t\t\t\t\t\t\"Description\": \"GATE OUT FROM OUTBOUND\",\r\n\t\t\t\t\t\t\"VesselName\": null,\r\n\t\t\t\t\t\t\"VoyageNumber\": \"\",\r\n\t\t\t\t\t\t\"IMO\": null,\r\n\t\t\t\t\t\t\"MMSI\": null,\r\n\t\t\t\t\t\t\"RailCar\": null,\r\n\t\t\t\t\t\t\"Mode\": null,\r\n\t\t\t\t\t\t\"IsEstimate\": false,\r\n\t\t\t\t\t\t\"EventDate\": \"2023-03-16T12:30:00Z\",\r\n\t\t\t\t\t\t\"TimeZone\": \"Pacific Standard Time\",\r\n\t\t\t\t\t\t\"IANATZ\": \"America/Los_Angeles\",\r\n\t\t\t\t\t\t\"EventLocation\": {\r\n\t\t\t\t\t\t\t\"LocationText\": \"Long Beach\",\r\n\t\t\t\t\t\t\t\"UnLocode\": \"USLGB\",\r\n\t\t\t\t\t\t\t\"City\": \"Long Beach\",\r\n\t\t\t\t\t\t\t\"Province\": \"CA\",\r\n\t\t\t\t\t\t\t\"CountryCode\": \"US\",\r\n\t\t\t\t\t\t\t\"GeoWayPoints\": \"3346N 11811W\",\r\n\t\t\t\t\t\t\t\"OLSENTZ\": \"America/Los_Angeles\",\r\n\t\t\t\t\t\t\t\"MSTZ\": \"Pacific Standard Time\"\r\n\t\t\t\t\t\t},\r\n\t\t\t\t\t\t\"Facility\": \"UP ICTF\",\r\n\t\t\t\t\t\t\"FacilityCode\": \"UPICTF\",\r\n\t\t\t\t\t\t\"Reference\": \"17473038\",\r\n\t\t\t\t\t\t\"Hash\": \"17473038\",\r\n\t\t\t\t\t\t\"Leg\": null\r\n\t\t\t\t\t},\r\n                    \t\t{\r\n\t\t\t\t\t\t\"Sequence\": 9,\r\n\t\t\t\t\t\t\"EventCode\": \"G1\",\r\n\t\t\t\t\t\t\"Description\": \"GATE IN TO OUTBOUND\",\r\n\t\t\t\t\t\t\"VesselName\": null,\r\n\t\t\t\t\t\t\"VoyageNumber\": \"\",\r\n\t\t\t\t\t\t\"IMO\": null,\r\n\t\t\t\t\t\t\"MMSI\": null,\r\n\t\t\t\t\t\t\"RailCar\": null,\r\n\t\t\t\t\t\t\"Mode\": null,\r\n\t\t\t\t\t\t\"IsEstimate\": false,\r\n\t\t\t\t\t\t\"EventDate\": \"2023-03-16T14:19:00Z\",\r\n\t\t\t\t\t\t\"TimeZone\": \"Pacific Standard Time\",\r\n\t\t\t\t\t\t\"IANATZ\": \"America/Los_Angeles\",\r\n\t\t\t\t\t\t\"EventLocation\": {\r\n\t\t\t\t\t\t\t\"LocationText\": \"Los Angeles\",\r\n\t\t\t\t\t\t\t\"UnLocode\": \"USLAX\",\r\n\t\t\t\t\t\t\t\"City\": \"Los Angeles\",\r\n\t\t\t\t\t\t\t\"Province\": \"CA\",\r\n\t\t\t\t\t\t\t\"CountryCode\": \"US\",\r\n\t\t\t\t\t\t\t\"GeoWayPoints\": \"3403N 11814W\",\r\n\t\t\t\t\t\t\t\"OLSENTZ\": \"America/Los_Angeles\",\r\n\t\t\t\t\t\t\t\"MSTZ\": \"Pacific Standard Time\"\r\n\t\t\t\t\t\t},\r\n\t\t\t\t\t\t\"Facility\": \"YUSEN LOS ANGELES\",\r\n\t\t\t\t\t\t\"FacilityCode\": \"YT\",\r\n\t\t\t\t\t\t\"Reference\": \"17473039\",\r\n\t\t\t\t\t\t\"Hash\": \"17473039\",\r\n\t\t\t\t\t\t\"Leg\": null\r\n\t\t\t\t\t},\r\n                    \t\t\t\t\t{\r\n\t\t\t\t\t\t\"Sequence\": 10,\r\n\t\t\t\t\t\t\"EventCode\": \"LB\",\r\n\t\t\t\t\t\t\"Description\": \"LOADED ON BOARD\",\r\n\t\t\t\t\t\t\"VesselName\": \"NYK VEGA\",\r\n\t\t\t\t\t\t\"VoyageNumber\": \"0077W\",\r\n\t\t\t\t\t\t\"IMO\": \"9312781\",\r\n\t\t\t\t\t\t\"MMSI\": \"372218000\",\r\n\t\t\t\t\t\t\"RailCar\": null,\r\n\t\t\t\t\t\t\"Mode\": \"Vessel\",\r\n\t\t\t\t\t\t\"IsEstimate\": false,\r\n\t\t\t\t\t\t\"EventDate\": \"2023-03-20T02:25:00Z\",\r\n\t\t\t\t\t\t\"TimeZone\": \"Pacific Standard Time\",\r\n\t\t\t\t\t\t\"IANATZ\": \"America/Los_Angeles\",\r\n\t\t\t\t\t\t\"EventLocation\": {\r\n\t\t\t\t\t\t\t\"LocationText\": \"Los Angeles\",\r\n\t\t\t\t\t\t\t\"UnLocode\": \"USLAX\",\r\n\t\t\t\t\t\t\t\"City\": \"Los Angeles\",\r\n\t\t\t\t\t\t\t\"Province\": \"CA\",\r\n\t\t\t\t\t\t\t\"CountryCode\": \"US\",\r\n\t\t\t\t\t\t\t\"GeoWayPoints\": \"3403N 11814W\",\r\n\t\t\t\t\t\t\t\"OLSENTZ\": \"America/Los_Angeles\",\r\n\t\t\t\t\t\t\t\"MSTZ\": \"Pacific Standard Time\"\r\n\t\t\t\t\t\t},\r\n\t\t\t\t\t\t\"Facility\": \"YUSEN LOS ANGELES\",\r\n\t\t\t\t\t\t\"FacilityCode\": \"YT\",\r\n\t\t\t\t\t\t\"Reference\": \"17505087\",\r\n\t\t\t\t\t\t\"Hash\": \"17505087\",\r\n\t\t\t\t\t\t\"Leg\": null\r\n\t\t\t\t\t},\r\n                    \t\t\t\t\t{\r\n\t\t\t\t\t\t\"Sequence\": 11,\r\n\t\t\t\t\t\t\"EventCode\": \"DP\",\r\n\t\t\t\t\t\t\"Description\": \"DEPARTED POL\",\r\n\t\t\t\t\t\t\"VesselName\": \"NYK VEGA\",\r\n\t\t\t\t\t\t\"VoyageNumber\": \"0077W\",\r\n\t\t\t\t\t\t\"IMO\": \"9312781\",\r\n\t\t\t\t\t\t\"MMSI\": \"372218000\",\r\n\t\t\t\t\t\t\"RailCar\": null,\r\n\t\t\t\t\t\t\"Mode\": \"Vessel\",\r\n\t\t\t\t\t\t\"IsEstimate\": false,\r\n\t\t\t\t\t\t\"EventDate\": \"2023-03-20T18:15:00Z\",\r\n\t\t\t\t\t\t\"TimeZone\": \"Pacific Standard Time\",\r\n\t\t\t\t\t\t\"IANATZ\": \"America/Los_Angeles\",\r\n\t\t\t\t\t\t\"EventLocation\": {\r\n\t\t\t\t\t\t\t\"LocationText\": \"Los Angeles\",\r\n\t\t\t\t\t\t\t\"UnLocode\": \"USLAX\",\r\n\t\t\t\t\t\t\t\"City\": \"Los Angeles\",\r\n\t\t\t\t\t\t\t\"Province\": \"CA\",\r\n\t\t\t\t\t\t\t\"CountryCode\": \"US\",\r\n\t\t\t\t\t\t\t\"GeoWayPoints\": \"3403N 11814W\",\r\n\t\t\t\t\t\t\t\"OLSENTZ\": \"America/Los_Angeles\",\r\n\t\t\t\t\t\t\t\"MSTZ\": \"Pacific Standard Time\"\r\n\t\t\t\t\t\t},\r\n\t\t\t\t\t\t\"Facility\": \"YUSEN LOS ANGELES\",\r\n\t\t\t\t\t\t\"FacilityCode\": \"YT\",\r\n\t\t\t\t\t\t\"Reference\": \"17514789\",\r\n\t\t\t\t\t\t\"Hash\": \"17514789\",\r\n\t\t\t\t\t\t\"Leg\": null\r\n\t\t\t\t\t},\r\n                    \t{\r\n\t\t\t\t\t\t\"Sequence\": 12,\r\n\t\t\t\t\t\t\"EventCode\": \"AD\",\r\n\t\t\t\t\t\t\"Description\": \"ARRIVAL AT PORT OF DISCHARGE\",\r\n\t\t\t\t\t\t\"VesselName\": \"NYK VEGA\",\r\n\t\t\t\t\t\t\"VoyageNumber\": \"0077W\",\r\n\t\t\t\t\t\t\"IMO\": \"9312781\",\r\n\t\t\t\t\t\t\"MMSI\": \"372218000\",\r\n\t\t\t\t\t\t\"RailCar\": null,\r\n\t\t\t\t\t\t\"Mode\": \"Vessel\",\r\n\t\t\t\t\t\t\"IsEstimate\": false,\r\n\t\t\t\t\t\t\"EventDate\": \"2023-04-08T10:28:00Z\",\r\n\t\t\t\t\t\t\"TimeZone\": \"Tokyo Standard Time\",\r\n\t\t\t\t\t\t\"IANATZ\": \"Asia/Tokyo\",\r\n\t\t\t\t\t\t\"EventLocation\": {\r\n\t\t\t\t\t\t\t\"LocationText\": \"Melbourne\",\r\n\t\t\t\t\t\t\t\"UnLocode\": \"AUMEL\",\r\n\t\t\t\t\t\t\t\"City\": \"Melbourne\",\r\n\t\t\t\t\t\t\t\"Province\": \"28\",\r\n\t\t\t\t\t\t\t\"CountryCode\": \"AU\",\r\n\t\t\t\t\t\t\t\"GeoWayPoints\": \"3441N 13510E\",\r\n\t\t\t\t\t\t\t\"OLSENTZ\": \"Asia/Tokyo\",\r\n\t\t\t\t\t\t\t\"MSTZ\": \"Tokyo Standard Time\"\r\n\t\t\t\t\t\t},\r\n\t\t\t\t\t\t\"Facility\": null,\r\n\t\t\t\t\t\t\"FacilityCode\": null,\r\n\t\t\t\t\t\t\"Reference\": \"17698336\",\r\n\t\t\t\t\t\t\"Hash\": \"17698336\",\r\n\t\t\t\t\t\t\"Leg\": null\r\n\t\t\t\t\t},\r\n                    \t\t{\r\n\t\t\t\t\t\t\"Sequence\": 13,\r\n\t\t\t\t\t\t\"EventCode\": \"PB\",\r\n\t\t\t\t\t\t\"Description\": \"BERTHING AT POD\",\r\n\t\t\t\t\t\t\"VesselName\": \"NYK VEGA\",\r\n\t\t\t\t\t\t\"VoyageNumber\": \"0077W\",\r\n\t\t\t\t\t\t\"IMO\": \"9312781\",\r\n\t\t\t\t\t\t\"MMSI\": \"372218000\",\r\n\t\t\t\t\t\t\"RailCar\": null,\r\n\t\t\t\t\t\t\"Mode\": \"Vessel\",\r\n\t\t\t\t\t\t\"IsEstimate\": false,\r\n\t\t\t\t\t\t\"EventDate\": \"2023-04-08T12:28:00Z\",\r\n\t\t\t\t\t\t\"TimeZone\": \"Tokyo Standard Time\",\r\n\t\t\t\t\t\t\"IANATZ\": \"Asia/Tokyo\",\r\n\t\t\t\t\t\t\"EventLocation\": {\r\n\t\t\t\t\t\t\t\"LocationText\": \"Melbourne\",\r\n\t\t\t\t\t\t\t\"UnLocode\": \"AUMEL\",\r\n\t\t\t\t\t\t\t\"City\": \"Melbourne\",\r\n\t\t\t\t\t\t\t\"Province\": \"28\",\r\n\t\t\t\t\t\t\t\"CountryCode\": \"AU\",\r\n\t\t\t\t\t\t\t\"GeoWayPoints\": \"3441N 13510E\",\r\n\t\t\t\t\t\t\t\"OLSENTZ\": \"Asia/Tokyo\",\r\n\t\t\t\t\t\t\t\"MSTZ\": \"Tokyo Standard Time\"\r\n\t\t\t\t\t\t},\r\n\t\t\t\t\t\t\"Facility\": null,\r\n\t\t\t\t\t\t\"FacilityCode\": null,\r\n\t\t\t\t\t\t\"Referen</w:t>
      </w: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lastRenderedPageBreak/>
        <w:t>ce\": \"17698337\",\r\n\t\t\t\t\t\t\"Hash\": \"17698337\",\r\n\t\t\t\t\t\t\"Leg\": null\r\n\t\t\t\t\t},\r\n                    \t\t\t\t\t{\r\n\t\t\t\t\t\t\"Sequence\": 14,\r\n\t\t\t\t\t\t\"EventCode\": \"D1\",\r\n\t\t\t\t\t\t\"Description\": \"DISCHARGED\",\r\n\t\t\t\t\t\t\"VesselName\": \"NYK VEGA\",\r\n\t\t\t\t\t\t\"VoyageNumber\": \"0077W\",\r\n\t\t\t\t\t\t\"IMO\": \"9312781\",\r\n\t\t\t\t\t\t\"MMSI\": \"372218000\",\r\n\t\t\t\t\t\t\"RailCar\": null,\r\n\t\t\t\t\t\t\"Mode\": \"Vessel\",\r\n\t\t\t\t\t\t\"IsEstimate\": false,\r\n\t\t\t\t\t\t\"EventDate\": \"2023-04-08T19:24:00Z\",\r\n\t\t\t\t\t\t\"TimeZone\": \"Tokyo Standard Time\",\r\n\t\t\t\t\t\t\"IANATZ\": \"Asia/Tokyo\",\r\n\t\t\t\t\t\t\"EventLocation\": {\r\n\t\t\t\t\t\t\t\"LocationText\": \"Melbourne\",\r\n\t\t\t\t\t\t\t\"UnLocode\": \"AUMEL\",\r\n\t\t\t\t\t\t\t\"City\": \"Melbourne\",\r\n\t\t\t\t\t\t\t\"Province\": \"28\",\r\n\t\t\t\t\t\t\t\"CountryCode\": \"AU\",\r\n\t\t\t\t\t\t\t\"GeoWayPoints\": \"3441N 13510E\",\r\n\t\t\t\t\t\t\t\"OLSENTZ\": \"Asia/Tokyo\",\r\n\t\t\t\t\t\t\t\"MSTZ\": \"Tokyo Standard Time\"\r\n\t\t\t\t\t\t},\r\n\t\t\t\t\t\t\"Facility\": null,\r\n\t\t\t\t\t\t\"FacilityCode\": null,\r\n\t\t\t\t\t\t\"Reference\": \"17698338\",\r\n\t\t\t\t\t\t\"Hash\": \"17698338\",\r\n\t\t\t\t\t\t\"Leg\": null\r\n\t\t\t\t\t},\r\n                    {\r\n\t\t\t\t\t\t\"Sequence\": 15,\r\n\t\t\t\t\t\t\"EventCode\": \"G2\",\r\n\t\t\t\t\t\t\"Description\": \"GATE OUT DELIVERY FULL\",\r\n\t\t\t\t\t\t\"VesselName\": null,\r\n\t\t\t\t\t\t\"VoyageNumber\": \"\",\r\n\t\t\t\t\t\t\"IMO\": null,\r\n\t\t\t\t\t\t\"MMSI\": null,\r\n\t\t\t\t\t\t\"RailCar\": null,\r\n\t\t\t\t\t\t\"Mode\": null,\r\n\t\t\t\t\t\t\"IsEstimate\": false,\r\n\t\t\t\t\t\t\"EventDate\": \"2023-04-17T10:02:00Z\",\r\n\t\t\t\t\t\t\"TimeZone\": \"Tokyo Standard Time\",\r\n\t\t\t\t\t\t\"IANATZ\": \"Asia/Tokyo\",\r\n\t\t\t\t\t\t\"EventLocation\": {\r\n\t\t\t\t\t\t\t\"LocationText\": \"Melbourne\",\r\n\t\t\t\t\t\t\t\"UnLocode\": \"AUMEL\",\r\n\t\t\t\t\t\t\t\"City\": \"Melbourne\",\r\n\t\t\t\t\t\t\t\"Province\": \"28\",\r\n\t\t\t\t\t\t\t\"CountryCode\": \"AU\",\r\n\t\t\t\t\t\t\t\"GeoWayPoints\": \"3441N 13510E\",\r\n\t\t\t\t\t\t\t\"OLSENTZ\": \"Asia/Tokyo\",\r\n\t\t\t\t\t\t\t\"MSTZ\": \"Tokyo Standard Time\"\r\n\t\t\t\t\t\t},\r\n\t\t\t\t\t\t\"Facility\": null,\r\n\t\t\t\t\t\t\"FacilityCode\": null,\r\n\t\t\t\t\t\t\"Reference\": \"17725216\",\r\n\t\t\t\t\t\t\"Hash\": \"17725216\",\r\n\t\t\t\t\t\t\"Leg\": null\r\n\t\t\t\t\t},\r\n                    \t\r\n\t\t\t\t\r\n\t\t\t\r\n\r\n\t\t\t\t\t{\r\n\t\t\t\t\t\t\"Sequence\": 16,\r\n\t\t\t\t\t\t\"EventCode\": \"E2\",\r\n\t\t\t\t\t\t\"Description\": \"RETURNED EMPTY\",\r\n\t\t\t\t\t\t\"VesselName\": null,\r\n\t\t\t\t\t\t\"VoyageNumber\": \"\",\r\n\t\t\t\t\t\t\"IMO\": null,\r\n\t\t\t\t\t\t\"MMSI\": null,\r\n\t\t\t\t\t\t\"RailCar\": null,\r\n\t\t\t\t\t\t\"Mode\": null,\r\n\t\t\t\t\t\t\"IsEstimate\": false,\r\n\t\t\t\t\t\t\"EventDate\": \"2023-04-18T11:31:00Z\",\r\n\t\t\t\t\t\t\"TimeZone\": \"Tokyo Standard Time\",\r\n\t\t\t\t\t\t\"IANATZ\": \"Asia/Tokyo\",\r\n\t\t\t\t\t\t\"EventLocation\": {\r\n\t\t\t\t\t\t\t\"LocationText\": \"Melbourne\",\r\n\t\t\t\t\t\t\t\"UnLocode\": \"AUMEL\",\r\n\t\t\t\t\t\t\t\"City\": \"Melbourne\",\r\n\t\t\t\t\t\t\t\"Province\": \"28\",\r\n\t\t\t\t\t\t\t\"CountryCode\": \"AU\",\r\n\t\t\t\t\t\t\t\"GeoWayPoints\": \"3441N 13510E\",\r\n\t\t\t\t\t\t\t\"OLSENTZ\": \"Asia/Tokyo\",\r\n\t\t\t\t\t\t\t\"MSTZ\": \"Tokyo Standard Time\"\r\n\t\t\t\t\t\t},\r\n\t\t\t\t\t\t\"Facility\": null,\r\n\t\t\t\t\t\t\"FacilityCode\": null,\r\n\t\t\t\t\t\t\"Reference\": \"17733603\",\r\n\t\t\t\t\t\t\"Hash\": \"17733603\",\r\n\t\t\t\t\t\t\"Leg\": null\r\n\t\t\t\t\t}\r\n                ],\r\n                \"ROUTING\": null\r\n            }\r\n        ]\r\n    },\r\n    \"cref\": [\r\n        \"HNXGHLFB4X7ZY7NGV5RWX4H8B2\"\r\n    ],\r\n    \"ack\": 1,\r\n    \"exceptions\": null,\r\n    \"ctoken\": null\r\n</w:t>
      </w:r>
      <w:r w:rsidRPr="007C6A7C">
        <w:rPr>
          <w:rFonts w:ascii="Roboto Mono" w:eastAsia="Times New Roman" w:hAnsi="Roboto Mono" w:cs="Courier New"/>
          <w:b/>
          <w:bCs/>
          <w:color w:val="FF0000"/>
          <w:spacing w:val="-1"/>
          <w:sz w:val="14"/>
          <w:szCs w:val="14"/>
          <w:bdr w:val="none" w:sz="0" w:space="0" w:color="auto" w:frame="1"/>
          <w:lang w:val="en-US"/>
        </w:rPr>
        <w:t>}</w:t>
      </w: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",</w:t>
      </w:r>
    </w:p>
    <w:p w14:paraId="3130935C" w14:textId="77777777" w:rsidR="0024533D" w:rsidRPr="00021E1E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24533D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</w:t>
      </w:r>
      <w:r w:rsidRPr="00021E1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"dataSource": "Aes",</w:t>
      </w:r>
    </w:p>
    <w:p w14:paraId="2F920518" w14:textId="77777777" w:rsidR="0024533D" w:rsidRPr="00021E1E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</w:pPr>
      <w:r w:rsidRPr="00021E1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 xml:space="preserve">   "options": null</w:t>
      </w:r>
    </w:p>
    <w:p w14:paraId="0FDA26F0" w14:textId="77777777" w:rsidR="0024533D" w:rsidRPr="00021E1E" w:rsidRDefault="0024533D" w:rsidP="00245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Roboto Mono" w:eastAsia="Times New Roman" w:hAnsi="Roboto Mono" w:cs="Courier New"/>
          <w:color w:val="2D2D2D"/>
          <w:spacing w:val="-1"/>
          <w:sz w:val="14"/>
          <w:szCs w:val="14"/>
          <w:lang w:val="en-US"/>
        </w:rPr>
      </w:pPr>
      <w:r w:rsidRPr="00021E1E">
        <w:rPr>
          <w:rFonts w:ascii="Roboto Mono" w:eastAsia="Times New Roman" w:hAnsi="Roboto Mono" w:cs="Courier New"/>
          <w:color w:val="2D2D2D"/>
          <w:spacing w:val="-1"/>
          <w:sz w:val="14"/>
          <w:szCs w:val="14"/>
          <w:bdr w:val="none" w:sz="0" w:space="0" w:color="auto" w:frame="1"/>
          <w:lang w:val="en-US"/>
        </w:rPr>
        <w:t>}</w:t>
      </w:r>
    </w:p>
    <w:p w14:paraId="50A89513" w14:textId="15318C6C" w:rsidR="001B540C" w:rsidRDefault="00021E1E" w:rsidP="00106C18">
      <w:pPr>
        <w:pStyle w:val="Heading1"/>
        <w:rPr>
          <w:lang w:val="en-US"/>
        </w:rPr>
      </w:pPr>
      <w:r>
        <w:rPr>
          <w:lang w:val="en-US"/>
        </w:rPr>
        <w:t>Questions and answers</w:t>
      </w:r>
    </w:p>
    <w:p w14:paraId="68ECE9D7" w14:textId="77777777" w:rsidR="00DD1B98" w:rsidRDefault="00805AF8" w:rsidP="0020278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Both Forwarder and AES send updates</w:t>
      </w:r>
      <w:r w:rsidR="00DD1B98">
        <w:rPr>
          <w:lang w:val="en-US"/>
        </w:rPr>
        <w:t>. What will I see?</w:t>
      </w:r>
    </w:p>
    <w:p w14:paraId="0A61AA27" w14:textId="0C92DF39" w:rsidR="005361C4" w:rsidRPr="005361C4" w:rsidRDefault="005361C4" w:rsidP="005361C4">
      <w:pPr>
        <w:pStyle w:val="ListParagraph"/>
        <w:rPr>
          <w:lang w:val="en-US"/>
        </w:rPr>
      </w:pPr>
      <w:r w:rsidRPr="005361C4">
        <w:rPr>
          <w:lang w:val="en-US"/>
        </w:rPr>
        <w:t>We apply updates based on what was received first</w:t>
      </w:r>
      <w:r>
        <w:rPr>
          <w:lang w:val="en-US"/>
        </w:rPr>
        <w:t xml:space="preserve">. </w:t>
      </w:r>
    </w:p>
    <w:p w14:paraId="5FC95908" w14:textId="77777777" w:rsidR="005361C4" w:rsidRDefault="005361C4" w:rsidP="005361C4">
      <w:pPr>
        <w:ind w:firstLine="708"/>
      </w:pPr>
      <w:r>
        <w:t>Example:</w:t>
      </w:r>
    </w:p>
    <w:p w14:paraId="4A6970F5" w14:textId="60E4E5F2" w:rsidR="005361C4" w:rsidRPr="005361C4" w:rsidRDefault="005361C4" w:rsidP="005361C4">
      <w:pPr>
        <w:pStyle w:val="ListParagraph"/>
        <w:numPr>
          <w:ilvl w:val="2"/>
          <w:numId w:val="7"/>
        </w:numPr>
        <w:rPr>
          <w:lang w:val="en-US"/>
        </w:rPr>
      </w:pPr>
      <w:r w:rsidRPr="005361C4">
        <w:rPr>
          <w:lang w:val="en-US"/>
        </w:rPr>
        <w:t>AES milestone received for Vessel Departure, then Forwarder sends milestone after for Vessel Departure</w:t>
      </w:r>
      <w:r>
        <w:rPr>
          <w:lang w:val="en-US"/>
        </w:rPr>
        <w:t>.</w:t>
      </w:r>
    </w:p>
    <w:p w14:paraId="4A1F33CE" w14:textId="48565858" w:rsidR="005361C4" w:rsidRPr="005361C4" w:rsidRDefault="005361C4" w:rsidP="005361C4">
      <w:pPr>
        <w:pStyle w:val="ListParagraph"/>
        <w:numPr>
          <w:ilvl w:val="2"/>
          <w:numId w:val="7"/>
        </w:numPr>
        <w:rPr>
          <w:lang w:val="en-US"/>
        </w:rPr>
      </w:pPr>
      <w:r w:rsidRPr="005361C4">
        <w:rPr>
          <w:lang w:val="en-US"/>
        </w:rPr>
        <w:t>AES milestone will apply to the stop</w:t>
      </w:r>
      <w:r>
        <w:rPr>
          <w:lang w:val="en-US"/>
        </w:rPr>
        <w:t>.</w:t>
      </w:r>
    </w:p>
    <w:p w14:paraId="2A1346A5" w14:textId="03F0D16B" w:rsidR="005361C4" w:rsidRDefault="005361C4" w:rsidP="005361C4">
      <w:pPr>
        <w:pStyle w:val="ListParagraph"/>
        <w:numPr>
          <w:ilvl w:val="2"/>
          <w:numId w:val="7"/>
        </w:numPr>
        <w:rPr>
          <w:lang w:val="en-US"/>
        </w:rPr>
      </w:pPr>
      <w:r w:rsidRPr="005361C4">
        <w:rPr>
          <w:lang w:val="en-US"/>
        </w:rPr>
        <w:t>You will see both AES and forwarder milestone in the Tracking Log</w:t>
      </w:r>
      <w:r>
        <w:rPr>
          <w:lang w:val="en-US"/>
        </w:rPr>
        <w:t xml:space="preserve">. </w:t>
      </w:r>
    </w:p>
    <w:p w14:paraId="7155E16C" w14:textId="0124A1F6" w:rsidR="0061211B" w:rsidRDefault="0061211B" w:rsidP="0061211B">
      <w:pPr>
        <w:pStyle w:val="ListParagraph"/>
        <w:rPr>
          <w:lang w:val="en-US"/>
        </w:rPr>
      </w:pPr>
      <w:r>
        <w:rPr>
          <w:lang w:val="en-US"/>
        </w:rPr>
        <w:t>If both send the same milestone, it will</w:t>
      </w:r>
      <w:r w:rsidR="00406D66">
        <w:rPr>
          <w:lang w:val="en-US"/>
        </w:rPr>
        <w:t xml:space="preserve"> be seen twice, like </w:t>
      </w:r>
      <w:r w:rsidR="009A0765">
        <w:rPr>
          <w:lang w:val="en-US"/>
        </w:rPr>
        <w:t xml:space="preserve">in </w:t>
      </w:r>
      <w:r w:rsidR="00406D66">
        <w:rPr>
          <w:lang w:val="en-US"/>
        </w:rPr>
        <w:t>the below example.</w:t>
      </w:r>
    </w:p>
    <w:p w14:paraId="0A153E31" w14:textId="28E80395" w:rsidR="00C663AA" w:rsidRDefault="00D94433" w:rsidP="0061211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7DE2CFD" wp14:editId="5A0FC24C">
            <wp:extent cx="5760720" cy="1484630"/>
            <wp:effectExtent l="0" t="0" r="0" b="1270"/>
            <wp:docPr id="697312234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12234" name="Picture 1" descr="A screenshot of a calenda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0A20" w14:textId="77777777" w:rsidR="005F6859" w:rsidRDefault="00A613C7" w:rsidP="0088221D">
      <w:pPr>
        <w:pStyle w:val="ListParagraph"/>
        <w:numPr>
          <w:ilvl w:val="0"/>
          <w:numId w:val="7"/>
        </w:numPr>
        <w:rPr>
          <w:lang w:val="en-US"/>
        </w:rPr>
      </w:pPr>
      <w:r w:rsidRPr="00204CE3">
        <w:rPr>
          <w:lang w:val="en-US"/>
        </w:rPr>
        <w:t xml:space="preserve">Is there a way to differentiate between forwarder updates and AES ones? </w:t>
      </w:r>
    </w:p>
    <w:p w14:paraId="3C11C9F0" w14:textId="56D3FF82" w:rsidR="00406D66" w:rsidRDefault="00A613C7" w:rsidP="005F6859">
      <w:pPr>
        <w:pStyle w:val="ListParagraph"/>
        <w:rPr>
          <w:lang w:val="en-US"/>
        </w:rPr>
      </w:pPr>
      <w:r w:rsidRPr="00204CE3">
        <w:rPr>
          <w:lang w:val="en-US"/>
        </w:rPr>
        <w:lastRenderedPageBreak/>
        <w:t xml:space="preserve">Yes. </w:t>
      </w:r>
      <w:r w:rsidR="00204CE3" w:rsidRPr="00204CE3">
        <w:rPr>
          <w:lang w:val="en-US"/>
        </w:rPr>
        <w:t>At the Order Load edit, go to Load – Container Details – Container Tracking</w:t>
      </w:r>
      <w:r w:rsidR="00204CE3">
        <w:rPr>
          <w:lang w:val="en-US"/>
        </w:rPr>
        <w:t xml:space="preserve"> </w:t>
      </w:r>
      <w:r w:rsidR="00E80B61">
        <w:rPr>
          <w:lang w:val="en-US"/>
        </w:rPr>
        <w:t>–</w:t>
      </w:r>
      <w:r w:rsidR="00204CE3">
        <w:rPr>
          <w:lang w:val="en-US"/>
        </w:rPr>
        <w:t xml:space="preserve"> </w:t>
      </w:r>
      <w:r w:rsidR="0099020A">
        <w:rPr>
          <w:lang w:val="en-US"/>
        </w:rPr>
        <w:t xml:space="preserve">Expand </w:t>
      </w:r>
      <w:r w:rsidR="00E80B61">
        <w:rPr>
          <w:lang w:val="en-US"/>
        </w:rPr>
        <w:t>All Events</w:t>
      </w:r>
      <w:r w:rsidR="002E404E">
        <w:rPr>
          <w:lang w:val="en-US"/>
        </w:rPr>
        <w:t xml:space="preserve">. </w:t>
      </w:r>
      <w:r w:rsidR="0099020A">
        <w:rPr>
          <w:lang w:val="en-US"/>
        </w:rPr>
        <w:t>The Updated By column will show data based on the source: Forwarder data will</w:t>
      </w:r>
      <w:r w:rsidR="006C15F7">
        <w:rPr>
          <w:lang w:val="en-US"/>
        </w:rPr>
        <w:t xml:space="preserve"> have the Updated By column filled in with EDI. AES data will have the Updated By column filled in with AES</w:t>
      </w:r>
      <w:r w:rsidR="00C663AA">
        <w:rPr>
          <w:lang w:val="en-US"/>
        </w:rPr>
        <w:t xml:space="preserve">. </w:t>
      </w:r>
    </w:p>
    <w:p w14:paraId="7DE53D81" w14:textId="5F3E3F07" w:rsidR="002E404E" w:rsidRDefault="002E404E" w:rsidP="002E404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204CF39" wp14:editId="5FF8235C">
            <wp:extent cx="5760720" cy="1484630"/>
            <wp:effectExtent l="0" t="0" r="0" b="1270"/>
            <wp:docPr id="1657089705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9705" name="Picture 1" descr="A screenshot of a calenda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46D0" w14:textId="689B69B0" w:rsidR="003D01F5" w:rsidRDefault="003D01F5" w:rsidP="00FD570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 MBOL (BN) which we initially had at the load level </w:t>
      </w:r>
      <w:r w:rsidR="00B169DF">
        <w:rPr>
          <w:lang w:val="en-US"/>
        </w:rPr>
        <w:t>is</w:t>
      </w:r>
      <w:r>
        <w:rPr>
          <w:lang w:val="en-US"/>
        </w:rPr>
        <w:t xml:space="preserve"> incorrect</w:t>
      </w:r>
      <w:r w:rsidR="006B23E8">
        <w:rPr>
          <w:lang w:val="en-US"/>
        </w:rPr>
        <w:t>. Will we receive updates AFTER we correct them?</w:t>
      </w:r>
    </w:p>
    <w:p w14:paraId="6B078F06" w14:textId="29FBEB6D" w:rsidR="006B23E8" w:rsidRDefault="006B23E8" w:rsidP="006B23E8">
      <w:pPr>
        <w:pStyle w:val="ListParagraph"/>
        <w:rPr>
          <w:lang w:val="en-US"/>
        </w:rPr>
      </w:pPr>
      <w:r>
        <w:rPr>
          <w:lang w:val="en-US"/>
        </w:rPr>
        <w:t xml:space="preserve">Yes, updates will be received after </w:t>
      </w:r>
      <w:r w:rsidR="0024533D">
        <w:rPr>
          <w:lang w:val="en-US"/>
        </w:rPr>
        <w:t xml:space="preserve">MBOL or BN is corrected. </w:t>
      </w:r>
    </w:p>
    <w:p w14:paraId="40BE1262" w14:textId="58AF797B" w:rsidR="005F6859" w:rsidRDefault="00AA71B1" w:rsidP="00FD5704">
      <w:pPr>
        <w:pStyle w:val="ListParagraph"/>
        <w:numPr>
          <w:ilvl w:val="0"/>
          <w:numId w:val="7"/>
        </w:numPr>
        <w:rPr>
          <w:lang w:val="en-US"/>
        </w:rPr>
      </w:pPr>
      <w:r w:rsidRPr="00FD5704">
        <w:rPr>
          <w:lang w:val="en-US"/>
        </w:rPr>
        <w:t xml:space="preserve">Are past updates </w:t>
      </w:r>
      <w:r w:rsidR="005445C3" w:rsidRPr="00FD5704">
        <w:rPr>
          <w:lang w:val="en-US"/>
        </w:rPr>
        <w:t xml:space="preserve">still applied? </w:t>
      </w:r>
    </w:p>
    <w:p w14:paraId="3A12EE55" w14:textId="746779F1" w:rsidR="00FD5704" w:rsidRPr="00FD5704" w:rsidRDefault="00802E67" w:rsidP="005F6859">
      <w:pPr>
        <w:pStyle w:val="ListParagraph"/>
        <w:rPr>
          <w:lang w:val="en-US"/>
        </w:rPr>
      </w:pPr>
      <w:r w:rsidRPr="00FD5704">
        <w:rPr>
          <w:lang w:val="en-US"/>
        </w:rPr>
        <w:t xml:space="preserve">An example would be if the shipment wasn’t received until it was In Transit. </w:t>
      </w:r>
      <w:r w:rsidR="00D017B6" w:rsidRPr="00FD5704">
        <w:rPr>
          <w:lang w:val="en-US"/>
        </w:rPr>
        <w:t>Based on o</w:t>
      </w:r>
      <w:r w:rsidR="007C7DC5" w:rsidRPr="00FD5704">
        <w:rPr>
          <w:lang w:val="en-US"/>
        </w:rPr>
        <w:t>ur current logic</w:t>
      </w:r>
      <w:r w:rsidR="00D017B6" w:rsidRPr="00FD5704">
        <w:rPr>
          <w:lang w:val="en-US"/>
        </w:rPr>
        <w:t xml:space="preserve">, we would only apply the latest AES update. </w:t>
      </w:r>
      <w:r w:rsidR="00FD5704">
        <w:rPr>
          <w:lang w:val="en-US"/>
        </w:rPr>
        <w:t>We are currently l</w:t>
      </w:r>
      <w:r w:rsidR="00FD5704" w:rsidRPr="00FD5704">
        <w:rPr>
          <w:lang w:val="en-US"/>
        </w:rPr>
        <w:t>ooking at ways to potentially pull in the updates we had received prior</w:t>
      </w:r>
      <w:r w:rsidR="00FD5704">
        <w:rPr>
          <w:lang w:val="en-US"/>
        </w:rPr>
        <w:t>.</w:t>
      </w:r>
    </w:p>
    <w:p w14:paraId="58FE1F12" w14:textId="01B769EE" w:rsidR="00C027C3" w:rsidRDefault="005F6859" w:rsidP="00C027C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How can I submit a new tactical request? </w:t>
      </w:r>
    </w:p>
    <w:p w14:paraId="7B4A26C8" w14:textId="1F5B19FE" w:rsidR="00563640" w:rsidRPr="00563640" w:rsidRDefault="00563640" w:rsidP="00563640">
      <w:pPr>
        <w:pStyle w:val="ListParagraph"/>
        <w:rPr>
          <w:lang w:val="en-US"/>
        </w:rPr>
      </w:pPr>
      <w:r w:rsidRPr="00563640">
        <w:rPr>
          <w:lang w:val="en-US"/>
        </w:rPr>
        <w:t>If any additional enhancement requests come up for the AES tracking process, please submit a Tactical Request through the standard Market Solutions process</w:t>
      </w:r>
      <w:r>
        <w:rPr>
          <w:lang w:val="en-US"/>
        </w:rPr>
        <w:t xml:space="preserve">. </w:t>
      </w:r>
      <w:r w:rsidRPr="00563640">
        <w:rPr>
          <w:lang w:val="en-US"/>
        </w:rPr>
        <w:t>This form is available within the Market Solutions Collaboration Team under the “Tactical Prioritization” channel</w:t>
      </w:r>
      <w:r w:rsidR="007738E7">
        <w:rPr>
          <w:lang w:val="en-US"/>
        </w:rPr>
        <w:t xml:space="preserve">. </w:t>
      </w:r>
    </w:p>
    <w:p w14:paraId="7287947B" w14:textId="0FFFF1D3" w:rsidR="0020278C" w:rsidRPr="0020278C" w:rsidRDefault="00DD1B98" w:rsidP="00DD1B98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sectPr w:rsidR="0020278C" w:rsidRPr="00202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26B"/>
    <w:multiLevelType w:val="hybridMultilevel"/>
    <w:tmpl w:val="932C7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03E18"/>
    <w:multiLevelType w:val="hybridMultilevel"/>
    <w:tmpl w:val="FBE05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04B47"/>
    <w:multiLevelType w:val="hybridMultilevel"/>
    <w:tmpl w:val="6712AE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7576"/>
    <w:multiLevelType w:val="hybridMultilevel"/>
    <w:tmpl w:val="C2FCB8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071F5"/>
    <w:multiLevelType w:val="hybridMultilevel"/>
    <w:tmpl w:val="2DB0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641C7"/>
    <w:multiLevelType w:val="hybridMultilevel"/>
    <w:tmpl w:val="FF1EE04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47F46"/>
    <w:multiLevelType w:val="hybridMultilevel"/>
    <w:tmpl w:val="78C0C206"/>
    <w:lvl w:ilvl="0" w:tplc="015EC1E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C2B13"/>
    <w:multiLevelType w:val="hybridMultilevel"/>
    <w:tmpl w:val="C9EE4F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C1BD9"/>
    <w:multiLevelType w:val="hybridMultilevel"/>
    <w:tmpl w:val="41305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E7040"/>
    <w:multiLevelType w:val="hybridMultilevel"/>
    <w:tmpl w:val="E9B2D54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E0D97"/>
    <w:multiLevelType w:val="hybridMultilevel"/>
    <w:tmpl w:val="AB2661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E31B6"/>
    <w:multiLevelType w:val="hybridMultilevel"/>
    <w:tmpl w:val="8A0A4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22B63"/>
    <w:multiLevelType w:val="hybridMultilevel"/>
    <w:tmpl w:val="75583536"/>
    <w:lvl w:ilvl="0" w:tplc="AB741BD6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146200">
    <w:abstractNumId w:val="5"/>
  </w:num>
  <w:num w:numId="2" w16cid:durableId="1517958650">
    <w:abstractNumId w:val="0"/>
  </w:num>
  <w:num w:numId="3" w16cid:durableId="2132745219">
    <w:abstractNumId w:val="10"/>
  </w:num>
  <w:num w:numId="4" w16cid:durableId="1608853255">
    <w:abstractNumId w:val="1"/>
  </w:num>
  <w:num w:numId="5" w16cid:durableId="1881897757">
    <w:abstractNumId w:val="2"/>
  </w:num>
  <w:num w:numId="6" w16cid:durableId="736054536">
    <w:abstractNumId w:val="7"/>
  </w:num>
  <w:num w:numId="7" w16cid:durableId="130098864">
    <w:abstractNumId w:val="9"/>
  </w:num>
  <w:num w:numId="8" w16cid:durableId="1964185962">
    <w:abstractNumId w:val="4"/>
  </w:num>
  <w:num w:numId="9" w16cid:durableId="157114434">
    <w:abstractNumId w:val="12"/>
  </w:num>
  <w:num w:numId="10" w16cid:durableId="1463767563">
    <w:abstractNumId w:val="6"/>
  </w:num>
  <w:num w:numId="11" w16cid:durableId="135533907">
    <w:abstractNumId w:val="11"/>
  </w:num>
  <w:num w:numId="12" w16cid:durableId="1039008660">
    <w:abstractNumId w:val="8"/>
  </w:num>
  <w:num w:numId="13" w16cid:durableId="117102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AC"/>
    <w:rsid w:val="00020455"/>
    <w:rsid w:val="00021E1E"/>
    <w:rsid w:val="00047F96"/>
    <w:rsid w:val="0005080F"/>
    <w:rsid w:val="00073A7C"/>
    <w:rsid w:val="00106C18"/>
    <w:rsid w:val="001111D7"/>
    <w:rsid w:val="00136BFB"/>
    <w:rsid w:val="00145D87"/>
    <w:rsid w:val="001508D1"/>
    <w:rsid w:val="001B540C"/>
    <w:rsid w:val="001C143F"/>
    <w:rsid w:val="001C4DE2"/>
    <w:rsid w:val="0020278C"/>
    <w:rsid w:val="00204CE3"/>
    <w:rsid w:val="0021732E"/>
    <w:rsid w:val="00226927"/>
    <w:rsid w:val="0024533D"/>
    <w:rsid w:val="00245871"/>
    <w:rsid w:val="00292658"/>
    <w:rsid w:val="002A6F21"/>
    <w:rsid w:val="002C5CC7"/>
    <w:rsid w:val="002D108B"/>
    <w:rsid w:val="002D4521"/>
    <w:rsid w:val="002D54F7"/>
    <w:rsid w:val="002E404E"/>
    <w:rsid w:val="0031071B"/>
    <w:rsid w:val="00342F1B"/>
    <w:rsid w:val="0036200A"/>
    <w:rsid w:val="003625EF"/>
    <w:rsid w:val="0036470C"/>
    <w:rsid w:val="00390E8C"/>
    <w:rsid w:val="00390EE3"/>
    <w:rsid w:val="003D01F5"/>
    <w:rsid w:val="00406D66"/>
    <w:rsid w:val="00407C5D"/>
    <w:rsid w:val="0042338D"/>
    <w:rsid w:val="00436C1C"/>
    <w:rsid w:val="004453F1"/>
    <w:rsid w:val="00451104"/>
    <w:rsid w:val="00455FE6"/>
    <w:rsid w:val="00474DAB"/>
    <w:rsid w:val="00482F5F"/>
    <w:rsid w:val="00487CC5"/>
    <w:rsid w:val="00495512"/>
    <w:rsid w:val="00497656"/>
    <w:rsid w:val="004D4756"/>
    <w:rsid w:val="00515D77"/>
    <w:rsid w:val="005361C4"/>
    <w:rsid w:val="005445C3"/>
    <w:rsid w:val="00563640"/>
    <w:rsid w:val="005B4BB6"/>
    <w:rsid w:val="005F1F5B"/>
    <w:rsid w:val="005F6859"/>
    <w:rsid w:val="00602416"/>
    <w:rsid w:val="0061211B"/>
    <w:rsid w:val="006322E9"/>
    <w:rsid w:val="00692D2D"/>
    <w:rsid w:val="006979F0"/>
    <w:rsid w:val="006B1DBF"/>
    <w:rsid w:val="006B23E8"/>
    <w:rsid w:val="006C15F7"/>
    <w:rsid w:val="00703495"/>
    <w:rsid w:val="007338DC"/>
    <w:rsid w:val="00760E86"/>
    <w:rsid w:val="007738E7"/>
    <w:rsid w:val="00781293"/>
    <w:rsid w:val="0078363D"/>
    <w:rsid w:val="00785C0A"/>
    <w:rsid w:val="007C49D8"/>
    <w:rsid w:val="007C6A7C"/>
    <w:rsid w:val="007C7DC5"/>
    <w:rsid w:val="007D53D6"/>
    <w:rsid w:val="00802E67"/>
    <w:rsid w:val="008039D5"/>
    <w:rsid w:val="00805AF8"/>
    <w:rsid w:val="00820286"/>
    <w:rsid w:val="008419E5"/>
    <w:rsid w:val="008600C2"/>
    <w:rsid w:val="00860A6A"/>
    <w:rsid w:val="00871ECB"/>
    <w:rsid w:val="008F659B"/>
    <w:rsid w:val="00954905"/>
    <w:rsid w:val="009602AA"/>
    <w:rsid w:val="00963156"/>
    <w:rsid w:val="00971A9E"/>
    <w:rsid w:val="0099020A"/>
    <w:rsid w:val="009A0765"/>
    <w:rsid w:val="009C4284"/>
    <w:rsid w:val="009F7884"/>
    <w:rsid w:val="00A23C43"/>
    <w:rsid w:val="00A41827"/>
    <w:rsid w:val="00A41DA7"/>
    <w:rsid w:val="00A45198"/>
    <w:rsid w:val="00A613C7"/>
    <w:rsid w:val="00A673DE"/>
    <w:rsid w:val="00A7267B"/>
    <w:rsid w:val="00AA1664"/>
    <w:rsid w:val="00AA3BD1"/>
    <w:rsid w:val="00AA71B1"/>
    <w:rsid w:val="00AC5A54"/>
    <w:rsid w:val="00AE2AB3"/>
    <w:rsid w:val="00AE5EA5"/>
    <w:rsid w:val="00AF770D"/>
    <w:rsid w:val="00B169DF"/>
    <w:rsid w:val="00B17EF1"/>
    <w:rsid w:val="00B442D4"/>
    <w:rsid w:val="00B679FC"/>
    <w:rsid w:val="00B75B4C"/>
    <w:rsid w:val="00B82ABA"/>
    <w:rsid w:val="00B90277"/>
    <w:rsid w:val="00BB3B37"/>
    <w:rsid w:val="00C027C3"/>
    <w:rsid w:val="00C44F37"/>
    <w:rsid w:val="00C663AA"/>
    <w:rsid w:val="00C91880"/>
    <w:rsid w:val="00CA2802"/>
    <w:rsid w:val="00CA509F"/>
    <w:rsid w:val="00CC0AED"/>
    <w:rsid w:val="00CE54B2"/>
    <w:rsid w:val="00D017B6"/>
    <w:rsid w:val="00D30580"/>
    <w:rsid w:val="00D34CC1"/>
    <w:rsid w:val="00D464DF"/>
    <w:rsid w:val="00D47973"/>
    <w:rsid w:val="00D658A4"/>
    <w:rsid w:val="00D709DC"/>
    <w:rsid w:val="00D722AC"/>
    <w:rsid w:val="00D94433"/>
    <w:rsid w:val="00DB3501"/>
    <w:rsid w:val="00DC39C4"/>
    <w:rsid w:val="00DD184D"/>
    <w:rsid w:val="00DD1B98"/>
    <w:rsid w:val="00DD2FBF"/>
    <w:rsid w:val="00E6686F"/>
    <w:rsid w:val="00E700AC"/>
    <w:rsid w:val="00E80B61"/>
    <w:rsid w:val="00E8544F"/>
    <w:rsid w:val="00E95C79"/>
    <w:rsid w:val="00EA6237"/>
    <w:rsid w:val="00EC0A74"/>
    <w:rsid w:val="00EC1ECC"/>
    <w:rsid w:val="00F046D9"/>
    <w:rsid w:val="00F64B39"/>
    <w:rsid w:val="00F7650F"/>
    <w:rsid w:val="00F769DA"/>
    <w:rsid w:val="00FA4B60"/>
    <w:rsid w:val="00FC3F6F"/>
    <w:rsid w:val="00FD3A1D"/>
    <w:rsid w:val="00FD54B0"/>
    <w:rsid w:val="00FD5704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6313"/>
  <w15:chartTrackingRefBased/>
  <w15:docId w15:val="{4D26A129-FCCD-494E-86ED-E53E2512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2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9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6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54905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42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rsid w:val="00D34CC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CC1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D30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cid:image007.png@01D9DA67.4EF92DE0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E5B57C536864886A413A6BD641046" ma:contentTypeVersion="8" ma:contentTypeDescription="Create a new document." ma:contentTypeScope="" ma:versionID="f7becd4cdff3bf3cfc9e50b7ace0c6ba">
  <xsd:schema xmlns:xsd="http://www.w3.org/2001/XMLSchema" xmlns:xs="http://www.w3.org/2001/XMLSchema" xmlns:p="http://schemas.microsoft.com/office/2006/metadata/properties" xmlns:ns2="a7caabff-07b1-4c32-9222-d18f73536052" targetNamespace="http://schemas.microsoft.com/office/2006/metadata/properties" ma:root="true" ma:fieldsID="4a0fb70f3027c950726bad5d95a50a3b" ns2:_="">
    <xsd:import namespace="a7caabff-07b1-4c32-9222-d18f73536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aabff-07b1-4c32-9222-d18f73536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3CD3B7-719A-44EF-89DC-BED14916D9B8}"/>
</file>

<file path=customXml/itemProps2.xml><?xml version="1.0" encoding="utf-8"?>
<ds:datastoreItem xmlns:ds="http://schemas.openxmlformats.org/officeDocument/2006/customXml" ds:itemID="{658A0D42-85AD-4D8F-9E97-D9EAB2FC430E}"/>
</file>

<file path=customXml/itemProps3.xml><?xml version="1.0" encoding="utf-8"?>
<ds:datastoreItem xmlns:ds="http://schemas.openxmlformats.org/officeDocument/2006/customXml" ds:itemID="{027CFCBC-1756-472D-BD70-6D6C65E691C4}"/>
</file>

<file path=docMetadata/LabelInfo.xml><?xml version="1.0" encoding="utf-8"?>
<clbl:labelList xmlns:clbl="http://schemas.microsoft.com/office/2020/mipLabelMetadata">
  <clbl:label id="{417c030e-3084-44b4-9da9-df8ba1254a7e}" enabled="1" method="Standard" siteId="{d441ad83-6235-46d6-ab1a-89744a91b1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14</Pages>
  <Words>5792</Words>
  <Characters>31860</Characters>
  <Application>Microsoft Office Word</Application>
  <DocSecurity>0</DocSecurity>
  <Lines>265</Lines>
  <Paragraphs>75</Paragraphs>
  <ScaleCrop>false</ScaleCrop>
  <Company/>
  <LinksUpToDate>false</LinksUpToDate>
  <CharactersWithSpaces>37577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Coconu</dc:creator>
  <cp:keywords/>
  <dc:description/>
  <cp:lastModifiedBy>Vlad Coconu</cp:lastModifiedBy>
  <cp:revision>150</cp:revision>
  <dcterms:created xsi:type="dcterms:W3CDTF">2023-11-01T11:05:00Z</dcterms:created>
  <dcterms:modified xsi:type="dcterms:W3CDTF">2024-04-22T15:01:00Z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0x010100BA8E5B57C536864886A413A6BD641046</vt:lpwstr>
  </property>
  <property fmtid="{D5CDD505-2E9C-101B-9397-08002B2CF9AE}" pid="3" name="Order">
    <vt:r8>153600</vt:r8>
  </property>
</Properties>
</file>