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BBFF2" w14:textId="77777777" w:rsidR="00F2053B" w:rsidRPr="00F2053B" w:rsidRDefault="00F2053B" w:rsidP="00F2053B">
      <w:pPr>
        <w:spacing w:line="259" w:lineRule="auto"/>
        <w:jc w:val="center"/>
        <w:rPr>
          <w:rFonts w:ascii="Garamond" w:eastAsia="Aptos" w:hAnsi="Garamond" w:cs="Times New Roman"/>
          <w:b/>
          <w:bCs/>
          <w:sz w:val="28"/>
          <w:szCs w:val="28"/>
        </w:rPr>
      </w:pPr>
      <w:r w:rsidRPr="00F2053B">
        <w:rPr>
          <w:rFonts w:ascii="Garamond" w:eastAsia="Aptos" w:hAnsi="Garamond" w:cs="Times New Roman"/>
          <w:b/>
          <w:bCs/>
          <w:sz w:val="28"/>
          <w:szCs w:val="28"/>
        </w:rPr>
        <w:t>Camera dei deputati</w:t>
      </w:r>
    </w:p>
    <w:p w14:paraId="46BF68A0" w14:textId="77777777" w:rsidR="00F2053B" w:rsidRPr="00F2053B" w:rsidRDefault="00F2053B" w:rsidP="00F2053B">
      <w:pPr>
        <w:spacing w:line="259" w:lineRule="auto"/>
        <w:jc w:val="center"/>
        <w:rPr>
          <w:rFonts w:ascii="Garamond" w:eastAsia="Aptos" w:hAnsi="Garamond" w:cs="Times New Roman"/>
          <w:b/>
          <w:bCs/>
          <w:sz w:val="28"/>
          <w:szCs w:val="28"/>
        </w:rPr>
      </w:pPr>
      <w:r w:rsidRPr="00F2053B">
        <w:rPr>
          <w:rFonts w:ascii="Garamond" w:eastAsia="Aptos" w:hAnsi="Garamond" w:cs="Times New Roman"/>
          <w:b/>
          <w:bCs/>
          <w:sz w:val="28"/>
          <w:szCs w:val="28"/>
        </w:rPr>
        <w:t>Registro dei rappresentanti di interessi</w:t>
      </w:r>
    </w:p>
    <w:p w14:paraId="381DA76E" w14:textId="77777777" w:rsidR="00F2053B" w:rsidRPr="00F2053B" w:rsidRDefault="00F2053B" w:rsidP="00F2053B">
      <w:pPr>
        <w:spacing w:line="259" w:lineRule="auto"/>
        <w:jc w:val="center"/>
        <w:rPr>
          <w:rFonts w:ascii="Garamond" w:eastAsia="Aptos" w:hAnsi="Garamond" w:cs="Times New Roman"/>
        </w:rPr>
      </w:pPr>
    </w:p>
    <w:p w14:paraId="64ACF09D" w14:textId="77777777" w:rsidR="00F2053B" w:rsidRPr="00F2053B" w:rsidRDefault="00F2053B" w:rsidP="00F2053B">
      <w:pPr>
        <w:numPr>
          <w:ilvl w:val="0"/>
          <w:numId w:val="1"/>
        </w:numPr>
        <w:spacing w:line="259" w:lineRule="auto"/>
        <w:ind w:left="426" w:hanging="284"/>
        <w:contextualSpacing/>
        <w:jc w:val="center"/>
        <w:rPr>
          <w:rFonts w:ascii="Garamond" w:eastAsia="Aptos" w:hAnsi="Garamond" w:cs="Times New Roman"/>
          <w:b/>
          <w:bCs/>
          <w:u w:val="single"/>
        </w:rPr>
      </w:pPr>
      <w:r w:rsidRPr="00F2053B">
        <w:rPr>
          <w:rFonts w:ascii="Garamond" w:eastAsia="Aptos" w:hAnsi="Garamond" w:cs="Times New Roman"/>
          <w:b/>
          <w:bCs/>
          <w:u w:val="single"/>
        </w:rPr>
        <w:t>PERSONE GIURIDICHE</w:t>
      </w:r>
    </w:p>
    <w:p w14:paraId="5997A614" w14:textId="77777777" w:rsidR="00F2053B" w:rsidRPr="00F2053B" w:rsidRDefault="00F2053B" w:rsidP="00F2053B">
      <w:pPr>
        <w:spacing w:line="259" w:lineRule="auto"/>
        <w:ind w:left="426"/>
        <w:contextualSpacing/>
        <w:rPr>
          <w:rFonts w:ascii="Garamond" w:eastAsia="Aptos" w:hAnsi="Garamond" w:cs="Times New Roman"/>
          <w:b/>
          <w:bCs/>
          <w:u w:val="single"/>
        </w:rPr>
      </w:pPr>
    </w:p>
    <w:p w14:paraId="7172E08D" w14:textId="4B3DBC8F" w:rsid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  <w:b/>
          <w:bCs/>
        </w:rPr>
      </w:pPr>
      <w:bookmarkStart w:id="0" w:name="_Hlk166012449"/>
      <w:r>
        <w:rPr>
          <w:rFonts w:ascii="Garamond" w:eastAsia="Aptos" w:hAnsi="Garamond" w:cs="Times New Roman"/>
          <w:b/>
          <w:bCs/>
        </w:rPr>
        <w:t>Organizzazioni non governative</w:t>
      </w:r>
    </w:p>
    <w:p w14:paraId="7BC8F762" w14:textId="77777777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  <w:b/>
          <w:bCs/>
        </w:rPr>
      </w:pPr>
    </w:p>
    <w:bookmarkEnd w:id="0"/>
    <w:p w14:paraId="71D917CC" w14:textId="4C6C7871" w:rsidR="00F2053B" w:rsidRPr="00F2053B" w:rsidRDefault="00F2053B" w:rsidP="00F2053B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b/>
          <w:bCs/>
        </w:rPr>
      </w:pPr>
      <w:r w:rsidRPr="00F2053B">
        <w:rPr>
          <w:rFonts w:ascii="Garamond" w:eastAsia="Aptos" w:hAnsi="Garamond" w:cs="Times New Roman"/>
          <w:b/>
          <w:bCs/>
        </w:rPr>
        <w:fldChar w:fldCharType="begin"/>
      </w:r>
      <w:r w:rsidRPr="00F2053B">
        <w:rPr>
          <w:rFonts w:ascii="Garamond" w:eastAsia="Aptos" w:hAnsi="Garamond" w:cs="Times New Roman"/>
          <w:b/>
          <w:bCs/>
        </w:rPr>
        <w:instrText>HYPERLINK "https://rappresentantidiinteressi.camera.it/sito/legal_599/scheda-persona-giuridica.html"</w:instrText>
      </w:r>
      <w:r w:rsidRPr="00F2053B">
        <w:rPr>
          <w:rFonts w:ascii="Garamond" w:eastAsia="Aptos" w:hAnsi="Garamond" w:cs="Times New Roman"/>
          <w:b/>
          <w:bCs/>
        </w:rPr>
        <w:fldChar w:fldCharType="separate"/>
      </w:r>
      <w:r w:rsidRPr="00F2053B">
        <w:rPr>
          <w:rStyle w:val="Collegamentoipertestuale"/>
          <w:rFonts w:ascii="Garamond" w:eastAsia="Aptos" w:hAnsi="Garamond" w:cs="Times New Roman"/>
          <w:b/>
          <w:bCs/>
          <w:color w:val="auto"/>
        </w:rPr>
        <w:t xml:space="preserve">Associazione Cittadinanza Digitale </w:t>
      </w:r>
      <w:proofErr w:type="spellStart"/>
      <w:r w:rsidRPr="00F2053B">
        <w:rPr>
          <w:rStyle w:val="Collegamentoipertestuale"/>
          <w:rFonts w:ascii="Garamond" w:eastAsia="Aptos" w:hAnsi="Garamond" w:cs="Times New Roman"/>
          <w:b/>
          <w:bCs/>
          <w:color w:val="auto"/>
        </w:rPr>
        <w:t>OdV</w:t>
      </w:r>
      <w:proofErr w:type="spellEnd"/>
      <w:r w:rsidRPr="00F2053B">
        <w:rPr>
          <w:rFonts w:ascii="Garamond" w:eastAsia="Aptos" w:hAnsi="Garamond" w:cs="Times New Roman"/>
          <w:b/>
          <w:bCs/>
        </w:rPr>
        <w:fldChar w:fldCharType="end"/>
      </w:r>
    </w:p>
    <w:p w14:paraId="2029CB13" w14:textId="615A921F" w:rsid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bookmarkStart w:id="1" w:name="_Hlk166084024"/>
      <w:r w:rsidRPr="00F2053B">
        <w:rPr>
          <w:rFonts w:ascii="Garamond" w:eastAsia="Aptos" w:hAnsi="Garamond" w:cs="Times New Roman"/>
        </w:rPr>
        <w:t xml:space="preserve">L’Associazione </w:t>
      </w:r>
      <w:r>
        <w:rPr>
          <w:rFonts w:ascii="Garamond" w:eastAsia="Aptos" w:hAnsi="Garamond" w:cs="Times New Roman"/>
        </w:rPr>
        <w:t xml:space="preserve">Cittadinanza Digitale </w:t>
      </w:r>
      <w:proofErr w:type="spellStart"/>
      <w:r>
        <w:rPr>
          <w:rFonts w:ascii="Garamond" w:eastAsia="Aptos" w:hAnsi="Garamond" w:cs="Times New Roman"/>
        </w:rPr>
        <w:t>OdV</w:t>
      </w:r>
      <w:proofErr w:type="spellEnd"/>
      <w:r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con sede in Via Trieste n°4, 24040 Osio Sopra (BG)</w:t>
      </w:r>
      <w:r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 xml:space="preserve">in </w:t>
      </w:r>
      <w:bookmarkStart w:id="2" w:name="_Hlk166012915"/>
      <w:r w:rsidRPr="00F2053B">
        <w:rPr>
          <w:rFonts w:ascii="Garamond" w:eastAsia="Aptos" w:hAnsi="Garamond" w:cs="Times New Roman"/>
        </w:rPr>
        <w:t xml:space="preserve">persona del rappresentante legale </w:t>
      </w:r>
      <w:bookmarkEnd w:id="2"/>
      <w:r w:rsidRPr="00F2053B">
        <w:rPr>
          <w:rFonts w:ascii="Garamond" w:eastAsia="Aptos" w:hAnsi="Garamond" w:cs="Times New Roman"/>
        </w:rPr>
        <w:t>Bonati Giovanni</w:t>
      </w:r>
      <w:r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si è accreditata in dat</w:t>
      </w:r>
      <w:r>
        <w:rPr>
          <w:rFonts w:ascii="Garamond" w:eastAsia="Aptos" w:hAnsi="Garamond" w:cs="Times New Roman"/>
        </w:rPr>
        <w:t xml:space="preserve">a </w:t>
      </w:r>
      <w:r w:rsidRPr="00F2053B">
        <w:rPr>
          <w:rFonts w:ascii="Garamond" w:eastAsia="Aptos" w:hAnsi="Garamond" w:cs="Times New Roman"/>
        </w:rPr>
        <w:t xml:space="preserve">07/11/2022, accede presso le sedi della Camera in persona </w:t>
      </w:r>
      <w:r>
        <w:rPr>
          <w:rFonts w:ascii="Garamond" w:eastAsia="Aptos" w:hAnsi="Garamond" w:cs="Times New Roman"/>
        </w:rPr>
        <w:t xml:space="preserve">di </w:t>
      </w:r>
      <w:r w:rsidRPr="00F2053B">
        <w:rPr>
          <w:rFonts w:ascii="Garamond" w:eastAsia="Aptos" w:hAnsi="Garamond" w:cs="Times New Roman"/>
        </w:rPr>
        <w:t>Brignoli Lucio</w:t>
      </w:r>
      <w:r>
        <w:rPr>
          <w:rFonts w:ascii="Garamond" w:eastAsia="Aptos" w:hAnsi="Garamond" w:cs="Times New Roman"/>
        </w:rPr>
        <w:t xml:space="preserve"> e </w:t>
      </w:r>
      <w:proofErr w:type="spellStart"/>
      <w:r>
        <w:rPr>
          <w:rFonts w:ascii="Garamond" w:eastAsia="Aptos" w:hAnsi="Garamond" w:cs="Times New Roman"/>
        </w:rPr>
        <w:t>Pabellini</w:t>
      </w:r>
      <w:proofErr w:type="spellEnd"/>
      <w:r>
        <w:rPr>
          <w:rFonts w:ascii="Garamond" w:eastAsia="Aptos" w:hAnsi="Garamond" w:cs="Times New Roman"/>
        </w:rPr>
        <w:t xml:space="preserve"> Stefano. </w:t>
      </w:r>
      <w:r w:rsidRPr="00F2053B">
        <w:rPr>
          <w:rFonts w:ascii="Garamond" w:eastAsia="Aptos" w:hAnsi="Garamond" w:cs="Times New Roman"/>
        </w:rPr>
        <w:t xml:space="preserve">L’Associazione Cittadinanza Digitale </w:t>
      </w:r>
      <w:proofErr w:type="spellStart"/>
      <w:r w:rsidRPr="00F2053B">
        <w:rPr>
          <w:rFonts w:ascii="Garamond" w:eastAsia="Aptos" w:hAnsi="Garamond" w:cs="Times New Roman"/>
        </w:rPr>
        <w:t>OdV</w:t>
      </w:r>
      <w:proofErr w:type="spellEnd"/>
      <w:r w:rsidRPr="00F2053B">
        <w:rPr>
          <w:rFonts w:ascii="Garamond" w:eastAsia="Aptos" w:hAnsi="Garamond" w:cs="Times New Roman"/>
        </w:rPr>
        <w:t>, ente del terzo settore (ETS), ha come scopo sociale quello della promozione educativa e culturale della cittadinanza digitale, ovvero l’insieme dei diritti e dei doveri che concorrono a semplificare il dialogo tra i cittadini, le organizzazioni private e la pubblica amministrazione tramite le tecnologie digitali. All’interno del proprio scopo sociale, l’associazione promuove la cittadinanza digitale con un approccio attento agli aspetti organizzativi, comunicativi, tecnologici e normativi, occupandosi di sostenere la democrazia digitale e la partecipazione diretta e attiva della cittadinanza attraverso la promozione di progetti, reti di collaborazione e forme di cooperazione nazionali e internazionali. L'associazione avanza inoltre proposte normative alle istituzioni per supportare, incentivare e diffondere la cittadinanza digitale in rappresentanza della tutela degli interessi e dei diritti della cittadinanza digitale.</w:t>
      </w:r>
      <w:r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I soggetti che intende contattare sono i deputati.</w:t>
      </w:r>
    </w:p>
    <w:p w14:paraId="0CA45F95" w14:textId="77777777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bookmarkEnd w:id="1"/>
    <w:p w14:paraId="4EFD0C38" w14:textId="09B3F2EB" w:rsidR="00C962ED" w:rsidRPr="00F2053B" w:rsidRDefault="00F2053B" w:rsidP="00F2053B">
      <w:pPr>
        <w:pStyle w:val="Paragrafoelenco"/>
        <w:numPr>
          <w:ilvl w:val="0"/>
          <w:numId w:val="4"/>
        </w:numPr>
        <w:rPr>
          <w:rFonts w:ascii="Garamond" w:hAnsi="Garamond"/>
          <w:u w:val="single"/>
        </w:rPr>
      </w:pPr>
      <w:r w:rsidRPr="00F2053B">
        <w:rPr>
          <w:rFonts w:ascii="Garamond" w:hAnsi="Garamond"/>
          <w:b/>
          <w:bCs/>
          <w:u w:val="single"/>
        </w:rPr>
        <w:t>Centro Studi Internazionali</w:t>
      </w:r>
    </w:p>
    <w:p w14:paraId="081557DE" w14:textId="1C5D030F" w:rsid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>
        <w:rPr>
          <w:rFonts w:ascii="Garamond" w:eastAsia="Aptos" w:hAnsi="Garamond" w:cs="Times New Roman"/>
        </w:rPr>
        <w:t xml:space="preserve">Il Centro studi internazionali </w:t>
      </w:r>
      <w:r w:rsidRPr="00F2053B">
        <w:rPr>
          <w:rFonts w:ascii="Garamond" w:eastAsia="Aptos" w:hAnsi="Garamond" w:cs="Times New Roman"/>
        </w:rPr>
        <w:t>con sede in Corso Amedeo di Savoia n°218, 80136 Napoli (NA)</w:t>
      </w:r>
      <w:r>
        <w:rPr>
          <w:rFonts w:ascii="Garamond" w:eastAsia="Aptos" w:hAnsi="Garamond" w:cs="Times New Roman"/>
        </w:rPr>
        <w:t xml:space="preserve">, </w:t>
      </w:r>
      <w:r w:rsidRPr="00F2053B">
        <w:rPr>
          <w:rFonts w:ascii="Garamond" w:eastAsia="Aptos" w:hAnsi="Garamond" w:cs="Times New Roman"/>
        </w:rPr>
        <w:t xml:space="preserve">in persona del rappresentante legale </w:t>
      </w:r>
      <w:r>
        <w:rPr>
          <w:rFonts w:ascii="Garamond" w:eastAsia="Aptos" w:hAnsi="Garamond" w:cs="Times New Roman"/>
        </w:rPr>
        <w:t xml:space="preserve">Virgili Antonio </w:t>
      </w:r>
      <w:r w:rsidRPr="00F2053B">
        <w:rPr>
          <w:rFonts w:ascii="Garamond" w:eastAsia="Aptos" w:hAnsi="Garamond" w:cs="Times New Roman"/>
        </w:rPr>
        <w:t>si è accreditat</w:t>
      </w:r>
      <w:r>
        <w:rPr>
          <w:rFonts w:ascii="Garamond" w:eastAsia="Aptos" w:hAnsi="Garamond" w:cs="Times New Roman"/>
        </w:rPr>
        <w:t>o</w:t>
      </w:r>
      <w:r w:rsidRPr="00F2053B">
        <w:rPr>
          <w:rFonts w:ascii="Garamond" w:eastAsia="Aptos" w:hAnsi="Garamond" w:cs="Times New Roman"/>
        </w:rPr>
        <w:t xml:space="preserve"> in data</w:t>
      </w:r>
      <w:r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04/04/2023</w:t>
      </w:r>
      <w:r>
        <w:rPr>
          <w:rFonts w:ascii="Garamond" w:eastAsia="Aptos" w:hAnsi="Garamond" w:cs="Times New Roman"/>
        </w:rPr>
        <w:t>,</w:t>
      </w:r>
      <w:r w:rsidRPr="00F2053B">
        <w:rPr>
          <w:rFonts w:ascii="Garamond" w:eastAsia="Aptos" w:hAnsi="Garamond" w:cs="Times New Roman"/>
        </w:rPr>
        <w:t xml:space="preserve"> accede presso le sedi della Camera in persona</w:t>
      </w:r>
      <w:r>
        <w:rPr>
          <w:rFonts w:ascii="Garamond" w:eastAsia="Aptos" w:hAnsi="Garamond" w:cs="Times New Roman"/>
        </w:rPr>
        <w:t xml:space="preserve"> di Gaudiosi Francesco</w:t>
      </w:r>
      <w:r w:rsidRPr="00F2053B">
        <w:rPr>
          <w:rFonts w:ascii="Garamond" w:eastAsia="Aptos" w:hAnsi="Garamond" w:cs="Times New Roman"/>
        </w:rPr>
        <w:t xml:space="preserve">. Il Centro Studi Internazionali è un </w:t>
      </w:r>
      <w:r w:rsidRPr="00F2053B">
        <w:rPr>
          <w:rFonts w:ascii="Garamond" w:eastAsia="Aptos" w:hAnsi="Garamond" w:cs="Times New Roman"/>
          <w:i/>
          <w:iCs/>
        </w:rPr>
        <w:t>think tank</w:t>
      </w:r>
      <w:r w:rsidRPr="00F2053B">
        <w:rPr>
          <w:rFonts w:ascii="Garamond" w:eastAsia="Aptos" w:hAnsi="Garamond" w:cs="Times New Roman"/>
        </w:rPr>
        <w:t xml:space="preserve"> indipendente composto principalmente da analisti, dottorandi, professionisti e ricercatori nel campo delle relazioni internazionali, della geopolitica e delle scienze sociali. Promuove ricerche ed analisi su temi politici, economici e sociali fornendo strumenti di analisi ad istituzioni, aziende, policy-makers e cittadini. Oltre il 70% del bacino di collaboratori è composto da giovani </w:t>
      </w:r>
      <w:r w:rsidRPr="00F2053B">
        <w:rPr>
          <w:rFonts w:ascii="Garamond" w:eastAsia="Aptos" w:hAnsi="Garamond" w:cs="Times New Roman"/>
          <w:i/>
          <w:iCs/>
        </w:rPr>
        <w:t>under</w:t>
      </w:r>
      <w:r w:rsidRPr="00F2053B">
        <w:rPr>
          <w:rFonts w:ascii="Garamond" w:eastAsia="Aptos" w:hAnsi="Garamond" w:cs="Times New Roman"/>
        </w:rPr>
        <w:t>-35.</w:t>
      </w:r>
      <w:r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I soggetti che intende contattare sono i deputati</w:t>
      </w:r>
      <w:r>
        <w:rPr>
          <w:rFonts w:ascii="Garamond" w:eastAsia="Aptos" w:hAnsi="Garamond" w:cs="Times New Roman"/>
        </w:rPr>
        <w:t xml:space="preserve">, </w:t>
      </w:r>
      <w:r w:rsidRPr="00F2053B">
        <w:rPr>
          <w:rFonts w:ascii="Garamond" w:eastAsia="Aptos" w:hAnsi="Garamond" w:cs="Times New Roman"/>
        </w:rPr>
        <w:t>Presidenti e membri di Commissioni coinvolte in temi di interesse del Centro Studi Internazionali</w:t>
      </w:r>
      <w:r w:rsidR="00DD066E">
        <w:rPr>
          <w:rFonts w:ascii="Garamond" w:eastAsia="Aptos" w:hAnsi="Garamond" w:cs="Times New Roman"/>
        </w:rPr>
        <w:t>.</w:t>
      </w:r>
    </w:p>
    <w:p w14:paraId="56F9218D" w14:textId="77777777" w:rsidR="00DD066E" w:rsidRDefault="00DD066E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p w14:paraId="2224B80C" w14:textId="72D3B7E8" w:rsidR="00F2053B" w:rsidRPr="00DD066E" w:rsidRDefault="00DD066E" w:rsidP="00DD066E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DD066E">
        <w:rPr>
          <w:rFonts w:ascii="Garamond" w:eastAsia="Aptos" w:hAnsi="Garamond" w:cs="Times New Roman"/>
          <w:b/>
          <w:bCs/>
          <w:u w:val="single"/>
        </w:rPr>
        <w:t>Corpo Italiano di San Lazzaro</w:t>
      </w:r>
    </w:p>
    <w:p w14:paraId="646BFE6B" w14:textId="4D4553D1" w:rsid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>L’</w:t>
      </w:r>
      <w:r w:rsidR="00DD066E">
        <w:rPr>
          <w:rFonts w:ascii="Garamond" w:eastAsia="Aptos" w:hAnsi="Garamond" w:cs="Times New Roman"/>
        </w:rPr>
        <w:t>ONG</w:t>
      </w:r>
      <w:r w:rsidRPr="00F2053B">
        <w:rPr>
          <w:rFonts w:ascii="Garamond" w:eastAsia="Aptos" w:hAnsi="Garamond" w:cs="Times New Roman"/>
        </w:rPr>
        <w:t xml:space="preserve"> con sede in </w:t>
      </w:r>
      <w:r w:rsidR="00DD066E" w:rsidRPr="00DD066E">
        <w:rPr>
          <w:rFonts w:ascii="Garamond" w:eastAsia="Aptos" w:hAnsi="Garamond" w:cs="Times New Roman"/>
        </w:rPr>
        <w:t> Corso Amedeo di Savoia n°218, 80136 Napoli (NA)</w:t>
      </w:r>
      <w:r w:rsidR="00DD066E">
        <w:rPr>
          <w:rFonts w:ascii="Garamond" w:eastAsia="Aptos" w:hAnsi="Garamond" w:cs="Times New Roman"/>
        </w:rPr>
        <w:t xml:space="preserve">, </w:t>
      </w:r>
      <w:r w:rsidRPr="00F2053B">
        <w:rPr>
          <w:rFonts w:ascii="Garamond" w:eastAsia="Aptos" w:hAnsi="Garamond" w:cs="Times New Roman"/>
        </w:rPr>
        <w:t xml:space="preserve">in persona del rappresentante legale </w:t>
      </w:r>
      <w:r w:rsidR="00DD066E" w:rsidRPr="00DD066E">
        <w:rPr>
          <w:rFonts w:ascii="Garamond" w:eastAsia="Aptos" w:hAnsi="Garamond" w:cs="Times New Roman"/>
        </w:rPr>
        <w:t>Virgili Antonio</w:t>
      </w:r>
      <w:r w:rsidR="00DD066E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si è accreditata in data</w:t>
      </w:r>
      <w:r w:rsidR="00DD066E">
        <w:rPr>
          <w:rFonts w:ascii="Garamond" w:eastAsia="Aptos" w:hAnsi="Garamond" w:cs="Times New Roman"/>
        </w:rPr>
        <w:t xml:space="preserve"> </w:t>
      </w:r>
      <w:r w:rsidR="00DD066E" w:rsidRPr="00DD066E">
        <w:rPr>
          <w:rFonts w:ascii="Garamond" w:eastAsia="Aptos" w:hAnsi="Garamond" w:cs="Times New Roman"/>
        </w:rPr>
        <w:t>30/11/2022</w:t>
      </w:r>
      <w:r w:rsidR="00DD066E">
        <w:rPr>
          <w:rFonts w:ascii="Garamond" w:eastAsia="Aptos" w:hAnsi="Garamond" w:cs="Times New Roman"/>
        </w:rPr>
        <w:t xml:space="preserve">, </w:t>
      </w:r>
      <w:r w:rsidRPr="00F2053B">
        <w:rPr>
          <w:rFonts w:ascii="Garamond" w:eastAsia="Aptos" w:hAnsi="Garamond" w:cs="Times New Roman"/>
        </w:rPr>
        <w:t>accede presso le sedi della Camera in persona del rappresentante legale</w:t>
      </w:r>
      <w:r w:rsidR="00DD066E">
        <w:rPr>
          <w:rFonts w:ascii="Garamond" w:eastAsia="Aptos" w:hAnsi="Garamond" w:cs="Times New Roman"/>
        </w:rPr>
        <w:t xml:space="preserve"> e di Virgili Alexander</w:t>
      </w:r>
      <w:r w:rsidRPr="00F2053B">
        <w:rPr>
          <w:rFonts w:ascii="Garamond" w:eastAsia="Aptos" w:hAnsi="Garamond" w:cs="Times New Roman"/>
        </w:rPr>
        <w:t>. L’</w:t>
      </w:r>
      <w:r w:rsidR="00DD066E">
        <w:rPr>
          <w:rFonts w:ascii="Garamond" w:eastAsia="Aptos" w:hAnsi="Garamond" w:cs="Times New Roman"/>
        </w:rPr>
        <w:t xml:space="preserve">associazione mira a </w:t>
      </w:r>
      <w:r w:rsidR="00DD066E" w:rsidRPr="00DD066E">
        <w:rPr>
          <w:rFonts w:ascii="Garamond" w:eastAsia="Aptos" w:hAnsi="Garamond" w:cs="Times New Roman"/>
        </w:rPr>
        <w:t>coinvolgere e sensibilizzare il legislatore sulle tematiche sociali, di protezione civile e tutela ambientale in cui opera l'associazione.</w:t>
      </w:r>
      <w:r w:rsidR="00DD066E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I soggetti che intende contattare sono i deputati</w:t>
      </w:r>
      <w:r w:rsidR="00DD066E">
        <w:rPr>
          <w:rFonts w:ascii="Garamond" w:eastAsia="Aptos" w:hAnsi="Garamond" w:cs="Times New Roman"/>
        </w:rPr>
        <w:t xml:space="preserve"> </w:t>
      </w:r>
      <w:r w:rsidR="00DD066E" w:rsidRPr="00DD066E">
        <w:rPr>
          <w:rFonts w:ascii="Garamond" w:eastAsia="Aptos" w:hAnsi="Garamond" w:cs="Times New Roman"/>
        </w:rPr>
        <w:t>impegnati nel mondo del terzo settore, con particolare riferimento ai rappresentanti provenienti dalle regioni in cui opera l'associazione: Campania, Lazio, Lombardia, Toscana, Sardegna.</w:t>
      </w:r>
    </w:p>
    <w:p w14:paraId="51582356" w14:textId="6461B68E" w:rsidR="00DD066E" w:rsidRPr="00DD066E" w:rsidRDefault="00DD066E" w:rsidP="00DD066E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DD066E">
        <w:rPr>
          <w:rFonts w:ascii="Garamond" w:eastAsia="Aptos" w:hAnsi="Garamond" w:cs="Times New Roman"/>
          <w:b/>
          <w:bCs/>
          <w:u w:val="single"/>
        </w:rPr>
        <w:lastRenderedPageBreak/>
        <w:t>EMERGENCY ONG ONLUS</w:t>
      </w:r>
    </w:p>
    <w:p w14:paraId="7597BC4F" w14:textId="57958150" w:rsidR="00F2053B" w:rsidRDefault="00F2053B" w:rsidP="00DD066E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>L’</w:t>
      </w:r>
      <w:r w:rsidR="00DD066E">
        <w:rPr>
          <w:rFonts w:ascii="Garamond" w:eastAsia="Aptos" w:hAnsi="Garamond" w:cs="Times New Roman"/>
        </w:rPr>
        <w:t>O.N.G.</w:t>
      </w:r>
      <w:r w:rsidRPr="00F2053B">
        <w:rPr>
          <w:rFonts w:ascii="Garamond" w:eastAsia="Aptos" w:hAnsi="Garamond" w:cs="Times New Roman"/>
        </w:rPr>
        <w:t xml:space="preserve"> con sede in </w:t>
      </w:r>
      <w:r w:rsidR="00DD066E" w:rsidRPr="00DD066E">
        <w:rPr>
          <w:rFonts w:ascii="Garamond" w:eastAsia="Aptos" w:hAnsi="Garamond" w:cs="Times New Roman"/>
        </w:rPr>
        <w:t>Via Santa Croce n°19, 20122 Milano (MI)</w:t>
      </w:r>
      <w:r w:rsidR="00DD066E">
        <w:rPr>
          <w:rFonts w:ascii="Garamond" w:eastAsia="Aptos" w:hAnsi="Garamond" w:cs="Times New Roman"/>
        </w:rPr>
        <w:t xml:space="preserve">, </w:t>
      </w:r>
      <w:r w:rsidRPr="00F2053B">
        <w:rPr>
          <w:rFonts w:ascii="Garamond" w:eastAsia="Aptos" w:hAnsi="Garamond" w:cs="Times New Roman"/>
        </w:rPr>
        <w:t xml:space="preserve">in persona del rappresentante legale </w:t>
      </w:r>
      <w:r w:rsidR="00DD066E" w:rsidRPr="00DD066E">
        <w:rPr>
          <w:rFonts w:ascii="Garamond" w:eastAsia="Aptos" w:hAnsi="Garamond" w:cs="Times New Roman"/>
        </w:rPr>
        <w:t>Miccio Ros</w:t>
      </w:r>
      <w:r w:rsidR="00DD066E">
        <w:rPr>
          <w:rFonts w:ascii="Garamond" w:eastAsia="Aptos" w:hAnsi="Garamond" w:cs="Times New Roman"/>
        </w:rPr>
        <w:t xml:space="preserve">a </w:t>
      </w:r>
      <w:r w:rsidRPr="00F2053B">
        <w:rPr>
          <w:rFonts w:ascii="Garamond" w:eastAsia="Aptos" w:hAnsi="Garamond" w:cs="Times New Roman"/>
        </w:rPr>
        <w:t>si è accreditata in dat</w:t>
      </w:r>
      <w:r w:rsidR="00DD066E">
        <w:rPr>
          <w:rFonts w:ascii="Garamond" w:eastAsia="Aptos" w:hAnsi="Garamond" w:cs="Times New Roman"/>
        </w:rPr>
        <w:t xml:space="preserve">a </w:t>
      </w:r>
      <w:r w:rsidR="00DD066E" w:rsidRPr="00DD066E">
        <w:rPr>
          <w:rFonts w:ascii="Garamond" w:eastAsia="Aptos" w:hAnsi="Garamond" w:cs="Times New Roman"/>
        </w:rPr>
        <w:t>31/03/2017</w:t>
      </w:r>
      <w:r w:rsidRPr="00F2053B">
        <w:rPr>
          <w:rFonts w:ascii="Garamond" w:eastAsia="Aptos" w:hAnsi="Garamond" w:cs="Times New Roman"/>
        </w:rPr>
        <w:t>, accede presso le sedi della Camera in persona del rappresentante legale</w:t>
      </w:r>
      <w:r w:rsidR="00DD066E">
        <w:rPr>
          <w:rFonts w:ascii="Garamond" w:eastAsia="Aptos" w:hAnsi="Garamond" w:cs="Times New Roman"/>
        </w:rPr>
        <w:t xml:space="preserve"> e di Bertani Alessandro.</w:t>
      </w:r>
      <w:r w:rsidRPr="00F2053B">
        <w:rPr>
          <w:rFonts w:ascii="Garamond" w:eastAsia="Aptos" w:hAnsi="Garamond" w:cs="Times New Roman"/>
        </w:rPr>
        <w:t xml:space="preserve"> L’attività </w:t>
      </w:r>
      <w:r w:rsidR="00DD066E">
        <w:rPr>
          <w:rFonts w:ascii="Garamond" w:eastAsia="Aptos" w:hAnsi="Garamond" w:cs="Times New Roman"/>
        </w:rPr>
        <w:t xml:space="preserve">mira a favorire </w:t>
      </w:r>
      <w:r w:rsidR="00DD066E" w:rsidRPr="00DD066E">
        <w:rPr>
          <w:rFonts w:ascii="Garamond" w:eastAsia="Aptos" w:hAnsi="Garamond" w:cs="Times New Roman"/>
        </w:rPr>
        <w:t>incontri con rappresentanti istituzionali per audizioni private e pubbliche</w:t>
      </w:r>
      <w:r w:rsidR="00DD066E">
        <w:rPr>
          <w:rFonts w:ascii="Garamond" w:eastAsia="Aptos" w:hAnsi="Garamond" w:cs="Times New Roman"/>
        </w:rPr>
        <w:t xml:space="preserve">. </w:t>
      </w:r>
      <w:r w:rsidRPr="00F2053B">
        <w:rPr>
          <w:rFonts w:ascii="Garamond" w:eastAsia="Aptos" w:hAnsi="Garamond" w:cs="Times New Roman"/>
        </w:rPr>
        <w:t>I soggetti che intende contattare sono i deputati.</w:t>
      </w:r>
    </w:p>
    <w:p w14:paraId="28C47B4D" w14:textId="77777777" w:rsidR="00DD066E" w:rsidRDefault="00DD066E" w:rsidP="00DD066E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p w14:paraId="081C8522" w14:textId="57B60885" w:rsidR="00DD066E" w:rsidRPr="00DD066E" w:rsidRDefault="00DD066E" w:rsidP="00DD066E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DD066E">
        <w:rPr>
          <w:rFonts w:ascii="Garamond" w:eastAsia="Aptos" w:hAnsi="Garamond" w:cs="Times New Roman"/>
          <w:b/>
          <w:bCs/>
          <w:u w:val="single"/>
        </w:rPr>
        <w:t>ENTD APS - Ente Nazionale per la Trasformazione Digitale</w:t>
      </w:r>
    </w:p>
    <w:p w14:paraId="36A37602" w14:textId="4BD59114" w:rsid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 xml:space="preserve">L’Associazione con sede in </w:t>
      </w:r>
      <w:r w:rsidR="00DD066E" w:rsidRPr="00DD066E">
        <w:rPr>
          <w:rFonts w:ascii="Garamond" w:eastAsia="Aptos" w:hAnsi="Garamond" w:cs="Times New Roman"/>
        </w:rPr>
        <w:t>Via Caravaggio n°126-143, 80126 Napoli (NA)</w:t>
      </w:r>
      <w:r w:rsidR="00DD066E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 xml:space="preserve">in persona del rappresentante legale </w:t>
      </w:r>
      <w:r w:rsidR="00DD066E">
        <w:rPr>
          <w:rFonts w:ascii="Garamond" w:eastAsia="Aptos" w:hAnsi="Garamond" w:cs="Times New Roman"/>
        </w:rPr>
        <w:t xml:space="preserve">Aiello Pasquale </w:t>
      </w:r>
      <w:r w:rsidRPr="00F2053B">
        <w:rPr>
          <w:rFonts w:ascii="Garamond" w:eastAsia="Aptos" w:hAnsi="Garamond" w:cs="Times New Roman"/>
        </w:rPr>
        <w:t>si è accreditata in data</w:t>
      </w:r>
      <w:r w:rsidR="00DD066E">
        <w:rPr>
          <w:rFonts w:ascii="Garamond" w:eastAsia="Aptos" w:hAnsi="Garamond" w:cs="Times New Roman"/>
        </w:rPr>
        <w:t xml:space="preserve"> </w:t>
      </w:r>
      <w:r w:rsidR="00DD066E" w:rsidRPr="00DD066E">
        <w:rPr>
          <w:rFonts w:ascii="Garamond" w:eastAsia="Aptos" w:hAnsi="Garamond" w:cs="Times New Roman"/>
        </w:rPr>
        <w:t>09/04/2021</w:t>
      </w:r>
      <w:r w:rsidRPr="00F2053B">
        <w:rPr>
          <w:rFonts w:ascii="Garamond" w:eastAsia="Aptos" w:hAnsi="Garamond" w:cs="Times New Roman"/>
        </w:rPr>
        <w:t>, accede presso le sedi della Camera in persona del rappresentante legale</w:t>
      </w:r>
      <w:r w:rsidR="00DD066E">
        <w:rPr>
          <w:rFonts w:ascii="Garamond" w:eastAsia="Aptos" w:hAnsi="Garamond" w:cs="Times New Roman"/>
        </w:rPr>
        <w:t xml:space="preserve"> e di Antonica Maria Concetta</w:t>
      </w:r>
      <w:r w:rsidRPr="00F2053B">
        <w:rPr>
          <w:rFonts w:ascii="Garamond" w:eastAsia="Aptos" w:hAnsi="Garamond" w:cs="Times New Roman"/>
        </w:rPr>
        <w:t>. L’attività</w:t>
      </w:r>
      <w:r w:rsidR="00DD066E">
        <w:rPr>
          <w:rFonts w:ascii="Garamond" w:eastAsia="Aptos" w:hAnsi="Garamond" w:cs="Times New Roman"/>
        </w:rPr>
        <w:t xml:space="preserve"> dell’associazione mira alla </w:t>
      </w:r>
      <w:r w:rsidR="00DD066E" w:rsidRPr="00DD066E">
        <w:rPr>
          <w:rFonts w:ascii="Garamond" w:eastAsia="Aptos" w:hAnsi="Garamond" w:cs="Times New Roman"/>
        </w:rPr>
        <w:t xml:space="preserve">promozione del diritto al digitale ed il diritto ad innovare i processi presenti nella società compresi i sistemi di governance obsoleti ed incancreniti - promozione di azioni mirate a ridurre il </w:t>
      </w:r>
      <w:proofErr w:type="spellStart"/>
      <w:r w:rsidR="00DD066E" w:rsidRPr="00DD066E">
        <w:rPr>
          <w:rFonts w:ascii="Garamond" w:eastAsia="Aptos" w:hAnsi="Garamond" w:cs="Times New Roman"/>
          <w:i/>
          <w:iCs/>
        </w:rPr>
        <w:t>digital</w:t>
      </w:r>
      <w:proofErr w:type="spellEnd"/>
      <w:r w:rsidR="00DD066E" w:rsidRPr="00DD066E">
        <w:rPr>
          <w:rFonts w:ascii="Garamond" w:eastAsia="Aptos" w:hAnsi="Garamond" w:cs="Times New Roman"/>
          <w:i/>
          <w:iCs/>
        </w:rPr>
        <w:t xml:space="preserve"> divide</w:t>
      </w:r>
      <w:r w:rsidR="00DD066E" w:rsidRPr="00DD066E">
        <w:rPr>
          <w:rFonts w:ascii="Garamond" w:eastAsia="Aptos" w:hAnsi="Garamond" w:cs="Times New Roman"/>
        </w:rPr>
        <w:t xml:space="preserve"> - promozione di azioni mirate all'integrazione dei sistemi di comunicazione, interscambio, raccolta, bontà ed utilizzo dei dati - promozione dell'utilizzo etico e funzionale delle nuove tecnologie al servizio del sistema paese (</w:t>
      </w:r>
      <w:r w:rsidR="00DD066E" w:rsidRPr="00DD066E">
        <w:rPr>
          <w:rFonts w:ascii="Garamond" w:eastAsia="Aptos" w:hAnsi="Garamond" w:cs="Times New Roman"/>
          <w:i/>
          <w:iCs/>
        </w:rPr>
        <w:t>AI, ML, Blockchain</w:t>
      </w:r>
      <w:r w:rsidR="00DD066E" w:rsidRPr="00DD066E">
        <w:rPr>
          <w:rFonts w:ascii="Garamond" w:eastAsia="Aptos" w:hAnsi="Garamond" w:cs="Times New Roman"/>
        </w:rPr>
        <w:t xml:space="preserve">, 5G, Robotica, </w:t>
      </w:r>
      <w:r w:rsidR="00DD066E" w:rsidRPr="00DD066E">
        <w:rPr>
          <w:rFonts w:ascii="Garamond" w:eastAsia="Aptos" w:hAnsi="Garamond" w:cs="Times New Roman"/>
          <w:i/>
          <w:iCs/>
        </w:rPr>
        <w:t>Cloud</w:t>
      </w:r>
      <w:r w:rsidR="00DD066E" w:rsidRPr="00DD066E">
        <w:rPr>
          <w:rFonts w:ascii="Garamond" w:eastAsia="Aptos" w:hAnsi="Garamond" w:cs="Times New Roman"/>
        </w:rPr>
        <w:t xml:space="preserve">, Analisi Dati, </w:t>
      </w:r>
      <w:r w:rsidR="00DD066E" w:rsidRPr="00DD066E">
        <w:rPr>
          <w:rFonts w:ascii="Garamond" w:eastAsia="Aptos" w:hAnsi="Garamond" w:cs="Times New Roman"/>
          <w:i/>
          <w:iCs/>
        </w:rPr>
        <w:t>IOT</w:t>
      </w:r>
      <w:r w:rsidR="00DD066E" w:rsidRPr="00DD066E">
        <w:rPr>
          <w:rFonts w:ascii="Garamond" w:eastAsia="Aptos" w:hAnsi="Garamond" w:cs="Times New Roman"/>
        </w:rPr>
        <w:t>) - promozione della tutela del lavoro, l’assistenza e la promozione delle attività imprenditoriali, la progettazione e l’erogazione di percorsi formativi e di alternanza scuola lavoro, la tutela della disabilità e prevenire l’abbandono scolastico, prevenzione del bullismo e al contrasto della povertà educativ</w:t>
      </w:r>
      <w:r w:rsidR="00DD066E">
        <w:rPr>
          <w:rFonts w:ascii="Garamond" w:eastAsia="Aptos" w:hAnsi="Garamond" w:cs="Times New Roman"/>
        </w:rPr>
        <w:t xml:space="preserve">a. </w:t>
      </w:r>
      <w:r w:rsidRPr="00F2053B">
        <w:rPr>
          <w:rFonts w:ascii="Garamond" w:eastAsia="Aptos" w:hAnsi="Garamond" w:cs="Times New Roman"/>
        </w:rPr>
        <w:t>I soggetti che intende contattare sono i deputati.</w:t>
      </w:r>
    </w:p>
    <w:p w14:paraId="2E321D96" w14:textId="4834054D" w:rsidR="00DD066E" w:rsidRPr="00DD066E" w:rsidRDefault="00DD066E" w:rsidP="00DD066E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DD066E">
        <w:rPr>
          <w:rFonts w:ascii="Garamond" w:eastAsia="Aptos" w:hAnsi="Garamond" w:cs="Times New Roman"/>
          <w:b/>
          <w:bCs/>
          <w:u w:val="single"/>
        </w:rPr>
        <w:t>ERGA OMNES ETS-ODV</w:t>
      </w:r>
    </w:p>
    <w:p w14:paraId="37F2EAF1" w14:textId="3FE827FC" w:rsidR="00F2053B" w:rsidRDefault="00F2053B" w:rsidP="002760EF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>L’</w:t>
      </w:r>
      <w:proofErr w:type="spellStart"/>
      <w:r w:rsidR="00DD066E">
        <w:rPr>
          <w:rFonts w:ascii="Garamond" w:eastAsia="Aptos" w:hAnsi="Garamond" w:cs="Times New Roman"/>
        </w:rPr>
        <w:t>OdV</w:t>
      </w:r>
      <w:proofErr w:type="spellEnd"/>
      <w:r w:rsidR="00DD066E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 xml:space="preserve">con sede in </w:t>
      </w:r>
      <w:r w:rsidR="00DD066E" w:rsidRPr="00DD066E">
        <w:rPr>
          <w:rFonts w:ascii="Garamond" w:eastAsia="Aptos" w:hAnsi="Garamond" w:cs="Times New Roman"/>
        </w:rPr>
        <w:t xml:space="preserve">Via </w:t>
      </w:r>
      <w:r w:rsidR="00DD066E">
        <w:rPr>
          <w:rFonts w:ascii="Garamond" w:eastAsia="Aptos" w:hAnsi="Garamond" w:cs="Times New Roman"/>
        </w:rPr>
        <w:t>d</w:t>
      </w:r>
      <w:r w:rsidR="00DD066E" w:rsidRPr="00DD066E">
        <w:rPr>
          <w:rFonts w:ascii="Garamond" w:eastAsia="Aptos" w:hAnsi="Garamond" w:cs="Times New Roman"/>
        </w:rPr>
        <w:t xml:space="preserve">ei Frentani </w:t>
      </w:r>
      <w:r w:rsidR="00DD066E" w:rsidRPr="00DD066E">
        <w:rPr>
          <w:rFonts w:ascii="Garamond" w:eastAsia="Aptos" w:hAnsi="Garamond" w:cs="Times New Roman"/>
        </w:rPr>
        <w:t>n°81, 66100 Chieti (CH)</w:t>
      </w:r>
      <w:r w:rsidR="00DD066E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 xml:space="preserve">in persona del rappresentante legale </w:t>
      </w:r>
      <w:r w:rsidR="00DD066E">
        <w:rPr>
          <w:rFonts w:ascii="Garamond" w:eastAsia="Aptos" w:hAnsi="Garamond" w:cs="Times New Roman"/>
        </w:rPr>
        <w:t xml:space="preserve">Elia Pasquale </w:t>
      </w:r>
      <w:r w:rsidRPr="00F2053B">
        <w:rPr>
          <w:rFonts w:ascii="Garamond" w:eastAsia="Aptos" w:hAnsi="Garamond" w:cs="Times New Roman"/>
        </w:rPr>
        <w:t>si è accreditata in dat</w:t>
      </w:r>
      <w:r w:rsidR="00DD066E">
        <w:rPr>
          <w:rFonts w:ascii="Garamond" w:eastAsia="Aptos" w:hAnsi="Garamond" w:cs="Times New Roman"/>
        </w:rPr>
        <w:t xml:space="preserve">a </w:t>
      </w:r>
      <w:r w:rsidR="00DD066E" w:rsidRPr="00DD066E">
        <w:rPr>
          <w:rFonts w:ascii="Garamond" w:eastAsia="Aptos" w:hAnsi="Garamond" w:cs="Times New Roman"/>
        </w:rPr>
        <w:t>08/11/2022</w:t>
      </w:r>
      <w:r w:rsidRPr="00F2053B">
        <w:rPr>
          <w:rFonts w:ascii="Garamond" w:eastAsia="Aptos" w:hAnsi="Garamond" w:cs="Times New Roman"/>
        </w:rPr>
        <w:t>, accede presso le sedi della Camera in persona del rappresentante legale. L’attività</w:t>
      </w:r>
      <w:r w:rsidR="002760EF">
        <w:rPr>
          <w:rFonts w:ascii="Garamond" w:eastAsia="Aptos" w:hAnsi="Garamond" w:cs="Times New Roman"/>
        </w:rPr>
        <w:t xml:space="preserve"> della </w:t>
      </w:r>
      <w:proofErr w:type="spellStart"/>
      <w:r w:rsidR="002760EF">
        <w:rPr>
          <w:rFonts w:ascii="Garamond" w:eastAsia="Aptos" w:hAnsi="Garamond" w:cs="Times New Roman"/>
        </w:rPr>
        <w:t>OdV</w:t>
      </w:r>
      <w:proofErr w:type="spellEnd"/>
      <w:r w:rsidR="002760EF">
        <w:rPr>
          <w:rFonts w:ascii="Garamond" w:eastAsia="Aptos" w:hAnsi="Garamond" w:cs="Times New Roman"/>
        </w:rPr>
        <w:t xml:space="preserve"> consiste, tra le altre cose, in: </w:t>
      </w:r>
      <w:r w:rsidR="002760EF" w:rsidRPr="002760EF">
        <w:rPr>
          <w:rFonts w:ascii="Garamond" w:eastAsia="Aptos" w:hAnsi="Garamond" w:cs="Times New Roman"/>
        </w:rPr>
        <w:t>Sportello di ascolto (consulenze psicologiche rivolte a tutti, gestite dai volontari professionisti psicologi e psicoterapeuti) nella nostra sede operativa a Chieti Scalo. - Sportello di orientamento (supporto universitario e lavorativo, attraverso consigli utili e concreti, anche per motivare a trovare l'opportunità giusta). - Incontri di formazione culturale aperti a tutti (sensibilizzare la cittadinanza a varie tematiche riguardanti il volontariato, la cittadinanza attiva, l’inclusione, la rigenerazione urbana, ecc.). - Doposcuola per bambini e ragazzi (aiuto compiti e attività ricreative). - Attività di aggregazione per la cittadinanza (servizi a supporto degli anziani, delle persone con disabilità e alle loro famiglie). - "Una Chiave", consistente in attività ludico-ricreative e di aggregazione per giovani con disabilità (in particolare autismo) e supporto psicologico ai loro familiari. - “Pink Care”, un progetto volto a sensibilizzare la cittadinanza al tema del tumore al seno. - “D.S.A. - Una difficoltà da superare assieme”, servizio che viene incontro alle difficoltà scolastiche dei giovani studenti, legate alla lettura, scrittura e calcolo. - “Erga News”, bimestrale gratuito curato dai volontari e aperto ad ogni cittadino che ha voglia di manifestare il proprio pensiero in merito alle tematiche sociali e di cittadinanza attiva. - Organizzazione di scambi culturali giovanili europei, con registrazione nel portale della Commissione Europea. - “Inclusive Care”, attività di potenziamento cognitivo, musicoterapia e autonomie a bambini e ragazzi con disabilità.</w:t>
      </w:r>
      <w:r w:rsidR="002760EF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I soggetti che intende contattare sono i deputati.</w:t>
      </w:r>
      <w:r w:rsidR="002760EF">
        <w:rPr>
          <w:rFonts w:ascii="Garamond" w:eastAsia="Aptos" w:hAnsi="Garamond" w:cs="Times New Roman"/>
        </w:rPr>
        <w:t xml:space="preserve"> </w:t>
      </w:r>
      <w:r w:rsidR="002760EF" w:rsidRPr="002760EF">
        <w:rPr>
          <w:rFonts w:ascii="Garamond" w:eastAsia="Aptos" w:hAnsi="Garamond" w:cs="Times New Roman"/>
        </w:rPr>
        <w:t>Commissioni permanenti: Affari costituzionali, Cultura, Lavoro, Affari sociali, Politiche dell'UE. Bicamerali e di inchiesta: commissione parlamentare per l'infanzia e l'adolescenza.</w:t>
      </w:r>
    </w:p>
    <w:p w14:paraId="29969E62" w14:textId="4C4956D0" w:rsidR="002760EF" w:rsidRPr="002760EF" w:rsidRDefault="002760EF" w:rsidP="002760EF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2760EF">
        <w:rPr>
          <w:rFonts w:ascii="Garamond" w:eastAsia="Aptos" w:hAnsi="Garamond" w:cs="Times New Roman"/>
          <w:b/>
          <w:bCs/>
          <w:u w:val="single"/>
        </w:rPr>
        <w:t xml:space="preserve">Esperanto </w:t>
      </w:r>
      <w:proofErr w:type="spellStart"/>
      <w:r w:rsidRPr="002760EF">
        <w:rPr>
          <w:rFonts w:ascii="Garamond" w:eastAsia="Aptos" w:hAnsi="Garamond" w:cs="Times New Roman"/>
          <w:b/>
          <w:bCs/>
          <w:u w:val="single"/>
        </w:rPr>
        <w:t>Radikala</w:t>
      </w:r>
      <w:proofErr w:type="spellEnd"/>
      <w:r w:rsidRPr="002760EF">
        <w:rPr>
          <w:rFonts w:ascii="Garamond" w:eastAsia="Aptos" w:hAnsi="Garamond" w:cs="Times New Roman"/>
          <w:b/>
          <w:bCs/>
          <w:u w:val="single"/>
        </w:rPr>
        <w:t xml:space="preserve"> </w:t>
      </w:r>
      <w:proofErr w:type="spellStart"/>
      <w:r w:rsidRPr="002760EF">
        <w:rPr>
          <w:rFonts w:ascii="Garamond" w:eastAsia="Aptos" w:hAnsi="Garamond" w:cs="Times New Roman"/>
          <w:b/>
          <w:bCs/>
          <w:u w:val="single"/>
        </w:rPr>
        <w:t>Asocio</w:t>
      </w:r>
      <w:proofErr w:type="spellEnd"/>
      <w:r w:rsidRPr="002760EF">
        <w:rPr>
          <w:rFonts w:ascii="Garamond" w:eastAsia="Aptos" w:hAnsi="Garamond" w:cs="Times New Roman"/>
          <w:b/>
          <w:bCs/>
          <w:u w:val="single"/>
        </w:rPr>
        <w:t xml:space="preserve"> </w:t>
      </w:r>
      <w:r w:rsidRPr="002760EF">
        <w:rPr>
          <w:rFonts w:ascii="Garamond" w:eastAsia="Aptos" w:hAnsi="Garamond" w:cs="Times New Roman"/>
          <w:b/>
          <w:bCs/>
          <w:i/>
          <w:iCs/>
          <w:u w:val="single"/>
        </w:rPr>
        <w:t>onlus</w:t>
      </w:r>
    </w:p>
    <w:p w14:paraId="532BEBC7" w14:textId="1CB8D166" w:rsid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>L’Associazione con sede in</w:t>
      </w:r>
      <w:r w:rsidR="002760EF">
        <w:rPr>
          <w:rFonts w:ascii="Garamond" w:eastAsia="Aptos" w:hAnsi="Garamond" w:cs="Times New Roman"/>
        </w:rPr>
        <w:t xml:space="preserve"> </w:t>
      </w:r>
      <w:r w:rsidR="002760EF" w:rsidRPr="002760EF">
        <w:rPr>
          <w:rFonts w:ascii="Garamond" w:eastAsia="Aptos" w:hAnsi="Garamond" w:cs="Times New Roman"/>
        </w:rPr>
        <w:t>Via di Torre Argentina n°76, 00186 Roma (RM)</w:t>
      </w:r>
      <w:r w:rsidRPr="00F2053B">
        <w:rPr>
          <w:rFonts w:ascii="Garamond" w:eastAsia="Aptos" w:hAnsi="Garamond" w:cs="Times New Roman"/>
        </w:rPr>
        <w:t xml:space="preserve"> in persona del rappresentante legale </w:t>
      </w:r>
      <w:r w:rsidR="002760EF">
        <w:rPr>
          <w:rFonts w:ascii="Garamond" w:eastAsia="Aptos" w:hAnsi="Garamond" w:cs="Times New Roman"/>
        </w:rPr>
        <w:t xml:space="preserve">Giorgio Pagano </w:t>
      </w:r>
      <w:r w:rsidRPr="00F2053B">
        <w:rPr>
          <w:rFonts w:ascii="Garamond" w:eastAsia="Aptos" w:hAnsi="Garamond" w:cs="Times New Roman"/>
        </w:rPr>
        <w:t>si è accreditata in data</w:t>
      </w:r>
      <w:r w:rsidR="002760EF">
        <w:rPr>
          <w:rFonts w:ascii="Garamond" w:eastAsia="Aptos" w:hAnsi="Garamond" w:cs="Times New Roman"/>
        </w:rPr>
        <w:t xml:space="preserve"> </w:t>
      </w:r>
      <w:r w:rsidR="002760EF" w:rsidRPr="002760EF">
        <w:rPr>
          <w:rFonts w:ascii="Garamond" w:eastAsia="Aptos" w:hAnsi="Garamond" w:cs="Times New Roman"/>
        </w:rPr>
        <w:t> 23/05/2018</w:t>
      </w:r>
      <w:r w:rsidR="002760EF">
        <w:rPr>
          <w:rFonts w:ascii="Garamond" w:eastAsia="Aptos" w:hAnsi="Garamond" w:cs="Times New Roman"/>
        </w:rPr>
        <w:t xml:space="preserve">, </w:t>
      </w:r>
      <w:r w:rsidRPr="00F2053B">
        <w:rPr>
          <w:rFonts w:ascii="Garamond" w:eastAsia="Aptos" w:hAnsi="Garamond" w:cs="Times New Roman"/>
        </w:rPr>
        <w:t xml:space="preserve">accede presso le sedi della Camera in persona del rappresentante legale. L’attività </w:t>
      </w:r>
      <w:r w:rsidR="002760EF">
        <w:rPr>
          <w:rFonts w:ascii="Garamond" w:eastAsia="Aptos" w:hAnsi="Garamond" w:cs="Times New Roman"/>
        </w:rPr>
        <w:t xml:space="preserve">dell’associazione inerisce </w:t>
      </w:r>
      <w:r w:rsidR="002760EF" w:rsidRPr="002760EF">
        <w:rPr>
          <w:rFonts w:ascii="Garamond" w:eastAsia="Aptos" w:hAnsi="Garamond" w:cs="Times New Roman"/>
        </w:rPr>
        <w:t xml:space="preserve">inerente i </w:t>
      </w:r>
      <w:r w:rsidR="002760EF" w:rsidRPr="002760EF">
        <w:rPr>
          <w:rFonts w:ascii="Garamond" w:eastAsia="Aptos" w:hAnsi="Garamond" w:cs="Times New Roman"/>
        </w:rPr>
        <w:t xml:space="preserve">diritti umani; </w:t>
      </w:r>
      <w:r w:rsidR="002760EF" w:rsidRPr="002760EF">
        <w:rPr>
          <w:rFonts w:ascii="Garamond" w:eastAsia="Aptos" w:hAnsi="Garamond" w:cs="Times New Roman"/>
        </w:rPr>
        <w:lastRenderedPageBreak/>
        <w:t>diritti economici, sociali, culturali e linguistici; diritti dei popol</w:t>
      </w:r>
      <w:r w:rsidR="002760EF" w:rsidRPr="002760EF">
        <w:rPr>
          <w:rFonts w:ascii="Garamond" w:eastAsia="Aptos" w:hAnsi="Garamond" w:cs="Times New Roman"/>
        </w:rPr>
        <w:t>i con particolare riferimento a quello italiano.</w:t>
      </w:r>
      <w:r w:rsidRPr="00F2053B">
        <w:rPr>
          <w:rFonts w:ascii="Garamond" w:eastAsia="Aptos" w:hAnsi="Garamond" w:cs="Times New Roman"/>
        </w:rPr>
        <w:t xml:space="preserve"> I soggetti che intende contattare sono i deputati.</w:t>
      </w:r>
    </w:p>
    <w:p w14:paraId="0A4AD603" w14:textId="7A65A5E6" w:rsidR="002760EF" w:rsidRPr="002760EF" w:rsidRDefault="002760EF" w:rsidP="002760EF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2760EF">
        <w:rPr>
          <w:rFonts w:ascii="Garamond" w:eastAsia="Aptos" w:hAnsi="Garamond" w:cs="Times New Roman"/>
          <w:b/>
          <w:bCs/>
          <w:u w:val="single"/>
        </w:rPr>
        <w:t>Fondazione AVSI</w:t>
      </w:r>
    </w:p>
    <w:p w14:paraId="600072E8" w14:textId="1831B2EF" w:rsidR="00F2053B" w:rsidRPr="00F2053B" w:rsidRDefault="00F2053B" w:rsidP="008E66FC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>L</w:t>
      </w:r>
      <w:r w:rsidR="002760EF">
        <w:rPr>
          <w:rFonts w:ascii="Garamond" w:eastAsia="Aptos" w:hAnsi="Garamond" w:cs="Times New Roman"/>
        </w:rPr>
        <w:t>a Fondazione</w:t>
      </w:r>
      <w:r w:rsidRPr="00F2053B">
        <w:rPr>
          <w:rFonts w:ascii="Garamond" w:eastAsia="Aptos" w:hAnsi="Garamond" w:cs="Times New Roman"/>
        </w:rPr>
        <w:t xml:space="preserve"> con sede in </w:t>
      </w:r>
      <w:r w:rsidR="002760EF" w:rsidRPr="002760EF">
        <w:rPr>
          <w:rFonts w:ascii="Garamond" w:eastAsia="Aptos" w:hAnsi="Garamond" w:cs="Times New Roman"/>
        </w:rPr>
        <w:t>via Padre Vicinio da Sarsina n°216, 47521 Cesena (FC)</w:t>
      </w:r>
      <w:r w:rsidR="002760EF">
        <w:rPr>
          <w:rFonts w:ascii="Garamond" w:eastAsia="Aptos" w:hAnsi="Garamond" w:cs="Times New Roman"/>
        </w:rPr>
        <w:t>,</w:t>
      </w:r>
      <w:r w:rsidRPr="00F2053B">
        <w:rPr>
          <w:rFonts w:ascii="Garamond" w:eastAsia="Aptos" w:hAnsi="Garamond" w:cs="Times New Roman"/>
        </w:rPr>
        <w:t xml:space="preserve"> in persona del rappresentante legale </w:t>
      </w:r>
      <w:r w:rsidR="002760EF" w:rsidRPr="002760EF">
        <w:rPr>
          <w:rFonts w:ascii="Garamond" w:eastAsia="Aptos" w:hAnsi="Garamond" w:cs="Times New Roman"/>
        </w:rPr>
        <w:t>Silvestri Giampaolo</w:t>
      </w:r>
      <w:r w:rsidR="002760EF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si è accreditata in dat</w:t>
      </w:r>
      <w:r w:rsidR="002760EF">
        <w:rPr>
          <w:rFonts w:ascii="Garamond" w:eastAsia="Aptos" w:hAnsi="Garamond" w:cs="Times New Roman"/>
        </w:rPr>
        <w:t xml:space="preserve">a </w:t>
      </w:r>
      <w:r w:rsidR="002760EF" w:rsidRPr="002760EF">
        <w:rPr>
          <w:rFonts w:ascii="Garamond" w:eastAsia="Aptos" w:hAnsi="Garamond" w:cs="Times New Roman"/>
        </w:rPr>
        <w:t>16/05/2018</w:t>
      </w:r>
      <w:r w:rsidRPr="00F2053B">
        <w:rPr>
          <w:rFonts w:ascii="Garamond" w:eastAsia="Aptos" w:hAnsi="Garamond" w:cs="Times New Roman"/>
        </w:rPr>
        <w:t>, accede presso le sedi della Camera in persona del rappresentante legale.</w:t>
      </w:r>
      <w:r w:rsidR="008E66FC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L’a</w:t>
      </w:r>
      <w:r w:rsidR="002760EF">
        <w:rPr>
          <w:rFonts w:ascii="Garamond" w:eastAsia="Aptos" w:hAnsi="Garamond" w:cs="Times New Roman"/>
        </w:rPr>
        <w:t xml:space="preserve">ssociazione contribuisce </w:t>
      </w:r>
      <w:r w:rsidR="002760EF" w:rsidRPr="002760EF">
        <w:rPr>
          <w:rFonts w:ascii="Garamond" w:eastAsia="Aptos" w:hAnsi="Garamond" w:cs="Times New Roman"/>
        </w:rPr>
        <w:t>ad azioni legislative e amministrative relative agli ambiti di interesse dell'organizzazione sulla base dell'esperienza diretta sul campo e dell'attività di rappresentanza svolta presso altre istituzioni (UE, UN, ETC)</w:t>
      </w:r>
      <w:r w:rsidR="002760EF">
        <w:rPr>
          <w:rFonts w:ascii="Garamond" w:eastAsia="Aptos" w:hAnsi="Garamond" w:cs="Times New Roman"/>
        </w:rPr>
        <w:t>.</w:t>
      </w:r>
      <w:r w:rsidRPr="00F2053B">
        <w:rPr>
          <w:rFonts w:ascii="Garamond" w:eastAsia="Aptos" w:hAnsi="Garamond" w:cs="Times New Roman"/>
        </w:rPr>
        <w:t xml:space="preserve"> I soggetti che intende contattare sono i deputati.</w:t>
      </w:r>
    </w:p>
    <w:p w14:paraId="4E78D74C" w14:textId="3F0C3732" w:rsidR="002760EF" w:rsidRPr="002760EF" w:rsidRDefault="002760EF" w:rsidP="002760EF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2760EF">
        <w:rPr>
          <w:rFonts w:ascii="Garamond" w:eastAsia="Aptos" w:hAnsi="Garamond" w:cs="Times New Roman"/>
          <w:b/>
          <w:bCs/>
          <w:u w:val="single"/>
        </w:rPr>
        <w:t>GRUPPI RICERCA ECOLOGICA</w:t>
      </w:r>
    </w:p>
    <w:p w14:paraId="43F3BA4D" w14:textId="1617C132" w:rsidR="00F2053B" w:rsidRDefault="00F2053B" w:rsidP="008E66FC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>L’</w:t>
      </w:r>
      <w:r w:rsidR="002760EF">
        <w:rPr>
          <w:rFonts w:ascii="Garamond" w:eastAsia="Aptos" w:hAnsi="Garamond" w:cs="Times New Roman"/>
        </w:rPr>
        <w:t>Organizzazione</w:t>
      </w:r>
      <w:r w:rsidRPr="00F2053B">
        <w:rPr>
          <w:rFonts w:ascii="Garamond" w:eastAsia="Aptos" w:hAnsi="Garamond" w:cs="Times New Roman"/>
        </w:rPr>
        <w:t xml:space="preserve"> con sede in </w:t>
      </w:r>
      <w:r w:rsidR="002760EF" w:rsidRPr="002760EF">
        <w:rPr>
          <w:rFonts w:ascii="Garamond" w:eastAsia="Aptos" w:hAnsi="Garamond" w:cs="Times New Roman"/>
        </w:rPr>
        <w:t>Via Augusto Valenziani n°16, 00187 Roma (RM)</w:t>
      </w:r>
      <w:r w:rsidR="002760EF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 xml:space="preserve">in persona del rappresentante legale </w:t>
      </w:r>
      <w:r w:rsidR="008E66FC">
        <w:rPr>
          <w:rFonts w:ascii="Garamond" w:eastAsia="Aptos" w:hAnsi="Garamond" w:cs="Times New Roman"/>
        </w:rPr>
        <w:t xml:space="preserve">De Falco Carlo </w:t>
      </w:r>
      <w:r w:rsidRPr="00F2053B">
        <w:rPr>
          <w:rFonts w:ascii="Garamond" w:eastAsia="Aptos" w:hAnsi="Garamond" w:cs="Times New Roman"/>
        </w:rPr>
        <w:t>si è accreditata in data</w:t>
      </w:r>
      <w:r w:rsidR="008E66FC">
        <w:rPr>
          <w:rFonts w:ascii="Garamond" w:eastAsia="Aptos" w:hAnsi="Garamond" w:cs="Times New Roman"/>
        </w:rPr>
        <w:t xml:space="preserve"> </w:t>
      </w:r>
      <w:r w:rsidR="008E66FC" w:rsidRPr="008E66FC">
        <w:rPr>
          <w:rFonts w:ascii="Garamond" w:eastAsia="Aptos" w:hAnsi="Garamond" w:cs="Times New Roman"/>
        </w:rPr>
        <w:t>27/01/2022</w:t>
      </w:r>
      <w:r w:rsidR="008E66FC">
        <w:rPr>
          <w:rFonts w:ascii="Garamond" w:eastAsia="Aptos" w:hAnsi="Garamond" w:cs="Times New Roman"/>
        </w:rPr>
        <w:t xml:space="preserve">, </w:t>
      </w:r>
      <w:r w:rsidRPr="00F2053B">
        <w:rPr>
          <w:rFonts w:ascii="Garamond" w:eastAsia="Aptos" w:hAnsi="Garamond" w:cs="Times New Roman"/>
        </w:rPr>
        <w:t>accede presso le sedi della Camera in persona del rappresentante legale</w:t>
      </w:r>
      <w:r w:rsidR="008E66FC">
        <w:rPr>
          <w:rFonts w:ascii="Garamond" w:eastAsia="Aptos" w:hAnsi="Garamond" w:cs="Times New Roman"/>
        </w:rPr>
        <w:t xml:space="preserve"> e di Carbonetti Tullio</w:t>
      </w:r>
      <w:r w:rsidRPr="00F2053B">
        <w:rPr>
          <w:rFonts w:ascii="Garamond" w:eastAsia="Aptos" w:hAnsi="Garamond" w:cs="Times New Roman"/>
        </w:rPr>
        <w:t xml:space="preserve">. </w:t>
      </w:r>
      <w:r w:rsidR="008E66FC">
        <w:rPr>
          <w:rFonts w:ascii="Garamond" w:eastAsia="Aptos" w:hAnsi="Garamond" w:cs="Times New Roman"/>
        </w:rPr>
        <w:t>L</w:t>
      </w:r>
      <w:r w:rsidR="008E66FC" w:rsidRPr="008E66FC">
        <w:rPr>
          <w:rFonts w:ascii="Garamond" w:eastAsia="Aptos" w:hAnsi="Garamond" w:cs="Times New Roman"/>
        </w:rPr>
        <w:t>'associazione Gruppi Ricerca Ecologica E.T.S., inserita nell’elenco delle Associazioni di protezione ambientale riconosciute dal Ministero dell’Ambiente e della Tutela del Territorio e del Mare ai sensi dell’art.13 della legge 8 luglio 1986, n.349, opera nel campo della tutela dell'ambiente e della salvaguardia degli ecosistemi e della biodiversità: l'attività di rappresentanza di interessi viene pertanto svolto con queste finalità</w:t>
      </w:r>
      <w:r w:rsidR="008E66FC">
        <w:rPr>
          <w:rFonts w:ascii="Garamond" w:eastAsia="Aptos" w:hAnsi="Garamond" w:cs="Times New Roman"/>
        </w:rPr>
        <w:t xml:space="preserve">. </w:t>
      </w:r>
      <w:r w:rsidRPr="00F2053B">
        <w:rPr>
          <w:rFonts w:ascii="Garamond" w:eastAsia="Aptos" w:hAnsi="Garamond" w:cs="Times New Roman"/>
        </w:rPr>
        <w:t>I soggetti che intende contattare sono i deputati</w:t>
      </w:r>
      <w:r w:rsidR="008E66FC">
        <w:rPr>
          <w:rFonts w:ascii="Garamond" w:eastAsia="Aptos" w:hAnsi="Garamond" w:cs="Times New Roman"/>
        </w:rPr>
        <w:t xml:space="preserve"> </w:t>
      </w:r>
      <w:r w:rsidR="008E66FC" w:rsidRPr="008E66FC">
        <w:rPr>
          <w:rFonts w:ascii="Garamond" w:eastAsia="Aptos" w:hAnsi="Garamond" w:cs="Times New Roman"/>
        </w:rPr>
        <w:t>componenti delle commissioni VIII, IX, X, XIII</w:t>
      </w:r>
    </w:p>
    <w:p w14:paraId="2E09A2C6" w14:textId="6A662EF4" w:rsidR="008E66FC" w:rsidRPr="008E66FC" w:rsidRDefault="008E66FC" w:rsidP="008E66FC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8E66FC">
        <w:rPr>
          <w:rFonts w:ascii="Garamond" w:eastAsia="Aptos" w:hAnsi="Garamond" w:cs="Times New Roman"/>
          <w:b/>
          <w:bCs/>
          <w:u w:val="single"/>
        </w:rPr>
        <w:t xml:space="preserve">Help &amp; First AID: Minori e Famiglie Roma </w:t>
      </w:r>
      <w:r w:rsidRPr="008E66FC">
        <w:rPr>
          <w:rFonts w:ascii="Garamond" w:eastAsia="Aptos" w:hAnsi="Garamond" w:cs="Times New Roman"/>
          <w:b/>
          <w:bCs/>
          <w:i/>
          <w:iCs/>
          <w:u w:val="single"/>
        </w:rPr>
        <w:t>Onlus</w:t>
      </w:r>
    </w:p>
    <w:p w14:paraId="783EE3E7" w14:textId="164AC12A" w:rsidR="00F2053B" w:rsidRDefault="00F2053B" w:rsidP="008E66FC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 xml:space="preserve">L’Associazione con sede in </w:t>
      </w:r>
      <w:r w:rsidR="008E66FC" w:rsidRPr="008E66FC">
        <w:rPr>
          <w:rFonts w:ascii="Garamond" w:eastAsia="Aptos" w:hAnsi="Garamond" w:cs="Times New Roman"/>
        </w:rPr>
        <w:t>Via di Villa Ada n°4, 00199 Roma (RM)</w:t>
      </w:r>
      <w:r w:rsidR="008E66FC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>in persona del rappresentante legal</w:t>
      </w:r>
      <w:r w:rsidR="008E66FC">
        <w:rPr>
          <w:rFonts w:ascii="Garamond" w:eastAsia="Aptos" w:hAnsi="Garamond" w:cs="Times New Roman"/>
        </w:rPr>
        <w:t>e Betti Antonella</w:t>
      </w:r>
      <w:r w:rsidRPr="00F2053B">
        <w:rPr>
          <w:rFonts w:ascii="Garamond" w:eastAsia="Aptos" w:hAnsi="Garamond" w:cs="Times New Roman"/>
        </w:rPr>
        <w:t xml:space="preserve"> si è accreditata in data</w:t>
      </w:r>
      <w:r w:rsidR="008E66FC">
        <w:rPr>
          <w:rFonts w:ascii="Garamond" w:eastAsia="Aptos" w:hAnsi="Garamond" w:cs="Times New Roman"/>
        </w:rPr>
        <w:t xml:space="preserve"> </w:t>
      </w:r>
      <w:r w:rsidR="008E66FC" w:rsidRPr="008E66FC">
        <w:rPr>
          <w:rFonts w:ascii="Garamond" w:eastAsia="Aptos" w:hAnsi="Garamond" w:cs="Times New Roman"/>
        </w:rPr>
        <w:t>17/05/2023</w:t>
      </w:r>
      <w:r w:rsidR="008E66FC">
        <w:rPr>
          <w:rFonts w:ascii="Garamond" w:eastAsia="Aptos" w:hAnsi="Garamond" w:cs="Times New Roman"/>
        </w:rPr>
        <w:t xml:space="preserve">, </w:t>
      </w:r>
      <w:r w:rsidRPr="00F2053B">
        <w:rPr>
          <w:rFonts w:ascii="Garamond" w:eastAsia="Aptos" w:hAnsi="Garamond" w:cs="Times New Roman"/>
        </w:rPr>
        <w:t>accede presso le sedi della Camera in persona del rappresentante legale. L’</w:t>
      </w:r>
      <w:r w:rsidR="008E66FC">
        <w:rPr>
          <w:rFonts w:ascii="Garamond" w:eastAsia="Aptos" w:hAnsi="Garamond" w:cs="Times New Roman"/>
        </w:rPr>
        <w:t xml:space="preserve">associazione </w:t>
      </w:r>
      <w:r w:rsidR="008E66FC" w:rsidRPr="008E66FC">
        <w:rPr>
          <w:rFonts w:ascii="Garamond" w:eastAsia="Aptos" w:hAnsi="Garamond" w:cs="Times New Roman"/>
        </w:rPr>
        <w:t>intende confrontarsi con i deputati su tematiche di assistenza e studio per la tutela dei minori e della famiglia. Assistenza sociale e psicologica, istruzione e formazione, tutela della dignità dell'essere umano, assistenza legale garantita come previsto nei termini e nella modalità della legge. Ricerca scientifica sociale. Avanzare proposte e parlare di iniziative di sensibilizzazione al riguardo</w:t>
      </w:r>
      <w:r w:rsidR="008E66FC">
        <w:rPr>
          <w:rFonts w:ascii="Garamond" w:eastAsia="Aptos" w:hAnsi="Garamond" w:cs="Times New Roman"/>
        </w:rPr>
        <w:t xml:space="preserve">. </w:t>
      </w:r>
      <w:r w:rsidRPr="00F2053B">
        <w:rPr>
          <w:rFonts w:ascii="Garamond" w:eastAsia="Aptos" w:hAnsi="Garamond" w:cs="Times New Roman"/>
        </w:rPr>
        <w:t>I soggetti che intende contattare sono i deputati.</w:t>
      </w:r>
    </w:p>
    <w:p w14:paraId="7447DD93" w14:textId="2758C542" w:rsidR="008E66FC" w:rsidRPr="008E66FC" w:rsidRDefault="008E66FC" w:rsidP="008E66FC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8E66FC">
        <w:rPr>
          <w:rFonts w:ascii="Garamond" w:eastAsia="Aptos" w:hAnsi="Garamond" w:cs="Times New Roman"/>
          <w:b/>
          <w:bCs/>
          <w:u w:val="single"/>
        </w:rPr>
        <w:t>ISTITUTO DIPLOMATICO INTERNAZIONALE</w:t>
      </w:r>
    </w:p>
    <w:p w14:paraId="11B96538" w14:textId="4CA21247" w:rsidR="00F2053B" w:rsidRDefault="00F2053B" w:rsidP="008E66FC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>L’</w:t>
      </w:r>
      <w:r w:rsidR="008E66FC">
        <w:rPr>
          <w:rFonts w:ascii="Garamond" w:eastAsia="Aptos" w:hAnsi="Garamond" w:cs="Times New Roman"/>
        </w:rPr>
        <w:t>Istituto</w:t>
      </w:r>
      <w:r w:rsidRPr="00F2053B">
        <w:rPr>
          <w:rFonts w:ascii="Garamond" w:eastAsia="Aptos" w:hAnsi="Garamond" w:cs="Times New Roman"/>
        </w:rPr>
        <w:t xml:space="preserve"> con sede in </w:t>
      </w:r>
      <w:r w:rsidR="008E66FC" w:rsidRPr="008E66FC">
        <w:rPr>
          <w:rFonts w:ascii="Garamond" w:eastAsia="Aptos" w:hAnsi="Garamond" w:cs="Times New Roman"/>
        </w:rPr>
        <w:t>Piazza della Consolazione n°29, 00186 Roma (RM)</w:t>
      </w:r>
      <w:r w:rsidR="008E66FC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 xml:space="preserve">in persona del rappresentante legale </w:t>
      </w:r>
      <w:r w:rsidR="008E66FC">
        <w:rPr>
          <w:rFonts w:ascii="Garamond" w:eastAsia="Aptos" w:hAnsi="Garamond" w:cs="Times New Roman"/>
        </w:rPr>
        <w:t xml:space="preserve">Giordani Paolo </w:t>
      </w:r>
      <w:r w:rsidRPr="00F2053B">
        <w:rPr>
          <w:rFonts w:ascii="Garamond" w:eastAsia="Aptos" w:hAnsi="Garamond" w:cs="Times New Roman"/>
        </w:rPr>
        <w:t>si è accreditat</w:t>
      </w:r>
      <w:r w:rsidR="008E66FC">
        <w:rPr>
          <w:rFonts w:ascii="Garamond" w:eastAsia="Aptos" w:hAnsi="Garamond" w:cs="Times New Roman"/>
        </w:rPr>
        <w:t>o</w:t>
      </w:r>
      <w:r w:rsidRPr="00F2053B">
        <w:rPr>
          <w:rFonts w:ascii="Garamond" w:eastAsia="Aptos" w:hAnsi="Garamond" w:cs="Times New Roman"/>
        </w:rPr>
        <w:t xml:space="preserve"> in data</w:t>
      </w:r>
      <w:r w:rsidR="008E66FC">
        <w:rPr>
          <w:rFonts w:ascii="Garamond" w:eastAsia="Aptos" w:hAnsi="Garamond" w:cs="Times New Roman"/>
        </w:rPr>
        <w:t xml:space="preserve"> </w:t>
      </w:r>
      <w:r w:rsidR="008E66FC" w:rsidRPr="008E66FC">
        <w:rPr>
          <w:rFonts w:ascii="Garamond" w:eastAsia="Aptos" w:hAnsi="Garamond" w:cs="Times New Roman"/>
        </w:rPr>
        <w:t>21/10/2021</w:t>
      </w:r>
      <w:r w:rsidR="008E66FC">
        <w:rPr>
          <w:rFonts w:ascii="Garamond" w:eastAsia="Aptos" w:hAnsi="Garamond" w:cs="Times New Roman"/>
        </w:rPr>
        <w:t>,</w:t>
      </w:r>
      <w:r w:rsidRPr="00F2053B">
        <w:rPr>
          <w:rFonts w:ascii="Garamond" w:eastAsia="Aptos" w:hAnsi="Garamond" w:cs="Times New Roman"/>
        </w:rPr>
        <w:t xml:space="preserve"> accede presso le sedi della Camera in persona del rappresentante legale</w:t>
      </w:r>
      <w:r w:rsidR="008E66FC">
        <w:rPr>
          <w:rFonts w:ascii="Garamond" w:eastAsia="Aptos" w:hAnsi="Garamond" w:cs="Times New Roman"/>
        </w:rPr>
        <w:t xml:space="preserve"> e di Rinaldi Valeria</w:t>
      </w:r>
      <w:r w:rsidRPr="00F2053B">
        <w:rPr>
          <w:rFonts w:ascii="Garamond" w:eastAsia="Aptos" w:hAnsi="Garamond" w:cs="Times New Roman"/>
        </w:rPr>
        <w:t>. L’a</w:t>
      </w:r>
      <w:r w:rsidR="008E66FC">
        <w:rPr>
          <w:rFonts w:ascii="Garamond" w:eastAsia="Aptos" w:hAnsi="Garamond" w:cs="Times New Roman"/>
        </w:rPr>
        <w:t xml:space="preserve">ssociazione mira a </w:t>
      </w:r>
      <w:r w:rsidR="008E66FC" w:rsidRPr="008E66FC">
        <w:rPr>
          <w:rFonts w:ascii="Garamond" w:eastAsia="Aptos" w:hAnsi="Garamond" w:cs="Times New Roman"/>
        </w:rPr>
        <w:t>sviluppare la collaborazione con i vari governi e le loro Rappresentanze Diplomatiche, con le istituzioni, organi e organismi dell’Unione europea, con gli Istituti Culturali, le Istituzioni di ricerca, le Università, con le Accademie e le Fondazioni di tutto il mondo, con gli organi di informazione che abbiano scopi affini a quelli dell’Istituto</w:t>
      </w:r>
      <w:r w:rsidR="008E66FC">
        <w:rPr>
          <w:rFonts w:ascii="Garamond" w:eastAsia="Aptos" w:hAnsi="Garamond" w:cs="Times New Roman"/>
        </w:rPr>
        <w:t xml:space="preserve">. </w:t>
      </w:r>
      <w:r w:rsidRPr="00F2053B">
        <w:rPr>
          <w:rFonts w:ascii="Garamond" w:eastAsia="Aptos" w:hAnsi="Garamond" w:cs="Times New Roman"/>
        </w:rPr>
        <w:t>I soggetti che intende contattare sono i deputati.</w:t>
      </w:r>
    </w:p>
    <w:p w14:paraId="30DF56DA" w14:textId="38A659A8" w:rsidR="008E66FC" w:rsidRPr="008E66FC" w:rsidRDefault="008E66FC" w:rsidP="008E66FC">
      <w:pPr>
        <w:pStyle w:val="Paragrafoelenco"/>
        <w:numPr>
          <w:ilvl w:val="0"/>
          <w:numId w:val="4"/>
        </w:numPr>
        <w:spacing w:line="259" w:lineRule="auto"/>
        <w:jc w:val="both"/>
        <w:rPr>
          <w:rFonts w:ascii="Garamond" w:eastAsia="Aptos" w:hAnsi="Garamond" w:cs="Times New Roman"/>
          <w:u w:val="single"/>
        </w:rPr>
      </w:pPr>
      <w:r w:rsidRPr="008E66FC">
        <w:rPr>
          <w:rFonts w:ascii="Garamond" w:eastAsia="Aptos" w:hAnsi="Garamond" w:cs="Times New Roman"/>
          <w:b/>
          <w:bCs/>
          <w:u w:val="single"/>
        </w:rPr>
        <w:t xml:space="preserve">Medea </w:t>
      </w:r>
      <w:proofErr w:type="spellStart"/>
      <w:r w:rsidRPr="008E66FC">
        <w:rPr>
          <w:rFonts w:ascii="Garamond" w:eastAsia="Aptos" w:hAnsi="Garamond" w:cs="Times New Roman"/>
          <w:b/>
          <w:bCs/>
          <w:u w:val="single"/>
        </w:rPr>
        <w:t>Odv</w:t>
      </w:r>
      <w:proofErr w:type="spellEnd"/>
    </w:p>
    <w:p w14:paraId="106CDEED" w14:textId="7A6C2064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  <w:r w:rsidRPr="00F2053B">
        <w:rPr>
          <w:rFonts w:ascii="Garamond" w:eastAsia="Aptos" w:hAnsi="Garamond" w:cs="Times New Roman"/>
        </w:rPr>
        <w:t>L’</w:t>
      </w:r>
      <w:proofErr w:type="spellStart"/>
      <w:r w:rsidR="008E66FC">
        <w:rPr>
          <w:rFonts w:ascii="Garamond" w:eastAsia="Aptos" w:hAnsi="Garamond" w:cs="Times New Roman"/>
        </w:rPr>
        <w:t>OdV</w:t>
      </w:r>
      <w:proofErr w:type="spellEnd"/>
      <w:r w:rsidRPr="00F2053B">
        <w:rPr>
          <w:rFonts w:ascii="Garamond" w:eastAsia="Aptos" w:hAnsi="Garamond" w:cs="Times New Roman"/>
        </w:rPr>
        <w:t xml:space="preserve"> con sede in </w:t>
      </w:r>
      <w:r w:rsidR="008E66FC" w:rsidRPr="008E66FC">
        <w:rPr>
          <w:rFonts w:ascii="Garamond" w:eastAsia="Aptos" w:hAnsi="Garamond" w:cs="Times New Roman"/>
        </w:rPr>
        <w:t>Via Alcide De Gasperi 12 n°349 5117342, 65015 Montesilvano (PE)</w:t>
      </w:r>
      <w:r w:rsidR="008E66FC">
        <w:rPr>
          <w:rFonts w:ascii="Garamond" w:eastAsia="Aptos" w:hAnsi="Garamond" w:cs="Times New Roman"/>
        </w:rPr>
        <w:t xml:space="preserve"> </w:t>
      </w:r>
      <w:r w:rsidRPr="00F2053B">
        <w:rPr>
          <w:rFonts w:ascii="Garamond" w:eastAsia="Aptos" w:hAnsi="Garamond" w:cs="Times New Roman"/>
        </w:rPr>
        <w:t xml:space="preserve">in persona del rappresentante legale </w:t>
      </w:r>
      <w:r w:rsidR="007734E6">
        <w:rPr>
          <w:rFonts w:ascii="Garamond" w:eastAsia="Aptos" w:hAnsi="Garamond" w:cs="Times New Roman"/>
        </w:rPr>
        <w:t xml:space="preserve">Longobardi Francesco </w:t>
      </w:r>
      <w:r w:rsidRPr="00F2053B">
        <w:rPr>
          <w:rFonts w:ascii="Garamond" w:eastAsia="Aptos" w:hAnsi="Garamond" w:cs="Times New Roman"/>
        </w:rPr>
        <w:t>si è accreditata in data</w:t>
      </w:r>
      <w:r w:rsidR="007734E6">
        <w:rPr>
          <w:rFonts w:ascii="Garamond" w:eastAsia="Aptos" w:hAnsi="Garamond" w:cs="Times New Roman"/>
        </w:rPr>
        <w:t xml:space="preserve"> 14.10.2022, </w:t>
      </w:r>
      <w:r w:rsidRPr="00F2053B">
        <w:rPr>
          <w:rFonts w:ascii="Garamond" w:eastAsia="Aptos" w:hAnsi="Garamond" w:cs="Times New Roman"/>
        </w:rPr>
        <w:t>accede presso le sedi della Camera in persona del rappresentante legale</w:t>
      </w:r>
      <w:r w:rsidR="007734E6">
        <w:rPr>
          <w:rFonts w:ascii="Garamond" w:eastAsia="Aptos" w:hAnsi="Garamond" w:cs="Times New Roman"/>
        </w:rPr>
        <w:t xml:space="preserve"> e di Ferraro Rosanna</w:t>
      </w:r>
      <w:r w:rsidRPr="00F2053B">
        <w:rPr>
          <w:rFonts w:ascii="Garamond" w:eastAsia="Aptos" w:hAnsi="Garamond" w:cs="Times New Roman"/>
        </w:rPr>
        <w:t>. L’a</w:t>
      </w:r>
      <w:r w:rsidR="007734E6">
        <w:rPr>
          <w:rFonts w:ascii="Garamond" w:eastAsia="Aptos" w:hAnsi="Garamond" w:cs="Times New Roman"/>
        </w:rPr>
        <w:t xml:space="preserve">ssociazione mira a fornire </w:t>
      </w:r>
      <w:r w:rsidR="007734E6" w:rsidRPr="007734E6">
        <w:rPr>
          <w:rFonts w:ascii="Garamond" w:eastAsia="Aptos" w:hAnsi="Garamond" w:cs="Times New Roman"/>
        </w:rPr>
        <w:t>supporto alle donne e a tutte quelle persone che subiscono abusi , violenza sia in ambito familiare che nella società</w:t>
      </w:r>
      <w:r w:rsidR="007734E6">
        <w:rPr>
          <w:rFonts w:ascii="Garamond" w:eastAsia="Aptos" w:hAnsi="Garamond" w:cs="Times New Roman"/>
        </w:rPr>
        <w:t>,</w:t>
      </w:r>
      <w:r w:rsidR="007734E6" w:rsidRPr="007734E6">
        <w:rPr>
          <w:rFonts w:ascii="Garamond" w:eastAsia="Aptos" w:hAnsi="Garamond" w:cs="Times New Roman"/>
        </w:rPr>
        <w:t xml:space="preserve"> compresi i luoghi di lavoro ma anche quello di diffondere ed irradiare una cultura del rispetto della person</w:t>
      </w:r>
      <w:r w:rsidR="007734E6">
        <w:rPr>
          <w:rFonts w:ascii="Garamond" w:eastAsia="Aptos" w:hAnsi="Garamond" w:cs="Times New Roman"/>
        </w:rPr>
        <w:t>a.</w:t>
      </w:r>
      <w:r w:rsidRPr="00F2053B">
        <w:rPr>
          <w:rFonts w:ascii="Garamond" w:eastAsia="Aptos" w:hAnsi="Garamond" w:cs="Times New Roman"/>
        </w:rPr>
        <w:t xml:space="preserve"> I soggetti che intende contattare sono i deputati</w:t>
      </w:r>
      <w:r w:rsidR="007734E6">
        <w:rPr>
          <w:rFonts w:ascii="Garamond" w:eastAsia="Aptos" w:hAnsi="Garamond" w:cs="Times New Roman"/>
        </w:rPr>
        <w:t xml:space="preserve"> e i Presidenti di Commissione.</w:t>
      </w:r>
    </w:p>
    <w:p w14:paraId="25037C04" w14:textId="77777777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p w14:paraId="23245593" w14:textId="77777777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p w14:paraId="1207E013" w14:textId="77777777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p w14:paraId="7A6959B5" w14:textId="77777777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p w14:paraId="6E5E02DF" w14:textId="77777777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p w14:paraId="4C24F9D0" w14:textId="77777777" w:rsidR="00F2053B" w:rsidRPr="00F2053B" w:rsidRDefault="00F2053B" w:rsidP="00F2053B">
      <w:pPr>
        <w:spacing w:line="259" w:lineRule="auto"/>
        <w:ind w:left="142"/>
        <w:jc w:val="both"/>
        <w:rPr>
          <w:rFonts w:ascii="Garamond" w:eastAsia="Aptos" w:hAnsi="Garamond" w:cs="Times New Roman"/>
        </w:rPr>
      </w:pPr>
    </w:p>
    <w:p w14:paraId="6C7D1619" w14:textId="77777777" w:rsidR="00F2053B" w:rsidRDefault="00F2053B"/>
    <w:sectPr w:rsidR="00F205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1085"/>
    <w:multiLevelType w:val="hybridMultilevel"/>
    <w:tmpl w:val="8FA4F8DC"/>
    <w:lvl w:ilvl="0" w:tplc="98DA8A32">
      <w:start w:val="1"/>
      <w:numFmt w:val="bullet"/>
      <w:lvlText w:val="-"/>
      <w:lvlJc w:val="left"/>
      <w:pPr>
        <w:ind w:left="502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A8A77C1"/>
    <w:multiLevelType w:val="hybridMultilevel"/>
    <w:tmpl w:val="8D4ACA30"/>
    <w:lvl w:ilvl="0" w:tplc="39E67B18">
      <w:numFmt w:val="bullet"/>
      <w:lvlText w:val="-"/>
      <w:lvlJc w:val="left"/>
      <w:pPr>
        <w:ind w:left="720" w:hanging="360"/>
      </w:pPr>
      <w:rPr>
        <w:rFonts w:ascii="Garamond" w:eastAsia="Aptos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1CDB"/>
    <w:multiLevelType w:val="hybridMultilevel"/>
    <w:tmpl w:val="EA2C47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A21741"/>
    <w:multiLevelType w:val="hybridMultilevel"/>
    <w:tmpl w:val="87B6CA66"/>
    <w:lvl w:ilvl="0" w:tplc="D35C0C0C">
      <w:numFmt w:val="bullet"/>
      <w:lvlText w:val="-"/>
      <w:lvlJc w:val="left"/>
      <w:pPr>
        <w:ind w:left="1800" w:hanging="360"/>
      </w:pPr>
      <w:rPr>
        <w:rFonts w:ascii="Garamond" w:eastAsia="Aptos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4828978">
    <w:abstractNumId w:val="2"/>
  </w:num>
  <w:num w:numId="2" w16cid:durableId="264850478">
    <w:abstractNumId w:val="0"/>
  </w:num>
  <w:num w:numId="3" w16cid:durableId="1414010530">
    <w:abstractNumId w:val="3"/>
  </w:num>
  <w:num w:numId="4" w16cid:durableId="2070494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ED"/>
    <w:rsid w:val="002760EF"/>
    <w:rsid w:val="007734E6"/>
    <w:rsid w:val="008E66FC"/>
    <w:rsid w:val="00C962ED"/>
    <w:rsid w:val="00DD066E"/>
    <w:rsid w:val="00F2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CC97"/>
  <w15:chartTrackingRefBased/>
  <w15:docId w15:val="{9B65A410-2D54-473E-8DBA-2DF6CF4C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053B"/>
  </w:style>
  <w:style w:type="paragraph" w:styleId="Titolo1">
    <w:name w:val="heading 1"/>
    <w:basedOn w:val="Normale"/>
    <w:next w:val="Normale"/>
    <w:link w:val="Titolo1Carattere"/>
    <w:uiPriority w:val="9"/>
    <w:qFormat/>
    <w:rsid w:val="00C9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62E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62E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62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62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62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62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62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62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62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62E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62E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2053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0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RUOTOLO</dc:creator>
  <cp:keywords/>
  <dc:description/>
  <cp:lastModifiedBy>MARIAROSARIA RUOTOLO</cp:lastModifiedBy>
  <cp:revision>2</cp:revision>
  <dcterms:created xsi:type="dcterms:W3CDTF">2024-05-08T16:45:00Z</dcterms:created>
  <dcterms:modified xsi:type="dcterms:W3CDTF">2024-05-08T16:45:00Z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2024-05-08T16:45:09Z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fc82cdf6-5d31-48e9-a753-bb2da80f0c33</vt:lpwstr>
  </property>
  <property fmtid="{D5CDD505-2E9C-101B-9397-08002B2CF9AE}" pid="8" name="MSIP_Label_2ad0b24d-6422-44b0-b3de-abb3a9e8c81a_ContentBits">
    <vt:lpwstr>0</vt:lpwstr>
  </property>
</Properties>
</file>