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7E1D7F" w:rsidP="003B6105" w:rsidRDefault="003666A3" w14:paraId="6E4D5D24" w14:textId="32C8436A">
      <w:pPr>
        <w:pStyle w:val="Titel"/>
        <w:jc w:val="center"/>
      </w:pPr>
      <w:r>
        <w:t xml:space="preserve">Dokumentation – Meilenstein 2: </w:t>
      </w:r>
      <w:r w:rsidR="006957A0">
        <w:t>Datenaufbereitung und Datenanalyse</w:t>
      </w:r>
    </w:p>
    <w:p w:rsidR="007A101A" w:rsidP="004F5A0C" w:rsidRDefault="007A101A" w14:paraId="4A70F55A" w14:textId="77777777"/>
    <w:p w:rsidR="008C46BA" w:rsidP="004F5A0C" w:rsidRDefault="008C46BA" w14:paraId="17254247" w14:textId="219DDCF0">
      <w:pPr>
        <w:rPr>
          <w:sz w:val="56"/>
          <w:szCs w:val="56"/>
        </w:rPr>
      </w:pPr>
      <w:r>
        <w:rPr>
          <w:sz w:val="56"/>
          <w:szCs w:val="56"/>
        </w:rPr>
        <w:t>Vorabanalyse</w:t>
      </w:r>
    </w:p>
    <w:p w:rsidRPr="008C46BA" w:rsidR="008C46BA" w:rsidP="004F5A0C" w:rsidRDefault="008C46BA" w14:paraId="4D111F87" w14:textId="335F4033">
      <w:r w:rsidRPr="008C46BA">
        <w:rPr>
          <w:highlight w:val="yellow"/>
        </w:rPr>
        <w:t>Matthias</w:t>
      </w:r>
    </w:p>
    <w:p w:rsidR="2BEC20CD" w:rsidP="06221D6F" w:rsidRDefault="2BEC20CD" w14:paraId="1F70E485" w14:textId="20D1494D">
      <w:pPr>
        <w:bidi w:val="0"/>
        <w:spacing w:before="0" w:beforeAutospacing="off" w:after="240" w:afterAutospacing="off" w:line="259" w:lineRule="auto"/>
        <w:ind/>
        <w:rPr>
          <w:noProof w:val="0"/>
          <w:sz w:val="28"/>
          <w:szCs w:val="28"/>
          <w:lang w:val="de-DE"/>
        </w:rPr>
      </w:pPr>
      <w:r w:rsidRPr="06221D6F" w:rsidR="008C46BA">
        <w:rPr>
          <w:sz w:val="28"/>
          <w:szCs w:val="28"/>
          <w:highlight w:val="yellow"/>
        </w:rPr>
        <w:t>Verteilung klassifizierter Daten gegenüber nicht-klassifizierten Daten, Verteilung Trainingsdaten gegenüber Testdaten</w:t>
      </w:r>
    </w:p>
    <w:p w:rsidR="536012F9" w:rsidP="06221D6F" w:rsidRDefault="536012F9" w14:paraId="3563E382" w14:textId="2F2BAEEB">
      <w:pPr>
        <w:rPr>
          <w:sz w:val="28"/>
          <w:szCs w:val="28"/>
          <w:highlight w:val="yellow"/>
        </w:rPr>
      </w:pPr>
      <w:r w:rsidRPr="06221D6F" w:rsidR="536012F9">
        <w:rPr>
          <w:sz w:val="28"/>
          <w:szCs w:val="28"/>
          <w:highlight w:val="yellow"/>
        </w:rPr>
        <w:t>@Mathias: im Abschnitt Datentransformation verweise ich auf die Vorabanalyse</w:t>
      </w:r>
      <w:r w:rsidRPr="06221D6F" w:rsidR="258F405E">
        <w:rPr>
          <w:sz w:val="28"/>
          <w:szCs w:val="28"/>
          <w:highlight w:val="yellow"/>
        </w:rPr>
        <w:t xml:space="preserve">: zum Einfluss der Tageszeit auf FRAUD und in dem </w:t>
      </w:r>
      <w:r w:rsidRPr="06221D6F" w:rsidR="258F405E">
        <w:rPr>
          <w:sz w:val="28"/>
          <w:szCs w:val="28"/>
          <w:highlight w:val="yellow"/>
        </w:rPr>
        <w:t>Fall das</w:t>
      </w:r>
      <w:r w:rsidRPr="06221D6F" w:rsidR="258F405E">
        <w:rPr>
          <w:sz w:val="28"/>
          <w:szCs w:val="28"/>
          <w:highlight w:val="yellow"/>
        </w:rPr>
        <w:t xml:space="preserve"> der errechnete nominale Preis nicht mit dem bezahlten übereinstimmt. Die Stellen sind gelb markiert. </w:t>
      </w:r>
      <w:r w:rsidRPr="06221D6F" w:rsidR="372FB531">
        <w:rPr>
          <w:sz w:val="28"/>
          <w:szCs w:val="28"/>
          <w:highlight w:val="yellow"/>
        </w:rPr>
        <w:t>Kannst du die zugehörigen Abschnitte hier ergänzen?</w:t>
      </w:r>
    </w:p>
    <w:p w:rsidR="1F4EC109" w:rsidP="06221D6F" w:rsidRDefault="1F4EC109" w14:paraId="0E501E22" w14:textId="1D22A4F3">
      <w:pPr>
        <w:rPr>
          <w:sz w:val="28"/>
          <w:szCs w:val="28"/>
          <w:highlight w:val="yellow"/>
        </w:rPr>
      </w:pPr>
      <w:r w:rsidRPr="06221D6F" w:rsidR="1F4EC109">
        <w:rPr>
          <w:sz w:val="28"/>
          <w:szCs w:val="28"/>
          <w:highlight w:val="yellow"/>
        </w:rPr>
        <w:t>- David: Ich erstelle hier noch zwei Abschnitt</w:t>
      </w:r>
      <w:r w:rsidRPr="06221D6F" w:rsidR="22D8008C">
        <w:rPr>
          <w:sz w:val="28"/>
          <w:szCs w:val="28"/>
          <w:highlight w:val="yellow"/>
        </w:rPr>
        <w:t>e</w:t>
      </w:r>
      <w:r w:rsidRPr="06221D6F" w:rsidR="1F4EC109">
        <w:rPr>
          <w:sz w:val="28"/>
          <w:szCs w:val="28"/>
          <w:highlight w:val="yellow"/>
        </w:rPr>
        <w:t xml:space="preserve"> zur Feedback-Spalte und dem Kamerasystem.</w:t>
      </w:r>
    </w:p>
    <w:p w:rsidR="00086191" w:rsidP="004F5A0C" w:rsidRDefault="00086191" w14:paraId="2AC62263" w14:textId="0B6C4DC0">
      <w:pPr>
        <w:rPr>
          <w:sz w:val="56"/>
          <w:szCs w:val="56"/>
        </w:rPr>
      </w:pPr>
      <w:r w:rsidRPr="06221D6F" w:rsidR="00086191">
        <w:rPr>
          <w:sz w:val="56"/>
          <w:szCs w:val="56"/>
        </w:rPr>
        <w:t>Datentransformation</w:t>
      </w:r>
    </w:p>
    <w:p w:rsidRPr="007A101A" w:rsidR="007A101A" w:rsidP="06221D6F" w:rsidRDefault="00086191" w14:paraId="62AC07D2" w14:textId="62F1DF57">
      <w:pPr>
        <w:bidi w:val="0"/>
        <w:spacing w:before="0" w:beforeAutospacing="off" w:after="240" w:afterAutospacing="off"/>
        <w:jc w:val="left"/>
      </w:pPr>
      <w:r w:rsidRPr="06221D6F" w:rsidR="6D43169F">
        <w:rPr>
          <w:rFonts w:ascii="Aptos" w:hAnsi="Aptos" w:eastAsia="Aptos" w:cs="Aptos"/>
          <w:noProof w:val="0"/>
          <w:sz w:val="22"/>
          <w:szCs w:val="22"/>
          <w:lang w:val="de-DE"/>
        </w:rPr>
        <w:t>Ausgehend von den Ergebnissen der Vorabanalyse wurde ein konsolidierter Datensatz auf Basis der vier ursprünglichen Datenquellen erstellt. Dabei erfolgte eine gezielte Auswahl relevanter Merkmale sowie die Generierung abgeleiteter Variablen, um die Aussagekraft der Daten für die anschließende statistische Analyse zu erhöhen.</w:t>
      </w:r>
    </w:p>
    <w:p w:rsidRPr="007A101A" w:rsidR="007A101A" w:rsidP="06221D6F" w:rsidRDefault="00086191" w14:paraId="5F81604C" w14:textId="300B5585">
      <w:pPr>
        <w:bidi w:val="0"/>
        <w:spacing w:before="240" w:beforeAutospacing="off" w:after="240" w:afterAutospacing="off"/>
        <w:jc w:val="left"/>
      </w:pPr>
      <w:r w:rsidRPr="06221D6F" w:rsidR="6D43169F">
        <w:rPr>
          <w:rFonts w:ascii="Aptos" w:hAnsi="Aptos" w:eastAsia="Aptos" w:cs="Aptos"/>
          <w:noProof w:val="0"/>
          <w:sz w:val="22"/>
          <w:szCs w:val="22"/>
          <w:lang w:val="de-DE"/>
        </w:rPr>
        <w:t xml:space="preserve">Die Zusammenführung der Daten erfolgte nach einem strukturierten Vorgehen: Transaktionsdaten wurden um standortbezogene Informationen aus der Datei </w:t>
      </w:r>
      <w:r w:rsidRPr="06221D6F" w:rsidR="6D43169F">
        <w:rPr>
          <w:rFonts w:ascii="Aptos" w:hAnsi="Aptos" w:eastAsia="Aptos" w:cs="Aptos"/>
          <w:i w:val="1"/>
          <w:iCs w:val="1"/>
          <w:noProof w:val="0"/>
          <w:sz w:val="22"/>
          <w:szCs w:val="22"/>
          <w:lang w:val="de-DE"/>
        </w:rPr>
        <w:t>stores.csv</w:t>
      </w:r>
      <w:r w:rsidRPr="06221D6F" w:rsidR="6D43169F">
        <w:rPr>
          <w:rFonts w:ascii="Aptos" w:hAnsi="Aptos" w:eastAsia="Aptos" w:cs="Aptos"/>
          <w:noProof w:val="0"/>
          <w:sz w:val="22"/>
          <w:szCs w:val="22"/>
          <w:lang w:val="de-DE"/>
        </w:rPr>
        <w:t xml:space="preserve"> angereichert, während die einzelnen Positionen durch produktspezifische Merkmale aus </w:t>
      </w:r>
      <w:r w:rsidRPr="06221D6F" w:rsidR="6D43169F">
        <w:rPr>
          <w:rFonts w:ascii="Aptos" w:hAnsi="Aptos" w:eastAsia="Aptos" w:cs="Aptos"/>
          <w:i w:val="1"/>
          <w:iCs w:val="1"/>
          <w:noProof w:val="0"/>
          <w:sz w:val="22"/>
          <w:szCs w:val="22"/>
          <w:lang w:val="de-DE"/>
        </w:rPr>
        <w:t>products.csv</w:t>
      </w:r>
      <w:r w:rsidRPr="06221D6F" w:rsidR="6D43169F">
        <w:rPr>
          <w:rFonts w:ascii="Aptos" w:hAnsi="Aptos" w:eastAsia="Aptos" w:cs="Aptos"/>
          <w:noProof w:val="0"/>
          <w:sz w:val="22"/>
          <w:szCs w:val="22"/>
          <w:lang w:val="de-DE"/>
        </w:rPr>
        <w:t xml:space="preserve"> ergänzt wurden. Aus den daraus resultierenden Zwischenschritten wurde ein finaler Datensatz erstellt, der jede Transaktion in einer Zeile abbildet. Dabei wurden die für die Analyse relevanten Informationen aus den Positionen auf Transaktionsebene aggregiert.</w:t>
      </w:r>
      <w:r w:rsidRPr="06221D6F" w:rsidR="676009AF">
        <w:rPr>
          <w:rFonts w:ascii="Aptos" w:hAnsi="Aptos" w:eastAsia="Aptos" w:cs="Aptos"/>
          <w:noProof w:val="0"/>
          <w:sz w:val="22"/>
          <w:szCs w:val="22"/>
          <w:lang w:val="de-DE"/>
        </w:rPr>
        <w:t xml:space="preserve"> </w:t>
      </w:r>
    </w:p>
    <w:p w:rsidRPr="007A101A" w:rsidR="007A101A" w:rsidP="06221D6F" w:rsidRDefault="00086191" w14:paraId="3DB33CAE" w14:textId="551199BB">
      <w:pPr>
        <w:bidi w:val="0"/>
        <w:spacing w:before="0" w:beforeAutospacing="off" w:after="240" w:afterAutospacing="off"/>
        <w:jc w:val="left"/>
        <w:rPr>
          <w:rFonts w:ascii="Aptos" w:hAnsi="Aptos" w:eastAsia="Aptos" w:cs="Aptos"/>
          <w:noProof w:val="0"/>
          <w:sz w:val="22"/>
          <w:szCs w:val="22"/>
          <w:lang w:val="de-DE"/>
        </w:rPr>
      </w:pPr>
      <w:r w:rsidRPr="06221D6F" w:rsidR="0CC55019">
        <w:rPr>
          <w:rFonts w:ascii="Aptos" w:hAnsi="Aptos" w:eastAsia="Aptos" w:cs="Aptos"/>
          <w:noProof w:val="0"/>
          <w:sz w:val="22"/>
          <w:szCs w:val="22"/>
          <w:lang w:val="de-DE"/>
        </w:rPr>
        <w:t>Bei der Auswahl der Merkmale orientierten wir uns sowohl an den Ergebnissen der Vorabanalyse als auch an der im Team vorhandenen fachlichen Erfahrung hinsichtlich der Trennschärfe potenzieller Variablen. Ziel war es, Merkmale zu identifizieren, die mit hoher Wahrscheinlichkeit relevante Unterschiede im Datensatz abbilden können. So wurde beispielsweise angenommen, dass der maximale Artikelpreis innerhalb einer Transaktion eine höhere Aussagekraft besitzt als der minimale.</w:t>
      </w:r>
      <w:r w:rsidRPr="06221D6F" w:rsidR="23E5065E">
        <w:rPr>
          <w:rFonts w:ascii="Aptos" w:hAnsi="Aptos" w:eastAsia="Aptos" w:cs="Aptos"/>
          <w:noProof w:val="0"/>
          <w:sz w:val="22"/>
          <w:szCs w:val="22"/>
          <w:lang w:val="de-DE"/>
        </w:rPr>
        <w:t xml:space="preserve"> </w:t>
      </w:r>
    </w:p>
    <w:p w:rsidRPr="007A101A" w:rsidR="007A101A" w:rsidP="06221D6F" w:rsidRDefault="00086191" w14:paraId="5F92F431" w14:textId="768C85E3">
      <w:pPr>
        <w:bidi w:val="0"/>
        <w:spacing w:before="0" w:beforeAutospacing="off" w:after="240" w:afterAutospacing="off"/>
        <w:jc w:val="left"/>
      </w:pPr>
      <w:r w:rsidRPr="06221D6F" w:rsidR="23D9DAEF">
        <w:rPr>
          <w:rFonts w:ascii="Aptos" w:hAnsi="Aptos" w:eastAsia="Aptos" w:cs="Aptos"/>
          <w:noProof w:val="0"/>
          <w:sz w:val="22"/>
          <w:szCs w:val="22"/>
          <w:lang w:val="de-DE"/>
        </w:rPr>
        <w:t>Grundsätzlich verfolgten wir bei der Merkmalsauswahl einen eher inklusiven Ansatz: Auch Merkmale, deren Relevanz zunächst unklar erschien, wurden vorerst in den Datensatz aufgenommen, sofern sie potenziell analytischen Mehrwert bieten konnten. Die anschließende explorative Datenanalyse sollte dann empirisch zeigen, welche dieser Variablen tatsächlich zur Erklärung oder Trennung von Datenmustern beitragen.</w:t>
      </w:r>
    </w:p>
    <w:p w:rsidRPr="007A101A" w:rsidR="007A101A" w:rsidP="06221D6F" w:rsidRDefault="00086191" w14:paraId="41F7E761" w14:textId="21F20412">
      <w:pPr>
        <w:bidi w:val="0"/>
        <w:spacing w:before="240" w:beforeAutospacing="off" w:after="240" w:afterAutospacing="off"/>
        <w:jc w:val="left"/>
      </w:pPr>
      <w:r w:rsidRPr="06221D6F" w:rsidR="0CC55019">
        <w:rPr>
          <w:rFonts w:ascii="Aptos" w:hAnsi="Aptos" w:eastAsia="Aptos" w:cs="Aptos"/>
          <w:noProof w:val="0"/>
          <w:sz w:val="22"/>
          <w:szCs w:val="22"/>
          <w:lang w:val="de-DE"/>
        </w:rPr>
        <w:t>Im Folgenden werden die ausgewählten Merkmale kurz erläutert.</w:t>
      </w:r>
    </w:p>
    <w:p w:rsidRPr="007A101A" w:rsidR="007A101A" w:rsidP="06221D6F" w:rsidRDefault="00086191" w14:paraId="44CB0D22" w14:textId="40C8CD71">
      <w:pPr>
        <w:pStyle w:val="Listenabsatz"/>
        <w:numPr>
          <w:ilvl w:val="0"/>
          <w:numId w:val="14"/>
        </w:numPr>
        <w:suppressLineNumbers w:val="0"/>
        <w:bidi w:val="0"/>
        <w:spacing w:before="0" w:beforeAutospacing="off" w:after="160" w:afterAutospacing="off" w:line="259" w:lineRule="auto"/>
        <w:ind w:left="720" w:right="0" w:hanging="360"/>
        <w:jc w:val="center"/>
        <w:rPr>
          <w:b w:val="1"/>
          <w:bCs w:val="1"/>
          <w:sz w:val="22"/>
          <w:szCs w:val="22"/>
        </w:rPr>
      </w:pPr>
      <w:r w:rsidRPr="06221D6F" w:rsidR="678C9CC2">
        <w:rPr>
          <w:b w:val="1"/>
          <w:bCs w:val="1"/>
          <w:sz w:val="22"/>
          <w:szCs w:val="22"/>
        </w:rPr>
        <w:t>Merkmalselektion</w:t>
      </w:r>
    </w:p>
    <w:p w:rsidRPr="007A101A" w:rsidR="007A101A" w:rsidP="06221D6F" w:rsidRDefault="00086191" w14:paraId="2344F7B2" w14:textId="6CF9A3A9">
      <w:pPr>
        <w:pStyle w:val="Standard"/>
        <w:suppressLineNumbers w:val="0"/>
        <w:bidi w:val="0"/>
        <w:spacing w:before="0" w:beforeAutospacing="off" w:after="240" w:afterAutospacing="off" w:line="259" w:lineRule="auto"/>
        <w:ind w:left="0" w:right="0"/>
        <w:jc w:val="left"/>
        <w:rPr>
          <w:rFonts w:ascii="Aptos" w:hAnsi="Aptos" w:eastAsia="Aptos" w:cs="Aptos"/>
          <w:noProof w:val="0"/>
          <w:sz w:val="22"/>
          <w:szCs w:val="22"/>
          <w:lang w:val="de-DE"/>
        </w:rPr>
      </w:pPr>
      <w:r w:rsidRPr="06221D6F" w:rsidR="678C9CC2">
        <w:rPr>
          <w:rFonts w:ascii="Aptos" w:hAnsi="Aptos" w:eastAsia="Aptos" w:cs="Aptos"/>
          <w:noProof w:val="0"/>
          <w:sz w:val="22"/>
          <w:szCs w:val="22"/>
          <w:lang w:val="de-DE"/>
        </w:rPr>
        <w:t>Aus de</w:t>
      </w:r>
      <w:r w:rsidRPr="06221D6F" w:rsidR="70D19C70">
        <w:rPr>
          <w:rFonts w:ascii="Aptos" w:hAnsi="Aptos" w:eastAsia="Aptos" w:cs="Aptos"/>
          <w:noProof w:val="0"/>
          <w:sz w:val="22"/>
          <w:szCs w:val="22"/>
          <w:lang w:val="de-DE"/>
        </w:rPr>
        <w:t>m kombinierten Datensatz aus Transaktionen und Filialen</w:t>
      </w:r>
      <w:r w:rsidRPr="06221D6F" w:rsidR="678C9CC2">
        <w:rPr>
          <w:rFonts w:ascii="Aptos" w:hAnsi="Aptos" w:eastAsia="Aptos" w:cs="Aptos"/>
          <w:noProof w:val="0"/>
          <w:sz w:val="22"/>
          <w:szCs w:val="22"/>
          <w:lang w:val="de-DE"/>
        </w:rPr>
        <w:t xml:space="preserve"> wurden folgende Spalten unverändert übernommen:</w:t>
      </w:r>
    </w:p>
    <w:p w:rsidRPr="007A101A" w:rsidR="007A101A" w:rsidP="06221D6F" w:rsidRDefault="00086191" w14:paraId="2C515DE4" w14:textId="4B665FB3">
      <w:pPr>
        <w:pStyle w:val="Listenabsatz"/>
        <w:numPr>
          <w:ilvl w:val="0"/>
          <w:numId w:val="19"/>
        </w:numPr>
        <w:bidi w:val="0"/>
        <w:spacing w:before="0" w:beforeAutospacing="off" w:after="0" w:afterAutospacing="off"/>
        <w:jc w:val="left"/>
        <w:rPr>
          <w:rFonts w:ascii="Aptos" w:hAnsi="Aptos" w:eastAsia="Aptos" w:cs="Aptos"/>
          <w:i w:val="1"/>
          <w:iCs w:val="1"/>
          <w:noProof w:val="0"/>
          <w:sz w:val="22"/>
          <w:szCs w:val="22"/>
          <w:lang w:val="de-DE"/>
        </w:rPr>
      </w:pPr>
      <w:r w:rsidRPr="06221D6F" w:rsidR="295D7623">
        <w:rPr>
          <w:rFonts w:ascii="Aptos" w:hAnsi="Aptos" w:eastAsia="Aptos" w:cs="Aptos"/>
          <w:i w:val="1"/>
          <w:iCs w:val="1"/>
          <w:noProof w:val="0"/>
          <w:sz w:val="22"/>
          <w:szCs w:val="22"/>
          <w:lang w:val="de-DE"/>
        </w:rPr>
        <w:t>cash_desk</w:t>
      </w:r>
    </w:p>
    <w:p w:rsidRPr="007A101A" w:rsidR="007A101A" w:rsidP="06221D6F" w:rsidRDefault="00086191" w14:paraId="13B5C3AD" w14:textId="6242DEEB">
      <w:pPr>
        <w:pStyle w:val="Listenabsatz"/>
        <w:numPr>
          <w:ilvl w:val="0"/>
          <w:numId w:val="19"/>
        </w:numPr>
        <w:bidi w:val="0"/>
        <w:spacing w:before="0" w:beforeAutospacing="off" w:after="0" w:afterAutospacing="off"/>
        <w:jc w:val="left"/>
        <w:rPr>
          <w:rFonts w:ascii="Aptos" w:hAnsi="Aptos" w:eastAsia="Aptos" w:cs="Aptos"/>
          <w:i w:val="1"/>
          <w:iCs w:val="1"/>
          <w:noProof w:val="0"/>
          <w:sz w:val="22"/>
          <w:szCs w:val="22"/>
          <w:lang w:val="de-DE"/>
        </w:rPr>
      </w:pPr>
      <w:r w:rsidRPr="06221D6F" w:rsidR="295D7623">
        <w:rPr>
          <w:rFonts w:ascii="Aptos" w:hAnsi="Aptos" w:eastAsia="Aptos" w:cs="Aptos"/>
          <w:i w:val="1"/>
          <w:iCs w:val="1"/>
          <w:noProof w:val="0"/>
          <w:sz w:val="22"/>
          <w:szCs w:val="22"/>
          <w:lang w:val="de-DE"/>
        </w:rPr>
        <w:t>total_amount</w:t>
      </w:r>
    </w:p>
    <w:p w:rsidRPr="007A101A" w:rsidR="007A101A" w:rsidP="06221D6F" w:rsidRDefault="00086191" w14:paraId="2B974FB5" w14:textId="6D230C30">
      <w:pPr>
        <w:pStyle w:val="Listenabsatz"/>
        <w:numPr>
          <w:ilvl w:val="0"/>
          <w:numId w:val="19"/>
        </w:numPr>
        <w:bidi w:val="0"/>
        <w:spacing w:before="0" w:beforeAutospacing="off" w:after="0" w:afterAutospacing="off"/>
        <w:jc w:val="left"/>
        <w:rPr>
          <w:rFonts w:ascii="Aptos" w:hAnsi="Aptos" w:eastAsia="Aptos" w:cs="Aptos"/>
          <w:i w:val="1"/>
          <w:iCs w:val="1"/>
          <w:noProof w:val="0"/>
          <w:sz w:val="22"/>
          <w:szCs w:val="22"/>
          <w:lang w:val="de-DE"/>
        </w:rPr>
      </w:pPr>
      <w:r w:rsidRPr="06221D6F" w:rsidR="295D7623">
        <w:rPr>
          <w:rFonts w:ascii="Aptos" w:hAnsi="Aptos" w:eastAsia="Aptos" w:cs="Aptos"/>
          <w:i w:val="1"/>
          <w:iCs w:val="1"/>
          <w:noProof w:val="0"/>
          <w:sz w:val="22"/>
          <w:szCs w:val="22"/>
          <w:lang w:val="de-DE"/>
        </w:rPr>
        <w:t>n_lines</w:t>
      </w:r>
    </w:p>
    <w:p w:rsidRPr="007A101A" w:rsidR="007A101A" w:rsidP="06221D6F" w:rsidRDefault="00086191" w14:paraId="2CDD837B" w14:textId="23576C70">
      <w:pPr>
        <w:pStyle w:val="Listenabsatz"/>
        <w:numPr>
          <w:ilvl w:val="0"/>
          <w:numId w:val="19"/>
        </w:numPr>
        <w:bidi w:val="0"/>
        <w:spacing w:before="0" w:beforeAutospacing="off" w:after="0" w:afterAutospacing="off"/>
        <w:jc w:val="left"/>
        <w:rPr>
          <w:rFonts w:ascii="Aptos" w:hAnsi="Aptos" w:eastAsia="Aptos" w:cs="Aptos"/>
          <w:i w:val="1"/>
          <w:iCs w:val="1"/>
          <w:noProof w:val="0"/>
          <w:sz w:val="22"/>
          <w:szCs w:val="22"/>
          <w:lang w:val="de-DE"/>
        </w:rPr>
      </w:pPr>
      <w:r w:rsidRPr="06221D6F" w:rsidR="295D7623">
        <w:rPr>
          <w:rFonts w:ascii="Aptos" w:hAnsi="Aptos" w:eastAsia="Aptos" w:cs="Aptos"/>
          <w:i w:val="1"/>
          <w:iCs w:val="1"/>
          <w:noProof w:val="0"/>
          <w:sz w:val="22"/>
          <w:szCs w:val="22"/>
          <w:lang w:val="de-DE"/>
        </w:rPr>
        <w:t>payment_medium</w:t>
      </w:r>
    </w:p>
    <w:p w:rsidRPr="007A101A" w:rsidR="007A101A" w:rsidP="06221D6F" w:rsidRDefault="00086191" w14:paraId="1D89473D" w14:textId="3BDB5B06">
      <w:pPr>
        <w:pStyle w:val="Listenabsatz"/>
        <w:numPr>
          <w:ilvl w:val="0"/>
          <w:numId w:val="19"/>
        </w:numPr>
        <w:bidi w:val="0"/>
        <w:spacing w:before="0" w:beforeAutospacing="off" w:after="0" w:afterAutospacing="off"/>
        <w:jc w:val="left"/>
        <w:rPr>
          <w:rFonts w:ascii="Aptos" w:hAnsi="Aptos" w:eastAsia="Aptos" w:cs="Aptos"/>
          <w:i w:val="1"/>
          <w:iCs w:val="1"/>
          <w:noProof w:val="0"/>
          <w:sz w:val="22"/>
          <w:szCs w:val="22"/>
          <w:lang w:val="de-DE"/>
        </w:rPr>
      </w:pPr>
      <w:r w:rsidRPr="06221D6F" w:rsidR="295D7623">
        <w:rPr>
          <w:rFonts w:ascii="Aptos" w:hAnsi="Aptos" w:eastAsia="Aptos" w:cs="Aptos"/>
          <w:i w:val="1"/>
          <w:iCs w:val="1"/>
          <w:noProof w:val="0"/>
          <w:sz w:val="22"/>
          <w:szCs w:val="22"/>
          <w:lang w:val="de-DE"/>
        </w:rPr>
        <w:t>location</w:t>
      </w:r>
    </w:p>
    <w:p w:rsidRPr="007A101A" w:rsidR="007A101A" w:rsidP="06221D6F" w:rsidRDefault="00086191" w14:paraId="74FD5749" w14:textId="0B11B1A2">
      <w:pPr>
        <w:pStyle w:val="Listenabsatz"/>
        <w:numPr>
          <w:ilvl w:val="0"/>
          <w:numId w:val="19"/>
        </w:numPr>
        <w:bidi w:val="0"/>
        <w:spacing w:before="0" w:beforeAutospacing="off" w:after="0" w:afterAutospacing="off"/>
        <w:jc w:val="left"/>
        <w:rPr>
          <w:rFonts w:ascii="Aptos" w:hAnsi="Aptos" w:eastAsia="Aptos" w:cs="Aptos"/>
          <w:i w:val="1"/>
          <w:iCs w:val="1"/>
          <w:noProof w:val="0"/>
          <w:sz w:val="22"/>
          <w:szCs w:val="22"/>
          <w:lang w:val="de-DE"/>
        </w:rPr>
      </w:pPr>
      <w:r w:rsidRPr="06221D6F" w:rsidR="295D7623">
        <w:rPr>
          <w:rFonts w:ascii="Aptos" w:hAnsi="Aptos" w:eastAsia="Aptos" w:cs="Aptos"/>
          <w:i w:val="1"/>
          <w:iCs w:val="1"/>
          <w:noProof w:val="0"/>
          <w:sz w:val="22"/>
          <w:szCs w:val="22"/>
          <w:lang w:val="de-DE"/>
        </w:rPr>
        <w:t>urbanization</w:t>
      </w:r>
    </w:p>
    <w:p w:rsidRPr="007A101A" w:rsidR="007A101A" w:rsidP="06221D6F" w:rsidRDefault="00086191" w14:paraId="1C005EDD" w14:textId="49D603A2">
      <w:pPr>
        <w:bidi w:val="0"/>
        <w:spacing w:before="0" w:beforeAutospacing="off" w:after="240" w:afterAutospacing="off"/>
        <w:jc w:val="left"/>
        <w:rPr>
          <w:rFonts w:ascii="Aptos" w:hAnsi="Aptos" w:eastAsia="Aptos" w:cs="Aptos"/>
          <w:noProof w:val="0"/>
          <w:sz w:val="22"/>
          <w:szCs w:val="22"/>
          <w:lang w:val="de-DE"/>
        </w:rPr>
      </w:pPr>
    </w:p>
    <w:p w:rsidRPr="007A101A" w:rsidR="007A101A" w:rsidP="06221D6F" w:rsidRDefault="00086191" w14:paraId="3259D1EB" w14:textId="6F017BF2">
      <w:pPr>
        <w:bidi w:val="0"/>
        <w:spacing w:before="0" w:beforeAutospacing="off" w:after="240" w:afterAutospacing="off"/>
        <w:jc w:val="left"/>
        <w:rPr>
          <w:rFonts w:ascii="Aptos" w:hAnsi="Aptos" w:eastAsia="Aptos" w:cs="Aptos"/>
          <w:noProof w:val="0"/>
          <w:sz w:val="22"/>
          <w:szCs w:val="22"/>
          <w:lang w:val="de-DE"/>
        </w:rPr>
      </w:pPr>
      <w:r w:rsidRPr="06221D6F" w:rsidR="167628CF">
        <w:rPr>
          <w:rFonts w:ascii="Aptos" w:hAnsi="Aptos" w:eastAsia="Aptos" w:cs="Aptos"/>
          <w:noProof w:val="0"/>
          <w:sz w:val="22"/>
          <w:szCs w:val="22"/>
          <w:lang w:val="de-DE"/>
        </w:rPr>
        <w:t>Zusätzlich wurden folgende Merkmale erzeugt:</w:t>
      </w:r>
    </w:p>
    <w:p w:rsidRPr="007A101A" w:rsidR="007A101A" w:rsidP="06221D6F" w:rsidRDefault="00086191" w14:paraId="71CA7549" w14:textId="68FEF19E">
      <w:pPr>
        <w:pStyle w:val="Listenabsatz"/>
        <w:numPr>
          <w:ilvl w:val="0"/>
          <w:numId w:val="19"/>
        </w:numPr>
        <w:suppressLineNumbers w:val="0"/>
        <w:bidi w:val="0"/>
        <w:spacing w:before="0" w:beforeAutospacing="off" w:after="0" w:afterAutospacing="off" w:line="259" w:lineRule="auto"/>
        <w:ind w:left="720" w:right="0" w:hanging="360"/>
        <w:jc w:val="left"/>
        <w:rPr>
          <w:rFonts w:ascii="Aptos" w:hAnsi="Aptos" w:eastAsia="Aptos" w:cs="Aptos"/>
          <w:noProof w:val="0"/>
          <w:sz w:val="22"/>
          <w:szCs w:val="22"/>
          <w:lang w:val="en-US"/>
        </w:rPr>
      </w:pPr>
      <w:r w:rsidRPr="06221D6F" w:rsidR="167628CF">
        <w:rPr>
          <w:rFonts w:ascii="Aptos" w:hAnsi="Aptos" w:eastAsia="Aptos" w:cs="Aptos"/>
          <w:i w:val="1"/>
          <w:iCs w:val="1"/>
          <w:noProof w:val="0"/>
          <w:sz w:val="22"/>
          <w:szCs w:val="22"/>
          <w:lang w:val="en-US"/>
        </w:rPr>
        <w:t>has_feedback</w:t>
      </w:r>
      <w:r w:rsidRPr="06221D6F" w:rsidR="167628CF">
        <w:rPr>
          <w:rFonts w:ascii="Aptos" w:hAnsi="Aptos" w:eastAsia="Aptos" w:cs="Aptos"/>
          <w:i w:val="1"/>
          <w:iCs w:val="1"/>
          <w:noProof w:val="0"/>
          <w:sz w:val="22"/>
          <w:szCs w:val="22"/>
          <w:lang w:val="en-US"/>
        </w:rPr>
        <w:t>, feedback_low</w:t>
      </w:r>
      <w:r w:rsidRPr="06221D6F" w:rsidR="167628CF">
        <w:rPr>
          <w:rFonts w:ascii="Aptos" w:hAnsi="Aptos" w:eastAsia="Aptos" w:cs="Aptos"/>
          <w:noProof w:val="0"/>
          <w:sz w:val="22"/>
          <w:szCs w:val="22"/>
          <w:lang w:val="en-US"/>
        </w:rPr>
        <w:t xml:space="preserve">, </w:t>
      </w:r>
      <w:r w:rsidRPr="06221D6F" w:rsidR="167628CF">
        <w:rPr>
          <w:rFonts w:ascii="Aptos" w:hAnsi="Aptos" w:eastAsia="Aptos" w:cs="Aptos"/>
          <w:i w:val="1"/>
          <w:iCs w:val="1"/>
          <w:noProof w:val="0"/>
          <w:sz w:val="22"/>
          <w:szCs w:val="22"/>
          <w:lang w:val="en-US"/>
        </w:rPr>
        <w:t>feedback_middle</w:t>
      </w:r>
      <w:r w:rsidRPr="06221D6F" w:rsidR="167628CF">
        <w:rPr>
          <w:rFonts w:ascii="Aptos" w:hAnsi="Aptos" w:eastAsia="Aptos" w:cs="Aptos"/>
          <w:noProof w:val="0"/>
          <w:sz w:val="22"/>
          <w:szCs w:val="22"/>
          <w:lang w:val="en-US"/>
        </w:rPr>
        <w:t xml:space="preserve">, </w:t>
      </w:r>
      <w:r w:rsidRPr="06221D6F" w:rsidR="167628CF">
        <w:rPr>
          <w:rFonts w:ascii="Aptos" w:hAnsi="Aptos" w:eastAsia="Aptos" w:cs="Aptos"/>
          <w:i w:val="1"/>
          <w:iCs w:val="1"/>
          <w:noProof w:val="0"/>
          <w:sz w:val="22"/>
          <w:szCs w:val="22"/>
          <w:lang w:val="en-US"/>
        </w:rPr>
        <w:t>feedback_high, feedback_top</w:t>
      </w:r>
    </w:p>
    <w:p w:rsidRPr="007A101A" w:rsidR="007A101A" w:rsidP="06221D6F" w:rsidRDefault="00086191" w14:paraId="11300404" w14:textId="3232C809">
      <w:pPr>
        <w:pStyle w:val="Listenabsatz"/>
        <w:numPr>
          <w:ilvl w:val="0"/>
          <w:numId w:val="19"/>
        </w:numPr>
        <w:suppressLineNumbers w:val="0"/>
        <w:bidi w:val="0"/>
        <w:spacing w:before="0" w:beforeAutospacing="off" w:after="0" w:afterAutospacing="off" w:line="259" w:lineRule="auto"/>
        <w:ind w:left="720" w:right="0" w:hanging="360"/>
        <w:jc w:val="left"/>
        <w:rPr>
          <w:rFonts w:ascii="Aptos" w:hAnsi="Aptos" w:eastAsia="Aptos" w:cs="Aptos"/>
          <w:i w:val="1"/>
          <w:iCs w:val="1"/>
          <w:noProof w:val="0"/>
          <w:sz w:val="22"/>
          <w:szCs w:val="22"/>
          <w:lang w:val="de-DE"/>
        </w:rPr>
      </w:pPr>
      <w:r w:rsidRPr="06221D6F" w:rsidR="2231516A">
        <w:rPr>
          <w:rFonts w:ascii="Aptos" w:hAnsi="Aptos" w:eastAsia="Aptos" w:cs="Aptos"/>
          <w:i w:val="1"/>
          <w:iCs w:val="1"/>
          <w:noProof w:val="0"/>
          <w:sz w:val="22"/>
          <w:szCs w:val="22"/>
          <w:lang w:val="de-DE"/>
        </w:rPr>
        <w:t>transaction_duration</w:t>
      </w:r>
    </w:p>
    <w:p w:rsidRPr="007A101A" w:rsidR="007A101A" w:rsidP="06221D6F" w:rsidRDefault="00086191" w14:paraId="789FEBAC" w14:textId="39ED40CC">
      <w:pPr>
        <w:pStyle w:val="Listenabsatz"/>
        <w:numPr>
          <w:ilvl w:val="0"/>
          <w:numId w:val="19"/>
        </w:numPr>
        <w:suppressLineNumbers w:val="0"/>
        <w:bidi w:val="0"/>
        <w:spacing w:before="0" w:beforeAutospacing="off" w:after="0" w:afterAutospacing="off" w:line="259" w:lineRule="auto"/>
        <w:ind w:left="720" w:right="0" w:hanging="360"/>
        <w:jc w:val="left"/>
        <w:rPr>
          <w:rFonts w:ascii="Aptos" w:hAnsi="Aptos" w:eastAsia="Aptos" w:cs="Aptos"/>
          <w:i w:val="1"/>
          <w:iCs w:val="1"/>
          <w:noProof w:val="0"/>
          <w:sz w:val="22"/>
          <w:szCs w:val="22"/>
          <w:lang w:val="de-DE"/>
        </w:rPr>
      </w:pPr>
      <w:r w:rsidRPr="06221D6F" w:rsidR="2231516A">
        <w:rPr>
          <w:rFonts w:ascii="Aptos" w:hAnsi="Aptos" w:eastAsia="Aptos" w:cs="Aptos"/>
          <w:i w:val="1"/>
          <w:iCs w:val="1"/>
          <w:noProof w:val="0"/>
          <w:sz w:val="22"/>
          <w:szCs w:val="22"/>
          <w:lang w:val="de-DE"/>
        </w:rPr>
        <w:t>month</w:t>
      </w:r>
      <w:r w:rsidRPr="06221D6F" w:rsidR="2231516A">
        <w:rPr>
          <w:rFonts w:ascii="Aptos" w:hAnsi="Aptos" w:eastAsia="Aptos" w:cs="Aptos"/>
          <w:i w:val="1"/>
          <w:iCs w:val="1"/>
          <w:noProof w:val="0"/>
          <w:sz w:val="22"/>
          <w:szCs w:val="22"/>
          <w:lang w:val="de-DE"/>
        </w:rPr>
        <w:t xml:space="preserve">, </w:t>
      </w:r>
      <w:r w:rsidRPr="06221D6F" w:rsidR="2231516A">
        <w:rPr>
          <w:rFonts w:ascii="Aptos" w:hAnsi="Aptos" w:eastAsia="Aptos" w:cs="Aptos"/>
          <w:i w:val="1"/>
          <w:iCs w:val="1"/>
          <w:noProof w:val="0"/>
          <w:sz w:val="22"/>
          <w:szCs w:val="22"/>
          <w:lang w:val="de-DE"/>
        </w:rPr>
        <w:t>weekday</w:t>
      </w:r>
    </w:p>
    <w:p w:rsidRPr="007A101A" w:rsidR="007A101A" w:rsidP="06221D6F" w:rsidRDefault="00086191" w14:paraId="6510CC33" w14:textId="1CE5C2C7">
      <w:pPr>
        <w:pStyle w:val="Listenabsatz"/>
        <w:numPr>
          <w:ilvl w:val="0"/>
          <w:numId w:val="19"/>
        </w:numPr>
        <w:suppressLineNumbers w:val="0"/>
        <w:bidi w:val="0"/>
        <w:spacing w:before="0" w:beforeAutospacing="off" w:after="0" w:afterAutospacing="off" w:line="259" w:lineRule="auto"/>
        <w:ind w:left="720" w:right="0" w:hanging="360"/>
        <w:jc w:val="left"/>
        <w:rPr>
          <w:rFonts w:ascii="Aptos" w:hAnsi="Aptos" w:eastAsia="Aptos" w:cs="Aptos"/>
          <w:i w:val="1"/>
          <w:iCs w:val="1"/>
          <w:noProof w:val="0"/>
          <w:sz w:val="22"/>
          <w:szCs w:val="22"/>
          <w:lang w:val="de-DE"/>
        </w:rPr>
      </w:pPr>
      <w:r w:rsidRPr="06221D6F" w:rsidR="2231516A">
        <w:rPr>
          <w:rFonts w:ascii="Aptos" w:hAnsi="Aptos" w:eastAsia="Aptos" w:cs="Aptos"/>
          <w:i w:val="1"/>
          <w:iCs w:val="1"/>
          <w:noProof w:val="0"/>
          <w:sz w:val="22"/>
          <w:szCs w:val="22"/>
          <w:lang w:val="de-DE"/>
        </w:rPr>
        <w:t>daytime</w:t>
      </w:r>
      <w:r w:rsidRPr="06221D6F" w:rsidR="2231516A">
        <w:rPr>
          <w:rFonts w:ascii="Aptos" w:hAnsi="Aptos" w:eastAsia="Aptos" w:cs="Aptos"/>
          <w:i w:val="1"/>
          <w:iCs w:val="1"/>
          <w:noProof w:val="0"/>
          <w:sz w:val="22"/>
          <w:szCs w:val="22"/>
          <w:lang w:val="de-DE"/>
        </w:rPr>
        <w:t xml:space="preserve">, </w:t>
      </w:r>
      <w:r w:rsidRPr="06221D6F" w:rsidR="2231516A">
        <w:rPr>
          <w:rFonts w:ascii="Aptos" w:hAnsi="Aptos" w:eastAsia="Aptos" w:cs="Aptos"/>
          <w:i w:val="1"/>
          <w:iCs w:val="1"/>
          <w:noProof w:val="0"/>
          <w:sz w:val="22"/>
          <w:szCs w:val="22"/>
          <w:lang w:val="de-DE"/>
        </w:rPr>
        <w:t>hour</w:t>
      </w:r>
      <w:r w:rsidRPr="06221D6F" w:rsidR="2231516A">
        <w:rPr>
          <w:rFonts w:ascii="Aptos" w:hAnsi="Aptos" w:eastAsia="Aptos" w:cs="Aptos"/>
          <w:i w:val="1"/>
          <w:iCs w:val="1"/>
          <w:noProof w:val="0"/>
          <w:sz w:val="22"/>
          <w:szCs w:val="22"/>
          <w:lang w:val="de-DE"/>
        </w:rPr>
        <w:t xml:space="preserve">, </w:t>
      </w:r>
      <w:r w:rsidRPr="06221D6F" w:rsidR="2231516A">
        <w:rPr>
          <w:rFonts w:ascii="Aptos" w:hAnsi="Aptos" w:eastAsia="Aptos" w:cs="Aptos"/>
          <w:i w:val="1"/>
          <w:iCs w:val="1"/>
          <w:noProof w:val="0"/>
          <w:sz w:val="22"/>
          <w:szCs w:val="22"/>
          <w:lang w:val="de-DE"/>
        </w:rPr>
        <w:t>hour_categorical</w:t>
      </w:r>
    </w:p>
    <w:p w:rsidRPr="007A101A" w:rsidR="007A101A" w:rsidP="06221D6F" w:rsidRDefault="00086191" w14:paraId="5A20CE14" w14:textId="60A44E2E">
      <w:pPr>
        <w:pStyle w:val="Listenabsatz"/>
        <w:numPr>
          <w:ilvl w:val="0"/>
          <w:numId w:val="19"/>
        </w:numPr>
        <w:suppressLineNumbers w:val="0"/>
        <w:bidi w:val="0"/>
        <w:spacing w:before="0" w:beforeAutospacing="off" w:after="0" w:afterAutospacing="off" w:line="259" w:lineRule="auto"/>
        <w:ind w:left="720" w:right="0" w:hanging="360"/>
        <w:jc w:val="left"/>
        <w:rPr>
          <w:rFonts w:ascii="Aptos" w:hAnsi="Aptos" w:eastAsia="Aptos" w:cs="Aptos"/>
          <w:i w:val="1"/>
          <w:iCs w:val="1"/>
          <w:noProof w:val="0"/>
          <w:sz w:val="22"/>
          <w:szCs w:val="22"/>
          <w:lang w:val="de-DE"/>
        </w:rPr>
      </w:pPr>
      <w:r w:rsidRPr="06221D6F" w:rsidR="2084FAEF">
        <w:rPr>
          <w:noProof w:val="0"/>
          <w:lang w:val="de-DE"/>
        </w:rPr>
        <w:t>days_since_sco_introduction</w:t>
      </w:r>
    </w:p>
    <w:p w:rsidRPr="007A101A" w:rsidR="007A101A" w:rsidP="06221D6F" w:rsidRDefault="00086191" w14:paraId="0998EFD9" w14:textId="602F16A0">
      <w:pPr>
        <w:pStyle w:val="Standard"/>
        <w:suppressLineNumbers w:val="0"/>
        <w:bidi w:val="0"/>
        <w:spacing w:before="0" w:beforeAutospacing="off" w:after="0" w:afterAutospacing="off" w:line="259" w:lineRule="auto"/>
        <w:ind w:left="360" w:right="0" w:hanging="0"/>
        <w:jc w:val="left"/>
        <w:rPr>
          <w:rFonts w:ascii="Aptos" w:hAnsi="Aptos" w:eastAsia="Aptos" w:cs="Aptos"/>
          <w:i w:val="1"/>
          <w:iCs w:val="1"/>
          <w:noProof w:val="0"/>
          <w:sz w:val="22"/>
          <w:szCs w:val="22"/>
          <w:lang w:val="de-DE"/>
        </w:rPr>
      </w:pPr>
    </w:p>
    <w:p w:rsidRPr="007A101A" w:rsidR="007A101A" w:rsidP="06221D6F" w:rsidRDefault="00086191" w14:paraId="5771A61D" w14:textId="4C0C459B">
      <w:pPr>
        <w:bidi w:val="0"/>
        <w:spacing w:before="0" w:beforeAutospacing="off" w:after="240" w:afterAutospacing="off"/>
        <w:jc w:val="left"/>
        <w:rPr>
          <w:rFonts w:ascii="Aptos" w:hAnsi="Aptos" w:eastAsia="Aptos" w:cs="Aptos"/>
          <w:b w:val="1"/>
          <w:bCs w:val="1"/>
          <w:noProof w:val="0"/>
          <w:sz w:val="22"/>
          <w:szCs w:val="22"/>
          <w:lang w:val="de-DE"/>
        </w:rPr>
      </w:pPr>
      <w:r w:rsidRPr="06221D6F" w:rsidR="6E9450B5">
        <w:rPr>
          <w:rFonts w:ascii="Aptos" w:hAnsi="Aptos" w:eastAsia="Aptos" w:cs="Aptos"/>
          <w:b w:val="1"/>
          <w:bCs w:val="1"/>
          <w:noProof w:val="0"/>
          <w:sz w:val="22"/>
          <w:szCs w:val="22"/>
          <w:lang w:val="de-DE"/>
        </w:rPr>
        <w:t>Kundenfeedback:</w:t>
      </w:r>
    </w:p>
    <w:p w:rsidRPr="007A101A" w:rsidR="007A101A" w:rsidP="06221D6F" w:rsidRDefault="00086191" w14:paraId="6C7E595D" w14:textId="6C15303A">
      <w:pPr>
        <w:bidi w:val="0"/>
        <w:spacing w:before="0" w:beforeAutospacing="off" w:after="240" w:afterAutospacing="off"/>
        <w:jc w:val="left"/>
        <w:rPr>
          <w:rFonts w:ascii="Aptos" w:hAnsi="Aptos" w:eastAsia="Aptos" w:cs="Aptos"/>
          <w:noProof w:val="0"/>
          <w:sz w:val="22"/>
          <w:szCs w:val="22"/>
          <w:lang w:val="de-DE"/>
        </w:rPr>
      </w:pPr>
      <w:r w:rsidRPr="06221D6F" w:rsidR="6E9450B5">
        <w:rPr>
          <w:rFonts w:ascii="Aptos" w:hAnsi="Aptos" w:eastAsia="Aptos" w:cs="Aptos"/>
          <w:noProof w:val="0"/>
          <w:sz w:val="22"/>
          <w:szCs w:val="22"/>
          <w:lang w:val="de-DE"/>
        </w:rPr>
        <w:t xml:space="preserve">Wie bereits in der Vorabanalyse aufgezeigt, weist die Spalte </w:t>
      </w:r>
      <w:r w:rsidRPr="06221D6F" w:rsidR="6E9450B5">
        <w:rPr>
          <w:rFonts w:ascii="Aptos" w:hAnsi="Aptos" w:eastAsia="Aptos" w:cs="Aptos"/>
          <w:i w:val="1"/>
          <w:iCs w:val="1"/>
          <w:noProof w:val="0"/>
          <w:sz w:val="22"/>
          <w:szCs w:val="22"/>
          <w:lang w:val="de-DE"/>
        </w:rPr>
        <w:t>customer_feedback</w:t>
      </w:r>
      <w:r w:rsidRPr="06221D6F" w:rsidR="6E9450B5">
        <w:rPr>
          <w:rFonts w:ascii="Aptos" w:hAnsi="Aptos" w:eastAsia="Aptos" w:cs="Aptos"/>
          <w:noProof w:val="0"/>
          <w:sz w:val="22"/>
          <w:szCs w:val="22"/>
          <w:lang w:val="de-DE"/>
        </w:rPr>
        <w:t xml:space="preserve"> eine geringe Befüllung auf, wobei der Wert 10 stark überrepräsentiert ist. Um diesen Gegebenheiten angemessen zu begegnen, wurden aus dieser Spalte insgesamt fünf neue Merkmale abgeleitet: Zum einen ein binäres Merkmal, das angibt, ob überhaupt ein Feedback vorliegt (</w:t>
      </w:r>
      <w:r w:rsidRPr="06221D6F" w:rsidR="3D95022F">
        <w:rPr>
          <w:rFonts w:ascii="Aptos" w:hAnsi="Aptos" w:eastAsia="Aptos" w:cs="Aptos"/>
          <w:i w:val="1"/>
          <w:iCs w:val="1"/>
          <w:noProof w:val="0"/>
          <w:sz w:val="22"/>
          <w:szCs w:val="22"/>
          <w:lang w:val="de-DE"/>
        </w:rPr>
        <w:t>has_f</w:t>
      </w:r>
      <w:r w:rsidRPr="06221D6F" w:rsidR="6E9450B5">
        <w:rPr>
          <w:rFonts w:ascii="Aptos" w:hAnsi="Aptos" w:eastAsia="Aptos" w:cs="Aptos"/>
          <w:i w:val="1"/>
          <w:iCs w:val="1"/>
          <w:noProof w:val="0"/>
          <w:sz w:val="22"/>
          <w:szCs w:val="22"/>
          <w:lang w:val="de-DE"/>
        </w:rPr>
        <w:t>eedback</w:t>
      </w:r>
      <w:r w:rsidRPr="06221D6F" w:rsidR="6E9450B5">
        <w:rPr>
          <w:rFonts w:ascii="Aptos" w:hAnsi="Aptos" w:eastAsia="Aptos" w:cs="Aptos"/>
          <w:noProof w:val="0"/>
          <w:sz w:val="22"/>
          <w:szCs w:val="22"/>
          <w:lang w:val="de-DE"/>
        </w:rPr>
        <w:t xml:space="preserve">), zum anderen vier zusätzliche binäre Variablen zur Repräsentation verschiedener Bewertungsniveaus: </w:t>
      </w:r>
      <w:r w:rsidRPr="06221D6F" w:rsidR="6E9450B5">
        <w:rPr>
          <w:rFonts w:ascii="Aptos" w:hAnsi="Aptos" w:eastAsia="Aptos" w:cs="Aptos"/>
          <w:i w:val="1"/>
          <w:iCs w:val="1"/>
          <w:noProof w:val="0"/>
          <w:sz w:val="22"/>
          <w:szCs w:val="22"/>
          <w:lang w:val="de-DE"/>
        </w:rPr>
        <w:t>feedback_low</w:t>
      </w:r>
      <w:r w:rsidRPr="06221D6F" w:rsidR="6E9450B5">
        <w:rPr>
          <w:rFonts w:ascii="Aptos" w:hAnsi="Aptos" w:eastAsia="Aptos" w:cs="Aptos"/>
          <w:noProof w:val="0"/>
          <w:sz w:val="22"/>
          <w:szCs w:val="22"/>
          <w:lang w:val="de-DE"/>
        </w:rPr>
        <w:t xml:space="preserve">, </w:t>
      </w:r>
      <w:r w:rsidRPr="06221D6F" w:rsidR="6E9450B5">
        <w:rPr>
          <w:rFonts w:ascii="Aptos" w:hAnsi="Aptos" w:eastAsia="Aptos" w:cs="Aptos"/>
          <w:i w:val="1"/>
          <w:iCs w:val="1"/>
          <w:noProof w:val="0"/>
          <w:sz w:val="22"/>
          <w:szCs w:val="22"/>
          <w:lang w:val="de-DE"/>
        </w:rPr>
        <w:t>feedback_middle</w:t>
      </w:r>
      <w:r w:rsidRPr="06221D6F" w:rsidR="6E9450B5">
        <w:rPr>
          <w:rFonts w:ascii="Aptos" w:hAnsi="Aptos" w:eastAsia="Aptos" w:cs="Aptos"/>
          <w:noProof w:val="0"/>
          <w:sz w:val="22"/>
          <w:szCs w:val="22"/>
          <w:lang w:val="de-DE"/>
        </w:rPr>
        <w:t xml:space="preserve">, </w:t>
      </w:r>
      <w:r w:rsidRPr="06221D6F" w:rsidR="6E9450B5">
        <w:rPr>
          <w:rFonts w:ascii="Aptos" w:hAnsi="Aptos" w:eastAsia="Aptos" w:cs="Aptos"/>
          <w:i w:val="1"/>
          <w:iCs w:val="1"/>
          <w:noProof w:val="0"/>
          <w:sz w:val="22"/>
          <w:szCs w:val="22"/>
          <w:lang w:val="de-DE"/>
        </w:rPr>
        <w:t>feedback_high</w:t>
      </w:r>
      <w:r w:rsidRPr="06221D6F" w:rsidR="6E9450B5">
        <w:rPr>
          <w:rFonts w:ascii="Aptos" w:hAnsi="Aptos" w:eastAsia="Aptos" w:cs="Aptos"/>
          <w:noProof w:val="0"/>
          <w:sz w:val="22"/>
          <w:szCs w:val="22"/>
          <w:lang w:val="de-DE"/>
        </w:rPr>
        <w:t xml:space="preserve"> und </w:t>
      </w:r>
      <w:r w:rsidRPr="06221D6F" w:rsidR="6E9450B5">
        <w:rPr>
          <w:rFonts w:ascii="Aptos" w:hAnsi="Aptos" w:eastAsia="Aptos" w:cs="Aptos"/>
          <w:i w:val="1"/>
          <w:iCs w:val="1"/>
          <w:noProof w:val="0"/>
          <w:sz w:val="22"/>
          <w:szCs w:val="22"/>
          <w:lang w:val="de-DE"/>
        </w:rPr>
        <w:t>feedback_top</w:t>
      </w:r>
      <w:r w:rsidRPr="06221D6F" w:rsidR="6E9450B5">
        <w:rPr>
          <w:rFonts w:ascii="Aptos" w:hAnsi="Aptos" w:eastAsia="Aptos" w:cs="Aptos"/>
          <w:noProof w:val="0"/>
          <w:sz w:val="22"/>
          <w:szCs w:val="22"/>
          <w:lang w:val="de-DE"/>
        </w:rPr>
        <w:t>.</w:t>
      </w:r>
    </w:p>
    <w:p w:rsidRPr="007A101A" w:rsidR="007A101A" w:rsidP="06221D6F" w:rsidRDefault="00086191" w14:paraId="3543F677" w14:textId="5481F70C">
      <w:pPr>
        <w:bidi w:val="0"/>
        <w:spacing w:before="240" w:beforeAutospacing="off" w:after="240" w:afterAutospacing="off"/>
        <w:jc w:val="left"/>
      </w:pPr>
      <w:r w:rsidRPr="06221D6F" w:rsidR="6E9450B5">
        <w:rPr>
          <w:rFonts w:ascii="Aptos" w:hAnsi="Aptos" w:eastAsia="Aptos" w:cs="Aptos"/>
          <w:noProof w:val="0"/>
          <w:sz w:val="22"/>
          <w:szCs w:val="22"/>
          <w:lang w:val="de-DE"/>
        </w:rPr>
        <w:t xml:space="preserve">Diese Kategorisierung ermöglicht es, die potenzielle Aussagekraft der wenigen vorhandenen Bewertungen zu nutzen, ohne fehlende Werte durch künstliche Imputation ersetzen zu müssen. Zugleich kann auch der Umstand, </w:t>
      </w:r>
      <w:r w:rsidRPr="06221D6F" w:rsidR="6E9450B5">
        <w:rPr>
          <w:rFonts w:ascii="Aptos" w:hAnsi="Aptos" w:eastAsia="Aptos" w:cs="Aptos"/>
          <w:b w:val="1"/>
          <w:bCs w:val="1"/>
          <w:noProof w:val="0"/>
          <w:sz w:val="22"/>
          <w:szCs w:val="22"/>
          <w:lang w:val="de-DE"/>
        </w:rPr>
        <w:t>dass</w:t>
      </w:r>
      <w:r w:rsidRPr="06221D6F" w:rsidR="6E9450B5">
        <w:rPr>
          <w:rFonts w:ascii="Aptos" w:hAnsi="Aptos" w:eastAsia="Aptos" w:cs="Aptos"/>
          <w:noProof w:val="0"/>
          <w:sz w:val="22"/>
          <w:szCs w:val="22"/>
          <w:lang w:val="de-DE"/>
        </w:rPr>
        <w:t xml:space="preserve"> ein Kunde Feedback abgegeben hat, als mögliches trennscharfes Merkmal in die Analyse einfließen.</w:t>
      </w:r>
    </w:p>
    <w:p w:rsidRPr="007A101A" w:rsidR="007A101A" w:rsidP="06221D6F" w:rsidRDefault="00086191" w14:paraId="0FEAA562" w14:textId="2573BB64">
      <w:pPr>
        <w:bidi w:val="0"/>
        <w:spacing w:before="240" w:beforeAutospacing="off" w:after="240" w:afterAutospacing="off"/>
        <w:jc w:val="left"/>
      </w:pPr>
      <w:r w:rsidRPr="06221D6F" w:rsidR="6E9450B5">
        <w:rPr>
          <w:rFonts w:ascii="Aptos" w:hAnsi="Aptos" w:eastAsia="Aptos" w:cs="Aptos"/>
          <w:noProof w:val="0"/>
          <w:sz w:val="22"/>
          <w:szCs w:val="22"/>
          <w:lang w:val="de-DE"/>
        </w:rPr>
        <w:t xml:space="preserve">Da der Wert 10 besonders häufig auftritt, wurde diesem mit </w:t>
      </w:r>
      <w:r w:rsidRPr="06221D6F" w:rsidR="6E9450B5">
        <w:rPr>
          <w:rFonts w:ascii="Aptos" w:hAnsi="Aptos" w:eastAsia="Aptos" w:cs="Aptos"/>
          <w:i w:val="1"/>
          <w:iCs w:val="1"/>
          <w:noProof w:val="0"/>
          <w:sz w:val="22"/>
          <w:szCs w:val="22"/>
          <w:lang w:val="de-DE"/>
        </w:rPr>
        <w:t>feedback_top</w:t>
      </w:r>
      <w:r w:rsidRPr="06221D6F" w:rsidR="6E9450B5">
        <w:rPr>
          <w:rFonts w:ascii="Aptos" w:hAnsi="Aptos" w:eastAsia="Aptos" w:cs="Aptos"/>
          <w:noProof w:val="0"/>
          <w:sz w:val="22"/>
          <w:szCs w:val="22"/>
          <w:lang w:val="de-DE"/>
        </w:rPr>
        <w:t xml:space="preserve"> ein eigenes Merkmal zugewiesen. Die übrigen Bewertungen wurden in drei Gruppen zusammengefasst: </w:t>
      </w:r>
      <w:r w:rsidRPr="06221D6F" w:rsidR="6E9450B5">
        <w:rPr>
          <w:rFonts w:ascii="Aptos" w:hAnsi="Aptos" w:eastAsia="Aptos" w:cs="Aptos"/>
          <w:i w:val="1"/>
          <w:iCs w:val="1"/>
          <w:noProof w:val="0"/>
          <w:sz w:val="22"/>
          <w:szCs w:val="22"/>
          <w:lang w:val="de-DE"/>
        </w:rPr>
        <w:t>feedback_low</w:t>
      </w:r>
      <w:r w:rsidRPr="06221D6F" w:rsidR="6E9450B5">
        <w:rPr>
          <w:rFonts w:ascii="Aptos" w:hAnsi="Aptos" w:eastAsia="Aptos" w:cs="Aptos"/>
          <w:noProof w:val="0"/>
          <w:sz w:val="22"/>
          <w:szCs w:val="22"/>
          <w:lang w:val="de-DE"/>
        </w:rPr>
        <w:t xml:space="preserve"> (Werte 1–3), </w:t>
      </w:r>
      <w:r w:rsidRPr="06221D6F" w:rsidR="6E9450B5">
        <w:rPr>
          <w:rFonts w:ascii="Aptos" w:hAnsi="Aptos" w:eastAsia="Aptos" w:cs="Aptos"/>
          <w:i w:val="1"/>
          <w:iCs w:val="1"/>
          <w:noProof w:val="0"/>
          <w:sz w:val="22"/>
          <w:szCs w:val="22"/>
          <w:lang w:val="de-DE"/>
        </w:rPr>
        <w:t>feedback_middle</w:t>
      </w:r>
      <w:r w:rsidRPr="06221D6F" w:rsidR="6E9450B5">
        <w:rPr>
          <w:rFonts w:ascii="Aptos" w:hAnsi="Aptos" w:eastAsia="Aptos" w:cs="Aptos"/>
          <w:noProof w:val="0"/>
          <w:sz w:val="22"/>
          <w:szCs w:val="22"/>
          <w:lang w:val="de-DE"/>
        </w:rPr>
        <w:t xml:space="preserve"> (4–6) und </w:t>
      </w:r>
      <w:r w:rsidRPr="06221D6F" w:rsidR="6E9450B5">
        <w:rPr>
          <w:rFonts w:ascii="Aptos" w:hAnsi="Aptos" w:eastAsia="Aptos" w:cs="Aptos"/>
          <w:i w:val="1"/>
          <w:iCs w:val="1"/>
          <w:noProof w:val="0"/>
          <w:sz w:val="22"/>
          <w:szCs w:val="22"/>
          <w:lang w:val="de-DE"/>
        </w:rPr>
        <w:t>feedback_high</w:t>
      </w:r>
      <w:r w:rsidRPr="06221D6F" w:rsidR="6E9450B5">
        <w:rPr>
          <w:rFonts w:ascii="Aptos" w:hAnsi="Aptos" w:eastAsia="Aptos" w:cs="Aptos"/>
          <w:noProof w:val="0"/>
          <w:sz w:val="22"/>
          <w:szCs w:val="22"/>
          <w:lang w:val="de-DE"/>
        </w:rPr>
        <w:t xml:space="preserve"> (7–9). Dieses Vorgehen reduziert die Dimensionalität und wahrt dennoch die potenzielle Aussagekraft der Rückmeldungen.</w:t>
      </w:r>
    </w:p>
    <w:p w:rsidRPr="007A101A" w:rsidR="007A101A" w:rsidP="06221D6F" w:rsidRDefault="00086191" w14:paraId="2744DA99" w14:textId="3C57B6DF">
      <w:pPr>
        <w:bidi w:val="0"/>
        <w:spacing w:before="0" w:beforeAutospacing="off" w:after="240" w:afterAutospacing="off"/>
        <w:jc w:val="left"/>
        <w:rPr>
          <w:rFonts w:ascii="Aptos" w:hAnsi="Aptos" w:eastAsia="Aptos" w:cs="Aptos"/>
          <w:b w:val="1"/>
          <w:bCs w:val="1"/>
          <w:noProof w:val="0"/>
          <w:sz w:val="22"/>
          <w:szCs w:val="22"/>
          <w:lang w:val="de-DE"/>
        </w:rPr>
      </w:pPr>
      <w:r w:rsidRPr="06221D6F" w:rsidR="7127E8A6">
        <w:rPr>
          <w:rFonts w:ascii="Aptos" w:hAnsi="Aptos" w:eastAsia="Aptos" w:cs="Aptos"/>
          <w:b w:val="1"/>
          <w:bCs w:val="1"/>
          <w:noProof w:val="0"/>
          <w:sz w:val="22"/>
          <w:szCs w:val="22"/>
          <w:lang w:val="de-DE"/>
        </w:rPr>
        <w:t>Zeitpunkt der Transaktion:</w:t>
      </w:r>
    </w:p>
    <w:p w:rsidRPr="007A101A" w:rsidR="007A101A" w:rsidP="06221D6F" w:rsidRDefault="00086191" w14:paraId="20A08EDA" w14:textId="7A3F59B5">
      <w:pPr>
        <w:bidi w:val="0"/>
        <w:spacing w:before="0" w:beforeAutospacing="off" w:after="240" w:afterAutospacing="off"/>
        <w:jc w:val="left"/>
        <w:rPr>
          <w:rFonts w:ascii="Aptos" w:hAnsi="Aptos" w:eastAsia="Aptos" w:cs="Aptos"/>
          <w:noProof w:val="0"/>
          <w:sz w:val="22"/>
          <w:szCs w:val="22"/>
          <w:lang w:val="de-DE"/>
        </w:rPr>
      </w:pPr>
      <w:r w:rsidRPr="06221D6F" w:rsidR="0646D36E">
        <w:rPr>
          <w:rFonts w:ascii="Aptos" w:hAnsi="Aptos" w:eastAsia="Aptos" w:cs="Aptos"/>
          <w:noProof w:val="0"/>
          <w:sz w:val="22"/>
          <w:szCs w:val="22"/>
          <w:lang w:val="de-DE"/>
        </w:rPr>
        <w:t xml:space="preserve">Aus den Zeitstempeln </w:t>
      </w:r>
      <w:r w:rsidRPr="06221D6F" w:rsidR="0646D36E">
        <w:rPr>
          <w:rFonts w:ascii="Aptos" w:hAnsi="Aptos" w:eastAsia="Aptos" w:cs="Aptos"/>
          <w:i w:val="1"/>
          <w:iCs w:val="1"/>
          <w:noProof w:val="0"/>
          <w:sz w:val="22"/>
          <w:szCs w:val="22"/>
          <w:lang w:val="de-DE"/>
        </w:rPr>
        <w:t>transaction_start</w:t>
      </w:r>
      <w:r w:rsidRPr="06221D6F" w:rsidR="0646D36E">
        <w:rPr>
          <w:rFonts w:ascii="Aptos" w:hAnsi="Aptos" w:eastAsia="Aptos" w:cs="Aptos"/>
          <w:noProof w:val="0"/>
          <w:sz w:val="22"/>
          <w:szCs w:val="22"/>
          <w:lang w:val="de-DE"/>
        </w:rPr>
        <w:t xml:space="preserve"> und </w:t>
      </w:r>
      <w:r w:rsidRPr="06221D6F" w:rsidR="0646D36E">
        <w:rPr>
          <w:rFonts w:ascii="Aptos" w:hAnsi="Aptos" w:eastAsia="Aptos" w:cs="Aptos"/>
          <w:i w:val="1"/>
          <w:iCs w:val="1"/>
          <w:noProof w:val="0"/>
          <w:sz w:val="22"/>
          <w:szCs w:val="22"/>
          <w:lang w:val="de-DE"/>
        </w:rPr>
        <w:t>transaction_end</w:t>
      </w:r>
      <w:r w:rsidRPr="06221D6F" w:rsidR="0646D36E">
        <w:rPr>
          <w:rFonts w:ascii="Aptos" w:hAnsi="Aptos" w:eastAsia="Aptos" w:cs="Aptos"/>
          <w:noProof w:val="0"/>
          <w:sz w:val="22"/>
          <w:szCs w:val="22"/>
          <w:lang w:val="de-DE"/>
        </w:rPr>
        <w:t xml:space="preserve"> wurden mehrere Merkmale abgeleitet. Zum einen wurde die Transaktionsdauer in Sekunden berechnet (</w:t>
      </w:r>
      <w:r w:rsidRPr="06221D6F" w:rsidR="0646D36E">
        <w:rPr>
          <w:rFonts w:ascii="Aptos" w:hAnsi="Aptos" w:eastAsia="Aptos" w:cs="Aptos"/>
          <w:i w:val="1"/>
          <w:iCs w:val="1"/>
          <w:noProof w:val="0"/>
          <w:sz w:val="22"/>
          <w:szCs w:val="22"/>
          <w:lang w:val="de-DE"/>
        </w:rPr>
        <w:t>transaction_duration_seconds</w:t>
      </w:r>
      <w:r w:rsidRPr="06221D6F" w:rsidR="0646D36E">
        <w:rPr>
          <w:rFonts w:ascii="Aptos" w:hAnsi="Aptos" w:eastAsia="Aptos" w:cs="Aptos"/>
          <w:noProof w:val="0"/>
          <w:sz w:val="22"/>
          <w:szCs w:val="22"/>
          <w:lang w:val="de-DE"/>
        </w:rPr>
        <w:t>), zum anderen wurden periodische Zeitinformationen extrahiert: der Wochentag, der Monat</w:t>
      </w:r>
      <w:r w:rsidRPr="06221D6F" w:rsidR="2704D937">
        <w:rPr>
          <w:rFonts w:ascii="Aptos" w:hAnsi="Aptos" w:eastAsia="Aptos" w:cs="Aptos"/>
          <w:noProof w:val="0"/>
          <w:sz w:val="22"/>
          <w:szCs w:val="22"/>
          <w:lang w:val="de-DE"/>
        </w:rPr>
        <w:t xml:space="preserve"> (</w:t>
      </w:r>
      <w:r w:rsidRPr="06221D6F" w:rsidR="2704D937">
        <w:rPr>
          <w:rFonts w:ascii="Aptos" w:hAnsi="Aptos" w:eastAsia="Aptos" w:cs="Aptos"/>
          <w:i w:val="1"/>
          <w:iCs w:val="1"/>
          <w:noProof w:val="0"/>
          <w:sz w:val="22"/>
          <w:szCs w:val="22"/>
          <w:lang w:val="de-DE"/>
        </w:rPr>
        <w:t>weekday</w:t>
      </w:r>
      <w:r w:rsidRPr="06221D6F" w:rsidR="2704D937">
        <w:rPr>
          <w:rFonts w:ascii="Aptos" w:hAnsi="Aptos" w:eastAsia="Aptos" w:cs="Aptos"/>
          <w:i w:val="1"/>
          <w:iCs w:val="1"/>
          <w:noProof w:val="0"/>
          <w:sz w:val="22"/>
          <w:szCs w:val="22"/>
          <w:lang w:val="de-DE"/>
        </w:rPr>
        <w:t xml:space="preserve">, </w:t>
      </w:r>
      <w:r w:rsidRPr="06221D6F" w:rsidR="2704D937">
        <w:rPr>
          <w:rFonts w:ascii="Aptos" w:hAnsi="Aptos" w:eastAsia="Aptos" w:cs="Aptos"/>
          <w:i w:val="1"/>
          <w:iCs w:val="1"/>
          <w:noProof w:val="0"/>
          <w:sz w:val="22"/>
          <w:szCs w:val="22"/>
          <w:lang w:val="de-DE"/>
        </w:rPr>
        <w:t>month</w:t>
      </w:r>
      <w:r w:rsidRPr="06221D6F" w:rsidR="2704D937">
        <w:rPr>
          <w:rFonts w:ascii="Aptos" w:hAnsi="Aptos" w:eastAsia="Aptos" w:cs="Aptos"/>
          <w:noProof w:val="0"/>
          <w:sz w:val="22"/>
          <w:szCs w:val="22"/>
          <w:lang w:val="de-DE"/>
        </w:rPr>
        <w:t>)</w:t>
      </w:r>
      <w:r w:rsidRPr="06221D6F" w:rsidR="0646D36E">
        <w:rPr>
          <w:rFonts w:ascii="Aptos" w:hAnsi="Aptos" w:eastAsia="Aptos" w:cs="Aptos"/>
          <w:noProof w:val="0"/>
          <w:sz w:val="22"/>
          <w:szCs w:val="22"/>
          <w:lang w:val="de-DE"/>
        </w:rPr>
        <w:t xml:space="preserve"> sowie die Tageszeit in drei unterschiedlichen Darstellungsformen</w:t>
      </w:r>
      <w:r w:rsidRPr="06221D6F" w:rsidR="50151402">
        <w:rPr>
          <w:rFonts w:ascii="Aptos" w:hAnsi="Aptos" w:eastAsia="Aptos" w:cs="Aptos"/>
          <w:noProof w:val="0"/>
          <w:sz w:val="22"/>
          <w:szCs w:val="22"/>
          <w:lang w:val="de-DE"/>
        </w:rPr>
        <w:t xml:space="preserve"> (</w:t>
      </w:r>
      <w:r w:rsidRPr="06221D6F" w:rsidR="50151402">
        <w:rPr>
          <w:rFonts w:ascii="Aptos" w:hAnsi="Aptos" w:eastAsia="Aptos" w:cs="Aptos"/>
          <w:i w:val="1"/>
          <w:iCs w:val="1"/>
          <w:noProof w:val="0"/>
          <w:sz w:val="22"/>
          <w:szCs w:val="22"/>
          <w:lang w:val="de-DE"/>
        </w:rPr>
        <w:t>daytime</w:t>
      </w:r>
      <w:r w:rsidRPr="06221D6F" w:rsidR="50151402">
        <w:rPr>
          <w:rFonts w:ascii="Aptos" w:hAnsi="Aptos" w:eastAsia="Aptos" w:cs="Aptos"/>
          <w:i w:val="1"/>
          <w:iCs w:val="1"/>
          <w:noProof w:val="0"/>
          <w:sz w:val="22"/>
          <w:szCs w:val="22"/>
          <w:lang w:val="de-DE"/>
        </w:rPr>
        <w:t xml:space="preserve">, </w:t>
      </w:r>
      <w:r w:rsidRPr="06221D6F" w:rsidR="50151402">
        <w:rPr>
          <w:rFonts w:ascii="Aptos" w:hAnsi="Aptos" w:eastAsia="Aptos" w:cs="Aptos"/>
          <w:i w:val="1"/>
          <w:iCs w:val="1"/>
          <w:noProof w:val="0"/>
          <w:sz w:val="22"/>
          <w:szCs w:val="22"/>
          <w:lang w:val="de-DE"/>
        </w:rPr>
        <w:t>hour</w:t>
      </w:r>
      <w:r w:rsidRPr="06221D6F" w:rsidR="50151402">
        <w:rPr>
          <w:rFonts w:ascii="Aptos" w:hAnsi="Aptos" w:eastAsia="Aptos" w:cs="Aptos"/>
          <w:i w:val="1"/>
          <w:iCs w:val="1"/>
          <w:noProof w:val="0"/>
          <w:sz w:val="22"/>
          <w:szCs w:val="22"/>
          <w:lang w:val="de-DE"/>
        </w:rPr>
        <w:t xml:space="preserve">, </w:t>
      </w:r>
      <w:r w:rsidRPr="06221D6F" w:rsidR="50151402">
        <w:rPr>
          <w:rFonts w:ascii="Aptos" w:hAnsi="Aptos" w:eastAsia="Aptos" w:cs="Aptos"/>
          <w:i w:val="1"/>
          <w:iCs w:val="1"/>
          <w:noProof w:val="0"/>
          <w:sz w:val="22"/>
          <w:szCs w:val="22"/>
          <w:lang w:val="de-DE"/>
        </w:rPr>
        <w:t>hour_categorical</w:t>
      </w:r>
      <w:r w:rsidRPr="06221D6F" w:rsidR="50151402">
        <w:rPr>
          <w:rFonts w:ascii="Aptos" w:hAnsi="Aptos" w:eastAsia="Aptos" w:cs="Aptos"/>
          <w:noProof w:val="0"/>
          <w:sz w:val="22"/>
          <w:szCs w:val="22"/>
          <w:lang w:val="de-DE"/>
        </w:rPr>
        <w:t>)</w:t>
      </w:r>
      <w:r w:rsidRPr="06221D6F" w:rsidR="0646D36E">
        <w:rPr>
          <w:rFonts w:ascii="Aptos" w:hAnsi="Aptos" w:eastAsia="Aptos" w:cs="Aptos"/>
          <w:noProof w:val="0"/>
          <w:sz w:val="22"/>
          <w:szCs w:val="22"/>
          <w:lang w:val="de-DE"/>
        </w:rPr>
        <w:t xml:space="preserve">. </w:t>
      </w:r>
      <w:r w:rsidRPr="06221D6F" w:rsidR="30FAFDED">
        <w:rPr>
          <w:rFonts w:ascii="Aptos" w:hAnsi="Aptos" w:eastAsia="Aptos" w:cs="Aptos"/>
          <w:noProof w:val="0"/>
          <w:sz w:val="22"/>
          <w:szCs w:val="22"/>
          <w:lang w:val="de-DE"/>
        </w:rPr>
        <w:t xml:space="preserve">Zum </w:t>
      </w:r>
      <w:r w:rsidRPr="06221D6F" w:rsidR="30FAFDED">
        <w:rPr>
          <w:rFonts w:ascii="Aptos" w:hAnsi="Aptos" w:eastAsia="Aptos" w:cs="Aptos"/>
          <w:noProof w:val="0"/>
          <w:sz w:val="22"/>
          <w:szCs w:val="22"/>
          <w:lang w:val="de-DE"/>
        </w:rPr>
        <w:t>ei</w:t>
      </w:r>
      <w:r w:rsidRPr="06221D6F" w:rsidR="30FAFDED">
        <w:rPr>
          <w:rFonts w:ascii="Aptos" w:hAnsi="Aptos" w:eastAsia="Aptos" w:cs="Aptos"/>
          <w:noProof w:val="0"/>
          <w:sz w:val="22"/>
          <w:szCs w:val="22"/>
          <w:lang w:val="de-DE"/>
        </w:rPr>
        <w:t>nen</w:t>
      </w:r>
      <w:r w:rsidRPr="06221D6F" w:rsidR="0646D36E">
        <w:rPr>
          <w:rFonts w:ascii="Aptos" w:hAnsi="Aptos" w:eastAsia="Aptos" w:cs="Aptos"/>
          <w:noProof w:val="0"/>
          <w:sz w:val="22"/>
          <w:szCs w:val="22"/>
          <w:lang w:val="de-DE"/>
        </w:rPr>
        <w:t xml:space="preserve"> </w:t>
      </w:r>
      <w:r w:rsidRPr="06221D6F" w:rsidR="30FAFDED">
        <w:rPr>
          <w:rFonts w:ascii="Aptos" w:hAnsi="Aptos" w:eastAsia="Aptos" w:cs="Aptos"/>
          <w:noProof w:val="0"/>
          <w:sz w:val="22"/>
          <w:szCs w:val="22"/>
          <w:lang w:val="de-DE"/>
        </w:rPr>
        <w:t>ei</w:t>
      </w:r>
      <w:r w:rsidRPr="06221D6F" w:rsidR="30FAFDED">
        <w:rPr>
          <w:rFonts w:ascii="Aptos" w:hAnsi="Aptos" w:eastAsia="Aptos" w:cs="Aptos"/>
          <w:noProof w:val="0"/>
          <w:sz w:val="22"/>
          <w:szCs w:val="22"/>
          <w:lang w:val="de-DE"/>
        </w:rPr>
        <w:t xml:space="preserve">ne </w:t>
      </w:r>
      <w:r w:rsidRPr="06221D6F" w:rsidR="0646D36E">
        <w:rPr>
          <w:rFonts w:ascii="Aptos" w:hAnsi="Aptos" w:eastAsia="Aptos" w:cs="Aptos"/>
          <w:noProof w:val="0"/>
          <w:sz w:val="22"/>
          <w:szCs w:val="22"/>
          <w:lang w:val="de-DE"/>
        </w:rPr>
        <w:t>Einteilung in</w:t>
      </w:r>
      <w:r w:rsidRPr="06221D6F" w:rsidR="0646D36E">
        <w:rPr>
          <w:rFonts w:ascii="Aptos" w:hAnsi="Aptos" w:eastAsia="Aptos" w:cs="Aptos"/>
          <w:noProof w:val="0"/>
          <w:sz w:val="22"/>
          <w:szCs w:val="22"/>
          <w:lang w:val="de-DE"/>
        </w:rPr>
        <w:t xml:space="preserve"> vier grobe Tageszeitkategorien, eine kategoriale Einteilung nach vollen Stunden sowie eine numerische Darstellung der Stunde.</w:t>
      </w:r>
    </w:p>
    <w:p w:rsidRPr="007A101A" w:rsidR="007A101A" w:rsidP="06221D6F" w:rsidRDefault="00086191" w14:paraId="44170D67" w14:textId="1FB520E2">
      <w:pPr>
        <w:bidi w:val="0"/>
        <w:spacing w:before="240" w:beforeAutospacing="off" w:after="240" w:afterAutospacing="off"/>
        <w:jc w:val="left"/>
      </w:pPr>
      <w:r w:rsidRPr="06221D6F" w:rsidR="0646D36E">
        <w:rPr>
          <w:rFonts w:ascii="Aptos" w:hAnsi="Aptos" w:eastAsia="Aptos" w:cs="Aptos"/>
          <w:noProof w:val="0"/>
          <w:sz w:val="22"/>
          <w:szCs w:val="22"/>
          <w:lang w:val="de-DE"/>
        </w:rPr>
        <w:t xml:space="preserve">Die verschiedenen Varianten der Tageszeitdarstellung wurden bewusst parallel berücksichtigt, um im weiteren Analyseverlauf vergleichen zu können, welche Repräsentation den größten Beitrag zur Modellgüte liefert. </w:t>
      </w:r>
      <w:r w:rsidRPr="06221D6F" w:rsidR="0646D36E">
        <w:rPr>
          <w:rFonts w:ascii="Aptos" w:hAnsi="Aptos" w:eastAsia="Aptos" w:cs="Aptos"/>
          <w:noProof w:val="0"/>
          <w:sz w:val="22"/>
          <w:szCs w:val="22"/>
          <w:highlight w:val="yellow"/>
          <w:lang w:val="de-DE"/>
        </w:rPr>
        <w:t>Bereits in der Vorabanalyse deuteten sich deutliche Unterschiede im Auftreten von Betrugsfällen (</w:t>
      </w:r>
      <w:r w:rsidRPr="06221D6F" w:rsidR="0646D36E">
        <w:rPr>
          <w:rFonts w:ascii="Aptos" w:hAnsi="Aptos" w:eastAsia="Aptos" w:cs="Aptos"/>
          <w:i w:val="1"/>
          <w:iCs w:val="1"/>
          <w:noProof w:val="0"/>
          <w:sz w:val="22"/>
          <w:szCs w:val="22"/>
          <w:highlight w:val="yellow"/>
          <w:lang w:val="de-DE"/>
        </w:rPr>
        <w:t>FRAUD</w:t>
      </w:r>
      <w:r w:rsidRPr="06221D6F" w:rsidR="0646D36E">
        <w:rPr>
          <w:rFonts w:ascii="Aptos" w:hAnsi="Aptos" w:eastAsia="Aptos" w:cs="Aptos"/>
          <w:noProof w:val="0"/>
          <w:sz w:val="22"/>
          <w:szCs w:val="22"/>
          <w:highlight w:val="yellow"/>
          <w:lang w:val="de-DE"/>
        </w:rPr>
        <w:t>) in Abhängigkeit von der Tageszeit an</w:t>
      </w:r>
      <w:r w:rsidRPr="06221D6F" w:rsidR="0646D36E">
        <w:rPr>
          <w:rFonts w:ascii="Aptos" w:hAnsi="Aptos" w:eastAsia="Aptos" w:cs="Aptos"/>
          <w:noProof w:val="0"/>
          <w:sz w:val="22"/>
          <w:szCs w:val="22"/>
          <w:lang w:val="de-DE"/>
        </w:rPr>
        <w:t>, weshalb diesem Merkmal besondere Aufmerksamkeit geschenkt wurde.</w:t>
      </w:r>
    </w:p>
    <w:p w:rsidRPr="007A101A" w:rsidR="007A101A" w:rsidP="06221D6F" w:rsidRDefault="00086191" w14:paraId="5F852BD0" w14:textId="744064F0">
      <w:pPr>
        <w:bidi w:val="0"/>
        <w:spacing w:before="0" w:beforeAutospacing="off" w:after="240" w:afterAutospacing="off"/>
        <w:jc w:val="left"/>
      </w:pPr>
      <w:r w:rsidRPr="06221D6F" w:rsidR="37F45612">
        <w:rPr>
          <w:rFonts w:ascii="Aptos" w:hAnsi="Aptos" w:eastAsia="Aptos" w:cs="Aptos"/>
          <w:noProof w:val="0"/>
          <w:sz w:val="22"/>
          <w:szCs w:val="22"/>
          <w:lang w:val="de-DE"/>
        </w:rPr>
        <w:t xml:space="preserve">Zur Berücksichtigung potenzieller Lerneffekte sowie möglicher Veränderungen im Nutzungs- oder Betrugsverhalten im zeitlichen Verlauf wurde das Merkmal </w:t>
      </w:r>
      <w:r w:rsidRPr="06221D6F" w:rsidR="37F45612">
        <w:rPr>
          <w:rFonts w:ascii="Aptos" w:hAnsi="Aptos" w:eastAsia="Aptos" w:cs="Aptos"/>
          <w:i w:val="1"/>
          <w:iCs w:val="1"/>
          <w:noProof w:val="0"/>
          <w:sz w:val="22"/>
          <w:szCs w:val="22"/>
          <w:lang w:val="de-DE"/>
        </w:rPr>
        <w:t>days_since_sco_introduction</w:t>
      </w:r>
      <w:r w:rsidRPr="06221D6F" w:rsidR="37F45612">
        <w:rPr>
          <w:rFonts w:ascii="Aptos" w:hAnsi="Aptos" w:eastAsia="Aptos" w:cs="Aptos"/>
          <w:i w:val="1"/>
          <w:iCs w:val="1"/>
          <w:noProof w:val="0"/>
          <w:sz w:val="22"/>
          <w:szCs w:val="22"/>
          <w:lang w:val="de-DE"/>
        </w:rPr>
        <w:t xml:space="preserve"> </w:t>
      </w:r>
      <w:r w:rsidRPr="06221D6F" w:rsidR="37F45612">
        <w:rPr>
          <w:rFonts w:ascii="Aptos" w:hAnsi="Aptos" w:eastAsia="Aptos" w:cs="Aptos"/>
          <w:noProof w:val="0"/>
          <w:sz w:val="22"/>
          <w:szCs w:val="22"/>
          <w:lang w:val="de-DE"/>
        </w:rPr>
        <w:t>eingeführt, das die Anzahl der Tage seit der Einführung des Self-Checkout-Systems in der jeweiligen Filiale abbildet.</w:t>
      </w:r>
    </w:p>
    <w:p w:rsidRPr="007A101A" w:rsidR="007A101A" w:rsidP="06221D6F" w:rsidRDefault="00086191" w14:paraId="00F9418F" w14:textId="1E9F6A7C">
      <w:pPr>
        <w:bidi w:val="0"/>
        <w:spacing w:before="0" w:beforeAutospacing="off" w:after="240" w:afterAutospacing="off"/>
        <w:jc w:val="left"/>
        <w:rPr>
          <w:rFonts w:ascii="Aptos" w:hAnsi="Aptos" w:eastAsia="Aptos" w:cs="Aptos"/>
          <w:b w:val="1"/>
          <w:bCs w:val="1"/>
          <w:noProof w:val="0"/>
          <w:sz w:val="22"/>
          <w:szCs w:val="22"/>
          <w:lang w:val="de-DE"/>
        </w:rPr>
      </w:pPr>
      <w:r w:rsidRPr="06221D6F" w:rsidR="33B8BC9B">
        <w:rPr>
          <w:rFonts w:ascii="Aptos" w:hAnsi="Aptos" w:eastAsia="Aptos" w:cs="Aptos"/>
          <w:b w:val="1"/>
          <w:bCs w:val="1"/>
          <w:noProof w:val="0"/>
          <w:sz w:val="22"/>
          <w:szCs w:val="22"/>
          <w:lang w:val="de-DE"/>
        </w:rPr>
        <w:t>Merkmale aus den</w:t>
      </w:r>
      <w:r w:rsidRPr="06221D6F" w:rsidR="356D7FE5">
        <w:rPr>
          <w:rFonts w:ascii="Aptos" w:hAnsi="Aptos" w:eastAsia="Aptos" w:cs="Aptos"/>
          <w:b w:val="1"/>
          <w:bCs w:val="1"/>
          <w:noProof w:val="0"/>
          <w:sz w:val="22"/>
          <w:szCs w:val="22"/>
          <w:lang w:val="de-DE"/>
        </w:rPr>
        <w:t xml:space="preserve"> um die Produktinformation angereicherten</w:t>
      </w:r>
      <w:r w:rsidRPr="06221D6F" w:rsidR="33B8BC9B">
        <w:rPr>
          <w:rFonts w:ascii="Aptos" w:hAnsi="Aptos" w:eastAsia="Aptos" w:cs="Aptos"/>
          <w:b w:val="1"/>
          <w:bCs w:val="1"/>
          <w:noProof w:val="0"/>
          <w:sz w:val="22"/>
          <w:szCs w:val="22"/>
          <w:lang w:val="de-DE"/>
        </w:rPr>
        <w:t xml:space="preserve"> Lines:</w:t>
      </w:r>
    </w:p>
    <w:p w:rsidRPr="007A101A" w:rsidR="007A101A" w:rsidP="06221D6F" w:rsidRDefault="00086191" w14:paraId="18146138" w14:textId="49B0D3F6">
      <w:pPr>
        <w:bidi w:val="0"/>
        <w:spacing w:before="0" w:beforeAutospacing="off" w:after="240" w:afterAutospacing="off"/>
        <w:jc w:val="left"/>
      </w:pPr>
      <w:r w:rsidRPr="06221D6F" w:rsidR="4DC6AFB4">
        <w:rPr>
          <w:rFonts w:ascii="Aptos" w:hAnsi="Aptos" w:eastAsia="Aptos" w:cs="Aptos"/>
          <w:noProof w:val="0"/>
          <w:sz w:val="22"/>
          <w:szCs w:val="22"/>
          <w:lang w:val="de-DE"/>
        </w:rPr>
        <w:t>Da eine Transaktion jeweils mehrere Positionen (</w:t>
      </w:r>
      <w:r w:rsidRPr="06221D6F" w:rsidR="4DC6AFB4">
        <w:rPr>
          <w:rFonts w:ascii="Aptos" w:hAnsi="Aptos" w:eastAsia="Aptos" w:cs="Aptos"/>
          <w:i w:val="1"/>
          <w:iCs w:val="1"/>
          <w:noProof w:val="0"/>
          <w:sz w:val="22"/>
          <w:szCs w:val="22"/>
          <w:lang w:val="de-DE"/>
        </w:rPr>
        <w:t>Lines</w:t>
      </w:r>
      <w:r w:rsidRPr="06221D6F" w:rsidR="4DC6AFB4">
        <w:rPr>
          <w:rFonts w:ascii="Aptos" w:hAnsi="Aptos" w:eastAsia="Aptos" w:cs="Aptos"/>
          <w:noProof w:val="0"/>
          <w:sz w:val="22"/>
          <w:szCs w:val="22"/>
          <w:lang w:val="de-DE"/>
        </w:rPr>
        <w:t>) umfassen kann, wurden die in diesen enthaltenen Informationen auf Transaktionsebene aggregiert. Ziel war es, aus den einzelnen Produkteigenschaften summarische Merkmale zu erzeugen, die das Einkaufsverhalten pro Transaktion abbilden.</w:t>
      </w:r>
    </w:p>
    <w:p w:rsidRPr="007A101A" w:rsidR="007A101A" w:rsidP="06221D6F" w:rsidRDefault="00086191" w14:paraId="1BEFC896" w14:textId="22E4A6B0">
      <w:pPr>
        <w:bidi w:val="0"/>
        <w:spacing w:before="240" w:beforeAutospacing="off" w:after="240" w:afterAutospacing="off"/>
        <w:jc w:val="left"/>
      </w:pPr>
      <w:r w:rsidRPr="06221D6F" w:rsidR="4DC6AFB4">
        <w:rPr>
          <w:rFonts w:ascii="Aptos" w:hAnsi="Aptos" w:eastAsia="Aptos" w:cs="Aptos"/>
          <w:b w:val="1"/>
          <w:bCs w:val="1"/>
          <w:noProof w:val="0"/>
          <w:sz w:val="22"/>
          <w:szCs w:val="22"/>
          <w:lang w:val="de-DE"/>
        </w:rPr>
        <w:t>Numerische Aggregationen:</w:t>
      </w:r>
    </w:p>
    <w:p w:rsidRPr="007A101A" w:rsidR="007A101A" w:rsidP="06221D6F" w:rsidRDefault="00086191" w14:paraId="3A2A8427" w14:textId="65ED7569">
      <w:pPr>
        <w:pStyle w:val="Listenabsatz"/>
        <w:numPr>
          <w:ilvl w:val="0"/>
          <w:numId w:val="20"/>
        </w:numPr>
        <w:bidi w:val="0"/>
        <w:spacing w:before="240" w:beforeAutospacing="off" w:after="240" w:afterAutospacing="off"/>
        <w:jc w:val="left"/>
        <w:rPr>
          <w:rFonts w:ascii="Aptos" w:hAnsi="Aptos" w:eastAsia="Aptos" w:cs="Aptos"/>
          <w:noProof w:val="0"/>
          <w:sz w:val="22"/>
          <w:szCs w:val="22"/>
          <w:lang w:val="de-DE"/>
        </w:rPr>
      </w:pPr>
      <w:r w:rsidRPr="06221D6F" w:rsidR="4DC6AFB4">
        <w:rPr>
          <w:rFonts w:ascii="Aptos" w:hAnsi="Aptos" w:eastAsia="Aptos" w:cs="Aptos"/>
          <w:i w:val="1"/>
          <w:iCs w:val="1"/>
          <w:noProof w:val="0"/>
          <w:sz w:val="22"/>
          <w:szCs w:val="22"/>
          <w:lang w:val="de-DE"/>
        </w:rPr>
        <w:t>popularity_max</w:t>
      </w:r>
      <w:r w:rsidRPr="06221D6F" w:rsidR="4DC6AFB4">
        <w:rPr>
          <w:rFonts w:ascii="Aptos" w:hAnsi="Aptos" w:eastAsia="Aptos" w:cs="Aptos"/>
          <w:noProof w:val="0"/>
          <w:sz w:val="22"/>
          <w:szCs w:val="22"/>
          <w:lang w:val="de-DE"/>
        </w:rPr>
        <w:t xml:space="preserve">, </w:t>
      </w:r>
      <w:r w:rsidRPr="06221D6F" w:rsidR="4DC6AFB4">
        <w:rPr>
          <w:rFonts w:ascii="Aptos" w:hAnsi="Aptos" w:eastAsia="Aptos" w:cs="Aptos"/>
          <w:i w:val="1"/>
          <w:iCs w:val="1"/>
          <w:noProof w:val="0"/>
          <w:sz w:val="22"/>
          <w:szCs w:val="22"/>
          <w:lang w:val="de-DE"/>
        </w:rPr>
        <w:t>popularity_min</w:t>
      </w:r>
      <w:r w:rsidRPr="06221D6F" w:rsidR="4DC6AFB4">
        <w:rPr>
          <w:rFonts w:ascii="Aptos" w:hAnsi="Aptos" w:eastAsia="Aptos" w:cs="Aptos"/>
          <w:noProof w:val="0"/>
          <w:sz w:val="22"/>
          <w:szCs w:val="22"/>
          <w:lang w:val="de-DE"/>
        </w:rPr>
        <w:t xml:space="preserve">: Minimaler und maximaler Wert der Produktsäule </w:t>
      </w:r>
      <w:r w:rsidRPr="06221D6F" w:rsidR="4DC6AFB4">
        <w:rPr>
          <w:rFonts w:ascii="Aptos" w:hAnsi="Aptos" w:eastAsia="Aptos" w:cs="Aptos"/>
          <w:i w:val="1"/>
          <w:iCs w:val="1"/>
          <w:noProof w:val="0"/>
          <w:sz w:val="22"/>
          <w:szCs w:val="22"/>
          <w:lang w:val="de-DE"/>
        </w:rPr>
        <w:t>popularity</w:t>
      </w:r>
      <w:r w:rsidRPr="06221D6F" w:rsidR="4DC6AFB4">
        <w:rPr>
          <w:rFonts w:ascii="Aptos" w:hAnsi="Aptos" w:eastAsia="Aptos" w:cs="Aptos"/>
          <w:noProof w:val="0"/>
          <w:sz w:val="22"/>
          <w:szCs w:val="22"/>
          <w:lang w:val="de-DE"/>
        </w:rPr>
        <w:t xml:space="preserve"> innerhalb einer Transaktion.</w:t>
      </w:r>
    </w:p>
    <w:p w:rsidRPr="007A101A" w:rsidR="007A101A" w:rsidP="06221D6F" w:rsidRDefault="00086191" w14:paraId="2AFEA7AB" w14:textId="2910F7D1">
      <w:pPr>
        <w:pStyle w:val="Listenabsatz"/>
        <w:numPr>
          <w:ilvl w:val="0"/>
          <w:numId w:val="20"/>
        </w:numPr>
        <w:bidi w:val="0"/>
        <w:spacing w:before="240" w:beforeAutospacing="off" w:after="240" w:afterAutospacing="off"/>
        <w:jc w:val="left"/>
        <w:rPr>
          <w:rFonts w:ascii="Aptos" w:hAnsi="Aptos" w:eastAsia="Aptos" w:cs="Aptos"/>
          <w:noProof w:val="0"/>
          <w:sz w:val="22"/>
          <w:szCs w:val="22"/>
          <w:lang w:val="de-DE"/>
        </w:rPr>
      </w:pPr>
      <w:r w:rsidRPr="06221D6F" w:rsidR="4DC6AFB4">
        <w:rPr>
          <w:rFonts w:ascii="Aptos" w:hAnsi="Aptos" w:eastAsia="Aptos" w:cs="Aptos"/>
          <w:i w:val="1"/>
          <w:iCs w:val="1"/>
          <w:noProof w:val="0"/>
          <w:sz w:val="22"/>
          <w:szCs w:val="22"/>
          <w:lang w:val="de-DE"/>
        </w:rPr>
        <w:t>max_product_price</w:t>
      </w:r>
      <w:r w:rsidRPr="06221D6F" w:rsidR="4DC6AFB4">
        <w:rPr>
          <w:rFonts w:ascii="Aptos" w:hAnsi="Aptos" w:eastAsia="Aptos" w:cs="Aptos"/>
          <w:noProof w:val="0"/>
          <w:sz w:val="22"/>
          <w:szCs w:val="22"/>
          <w:lang w:val="de-DE"/>
        </w:rPr>
        <w:t>: Höchster Produktpreis unter allen Positionen einer Transaktion.</w:t>
      </w:r>
    </w:p>
    <w:p w:rsidRPr="007A101A" w:rsidR="007A101A" w:rsidP="06221D6F" w:rsidRDefault="00086191" w14:paraId="3D9017AF" w14:textId="5629BCE2">
      <w:pPr>
        <w:bidi w:val="0"/>
        <w:spacing w:before="240" w:beforeAutospacing="off" w:after="240" w:afterAutospacing="off"/>
        <w:jc w:val="left"/>
      </w:pPr>
      <w:r w:rsidRPr="06221D6F" w:rsidR="4DC6AFB4">
        <w:rPr>
          <w:rFonts w:ascii="Aptos" w:hAnsi="Aptos" w:eastAsia="Aptos" w:cs="Aptos"/>
          <w:b w:val="1"/>
          <w:bCs w:val="1"/>
          <w:noProof w:val="0"/>
          <w:sz w:val="22"/>
          <w:szCs w:val="22"/>
          <w:lang w:val="de-DE"/>
        </w:rPr>
        <w:t>Binärmerkmale und Zählwerte für besondere Produkttypen:</w:t>
      </w:r>
      <w:r>
        <w:br/>
      </w:r>
      <w:r w:rsidRPr="06221D6F" w:rsidR="4DC6AFB4">
        <w:rPr>
          <w:rFonts w:ascii="Aptos" w:hAnsi="Aptos" w:eastAsia="Aptos" w:cs="Aptos"/>
          <w:noProof w:val="0"/>
          <w:sz w:val="22"/>
          <w:szCs w:val="22"/>
          <w:lang w:val="de-DE"/>
        </w:rPr>
        <w:t xml:space="preserve"> Für die folgenden Spalten wurden jeweils zwei Merkmale erzeugt:</w:t>
      </w:r>
    </w:p>
    <w:p w:rsidRPr="007A101A" w:rsidR="007A101A" w:rsidP="06221D6F" w:rsidRDefault="00086191" w14:paraId="4A2404EB" w14:textId="4FE194A7">
      <w:pPr>
        <w:pStyle w:val="Listenabsatz"/>
        <w:numPr>
          <w:ilvl w:val="0"/>
          <w:numId w:val="21"/>
        </w:numPr>
        <w:bidi w:val="0"/>
        <w:spacing w:before="240" w:beforeAutospacing="off" w:after="240" w:afterAutospacing="off"/>
        <w:jc w:val="left"/>
        <w:rPr>
          <w:rFonts w:ascii="Aptos" w:hAnsi="Aptos" w:eastAsia="Aptos" w:cs="Aptos"/>
          <w:noProof w:val="0"/>
          <w:sz w:val="22"/>
          <w:szCs w:val="22"/>
          <w:lang w:val="de-DE"/>
        </w:rPr>
      </w:pPr>
      <w:r w:rsidRPr="06221D6F" w:rsidR="4DC6AFB4">
        <w:rPr>
          <w:rFonts w:ascii="Aptos" w:hAnsi="Aptos" w:eastAsia="Aptos" w:cs="Aptos"/>
          <w:noProof w:val="0"/>
          <w:sz w:val="22"/>
          <w:szCs w:val="22"/>
          <w:lang w:val="de-DE"/>
        </w:rPr>
        <w:t>Ein binäres Merkmal, das angibt, ob mindestens eine Position mit dem entsprechenden Kennzeichen vorhanden ist (</w:t>
      </w:r>
      <w:r w:rsidRPr="06221D6F" w:rsidR="4DC6AFB4">
        <w:rPr>
          <w:rFonts w:ascii="Aptos" w:hAnsi="Aptos" w:eastAsia="Aptos" w:cs="Aptos"/>
          <w:i w:val="1"/>
          <w:iCs w:val="1"/>
          <w:noProof w:val="0"/>
          <w:sz w:val="22"/>
          <w:szCs w:val="22"/>
          <w:lang w:val="de-DE"/>
        </w:rPr>
        <w:t>has_...</w:t>
      </w:r>
      <w:r w:rsidRPr="06221D6F" w:rsidR="4DC6AFB4">
        <w:rPr>
          <w:rFonts w:ascii="Aptos" w:hAnsi="Aptos" w:eastAsia="Aptos" w:cs="Aptos"/>
          <w:noProof w:val="0"/>
          <w:sz w:val="22"/>
          <w:szCs w:val="22"/>
          <w:lang w:val="de-DE"/>
        </w:rPr>
        <w:t>),</w:t>
      </w:r>
    </w:p>
    <w:p w:rsidRPr="007A101A" w:rsidR="007A101A" w:rsidP="06221D6F" w:rsidRDefault="00086191" w14:paraId="718FD6C2" w14:textId="0A60D30C">
      <w:pPr>
        <w:pStyle w:val="Listenabsatz"/>
        <w:numPr>
          <w:ilvl w:val="0"/>
          <w:numId w:val="21"/>
        </w:numPr>
        <w:bidi w:val="0"/>
        <w:spacing w:before="240" w:beforeAutospacing="off" w:after="240" w:afterAutospacing="off"/>
        <w:jc w:val="left"/>
        <w:rPr>
          <w:rFonts w:ascii="Aptos" w:hAnsi="Aptos" w:eastAsia="Aptos" w:cs="Aptos"/>
          <w:noProof w:val="0"/>
          <w:sz w:val="22"/>
          <w:szCs w:val="22"/>
          <w:lang w:val="de-DE"/>
        </w:rPr>
      </w:pPr>
      <w:r w:rsidRPr="06221D6F" w:rsidR="4DC6AFB4">
        <w:rPr>
          <w:rFonts w:ascii="Aptos" w:hAnsi="Aptos" w:eastAsia="Aptos" w:cs="Aptos"/>
          <w:noProof w:val="0"/>
          <w:sz w:val="22"/>
          <w:szCs w:val="22"/>
          <w:lang w:val="de-DE"/>
        </w:rPr>
        <w:t>sowie ein numerisches Merkmal mit der Anzahl dieser Positionen (</w:t>
      </w:r>
      <w:r w:rsidRPr="06221D6F" w:rsidR="4DC6AFB4">
        <w:rPr>
          <w:rFonts w:ascii="Aptos" w:hAnsi="Aptos" w:eastAsia="Aptos" w:cs="Aptos"/>
          <w:i w:val="1"/>
          <w:iCs w:val="1"/>
          <w:noProof w:val="0"/>
          <w:sz w:val="22"/>
          <w:szCs w:val="22"/>
          <w:lang w:val="de-DE"/>
        </w:rPr>
        <w:t>n_...</w:t>
      </w:r>
      <w:r w:rsidRPr="06221D6F" w:rsidR="4DC6AFB4">
        <w:rPr>
          <w:rFonts w:ascii="Aptos" w:hAnsi="Aptos" w:eastAsia="Aptos" w:cs="Aptos"/>
          <w:noProof w:val="0"/>
          <w:sz w:val="22"/>
          <w:szCs w:val="22"/>
          <w:lang w:val="de-DE"/>
        </w:rPr>
        <w:t>):</w:t>
      </w:r>
    </w:p>
    <w:p w:rsidRPr="007A101A" w:rsidR="007A101A" w:rsidP="06221D6F" w:rsidRDefault="00086191" w14:paraId="38F8A8BE" w14:textId="401C6602">
      <w:pPr>
        <w:pStyle w:val="Listenabsatz"/>
        <w:numPr>
          <w:ilvl w:val="0"/>
          <w:numId w:val="22"/>
        </w:numPr>
        <w:bidi w:val="0"/>
        <w:spacing w:before="240" w:beforeAutospacing="off" w:after="240" w:afterAutospacing="off"/>
        <w:jc w:val="left"/>
        <w:rPr>
          <w:rFonts w:ascii="Aptos" w:hAnsi="Aptos" w:eastAsia="Aptos" w:cs="Aptos"/>
          <w:noProof w:val="0"/>
          <w:sz w:val="22"/>
          <w:szCs w:val="22"/>
          <w:lang w:val="de-DE"/>
        </w:rPr>
      </w:pPr>
      <w:r w:rsidRPr="06221D6F" w:rsidR="4DC6AFB4">
        <w:rPr>
          <w:rFonts w:ascii="Aptos" w:hAnsi="Aptos" w:eastAsia="Aptos" w:cs="Aptos"/>
          <w:i w:val="1"/>
          <w:iCs w:val="1"/>
          <w:noProof w:val="0"/>
          <w:sz w:val="22"/>
          <w:szCs w:val="22"/>
          <w:lang w:val="de-DE"/>
        </w:rPr>
        <w:t>has_voided</w:t>
      </w:r>
      <w:r w:rsidRPr="06221D6F" w:rsidR="4DC6AFB4">
        <w:rPr>
          <w:rFonts w:ascii="Aptos" w:hAnsi="Aptos" w:eastAsia="Aptos" w:cs="Aptos"/>
          <w:noProof w:val="0"/>
          <w:sz w:val="22"/>
          <w:szCs w:val="22"/>
          <w:lang w:val="de-DE"/>
        </w:rPr>
        <w:t xml:space="preserve">, </w:t>
      </w:r>
      <w:r w:rsidRPr="06221D6F" w:rsidR="4DC6AFB4">
        <w:rPr>
          <w:rFonts w:ascii="Aptos" w:hAnsi="Aptos" w:eastAsia="Aptos" w:cs="Aptos"/>
          <w:i w:val="1"/>
          <w:iCs w:val="1"/>
          <w:noProof w:val="0"/>
          <w:sz w:val="22"/>
          <w:szCs w:val="22"/>
          <w:lang w:val="de-DE"/>
        </w:rPr>
        <w:t>n_voided</w:t>
      </w:r>
      <w:r w:rsidRPr="06221D6F" w:rsidR="4DC6AFB4">
        <w:rPr>
          <w:rFonts w:ascii="Aptos" w:hAnsi="Aptos" w:eastAsia="Aptos" w:cs="Aptos"/>
          <w:noProof w:val="0"/>
          <w:sz w:val="22"/>
          <w:szCs w:val="22"/>
          <w:lang w:val="de-DE"/>
        </w:rPr>
        <w:t>: Enthält die Transaktion stornierte Positionen (</w:t>
      </w:r>
      <w:r w:rsidRPr="06221D6F" w:rsidR="4DC6AFB4">
        <w:rPr>
          <w:rFonts w:ascii="Aptos" w:hAnsi="Aptos" w:eastAsia="Aptos" w:cs="Aptos"/>
          <w:i w:val="1"/>
          <w:iCs w:val="1"/>
          <w:noProof w:val="0"/>
          <w:sz w:val="22"/>
          <w:szCs w:val="22"/>
          <w:lang w:val="de-DE"/>
        </w:rPr>
        <w:t>was_voided</w:t>
      </w:r>
      <w:r w:rsidRPr="06221D6F" w:rsidR="4DC6AFB4">
        <w:rPr>
          <w:rFonts w:ascii="Aptos" w:hAnsi="Aptos" w:eastAsia="Aptos" w:cs="Aptos"/>
          <w:noProof w:val="0"/>
          <w:sz w:val="22"/>
          <w:szCs w:val="22"/>
          <w:lang w:val="de-DE"/>
        </w:rPr>
        <w:t>).</w:t>
      </w:r>
    </w:p>
    <w:p w:rsidRPr="007A101A" w:rsidR="007A101A" w:rsidP="06221D6F" w:rsidRDefault="00086191" w14:paraId="54A3BDAA" w14:textId="0D1546C8">
      <w:pPr>
        <w:pStyle w:val="Listenabsatz"/>
        <w:numPr>
          <w:ilvl w:val="0"/>
          <w:numId w:val="22"/>
        </w:numPr>
        <w:bidi w:val="0"/>
        <w:spacing w:before="240" w:beforeAutospacing="off" w:after="240" w:afterAutospacing="off"/>
        <w:jc w:val="left"/>
        <w:rPr>
          <w:rFonts w:ascii="Aptos" w:hAnsi="Aptos" w:eastAsia="Aptos" w:cs="Aptos"/>
          <w:noProof w:val="0"/>
          <w:sz w:val="22"/>
          <w:szCs w:val="22"/>
          <w:lang w:val="de-DE"/>
        </w:rPr>
      </w:pPr>
      <w:r w:rsidRPr="06221D6F" w:rsidR="4DC6AFB4">
        <w:rPr>
          <w:rFonts w:ascii="Aptos" w:hAnsi="Aptos" w:eastAsia="Aptos" w:cs="Aptos"/>
          <w:i w:val="1"/>
          <w:iCs w:val="1"/>
          <w:noProof w:val="0"/>
          <w:sz w:val="22"/>
          <w:szCs w:val="22"/>
          <w:lang w:val="de-DE"/>
        </w:rPr>
        <w:t>has_age_restricted</w:t>
      </w:r>
      <w:r w:rsidRPr="06221D6F" w:rsidR="4DC6AFB4">
        <w:rPr>
          <w:rFonts w:ascii="Aptos" w:hAnsi="Aptos" w:eastAsia="Aptos" w:cs="Aptos"/>
          <w:noProof w:val="0"/>
          <w:sz w:val="22"/>
          <w:szCs w:val="22"/>
          <w:lang w:val="de-DE"/>
        </w:rPr>
        <w:t xml:space="preserve">, </w:t>
      </w:r>
      <w:r w:rsidRPr="06221D6F" w:rsidR="4DC6AFB4">
        <w:rPr>
          <w:rFonts w:ascii="Aptos" w:hAnsi="Aptos" w:eastAsia="Aptos" w:cs="Aptos"/>
          <w:i w:val="1"/>
          <w:iCs w:val="1"/>
          <w:noProof w:val="0"/>
          <w:sz w:val="22"/>
          <w:szCs w:val="22"/>
          <w:lang w:val="de-DE"/>
        </w:rPr>
        <w:t>n_age_restricted</w:t>
      </w:r>
      <w:r w:rsidRPr="06221D6F" w:rsidR="4DC6AFB4">
        <w:rPr>
          <w:rFonts w:ascii="Aptos" w:hAnsi="Aptos" w:eastAsia="Aptos" w:cs="Aptos"/>
          <w:noProof w:val="0"/>
          <w:sz w:val="22"/>
          <w:szCs w:val="22"/>
          <w:lang w:val="de-DE"/>
        </w:rPr>
        <w:t>: Enthält die Transaktion altersbeschränkte Produkte (</w:t>
      </w:r>
      <w:r w:rsidRPr="06221D6F" w:rsidR="4DC6AFB4">
        <w:rPr>
          <w:rFonts w:ascii="Aptos" w:hAnsi="Aptos" w:eastAsia="Aptos" w:cs="Aptos"/>
          <w:i w:val="1"/>
          <w:iCs w:val="1"/>
          <w:noProof w:val="0"/>
          <w:sz w:val="22"/>
          <w:szCs w:val="22"/>
          <w:lang w:val="de-DE"/>
        </w:rPr>
        <w:t>age_restricted</w:t>
      </w:r>
      <w:r w:rsidRPr="06221D6F" w:rsidR="4DC6AFB4">
        <w:rPr>
          <w:rFonts w:ascii="Aptos" w:hAnsi="Aptos" w:eastAsia="Aptos" w:cs="Aptos"/>
          <w:noProof w:val="0"/>
          <w:sz w:val="22"/>
          <w:szCs w:val="22"/>
          <w:lang w:val="de-DE"/>
        </w:rPr>
        <w:t>).</w:t>
      </w:r>
    </w:p>
    <w:p w:rsidRPr="007A101A" w:rsidR="007A101A" w:rsidP="06221D6F" w:rsidRDefault="00086191" w14:paraId="2018DAA7" w14:textId="5B21BFEE">
      <w:pPr>
        <w:pStyle w:val="Listenabsatz"/>
        <w:numPr>
          <w:ilvl w:val="0"/>
          <w:numId w:val="22"/>
        </w:numPr>
        <w:bidi w:val="0"/>
        <w:spacing w:before="240" w:beforeAutospacing="off" w:after="240" w:afterAutospacing="off"/>
        <w:jc w:val="left"/>
        <w:rPr>
          <w:rFonts w:ascii="Aptos" w:hAnsi="Aptos" w:eastAsia="Aptos" w:cs="Aptos"/>
          <w:noProof w:val="0"/>
          <w:sz w:val="22"/>
          <w:szCs w:val="22"/>
          <w:lang w:val="de-DE"/>
        </w:rPr>
      </w:pPr>
      <w:r w:rsidRPr="06221D6F" w:rsidR="4DC6AFB4">
        <w:rPr>
          <w:rFonts w:ascii="Aptos" w:hAnsi="Aptos" w:eastAsia="Aptos" w:cs="Aptos"/>
          <w:i w:val="1"/>
          <w:iCs w:val="1"/>
          <w:noProof w:val="0"/>
          <w:sz w:val="22"/>
          <w:szCs w:val="22"/>
          <w:lang w:val="de-DE"/>
        </w:rPr>
        <w:t>has_sold_by_weight</w:t>
      </w:r>
      <w:r w:rsidRPr="06221D6F" w:rsidR="4DC6AFB4">
        <w:rPr>
          <w:rFonts w:ascii="Aptos" w:hAnsi="Aptos" w:eastAsia="Aptos" w:cs="Aptos"/>
          <w:noProof w:val="0"/>
          <w:sz w:val="22"/>
          <w:szCs w:val="22"/>
          <w:lang w:val="de-DE"/>
        </w:rPr>
        <w:t xml:space="preserve">, </w:t>
      </w:r>
      <w:r w:rsidRPr="06221D6F" w:rsidR="4DC6AFB4">
        <w:rPr>
          <w:rFonts w:ascii="Aptos" w:hAnsi="Aptos" w:eastAsia="Aptos" w:cs="Aptos"/>
          <w:i w:val="1"/>
          <w:iCs w:val="1"/>
          <w:noProof w:val="0"/>
          <w:sz w:val="22"/>
          <w:szCs w:val="22"/>
          <w:lang w:val="de-DE"/>
        </w:rPr>
        <w:t>n_sold_by_weight</w:t>
      </w:r>
      <w:r w:rsidRPr="06221D6F" w:rsidR="4DC6AFB4">
        <w:rPr>
          <w:rFonts w:ascii="Aptos" w:hAnsi="Aptos" w:eastAsia="Aptos" w:cs="Aptos"/>
          <w:noProof w:val="0"/>
          <w:sz w:val="22"/>
          <w:szCs w:val="22"/>
          <w:lang w:val="de-DE"/>
        </w:rPr>
        <w:t>: Enthält die Transaktion Produkte, die nach Gewicht verkauft wurden (</w:t>
      </w:r>
      <w:r w:rsidRPr="06221D6F" w:rsidR="4DC6AFB4">
        <w:rPr>
          <w:rFonts w:ascii="Aptos" w:hAnsi="Aptos" w:eastAsia="Aptos" w:cs="Aptos"/>
          <w:i w:val="1"/>
          <w:iCs w:val="1"/>
          <w:noProof w:val="0"/>
          <w:sz w:val="22"/>
          <w:szCs w:val="22"/>
          <w:lang w:val="de-DE"/>
        </w:rPr>
        <w:t>sold_by_weight</w:t>
      </w:r>
      <w:r w:rsidRPr="06221D6F" w:rsidR="4DC6AFB4">
        <w:rPr>
          <w:rFonts w:ascii="Aptos" w:hAnsi="Aptos" w:eastAsia="Aptos" w:cs="Aptos"/>
          <w:noProof w:val="0"/>
          <w:sz w:val="22"/>
          <w:szCs w:val="22"/>
          <w:lang w:val="de-DE"/>
        </w:rPr>
        <w:t>).</w:t>
      </w:r>
    </w:p>
    <w:p w:rsidRPr="007A101A" w:rsidR="007A101A" w:rsidP="06221D6F" w:rsidRDefault="00086191" w14:paraId="0B7CB272" w14:textId="659AD415">
      <w:pPr>
        <w:bidi w:val="0"/>
        <w:spacing w:before="240" w:beforeAutospacing="off" w:after="240" w:afterAutospacing="off"/>
        <w:jc w:val="left"/>
      </w:pPr>
      <w:r w:rsidRPr="06221D6F" w:rsidR="4DC6AFB4">
        <w:rPr>
          <w:rFonts w:ascii="Aptos" w:hAnsi="Aptos" w:eastAsia="Aptos" w:cs="Aptos"/>
          <w:b w:val="1"/>
          <w:bCs w:val="1"/>
          <w:noProof w:val="0"/>
          <w:sz w:val="22"/>
          <w:szCs w:val="22"/>
          <w:lang w:val="de-DE"/>
        </w:rPr>
        <w:t>Kamerabasierte Abweichungserkennung:</w:t>
      </w:r>
      <w:r>
        <w:br/>
      </w:r>
      <w:r w:rsidRPr="06221D6F" w:rsidR="4DC6AFB4">
        <w:rPr>
          <w:rFonts w:ascii="Aptos" w:hAnsi="Aptos" w:eastAsia="Aptos" w:cs="Aptos"/>
          <w:noProof w:val="0"/>
          <w:sz w:val="22"/>
          <w:szCs w:val="22"/>
          <w:lang w:val="de-DE"/>
        </w:rPr>
        <w:t xml:space="preserve"> Besondere Aufmerksamkeit wurde den Fällen gewidmet, in denen das Kamerasystem eine Abweichung zwischen gescanntem und erfasstem Produkt identifiziert hat. Hier wurden zwei Merkmale definiert:</w:t>
      </w:r>
    </w:p>
    <w:p w:rsidRPr="007A101A" w:rsidR="007A101A" w:rsidP="06221D6F" w:rsidRDefault="00086191" w14:paraId="389A7830" w14:textId="78D565FE">
      <w:pPr>
        <w:pStyle w:val="Listenabsatz"/>
        <w:numPr>
          <w:ilvl w:val="0"/>
          <w:numId w:val="23"/>
        </w:numPr>
        <w:bidi w:val="0"/>
        <w:spacing w:before="240" w:beforeAutospacing="off" w:after="240" w:afterAutospacing="off"/>
        <w:jc w:val="left"/>
        <w:rPr>
          <w:rFonts w:ascii="Aptos" w:hAnsi="Aptos" w:eastAsia="Aptos" w:cs="Aptos"/>
          <w:noProof w:val="0"/>
          <w:sz w:val="22"/>
          <w:szCs w:val="22"/>
          <w:lang w:val="de-DE"/>
        </w:rPr>
      </w:pPr>
      <w:r w:rsidRPr="06221D6F" w:rsidR="4DC6AFB4">
        <w:rPr>
          <w:rFonts w:ascii="Aptos" w:hAnsi="Aptos" w:eastAsia="Aptos" w:cs="Aptos"/>
          <w:i w:val="1"/>
          <w:iCs w:val="1"/>
          <w:noProof w:val="0"/>
          <w:sz w:val="22"/>
          <w:szCs w:val="22"/>
          <w:lang w:val="de-DE"/>
        </w:rPr>
        <w:t>has_camera_detected_wrong_product</w:t>
      </w:r>
      <w:r w:rsidRPr="06221D6F" w:rsidR="4DC6AFB4">
        <w:rPr>
          <w:rFonts w:ascii="Aptos" w:hAnsi="Aptos" w:eastAsia="Aptos" w:cs="Aptos"/>
          <w:noProof w:val="0"/>
          <w:sz w:val="22"/>
          <w:szCs w:val="22"/>
          <w:lang w:val="de-DE"/>
        </w:rPr>
        <w:t>: Gibt an, ob in der Transaktion mindestens eine Position mit erkannter Abweichung enthalten ist.</w:t>
      </w:r>
    </w:p>
    <w:p w:rsidRPr="007A101A" w:rsidR="007A101A" w:rsidP="06221D6F" w:rsidRDefault="00086191" w14:paraId="53E0CDC5" w14:textId="4D4499E9">
      <w:pPr>
        <w:pStyle w:val="Listenabsatz"/>
        <w:numPr>
          <w:ilvl w:val="0"/>
          <w:numId w:val="23"/>
        </w:numPr>
        <w:bidi w:val="0"/>
        <w:spacing w:before="240" w:beforeAutospacing="off" w:after="240" w:afterAutospacing="off"/>
        <w:jc w:val="left"/>
        <w:rPr>
          <w:rFonts w:ascii="Aptos" w:hAnsi="Aptos" w:eastAsia="Aptos" w:cs="Aptos"/>
          <w:noProof w:val="0"/>
          <w:sz w:val="22"/>
          <w:szCs w:val="22"/>
          <w:lang w:val="de-DE"/>
        </w:rPr>
      </w:pPr>
      <w:r w:rsidRPr="06221D6F" w:rsidR="4DC6AFB4">
        <w:rPr>
          <w:rFonts w:ascii="Aptos" w:hAnsi="Aptos" w:eastAsia="Aptos" w:cs="Aptos"/>
          <w:i w:val="1"/>
          <w:iCs w:val="1"/>
          <w:noProof w:val="0"/>
          <w:sz w:val="22"/>
          <w:szCs w:val="22"/>
          <w:lang w:val="de-DE"/>
        </w:rPr>
        <w:t>has_camera_detected_wrong_product_high_certainty</w:t>
      </w:r>
      <w:r w:rsidRPr="06221D6F" w:rsidR="4DC6AFB4">
        <w:rPr>
          <w:rFonts w:ascii="Aptos" w:hAnsi="Aptos" w:eastAsia="Aptos" w:cs="Aptos"/>
          <w:noProof w:val="0"/>
          <w:sz w:val="22"/>
          <w:szCs w:val="22"/>
          <w:lang w:val="de-DE"/>
        </w:rPr>
        <w:t xml:space="preserve">: Zusätzliches Merkmal, das nur Fälle mit einer </w:t>
      </w:r>
      <w:r w:rsidRPr="06221D6F" w:rsidR="4DC6AFB4">
        <w:rPr>
          <w:rFonts w:ascii="Aptos" w:hAnsi="Aptos" w:eastAsia="Aptos" w:cs="Aptos"/>
          <w:i w:val="1"/>
          <w:iCs w:val="1"/>
          <w:noProof w:val="0"/>
          <w:sz w:val="22"/>
          <w:szCs w:val="22"/>
          <w:lang w:val="de-DE"/>
        </w:rPr>
        <w:t>camera_certainty</w:t>
      </w:r>
      <w:r w:rsidRPr="06221D6F" w:rsidR="4DC6AFB4">
        <w:rPr>
          <w:rFonts w:ascii="Aptos" w:hAnsi="Aptos" w:eastAsia="Aptos" w:cs="Aptos"/>
          <w:noProof w:val="0"/>
          <w:sz w:val="22"/>
          <w:szCs w:val="22"/>
          <w:lang w:val="de-DE"/>
        </w:rPr>
        <w:t xml:space="preserve"> über einem definierten Schwellenwert (0,8) berücksichtigt, da das System in den ersten Monaten noch trainiert wurde und teils unzuverlässig war.</w:t>
      </w:r>
    </w:p>
    <w:p w:rsidRPr="007A101A" w:rsidR="007A101A" w:rsidP="06221D6F" w:rsidRDefault="00086191" w14:paraId="64710725" w14:textId="0AE0286F">
      <w:pPr>
        <w:bidi w:val="0"/>
        <w:spacing w:before="240" w:beforeAutospacing="off" w:after="240" w:afterAutospacing="off"/>
        <w:jc w:val="left"/>
      </w:pPr>
      <w:r w:rsidRPr="06221D6F" w:rsidR="4DC6AFB4">
        <w:rPr>
          <w:rFonts w:ascii="Aptos" w:hAnsi="Aptos" w:eastAsia="Aptos" w:cs="Aptos"/>
          <w:b w:val="1"/>
          <w:bCs w:val="1"/>
          <w:noProof w:val="0"/>
          <w:sz w:val="22"/>
          <w:szCs w:val="22"/>
          <w:lang w:val="de-DE"/>
        </w:rPr>
        <w:t>Produktkategorien:</w:t>
      </w:r>
      <w:r>
        <w:br/>
      </w:r>
      <w:r w:rsidRPr="06221D6F" w:rsidR="4DC6AFB4">
        <w:rPr>
          <w:rFonts w:ascii="Aptos" w:hAnsi="Aptos" w:eastAsia="Aptos" w:cs="Aptos"/>
          <w:noProof w:val="0"/>
          <w:sz w:val="22"/>
          <w:szCs w:val="22"/>
          <w:lang w:val="de-DE"/>
        </w:rPr>
        <w:t xml:space="preserve"> Für jede vorhandene Produktkategorie wurde ein binäres Merkmal erstellt, das angibt, ob mindestens eine Position dieser Kategorie in der Transaktion enthalten ist (</w:t>
      </w:r>
      <w:r w:rsidRPr="06221D6F" w:rsidR="4DC6AFB4">
        <w:rPr>
          <w:rFonts w:ascii="Aptos" w:hAnsi="Aptos" w:eastAsia="Aptos" w:cs="Aptos"/>
          <w:i w:val="1"/>
          <w:iCs w:val="1"/>
          <w:noProof w:val="0"/>
          <w:sz w:val="22"/>
          <w:szCs w:val="22"/>
          <w:lang w:val="de-DE"/>
        </w:rPr>
        <w:t>has_category_X</w:t>
      </w:r>
      <w:r w:rsidRPr="06221D6F" w:rsidR="4DC6AFB4">
        <w:rPr>
          <w:rFonts w:ascii="Aptos" w:hAnsi="Aptos" w:eastAsia="Aptos" w:cs="Aptos"/>
          <w:noProof w:val="0"/>
          <w:sz w:val="22"/>
          <w:szCs w:val="22"/>
          <w:lang w:val="de-DE"/>
        </w:rPr>
        <w:t xml:space="preserve">). Um mit fehlenden </w:t>
      </w:r>
      <w:r w:rsidRPr="06221D6F" w:rsidR="4DC6AFB4">
        <w:rPr>
          <w:rFonts w:ascii="Aptos" w:hAnsi="Aptos" w:eastAsia="Aptos" w:cs="Aptos"/>
          <w:i w:val="1"/>
          <w:iCs w:val="1"/>
          <w:noProof w:val="0"/>
          <w:sz w:val="22"/>
          <w:szCs w:val="22"/>
          <w:lang w:val="de-DE"/>
        </w:rPr>
        <w:t>product_id</w:t>
      </w:r>
      <w:r w:rsidRPr="06221D6F" w:rsidR="4DC6AFB4">
        <w:rPr>
          <w:rFonts w:ascii="Aptos" w:hAnsi="Aptos" w:eastAsia="Aptos" w:cs="Aptos"/>
          <w:noProof w:val="0"/>
          <w:sz w:val="22"/>
          <w:szCs w:val="22"/>
          <w:lang w:val="de-DE"/>
        </w:rPr>
        <w:t xml:space="preserve">-Werten umzugehen, wurde zusätzlich die Ersatzkategorie </w:t>
      </w:r>
      <w:r w:rsidRPr="06221D6F" w:rsidR="4DC6AFB4">
        <w:rPr>
          <w:rFonts w:ascii="Aptos" w:hAnsi="Aptos" w:eastAsia="Aptos" w:cs="Aptos"/>
          <w:i w:val="1"/>
          <w:iCs w:val="1"/>
          <w:noProof w:val="0"/>
          <w:sz w:val="22"/>
          <w:szCs w:val="22"/>
          <w:lang w:val="de-DE"/>
        </w:rPr>
        <w:t>has_</w:t>
      </w:r>
      <w:r w:rsidRPr="06221D6F" w:rsidR="4DC6AFB4">
        <w:rPr>
          <w:rFonts w:ascii="Aptos" w:hAnsi="Aptos" w:eastAsia="Aptos" w:cs="Aptos"/>
          <w:i w:val="1"/>
          <w:iCs w:val="1"/>
          <w:noProof w:val="0"/>
          <w:sz w:val="22"/>
          <w:szCs w:val="22"/>
          <w:lang w:val="de-DE"/>
        </w:rPr>
        <w:t>missing</w:t>
      </w:r>
      <w:r w:rsidRPr="06221D6F" w:rsidR="4DC6AFB4">
        <w:rPr>
          <w:rFonts w:ascii="Aptos" w:hAnsi="Aptos" w:eastAsia="Aptos" w:cs="Aptos"/>
          <w:i w:val="1"/>
          <w:iCs w:val="1"/>
          <w:noProof w:val="0"/>
          <w:sz w:val="22"/>
          <w:szCs w:val="22"/>
          <w:lang w:val="de-DE"/>
        </w:rPr>
        <w:t xml:space="preserve"> </w:t>
      </w:r>
      <w:r w:rsidRPr="06221D6F" w:rsidR="4DC6AFB4">
        <w:rPr>
          <w:rFonts w:ascii="Aptos" w:hAnsi="Aptos" w:eastAsia="Aptos" w:cs="Aptos"/>
          <w:noProof w:val="0"/>
          <w:sz w:val="22"/>
          <w:szCs w:val="22"/>
          <w:lang w:val="de-DE"/>
        </w:rPr>
        <w:t>eingeführt, die das Vorhandensein solcher Positionen kennzeichnet.</w:t>
      </w:r>
    </w:p>
    <w:p w:rsidRPr="007A101A" w:rsidR="007A101A" w:rsidP="06221D6F" w:rsidRDefault="00086191" w14:paraId="5C7DD86A" w14:textId="0FF08BC0">
      <w:pPr>
        <w:bidi w:val="0"/>
        <w:spacing w:before="0" w:beforeAutospacing="off" w:after="240" w:afterAutospacing="off"/>
        <w:jc w:val="left"/>
      </w:pPr>
      <w:r w:rsidRPr="06221D6F" w:rsidR="67ED6B2C">
        <w:rPr>
          <w:rFonts w:ascii="Aptos" w:hAnsi="Aptos" w:eastAsia="Aptos" w:cs="Aptos"/>
          <w:b w:val="1"/>
          <w:bCs w:val="1"/>
          <w:noProof w:val="0"/>
          <w:sz w:val="22"/>
          <w:szCs w:val="22"/>
          <w:lang w:val="de-DE"/>
        </w:rPr>
        <w:t>Weitere abgeleitete Merkmale</w:t>
      </w:r>
    </w:p>
    <w:p w:rsidRPr="007A101A" w:rsidR="007A101A" w:rsidP="06221D6F" w:rsidRDefault="00086191" w14:paraId="7E5C31E6" w14:textId="14EE2B9B">
      <w:pPr>
        <w:bidi w:val="0"/>
        <w:spacing w:before="240" w:beforeAutospacing="off" w:after="240" w:afterAutospacing="off"/>
        <w:jc w:val="left"/>
      </w:pPr>
      <w:r w:rsidRPr="06221D6F" w:rsidR="67ED6B2C">
        <w:rPr>
          <w:rFonts w:ascii="Aptos" w:hAnsi="Aptos" w:eastAsia="Aptos" w:cs="Aptos"/>
          <w:noProof w:val="0"/>
          <w:sz w:val="22"/>
          <w:szCs w:val="22"/>
          <w:lang w:val="de-DE"/>
        </w:rPr>
        <w:t xml:space="preserve">In der </w:t>
      </w:r>
      <w:r w:rsidRPr="06221D6F" w:rsidR="67ED6B2C">
        <w:rPr>
          <w:rFonts w:ascii="Aptos" w:hAnsi="Aptos" w:eastAsia="Aptos" w:cs="Aptos"/>
          <w:noProof w:val="0"/>
          <w:sz w:val="22"/>
          <w:szCs w:val="22"/>
          <w:highlight w:val="yellow"/>
          <w:lang w:val="de-DE"/>
        </w:rPr>
        <w:t>Vorabanalyse zeigte sich ein auffälliges Muster:</w:t>
      </w:r>
      <w:r w:rsidRPr="06221D6F" w:rsidR="67ED6B2C">
        <w:rPr>
          <w:rFonts w:ascii="Aptos" w:hAnsi="Aptos" w:eastAsia="Aptos" w:cs="Aptos"/>
          <w:noProof w:val="0"/>
          <w:sz w:val="22"/>
          <w:szCs w:val="22"/>
          <w:lang w:val="de-DE"/>
        </w:rPr>
        <w:t xml:space="preserve"> Transaktionen, bei denen der errechnete Nominalpreis nicht mit dem tatsächlich gezahlten Preis übereinstimmt, wiesen signifikant häufiger einen </w:t>
      </w:r>
      <w:r w:rsidRPr="06221D6F" w:rsidR="67ED6B2C">
        <w:rPr>
          <w:rFonts w:ascii="Aptos" w:hAnsi="Aptos" w:eastAsia="Aptos" w:cs="Aptos"/>
          <w:i w:val="1"/>
          <w:iCs w:val="1"/>
          <w:noProof w:val="0"/>
          <w:sz w:val="22"/>
          <w:szCs w:val="22"/>
          <w:lang w:val="de-DE"/>
        </w:rPr>
        <w:t>FRAUD</w:t>
      </w:r>
      <w:r w:rsidRPr="06221D6F" w:rsidR="67ED6B2C">
        <w:rPr>
          <w:rFonts w:ascii="Aptos" w:hAnsi="Aptos" w:eastAsia="Aptos" w:cs="Aptos"/>
          <w:noProof w:val="0"/>
          <w:sz w:val="22"/>
          <w:szCs w:val="22"/>
          <w:lang w:val="de-DE"/>
        </w:rPr>
        <w:t>-Fall auf. Auf Basis dieser Beobachtung wurden zwei Merkmale entwickelt:</w:t>
      </w:r>
    </w:p>
    <w:p w:rsidRPr="007A101A" w:rsidR="007A101A" w:rsidP="06221D6F" w:rsidRDefault="00086191" w14:paraId="09FE75DF" w14:textId="13A7F8E0">
      <w:pPr>
        <w:pStyle w:val="Listenabsatz"/>
        <w:numPr>
          <w:ilvl w:val="0"/>
          <w:numId w:val="24"/>
        </w:numPr>
        <w:bidi w:val="0"/>
        <w:spacing w:before="240" w:beforeAutospacing="off" w:after="240" w:afterAutospacing="off"/>
        <w:jc w:val="left"/>
        <w:rPr>
          <w:rFonts w:ascii="Aptos" w:hAnsi="Aptos" w:eastAsia="Aptos" w:cs="Aptos"/>
          <w:noProof w:val="0"/>
          <w:sz w:val="22"/>
          <w:szCs w:val="22"/>
          <w:lang w:val="de-DE"/>
        </w:rPr>
      </w:pPr>
      <w:r w:rsidRPr="06221D6F" w:rsidR="67ED6B2C">
        <w:rPr>
          <w:rFonts w:ascii="Aptos" w:hAnsi="Aptos" w:eastAsia="Aptos" w:cs="Aptos"/>
          <w:b w:val="1"/>
          <w:bCs w:val="1"/>
          <w:noProof w:val="0"/>
          <w:sz w:val="22"/>
          <w:szCs w:val="22"/>
          <w:lang w:val="de-DE"/>
        </w:rPr>
        <w:t>calculated_price_difference</w:t>
      </w:r>
      <w:r w:rsidRPr="06221D6F" w:rsidR="67ED6B2C">
        <w:rPr>
          <w:rFonts w:ascii="Aptos" w:hAnsi="Aptos" w:eastAsia="Aptos" w:cs="Aptos"/>
          <w:noProof w:val="0"/>
          <w:sz w:val="22"/>
          <w:szCs w:val="22"/>
          <w:lang w:val="de-DE"/>
        </w:rPr>
        <w:t xml:space="preserve">: Differenz zwischen dem errechneten Nominalpreis (basierend auf </w:t>
      </w:r>
      <w:r w:rsidRPr="06221D6F" w:rsidR="67ED6B2C">
        <w:rPr>
          <w:rFonts w:ascii="Aptos" w:hAnsi="Aptos" w:eastAsia="Aptos" w:cs="Aptos"/>
          <w:i w:val="1"/>
          <w:iCs w:val="1"/>
          <w:noProof w:val="0"/>
          <w:sz w:val="22"/>
          <w:szCs w:val="22"/>
          <w:lang w:val="de-DE"/>
        </w:rPr>
        <w:t>price</w:t>
      </w:r>
      <w:r w:rsidRPr="06221D6F" w:rsidR="67ED6B2C">
        <w:rPr>
          <w:rFonts w:ascii="Aptos" w:hAnsi="Aptos" w:eastAsia="Aptos" w:cs="Aptos"/>
          <w:noProof w:val="0"/>
          <w:sz w:val="22"/>
          <w:szCs w:val="22"/>
          <w:lang w:val="de-DE"/>
        </w:rPr>
        <w:t xml:space="preserve"> × </w:t>
      </w:r>
      <w:r w:rsidRPr="06221D6F" w:rsidR="67ED6B2C">
        <w:rPr>
          <w:rFonts w:ascii="Aptos" w:hAnsi="Aptos" w:eastAsia="Aptos" w:cs="Aptos"/>
          <w:i w:val="1"/>
          <w:iCs w:val="1"/>
          <w:noProof w:val="0"/>
          <w:sz w:val="22"/>
          <w:szCs w:val="22"/>
          <w:lang w:val="de-DE"/>
        </w:rPr>
        <w:t>pieces_or_weight</w:t>
      </w:r>
      <w:r w:rsidRPr="06221D6F" w:rsidR="67ED6B2C">
        <w:rPr>
          <w:rFonts w:ascii="Aptos" w:hAnsi="Aptos" w:eastAsia="Aptos" w:cs="Aptos"/>
          <w:noProof w:val="0"/>
          <w:sz w:val="22"/>
          <w:szCs w:val="22"/>
          <w:lang w:val="de-DE"/>
        </w:rPr>
        <w:t>) und dem tatsächlichen Verkaufspreis (</w:t>
      </w:r>
      <w:r w:rsidRPr="06221D6F" w:rsidR="67ED6B2C">
        <w:rPr>
          <w:rFonts w:ascii="Aptos" w:hAnsi="Aptos" w:eastAsia="Aptos" w:cs="Aptos"/>
          <w:i w:val="1"/>
          <w:iCs w:val="1"/>
          <w:noProof w:val="0"/>
          <w:sz w:val="22"/>
          <w:szCs w:val="22"/>
          <w:lang w:val="de-DE"/>
        </w:rPr>
        <w:t>sales_price</w:t>
      </w:r>
      <w:r w:rsidRPr="06221D6F" w:rsidR="67ED6B2C">
        <w:rPr>
          <w:rFonts w:ascii="Aptos" w:hAnsi="Aptos" w:eastAsia="Aptos" w:cs="Aptos"/>
          <w:noProof w:val="0"/>
          <w:sz w:val="22"/>
          <w:szCs w:val="22"/>
          <w:lang w:val="de-DE"/>
        </w:rPr>
        <w:t>), summiert über alle Positionen einer Transaktion.</w:t>
      </w:r>
    </w:p>
    <w:p w:rsidRPr="007A101A" w:rsidR="007A101A" w:rsidP="06221D6F" w:rsidRDefault="00086191" w14:paraId="02DC0270" w14:textId="27A682F9">
      <w:pPr>
        <w:pStyle w:val="Listenabsatz"/>
        <w:numPr>
          <w:ilvl w:val="0"/>
          <w:numId w:val="24"/>
        </w:numPr>
        <w:bidi w:val="0"/>
        <w:spacing w:before="240" w:beforeAutospacing="off" w:after="240" w:afterAutospacing="off"/>
        <w:jc w:val="left"/>
        <w:rPr>
          <w:rFonts w:ascii="Aptos" w:hAnsi="Aptos" w:eastAsia="Aptos" w:cs="Aptos"/>
          <w:noProof w:val="0"/>
          <w:sz w:val="22"/>
          <w:szCs w:val="22"/>
          <w:lang w:val="de-DE"/>
        </w:rPr>
      </w:pPr>
      <w:r w:rsidRPr="06221D6F" w:rsidR="67ED6B2C">
        <w:rPr>
          <w:rFonts w:ascii="Aptos" w:hAnsi="Aptos" w:eastAsia="Aptos" w:cs="Aptos"/>
          <w:b w:val="1"/>
          <w:bCs w:val="1"/>
          <w:noProof w:val="0"/>
          <w:sz w:val="22"/>
          <w:szCs w:val="22"/>
          <w:lang w:val="de-DE"/>
        </w:rPr>
        <w:t>has_positive_price_difference</w:t>
      </w:r>
      <w:r w:rsidRPr="06221D6F" w:rsidR="67ED6B2C">
        <w:rPr>
          <w:rFonts w:ascii="Aptos" w:hAnsi="Aptos" w:eastAsia="Aptos" w:cs="Aptos"/>
          <w:noProof w:val="0"/>
          <w:sz w:val="22"/>
          <w:szCs w:val="22"/>
          <w:lang w:val="de-DE"/>
        </w:rPr>
        <w:t>: Binäres Merkmal, das angibt, ob die berechnete Differenz positiv ist (d. h. &gt; 0,01). Dieses Merkmal soll erfassen, ob Produkte systematisch günstiger verkauft wurden, als es dem Nominalpreis entspricht.</w:t>
      </w:r>
    </w:p>
    <w:p w:rsidRPr="007A101A" w:rsidR="007A101A" w:rsidP="06221D6F" w:rsidRDefault="00086191" w14:paraId="604DD9F8" w14:textId="25691F5E">
      <w:pPr>
        <w:bidi w:val="0"/>
        <w:spacing w:before="240" w:beforeAutospacing="off" w:after="240" w:afterAutospacing="off"/>
        <w:jc w:val="left"/>
      </w:pPr>
      <w:r w:rsidRPr="06221D6F" w:rsidR="67ED6B2C">
        <w:rPr>
          <w:rFonts w:ascii="Aptos" w:hAnsi="Aptos" w:eastAsia="Aptos" w:cs="Aptos"/>
          <w:b w:val="1"/>
          <w:bCs w:val="1"/>
          <w:noProof w:val="0"/>
          <w:sz w:val="22"/>
          <w:szCs w:val="22"/>
          <w:lang w:val="de-DE"/>
        </w:rPr>
        <w:t>Temporale Merkmale aus Positionsdaten:</w:t>
      </w:r>
    </w:p>
    <w:p w:rsidRPr="007A101A" w:rsidR="007A101A" w:rsidP="06221D6F" w:rsidRDefault="00086191" w14:paraId="4532A8FF" w14:textId="43B1FEB2">
      <w:pPr>
        <w:bidi w:val="0"/>
        <w:spacing w:before="240" w:beforeAutospacing="off" w:after="240" w:afterAutospacing="off"/>
        <w:jc w:val="left"/>
      </w:pPr>
      <w:r w:rsidRPr="06221D6F" w:rsidR="67ED6B2C">
        <w:rPr>
          <w:rFonts w:ascii="Aptos" w:hAnsi="Aptos" w:eastAsia="Aptos" w:cs="Aptos"/>
          <w:noProof w:val="0"/>
          <w:sz w:val="22"/>
          <w:szCs w:val="22"/>
          <w:lang w:val="de-DE"/>
        </w:rPr>
        <w:t>Aus den Zeitstempeln der einzelnen Positionen sowie den Transaktionszeitpunkten (</w:t>
      </w:r>
      <w:r w:rsidRPr="06221D6F" w:rsidR="67ED6B2C">
        <w:rPr>
          <w:rFonts w:ascii="Aptos" w:hAnsi="Aptos" w:eastAsia="Aptos" w:cs="Aptos"/>
          <w:i w:val="1"/>
          <w:iCs w:val="1"/>
          <w:noProof w:val="0"/>
          <w:sz w:val="22"/>
          <w:szCs w:val="22"/>
          <w:lang w:val="de-DE"/>
        </w:rPr>
        <w:t>transaction_start</w:t>
      </w:r>
      <w:r w:rsidRPr="06221D6F" w:rsidR="67ED6B2C">
        <w:rPr>
          <w:rFonts w:ascii="Aptos" w:hAnsi="Aptos" w:eastAsia="Aptos" w:cs="Aptos"/>
          <w:noProof w:val="0"/>
          <w:sz w:val="22"/>
          <w:szCs w:val="22"/>
          <w:lang w:val="de-DE"/>
        </w:rPr>
        <w:t xml:space="preserve">, </w:t>
      </w:r>
      <w:r w:rsidRPr="06221D6F" w:rsidR="67ED6B2C">
        <w:rPr>
          <w:rFonts w:ascii="Aptos" w:hAnsi="Aptos" w:eastAsia="Aptos" w:cs="Aptos"/>
          <w:i w:val="1"/>
          <w:iCs w:val="1"/>
          <w:noProof w:val="0"/>
          <w:sz w:val="22"/>
          <w:szCs w:val="22"/>
          <w:lang w:val="de-DE"/>
        </w:rPr>
        <w:t>transaction_end</w:t>
      </w:r>
      <w:r w:rsidRPr="06221D6F" w:rsidR="67ED6B2C">
        <w:rPr>
          <w:rFonts w:ascii="Aptos" w:hAnsi="Aptos" w:eastAsia="Aptos" w:cs="Aptos"/>
          <w:noProof w:val="0"/>
          <w:sz w:val="22"/>
          <w:szCs w:val="22"/>
          <w:lang w:val="de-DE"/>
        </w:rPr>
        <w:t>) wurden folgende Merkmale berechnet:</w:t>
      </w:r>
    </w:p>
    <w:p w:rsidRPr="007A101A" w:rsidR="007A101A" w:rsidP="06221D6F" w:rsidRDefault="00086191" w14:paraId="3E36A285" w14:textId="51531191">
      <w:pPr>
        <w:pStyle w:val="Listenabsatz"/>
        <w:numPr>
          <w:ilvl w:val="0"/>
          <w:numId w:val="25"/>
        </w:numPr>
        <w:bidi w:val="0"/>
        <w:spacing w:before="240" w:beforeAutospacing="off" w:after="240" w:afterAutospacing="off"/>
        <w:jc w:val="left"/>
        <w:rPr>
          <w:rFonts w:ascii="Aptos" w:hAnsi="Aptos" w:eastAsia="Aptos" w:cs="Aptos"/>
          <w:noProof w:val="0"/>
          <w:sz w:val="22"/>
          <w:szCs w:val="22"/>
          <w:lang w:val="de-DE"/>
        </w:rPr>
      </w:pPr>
      <w:r w:rsidRPr="06221D6F" w:rsidR="67ED6B2C">
        <w:rPr>
          <w:rFonts w:ascii="Aptos" w:hAnsi="Aptos" w:eastAsia="Aptos" w:cs="Aptos"/>
          <w:b w:val="1"/>
          <w:bCs w:val="1"/>
          <w:noProof w:val="0"/>
          <w:sz w:val="22"/>
          <w:szCs w:val="22"/>
          <w:lang w:val="de-DE"/>
        </w:rPr>
        <w:t>mean_time_between_scans</w:t>
      </w:r>
      <w:r w:rsidRPr="06221D6F" w:rsidR="67ED6B2C">
        <w:rPr>
          <w:rFonts w:ascii="Aptos" w:hAnsi="Aptos" w:eastAsia="Aptos" w:cs="Aptos"/>
          <w:noProof w:val="0"/>
          <w:sz w:val="22"/>
          <w:szCs w:val="22"/>
          <w:lang w:val="de-DE"/>
        </w:rPr>
        <w:t>: Durchschnittlicher zeitlicher Abstand zwischen aufeinanderfolgenden Scans.</w:t>
      </w:r>
    </w:p>
    <w:p w:rsidRPr="007A101A" w:rsidR="007A101A" w:rsidP="06221D6F" w:rsidRDefault="00086191" w14:paraId="0CE778B1" w14:textId="4E85FE52">
      <w:pPr>
        <w:pStyle w:val="Listenabsatz"/>
        <w:numPr>
          <w:ilvl w:val="0"/>
          <w:numId w:val="25"/>
        </w:numPr>
        <w:bidi w:val="0"/>
        <w:spacing w:before="240" w:beforeAutospacing="off" w:after="240" w:afterAutospacing="off"/>
        <w:jc w:val="left"/>
        <w:rPr>
          <w:rFonts w:ascii="Aptos" w:hAnsi="Aptos" w:eastAsia="Aptos" w:cs="Aptos"/>
          <w:noProof w:val="0"/>
          <w:sz w:val="22"/>
          <w:szCs w:val="22"/>
          <w:lang w:val="de-DE"/>
        </w:rPr>
      </w:pPr>
      <w:r w:rsidRPr="06221D6F" w:rsidR="67ED6B2C">
        <w:rPr>
          <w:rFonts w:ascii="Aptos" w:hAnsi="Aptos" w:eastAsia="Aptos" w:cs="Aptos"/>
          <w:b w:val="1"/>
          <w:bCs w:val="1"/>
          <w:noProof w:val="0"/>
          <w:sz w:val="22"/>
          <w:szCs w:val="22"/>
          <w:lang w:val="de-DE"/>
        </w:rPr>
        <w:t>max_time_between_scans</w:t>
      </w:r>
      <w:r w:rsidRPr="06221D6F" w:rsidR="67ED6B2C">
        <w:rPr>
          <w:rFonts w:ascii="Aptos" w:hAnsi="Aptos" w:eastAsia="Aptos" w:cs="Aptos"/>
          <w:noProof w:val="0"/>
          <w:sz w:val="22"/>
          <w:szCs w:val="22"/>
          <w:lang w:val="de-DE"/>
        </w:rPr>
        <w:t>: Längster zeitlicher Abstand zwischen zwei aufeinanderfolgenden Scans.</w:t>
      </w:r>
    </w:p>
    <w:p w:rsidRPr="007A101A" w:rsidR="007A101A" w:rsidP="06221D6F" w:rsidRDefault="00086191" w14:paraId="495DE0BC" w14:textId="2F123BC5">
      <w:pPr>
        <w:pStyle w:val="Listenabsatz"/>
        <w:numPr>
          <w:ilvl w:val="0"/>
          <w:numId w:val="25"/>
        </w:numPr>
        <w:bidi w:val="0"/>
        <w:spacing w:before="240" w:beforeAutospacing="off" w:after="240" w:afterAutospacing="off"/>
        <w:jc w:val="left"/>
        <w:rPr>
          <w:rFonts w:ascii="Aptos" w:hAnsi="Aptos" w:eastAsia="Aptos" w:cs="Aptos"/>
          <w:noProof w:val="0"/>
          <w:sz w:val="22"/>
          <w:szCs w:val="22"/>
          <w:lang w:val="de-DE"/>
        </w:rPr>
      </w:pPr>
      <w:r w:rsidRPr="06221D6F" w:rsidR="67ED6B2C">
        <w:rPr>
          <w:rFonts w:ascii="Aptos" w:hAnsi="Aptos" w:eastAsia="Aptos" w:cs="Aptos"/>
          <w:b w:val="1"/>
          <w:bCs w:val="1"/>
          <w:noProof w:val="0"/>
          <w:sz w:val="22"/>
          <w:szCs w:val="22"/>
          <w:lang w:val="de-DE"/>
        </w:rPr>
        <w:t>time_to_first_scan</w:t>
      </w:r>
      <w:r w:rsidRPr="06221D6F" w:rsidR="67ED6B2C">
        <w:rPr>
          <w:rFonts w:ascii="Aptos" w:hAnsi="Aptos" w:eastAsia="Aptos" w:cs="Aptos"/>
          <w:noProof w:val="0"/>
          <w:sz w:val="22"/>
          <w:szCs w:val="22"/>
          <w:lang w:val="de-DE"/>
        </w:rPr>
        <w:t>: Zeitspanne vom Transaktionsstart bis zum ersten Scan.</w:t>
      </w:r>
    </w:p>
    <w:p w:rsidRPr="007A101A" w:rsidR="007A101A" w:rsidP="06221D6F" w:rsidRDefault="00086191" w14:paraId="6192920D" w14:textId="2FA80D35">
      <w:pPr>
        <w:pStyle w:val="Listenabsatz"/>
        <w:numPr>
          <w:ilvl w:val="0"/>
          <w:numId w:val="25"/>
        </w:numPr>
        <w:bidi w:val="0"/>
        <w:spacing w:before="240" w:beforeAutospacing="off" w:after="240" w:afterAutospacing="off"/>
        <w:jc w:val="left"/>
        <w:rPr>
          <w:rFonts w:ascii="Aptos" w:hAnsi="Aptos" w:eastAsia="Aptos" w:cs="Aptos"/>
          <w:noProof w:val="0"/>
          <w:sz w:val="22"/>
          <w:szCs w:val="22"/>
          <w:lang w:val="de-DE"/>
        </w:rPr>
      </w:pPr>
      <w:r w:rsidRPr="06221D6F" w:rsidR="67ED6B2C">
        <w:rPr>
          <w:rFonts w:ascii="Aptos" w:hAnsi="Aptos" w:eastAsia="Aptos" w:cs="Aptos"/>
          <w:b w:val="1"/>
          <w:bCs w:val="1"/>
          <w:noProof w:val="0"/>
          <w:sz w:val="22"/>
          <w:szCs w:val="22"/>
          <w:lang w:val="de-DE"/>
        </w:rPr>
        <w:t>time_from_last_scan_to_end</w:t>
      </w:r>
      <w:r w:rsidRPr="06221D6F" w:rsidR="67ED6B2C">
        <w:rPr>
          <w:rFonts w:ascii="Aptos" w:hAnsi="Aptos" w:eastAsia="Aptos" w:cs="Aptos"/>
          <w:noProof w:val="0"/>
          <w:sz w:val="22"/>
          <w:szCs w:val="22"/>
          <w:lang w:val="de-DE"/>
        </w:rPr>
        <w:t>: Zeitspanne zwischen dem letzten Scan und dem offiziellen Transaktionsende.</w:t>
      </w:r>
    </w:p>
    <w:p w:rsidRPr="007A101A" w:rsidR="007A101A" w:rsidP="06221D6F" w:rsidRDefault="00086191" w14:paraId="65F6F57F" w14:textId="4371415C">
      <w:pPr>
        <w:bidi w:val="0"/>
        <w:spacing w:before="240" w:beforeAutospacing="off" w:after="240" w:afterAutospacing="off"/>
        <w:jc w:val="left"/>
      </w:pPr>
      <w:r w:rsidRPr="06221D6F" w:rsidR="67ED6B2C">
        <w:rPr>
          <w:rFonts w:ascii="Aptos" w:hAnsi="Aptos" w:eastAsia="Aptos" w:cs="Aptos"/>
          <w:noProof w:val="0"/>
          <w:sz w:val="22"/>
          <w:szCs w:val="22"/>
          <w:lang w:val="de-DE"/>
        </w:rPr>
        <w:t>Diese Merkmale dienen insbesondere der Erkennung ungewöhnlicher zeitlicher Muster, wie z. B. längerer Unterbrechungen oder ungewöhnlich schneller Scanfolgen, die potenziell auf betrügerisches Verhalten hindeuten könnten.</w:t>
      </w:r>
    </w:p>
    <w:p w:rsidRPr="007A101A" w:rsidR="007A101A" w:rsidP="06221D6F" w:rsidRDefault="00086191" w14:paraId="62A00B83" w14:textId="7A1BFFD8">
      <w:pPr>
        <w:pStyle w:val="Listenabsatz"/>
        <w:numPr>
          <w:ilvl w:val="0"/>
          <w:numId w:val="14"/>
        </w:numPr>
        <w:suppressLineNumbers w:val="0"/>
        <w:bidi w:val="0"/>
        <w:spacing w:before="0" w:beforeAutospacing="off" w:after="160" w:afterAutospacing="off" w:line="259" w:lineRule="auto"/>
        <w:ind w:left="720" w:right="0" w:hanging="360"/>
        <w:jc w:val="center"/>
        <w:rPr>
          <w:b w:val="1"/>
          <w:bCs w:val="1"/>
          <w:sz w:val="22"/>
          <w:szCs w:val="22"/>
        </w:rPr>
      </w:pPr>
      <w:r w:rsidRPr="06221D6F" w:rsidR="5263DA42">
        <w:rPr>
          <w:b w:val="1"/>
          <w:bCs w:val="1"/>
          <w:sz w:val="22"/>
          <w:szCs w:val="22"/>
        </w:rPr>
        <w:t>Behandlung fehlender Werte</w:t>
      </w:r>
    </w:p>
    <w:p w:rsidRPr="007A101A" w:rsidR="007A101A" w:rsidP="06221D6F" w:rsidRDefault="00086191" w14:paraId="3BBE74FE" w14:textId="195FA3F9">
      <w:pPr>
        <w:pStyle w:val="Standard"/>
        <w:suppressLineNumbers w:val="0"/>
        <w:bidi w:val="0"/>
        <w:spacing w:before="0" w:beforeAutospacing="off" w:after="240" w:afterAutospacing="off" w:line="259" w:lineRule="auto"/>
        <w:ind w:left="0" w:right="0"/>
        <w:jc w:val="left"/>
      </w:pPr>
      <w:r w:rsidRPr="06221D6F" w:rsidR="21304218">
        <w:rPr>
          <w:rFonts w:ascii="Aptos" w:hAnsi="Aptos" w:eastAsia="Aptos" w:cs="Aptos"/>
          <w:noProof w:val="0"/>
          <w:sz w:val="22"/>
          <w:szCs w:val="22"/>
          <w:lang w:val="de-DE"/>
        </w:rPr>
        <w:t>Der auf diese Weise erzeugte Datensatz enthält an einzelnen Stellen fehlende Werte.</w:t>
      </w:r>
    </w:p>
    <w:p w:rsidRPr="007A101A" w:rsidR="007A101A" w:rsidP="06221D6F" w:rsidRDefault="00086191" w14:paraId="70CDB813" w14:textId="6E0BB3A5">
      <w:pPr>
        <w:bidi w:val="0"/>
        <w:spacing w:before="240" w:beforeAutospacing="off" w:after="240" w:afterAutospacing="off"/>
      </w:pPr>
      <w:r w:rsidRPr="06221D6F" w:rsidR="21304218">
        <w:rPr>
          <w:rFonts w:ascii="Aptos" w:hAnsi="Aptos" w:eastAsia="Aptos" w:cs="Aptos"/>
          <w:noProof w:val="0"/>
          <w:sz w:val="22"/>
          <w:szCs w:val="22"/>
          <w:lang w:val="de-DE"/>
        </w:rPr>
        <w:t xml:space="preserve">Bei Transaktionen, die nur eine einzige Position umfassen, lassen sich die Merkmale </w:t>
      </w:r>
      <w:r w:rsidRPr="06221D6F" w:rsidR="21304218">
        <w:rPr>
          <w:rFonts w:ascii="Aptos" w:hAnsi="Aptos" w:eastAsia="Aptos" w:cs="Aptos"/>
          <w:i w:val="1"/>
          <w:iCs w:val="1"/>
          <w:noProof w:val="0"/>
          <w:sz w:val="22"/>
          <w:szCs w:val="22"/>
          <w:lang w:val="de-DE"/>
        </w:rPr>
        <w:t>mean_time_between_scans</w:t>
      </w:r>
      <w:r w:rsidRPr="06221D6F" w:rsidR="21304218">
        <w:rPr>
          <w:rFonts w:ascii="Aptos" w:hAnsi="Aptos" w:eastAsia="Aptos" w:cs="Aptos"/>
          <w:noProof w:val="0"/>
          <w:sz w:val="22"/>
          <w:szCs w:val="22"/>
          <w:lang w:val="de-DE"/>
        </w:rPr>
        <w:t xml:space="preserve"> und </w:t>
      </w:r>
      <w:r w:rsidRPr="06221D6F" w:rsidR="21304218">
        <w:rPr>
          <w:rFonts w:ascii="Aptos" w:hAnsi="Aptos" w:eastAsia="Aptos" w:cs="Aptos"/>
          <w:i w:val="1"/>
          <w:iCs w:val="1"/>
          <w:noProof w:val="0"/>
          <w:sz w:val="22"/>
          <w:szCs w:val="22"/>
          <w:lang w:val="de-DE"/>
        </w:rPr>
        <w:t>max_time_between_scans</w:t>
      </w:r>
      <w:r w:rsidRPr="06221D6F" w:rsidR="21304218">
        <w:rPr>
          <w:rFonts w:ascii="Aptos" w:hAnsi="Aptos" w:eastAsia="Aptos" w:cs="Aptos"/>
          <w:noProof w:val="0"/>
          <w:sz w:val="22"/>
          <w:szCs w:val="22"/>
          <w:lang w:val="de-DE"/>
        </w:rPr>
        <w:t xml:space="preserve"> definitionsgemäß nicht berechnen, da hierfür mindestens zwei Zeitstempel benötigt werden. Um diese Lücken konsistent zu füllen und gleichzeitig Verzerrungen zu vermeiden, wurde entschieden, den Mittelwert dieser Merkmale innerhalb der jeweiligen Zielkategorie (</w:t>
      </w:r>
      <w:r w:rsidRPr="06221D6F" w:rsidR="21304218">
        <w:rPr>
          <w:rFonts w:ascii="Aptos" w:hAnsi="Aptos" w:eastAsia="Aptos" w:cs="Aptos"/>
          <w:i w:val="1"/>
          <w:iCs w:val="1"/>
          <w:noProof w:val="0"/>
          <w:sz w:val="22"/>
          <w:szCs w:val="22"/>
          <w:lang w:val="de-DE"/>
        </w:rPr>
        <w:t>FRAUD</w:t>
      </w:r>
      <w:r w:rsidRPr="06221D6F" w:rsidR="21304218">
        <w:rPr>
          <w:rFonts w:ascii="Aptos" w:hAnsi="Aptos" w:eastAsia="Aptos" w:cs="Aptos"/>
          <w:noProof w:val="0"/>
          <w:sz w:val="22"/>
          <w:szCs w:val="22"/>
          <w:lang w:val="de-DE"/>
        </w:rPr>
        <w:t xml:space="preserve">, </w:t>
      </w:r>
      <w:r w:rsidRPr="06221D6F" w:rsidR="21304218">
        <w:rPr>
          <w:rFonts w:ascii="Aptos" w:hAnsi="Aptos" w:eastAsia="Aptos" w:cs="Aptos"/>
          <w:i w:val="1"/>
          <w:iCs w:val="1"/>
          <w:noProof w:val="0"/>
          <w:sz w:val="22"/>
          <w:szCs w:val="22"/>
          <w:lang w:val="de-DE"/>
        </w:rPr>
        <w:t>NORMAL</w:t>
      </w:r>
      <w:r w:rsidRPr="06221D6F" w:rsidR="21304218">
        <w:rPr>
          <w:rFonts w:ascii="Aptos" w:hAnsi="Aptos" w:eastAsia="Aptos" w:cs="Aptos"/>
          <w:noProof w:val="0"/>
          <w:sz w:val="22"/>
          <w:szCs w:val="22"/>
          <w:lang w:val="de-DE"/>
        </w:rPr>
        <w:t xml:space="preserve">, </w:t>
      </w:r>
      <w:r w:rsidRPr="06221D6F" w:rsidR="21304218">
        <w:rPr>
          <w:rFonts w:ascii="Aptos" w:hAnsi="Aptos" w:eastAsia="Aptos" w:cs="Aptos"/>
          <w:i w:val="1"/>
          <w:iCs w:val="1"/>
          <w:noProof w:val="0"/>
          <w:sz w:val="22"/>
          <w:szCs w:val="22"/>
          <w:lang w:val="de-DE"/>
        </w:rPr>
        <w:t>UNKNOWN</w:t>
      </w:r>
      <w:r w:rsidRPr="06221D6F" w:rsidR="21304218">
        <w:rPr>
          <w:rFonts w:ascii="Aptos" w:hAnsi="Aptos" w:eastAsia="Aptos" w:cs="Aptos"/>
          <w:noProof w:val="0"/>
          <w:sz w:val="22"/>
          <w:szCs w:val="22"/>
          <w:lang w:val="de-DE"/>
        </w:rPr>
        <w:t>) zu verwenden. Diese kategorial differenzierte Imputation berücksichtigt potenziell systematische Unterschiede im Scanverhalten zwischen betrügerischen und regulären Transaktionen und minimiert damit das Risiko, strukturelle Muster zu verfälschen.</w:t>
      </w:r>
    </w:p>
    <w:p w:rsidRPr="007A101A" w:rsidR="007A101A" w:rsidP="06221D6F" w:rsidRDefault="00086191" w14:paraId="53DEF7E3" w14:textId="3ED71B18">
      <w:pPr>
        <w:bidi w:val="0"/>
        <w:spacing w:before="240" w:beforeAutospacing="off" w:after="240" w:afterAutospacing="off"/>
      </w:pPr>
      <w:r w:rsidRPr="06221D6F" w:rsidR="21304218">
        <w:rPr>
          <w:rFonts w:ascii="Aptos" w:hAnsi="Aptos" w:eastAsia="Aptos" w:cs="Aptos"/>
          <w:noProof w:val="0"/>
          <w:sz w:val="22"/>
          <w:szCs w:val="22"/>
          <w:lang w:val="de-DE"/>
        </w:rPr>
        <w:t xml:space="preserve">Auch in den Spalten </w:t>
      </w:r>
      <w:r w:rsidRPr="06221D6F" w:rsidR="21304218">
        <w:rPr>
          <w:rFonts w:ascii="Aptos" w:hAnsi="Aptos" w:eastAsia="Aptos" w:cs="Aptos"/>
          <w:i w:val="1"/>
          <w:iCs w:val="1"/>
          <w:noProof w:val="0"/>
          <w:sz w:val="22"/>
          <w:szCs w:val="22"/>
          <w:lang w:val="de-DE"/>
        </w:rPr>
        <w:t>has_camera_detected_wrong_product</w:t>
      </w:r>
      <w:r w:rsidRPr="06221D6F" w:rsidR="21304218">
        <w:rPr>
          <w:rFonts w:ascii="Aptos" w:hAnsi="Aptos" w:eastAsia="Aptos" w:cs="Aptos"/>
          <w:noProof w:val="0"/>
          <w:sz w:val="22"/>
          <w:szCs w:val="22"/>
          <w:lang w:val="de-DE"/>
        </w:rPr>
        <w:t xml:space="preserve"> und </w:t>
      </w:r>
      <w:r w:rsidRPr="06221D6F" w:rsidR="21304218">
        <w:rPr>
          <w:rFonts w:ascii="Aptos" w:hAnsi="Aptos" w:eastAsia="Aptos" w:cs="Aptos"/>
          <w:i w:val="1"/>
          <w:iCs w:val="1"/>
          <w:noProof w:val="0"/>
          <w:sz w:val="22"/>
          <w:szCs w:val="22"/>
          <w:lang w:val="de-DE"/>
        </w:rPr>
        <w:t>has_camera_detected_wrong_product_high_certainty</w:t>
      </w:r>
      <w:r w:rsidRPr="06221D6F" w:rsidR="21304218">
        <w:rPr>
          <w:rFonts w:ascii="Aptos" w:hAnsi="Aptos" w:eastAsia="Aptos" w:cs="Aptos"/>
          <w:noProof w:val="0"/>
          <w:sz w:val="22"/>
          <w:szCs w:val="22"/>
          <w:lang w:val="de-DE"/>
        </w:rPr>
        <w:t xml:space="preserve"> treten vereinzelt fehlende Werte auf, vermutlich verursacht durch temporäre Ausfälle oder technische Einschränkungen des Kamerasystems. In diesen Fällen wurde der Modus – also der </w:t>
      </w:r>
      <w:r w:rsidRPr="06221D6F" w:rsidR="21304218">
        <w:rPr>
          <w:rFonts w:ascii="Aptos" w:hAnsi="Aptos" w:eastAsia="Aptos" w:cs="Aptos"/>
          <w:noProof w:val="0"/>
          <w:sz w:val="22"/>
          <w:szCs w:val="22"/>
          <w:lang w:val="de-DE"/>
        </w:rPr>
        <w:t>am häufigsten vorkommende Wert</w:t>
      </w:r>
      <w:r w:rsidRPr="06221D6F" w:rsidR="21304218">
        <w:rPr>
          <w:rFonts w:ascii="Aptos" w:hAnsi="Aptos" w:eastAsia="Aptos" w:cs="Aptos"/>
          <w:noProof w:val="0"/>
          <w:sz w:val="22"/>
          <w:szCs w:val="22"/>
          <w:lang w:val="de-DE"/>
        </w:rPr>
        <w:t xml:space="preserve"> – innerhalb der jeweiligen Zielkategorie verwendet.</w:t>
      </w:r>
    </w:p>
    <w:p w:rsidRPr="007A101A" w:rsidR="007A101A" w:rsidP="06221D6F" w:rsidRDefault="00086191" w14:paraId="01926D04" w14:textId="13417057">
      <w:pPr>
        <w:pStyle w:val="Standard"/>
        <w:suppressLineNumbers w:val="0"/>
        <w:bidi w:val="0"/>
        <w:spacing w:before="240" w:beforeAutospacing="off" w:after="240" w:afterAutospacing="off" w:line="259" w:lineRule="auto"/>
        <w:ind w:left="0" w:right="0"/>
        <w:jc w:val="left"/>
      </w:pPr>
      <w:r w:rsidRPr="06221D6F" w:rsidR="42A4757F">
        <w:rPr>
          <w:rFonts w:ascii="Aptos" w:hAnsi="Aptos" w:eastAsia="Aptos" w:cs="Aptos"/>
          <w:noProof w:val="0"/>
          <w:sz w:val="22"/>
          <w:szCs w:val="22"/>
          <w:lang w:val="de-DE"/>
        </w:rPr>
        <w:t xml:space="preserve">Einige wenige Zeilen im Datensatz weisen eine große Anzahl fehlender Werte auf. Diese Fälle sind darauf zurückzuführen, dass die entsprechenden Transaktionen keinerlei Positionen enthalten – womöglich aufgrund technischer Fehler bei der Datenerfassung oder abgebrochener Vorgänge. In den gelabelten Daten betrifft dies lediglich einen einzelnen Fall. </w:t>
      </w:r>
      <w:r w:rsidRPr="06221D6F" w:rsidR="734A0886">
        <w:rPr>
          <w:rFonts w:ascii="Aptos" w:hAnsi="Aptos" w:eastAsia="Aptos" w:cs="Aptos"/>
          <w:noProof w:val="0"/>
          <w:sz w:val="22"/>
          <w:szCs w:val="22"/>
          <w:lang w:val="de-DE"/>
        </w:rPr>
        <w:t>Aufgrund der geringen Anzahl sind diese Zeilen für die statistische Analyse nicht relevant und wurde daher entfernt.</w:t>
      </w:r>
    </w:p>
    <w:p w:rsidRPr="007A101A" w:rsidR="007A101A" w:rsidP="06221D6F" w:rsidRDefault="00086191" w14:paraId="7CAF2F78" w14:textId="2B964FE3">
      <w:pPr>
        <w:pStyle w:val="Standard"/>
        <w:bidi w:val="0"/>
        <w:spacing w:before="240" w:beforeAutospacing="off" w:after="240" w:afterAutospacing="off"/>
        <w:rPr>
          <w:sz w:val="56"/>
          <w:szCs w:val="56"/>
        </w:rPr>
      </w:pPr>
      <w:r w:rsidRPr="06221D6F" w:rsidR="00086191">
        <w:rPr>
          <w:sz w:val="56"/>
          <w:szCs w:val="56"/>
        </w:rPr>
        <w:t>Explorative Datenanalyse</w:t>
      </w:r>
    </w:p>
    <w:p w:rsidRPr="00DC1835" w:rsidR="00B84AA8" w:rsidP="62359BBA" w:rsidRDefault="00372E33" w14:paraId="216277D7" w14:textId="578B845B">
      <w:pPr>
        <w:pStyle w:val="Listenabsatz"/>
        <w:numPr>
          <w:ilvl w:val="0"/>
          <w:numId w:val="18"/>
        </w:numPr>
        <w:jc w:val="center"/>
        <w:rPr>
          <w:b w:val="1"/>
          <w:bCs w:val="1"/>
          <w:sz w:val="22"/>
          <w:szCs w:val="22"/>
        </w:rPr>
      </w:pPr>
      <w:r w:rsidRPr="62359BBA" w:rsidR="00372E33">
        <w:rPr>
          <w:b w:val="1"/>
          <w:bCs w:val="1"/>
          <w:sz w:val="28"/>
          <w:szCs w:val="28"/>
        </w:rPr>
        <w:t xml:space="preserve">Verteilungsanalyse und </w:t>
      </w:r>
      <w:r w:rsidRPr="62359BBA" w:rsidR="00372E33">
        <w:rPr>
          <w:b w:val="1"/>
          <w:bCs w:val="1"/>
          <w:sz w:val="28"/>
          <w:szCs w:val="28"/>
        </w:rPr>
        <w:t>Ausreißer</w:t>
      </w:r>
      <w:r w:rsidRPr="62359BBA" w:rsidR="0066503B">
        <w:rPr>
          <w:b w:val="1"/>
          <w:bCs w:val="1"/>
          <w:sz w:val="28"/>
          <w:szCs w:val="28"/>
        </w:rPr>
        <w:t xml:space="preserve"> numer</w:t>
      </w:r>
      <w:r w:rsidRPr="62359BBA" w:rsidR="0066503B">
        <w:rPr>
          <w:b w:val="1"/>
          <w:bCs w:val="1"/>
          <w:sz w:val="28"/>
          <w:szCs w:val="28"/>
        </w:rPr>
        <w:t>i</w:t>
      </w:r>
      <w:r w:rsidRPr="62359BBA" w:rsidR="0066503B">
        <w:rPr>
          <w:b w:val="1"/>
          <w:bCs w:val="1"/>
          <w:sz w:val="28"/>
          <w:szCs w:val="28"/>
        </w:rPr>
        <w:t>sch</w:t>
      </w:r>
      <w:r w:rsidRPr="62359BBA" w:rsidR="0066503B">
        <w:rPr>
          <w:b w:val="1"/>
          <w:bCs w:val="1"/>
          <w:sz w:val="28"/>
          <w:szCs w:val="28"/>
        </w:rPr>
        <w:t>er Attribute</w:t>
      </w:r>
    </w:p>
    <w:p w:rsidR="004D65EF" w:rsidP="00381DAB" w:rsidRDefault="007A101A" w14:paraId="7D905AF2" w14:textId="57563600">
      <w:r>
        <w:t xml:space="preserve">Wir betrachten nur noch die klassifizierten Daten („FRAUD“ bzw. „NORMAL“) mir ihren Pendant Schaden größer bzw. gleich Null. Gewisse Attribute zeigen deutliche Abweichung in ihrer Verteilung im Vergleich zwischen Schadensfall und nicht-Schadensfall. </w:t>
      </w:r>
    </w:p>
    <w:p w:rsidR="0019462D" w:rsidP="00381DAB" w:rsidRDefault="0019462D" w14:paraId="42BC25A8" w14:textId="6DC19EBD">
      <w:r w:rsidRPr="0019462D">
        <w:t>Die Zielvariable damage ist erwartungsgemäß bei der Mehrheit der Transaktionen exakt 0</w:t>
      </w:r>
      <w:r w:rsidR="00055ADC">
        <w:t>, da es sich hier um keine fehlerhafte oder betrügerische Transaktion handelt, entsprechend alle Artikel korrekt gescannt und verbucht wurden</w:t>
      </w:r>
      <w:r w:rsidRPr="0019462D">
        <w:t>. Nur bei damage &gt; 0 zeigt sich eine stark rechtsschiefe Verteilung mit wenigen, aber teils erheblichen Schadensbeträgen</w:t>
      </w:r>
      <w:r>
        <w:t>.</w:t>
      </w:r>
    </w:p>
    <w:p w:rsidR="00B66726" w:rsidP="00381DAB" w:rsidRDefault="0019462D" w14:paraId="036BB45E" w14:textId="4688506E">
      <w:r>
        <w:rPr>
          <w:noProof/>
        </w:rPr>
        <w:lastRenderedPageBreak/>
        <w:drawing>
          <wp:inline distT="0" distB="0" distL="0" distR="0" wp14:anchorId="2C7F9B07" wp14:editId="39ECAC7C">
            <wp:extent cx="5760720" cy="1920240"/>
            <wp:effectExtent l="0" t="0" r="0" b="3810"/>
            <wp:docPr id="1751841028" name="Grafik 1"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841028" name="Grafik 1" descr="Ein Bild, das Text, Screenshot, Diagramm, Reihe enthält.&#10;&#10;KI-generierte Inhalte können fehlerhaft sein."/>
                    <pic:cNvPicPr/>
                  </pic:nvPicPr>
                  <pic:blipFill>
                    <a:blip r:embed="rId5">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p>
    <w:p w:rsidR="00B66726" w:rsidP="0019462D" w:rsidRDefault="0019462D" w14:paraId="6A6CC45A" w14:textId="32BF2E26">
      <w:r w:rsidRPr="0019462D">
        <w:t>Transaktionen mit Schaden (damage &gt; 0) zeigen tendenziell höhere Warenkorbsummen</w:t>
      </w:r>
      <w:r>
        <w:t xml:space="preserve"> und eine höhere Anzahl gekaufter Artikel</w:t>
      </w:r>
      <w:r w:rsidR="00B26265">
        <w:t xml:space="preserve"> als korrekte Transaktionen</w:t>
      </w:r>
      <w:r w:rsidRPr="0019462D">
        <w:t xml:space="preserve">. </w:t>
      </w:r>
      <w:r>
        <w:t>Dies k</w:t>
      </w:r>
      <w:r>
        <w:t>ann</w:t>
      </w:r>
      <w:r>
        <w:t xml:space="preserve"> dadurch erklärt werden, dass bei zunehmendem Warenkorb die Wahrscheinlichkeit für Fehltransaktionen naturgemäß steigt (z.B. falsches Scannen oder versehentlich weggelassene Artikel)</w:t>
      </w:r>
      <w:r>
        <w:t>. Es lässt sich</w:t>
      </w:r>
      <w:r w:rsidRPr="0019462D">
        <w:t xml:space="preserve"> schließen, dass größere Einkäufe ein höheres Verlustrisiko bergen.</w:t>
      </w:r>
      <w:r>
        <w:t xml:space="preserve"> </w:t>
      </w:r>
    </w:p>
    <w:p w:rsidR="0019462D" w:rsidP="00381DAB" w:rsidRDefault="0019462D" w14:paraId="200D4159" w14:textId="43566521">
      <w:r>
        <w:rPr>
          <w:noProof/>
        </w:rPr>
        <w:drawing>
          <wp:inline distT="0" distB="0" distL="0" distR="0" wp14:anchorId="6472849E" wp14:editId="758A39A2">
            <wp:extent cx="5760720" cy="1920240"/>
            <wp:effectExtent l="0" t="0" r="0" b="3810"/>
            <wp:docPr id="1760245972" name="Grafik 2"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245972" name="Grafik 2" descr="Ein Bild, das Text, Screenshot, Diagramm, Reihe enthält.&#10;&#10;KI-generierte Inhalte können fehlerhaft sein."/>
                    <pic:cNvPicPr/>
                  </pic:nvPicPr>
                  <pic:blipFill>
                    <a:blip r:embed="rId6">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p>
    <w:p w:rsidR="004D65EF" w:rsidP="00381DAB" w:rsidRDefault="0019462D" w14:paraId="075DBCEA" w14:textId="3225120F">
      <w:r>
        <w:rPr>
          <w:noProof/>
        </w:rPr>
        <w:drawing>
          <wp:inline distT="0" distB="0" distL="0" distR="0" wp14:anchorId="77010D5E" wp14:editId="53D53CFF">
            <wp:extent cx="5760720" cy="1920240"/>
            <wp:effectExtent l="0" t="0" r="0" b="3810"/>
            <wp:docPr id="714886739" name="Grafik 3" descr="Ein Bild, das Text, Diagramm, Reihe,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886739" name="Grafik 3" descr="Ein Bild, das Text, Diagramm, Reihe, Screenshot enthält.&#10;&#10;KI-generierte Inhalte können fehlerhaft sein."/>
                    <pic:cNvPicPr/>
                  </pic:nvPicPr>
                  <pic:blipFill>
                    <a:blip r:embed="rId7">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p>
    <w:p w:rsidR="00B66726" w:rsidP="00381DAB" w:rsidRDefault="0085518F" w14:paraId="454CE42F" w14:textId="61D107F0">
      <w:r w:rsidRPr="0085518F">
        <w:t>Die Transaktionen mit Schaden dauern im Mittel länger. Mögliche Ursachen sind Unsicherheiten, Störungen oder bewusste Manipulationsversuche.</w:t>
      </w:r>
    </w:p>
    <w:p w:rsidR="0085518F" w:rsidP="00381DAB" w:rsidRDefault="0085518F" w14:paraId="1D4DF8D0" w14:textId="17766BA9">
      <w:r>
        <w:rPr>
          <w:noProof/>
        </w:rPr>
        <w:lastRenderedPageBreak/>
        <w:drawing>
          <wp:inline distT="0" distB="0" distL="0" distR="0" wp14:anchorId="350CF72E" wp14:editId="08117C63">
            <wp:extent cx="5760720" cy="1920240"/>
            <wp:effectExtent l="0" t="0" r="0" b="3810"/>
            <wp:docPr id="1256633596" name="Grafik 4"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633596" name="Grafik 4" descr="Ein Bild, das Text, Screenshot, Diagramm, Reihe enthält.&#10;&#10;KI-generierte Inhalte können fehlerhaft sein."/>
                    <pic:cNvPicPr/>
                  </pic:nvPicPr>
                  <pic:blipFill>
                    <a:blip r:embed="rId8">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p>
    <w:p w:rsidR="0085518F" w:rsidP="00381DAB" w:rsidRDefault="0085518F" w14:paraId="4C05C9DF" w14:textId="05112589">
      <w:r w:rsidRPr="0085518F">
        <w:t>Transaktionen mit Schaden zeigen deutlich häufiger hohe Werte bei der calculated_price_difference</w:t>
      </w:r>
      <w:r w:rsidR="00330A30">
        <w:t>, d.h. der Differenz zwischen der Summe der einzelnen Artikelpreise und der ausgewiesenen Gesamtsumme</w:t>
      </w:r>
      <w:r w:rsidRPr="0085518F">
        <w:t>. Dies spricht für inkonsistente Preise oder fehlerhafte Scans als mögliche Verlustursache.</w:t>
      </w:r>
    </w:p>
    <w:p w:rsidR="0085518F" w:rsidP="00381DAB" w:rsidRDefault="0085518F" w14:paraId="7D1C808F" w14:textId="577BAEEA">
      <w:r>
        <w:rPr>
          <w:noProof/>
        </w:rPr>
        <w:drawing>
          <wp:inline distT="0" distB="0" distL="0" distR="0" wp14:anchorId="3EF2390D" wp14:editId="493F3431">
            <wp:extent cx="5760720" cy="1920240"/>
            <wp:effectExtent l="0" t="0" r="0" b="3810"/>
            <wp:docPr id="1484968047" name="Grafik 5"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968047" name="Grafik 5" descr="Ein Bild, das Text, Screenshot, Diagramm, Reihe enthält.&#10;&#10;KI-generierte Inhalte können fehlerhaft sein."/>
                    <pic:cNvPicPr/>
                  </pic:nvPicPr>
                  <pic:blipFill>
                    <a:blip r:embed="rId9">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p>
    <w:p w:rsidR="00B66726" w:rsidP="00381DAB" w:rsidRDefault="004D65EF" w14:paraId="2FF48F2C" w14:textId="513110BB">
      <w:r w:rsidRPr="004D65EF">
        <w:t>Einzelne besonders teure Produkte (max_product_price) treten bei Schadensfällen häufiger auf</w:t>
      </w:r>
      <w:r>
        <w:t>.</w:t>
      </w:r>
    </w:p>
    <w:p w:rsidR="004D65EF" w:rsidP="00381DAB" w:rsidRDefault="004D65EF" w14:paraId="73700538" w14:textId="2DB7EC63">
      <w:r>
        <w:rPr>
          <w:noProof/>
        </w:rPr>
        <w:drawing>
          <wp:inline distT="0" distB="0" distL="0" distR="0" wp14:anchorId="03F461B1" wp14:editId="0A7747DE">
            <wp:extent cx="5760720" cy="1920240"/>
            <wp:effectExtent l="0" t="0" r="0" b="3810"/>
            <wp:docPr id="784773023" name="Grafik 6"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773023" name="Grafik 6" descr="Ein Bild, das Text, Screenshot, Diagramm, Reihe enthält.&#10;&#10;KI-generierte Inhalte können fehlerhaft sein."/>
                    <pic:cNvPicPr/>
                  </pic:nvPicPr>
                  <pic:blipFill>
                    <a:blip r:embed="rId10">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p>
    <w:p w:rsidR="004D65EF" w:rsidP="00381DAB" w:rsidRDefault="004D65EF" w14:paraId="586D7A24" w14:textId="7AF38A05">
      <w:r w:rsidRPr="004D65EF">
        <w:t>Das Scanverhalten ist bei Schadensfällen unregelmäßiger. Die mittlere Zeit zwischen zwei Scanvorgängen zeigt eine breitere Streuung bei Transaktionen mit Verlusten.</w:t>
      </w:r>
    </w:p>
    <w:p w:rsidR="004D65EF" w:rsidP="00381DAB" w:rsidRDefault="004D65EF" w14:paraId="3D62B1BB" w14:textId="25DD7569">
      <w:r>
        <w:rPr>
          <w:noProof/>
        </w:rPr>
        <w:lastRenderedPageBreak/>
        <w:drawing>
          <wp:inline distT="0" distB="0" distL="0" distR="0" wp14:anchorId="3BEDF3D8" wp14:editId="732B92C1">
            <wp:extent cx="5760720" cy="1920240"/>
            <wp:effectExtent l="0" t="0" r="0" b="3810"/>
            <wp:docPr id="376616857" name="Grafik 7"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16857" name="Grafik 7" descr="Ein Bild, das Text, Screenshot, Diagramm, Reihe enthält.&#10;&#10;KI-generierte Inhalte können fehlerhaft sein."/>
                    <pic:cNvPicPr/>
                  </pic:nvPicPr>
                  <pic:blipFill>
                    <a:blip r:embed="rId11">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p>
    <w:p w:rsidR="004D65EF" w:rsidP="00381DAB" w:rsidRDefault="004D65EF" w14:paraId="3475DFFA" w14:textId="304FFAB3">
      <w:r w:rsidRPr="004D65EF">
        <w:t>Die Zeit vom letzten Scan bis zum Bezahlabschluss ist bei schadensbehafteten Transaktionen variabler und potenziell länger. Dies könnte auf gezieltes Verzögern oder Unsicherheit hinweisen.</w:t>
      </w:r>
    </w:p>
    <w:p w:rsidR="004D65EF" w:rsidP="00381DAB" w:rsidRDefault="004D65EF" w14:paraId="2702CD50" w14:textId="47826E3B">
      <w:r>
        <w:rPr>
          <w:noProof/>
        </w:rPr>
        <w:drawing>
          <wp:inline distT="0" distB="0" distL="0" distR="0" wp14:anchorId="71CB9A15" wp14:editId="41ABC1EC">
            <wp:extent cx="5760720" cy="1920240"/>
            <wp:effectExtent l="0" t="0" r="0" b="3810"/>
            <wp:docPr id="810485413" name="Grafik 8"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485413" name="Grafik 8" descr="Ein Bild, das Text, Screenshot, Diagramm, Reihe enthält.&#10;&#10;KI-generierte Inhalte können fehlerhaft sein."/>
                    <pic:cNvPicPr/>
                  </pic:nvPicPr>
                  <pic:blipFill>
                    <a:blip r:embed="rId12">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p>
    <w:p w:rsidR="00B66726" w:rsidP="00381DAB" w:rsidRDefault="004D65EF" w14:paraId="364F8A38" w14:textId="7F6BB140">
      <w:r w:rsidRPr="004D65EF">
        <w:t>Schadensfälle benötigen im Durchschnitt etwas länger bis zum ersten Scan, was auf Unsicherheit, Ablenkung oder Vorbereitung hindeuten könnte.</w:t>
      </w:r>
    </w:p>
    <w:p w:rsidR="004D65EF" w:rsidP="00381DAB" w:rsidRDefault="004D65EF" w14:paraId="1A1D2AD6" w14:textId="031C2BDE">
      <w:r>
        <w:rPr>
          <w:noProof/>
        </w:rPr>
        <w:drawing>
          <wp:inline distT="0" distB="0" distL="0" distR="0" wp14:anchorId="6ACB90FA" wp14:editId="04B78402">
            <wp:extent cx="5760720" cy="1920240"/>
            <wp:effectExtent l="0" t="0" r="0" b="3810"/>
            <wp:docPr id="1961496255" name="Grafik 9"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96255" name="Grafik 9" descr="Ein Bild, das Text, Screenshot, Diagramm, Reihe enthält.&#10;&#10;KI-generierte Inhalte können fehlerhaft sein."/>
                    <pic:cNvPicPr/>
                  </pic:nvPicPr>
                  <pic:blipFill>
                    <a:blip r:embed="rId13">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p>
    <w:p w:rsidR="004D65EF" w:rsidP="00381DAB" w:rsidRDefault="004D65EF" w14:paraId="067B418B" w14:textId="77777777"/>
    <w:p w:rsidR="001865F4" w:rsidP="001865F4" w:rsidRDefault="001865F4" w14:paraId="5C9E8157" w14:textId="77777777">
      <w:r>
        <w:t>Um Extremwerte in den numerischen Variablen zu identifizieren, wurde für jedes Feature der Z-Score berechnet und gezählt, wie viele Beobachtungen einen absoluten Z-Score über 3 aufweisen (entspricht grob einer Abweichung &gt;</w:t>
      </w:r>
      <w:r>
        <w:rPr>
          <w:rFonts w:ascii="Arial" w:hAnsi="Arial" w:cs="Arial"/>
        </w:rPr>
        <w:t> </w:t>
      </w:r>
      <w:r>
        <w:t>3 Standardabweichungen vom Mittelwert).</w:t>
      </w:r>
    </w:p>
    <w:p w:rsidRPr="001865F4" w:rsidR="001865F4" w:rsidP="001865F4" w:rsidRDefault="001865F4" w14:paraId="4BE1394E" w14:textId="71D94C90">
      <w:r>
        <w:t>Diese Analyse erlaubt Rückschlüsse auf mögliche Fehleingaben, Sondereffekte oder systematisch auffällige Teilgruppen in den Daten.</w:t>
      </w:r>
    </w:p>
    <w:p w:rsidRPr="0075449A" w:rsidR="001865F4" w:rsidP="001865F4" w:rsidRDefault="001865F4" w14:paraId="3046921A" w14:textId="69C5BD6D">
      <w:pPr>
        <w:pStyle w:val="berschrift2"/>
        <w:rPr>
          <w:sz w:val="22"/>
          <w:szCs w:val="22"/>
        </w:rPr>
      </w:pPr>
      <w:r w:rsidRPr="001865F4">
        <w:lastRenderedPageBreak/>
        <w:drawing>
          <wp:inline distT="0" distB="0" distL="0" distR="0" wp14:anchorId="6D2FD499" wp14:editId="7D6FB7B3">
            <wp:extent cx="3033023" cy="4054191"/>
            <wp:effectExtent l="0" t="0" r="0" b="3810"/>
            <wp:docPr id="714624947"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624947" name="Grafik 1" descr="Ein Bild, das Text, Screenshot, Schrift, Zahl enthält.&#10;&#10;KI-generierte Inhalte können fehlerhaft sein."/>
                    <pic:cNvPicPr/>
                  </pic:nvPicPr>
                  <pic:blipFill>
                    <a:blip r:embed="rId14"/>
                    <a:stretch>
                      <a:fillRect/>
                    </a:stretch>
                  </pic:blipFill>
                  <pic:spPr>
                    <a:xfrm>
                      <a:off x="0" y="0"/>
                      <a:ext cx="3033023" cy="4054191"/>
                    </a:xfrm>
                    <a:prstGeom prst="rect">
                      <a:avLst/>
                    </a:prstGeom>
                  </pic:spPr>
                </pic:pic>
              </a:graphicData>
            </a:graphic>
          </wp:inline>
        </w:drawing>
      </w:r>
      <w:r>
        <w:br/>
      </w:r>
    </w:p>
    <w:p w:rsidR="00E12ECE" w:rsidP="00381DAB" w:rsidRDefault="00DA32FF" w14:paraId="18767B7F" w14:textId="785647A4">
      <w:r>
        <w:t>Die Vermutung liegt nahe, dass die beobachteten Extremwerte nicht als Störgröße, sondern als relevante Erklärkraft interpretiert werden können. Eine detaillierte Analyse findet sich in den folgenden Abschnitten.</w:t>
      </w:r>
    </w:p>
    <w:p w:rsidR="00B21ED4" w:rsidP="00381DAB" w:rsidRDefault="00B21ED4" w14:paraId="7CC24F7E" w14:textId="77777777"/>
    <w:p w:rsidRPr="00DC1835" w:rsidR="0066503B" w:rsidP="62359BBA" w:rsidRDefault="0066503B" w14:paraId="65FCD1D8" w14:textId="08350F95">
      <w:pPr>
        <w:pStyle w:val="Listenabsatz"/>
        <w:numPr>
          <w:ilvl w:val="0"/>
          <w:numId w:val="18"/>
        </w:numPr>
        <w:jc w:val="center"/>
        <w:rPr>
          <w:b w:val="1"/>
          <w:bCs w:val="1"/>
          <w:sz w:val="28"/>
          <w:szCs w:val="28"/>
        </w:rPr>
      </w:pPr>
      <w:r w:rsidRPr="62359BBA" w:rsidR="0066503B">
        <w:rPr>
          <w:b w:val="1"/>
          <w:bCs w:val="1"/>
          <w:sz w:val="28"/>
          <w:szCs w:val="28"/>
        </w:rPr>
        <w:t>Analyse kategorialer Attribute</w:t>
      </w:r>
    </w:p>
    <w:p w:rsidRPr="003B414D" w:rsidR="003B414D" w:rsidP="003B414D" w:rsidRDefault="003B414D" w14:paraId="25379C6F" w14:textId="77777777">
      <w:pPr>
        <w:rPr>
          <w:b/>
          <w:bCs/>
        </w:rPr>
      </w:pPr>
      <w:r w:rsidRPr="003B414D">
        <w:rPr>
          <w:b/>
          <w:bCs/>
        </w:rPr>
        <w:t>Verteilung der Kategorien</w:t>
      </w:r>
    </w:p>
    <w:p w:rsidR="003B414D" w:rsidP="003B414D" w:rsidRDefault="003B414D" w14:paraId="60D9CEF9" w14:textId="77777777">
      <w:r w:rsidRPr="003B414D">
        <w:t>Die Häufigkeitsverteilungen aller kategorialen Variablen wurden mittels Balkendiagrammen visualisiert. Dabei zeigten sich teils starke Unausgeglichenheiten zwischen den Klassen</w:t>
      </w:r>
      <w:r>
        <w:t>.</w:t>
      </w:r>
    </w:p>
    <w:p w:rsidR="003B414D" w:rsidP="003B414D" w:rsidRDefault="003B414D" w14:paraId="7619D577" w14:textId="77777777">
      <w:r w:rsidRPr="003B414D">
        <w:t>Transaktionen finden überwiegend nachmittags statt, besonders an Samstagen.</w:t>
      </w:r>
      <w:r>
        <w:t xml:space="preserve"> </w:t>
      </w:r>
      <w:r w:rsidRPr="003B414D">
        <w:t>Werktage wie Mittwoch und Dienstag sind am wenigsten frequentiert.</w:t>
      </w:r>
    </w:p>
    <w:p w:rsidR="009A63BB" w:rsidP="009A63BB" w:rsidRDefault="009A63BB" w14:paraId="75CAA6C9" w14:textId="511B4B70">
      <w:pPr>
        <w:jc w:val="center"/>
      </w:pPr>
      <w:r>
        <w:rPr>
          <w:noProof/>
        </w:rPr>
        <w:drawing>
          <wp:inline distT="0" distB="0" distL="0" distR="0" wp14:anchorId="1F29F22A" wp14:editId="1FB0E983">
            <wp:extent cx="4366260" cy="2183130"/>
            <wp:effectExtent l="0" t="0" r="0" b="7620"/>
            <wp:docPr id="112982721"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82721" name="Grafik 112982721"/>
                    <pic:cNvPicPr/>
                  </pic:nvPicPr>
                  <pic:blipFill>
                    <a:blip r:embed="rId15">
                      <a:extLst>
                        <a:ext uri="{28A0092B-C50C-407E-A947-70E740481C1C}">
                          <a14:useLocalDpi xmlns:a14="http://schemas.microsoft.com/office/drawing/2010/main" val="0"/>
                        </a:ext>
                      </a:extLst>
                    </a:blip>
                    <a:stretch>
                      <a:fillRect/>
                    </a:stretch>
                  </pic:blipFill>
                  <pic:spPr>
                    <a:xfrm>
                      <a:off x="0" y="0"/>
                      <a:ext cx="4366260" cy="2183130"/>
                    </a:xfrm>
                    <a:prstGeom prst="rect">
                      <a:avLst/>
                    </a:prstGeom>
                  </pic:spPr>
                </pic:pic>
              </a:graphicData>
            </a:graphic>
          </wp:inline>
        </w:drawing>
      </w:r>
    </w:p>
    <w:p w:rsidR="009A63BB" w:rsidP="009A63BB" w:rsidRDefault="009A63BB" w14:paraId="0EA62771" w14:textId="1EB4EB47">
      <w:pPr>
        <w:jc w:val="center"/>
      </w:pPr>
      <w:r>
        <w:rPr>
          <w:noProof/>
        </w:rPr>
        <w:lastRenderedPageBreak/>
        <w:drawing>
          <wp:inline distT="0" distB="0" distL="0" distR="0" wp14:anchorId="1DB2CD93" wp14:editId="6CA53BE7">
            <wp:extent cx="4320540" cy="2160270"/>
            <wp:effectExtent l="0" t="0" r="3810" b="0"/>
            <wp:docPr id="230645354"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645354" name="Grafik 230645354"/>
                    <pic:cNvPicPr/>
                  </pic:nvPicPr>
                  <pic:blipFill>
                    <a:blip r:embed="rId16">
                      <a:extLst>
                        <a:ext uri="{28A0092B-C50C-407E-A947-70E740481C1C}">
                          <a14:useLocalDpi xmlns:a14="http://schemas.microsoft.com/office/drawing/2010/main" val="0"/>
                        </a:ext>
                      </a:extLst>
                    </a:blip>
                    <a:stretch>
                      <a:fillRect/>
                    </a:stretch>
                  </pic:blipFill>
                  <pic:spPr>
                    <a:xfrm>
                      <a:off x="0" y="0"/>
                      <a:ext cx="4320540" cy="2160270"/>
                    </a:xfrm>
                    <a:prstGeom prst="rect">
                      <a:avLst/>
                    </a:prstGeom>
                  </pic:spPr>
                </pic:pic>
              </a:graphicData>
            </a:graphic>
          </wp:inline>
        </w:drawing>
      </w:r>
    </w:p>
    <w:p w:rsidR="003B414D" w:rsidP="003B414D" w:rsidRDefault="003B414D" w14:paraId="7F7A2069" w14:textId="575C8CD8">
      <w:r w:rsidRPr="003B414D">
        <w:t>Der überwiegende Teil der Transaktionen enthält kein Feedback</w:t>
      </w:r>
      <w:r w:rsidR="00DC1835">
        <w:t xml:space="preserve"> (Kundenbefragung zur Zufriedenheit)</w:t>
      </w:r>
      <w:r w:rsidRPr="003B414D">
        <w:t>.</w:t>
      </w:r>
      <w:r w:rsidRPr="003B414D">
        <w:t xml:space="preserve"> </w:t>
      </w:r>
      <w:r w:rsidRPr="003B414D">
        <w:t xml:space="preserve">Innerhalb der Feedback-Kategorien dominiert </w:t>
      </w:r>
      <w:r w:rsidR="0030221B">
        <w:t xml:space="preserve">daher </w:t>
      </w:r>
      <w:r w:rsidRPr="003B414D">
        <w:t xml:space="preserve">die Klasse "MISSING", andere wie "LOW" und "MIDDLE" </w:t>
      </w:r>
      <w:r w:rsidR="00E72365">
        <w:t>kommen nahezu nie vor</w:t>
      </w:r>
      <w:r w:rsidRPr="003B414D">
        <w:t>.</w:t>
      </w:r>
    </w:p>
    <w:p w:rsidR="009A63BB" w:rsidP="009A63BB" w:rsidRDefault="009A63BB" w14:paraId="5230E837" w14:textId="4F104B69">
      <w:pPr>
        <w:jc w:val="center"/>
      </w:pPr>
      <w:r>
        <w:rPr>
          <w:noProof/>
        </w:rPr>
        <w:drawing>
          <wp:inline distT="0" distB="0" distL="0" distR="0" wp14:anchorId="3F29C972" wp14:editId="0DEC921A">
            <wp:extent cx="4556760" cy="2278380"/>
            <wp:effectExtent l="0" t="0" r="0" b="7620"/>
            <wp:docPr id="1242980622"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980622" name="Grafik 1242980622"/>
                    <pic:cNvPicPr/>
                  </pic:nvPicPr>
                  <pic:blipFill>
                    <a:blip r:embed="rId17">
                      <a:extLst>
                        <a:ext uri="{28A0092B-C50C-407E-A947-70E740481C1C}">
                          <a14:useLocalDpi xmlns:a14="http://schemas.microsoft.com/office/drawing/2010/main" val="0"/>
                        </a:ext>
                      </a:extLst>
                    </a:blip>
                    <a:stretch>
                      <a:fillRect/>
                    </a:stretch>
                  </pic:blipFill>
                  <pic:spPr>
                    <a:xfrm>
                      <a:off x="0" y="0"/>
                      <a:ext cx="4556760" cy="2278380"/>
                    </a:xfrm>
                    <a:prstGeom prst="rect">
                      <a:avLst/>
                    </a:prstGeom>
                  </pic:spPr>
                </pic:pic>
              </a:graphicData>
            </a:graphic>
          </wp:inline>
        </w:drawing>
      </w:r>
    </w:p>
    <w:p w:rsidR="003B414D" w:rsidP="003B414D" w:rsidRDefault="003B414D" w14:paraId="5C076B92" w14:textId="4310D3B8">
      <w:r w:rsidRPr="003B414D">
        <w:t xml:space="preserve">Einige Produktkategorien wie </w:t>
      </w:r>
      <w:r w:rsidR="00710423">
        <w:t>Getränke</w:t>
      </w:r>
      <w:r w:rsidRPr="003B414D">
        <w:t xml:space="preserve"> oder </w:t>
      </w:r>
      <w:r w:rsidR="00710423">
        <w:t>Tiefkühlwaren</w:t>
      </w:r>
      <w:r w:rsidRPr="003B414D">
        <w:t xml:space="preserve"> sind stark vertreten.</w:t>
      </w:r>
      <w:r w:rsidRPr="003B414D">
        <w:t xml:space="preserve"> </w:t>
      </w:r>
      <w:r w:rsidRPr="003B414D">
        <w:t xml:space="preserve">Andere wie </w:t>
      </w:r>
      <w:r w:rsidR="00710423">
        <w:t>Backwaren, Tabak oder</w:t>
      </w:r>
      <w:r w:rsidRPr="003B414D">
        <w:t xml:space="preserve"> </w:t>
      </w:r>
      <w:r w:rsidR="00710423">
        <w:t>Snacks</w:t>
      </w:r>
      <w:r w:rsidRPr="003B414D">
        <w:t xml:space="preserve"> kommen sehr selten vor.</w:t>
      </w:r>
    </w:p>
    <w:p w:rsidR="00710423" w:rsidP="00710423" w:rsidRDefault="00710423" w14:paraId="5F2AE161" w14:textId="5B6C2DF1">
      <w:pPr>
        <w:jc w:val="center"/>
      </w:pPr>
      <w:r>
        <w:rPr>
          <w:noProof/>
        </w:rPr>
        <w:lastRenderedPageBreak/>
        <w:drawing>
          <wp:inline distT="0" distB="0" distL="0" distR="0" wp14:anchorId="1E91EA3B" wp14:editId="0D78AB91">
            <wp:extent cx="3939540" cy="1969770"/>
            <wp:effectExtent l="0" t="0" r="3810" b="0"/>
            <wp:docPr id="1050089350" name="Grafik 15" descr="Ein Bild, das Text, Screenshot, Diagramm, Rechteck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089350" name="Grafik 15" descr="Ein Bild, das Text, Screenshot, Diagramm, Rechteck enthält.&#10;&#10;KI-generierte Inhalte können fehlerhaft sein."/>
                    <pic:cNvPicPr/>
                  </pic:nvPicPr>
                  <pic:blipFill>
                    <a:blip r:embed="rId18">
                      <a:extLst>
                        <a:ext uri="{28A0092B-C50C-407E-A947-70E740481C1C}">
                          <a14:useLocalDpi xmlns:a14="http://schemas.microsoft.com/office/drawing/2010/main" val="0"/>
                        </a:ext>
                      </a:extLst>
                    </a:blip>
                    <a:stretch>
                      <a:fillRect/>
                    </a:stretch>
                  </pic:blipFill>
                  <pic:spPr>
                    <a:xfrm>
                      <a:off x="0" y="0"/>
                      <a:ext cx="3939540" cy="1969770"/>
                    </a:xfrm>
                    <a:prstGeom prst="rect">
                      <a:avLst/>
                    </a:prstGeom>
                  </pic:spPr>
                </pic:pic>
              </a:graphicData>
            </a:graphic>
          </wp:inline>
        </w:drawing>
      </w:r>
      <w:r>
        <w:rPr>
          <w:noProof/>
        </w:rPr>
        <w:drawing>
          <wp:inline distT="0" distB="0" distL="0" distR="0" wp14:anchorId="7FD191D3" wp14:editId="0FE90BC3">
            <wp:extent cx="3909060" cy="1954530"/>
            <wp:effectExtent l="0" t="0" r="0" b="7620"/>
            <wp:docPr id="566424613" name="Grafik 16" descr="Ein Bild, das Text, Screenshot, Diagramm, Rechteck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424613" name="Grafik 16" descr="Ein Bild, das Text, Screenshot, Diagramm, Rechteck enthält.&#10;&#10;KI-generierte Inhalte können fehlerhaft sein."/>
                    <pic:cNvPicPr/>
                  </pic:nvPicPr>
                  <pic:blipFill>
                    <a:blip r:embed="rId19">
                      <a:extLst>
                        <a:ext uri="{28A0092B-C50C-407E-A947-70E740481C1C}">
                          <a14:useLocalDpi xmlns:a14="http://schemas.microsoft.com/office/drawing/2010/main" val="0"/>
                        </a:ext>
                      </a:extLst>
                    </a:blip>
                    <a:stretch>
                      <a:fillRect/>
                    </a:stretch>
                  </pic:blipFill>
                  <pic:spPr>
                    <a:xfrm>
                      <a:off x="0" y="0"/>
                      <a:ext cx="3909060" cy="1954530"/>
                    </a:xfrm>
                    <a:prstGeom prst="rect">
                      <a:avLst/>
                    </a:prstGeom>
                  </pic:spPr>
                </pic:pic>
              </a:graphicData>
            </a:graphic>
          </wp:inline>
        </w:drawing>
      </w:r>
      <w:r>
        <w:rPr>
          <w:noProof/>
        </w:rPr>
        <w:drawing>
          <wp:inline distT="0" distB="0" distL="0" distR="0" wp14:anchorId="602B7088" wp14:editId="1DC0CA42">
            <wp:extent cx="3931920" cy="1965960"/>
            <wp:effectExtent l="0" t="0" r="0" b="0"/>
            <wp:docPr id="969328683" name="Grafik 17" descr="Ein Bild, das Text, Screenshot, Diagramm, Rechteck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328683" name="Grafik 17" descr="Ein Bild, das Text, Screenshot, Diagramm, Rechteck enthält.&#10;&#10;KI-generierte Inhalte können fehlerhaft sein."/>
                    <pic:cNvPicPr/>
                  </pic:nvPicPr>
                  <pic:blipFill>
                    <a:blip r:embed="rId20">
                      <a:extLst>
                        <a:ext uri="{28A0092B-C50C-407E-A947-70E740481C1C}">
                          <a14:useLocalDpi xmlns:a14="http://schemas.microsoft.com/office/drawing/2010/main" val="0"/>
                        </a:ext>
                      </a:extLst>
                    </a:blip>
                    <a:stretch>
                      <a:fillRect/>
                    </a:stretch>
                  </pic:blipFill>
                  <pic:spPr>
                    <a:xfrm>
                      <a:off x="0" y="0"/>
                      <a:ext cx="3931920" cy="1965960"/>
                    </a:xfrm>
                    <a:prstGeom prst="rect">
                      <a:avLst/>
                    </a:prstGeom>
                  </pic:spPr>
                </pic:pic>
              </a:graphicData>
            </a:graphic>
          </wp:inline>
        </w:drawing>
      </w:r>
    </w:p>
    <w:p w:rsidRPr="003B414D" w:rsidR="00710423" w:rsidP="003B414D" w:rsidRDefault="00710423" w14:paraId="502ACDF2" w14:textId="77777777"/>
    <w:p w:rsidR="003B414D" w:rsidP="003B414D" w:rsidRDefault="003B414D" w14:paraId="335ECEB1" w14:textId="77777777">
      <w:r w:rsidRPr="003B414D">
        <w:t>Der Großteil der Einkäufe erfolgt per Kreditkarte, Barzahlungen sind deutlich seltener.</w:t>
      </w:r>
    </w:p>
    <w:p w:rsidRPr="003B414D" w:rsidR="00480260" w:rsidP="00480260" w:rsidRDefault="00480260" w14:paraId="35B31B22" w14:textId="21CFA099">
      <w:pPr>
        <w:jc w:val="center"/>
      </w:pPr>
      <w:r>
        <w:rPr>
          <w:noProof/>
        </w:rPr>
        <w:drawing>
          <wp:inline distT="0" distB="0" distL="0" distR="0" wp14:anchorId="3550DB6F" wp14:editId="148F8762">
            <wp:extent cx="3794760" cy="1897380"/>
            <wp:effectExtent l="0" t="0" r="0" b="7620"/>
            <wp:docPr id="2018839391" name="Grafik 18"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839391" name="Grafik 18" descr="Ein Bild, das Text, Screenshot, Diagramm, Reihe enthält.&#10;&#10;KI-generierte Inhalte können fehlerhaft sein."/>
                    <pic:cNvPicPr/>
                  </pic:nvPicPr>
                  <pic:blipFill>
                    <a:blip r:embed="rId21">
                      <a:extLst>
                        <a:ext uri="{28A0092B-C50C-407E-A947-70E740481C1C}">
                          <a14:useLocalDpi xmlns:a14="http://schemas.microsoft.com/office/drawing/2010/main" val="0"/>
                        </a:ext>
                      </a:extLst>
                    </a:blip>
                    <a:stretch>
                      <a:fillRect/>
                    </a:stretch>
                  </pic:blipFill>
                  <pic:spPr>
                    <a:xfrm>
                      <a:off x="0" y="0"/>
                      <a:ext cx="3794760" cy="1897380"/>
                    </a:xfrm>
                    <a:prstGeom prst="rect">
                      <a:avLst/>
                    </a:prstGeom>
                  </pic:spPr>
                </pic:pic>
              </a:graphicData>
            </a:graphic>
          </wp:inline>
        </w:drawing>
      </w:r>
    </w:p>
    <w:p w:rsidRPr="003B414D" w:rsidR="003B414D" w:rsidP="003B414D" w:rsidRDefault="003B414D" w14:paraId="2C7CD837" w14:textId="25DD26A0">
      <w:pPr>
        <w:rPr>
          <w:b/>
          <w:bCs/>
        </w:rPr>
      </w:pPr>
      <w:r w:rsidRPr="003B414D">
        <w:rPr>
          <w:b/>
          <w:bCs/>
        </w:rPr>
        <w:t>Chi²-Test zur Zielvariablen „FRAUD“</w:t>
      </w:r>
    </w:p>
    <w:p w:rsidRPr="003B414D" w:rsidR="003B414D" w:rsidP="003B414D" w:rsidRDefault="003B414D" w14:paraId="0C344664" w14:textId="489C8214">
      <w:r w:rsidRPr="003B414D">
        <w:lastRenderedPageBreak/>
        <w:t>Einige Variablen wie has_feedback, feedback_categorical, day_of_week, location und payment_medium zeigen hochsignifikante Abweichungen zwischen FRAUD/NORMAL.</w:t>
      </w:r>
      <w:r w:rsidRPr="003B414D">
        <w:t xml:space="preserve"> </w:t>
      </w:r>
      <w:r w:rsidRPr="003B414D">
        <w:t>Diese Variablen sind potenziell nützlich für Klassifikationsmodelle.</w:t>
      </w:r>
    </w:p>
    <w:p w:rsidR="003B414D" w:rsidP="00381DAB" w:rsidRDefault="00480260" w14:paraId="4C2E467E" w14:textId="0D15AC54">
      <w:r w:rsidRPr="00480260">
        <w:drawing>
          <wp:inline distT="0" distB="0" distL="0" distR="0" wp14:anchorId="1380DB33" wp14:editId="092B29C4">
            <wp:extent cx="4138019" cy="4663844"/>
            <wp:effectExtent l="0" t="0" r="0" b="3810"/>
            <wp:docPr id="1353636215" name="Grafik 1" descr="Ein Bild, das Text, Screenshot, Karte Menü,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36215" name="Grafik 1" descr="Ein Bild, das Text, Screenshot, Karte Menü, Zahl enthält.&#10;&#10;KI-generierte Inhalte können fehlerhaft sein."/>
                    <pic:cNvPicPr/>
                  </pic:nvPicPr>
                  <pic:blipFill>
                    <a:blip r:embed="rId22"/>
                    <a:stretch>
                      <a:fillRect/>
                    </a:stretch>
                  </pic:blipFill>
                  <pic:spPr>
                    <a:xfrm>
                      <a:off x="0" y="0"/>
                      <a:ext cx="4138019" cy="4663844"/>
                    </a:xfrm>
                    <a:prstGeom prst="rect">
                      <a:avLst/>
                    </a:prstGeom>
                  </pic:spPr>
                </pic:pic>
              </a:graphicData>
            </a:graphic>
          </wp:inline>
        </w:drawing>
      </w:r>
    </w:p>
    <w:p w:rsidRPr="003B414D" w:rsidR="00E850E6" w:rsidP="00381DAB" w:rsidRDefault="00E850E6" w14:paraId="428805EE" w14:textId="77777777"/>
    <w:p w:rsidRPr="00D0258B" w:rsidR="00372E33" w:rsidP="62359BBA" w:rsidRDefault="00372E33" w14:paraId="42A97996" w14:textId="4122D4E7">
      <w:pPr>
        <w:pStyle w:val="Listenabsatz"/>
        <w:numPr>
          <w:ilvl w:val="0"/>
          <w:numId w:val="18"/>
        </w:numPr>
        <w:rPr>
          <w:b w:val="1"/>
          <w:bCs w:val="1"/>
          <w:sz w:val="28"/>
          <w:szCs w:val="28"/>
        </w:rPr>
      </w:pPr>
      <w:r w:rsidRPr="62359BBA" w:rsidR="00372E33">
        <w:rPr>
          <w:b w:val="1"/>
          <w:bCs w:val="1"/>
          <w:sz w:val="28"/>
          <w:szCs w:val="28"/>
        </w:rPr>
        <w:t>Nichtlineare Zusammenhänge</w:t>
      </w:r>
      <w:r w:rsidRPr="62359BBA" w:rsidR="00396D55">
        <w:rPr>
          <w:b w:val="1"/>
          <w:bCs w:val="1"/>
          <w:sz w:val="28"/>
          <w:szCs w:val="28"/>
        </w:rPr>
        <w:t xml:space="preserve"> zwischen Attributen und Schadenshöhe</w:t>
      </w:r>
    </w:p>
    <w:p w:rsidRPr="00396D55" w:rsidR="00396D55" w:rsidP="00396D55" w:rsidRDefault="00396D55" w14:paraId="4716C128" w14:textId="77777777">
      <w:r w:rsidRPr="00396D55">
        <w:t>Zur Analyse potenzieller nichtlinearer Zusammenhänge zwischen numerischen Features und der Zielgröße damage wurden zwei methodische Ansätze kombiniert:</w:t>
      </w:r>
    </w:p>
    <w:p w:rsidRPr="00396D55" w:rsidR="00396D55" w:rsidP="00396D55" w:rsidRDefault="00396D55" w14:paraId="4EFCF359" w14:textId="77777777">
      <w:pPr>
        <w:numPr>
          <w:ilvl w:val="0"/>
          <w:numId w:val="11"/>
        </w:numPr>
      </w:pPr>
      <w:r w:rsidRPr="00396D55">
        <w:rPr>
          <w:b/>
          <w:bCs/>
        </w:rPr>
        <w:t>LOWESS-Glättung</w:t>
      </w:r>
      <w:r w:rsidRPr="00396D55">
        <w:t xml:space="preserve"> (lokal gewichtete Regressionslinien) zur visuellen Trendanalyse</w:t>
      </w:r>
    </w:p>
    <w:p w:rsidR="00396D55" w:rsidP="00396D55" w:rsidRDefault="00396D55" w14:paraId="1994DCE7" w14:textId="4A7B04DD">
      <w:pPr>
        <w:numPr>
          <w:ilvl w:val="0"/>
          <w:numId w:val="11"/>
        </w:numPr>
      </w:pPr>
      <w:r w:rsidRPr="00396D55">
        <w:rPr>
          <w:b/>
          <w:bCs/>
        </w:rPr>
        <w:t>Korrelationen nach Pearson und Spearman</w:t>
      </w:r>
      <w:r w:rsidRPr="00396D55">
        <w:t xml:space="preserve"> zur quantitativen Bewertung linearer und monotoner Zusammenhänge</w:t>
      </w:r>
    </w:p>
    <w:p w:rsidRPr="00396D55" w:rsidR="00396D55" w:rsidP="00396D55" w:rsidRDefault="00396D55" w14:paraId="55BC4DBC" w14:textId="6971B164">
      <w:r w:rsidRPr="00396D55">
        <w:t xml:space="preserve">Die Mehrheit der </w:t>
      </w:r>
      <w:r w:rsidR="00D0258B">
        <w:t>Attribute</w:t>
      </w:r>
      <w:r w:rsidRPr="00396D55">
        <w:t xml:space="preserve"> zeigt keine signifikanten Trends im Sinne eines Zusammenhangs mit der Schadenhöhe. Die Glättungslinien verlaufen in fast allen Fällen nahezu horizontal, was auf eine geringe Erklärkraft der Einzelvariablen hinweist.</w:t>
      </w:r>
    </w:p>
    <w:p w:rsidR="00396D55" w:rsidP="00396D55" w:rsidRDefault="00396D55" w14:paraId="33FF0AFA" w14:textId="0F5FD91D">
      <w:r w:rsidRPr="00396D55">
        <w:t>Eine Ausnahme bildet das Feature calculated_price_difference</w:t>
      </w:r>
      <w:r>
        <w:t xml:space="preserve"> (Preisdifferenz zwischen der ausgewiesenen Gesamtsumme und der Summe der einzelnen Produkte im Warenkorb)</w:t>
      </w:r>
      <w:r w:rsidRPr="00396D55">
        <w:t xml:space="preserve">, bei dem im mittleren Wertebereich eine leichte Zunahme der Schadenhöhe sichtbar wird. Hier zeigt sich auch im Scatterplot eine höhere Streuung, was auf eine potenziell komplexere Beziehung </w:t>
      </w:r>
      <w:r w:rsidRPr="00396D55">
        <w:lastRenderedPageBreak/>
        <w:t>hinweist</w:t>
      </w:r>
      <w:r>
        <w:t>. Die Vermutung liegt nahe, dass ein Wert von diesem Attribut größer Null bereits sehr gut auf Schäden hindeutet, dass die Schadenhöhe allerdings nicht gut linear aus diesem Wert abgeleitet werden kann.</w:t>
      </w:r>
    </w:p>
    <w:p w:rsidRPr="00396D55" w:rsidR="00B02428" w:rsidP="00B02428" w:rsidRDefault="00B02428" w14:paraId="1F75BD7F" w14:textId="4FC93CCD">
      <w:pPr>
        <w:jc w:val="center"/>
      </w:pPr>
      <w:r>
        <w:rPr>
          <w:noProof/>
        </w:rPr>
        <w:drawing>
          <wp:inline distT="0" distB="0" distL="0" distR="0" wp14:anchorId="762E55B2" wp14:editId="1CFAD81D">
            <wp:extent cx="3375660" cy="2250440"/>
            <wp:effectExtent l="0" t="0" r="0" b="0"/>
            <wp:docPr id="1434010050" name="Grafik 10" descr="Ein Bild, das Text, Screenshot, Reihe,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10050" name="Grafik 10" descr="Ein Bild, das Text, Screenshot, Reihe, Diagramm enthält.&#10;&#10;KI-generierte Inhalte können fehlerhaft sein."/>
                    <pic:cNvPicPr/>
                  </pic:nvPicPr>
                  <pic:blipFill>
                    <a:blip r:embed="rId23">
                      <a:extLst>
                        <a:ext uri="{28A0092B-C50C-407E-A947-70E740481C1C}">
                          <a14:useLocalDpi xmlns:a14="http://schemas.microsoft.com/office/drawing/2010/main" val="0"/>
                        </a:ext>
                      </a:extLst>
                    </a:blip>
                    <a:stretch>
                      <a:fillRect/>
                    </a:stretch>
                  </pic:blipFill>
                  <pic:spPr>
                    <a:xfrm>
                      <a:off x="0" y="0"/>
                      <a:ext cx="3375669" cy="2250446"/>
                    </a:xfrm>
                    <a:prstGeom prst="rect">
                      <a:avLst/>
                    </a:prstGeom>
                  </pic:spPr>
                </pic:pic>
              </a:graphicData>
            </a:graphic>
          </wp:inline>
        </w:drawing>
      </w:r>
    </w:p>
    <w:p w:rsidR="00396D55" w:rsidP="00396D55" w:rsidRDefault="00396D55" w14:paraId="5A54DEF4" w14:textId="414D2B2F">
      <w:r w:rsidRPr="00396D55">
        <w:t xml:space="preserve">Auch </w:t>
      </w:r>
      <w:r>
        <w:t>die Anzahl der gekauften Artikel</w:t>
      </w:r>
      <w:r w:rsidRPr="00396D55">
        <w:t xml:space="preserve"> und </w:t>
      </w:r>
      <w:r>
        <w:t>der Einkaufsbetrag</w:t>
      </w:r>
      <w:r w:rsidRPr="00396D55">
        <w:t xml:space="preserve"> sind erwähnenswert: Sie zeigen eine starke Konzentration vieler Fälle im unteren Bereich, aber keine klaren Muster hinsichtlich zunehmender Schadenhöhe.</w:t>
      </w:r>
    </w:p>
    <w:p w:rsidRPr="00396D55" w:rsidR="00B02428" w:rsidP="00B02428" w:rsidRDefault="00B02428" w14:paraId="121EDC84" w14:textId="6F6B11C7">
      <w:pPr>
        <w:jc w:val="center"/>
      </w:pPr>
      <w:r>
        <w:rPr>
          <w:noProof/>
        </w:rPr>
        <w:drawing>
          <wp:inline distT="0" distB="0" distL="0" distR="0" wp14:anchorId="7995E471" wp14:editId="74B81D4A">
            <wp:extent cx="3360420" cy="2240280"/>
            <wp:effectExtent l="0" t="0" r="0" b="7620"/>
            <wp:docPr id="2042166022" name="Grafik 11" descr="Ein Bild, das Text, Screenshot, Software, Display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66022" name="Grafik 11" descr="Ein Bild, das Text, Screenshot, Software, Display enthält.&#10;&#10;KI-generierte Inhalte können fehlerhaft sein."/>
                    <pic:cNvPicPr/>
                  </pic:nvPicPr>
                  <pic:blipFill>
                    <a:blip r:embed="rId24">
                      <a:extLst>
                        <a:ext uri="{28A0092B-C50C-407E-A947-70E740481C1C}">
                          <a14:useLocalDpi xmlns:a14="http://schemas.microsoft.com/office/drawing/2010/main" val="0"/>
                        </a:ext>
                      </a:extLst>
                    </a:blip>
                    <a:stretch>
                      <a:fillRect/>
                    </a:stretch>
                  </pic:blipFill>
                  <pic:spPr>
                    <a:xfrm>
                      <a:off x="0" y="0"/>
                      <a:ext cx="3360431" cy="2240287"/>
                    </a:xfrm>
                    <a:prstGeom prst="rect">
                      <a:avLst/>
                    </a:prstGeom>
                  </pic:spPr>
                </pic:pic>
              </a:graphicData>
            </a:graphic>
          </wp:inline>
        </w:drawing>
      </w:r>
    </w:p>
    <w:p w:rsidRPr="00396D55" w:rsidR="00396D55" w:rsidP="00396D55" w:rsidRDefault="00396D55" w14:paraId="04FA1115" w14:textId="5F77DEB4">
      <w:r w:rsidRPr="00396D55">
        <w:t xml:space="preserve">Alle anderen </w:t>
      </w:r>
      <w:r w:rsidR="00ED6CFA">
        <w:t>Attribute</w:t>
      </w:r>
      <w:r w:rsidRPr="00396D55">
        <w:t xml:space="preserve"> (z.</w:t>
      </w:r>
      <w:r w:rsidRPr="00396D55">
        <w:rPr>
          <w:rFonts w:ascii="Arial" w:hAnsi="Arial" w:cs="Arial"/>
        </w:rPr>
        <w:t> </w:t>
      </w:r>
      <w:r w:rsidRPr="00396D55">
        <w:t xml:space="preserve">B. </w:t>
      </w:r>
      <w:r w:rsidR="00ED6CFA">
        <w:t>Transaktionszeit des gesamten Einkaufs</w:t>
      </w:r>
      <w:r w:rsidRPr="00396D55">
        <w:t xml:space="preserve">, </w:t>
      </w:r>
      <w:r w:rsidR="00ED6CFA">
        <w:t>S</w:t>
      </w:r>
      <w:r w:rsidRPr="00396D55">
        <w:t>can-Zeiten</w:t>
      </w:r>
      <w:r w:rsidR="00ED6CFA">
        <w:t xml:space="preserve"> der einzelnen Artikel</w:t>
      </w:r>
      <w:r w:rsidRPr="00396D55">
        <w:t xml:space="preserve">, </w:t>
      </w:r>
      <w:r w:rsidR="00ED6CFA">
        <w:t>Tage seit Einführung des Kamerasystems</w:t>
      </w:r>
      <w:r w:rsidRPr="00396D55">
        <w:t xml:space="preserve">) zeigen keine systematische Veränderung der Zielvariable entlang des </w:t>
      </w:r>
      <w:r w:rsidR="00ED6CFA">
        <w:t>Attribut</w:t>
      </w:r>
      <w:r w:rsidRPr="00396D55">
        <w:t>-Werts.</w:t>
      </w:r>
    </w:p>
    <w:p w:rsidRPr="00396D55" w:rsidR="00396D55" w:rsidP="00396D55" w:rsidRDefault="00396D55" w14:paraId="086E0F53" w14:textId="3FD43D55">
      <w:pPr>
        <w:rPr>
          <w:b/>
          <w:bCs/>
        </w:rPr>
      </w:pPr>
      <w:r w:rsidRPr="00396D55">
        <w:rPr>
          <w:b/>
          <w:bCs/>
        </w:rPr>
        <w:t>Korrelationsanalyse</w:t>
      </w:r>
    </w:p>
    <w:p w:rsidRPr="00396D55" w:rsidR="00396D55" w:rsidP="00396D55" w:rsidRDefault="00396D55" w14:paraId="014E9B94" w14:textId="77777777">
      <w:r w:rsidRPr="00396D55">
        <w:t>Die Spearman-Korrelationen mit der Zielgröße damage bestätigen diese Beobachtung: Die höchsten Werte finden sich bei:</w:t>
      </w:r>
    </w:p>
    <w:p w:rsidRPr="00396D55" w:rsidR="00396D55" w:rsidP="00396D55" w:rsidRDefault="00396D55" w14:paraId="3FB327A0" w14:textId="77777777">
      <w:pPr>
        <w:numPr>
          <w:ilvl w:val="0"/>
          <w:numId w:val="12"/>
        </w:numPr>
      </w:pPr>
      <w:r w:rsidRPr="00396D55">
        <w:t>calculated_price_difference (~</w:t>
      </w:r>
      <w:r w:rsidRPr="00396D55">
        <w:rPr>
          <w:rFonts w:ascii="Arial" w:hAnsi="Arial" w:cs="Arial"/>
        </w:rPr>
        <w:t> </w:t>
      </w:r>
      <w:r w:rsidRPr="00396D55">
        <w:t>0.09)</w:t>
      </w:r>
    </w:p>
    <w:p w:rsidRPr="00396D55" w:rsidR="00396D55" w:rsidP="00396D55" w:rsidRDefault="00396D55" w14:paraId="5703FB11" w14:textId="77777777">
      <w:pPr>
        <w:numPr>
          <w:ilvl w:val="0"/>
          <w:numId w:val="12"/>
        </w:numPr>
      </w:pPr>
      <w:r w:rsidRPr="00396D55">
        <w:t>total_amount (~</w:t>
      </w:r>
      <w:r w:rsidRPr="00396D55">
        <w:rPr>
          <w:rFonts w:ascii="Arial" w:hAnsi="Arial" w:cs="Arial"/>
        </w:rPr>
        <w:t> </w:t>
      </w:r>
      <w:r w:rsidRPr="00396D55">
        <w:t>0.06)</w:t>
      </w:r>
    </w:p>
    <w:p w:rsidRPr="00396D55" w:rsidR="00396D55" w:rsidP="00396D55" w:rsidRDefault="00396D55" w14:paraId="4EC3AD97" w14:textId="77777777">
      <w:pPr>
        <w:numPr>
          <w:ilvl w:val="0"/>
          <w:numId w:val="12"/>
        </w:numPr>
      </w:pPr>
      <w:r w:rsidRPr="00396D55">
        <w:t>n_lines (~</w:t>
      </w:r>
      <w:r w:rsidRPr="00396D55">
        <w:rPr>
          <w:rFonts w:ascii="Arial" w:hAnsi="Arial" w:cs="Arial"/>
        </w:rPr>
        <w:t> </w:t>
      </w:r>
      <w:r w:rsidRPr="00396D55">
        <w:t>0.05)</w:t>
      </w:r>
    </w:p>
    <w:p w:rsidRPr="00396D55" w:rsidR="00396D55" w:rsidP="00396D55" w:rsidRDefault="00396D55" w14:paraId="43E761B5" w14:textId="77777777">
      <w:r w:rsidRPr="00396D55">
        <w:t>Alle übrigen Attribute liegen unterhalb der Schwelle von 0.05 und gelten damit als vernachlässigbar in Bezug auf monotone Zusammenhänge.</w:t>
      </w:r>
    </w:p>
    <w:p w:rsidR="00B02428" w:rsidP="00B02428" w:rsidRDefault="00396D55" w14:paraId="33ED96BB" w14:textId="77777777">
      <w:pPr>
        <w:rPr>
          <w:b/>
          <w:bCs/>
        </w:rPr>
      </w:pPr>
      <w:r w:rsidRPr="00396D55">
        <w:rPr>
          <w:b/>
          <w:bCs/>
        </w:rPr>
        <w:t>Schlussfolgerung</w:t>
      </w:r>
    </w:p>
    <w:p w:rsidRPr="00B02428" w:rsidR="003B3B59" w:rsidP="00B02428" w:rsidRDefault="00396D55" w14:paraId="539AAEC9" w14:textId="7D382E38">
      <w:pPr>
        <w:rPr>
          <w:b/>
          <w:bCs/>
        </w:rPr>
      </w:pPr>
      <w:r w:rsidRPr="00396D55">
        <w:lastRenderedPageBreak/>
        <w:t xml:space="preserve">Einzelne numerische </w:t>
      </w:r>
      <w:r w:rsidR="003B3B59">
        <w:t>Attribute</w:t>
      </w:r>
      <w:r w:rsidRPr="00396D55">
        <w:t xml:space="preserve"> erklären nur einen sehr geringen Teil der Varianz von damage.</w:t>
      </w:r>
      <w:r w:rsidR="00B02428">
        <w:t xml:space="preserve"> </w:t>
      </w:r>
      <w:r w:rsidRPr="00396D55">
        <w:t>Eine nichtlineare Modellierung auf Basis dieser Einzelmerkmale erscheint wenig erfolgversprechend.</w:t>
      </w:r>
      <w:r w:rsidR="00B02428">
        <w:t xml:space="preserve"> </w:t>
      </w:r>
      <w:r w:rsidRPr="00396D55">
        <w:t xml:space="preserve">Kombinierte, multivariate Modelle mit Interaktionstermen sind zur Abbildung relevanter Zusammenhänge wesentlich besser geeignet (vgl. </w:t>
      </w:r>
      <w:r w:rsidR="00CF2FA1">
        <w:t>Abschnitt</w:t>
      </w:r>
      <w:r w:rsidRPr="00396D55">
        <w:t>: Regressionsmodellierung)</w:t>
      </w:r>
      <w:r w:rsidR="003B3B59">
        <w:t>.</w:t>
      </w:r>
    </w:p>
    <w:p w:rsidR="003B3B59" w:rsidP="003B3B59" w:rsidRDefault="003B3B59" w14:paraId="471F9417" w14:textId="77777777"/>
    <w:p w:rsidR="003B3B59" w:rsidP="62359BBA" w:rsidRDefault="003B3B59" w14:paraId="68503F87" w14:textId="539B6E6D">
      <w:pPr>
        <w:pStyle w:val="Listenabsatz"/>
        <w:numPr>
          <w:ilvl w:val="0"/>
          <w:numId w:val="18"/>
        </w:numPr>
        <w:rPr>
          <w:b w:val="1"/>
          <w:bCs w:val="1"/>
        </w:rPr>
      </w:pPr>
      <w:r w:rsidRPr="62359BBA" w:rsidR="003B3B59">
        <w:rPr>
          <w:b w:val="1"/>
          <w:bCs w:val="1"/>
        </w:rPr>
        <w:t>Regression</w:t>
      </w:r>
      <w:r w:rsidRPr="62359BBA" w:rsidR="00CF2FA1">
        <w:rPr>
          <w:b w:val="1"/>
          <w:bCs w:val="1"/>
        </w:rPr>
        <w:t>smodellierung</w:t>
      </w:r>
    </w:p>
    <w:p w:rsidR="007F69CD" w:rsidP="00815629" w:rsidRDefault="00815629" w14:paraId="33D35250" w14:textId="449C5518">
      <w:r w:rsidRPr="00815629">
        <w:t>Ein zentrales Ziel der explorativen Analyse war es, die erklärenden Variablen (Features) hinsichtlich ihrer statistischen und praktischen Relevanz für die Zielgrößen 'damage' (numerisch) und 'label' (binär: 'FRAUD' vs. 'NORMAL') zu untersuchen. Dabei wurde ein zweistufiges Vorgehen angewendet</w:t>
      </w:r>
      <w:r>
        <w:t>, u</w:t>
      </w:r>
      <w:r w:rsidRPr="00815629">
        <w:t>nivariate Signifikanztests pro Feature</w:t>
      </w:r>
      <w:r>
        <w:t xml:space="preserve"> bzw. m</w:t>
      </w:r>
      <w:r w:rsidRPr="00815629">
        <w:t>ultivariate Modellbildung mit schrittweiser Reduktion</w:t>
      </w:r>
      <w:r>
        <w:t>.</w:t>
      </w:r>
    </w:p>
    <w:p w:rsidR="00815629" w:rsidP="00815629" w:rsidRDefault="00815629" w14:paraId="39DDB686" w14:textId="213B5E96">
      <w:pPr>
        <w:rPr>
          <w:b/>
          <w:bCs/>
        </w:rPr>
      </w:pPr>
      <w:r w:rsidRPr="00815629">
        <w:rPr>
          <w:b/>
          <w:bCs/>
        </w:rPr>
        <w:t>Univariate Regressionsanalyse</w:t>
      </w:r>
    </w:p>
    <w:p w:rsidR="00815629" w:rsidP="00815629" w:rsidRDefault="00815629" w14:paraId="68C41EAA" w14:textId="77777777">
      <w:r>
        <w:t>Für jedes Feature wurde zunächst ein einfaches Regressionsmodell berechnet, das das jeweilige Merkmal als einzigen Prädiktor enthielt. Je nach Datentyp des Features wurde folgendes Vorgehen gewählt:</w:t>
      </w:r>
    </w:p>
    <w:p w:rsidR="0063493E" w:rsidP="00815629" w:rsidRDefault="00815629" w14:paraId="6BF273EB" w14:textId="47976F81">
      <w:r>
        <w:t>- Kategoriale Variablen: Chi²-Test zur Messung der Abhängigkeit vom Ziel.</w:t>
      </w:r>
    </w:p>
    <w:p w:rsidR="00815629" w:rsidP="00815629" w:rsidRDefault="00815629" w14:paraId="183580BA" w14:textId="77777777">
      <w:r>
        <w:t>- Numerische Variablen: Regressionsmodell mit p-Wert und erklärter Varianz (Pseudo-R² bei Klassifikation, R² bei Regression).</w:t>
      </w:r>
    </w:p>
    <w:p w:rsidR="00BF461B" w:rsidP="00815629" w:rsidRDefault="00BF461B" w14:paraId="2E88E786" w14:textId="0404CF75">
      <w:r>
        <w:t>Die für die Klassifikation interessanten Variablen sind:</w:t>
      </w:r>
    </w:p>
    <w:p w:rsidR="00BF461B" w:rsidP="0063493E" w:rsidRDefault="00BF461B" w14:paraId="10DBE430" w14:textId="77777777">
      <w:pPr>
        <w:jc w:val="center"/>
      </w:pPr>
      <w:r w:rsidRPr="0063493E">
        <w:drawing>
          <wp:inline distT="0" distB="0" distL="0" distR="0" wp14:anchorId="7F876CC2" wp14:editId="09644385">
            <wp:extent cx="5296359" cy="914479"/>
            <wp:effectExtent l="0" t="0" r="0" b="0"/>
            <wp:docPr id="477714061" name="Grafik 1" descr="Ein Bild, das Text, Screenshot,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714061" name="Grafik 1" descr="Ein Bild, das Text, Screenshot, Schrift, Reihe enthält.&#10;&#10;KI-generierte Inhalte können fehlerhaft sein."/>
                    <pic:cNvPicPr/>
                  </pic:nvPicPr>
                  <pic:blipFill>
                    <a:blip r:embed="rId25"/>
                    <a:stretch>
                      <a:fillRect/>
                    </a:stretch>
                  </pic:blipFill>
                  <pic:spPr>
                    <a:xfrm>
                      <a:off x="0" y="0"/>
                      <a:ext cx="5296359" cy="914479"/>
                    </a:xfrm>
                    <a:prstGeom prst="rect">
                      <a:avLst/>
                    </a:prstGeom>
                  </pic:spPr>
                </pic:pic>
              </a:graphicData>
            </a:graphic>
          </wp:inline>
        </w:drawing>
      </w:r>
    </w:p>
    <w:p w:rsidR="00BF461B" w:rsidP="00BF461B" w:rsidRDefault="00BF461B" w14:paraId="13E2CA34" w14:textId="23074E2D">
      <w:r>
        <w:t>Und die für die Vorhersage der Schadenshöhe:</w:t>
      </w:r>
    </w:p>
    <w:p w:rsidR="00815629" w:rsidP="0063493E" w:rsidRDefault="00815629" w14:paraId="76FFFF1F" w14:textId="5ECDAFEC">
      <w:pPr>
        <w:jc w:val="center"/>
      </w:pPr>
      <w:r w:rsidRPr="00815629">
        <w:drawing>
          <wp:inline distT="0" distB="0" distL="0" distR="0" wp14:anchorId="796E4C4A" wp14:editId="7FEA64FE">
            <wp:extent cx="4534293" cy="1889924"/>
            <wp:effectExtent l="0" t="0" r="0" b="0"/>
            <wp:docPr id="1877920749"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920749" name="Grafik 1" descr="Ein Bild, das Text, Screenshot, Schrift, Zahl enthält.&#10;&#10;KI-generierte Inhalte können fehlerhaft sein."/>
                    <pic:cNvPicPr/>
                  </pic:nvPicPr>
                  <pic:blipFill>
                    <a:blip r:embed="rId26"/>
                    <a:stretch>
                      <a:fillRect/>
                    </a:stretch>
                  </pic:blipFill>
                  <pic:spPr>
                    <a:xfrm>
                      <a:off x="0" y="0"/>
                      <a:ext cx="4534293" cy="1889924"/>
                    </a:xfrm>
                    <a:prstGeom prst="rect">
                      <a:avLst/>
                    </a:prstGeom>
                  </pic:spPr>
                </pic:pic>
              </a:graphicData>
            </a:graphic>
          </wp:inline>
        </w:drawing>
      </w:r>
    </w:p>
    <w:p w:rsidR="0063493E" w:rsidP="0063493E" w:rsidRDefault="0063493E" w14:paraId="0B47B721" w14:textId="77777777">
      <w:pPr>
        <w:jc w:val="center"/>
      </w:pPr>
    </w:p>
    <w:p w:rsidR="00815629" w:rsidP="00815629" w:rsidRDefault="00815629" w14:paraId="7E6FB829" w14:textId="77777777">
      <w:r>
        <w:t>Die vollständigen Ergebnisse sind in den Dateien 'feature_analysis_damage.xlsx' und 'feature_analysis_label.xlsx' dokumentiert.</w:t>
      </w:r>
    </w:p>
    <w:p w:rsidR="00BF461B" w:rsidP="00815629" w:rsidRDefault="00BF461B" w14:paraId="6CCEBA51" w14:textId="77777777">
      <w:pPr>
        <w:rPr>
          <w:b/>
          <w:bCs/>
        </w:rPr>
      </w:pPr>
    </w:p>
    <w:p w:rsidR="00815629" w:rsidP="00815629" w:rsidRDefault="00815629" w14:paraId="34DF5629" w14:textId="6A4ED1AD">
      <w:pPr>
        <w:rPr>
          <w:b/>
          <w:bCs/>
        </w:rPr>
      </w:pPr>
      <w:r w:rsidRPr="00815629">
        <w:rPr>
          <w:b/>
          <w:bCs/>
        </w:rPr>
        <w:lastRenderedPageBreak/>
        <w:t>Multivariate Regressionsanalyse</w:t>
      </w:r>
    </w:p>
    <w:p w:rsidR="0063493E" w:rsidP="00815629" w:rsidRDefault="0063493E" w14:paraId="62986BC4" w14:textId="67176C41">
      <w:r w:rsidRPr="0063493E">
        <w:t xml:space="preserve">Für beide Zielgrößen wurde </w:t>
      </w:r>
      <w:r>
        <w:t xml:space="preserve">jeweils </w:t>
      </w:r>
      <w:r w:rsidRPr="0063493E">
        <w:t>ein multivariates Regressionsmodell mit allen Features (inkl. Interaktionsterme und polynomiellen Komponenten) erstellt und durch schrittweise Elimination vereinfacht.</w:t>
      </w:r>
      <w:r>
        <w:t xml:space="preserve"> </w:t>
      </w:r>
      <w:r w:rsidRPr="0063493E">
        <w:t>Dabei wurden nur Variablen mit signifikanter Erklärkraft im Modell behalten.</w:t>
      </w:r>
      <w:r>
        <w:t xml:space="preserve"> Die Berechnung des Modells fand auf einer Zufallsauswahl aus den zur Verfügung stehenden Daten statt, die Evaluation auf dem restlichen Datensatz (80%/20%). Ein einfaches Modell ohne Interaktionen oder polynomielle Terme erreicht bereits eine erstaunlich gute Prognosegüte bei der Klassifikation: </w:t>
      </w:r>
    </w:p>
    <w:p w:rsidR="00381C48" w:rsidP="00381C48" w:rsidRDefault="00381C48" w14:paraId="58FD0AA9" w14:textId="48DC8264">
      <w:pPr>
        <w:jc w:val="center"/>
      </w:pPr>
      <w:r w:rsidRPr="00381C48">
        <w:drawing>
          <wp:inline distT="0" distB="0" distL="0" distR="0" wp14:anchorId="4E830693" wp14:editId="018C0BA3">
            <wp:extent cx="1806097" cy="2568163"/>
            <wp:effectExtent l="0" t="0" r="3810" b="3810"/>
            <wp:docPr id="707227245"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227245" name="Grafik 1" descr="Ein Bild, das Text, Screenshot, Schrift, Zahl enthält.&#10;&#10;KI-generierte Inhalte können fehlerhaft sein."/>
                    <pic:cNvPicPr/>
                  </pic:nvPicPr>
                  <pic:blipFill>
                    <a:blip r:embed="rId27"/>
                    <a:stretch>
                      <a:fillRect/>
                    </a:stretch>
                  </pic:blipFill>
                  <pic:spPr>
                    <a:xfrm>
                      <a:off x="0" y="0"/>
                      <a:ext cx="1806097" cy="2568163"/>
                    </a:xfrm>
                    <a:prstGeom prst="rect">
                      <a:avLst/>
                    </a:prstGeom>
                  </pic:spPr>
                </pic:pic>
              </a:graphicData>
            </a:graphic>
          </wp:inline>
        </w:drawing>
      </w:r>
    </w:p>
    <w:p w:rsidR="00314D40" w:rsidP="00815629" w:rsidRDefault="00314D40" w14:paraId="0F21111A" w14:textId="77777777"/>
    <w:p w:rsidR="0063493E" w:rsidP="00815629" w:rsidRDefault="00314D40" w14:paraId="1F5DDDFA" w14:textId="2D55ACCB">
      <w:r>
        <w:t>Bei der Regression auf die Zielvariable „damage“ lag die Güte des Modells niedriger, allerdings ebenfalls überraschend gut für einen ersten Ansatz</w:t>
      </w:r>
      <w:r w:rsidR="00381C48">
        <w:t>. Über 50% der Varianz der Zielvariable „damage“ können erklärt werden, sowohl auf dem Trainings- als auch auf dem Testdatensatz:</w:t>
      </w:r>
    </w:p>
    <w:p w:rsidR="00314D40" w:rsidP="00314D40" w:rsidRDefault="00314D40" w14:paraId="23046A8D" w14:textId="7ED37144">
      <w:pPr>
        <w:jc w:val="center"/>
      </w:pPr>
      <w:r w:rsidRPr="00314D40">
        <w:drawing>
          <wp:inline distT="0" distB="0" distL="0" distR="0" wp14:anchorId="10AD4853" wp14:editId="62BC4D20">
            <wp:extent cx="1524132" cy="1005927"/>
            <wp:effectExtent l="0" t="0" r="0" b="3810"/>
            <wp:docPr id="139641840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418404" name=""/>
                    <pic:cNvPicPr/>
                  </pic:nvPicPr>
                  <pic:blipFill>
                    <a:blip r:embed="rId28"/>
                    <a:stretch>
                      <a:fillRect/>
                    </a:stretch>
                  </pic:blipFill>
                  <pic:spPr>
                    <a:xfrm>
                      <a:off x="0" y="0"/>
                      <a:ext cx="1524132" cy="1005927"/>
                    </a:xfrm>
                    <a:prstGeom prst="rect">
                      <a:avLst/>
                    </a:prstGeom>
                  </pic:spPr>
                </pic:pic>
              </a:graphicData>
            </a:graphic>
          </wp:inline>
        </w:drawing>
      </w:r>
    </w:p>
    <w:p w:rsidR="00C23198" w:rsidP="00C23198" w:rsidRDefault="00C23198" w14:paraId="6693BCEC" w14:textId="2A568CF0">
      <w:r>
        <w:t>Mit komplexeren Modellen mit Interaktionstermen und / oder polynomiellen Termen konnte zwar eine Verbesserung auf der Trainingsmenge, nicht jedoch auf der Testmenge erreicht werden. Dies spricht für Überanpassung des Modells an den Trainingsdatensatz und eine schlechte Generalisierung.</w:t>
      </w:r>
    </w:p>
    <w:p w:rsidRPr="0063493E" w:rsidR="00C23198" w:rsidP="00C23198" w:rsidRDefault="00C23198" w14:paraId="4D6E2D46" w14:textId="77777777"/>
    <w:p w:rsidR="00815629" w:rsidP="00815629" w:rsidRDefault="008D28B7" w14:paraId="7C5DC2F9" w14:textId="5226D3C0">
      <w:pPr>
        <w:rPr>
          <w:b/>
          <w:bCs/>
        </w:rPr>
      </w:pPr>
      <w:r>
        <w:rPr>
          <w:b/>
          <w:bCs/>
        </w:rPr>
        <w:t>Nächste</w:t>
      </w:r>
      <w:r w:rsidR="00A86D6F">
        <w:rPr>
          <w:b/>
          <w:bCs/>
        </w:rPr>
        <w:t xml:space="preserve"> Schritte</w:t>
      </w:r>
    </w:p>
    <w:p w:rsidR="00A86D6F" w:rsidP="00815629" w:rsidRDefault="00A86D6F" w14:paraId="6ACDD1CE" w14:textId="5DAE350E">
      <w:r w:rsidRPr="00A86D6F">
        <w:t>Bis jetzt haben wir die komplexe Beziehung von</w:t>
      </w:r>
      <w:r>
        <w:rPr>
          <w:b/>
          <w:bCs/>
        </w:rPr>
        <w:t xml:space="preserve"> </w:t>
      </w:r>
      <w:r w:rsidR="00AA52E2">
        <w:rPr>
          <w:b/>
          <w:bCs/>
        </w:rPr>
        <w:t>„</w:t>
      </w:r>
      <w:r w:rsidRPr="00396D55">
        <w:t>calculated_price_difference</w:t>
      </w:r>
      <w:r w:rsidR="00AA52E2">
        <w:t>“</w:t>
      </w:r>
      <w:r>
        <w:t xml:space="preserve"> zu „damage“ berücksichtigt. Auch haben wir nur einfachste Modelle gerechnet. Ein möglicher Ansatz für den nächsten Meilenstein ist nun, d</w:t>
      </w:r>
      <w:r w:rsidR="00AA52E2">
        <w:t>as Vorhersagemodell</w:t>
      </w:r>
      <w:r>
        <w:t xml:space="preserve"> </w:t>
      </w:r>
      <w:r w:rsidR="00AA52E2">
        <w:t>in drei Teile aufzuspalten:</w:t>
      </w:r>
    </w:p>
    <w:p w:rsidR="008408AA" w:rsidP="00086191" w:rsidRDefault="008408AA" w14:paraId="48A15A12" w14:textId="33DF7938">
      <w:pPr>
        <w:jc w:val="center"/>
      </w:pPr>
      <w:r w:rsidRPr="008408AA">
        <w:lastRenderedPageBreak/>
        <w:drawing>
          <wp:inline distT="0" distB="0" distL="0" distR="0" wp14:anchorId="6200BA18" wp14:editId="7ED88409">
            <wp:extent cx="2836089" cy="2461260"/>
            <wp:effectExtent l="0" t="0" r="2540" b="0"/>
            <wp:docPr id="1303097074" name="Grafik 1" descr="Ein Bild, das Text, Screenshot, Diagramm,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097074" name="Grafik 1" descr="Ein Bild, das Text, Screenshot, Diagramm, Schrift enthält.&#10;&#10;KI-generierte Inhalte können fehlerhaft sein."/>
                    <pic:cNvPicPr/>
                  </pic:nvPicPr>
                  <pic:blipFill>
                    <a:blip r:embed="rId29"/>
                    <a:stretch>
                      <a:fillRect/>
                    </a:stretch>
                  </pic:blipFill>
                  <pic:spPr>
                    <a:xfrm>
                      <a:off x="0" y="0"/>
                      <a:ext cx="2860115" cy="2482110"/>
                    </a:xfrm>
                    <a:prstGeom prst="rect">
                      <a:avLst/>
                    </a:prstGeom>
                  </pic:spPr>
                </pic:pic>
              </a:graphicData>
            </a:graphic>
          </wp:inline>
        </w:drawing>
      </w:r>
    </w:p>
    <w:p w:rsidR="008408AA" w:rsidP="004B4540" w:rsidRDefault="008408AA" w14:paraId="08D37620" w14:textId="77777777">
      <w:pPr>
        <w:jc w:val="center"/>
      </w:pPr>
    </w:p>
    <w:p w:rsidR="008408AA" w:rsidP="004B4540" w:rsidRDefault="008408AA" w14:paraId="1D2C99FC" w14:textId="77777777">
      <w:pPr>
        <w:jc w:val="center"/>
      </w:pPr>
    </w:p>
    <w:p w:rsidR="00B25A97" w:rsidP="004B4540" w:rsidRDefault="00B25A97" w14:paraId="5EEC7191" w14:textId="77777777">
      <w:pPr>
        <w:jc w:val="center"/>
        <w:rPr>
          <w:highlight w:val="yellow"/>
        </w:rPr>
      </w:pPr>
      <w:r>
        <w:rPr>
          <w:highlight w:val="yellow"/>
        </w:rPr>
        <w:t>AB HIER:</w:t>
      </w:r>
    </w:p>
    <w:p w:rsidR="00B25A97" w:rsidP="004B4540" w:rsidRDefault="00B25A97" w14:paraId="010D1BDC" w14:textId="77777777">
      <w:pPr>
        <w:jc w:val="center"/>
        <w:rPr>
          <w:highlight w:val="yellow"/>
        </w:rPr>
      </w:pPr>
    </w:p>
    <w:p w:rsidR="008408AA" w:rsidP="004B4540" w:rsidRDefault="00574DCF" w14:paraId="78BDB48D" w14:textId="2FCDB107">
      <w:pPr>
        <w:jc w:val="center"/>
      </w:pPr>
      <w:r w:rsidRPr="00574DCF">
        <w:rPr>
          <w:highlight w:val="yellow"/>
        </w:rPr>
        <w:t>(kann weg, wenn keine Änderung mehr notwendig: Modell ist oben als Screenshot eingefügt, damit sie sich einfacher verschieben und vergrößern / verkleinern lässt</w:t>
      </w:r>
    </w:p>
    <w:p w:rsidR="00A86D6F" w:rsidP="00815629" w:rsidRDefault="00A86D6F" w14:paraId="36BFDE44" w14:textId="61F26793">
      <w:r>
        <w:rPr>
          <w:noProof/>
        </w:rPr>
        <mc:AlternateContent>
          <mc:Choice Requires="wps">
            <w:drawing>
              <wp:anchor distT="0" distB="0" distL="114300" distR="114300" simplePos="0" relativeHeight="251659264" behindDoc="0" locked="0" layoutInCell="1" allowOverlap="1" wp14:anchorId="083DA17B" wp14:editId="4373B368">
                <wp:simplePos x="0" y="0"/>
                <wp:positionH relativeFrom="column">
                  <wp:posOffset>1873885</wp:posOffset>
                </wp:positionH>
                <wp:positionV relativeFrom="paragraph">
                  <wp:posOffset>83820</wp:posOffset>
                </wp:positionV>
                <wp:extent cx="1569720" cy="1112520"/>
                <wp:effectExtent l="0" t="0" r="11430" b="11430"/>
                <wp:wrapNone/>
                <wp:docPr id="1472105691" name="Rechteck: abgerundete Ecken 20"/>
                <wp:cNvGraphicFramePr/>
                <a:graphic xmlns:a="http://schemas.openxmlformats.org/drawingml/2006/main">
                  <a:graphicData uri="http://schemas.microsoft.com/office/word/2010/wordprocessingShape">
                    <wps:wsp>
                      <wps:cNvSpPr/>
                      <wps:spPr>
                        <a:xfrm>
                          <a:off x="0" y="0"/>
                          <a:ext cx="1569720" cy="111252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A86D6F" w:rsidP="00A86D6F" w:rsidRDefault="00A86D6F" w14:paraId="52650259" w14:textId="2B76725F">
                            <w:pPr>
                              <w:jc w:val="center"/>
                            </w:pPr>
                            <w:r>
                              <w:t xml:space="preserve">Vorabfilter mit statischen Regeln für deterministisch erfassbare </w:t>
                            </w:r>
                            <w:r w:rsidR="007D2E3A">
                              <w:t>Anomalien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hteck: abgerundete Ecken 20" style="position:absolute;margin-left:147.55pt;margin-top:6.6pt;width:123.6pt;height:8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156082 [3204]" strokecolor="#030e13 [484]" strokeweight="1pt" arcsize="10923f" w14:anchorId="083DA17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">
                <v:stroke joinstyle="miter"/>
                <v:textbox>
                  <w:txbxContent>
                    <w:p w:rsidR="00A86D6F" w:rsidP="00A86D6F" w:rsidRDefault="00A86D6F" w14:paraId="52650259" w14:textId="2B76725F">
                      <w:pPr>
                        <w:jc w:val="center"/>
                      </w:pPr>
                      <w:r>
                        <w:t xml:space="preserve">Vorabfilter mit statischen Regeln für deterministisch erfassbare </w:t>
                      </w:r>
                      <w:r w:rsidR="007D2E3A">
                        <w:t>Anomalien</w:t>
                      </w:r>
                    </w:p>
                  </w:txbxContent>
                </v:textbox>
              </v:roundrect>
            </w:pict>
          </mc:Fallback>
        </mc:AlternateContent>
      </w:r>
    </w:p>
    <w:p w:rsidRPr="00396D55" w:rsidR="003B3B59" w:rsidP="003B3B59" w:rsidRDefault="003B3B59" w14:paraId="71DDE2BC" w14:textId="4623E431"/>
    <w:p w:rsidRPr="00396D55" w:rsidR="00396D55" w:rsidP="00396D55" w:rsidRDefault="00396D55" w14:paraId="191E56C5" w14:textId="36C63B06"/>
    <w:p w:rsidR="00396D55" w:rsidP="00381DAB" w:rsidRDefault="00F9073B" w14:paraId="3146588D" w14:textId="547792A4">
      <w:r>
        <w:rPr>
          <w:noProof/>
        </w:rPr>
        <mc:AlternateContent>
          <mc:Choice Requires="wps">
            <w:drawing>
              <wp:anchor distT="0" distB="0" distL="114300" distR="114300" simplePos="0" relativeHeight="251667456" behindDoc="0" locked="0" layoutInCell="1" allowOverlap="1" wp14:anchorId="61EF8EF3" wp14:editId="0BD598DD">
                <wp:simplePos x="0" y="0"/>
                <wp:positionH relativeFrom="column">
                  <wp:posOffset>2371090</wp:posOffset>
                </wp:positionH>
                <wp:positionV relativeFrom="paragraph">
                  <wp:posOffset>272415</wp:posOffset>
                </wp:positionV>
                <wp:extent cx="552450" cy="525780"/>
                <wp:effectExtent l="13335" t="5715" r="32385" b="32385"/>
                <wp:wrapNone/>
                <wp:docPr id="1275816102" name="Pfeil: nach rechts 22"/>
                <wp:cNvGraphicFramePr/>
                <a:graphic xmlns:a="http://schemas.openxmlformats.org/drawingml/2006/main">
                  <a:graphicData uri="http://schemas.microsoft.com/office/word/2010/wordprocessingShape">
                    <wps:wsp>
                      <wps:cNvSpPr/>
                      <wps:spPr>
                        <a:xfrm rot="5400000">
                          <a:off x="0" y="0"/>
                          <a:ext cx="552450" cy="525780"/>
                        </a:xfrm>
                        <a:prstGeom prst="rightArrow">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w14:anchorId="5B10A923">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Pfeil: nach rechts 22" style="position:absolute;margin-left:186.7pt;margin-top:21.45pt;width:43.5pt;height:41.4pt;rotation:9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e97132 [3205]" strokecolor="#030e13 [484]" strokeweight="1pt" type="#_x0000_t13" adj="11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"/>
            </w:pict>
          </mc:Fallback>
        </mc:AlternateContent>
      </w:r>
    </w:p>
    <w:p w:rsidR="00372E33" w:rsidP="00381DAB" w:rsidRDefault="00372E33" w14:paraId="083BA37F" w14:textId="5455A88C"/>
    <w:p w:rsidR="00372E33" w:rsidP="00381DAB" w:rsidRDefault="007D2E3A" w14:paraId="44CB5766" w14:textId="0FBDD31E">
      <w:r>
        <w:rPr>
          <w:noProof/>
        </w:rPr>
        <mc:AlternateContent>
          <mc:Choice Requires="wps">
            <w:drawing>
              <wp:anchor distT="0" distB="0" distL="114300" distR="114300" simplePos="0" relativeHeight="251661312" behindDoc="0" locked="0" layoutInCell="1" allowOverlap="1" wp14:anchorId="0C3D6A55" wp14:editId="4AEBBBFD">
                <wp:simplePos x="0" y="0"/>
                <wp:positionH relativeFrom="margin">
                  <wp:posOffset>1876425</wp:posOffset>
                </wp:positionH>
                <wp:positionV relativeFrom="paragraph">
                  <wp:posOffset>163830</wp:posOffset>
                </wp:positionV>
                <wp:extent cx="1569720" cy="998220"/>
                <wp:effectExtent l="0" t="0" r="11430" b="11430"/>
                <wp:wrapNone/>
                <wp:docPr id="1906905701" name="Rechteck: abgerundete Ecken 20"/>
                <wp:cNvGraphicFramePr/>
                <a:graphic xmlns:a="http://schemas.openxmlformats.org/drawingml/2006/main">
                  <a:graphicData uri="http://schemas.microsoft.com/office/word/2010/wordprocessingShape">
                    <wps:wsp>
                      <wps:cNvSpPr/>
                      <wps:spPr>
                        <a:xfrm>
                          <a:off x="0" y="0"/>
                          <a:ext cx="1569720" cy="99822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A86D6F" w:rsidP="00A86D6F" w:rsidRDefault="00A86D6F" w14:paraId="3037090E" w14:textId="7705397D">
                            <w:pPr>
                              <w:jc w:val="center"/>
                            </w:pPr>
                            <w:r>
                              <w:t>Modell für Klassifikation „Fraud“ bzw. „non-Fraud“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27" style="position:absolute;margin-left:147.75pt;margin-top:12.9pt;width:123.6pt;height:78.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fillcolor="#156082 [3204]" strokecolor="#030e13 [484]" strokeweight="1pt" arcsize="10923f" w14:anchorId="0C3D6A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">
                <v:stroke joinstyle="miter"/>
                <v:textbox>
                  <w:txbxContent>
                    <w:p w:rsidR="00A86D6F" w:rsidP="00A86D6F" w:rsidRDefault="00A86D6F" w14:paraId="3037090E" w14:textId="7705397D">
                      <w:pPr>
                        <w:jc w:val="center"/>
                      </w:pPr>
                      <w:r>
                        <w:t>Modell für Klassifikation „Fraud“ bzw. „non-Fraud“</w:t>
                      </w:r>
                    </w:p>
                  </w:txbxContent>
                </v:textbox>
                <w10:wrap anchorx="margin"/>
              </v:roundrect>
            </w:pict>
          </mc:Fallback>
        </mc:AlternateContent>
      </w:r>
      <w:r>
        <w:rPr>
          <w:noProof/>
        </w:rPr>
        <mc:AlternateContent>
          <mc:Choice Requires="wps">
            <w:drawing>
              <wp:anchor distT="0" distB="0" distL="114300" distR="114300" simplePos="0" relativeHeight="251669504" behindDoc="0" locked="0" layoutInCell="1" allowOverlap="1" wp14:anchorId="205CAD46" wp14:editId="0058F10E">
                <wp:simplePos x="0" y="0"/>
                <wp:positionH relativeFrom="column">
                  <wp:posOffset>2359660</wp:posOffset>
                </wp:positionH>
                <wp:positionV relativeFrom="paragraph">
                  <wp:posOffset>1054100</wp:posOffset>
                </wp:positionV>
                <wp:extent cx="552450" cy="525780"/>
                <wp:effectExtent l="13335" t="5715" r="32385" b="32385"/>
                <wp:wrapNone/>
                <wp:docPr id="1807324370" name="Pfeil: nach rechts 22"/>
                <wp:cNvGraphicFramePr/>
                <a:graphic xmlns:a="http://schemas.openxmlformats.org/drawingml/2006/main">
                  <a:graphicData uri="http://schemas.microsoft.com/office/word/2010/wordprocessingShape">
                    <wps:wsp>
                      <wps:cNvSpPr/>
                      <wps:spPr>
                        <a:xfrm rot="5400000">
                          <a:off x="0" y="0"/>
                          <a:ext cx="552450" cy="525780"/>
                        </a:xfrm>
                        <a:prstGeom prst="rightArrow">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Pfeil: nach rechts 22" style="position:absolute;margin-left:185.8pt;margin-top:83pt;width:43.5pt;height:41.4pt;rotation:90;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e97132 [3205]" strokecolor="#030e13 [484]" strokeweight="1pt" type="#_x0000_t13" adj="11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" w14:anchorId="09B2EF91"/>
            </w:pict>
          </mc:Fallback>
        </mc:AlternateContent>
      </w:r>
      <w:r w:rsidR="00985780">
        <w:rPr>
          <w:noProof/>
        </w:rPr>
        <mc:AlternateContent>
          <mc:Choice Requires="wps">
            <w:drawing>
              <wp:anchor distT="0" distB="0" distL="114300" distR="114300" simplePos="0" relativeHeight="251678720" behindDoc="0" locked="0" layoutInCell="1" allowOverlap="1" wp14:anchorId="4A1AB5D9" wp14:editId="62E25992">
                <wp:simplePos x="0" y="0"/>
                <wp:positionH relativeFrom="column">
                  <wp:posOffset>3573145</wp:posOffset>
                </wp:positionH>
                <wp:positionV relativeFrom="paragraph">
                  <wp:posOffset>301625</wp:posOffset>
                </wp:positionV>
                <wp:extent cx="1828800" cy="487680"/>
                <wp:effectExtent l="0" t="0" r="19050" b="26670"/>
                <wp:wrapNone/>
                <wp:docPr id="532794767" name="Textfeld 23"/>
                <wp:cNvGraphicFramePr/>
                <a:graphic xmlns:a="http://schemas.openxmlformats.org/drawingml/2006/main">
                  <a:graphicData uri="http://schemas.microsoft.com/office/word/2010/wordprocessingShape">
                    <wps:wsp>
                      <wps:cNvSpPr txBox="1"/>
                      <wps:spPr>
                        <a:xfrm>
                          <a:off x="0" y="0"/>
                          <a:ext cx="1828800" cy="487680"/>
                        </a:xfrm>
                        <a:prstGeom prst="rect">
                          <a:avLst/>
                        </a:prstGeom>
                        <a:solidFill>
                          <a:schemeClr val="lt1"/>
                        </a:solidFill>
                        <a:ln w="6350">
                          <a:solidFill>
                            <a:schemeClr val="accent2"/>
                          </a:solidFill>
                        </a:ln>
                      </wps:spPr>
                      <wps:txbx>
                        <w:txbxContent>
                          <w:p w:rsidR="00985780" w:rsidP="00985780" w:rsidRDefault="00985780" w14:paraId="43F8C675" w14:textId="42CDE38D">
                            <w:r>
                              <w:t>z.B. neuronales Netz oder logistische Regression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4A1AB5D9">
                <v:stroke joinstyle="miter"/>
                <v:path gradientshapeok="t" o:connecttype="rect"/>
              </v:shapetype>
              <v:shape id="Textfeld 23" style="position:absolute;margin-left:281.35pt;margin-top:23.75pt;width:2in;height:38.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color="white [3201]" strokecolor="#e97132 [320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">
                <v:textbox>
                  <w:txbxContent>
                    <w:p w:rsidR="00985780" w:rsidP="00985780" w:rsidRDefault="00985780" w14:paraId="43F8C675" w14:textId="42CDE38D">
                      <w:r>
                        <w:t>z.B. neuronales Netz oder logistische Regression</w:t>
                      </w:r>
                    </w:p>
                  </w:txbxContent>
                </v:textbox>
              </v:shape>
            </w:pict>
          </mc:Fallback>
        </mc:AlternateContent>
      </w:r>
      <w:r w:rsidR="00985780">
        <w:rPr>
          <w:noProof/>
        </w:rPr>
        <mc:AlternateContent>
          <mc:Choice Requires="wps">
            <w:drawing>
              <wp:anchor distT="0" distB="0" distL="114300" distR="114300" simplePos="0" relativeHeight="251680768" behindDoc="0" locked="0" layoutInCell="1" allowOverlap="1" wp14:anchorId="4C02070A" wp14:editId="31E128A5">
                <wp:simplePos x="0" y="0"/>
                <wp:positionH relativeFrom="column">
                  <wp:posOffset>-732155</wp:posOffset>
                </wp:positionH>
                <wp:positionV relativeFrom="paragraph">
                  <wp:posOffset>3052445</wp:posOffset>
                </wp:positionV>
                <wp:extent cx="1127760" cy="838200"/>
                <wp:effectExtent l="0" t="0" r="15240" b="19050"/>
                <wp:wrapNone/>
                <wp:docPr id="1157417091" name="Textfeld 23"/>
                <wp:cNvGraphicFramePr/>
                <a:graphic xmlns:a="http://schemas.openxmlformats.org/drawingml/2006/main">
                  <a:graphicData uri="http://schemas.microsoft.com/office/word/2010/wordprocessingShape">
                    <wps:wsp>
                      <wps:cNvSpPr txBox="1"/>
                      <wps:spPr>
                        <a:xfrm>
                          <a:off x="0" y="0"/>
                          <a:ext cx="1127760" cy="838200"/>
                        </a:xfrm>
                        <a:prstGeom prst="rect">
                          <a:avLst/>
                        </a:prstGeom>
                        <a:solidFill>
                          <a:schemeClr val="lt1"/>
                        </a:solidFill>
                        <a:ln w="6350">
                          <a:solidFill>
                            <a:schemeClr val="accent2"/>
                          </a:solidFill>
                        </a:ln>
                      </wps:spPr>
                      <wps:txbx>
                        <w:txbxContent>
                          <w:p w:rsidR="00985780" w:rsidP="00985780" w:rsidRDefault="00985780" w14:paraId="70808337" w14:textId="1520E242">
                            <w:r>
                              <w:t>z.B. neuronales Netz</w:t>
                            </w:r>
                            <w:r w:rsidR="008408AA">
                              <w:t xml:space="preserve"> oder </w:t>
                            </w:r>
                            <w:r>
                              <w:t>klassische Regression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9" style="position:absolute;margin-left:-57.65pt;margin-top:240.35pt;width:88.8pt;height:6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color="#e97132 [320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" w14:anchorId="4C02070A">
                <v:textbox>
                  <w:txbxContent>
                    <w:p w:rsidR="00985780" w:rsidP="00985780" w:rsidRDefault="00985780" w14:paraId="70808337" w14:textId="1520E242">
                      <w:r>
                        <w:t>z.B. neuronales Netz</w:t>
                      </w:r>
                      <w:r w:rsidR="008408AA">
                        <w:t xml:space="preserve"> oder </w:t>
                      </w:r>
                      <w:r>
                        <w:t>klassische Regression</w:t>
                      </w:r>
                    </w:p>
                  </w:txbxContent>
                </v:textbox>
              </v:shape>
            </w:pict>
          </mc:Fallback>
        </mc:AlternateContent>
      </w:r>
      <w:r w:rsidR="00C62A08">
        <w:rPr>
          <w:noProof/>
        </w:rPr>
        <mc:AlternateContent>
          <mc:Choice Requires="wps">
            <w:drawing>
              <wp:anchor distT="0" distB="0" distL="114300" distR="114300" simplePos="0" relativeHeight="251676672" behindDoc="0" locked="0" layoutInCell="1" allowOverlap="1" wp14:anchorId="5DD7CF0D" wp14:editId="51568878">
                <wp:simplePos x="0" y="0"/>
                <wp:positionH relativeFrom="column">
                  <wp:posOffset>3443605</wp:posOffset>
                </wp:positionH>
                <wp:positionV relativeFrom="paragraph">
                  <wp:posOffset>2259965</wp:posOffset>
                </wp:positionV>
                <wp:extent cx="525780" cy="243840"/>
                <wp:effectExtent l="0" t="0" r="26670" b="22860"/>
                <wp:wrapNone/>
                <wp:docPr id="1839352761" name="Textfeld 23"/>
                <wp:cNvGraphicFramePr/>
                <a:graphic xmlns:a="http://schemas.openxmlformats.org/drawingml/2006/main">
                  <a:graphicData uri="http://schemas.microsoft.com/office/word/2010/wordprocessingShape">
                    <wps:wsp>
                      <wps:cNvSpPr txBox="1"/>
                      <wps:spPr>
                        <a:xfrm>
                          <a:off x="0" y="0"/>
                          <a:ext cx="525780" cy="243840"/>
                        </a:xfrm>
                        <a:prstGeom prst="rect">
                          <a:avLst/>
                        </a:prstGeom>
                        <a:solidFill>
                          <a:schemeClr val="lt1"/>
                        </a:solidFill>
                        <a:ln w="6350">
                          <a:solidFill>
                            <a:prstClr val="black"/>
                          </a:solidFill>
                        </a:ln>
                      </wps:spPr>
                      <wps:txbx>
                        <w:txbxContent>
                          <w:p w:rsidR="00C62A08" w:rsidP="00C62A08" w:rsidRDefault="00C62A08" w14:paraId="42B0A1B9" w14:textId="1C4A0179">
                            <w:r>
                              <w:t>nein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_x0000_s1030" style="position:absolute;margin-left:271.15pt;margin-top:177.95pt;width:41.4pt;height:19.2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" w14:anchorId="5DD7CF0D">
                <v:textbox>
                  <w:txbxContent>
                    <w:p w:rsidR="00C62A08" w:rsidP="00C62A08" w:rsidRDefault="00C62A08" w14:paraId="42B0A1B9" w14:textId="1C4A0179">
                      <w:r>
                        <w:t>nein</w:t>
                      </w:r>
                    </w:p>
                  </w:txbxContent>
                </v:textbox>
              </v:shape>
            </w:pict>
          </mc:Fallback>
        </mc:AlternateContent>
      </w:r>
      <w:r w:rsidR="00C62A08">
        <w:rPr>
          <w:noProof/>
        </w:rPr>
        <mc:AlternateContent>
          <mc:Choice Requires="wps">
            <w:drawing>
              <wp:anchor distT="0" distB="0" distL="114300" distR="114300" simplePos="0" relativeHeight="251674624" behindDoc="0" locked="0" layoutInCell="1" allowOverlap="1" wp14:anchorId="16F4B947" wp14:editId="745CF358">
                <wp:simplePos x="0" y="0"/>
                <wp:positionH relativeFrom="column">
                  <wp:posOffset>1622425</wp:posOffset>
                </wp:positionH>
                <wp:positionV relativeFrom="paragraph">
                  <wp:posOffset>2267585</wp:posOffset>
                </wp:positionV>
                <wp:extent cx="320040" cy="243840"/>
                <wp:effectExtent l="0" t="0" r="22860" b="22860"/>
                <wp:wrapNone/>
                <wp:docPr id="841250714" name="Textfeld 23"/>
                <wp:cNvGraphicFramePr/>
                <a:graphic xmlns:a="http://schemas.openxmlformats.org/drawingml/2006/main">
                  <a:graphicData uri="http://schemas.microsoft.com/office/word/2010/wordprocessingShape">
                    <wps:wsp>
                      <wps:cNvSpPr txBox="1"/>
                      <wps:spPr>
                        <a:xfrm>
                          <a:off x="0" y="0"/>
                          <a:ext cx="320040" cy="243840"/>
                        </a:xfrm>
                        <a:prstGeom prst="rect">
                          <a:avLst/>
                        </a:prstGeom>
                        <a:solidFill>
                          <a:schemeClr val="lt1"/>
                        </a:solidFill>
                        <a:ln w="6350">
                          <a:solidFill>
                            <a:prstClr val="black"/>
                          </a:solidFill>
                        </a:ln>
                      </wps:spPr>
                      <wps:txbx>
                        <w:txbxContent>
                          <w:p w:rsidR="00C62A08" w:rsidRDefault="00C62A08" w14:paraId="34B7694C" w14:textId="1FBCA8DF">
                            <w:r>
                              <w:t>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31" style="position:absolute;margin-left:127.75pt;margin-top:178.55pt;width:25.2pt;height:19.2pt;z-index:251674624;visibility:visible;mso-wrap-style:square;mso-wrap-distance-left:9pt;mso-wrap-distance-top:0;mso-wrap-distance-right:9pt;mso-wrap-distance-bottom:0;mso-position-horizontal:absolute;mso-position-horizontal-relative:text;mso-position-vertical:absolute;mso-position-vertical-relative:text;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" w14:anchorId="16F4B947">
                <v:textbox>
                  <w:txbxContent>
                    <w:p w:rsidR="00C62A08" w:rsidRDefault="00C62A08" w14:paraId="34B7694C" w14:textId="1FBCA8DF">
                      <w:r>
                        <w:t>ja</w:t>
                      </w:r>
                    </w:p>
                  </w:txbxContent>
                </v:textbox>
              </v:shape>
            </w:pict>
          </mc:Fallback>
        </mc:AlternateContent>
      </w:r>
      <w:r w:rsidR="00F9073B">
        <w:rPr>
          <w:noProof/>
        </w:rPr>
        <mc:AlternateContent>
          <mc:Choice Requires="wps">
            <w:drawing>
              <wp:anchor distT="0" distB="0" distL="114300" distR="114300" simplePos="0" relativeHeight="251665408" behindDoc="0" locked="0" layoutInCell="1" allowOverlap="1" wp14:anchorId="17E655C1" wp14:editId="58439EAB">
                <wp:simplePos x="0" y="0"/>
                <wp:positionH relativeFrom="margin">
                  <wp:posOffset>3420745</wp:posOffset>
                </wp:positionH>
                <wp:positionV relativeFrom="paragraph">
                  <wp:posOffset>2961005</wp:posOffset>
                </wp:positionV>
                <wp:extent cx="1569720" cy="998220"/>
                <wp:effectExtent l="0" t="0" r="11430" b="11430"/>
                <wp:wrapNone/>
                <wp:docPr id="1487453730" name="Rechteck: abgerundete Ecken 20"/>
                <wp:cNvGraphicFramePr/>
                <a:graphic xmlns:a="http://schemas.openxmlformats.org/drawingml/2006/main">
                  <a:graphicData uri="http://schemas.microsoft.com/office/word/2010/wordprocessingShape">
                    <wps:wsp>
                      <wps:cNvSpPr/>
                      <wps:spPr>
                        <a:xfrm>
                          <a:off x="0" y="0"/>
                          <a:ext cx="1569720" cy="99822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A86D6F" w:rsidP="00A86D6F" w:rsidRDefault="00C62A08" w14:paraId="17975A56" w14:textId="1B91E23C">
                            <w:pPr>
                              <w:jc w:val="center"/>
                            </w:pPr>
                            <w:r>
                              <w:t xml:space="preserve">Prognostiziere Transaktion als </w:t>
                            </w:r>
                            <w:r w:rsidR="005715D1">
                              <w:t xml:space="preserve">kein </w:t>
                            </w:r>
                            <w:r>
                              <w:t>Fraud und damage=0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32" style="position:absolute;margin-left:269.35pt;margin-top:233.15pt;width:123.6pt;height:78.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fillcolor="#156082 [3204]" strokecolor="#030e13 [484]" strokeweight="1pt" arcsize="10923f" w14:anchorId="17E655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">
                <v:stroke joinstyle="miter"/>
                <v:textbox>
                  <w:txbxContent>
                    <w:p w:rsidR="00A86D6F" w:rsidP="00A86D6F" w:rsidRDefault="00C62A08" w14:paraId="17975A56" w14:textId="1B91E23C">
                      <w:pPr>
                        <w:jc w:val="center"/>
                      </w:pPr>
                      <w:r>
                        <w:t xml:space="preserve">Prognostiziere Transaktion als </w:t>
                      </w:r>
                      <w:r w:rsidR="005715D1">
                        <w:t xml:space="preserve">kein </w:t>
                      </w:r>
                      <w:r>
                        <w:t>Fraud und damage=0</w:t>
                      </w:r>
                    </w:p>
                  </w:txbxContent>
                </v:textbox>
                <w10:wrap anchorx="margin"/>
              </v:roundrect>
            </w:pict>
          </mc:Fallback>
        </mc:AlternateContent>
      </w:r>
      <w:r w:rsidR="00F9073B">
        <w:rPr>
          <w:noProof/>
        </w:rPr>
        <mc:AlternateContent>
          <mc:Choice Requires="wps">
            <w:drawing>
              <wp:anchor distT="0" distB="0" distL="114300" distR="114300" simplePos="0" relativeHeight="251673600" behindDoc="0" locked="0" layoutInCell="1" allowOverlap="1" wp14:anchorId="71122878" wp14:editId="537E7E71">
                <wp:simplePos x="0" y="0"/>
                <wp:positionH relativeFrom="column">
                  <wp:posOffset>2870516</wp:posOffset>
                </wp:positionH>
                <wp:positionV relativeFrom="paragraph">
                  <wp:posOffset>2385379</wp:posOffset>
                </wp:positionV>
                <wp:extent cx="915637" cy="525780"/>
                <wp:effectExtent l="175578" t="0" r="79692" b="0"/>
                <wp:wrapNone/>
                <wp:docPr id="2069131887" name="Pfeil: nach rechts 22"/>
                <wp:cNvGraphicFramePr/>
                <a:graphic xmlns:a="http://schemas.openxmlformats.org/drawingml/2006/main">
                  <a:graphicData uri="http://schemas.microsoft.com/office/word/2010/wordprocessingShape">
                    <wps:wsp>
                      <wps:cNvSpPr/>
                      <wps:spPr>
                        <a:xfrm rot="2732482">
                          <a:off x="0" y="0"/>
                          <a:ext cx="915637" cy="525780"/>
                        </a:xfrm>
                        <a:prstGeom prst="rightArrow">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rsidR="00F9073B" w:rsidP="00F9073B" w:rsidRDefault="00F9073B" w14:paraId="5097BF79"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Pfeil: nach rechts 22" style="position:absolute;margin-left:226pt;margin-top:187.85pt;width:72.1pt;height:41.4pt;rotation:2984599fd;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33" fillcolor="#e97132 [3205]" strokecolor="#030e13 [484]" strokeweight="1pt" type="#_x0000_t13" adj="15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" w14:anchorId="71122878">
                <v:textbox>
                  <w:txbxContent>
                    <w:p w:rsidR="00F9073B" w:rsidP="00F9073B" w:rsidRDefault="00F9073B" w14:paraId="5097BF79" w14:textId="77777777">
                      <w:pPr>
                        <w:jc w:val="center"/>
                      </w:pPr>
                    </w:p>
                  </w:txbxContent>
                </v:textbox>
              </v:shape>
            </w:pict>
          </mc:Fallback>
        </mc:AlternateContent>
      </w:r>
      <w:r w:rsidR="00F9073B">
        <w:rPr>
          <w:noProof/>
        </w:rPr>
        <mc:AlternateContent>
          <mc:Choice Requires="wps">
            <w:drawing>
              <wp:anchor distT="0" distB="0" distL="114300" distR="114300" simplePos="0" relativeHeight="251671552" behindDoc="0" locked="0" layoutInCell="1" allowOverlap="1" wp14:anchorId="4D928F41" wp14:editId="2E9205E5">
                <wp:simplePos x="0" y="0"/>
                <wp:positionH relativeFrom="column">
                  <wp:posOffset>1583774</wp:posOffset>
                </wp:positionH>
                <wp:positionV relativeFrom="paragraph">
                  <wp:posOffset>2441525</wp:posOffset>
                </wp:positionV>
                <wp:extent cx="915637" cy="525780"/>
                <wp:effectExtent l="80328" t="0" r="174942" b="0"/>
                <wp:wrapNone/>
                <wp:docPr id="1670463868" name="Pfeil: nach rechts 22"/>
                <wp:cNvGraphicFramePr/>
                <a:graphic xmlns:a="http://schemas.openxmlformats.org/drawingml/2006/main">
                  <a:graphicData uri="http://schemas.microsoft.com/office/word/2010/wordprocessingShape">
                    <wps:wsp>
                      <wps:cNvSpPr/>
                      <wps:spPr>
                        <a:xfrm rot="7970928">
                          <a:off x="0" y="0"/>
                          <a:ext cx="915637" cy="525780"/>
                        </a:xfrm>
                        <a:prstGeom prst="rightArrow">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rsidR="00F9073B" w:rsidP="00F9073B" w:rsidRDefault="00F9073B" w14:paraId="566685CB"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_x0000_s1034" style="position:absolute;margin-left:124.7pt;margin-top:192.25pt;width:72.1pt;height:41.4pt;rotation:8706379fd;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fillcolor="#e97132 [3205]" strokecolor="#030e13 [484]" strokeweight="1pt" type="#_x0000_t13" adj="15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" w14:anchorId="4D928F41">
                <v:textbox>
                  <w:txbxContent>
                    <w:p w:rsidR="00F9073B" w:rsidP="00F9073B" w:rsidRDefault="00F9073B" w14:paraId="566685CB" w14:textId="77777777">
                      <w:pPr>
                        <w:jc w:val="center"/>
                      </w:pPr>
                    </w:p>
                  </w:txbxContent>
                </v:textbox>
              </v:shape>
            </w:pict>
          </mc:Fallback>
        </mc:AlternateContent>
      </w:r>
      <w:r w:rsidR="00F9073B">
        <w:rPr>
          <w:noProof/>
        </w:rPr>
        <mc:AlternateContent>
          <mc:Choice Requires="wps">
            <w:drawing>
              <wp:anchor distT="0" distB="0" distL="114300" distR="114300" simplePos="0" relativeHeight="251663360" behindDoc="0" locked="0" layoutInCell="1" allowOverlap="1" wp14:anchorId="51D3E6F0" wp14:editId="088BBBFE">
                <wp:simplePos x="0" y="0"/>
                <wp:positionH relativeFrom="margin">
                  <wp:posOffset>464185</wp:posOffset>
                </wp:positionH>
                <wp:positionV relativeFrom="paragraph">
                  <wp:posOffset>2968625</wp:posOffset>
                </wp:positionV>
                <wp:extent cx="1569720" cy="998220"/>
                <wp:effectExtent l="0" t="0" r="11430" b="11430"/>
                <wp:wrapNone/>
                <wp:docPr id="1865914446" name="Rechteck: abgerundete Ecken 20"/>
                <wp:cNvGraphicFramePr/>
                <a:graphic xmlns:a="http://schemas.openxmlformats.org/drawingml/2006/main">
                  <a:graphicData uri="http://schemas.microsoft.com/office/word/2010/wordprocessingShape">
                    <wps:wsp>
                      <wps:cNvSpPr/>
                      <wps:spPr>
                        <a:xfrm>
                          <a:off x="0" y="0"/>
                          <a:ext cx="1569720" cy="99822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A86D6F" w:rsidP="00A86D6F" w:rsidRDefault="00C62A08" w14:paraId="1A73D193" w14:textId="3D65A487">
                            <w:pPr>
                              <w:jc w:val="center"/>
                            </w:pPr>
                            <w:r>
                              <w:t>Modell für Schätzung von „damage“ im Betrugsfall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35" style="position:absolute;margin-left:36.55pt;margin-top:233.75pt;width:123.6pt;height:78.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fillcolor="#156082 [3204]" strokecolor="#030e13 [484]" strokeweight="1pt" arcsize="10923f" w14:anchorId="51D3E6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">
                <v:stroke joinstyle="miter"/>
                <v:textbox>
                  <w:txbxContent>
                    <w:p w:rsidR="00A86D6F" w:rsidP="00A86D6F" w:rsidRDefault="00C62A08" w14:paraId="1A73D193" w14:textId="3D65A487">
                      <w:pPr>
                        <w:jc w:val="center"/>
                      </w:pPr>
                      <w:r>
                        <w:t>Modell für Schätzung von „damage“ im Betrugsfall</w:t>
                      </w:r>
                    </w:p>
                  </w:txbxContent>
                </v:textbox>
                <w10:wrap anchorx="margin"/>
              </v:roundrect>
            </w:pict>
          </mc:Fallback>
        </mc:AlternateContent>
      </w:r>
      <w:r w:rsidR="00F9073B">
        <w:rPr>
          <w:noProof/>
        </w:rPr>
        <mc:AlternateContent>
          <mc:Choice Requires="wps">
            <w:drawing>
              <wp:anchor distT="0" distB="0" distL="114300" distR="114300" simplePos="0" relativeHeight="251666432" behindDoc="0" locked="0" layoutInCell="1" allowOverlap="1" wp14:anchorId="752FF68B" wp14:editId="06CAF203">
                <wp:simplePos x="0" y="0"/>
                <wp:positionH relativeFrom="column">
                  <wp:posOffset>1824355</wp:posOffset>
                </wp:positionH>
                <wp:positionV relativeFrom="paragraph">
                  <wp:posOffset>1250315</wp:posOffset>
                </wp:positionV>
                <wp:extent cx="1657350" cy="1626870"/>
                <wp:effectExtent l="19050" t="19050" r="38100" b="30480"/>
                <wp:wrapNone/>
                <wp:docPr id="1046218093" name="Flussdiagramm: Verzweigung 21"/>
                <wp:cNvGraphicFramePr/>
                <a:graphic xmlns:a="http://schemas.openxmlformats.org/drawingml/2006/main">
                  <a:graphicData uri="http://schemas.microsoft.com/office/word/2010/wordprocessingShape">
                    <wps:wsp>
                      <wps:cNvSpPr/>
                      <wps:spPr>
                        <a:xfrm>
                          <a:off x="0" y="0"/>
                          <a:ext cx="1657350" cy="162687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A86D6F" w:rsidP="00A86D6F" w:rsidRDefault="00A86D6F" w14:paraId="63A3911C" w14:textId="30CB340F">
                            <w:pPr>
                              <w:jc w:val="center"/>
                            </w:pPr>
                            <w:r>
                              <w:t>Klassifika</w:t>
                            </w:r>
                            <w:r w:rsidR="00F9073B">
                              <w:t>-</w:t>
                            </w:r>
                            <w:r>
                              <w:t>tion Fraud?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w14:anchorId="752FF68B">
                <v:stroke joinstyle="miter"/>
                <v:path textboxrect="5400,5400,16200,16200" gradientshapeok="t" o:connecttype="rect"/>
              </v:shapetype>
              <v:shape id="Flussdiagramm: Verzweigung 21" style="position:absolute;margin-left:143.65pt;margin-top:98.45pt;width:130.5pt;height:128.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6" fillcolor="#156082 [3204]" strokecolor="#030e13 [484]" strokeweight="1pt" type="#_x0000_t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">
                <v:textbox>
                  <w:txbxContent>
                    <w:p w:rsidR="00A86D6F" w:rsidP="00A86D6F" w:rsidRDefault="00A86D6F" w14:paraId="63A3911C" w14:textId="30CB340F">
                      <w:pPr>
                        <w:jc w:val="center"/>
                      </w:pPr>
                      <w:r>
                        <w:t>Klassifika</w:t>
                      </w:r>
                      <w:r w:rsidR="00F9073B">
                        <w:t>-</w:t>
                      </w:r>
                      <w:r>
                        <w:t>tion Fraud?</w:t>
                      </w:r>
                    </w:p>
                  </w:txbxContent>
                </v:textbox>
              </v:shape>
            </w:pict>
          </mc:Fallback>
        </mc:AlternateContent>
      </w:r>
    </w:p>
    <w:sectPr w:rsidR="00372E33">
      <w:pgSz w:w="11906" w:h="16838"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4">
    <w:nsid w:val="1c81b8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707df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4bbe0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32ae7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cce5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105366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cc8a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cc515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4acb64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96D1C52"/>
    <w:multiLevelType w:val="hybridMultilevel"/>
    <w:tmpl w:val="A7ACE1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991003E"/>
    <w:multiLevelType w:val="hybridMultilevel"/>
    <w:tmpl w:val="760AD64C"/>
    <w:lvl w:ilvl="0" w:tplc="942A920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D17EC3"/>
    <w:multiLevelType w:val="multilevel"/>
    <w:tmpl w:val="CADAB97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D311282"/>
    <w:multiLevelType w:val="multilevel"/>
    <w:tmpl w:val="5ABAF7B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44B18E1"/>
    <w:multiLevelType w:val="multilevel"/>
    <w:tmpl w:val="6E8C49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8114129"/>
    <w:multiLevelType w:val="multilevel"/>
    <w:tmpl w:val="F954C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DB7452"/>
    <w:multiLevelType w:val="multilevel"/>
    <w:tmpl w:val="70E2EE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C137704"/>
    <w:multiLevelType w:val="multilevel"/>
    <w:tmpl w:val="644ACFC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48CB675C"/>
    <w:multiLevelType w:val="multilevel"/>
    <w:tmpl w:val="07164EE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56D44365"/>
    <w:multiLevelType w:val="multilevel"/>
    <w:tmpl w:val="76344A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5E286EDA"/>
    <w:multiLevelType w:val="multilevel"/>
    <w:tmpl w:val="ED427D3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5E6501BA"/>
    <w:multiLevelType w:val="hybridMultilevel"/>
    <w:tmpl w:val="EC923C18"/>
    <w:lvl w:ilvl="0" w:tplc="942A920C">
      <w:start w:val="1"/>
      <w:numFmt w:val="upp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2" w15:restartNumberingAfterBreak="0">
    <w:nsid w:val="65676AC2"/>
    <w:multiLevelType w:val="hybridMultilevel"/>
    <w:tmpl w:val="26DAC874"/>
    <w:lvl w:ilvl="0" w:tplc="BA8C2AF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623132E"/>
    <w:multiLevelType w:val="multilevel"/>
    <w:tmpl w:val="EF1239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78522E40"/>
    <w:multiLevelType w:val="multilevel"/>
    <w:tmpl w:val="2CF62FB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7EB714F4"/>
    <w:multiLevelType w:val="multilevel"/>
    <w:tmpl w:val="382094A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 w16cid:durableId="2059666839">
    <w:abstractNumId w:val="14"/>
  </w:num>
  <w:num w:numId="2" w16cid:durableId="927807445">
    <w:abstractNumId w:val="7"/>
  </w:num>
  <w:num w:numId="3" w16cid:durableId="1073161853">
    <w:abstractNumId w:val="3"/>
  </w:num>
  <w:num w:numId="4" w16cid:durableId="515968478">
    <w:abstractNumId w:val="10"/>
  </w:num>
  <w:num w:numId="5" w16cid:durableId="1390764869">
    <w:abstractNumId w:val="6"/>
  </w:num>
  <w:num w:numId="6" w16cid:durableId="1992756109">
    <w:abstractNumId w:val="2"/>
  </w:num>
  <w:num w:numId="7" w16cid:durableId="1135757804">
    <w:abstractNumId w:val="9"/>
  </w:num>
  <w:num w:numId="8" w16cid:durableId="685595028">
    <w:abstractNumId w:val="12"/>
  </w:num>
  <w:num w:numId="9" w16cid:durableId="366444177">
    <w:abstractNumId w:val="1"/>
  </w:num>
  <w:num w:numId="10" w16cid:durableId="865021236">
    <w:abstractNumId w:val="11"/>
  </w:num>
  <w:num w:numId="11" w16cid:durableId="1710060433">
    <w:abstractNumId w:val="5"/>
  </w:num>
  <w:num w:numId="12" w16cid:durableId="2130539913">
    <w:abstractNumId w:val="4"/>
  </w:num>
  <w:num w:numId="13" w16cid:durableId="1558976487">
    <w:abstractNumId w:val="13"/>
  </w:num>
  <w:num w:numId="14" w16cid:durableId="1164128791">
    <w:abstractNumId w:val="0"/>
  </w:num>
  <w:num w:numId="15" w16cid:durableId="1472095812">
    <w:abstractNumId w:val="8"/>
  </w:num>
  <w:num w:numId="16" w16cid:durableId="40503510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91A"/>
    <w:rsid w:val="000000D3"/>
    <w:rsid w:val="000106ED"/>
    <w:rsid w:val="00030262"/>
    <w:rsid w:val="00055ADC"/>
    <w:rsid w:val="00086191"/>
    <w:rsid w:val="00086351"/>
    <w:rsid w:val="000F5BCD"/>
    <w:rsid w:val="001108B0"/>
    <w:rsid w:val="001516B1"/>
    <w:rsid w:val="001535A7"/>
    <w:rsid w:val="001664CD"/>
    <w:rsid w:val="00174202"/>
    <w:rsid w:val="001865F4"/>
    <w:rsid w:val="0019462D"/>
    <w:rsid w:val="0019645B"/>
    <w:rsid w:val="001A7783"/>
    <w:rsid w:val="001C092D"/>
    <w:rsid w:val="001E645E"/>
    <w:rsid w:val="00216FD0"/>
    <w:rsid w:val="00217140"/>
    <w:rsid w:val="002A32BC"/>
    <w:rsid w:val="0030221B"/>
    <w:rsid w:val="00314D40"/>
    <w:rsid w:val="00327739"/>
    <w:rsid w:val="00330A30"/>
    <w:rsid w:val="003563F6"/>
    <w:rsid w:val="003666A3"/>
    <w:rsid w:val="00372371"/>
    <w:rsid w:val="00372E33"/>
    <w:rsid w:val="00381C48"/>
    <w:rsid w:val="00381DAB"/>
    <w:rsid w:val="00393EF9"/>
    <w:rsid w:val="00396D55"/>
    <w:rsid w:val="003B3B59"/>
    <w:rsid w:val="003B414D"/>
    <w:rsid w:val="003B6105"/>
    <w:rsid w:val="003D0E24"/>
    <w:rsid w:val="003D3AB4"/>
    <w:rsid w:val="0043541E"/>
    <w:rsid w:val="00443B79"/>
    <w:rsid w:val="00452C1C"/>
    <w:rsid w:val="00480260"/>
    <w:rsid w:val="004A3589"/>
    <w:rsid w:val="004B4540"/>
    <w:rsid w:val="004D65EF"/>
    <w:rsid w:val="004F5A0C"/>
    <w:rsid w:val="00553E0D"/>
    <w:rsid w:val="005715D1"/>
    <w:rsid w:val="00574DCF"/>
    <w:rsid w:val="005C6BF4"/>
    <w:rsid w:val="005E1155"/>
    <w:rsid w:val="0063493E"/>
    <w:rsid w:val="0066503B"/>
    <w:rsid w:val="00683A03"/>
    <w:rsid w:val="006957A0"/>
    <w:rsid w:val="006A5B7F"/>
    <w:rsid w:val="006C533F"/>
    <w:rsid w:val="006D57D7"/>
    <w:rsid w:val="00710423"/>
    <w:rsid w:val="00713F99"/>
    <w:rsid w:val="0071758D"/>
    <w:rsid w:val="0075449A"/>
    <w:rsid w:val="00781130"/>
    <w:rsid w:val="00791706"/>
    <w:rsid w:val="007A101A"/>
    <w:rsid w:val="007A3BE3"/>
    <w:rsid w:val="007D2E3A"/>
    <w:rsid w:val="007E1D7F"/>
    <w:rsid w:val="007F69CD"/>
    <w:rsid w:val="00815629"/>
    <w:rsid w:val="008157A9"/>
    <w:rsid w:val="008408AA"/>
    <w:rsid w:val="0085518F"/>
    <w:rsid w:val="008B4CCB"/>
    <w:rsid w:val="008C46BA"/>
    <w:rsid w:val="008D28B7"/>
    <w:rsid w:val="00922ACB"/>
    <w:rsid w:val="00977DDF"/>
    <w:rsid w:val="00980851"/>
    <w:rsid w:val="00985780"/>
    <w:rsid w:val="009972A8"/>
    <w:rsid w:val="009A63BB"/>
    <w:rsid w:val="009F1165"/>
    <w:rsid w:val="00A131FC"/>
    <w:rsid w:val="00A86D6F"/>
    <w:rsid w:val="00A93619"/>
    <w:rsid w:val="00AA52E2"/>
    <w:rsid w:val="00AC34B8"/>
    <w:rsid w:val="00AD6F8C"/>
    <w:rsid w:val="00B02428"/>
    <w:rsid w:val="00B21ED4"/>
    <w:rsid w:val="00B25A97"/>
    <w:rsid w:val="00B26265"/>
    <w:rsid w:val="00B5391A"/>
    <w:rsid w:val="00B61490"/>
    <w:rsid w:val="00B653A8"/>
    <w:rsid w:val="00B66726"/>
    <w:rsid w:val="00B82D5C"/>
    <w:rsid w:val="00B84AA8"/>
    <w:rsid w:val="00BA0107"/>
    <w:rsid w:val="00BF461B"/>
    <w:rsid w:val="00C003A8"/>
    <w:rsid w:val="00C23198"/>
    <w:rsid w:val="00C62A08"/>
    <w:rsid w:val="00CD3BEE"/>
    <w:rsid w:val="00CF2FA1"/>
    <w:rsid w:val="00D0258B"/>
    <w:rsid w:val="00D10B22"/>
    <w:rsid w:val="00D44CAF"/>
    <w:rsid w:val="00D75707"/>
    <w:rsid w:val="00DA32FF"/>
    <w:rsid w:val="00DC1835"/>
    <w:rsid w:val="00DD7275"/>
    <w:rsid w:val="00E10535"/>
    <w:rsid w:val="00E12ECE"/>
    <w:rsid w:val="00E72365"/>
    <w:rsid w:val="00E850E6"/>
    <w:rsid w:val="00ED6CFA"/>
    <w:rsid w:val="00F00CF6"/>
    <w:rsid w:val="00F758CE"/>
    <w:rsid w:val="00F9073B"/>
    <w:rsid w:val="014414ED"/>
    <w:rsid w:val="017CBFD1"/>
    <w:rsid w:val="03139917"/>
    <w:rsid w:val="04B49055"/>
    <w:rsid w:val="04CB63C0"/>
    <w:rsid w:val="051364A7"/>
    <w:rsid w:val="0524B6F3"/>
    <w:rsid w:val="05BDE1D4"/>
    <w:rsid w:val="06221D6F"/>
    <w:rsid w:val="0646D36E"/>
    <w:rsid w:val="09988154"/>
    <w:rsid w:val="0A8BF09E"/>
    <w:rsid w:val="0AB019A1"/>
    <w:rsid w:val="0B3FA9C8"/>
    <w:rsid w:val="0BA4B2BE"/>
    <w:rsid w:val="0C9C9FFA"/>
    <w:rsid w:val="0CC55019"/>
    <w:rsid w:val="0D46966E"/>
    <w:rsid w:val="131592BD"/>
    <w:rsid w:val="13BF6A2F"/>
    <w:rsid w:val="13E4EDC9"/>
    <w:rsid w:val="14FE3362"/>
    <w:rsid w:val="15D92568"/>
    <w:rsid w:val="167628CF"/>
    <w:rsid w:val="16D58BB2"/>
    <w:rsid w:val="1720F343"/>
    <w:rsid w:val="1805C2A7"/>
    <w:rsid w:val="19D1100E"/>
    <w:rsid w:val="1A243817"/>
    <w:rsid w:val="1B8D2198"/>
    <w:rsid w:val="1C941BB5"/>
    <w:rsid w:val="1CB4EFB1"/>
    <w:rsid w:val="1D98C9F1"/>
    <w:rsid w:val="1E4906AE"/>
    <w:rsid w:val="1F157EBA"/>
    <w:rsid w:val="1F4EC109"/>
    <w:rsid w:val="1FB650D1"/>
    <w:rsid w:val="20578247"/>
    <w:rsid w:val="2084FAEF"/>
    <w:rsid w:val="211AB7F9"/>
    <w:rsid w:val="21304218"/>
    <w:rsid w:val="21515AE0"/>
    <w:rsid w:val="21AC6811"/>
    <w:rsid w:val="2231516A"/>
    <w:rsid w:val="22D8008C"/>
    <w:rsid w:val="23D9DAEF"/>
    <w:rsid w:val="23E5065E"/>
    <w:rsid w:val="258F405E"/>
    <w:rsid w:val="2704D937"/>
    <w:rsid w:val="2792FD96"/>
    <w:rsid w:val="28126BB4"/>
    <w:rsid w:val="28932E66"/>
    <w:rsid w:val="295D7623"/>
    <w:rsid w:val="29AFA46F"/>
    <w:rsid w:val="2ADFF631"/>
    <w:rsid w:val="2BEC20CD"/>
    <w:rsid w:val="2DC3FDA9"/>
    <w:rsid w:val="2E6BD0AD"/>
    <w:rsid w:val="3090A369"/>
    <w:rsid w:val="30C6E2B3"/>
    <w:rsid w:val="30FAFDED"/>
    <w:rsid w:val="32F8A676"/>
    <w:rsid w:val="33B8BC9B"/>
    <w:rsid w:val="34709E02"/>
    <w:rsid w:val="356D7FE5"/>
    <w:rsid w:val="3717DA20"/>
    <w:rsid w:val="372FB531"/>
    <w:rsid w:val="37934E65"/>
    <w:rsid w:val="37F45612"/>
    <w:rsid w:val="3B5AC84A"/>
    <w:rsid w:val="3B91F66A"/>
    <w:rsid w:val="3BA261B7"/>
    <w:rsid w:val="3BAACB9F"/>
    <w:rsid w:val="3D2AE9F6"/>
    <w:rsid w:val="3D95022F"/>
    <w:rsid w:val="3F3024A9"/>
    <w:rsid w:val="4122C13C"/>
    <w:rsid w:val="41C83A97"/>
    <w:rsid w:val="42A4757F"/>
    <w:rsid w:val="437D27FF"/>
    <w:rsid w:val="45D4BE16"/>
    <w:rsid w:val="47729328"/>
    <w:rsid w:val="47757CF7"/>
    <w:rsid w:val="47FEB6C2"/>
    <w:rsid w:val="490A035B"/>
    <w:rsid w:val="4A11B48A"/>
    <w:rsid w:val="4DC6AFB4"/>
    <w:rsid w:val="50151402"/>
    <w:rsid w:val="504979E6"/>
    <w:rsid w:val="51EAE4FE"/>
    <w:rsid w:val="51F98692"/>
    <w:rsid w:val="5263DA42"/>
    <w:rsid w:val="52FD4F2D"/>
    <w:rsid w:val="536012F9"/>
    <w:rsid w:val="53A47751"/>
    <w:rsid w:val="53CCB8EA"/>
    <w:rsid w:val="5405126C"/>
    <w:rsid w:val="5471BC63"/>
    <w:rsid w:val="54D1ECB1"/>
    <w:rsid w:val="56E29913"/>
    <w:rsid w:val="59108CC7"/>
    <w:rsid w:val="5A48C27F"/>
    <w:rsid w:val="5C88B975"/>
    <w:rsid w:val="5D59116B"/>
    <w:rsid w:val="5DC0CD43"/>
    <w:rsid w:val="5FE153C4"/>
    <w:rsid w:val="60496849"/>
    <w:rsid w:val="61E05F24"/>
    <w:rsid w:val="62359BBA"/>
    <w:rsid w:val="62A46650"/>
    <w:rsid w:val="632A547D"/>
    <w:rsid w:val="6434E547"/>
    <w:rsid w:val="64BB6D67"/>
    <w:rsid w:val="6642D4D5"/>
    <w:rsid w:val="676009AF"/>
    <w:rsid w:val="678C9CC2"/>
    <w:rsid w:val="678D5D61"/>
    <w:rsid w:val="67ED6B2C"/>
    <w:rsid w:val="6A13DC70"/>
    <w:rsid w:val="6CB7D8AC"/>
    <w:rsid w:val="6D43169F"/>
    <w:rsid w:val="6D9890AB"/>
    <w:rsid w:val="6DD8B469"/>
    <w:rsid w:val="6E2D5679"/>
    <w:rsid w:val="6E9450B5"/>
    <w:rsid w:val="70D19C70"/>
    <w:rsid w:val="70D7C0C2"/>
    <w:rsid w:val="70F1DC38"/>
    <w:rsid w:val="7127E8A6"/>
    <w:rsid w:val="7277D45C"/>
    <w:rsid w:val="734A0886"/>
    <w:rsid w:val="73C03B2B"/>
    <w:rsid w:val="769DC7AC"/>
    <w:rsid w:val="76AA70E2"/>
    <w:rsid w:val="78DDF3FA"/>
    <w:rsid w:val="79BF73ED"/>
    <w:rsid w:val="7BE007DD"/>
    <w:rsid w:val="7CAAC874"/>
    <w:rsid w:val="7E6E8E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FE21C"/>
  <w15:chartTrackingRefBased/>
  <w15:docId w15:val="{DD0B438B-6E2C-47AB-B977-97C668DE4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71758D"/>
  </w:style>
  <w:style w:type="paragraph" w:styleId="berschrift1">
    <w:name w:val="heading 1"/>
    <w:basedOn w:val="Standard"/>
    <w:next w:val="Standard"/>
    <w:link w:val="berschrift1Zchn"/>
    <w:uiPriority w:val="9"/>
    <w:qFormat/>
    <w:rsid w:val="00B5391A"/>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5391A"/>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5391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5391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5391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5391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5391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5391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5391A"/>
    <w:pPr>
      <w:keepNext/>
      <w:keepLines/>
      <w:spacing w:after="0"/>
      <w:outlineLvl w:val="8"/>
    </w:pPr>
    <w:rPr>
      <w:rFonts w:eastAsiaTheme="majorEastAsia" w:cstheme="majorBidi"/>
      <w:color w:val="272727" w:themeColor="text1" w:themeTint="D8"/>
    </w:rPr>
  </w:style>
  <w:style w:type="character" w:styleId="Absatz-Standardschriftart" w:default="1">
    <w:name w:val="Default Paragraph Font"/>
    <w:uiPriority w:val="1"/>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berschrift1Zchn" w:customStyle="1">
    <w:name w:val="Überschrift 1 Zchn"/>
    <w:basedOn w:val="Absatz-Standardschriftart"/>
    <w:link w:val="berschrift1"/>
    <w:uiPriority w:val="9"/>
    <w:rsid w:val="00B5391A"/>
    <w:rPr>
      <w:rFonts w:asciiTheme="majorHAnsi" w:hAnsiTheme="majorHAnsi" w:eastAsiaTheme="majorEastAsia" w:cstheme="majorBidi"/>
      <w:color w:val="0F4761" w:themeColor="accent1" w:themeShade="BF"/>
      <w:sz w:val="40"/>
      <w:szCs w:val="40"/>
    </w:rPr>
  </w:style>
  <w:style w:type="character" w:styleId="berschrift2Zchn" w:customStyle="1">
    <w:name w:val="Überschrift 2 Zchn"/>
    <w:basedOn w:val="Absatz-Standardschriftart"/>
    <w:link w:val="berschrift2"/>
    <w:uiPriority w:val="9"/>
    <w:semiHidden/>
    <w:rsid w:val="00B5391A"/>
    <w:rPr>
      <w:rFonts w:asciiTheme="majorHAnsi" w:hAnsiTheme="majorHAnsi" w:eastAsiaTheme="majorEastAsia" w:cstheme="majorBidi"/>
      <w:color w:val="0F4761" w:themeColor="accent1" w:themeShade="BF"/>
      <w:sz w:val="32"/>
      <w:szCs w:val="32"/>
    </w:rPr>
  </w:style>
  <w:style w:type="character" w:styleId="berschrift3Zchn" w:customStyle="1">
    <w:name w:val="Überschrift 3 Zchn"/>
    <w:basedOn w:val="Absatz-Standardschriftart"/>
    <w:link w:val="berschrift3"/>
    <w:uiPriority w:val="9"/>
    <w:semiHidden/>
    <w:rsid w:val="00B5391A"/>
    <w:rPr>
      <w:rFonts w:eastAsiaTheme="majorEastAsia" w:cstheme="majorBidi"/>
      <w:color w:val="0F4761" w:themeColor="accent1" w:themeShade="BF"/>
      <w:sz w:val="28"/>
      <w:szCs w:val="28"/>
    </w:rPr>
  </w:style>
  <w:style w:type="character" w:styleId="berschrift4Zchn" w:customStyle="1">
    <w:name w:val="Überschrift 4 Zchn"/>
    <w:basedOn w:val="Absatz-Standardschriftart"/>
    <w:link w:val="berschrift4"/>
    <w:uiPriority w:val="9"/>
    <w:semiHidden/>
    <w:rsid w:val="00B5391A"/>
    <w:rPr>
      <w:rFonts w:eastAsiaTheme="majorEastAsia" w:cstheme="majorBidi"/>
      <w:i/>
      <w:iCs/>
      <w:color w:val="0F4761" w:themeColor="accent1" w:themeShade="BF"/>
    </w:rPr>
  </w:style>
  <w:style w:type="character" w:styleId="berschrift5Zchn" w:customStyle="1">
    <w:name w:val="Überschrift 5 Zchn"/>
    <w:basedOn w:val="Absatz-Standardschriftart"/>
    <w:link w:val="berschrift5"/>
    <w:uiPriority w:val="9"/>
    <w:semiHidden/>
    <w:rsid w:val="00B5391A"/>
    <w:rPr>
      <w:rFonts w:eastAsiaTheme="majorEastAsia" w:cstheme="majorBidi"/>
      <w:color w:val="0F4761" w:themeColor="accent1" w:themeShade="BF"/>
    </w:rPr>
  </w:style>
  <w:style w:type="character" w:styleId="berschrift6Zchn" w:customStyle="1">
    <w:name w:val="Überschrift 6 Zchn"/>
    <w:basedOn w:val="Absatz-Standardschriftart"/>
    <w:link w:val="berschrift6"/>
    <w:uiPriority w:val="9"/>
    <w:semiHidden/>
    <w:rsid w:val="00B5391A"/>
    <w:rPr>
      <w:rFonts w:eastAsiaTheme="majorEastAsia" w:cstheme="majorBidi"/>
      <w:i/>
      <w:iCs/>
      <w:color w:val="595959" w:themeColor="text1" w:themeTint="A6"/>
    </w:rPr>
  </w:style>
  <w:style w:type="character" w:styleId="berschrift7Zchn" w:customStyle="1">
    <w:name w:val="Überschrift 7 Zchn"/>
    <w:basedOn w:val="Absatz-Standardschriftart"/>
    <w:link w:val="berschrift7"/>
    <w:uiPriority w:val="9"/>
    <w:semiHidden/>
    <w:rsid w:val="00B5391A"/>
    <w:rPr>
      <w:rFonts w:eastAsiaTheme="majorEastAsia" w:cstheme="majorBidi"/>
      <w:color w:val="595959" w:themeColor="text1" w:themeTint="A6"/>
    </w:rPr>
  </w:style>
  <w:style w:type="character" w:styleId="berschrift8Zchn" w:customStyle="1">
    <w:name w:val="Überschrift 8 Zchn"/>
    <w:basedOn w:val="Absatz-Standardschriftart"/>
    <w:link w:val="berschrift8"/>
    <w:uiPriority w:val="9"/>
    <w:semiHidden/>
    <w:rsid w:val="00B5391A"/>
    <w:rPr>
      <w:rFonts w:eastAsiaTheme="majorEastAsia" w:cstheme="majorBidi"/>
      <w:i/>
      <w:iCs/>
      <w:color w:val="272727" w:themeColor="text1" w:themeTint="D8"/>
    </w:rPr>
  </w:style>
  <w:style w:type="character" w:styleId="berschrift9Zchn" w:customStyle="1">
    <w:name w:val="Überschrift 9 Zchn"/>
    <w:basedOn w:val="Absatz-Standardschriftart"/>
    <w:link w:val="berschrift9"/>
    <w:uiPriority w:val="9"/>
    <w:semiHidden/>
    <w:rsid w:val="00B5391A"/>
    <w:rPr>
      <w:rFonts w:eastAsiaTheme="majorEastAsia" w:cstheme="majorBidi"/>
      <w:color w:val="272727" w:themeColor="text1" w:themeTint="D8"/>
    </w:rPr>
  </w:style>
  <w:style w:type="paragraph" w:styleId="Titel">
    <w:name w:val="Title"/>
    <w:basedOn w:val="Standard"/>
    <w:next w:val="Standard"/>
    <w:link w:val="TitelZchn"/>
    <w:uiPriority w:val="10"/>
    <w:qFormat/>
    <w:rsid w:val="00B5391A"/>
    <w:pPr>
      <w:spacing w:after="80" w:line="240" w:lineRule="auto"/>
      <w:contextualSpacing/>
    </w:pPr>
    <w:rPr>
      <w:rFonts w:asciiTheme="majorHAnsi" w:hAnsiTheme="majorHAnsi" w:eastAsiaTheme="majorEastAsia" w:cstheme="majorBidi"/>
      <w:spacing w:val="-10"/>
      <w:kern w:val="28"/>
      <w:sz w:val="56"/>
      <w:szCs w:val="56"/>
    </w:rPr>
  </w:style>
  <w:style w:type="character" w:styleId="TitelZchn" w:customStyle="1">
    <w:name w:val="Titel Zchn"/>
    <w:basedOn w:val="Absatz-Standardschriftart"/>
    <w:link w:val="Titel"/>
    <w:uiPriority w:val="10"/>
    <w:rsid w:val="00B5391A"/>
    <w:rPr>
      <w:rFonts w:asciiTheme="majorHAnsi" w:hAnsiTheme="majorHAnsi" w:eastAsiaTheme="majorEastAsia" w:cstheme="majorBidi"/>
      <w:spacing w:val="-10"/>
      <w:kern w:val="28"/>
      <w:sz w:val="56"/>
      <w:szCs w:val="56"/>
    </w:rPr>
  </w:style>
  <w:style w:type="paragraph" w:styleId="Untertitel">
    <w:name w:val="Subtitle"/>
    <w:basedOn w:val="Standard"/>
    <w:next w:val="Standard"/>
    <w:link w:val="UntertitelZchn"/>
    <w:uiPriority w:val="11"/>
    <w:qFormat/>
    <w:rsid w:val="00B5391A"/>
    <w:pPr>
      <w:numPr>
        <w:ilvl w:val="1"/>
      </w:numPr>
    </w:pPr>
    <w:rPr>
      <w:rFonts w:eastAsiaTheme="majorEastAsia" w:cstheme="majorBidi"/>
      <w:color w:val="595959" w:themeColor="text1" w:themeTint="A6"/>
      <w:spacing w:val="15"/>
      <w:sz w:val="28"/>
      <w:szCs w:val="28"/>
    </w:rPr>
  </w:style>
  <w:style w:type="character" w:styleId="UntertitelZchn" w:customStyle="1">
    <w:name w:val="Untertitel Zchn"/>
    <w:basedOn w:val="Absatz-Standardschriftart"/>
    <w:link w:val="Untertitel"/>
    <w:uiPriority w:val="11"/>
    <w:rsid w:val="00B5391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5391A"/>
    <w:pPr>
      <w:spacing w:before="160"/>
      <w:jc w:val="center"/>
    </w:pPr>
    <w:rPr>
      <w:i/>
      <w:iCs/>
      <w:color w:val="404040" w:themeColor="text1" w:themeTint="BF"/>
    </w:rPr>
  </w:style>
  <w:style w:type="character" w:styleId="ZitatZchn" w:customStyle="1">
    <w:name w:val="Zitat Zchn"/>
    <w:basedOn w:val="Absatz-Standardschriftart"/>
    <w:link w:val="Zitat"/>
    <w:uiPriority w:val="29"/>
    <w:rsid w:val="00B5391A"/>
    <w:rPr>
      <w:i/>
      <w:iCs/>
      <w:color w:val="404040" w:themeColor="text1" w:themeTint="BF"/>
    </w:rPr>
  </w:style>
  <w:style w:type="paragraph" w:styleId="Listenabsatz">
    <w:name w:val="List Paragraph"/>
    <w:basedOn w:val="Standard"/>
    <w:uiPriority w:val="34"/>
    <w:qFormat/>
    <w:rsid w:val="00B5391A"/>
    <w:pPr>
      <w:ind w:left="720"/>
      <w:contextualSpacing/>
    </w:pPr>
  </w:style>
  <w:style w:type="character" w:styleId="IntensiveHervorhebung">
    <w:name w:val="Intense Emphasis"/>
    <w:basedOn w:val="Absatz-Standardschriftart"/>
    <w:uiPriority w:val="21"/>
    <w:qFormat/>
    <w:rsid w:val="00B5391A"/>
    <w:rPr>
      <w:i/>
      <w:iCs/>
      <w:color w:val="0F4761" w:themeColor="accent1" w:themeShade="BF"/>
    </w:rPr>
  </w:style>
  <w:style w:type="paragraph" w:styleId="IntensivesZitat">
    <w:name w:val="Intense Quote"/>
    <w:basedOn w:val="Standard"/>
    <w:next w:val="Standard"/>
    <w:link w:val="IntensivesZitatZchn"/>
    <w:uiPriority w:val="30"/>
    <w:qFormat/>
    <w:rsid w:val="00B5391A"/>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ivesZitatZchn" w:customStyle="1">
    <w:name w:val="Intensives Zitat Zchn"/>
    <w:basedOn w:val="Absatz-Standardschriftart"/>
    <w:link w:val="IntensivesZitat"/>
    <w:uiPriority w:val="30"/>
    <w:rsid w:val="00B5391A"/>
    <w:rPr>
      <w:i/>
      <w:iCs/>
      <w:color w:val="0F4761" w:themeColor="accent1" w:themeShade="BF"/>
    </w:rPr>
  </w:style>
  <w:style w:type="character" w:styleId="IntensiverVerweis">
    <w:name w:val="Intense Reference"/>
    <w:basedOn w:val="Absatz-Standardschriftart"/>
    <w:uiPriority w:val="32"/>
    <w:qFormat/>
    <w:rsid w:val="00B539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30113">
      <w:bodyDiv w:val="1"/>
      <w:marLeft w:val="0"/>
      <w:marRight w:val="0"/>
      <w:marTop w:val="0"/>
      <w:marBottom w:val="0"/>
      <w:divBdr>
        <w:top w:val="none" w:sz="0" w:space="0" w:color="auto"/>
        <w:left w:val="none" w:sz="0" w:space="0" w:color="auto"/>
        <w:bottom w:val="none" w:sz="0" w:space="0" w:color="auto"/>
        <w:right w:val="none" w:sz="0" w:space="0" w:color="auto"/>
      </w:divBdr>
      <w:divsChild>
        <w:div w:id="1854226687">
          <w:marLeft w:val="0"/>
          <w:marRight w:val="0"/>
          <w:marTop w:val="0"/>
          <w:marBottom w:val="0"/>
          <w:divBdr>
            <w:top w:val="none" w:sz="0" w:space="0" w:color="auto"/>
            <w:left w:val="none" w:sz="0" w:space="0" w:color="auto"/>
            <w:bottom w:val="none" w:sz="0" w:space="0" w:color="auto"/>
            <w:right w:val="none" w:sz="0" w:space="0" w:color="auto"/>
          </w:divBdr>
          <w:divsChild>
            <w:div w:id="4280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305">
      <w:bodyDiv w:val="1"/>
      <w:marLeft w:val="0"/>
      <w:marRight w:val="0"/>
      <w:marTop w:val="0"/>
      <w:marBottom w:val="0"/>
      <w:divBdr>
        <w:top w:val="none" w:sz="0" w:space="0" w:color="auto"/>
        <w:left w:val="none" w:sz="0" w:space="0" w:color="auto"/>
        <w:bottom w:val="none" w:sz="0" w:space="0" w:color="auto"/>
        <w:right w:val="none" w:sz="0" w:space="0" w:color="auto"/>
      </w:divBdr>
    </w:div>
    <w:div w:id="188109898">
      <w:bodyDiv w:val="1"/>
      <w:marLeft w:val="0"/>
      <w:marRight w:val="0"/>
      <w:marTop w:val="0"/>
      <w:marBottom w:val="0"/>
      <w:divBdr>
        <w:top w:val="none" w:sz="0" w:space="0" w:color="auto"/>
        <w:left w:val="none" w:sz="0" w:space="0" w:color="auto"/>
        <w:bottom w:val="none" w:sz="0" w:space="0" w:color="auto"/>
        <w:right w:val="none" w:sz="0" w:space="0" w:color="auto"/>
      </w:divBdr>
    </w:div>
    <w:div w:id="202133445">
      <w:bodyDiv w:val="1"/>
      <w:marLeft w:val="0"/>
      <w:marRight w:val="0"/>
      <w:marTop w:val="0"/>
      <w:marBottom w:val="0"/>
      <w:divBdr>
        <w:top w:val="none" w:sz="0" w:space="0" w:color="auto"/>
        <w:left w:val="none" w:sz="0" w:space="0" w:color="auto"/>
        <w:bottom w:val="none" w:sz="0" w:space="0" w:color="auto"/>
        <w:right w:val="none" w:sz="0" w:space="0" w:color="auto"/>
      </w:divBdr>
      <w:divsChild>
        <w:div w:id="6375362">
          <w:marLeft w:val="0"/>
          <w:marRight w:val="0"/>
          <w:marTop w:val="0"/>
          <w:marBottom w:val="0"/>
          <w:divBdr>
            <w:top w:val="none" w:sz="0" w:space="0" w:color="auto"/>
            <w:left w:val="none" w:sz="0" w:space="0" w:color="auto"/>
            <w:bottom w:val="none" w:sz="0" w:space="0" w:color="auto"/>
            <w:right w:val="none" w:sz="0" w:space="0" w:color="auto"/>
          </w:divBdr>
          <w:divsChild>
            <w:div w:id="387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95743">
      <w:bodyDiv w:val="1"/>
      <w:marLeft w:val="0"/>
      <w:marRight w:val="0"/>
      <w:marTop w:val="0"/>
      <w:marBottom w:val="0"/>
      <w:divBdr>
        <w:top w:val="none" w:sz="0" w:space="0" w:color="auto"/>
        <w:left w:val="none" w:sz="0" w:space="0" w:color="auto"/>
        <w:bottom w:val="none" w:sz="0" w:space="0" w:color="auto"/>
        <w:right w:val="none" w:sz="0" w:space="0" w:color="auto"/>
      </w:divBdr>
    </w:div>
    <w:div w:id="332684504">
      <w:bodyDiv w:val="1"/>
      <w:marLeft w:val="0"/>
      <w:marRight w:val="0"/>
      <w:marTop w:val="0"/>
      <w:marBottom w:val="0"/>
      <w:divBdr>
        <w:top w:val="none" w:sz="0" w:space="0" w:color="auto"/>
        <w:left w:val="none" w:sz="0" w:space="0" w:color="auto"/>
        <w:bottom w:val="none" w:sz="0" w:space="0" w:color="auto"/>
        <w:right w:val="none" w:sz="0" w:space="0" w:color="auto"/>
      </w:divBdr>
      <w:divsChild>
        <w:div w:id="1214195608">
          <w:marLeft w:val="0"/>
          <w:marRight w:val="0"/>
          <w:marTop w:val="0"/>
          <w:marBottom w:val="0"/>
          <w:divBdr>
            <w:top w:val="none" w:sz="0" w:space="0" w:color="auto"/>
            <w:left w:val="none" w:sz="0" w:space="0" w:color="auto"/>
            <w:bottom w:val="none" w:sz="0" w:space="0" w:color="auto"/>
            <w:right w:val="none" w:sz="0" w:space="0" w:color="auto"/>
          </w:divBdr>
          <w:divsChild>
            <w:div w:id="5604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8448">
      <w:bodyDiv w:val="1"/>
      <w:marLeft w:val="0"/>
      <w:marRight w:val="0"/>
      <w:marTop w:val="0"/>
      <w:marBottom w:val="0"/>
      <w:divBdr>
        <w:top w:val="none" w:sz="0" w:space="0" w:color="auto"/>
        <w:left w:val="none" w:sz="0" w:space="0" w:color="auto"/>
        <w:bottom w:val="none" w:sz="0" w:space="0" w:color="auto"/>
        <w:right w:val="none" w:sz="0" w:space="0" w:color="auto"/>
      </w:divBdr>
    </w:div>
    <w:div w:id="390692834">
      <w:bodyDiv w:val="1"/>
      <w:marLeft w:val="0"/>
      <w:marRight w:val="0"/>
      <w:marTop w:val="0"/>
      <w:marBottom w:val="0"/>
      <w:divBdr>
        <w:top w:val="none" w:sz="0" w:space="0" w:color="auto"/>
        <w:left w:val="none" w:sz="0" w:space="0" w:color="auto"/>
        <w:bottom w:val="none" w:sz="0" w:space="0" w:color="auto"/>
        <w:right w:val="none" w:sz="0" w:space="0" w:color="auto"/>
      </w:divBdr>
    </w:div>
    <w:div w:id="392779437">
      <w:bodyDiv w:val="1"/>
      <w:marLeft w:val="0"/>
      <w:marRight w:val="0"/>
      <w:marTop w:val="0"/>
      <w:marBottom w:val="0"/>
      <w:divBdr>
        <w:top w:val="none" w:sz="0" w:space="0" w:color="auto"/>
        <w:left w:val="none" w:sz="0" w:space="0" w:color="auto"/>
        <w:bottom w:val="none" w:sz="0" w:space="0" w:color="auto"/>
        <w:right w:val="none" w:sz="0" w:space="0" w:color="auto"/>
      </w:divBdr>
    </w:div>
    <w:div w:id="423456195">
      <w:bodyDiv w:val="1"/>
      <w:marLeft w:val="0"/>
      <w:marRight w:val="0"/>
      <w:marTop w:val="0"/>
      <w:marBottom w:val="0"/>
      <w:divBdr>
        <w:top w:val="none" w:sz="0" w:space="0" w:color="auto"/>
        <w:left w:val="none" w:sz="0" w:space="0" w:color="auto"/>
        <w:bottom w:val="none" w:sz="0" w:space="0" w:color="auto"/>
        <w:right w:val="none" w:sz="0" w:space="0" w:color="auto"/>
      </w:divBdr>
    </w:div>
    <w:div w:id="599800481">
      <w:bodyDiv w:val="1"/>
      <w:marLeft w:val="0"/>
      <w:marRight w:val="0"/>
      <w:marTop w:val="0"/>
      <w:marBottom w:val="0"/>
      <w:divBdr>
        <w:top w:val="none" w:sz="0" w:space="0" w:color="auto"/>
        <w:left w:val="none" w:sz="0" w:space="0" w:color="auto"/>
        <w:bottom w:val="none" w:sz="0" w:space="0" w:color="auto"/>
        <w:right w:val="none" w:sz="0" w:space="0" w:color="auto"/>
      </w:divBdr>
    </w:div>
    <w:div w:id="683017024">
      <w:bodyDiv w:val="1"/>
      <w:marLeft w:val="0"/>
      <w:marRight w:val="0"/>
      <w:marTop w:val="0"/>
      <w:marBottom w:val="0"/>
      <w:divBdr>
        <w:top w:val="none" w:sz="0" w:space="0" w:color="auto"/>
        <w:left w:val="none" w:sz="0" w:space="0" w:color="auto"/>
        <w:bottom w:val="none" w:sz="0" w:space="0" w:color="auto"/>
        <w:right w:val="none" w:sz="0" w:space="0" w:color="auto"/>
      </w:divBdr>
    </w:div>
    <w:div w:id="727532079">
      <w:bodyDiv w:val="1"/>
      <w:marLeft w:val="0"/>
      <w:marRight w:val="0"/>
      <w:marTop w:val="0"/>
      <w:marBottom w:val="0"/>
      <w:divBdr>
        <w:top w:val="none" w:sz="0" w:space="0" w:color="auto"/>
        <w:left w:val="none" w:sz="0" w:space="0" w:color="auto"/>
        <w:bottom w:val="none" w:sz="0" w:space="0" w:color="auto"/>
        <w:right w:val="none" w:sz="0" w:space="0" w:color="auto"/>
      </w:divBdr>
    </w:div>
    <w:div w:id="857305571">
      <w:bodyDiv w:val="1"/>
      <w:marLeft w:val="0"/>
      <w:marRight w:val="0"/>
      <w:marTop w:val="0"/>
      <w:marBottom w:val="0"/>
      <w:divBdr>
        <w:top w:val="none" w:sz="0" w:space="0" w:color="auto"/>
        <w:left w:val="none" w:sz="0" w:space="0" w:color="auto"/>
        <w:bottom w:val="none" w:sz="0" w:space="0" w:color="auto"/>
        <w:right w:val="none" w:sz="0" w:space="0" w:color="auto"/>
      </w:divBdr>
    </w:div>
    <w:div w:id="1053037880">
      <w:bodyDiv w:val="1"/>
      <w:marLeft w:val="0"/>
      <w:marRight w:val="0"/>
      <w:marTop w:val="0"/>
      <w:marBottom w:val="0"/>
      <w:divBdr>
        <w:top w:val="none" w:sz="0" w:space="0" w:color="auto"/>
        <w:left w:val="none" w:sz="0" w:space="0" w:color="auto"/>
        <w:bottom w:val="none" w:sz="0" w:space="0" w:color="auto"/>
        <w:right w:val="none" w:sz="0" w:space="0" w:color="auto"/>
      </w:divBdr>
    </w:div>
    <w:div w:id="1066336653">
      <w:bodyDiv w:val="1"/>
      <w:marLeft w:val="0"/>
      <w:marRight w:val="0"/>
      <w:marTop w:val="0"/>
      <w:marBottom w:val="0"/>
      <w:divBdr>
        <w:top w:val="none" w:sz="0" w:space="0" w:color="auto"/>
        <w:left w:val="none" w:sz="0" w:space="0" w:color="auto"/>
        <w:bottom w:val="none" w:sz="0" w:space="0" w:color="auto"/>
        <w:right w:val="none" w:sz="0" w:space="0" w:color="auto"/>
      </w:divBdr>
    </w:div>
    <w:div w:id="1127891368">
      <w:bodyDiv w:val="1"/>
      <w:marLeft w:val="0"/>
      <w:marRight w:val="0"/>
      <w:marTop w:val="0"/>
      <w:marBottom w:val="0"/>
      <w:divBdr>
        <w:top w:val="none" w:sz="0" w:space="0" w:color="auto"/>
        <w:left w:val="none" w:sz="0" w:space="0" w:color="auto"/>
        <w:bottom w:val="none" w:sz="0" w:space="0" w:color="auto"/>
        <w:right w:val="none" w:sz="0" w:space="0" w:color="auto"/>
      </w:divBdr>
    </w:div>
    <w:div w:id="1137644477">
      <w:bodyDiv w:val="1"/>
      <w:marLeft w:val="0"/>
      <w:marRight w:val="0"/>
      <w:marTop w:val="0"/>
      <w:marBottom w:val="0"/>
      <w:divBdr>
        <w:top w:val="none" w:sz="0" w:space="0" w:color="auto"/>
        <w:left w:val="none" w:sz="0" w:space="0" w:color="auto"/>
        <w:bottom w:val="none" w:sz="0" w:space="0" w:color="auto"/>
        <w:right w:val="none" w:sz="0" w:space="0" w:color="auto"/>
      </w:divBdr>
    </w:div>
    <w:div w:id="1403794967">
      <w:bodyDiv w:val="1"/>
      <w:marLeft w:val="0"/>
      <w:marRight w:val="0"/>
      <w:marTop w:val="0"/>
      <w:marBottom w:val="0"/>
      <w:divBdr>
        <w:top w:val="none" w:sz="0" w:space="0" w:color="auto"/>
        <w:left w:val="none" w:sz="0" w:space="0" w:color="auto"/>
        <w:bottom w:val="none" w:sz="0" w:space="0" w:color="auto"/>
        <w:right w:val="none" w:sz="0" w:space="0" w:color="auto"/>
      </w:divBdr>
    </w:div>
    <w:div w:id="1456412022">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524440791">
      <w:bodyDiv w:val="1"/>
      <w:marLeft w:val="0"/>
      <w:marRight w:val="0"/>
      <w:marTop w:val="0"/>
      <w:marBottom w:val="0"/>
      <w:divBdr>
        <w:top w:val="none" w:sz="0" w:space="0" w:color="auto"/>
        <w:left w:val="none" w:sz="0" w:space="0" w:color="auto"/>
        <w:bottom w:val="none" w:sz="0" w:space="0" w:color="auto"/>
        <w:right w:val="none" w:sz="0" w:space="0" w:color="auto"/>
      </w:divBdr>
    </w:div>
    <w:div w:id="1570579292">
      <w:bodyDiv w:val="1"/>
      <w:marLeft w:val="0"/>
      <w:marRight w:val="0"/>
      <w:marTop w:val="0"/>
      <w:marBottom w:val="0"/>
      <w:divBdr>
        <w:top w:val="none" w:sz="0" w:space="0" w:color="auto"/>
        <w:left w:val="none" w:sz="0" w:space="0" w:color="auto"/>
        <w:bottom w:val="none" w:sz="0" w:space="0" w:color="auto"/>
        <w:right w:val="none" w:sz="0" w:space="0" w:color="auto"/>
      </w:divBdr>
    </w:div>
    <w:div w:id="1693919080">
      <w:bodyDiv w:val="1"/>
      <w:marLeft w:val="0"/>
      <w:marRight w:val="0"/>
      <w:marTop w:val="0"/>
      <w:marBottom w:val="0"/>
      <w:divBdr>
        <w:top w:val="none" w:sz="0" w:space="0" w:color="auto"/>
        <w:left w:val="none" w:sz="0" w:space="0" w:color="auto"/>
        <w:bottom w:val="none" w:sz="0" w:space="0" w:color="auto"/>
        <w:right w:val="none" w:sz="0" w:space="0" w:color="auto"/>
      </w:divBdr>
    </w:div>
    <w:div w:id="1822305123">
      <w:bodyDiv w:val="1"/>
      <w:marLeft w:val="0"/>
      <w:marRight w:val="0"/>
      <w:marTop w:val="0"/>
      <w:marBottom w:val="0"/>
      <w:divBdr>
        <w:top w:val="none" w:sz="0" w:space="0" w:color="auto"/>
        <w:left w:val="none" w:sz="0" w:space="0" w:color="auto"/>
        <w:bottom w:val="none" w:sz="0" w:space="0" w:color="auto"/>
        <w:right w:val="none" w:sz="0" w:space="0" w:color="auto"/>
      </w:divBdr>
    </w:div>
    <w:div w:id="1893883778">
      <w:bodyDiv w:val="1"/>
      <w:marLeft w:val="0"/>
      <w:marRight w:val="0"/>
      <w:marTop w:val="0"/>
      <w:marBottom w:val="0"/>
      <w:divBdr>
        <w:top w:val="none" w:sz="0" w:space="0" w:color="auto"/>
        <w:left w:val="none" w:sz="0" w:space="0" w:color="auto"/>
        <w:bottom w:val="none" w:sz="0" w:space="0" w:color="auto"/>
        <w:right w:val="none" w:sz="0" w:space="0" w:color="auto"/>
      </w:divBdr>
    </w:div>
    <w:div w:id="2062895418">
      <w:bodyDiv w:val="1"/>
      <w:marLeft w:val="0"/>
      <w:marRight w:val="0"/>
      <w:marTop w:val="0"/>
      <w:marBottom w:val="0"/>
      <w:divBdr>
        <w:top w:val="none" w:sz="0" w:space="0" w:color="auto"/>
        <w:left w:val="none" w:sz="0" w:space="0" w:color="auto"/>
        <w:bottom w:val="none" w:sz="0" w:space="0" w:color="auto"/>
        <w:right w:val="none" w:sz="0" w:space="0" w:color="auto"/>
      </w:divBdr>
      <w:divsChild>
        <w:div w:id="36978675">
          <w:marLeft w:val="0"/>
          <w:marRight w:val="0"/>
          <w:marTop w:val="0"/>
          <w:marBottom w:val="0"/>
          <w:divBdr>
            <w:top w:val="none" w:sz="0" w:space="0" w:color="auto"/>
            <w:left w:val="none" w:sz="0" w:space="0" w:color="auto"/>
            <w:bottom w:val="none" w:sz="0" w:space="0" w:color="auto"/>
            <w:right w:val="none" w:sz="0" w:space="0" w:color="auto"/>
          </w:divBdr>
          <w:divsChild>
            <w:div w:id="8955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0854">
      <w:bodyDiv w:val="1"/>
      <w:marLeft w:val="0"/>
      <w:marRight w:val="0"/>
      <w:marTop w:val="0"/>
      <w:marBottom w:val="0"/>
      <w:divBdr>
        <w:top w:val="none" w:sz="0" w:space="0" w:color="auto"/>
        <w:left w:val="none" w:sz="0" w:space="0" w:color="auto"/>
        <w:bottom w:val="none" w:sz="0" w:space="0" w:color="auto"/>
        <w:right w:val="none" w:sz="0" w:space="0" w:color="auto"/>
      </w:divBdr>
    </w:div>
    <w:div w:id="2105875165">
      <w:bodyDiv w:val="1"/>
      <w:marLeft w:val="0"/>
      <w:marRight w:val="0"/>
      <w:marTop w:val="0"/>
      <w:marBottom w:val="0"/>
      <w:divBdr>
        <w:top w:val="none" w:sz="0" w:space="0" w:color="auto"/>
        <w:left w:val="none" w:sz="0" w:space="0" w:color="auto"/>
        <w:bottom w:val="none" w:sz="0" w:space="0" w:color="auto"/>
        <w:right w:val="none" w:sz="0" w:space="0" w:color="auto"/>
      </w:divBdr>
    </w:div>
    <w:div w:id="214461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openxmlformats.org/officeDocument/2006/relationships/image" Target="media/image14.png" Id="rId18" /><Relationship Type="http://schemas.openxmlformats.org/officeDocument/2006/relationships/image" Target="media/image22.png" Id="rId26" /><Relationship Type="http://schemas.openxmlformats.org/officeDocument/2006/relationships/settings" Target="settings.xml" Id="rId3" /><Relationship Type="http://schemas.openxmlformats.org/officeDocument/2006/relationships/image" Target="media/image17.png" Id="rId21"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image" Target="media/image13.png" Id="rId17" /><Relationship Type="http://schemas.openxmlformats.org/officeDocument/2006/relationships/image" Target="media/image21.png" Id="rId25" /><Relationship Type="http://schemas.openxmlformats.org/officeDocument/2006/relationships/styles" Target="styles.xml" Id="rId2" /><Relationship Type="http://schemas.openxmlformats.org/officeDocument/2006/relationships/image" Target="media/image12.png" Id="rId16" /><Relationship Type="http://schemas.openxmlformats.org/officeDocument/2006/relationships/image" Target="media/image16.png" Id="rId20" /><Relationship Type="http://schemas.openxmlformats.org/officeDocument/2006/relationships/image" Target="media/image25.png" Id="rId29"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20.png" Id="rId24" /><Relationship Type="http://schemas.openxmlformats.org/officeDocument/2006/relationships/image" Target="media/image1.png" Id="rId5" /><Relationship Type="http://schemas.openxmlformats.org/officeDocument/2006/relationships/image" Target="media/image11.png" Id="rId15" /><Relationship Type="http://schemas.openxmlformats.org/officeDocument/2006/relationships/image" Target="media/image19.png" Id="rId23" /><Relationship Type="http://schemas.openxmlformats.org/officeDocument/2006/relationships/image" Target="media/image24.png" Id="rId28" /><Relationship Type="http://schemas.openxmlformats.org/officeDocument/2006/relationships/image" Target="media/image6.png" Id="rId10" /><Relationship Type="http://schemas.openxmlformats.org/officeDocument/2006/relationships/image" Target="media/image15.png" Id="rId19" /><Relationship Type="http://schemas.openxmlformats.org/officeDocument/2006/relationships/theme" Target="theme/theme1.xml" Id="rId31"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10.png" Id="rId14" /><Relationship Type="http://schemas.openxmlformats.org/officeDocument/2006/relationships/image" Target="media/image18.png" Id="rId22" /><Relationship Type="http://schemas.openxmlformats.org/officeDocument/2006/relationships/image" Target="media/image23.png" Id="rId27" /><Relationship Type="http://schemas.openxmlformats.org/officeDocument/2006/relationships/fontTable" Target="fontTable.xml" Id="rId30"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Matthias Bald</dc:creator>
  <keywords/>
  <dc:description/>
  <lastModifiedBy>David Zurschmitten</lastModifiedBy>
  <revision>48</revision>
  <lastPrinted>2025-05-04T17:16:00.0000000Z</lastPrinted>
  <dcterms:created xsi:type="dcterms:W3CDTF">2025-05-15T04:42:00.0000000Z</dcterms:created>
  <dcterms:modified xsi:type="dcterms:W3CDTF">2025-05-17T19:27:33.8409125Z</dcterms:modified>
</coreProperties>
</file>