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1D8" w:rsidRPr="00B64D7D" w:rsidRDefault="003211D8" w:rsidP="003211D8">
      <w:pPr>
        <w:pStyle w:val="NoSpacing"/>
        <w:jc w:val="center"/>
        <w:rPr>
          <w:lang w:val="sk-SK"/>
        </w:rPr>
      </w:pPr>
      <w:bookmarkStart w:id="0" w:name="_Hlk500436703"/>
      <w:bookmarkEnd w:id="0"/>
      <w:r w:rsidRPr="00B64D7D">
        <w:rPr>
          <w:lang w:val="sk-SK"/>
        </w:rPr>
        <w:t>Slovenská technická univerzita v Bratislave</w:t>
      </w:r>
    </w:p>
    <w:p w:rsidR="007B5002" w:rsidRPr="00B64D7D" w:rsidRDefault="00825D7B" w:rsidP="00065A87">
      <w:pPr>
        <w:pStyle w:val="NoSpacing"/>
        <w:jc w:val="center"/>
        <w:rPr>
          <w:lang w:val="sk-SK"/>
        </w:rPr>
      </w:pPr>
      <w:r w:rsidRPr="00B64D7D">
        <w:rPr>
          <w:lang w:val="sk-SK"/>
        </w:rPr>
        <w:t>Fakulta informatiky a informačných technológií</w:t>
      </w:r>
    </w:p>
    <w:p w:rsidR="003211D8" w:rsidRPr="00B64D7D" w:rsidRDefault="00065A87" w:rsidP="00065A87">
      <w:pPr>
        <w:pStyle w:val="NoSpacing"/>
        <w:tabs>
          <w:tab w:val="center" w:pos="4680"/>
        </w:tabs>
        <w:rPr>
          <w:lang w:val="sk-SK"/>
        </w:rPr>
      </w:pPr>
      <w:r w:rsidRPr="00B64D7D">
        <w:rPr>
          <w:lang w:val="sk-SK"/>
        </w:rPr>
        <w:tab/>
      </w:r>
      <w:r w:rsidR="003211D8" w:rsidRPr="00B64D7D">
        <w:rPr>
          <w:lang w:val="sk-SK"/>
        </w:rPr>
        <w:t>FIIT-XXXX-XXXXX</w:t>
      </w:r>
    </w:p>
    <w:p w:rsidR="003211D8" w:rsidRPr="00B64D7D" w:rsidRDefault="003211D8" w:rsidP="003211D8">
      <w:pPr>
        <w:pStyle w:val="NoSpacing"/>
        <w:jc w:val="center"/>
        <w:rPr>
          <w:lang w:val="sk-SK"/>
        </w:rPr>
      </w:pPr>
    </w:p>
    <w:p w:rsidR="003211D8" w:rsidRPr="00B64D7D" w:rsidRDefault="003211D8" w:rsidP="003211D8">
      <w:pPr>
        <w:pStyle w:val="NoSpacing"/>
        <w:jc w:val="center"/>
        <w:rPr>
          <w:lang w:val="sk-SK"/>
        </w:rPr>
      </w:pPr>
    </w:p>
    <w:p w:rsidR="003211D8" w:rsidRPr="00B64D7D" w:rsidRDefault="003211D8" w:rsidP="003211D8">
      <w:pPr>
        <w:pStyle w:val="NoSpacing"/>
        <w:jc w:val="center"/>
        <w:rPr>
          <w:lang w:val="sk-SK"/>
        </w:rPr>
      </w:pPr>
    </w:p>
    <w:p w:rsidR="003211D8" w:rsidRPr="00B64D7D" w:rsidRDefault="003211D8" w:rsidP="003211D8">
      <w:pPr>
        <w:pStyle w:val="NoSpacing"/>
        <w:jc w:val="center"/>
        <w:rPr>
          <w:lang w:val="sk-SK"/>
        </w:rPr>
      </w:pPr>
    </w:p>
    <w:p w:rsidR="003211D8" w:rsidRPr="00B64D7D" w:rsidRDefault="003211D8" w:rsidP="003211D8">
      <w:pPr>
        <w:pStyle w:val="NoSpacing"/>
        <w:jc w:val="center"/>
        <w:rPr>
          <w:lang w:val="sk-SK"/>
        </w:rPr>
      </w:pPr>
    </w:p>
    <w:p w:rsidR="003211D8" w:rsidRPr="00B64D7D" w:rsidRDefault="003211D8" w:rsidP="003211D8">
      <w:pPr>
        <w:pStyle w:val="NoSpacing"/>
        <w:jc w:val="center"/>
        <w:rPr>
          <w:lang w:val="sk-SK"/>
        </w:rPr>
      </w:pPr>
    </w:p>
    <w:p w:rsidR="003211D8" w:rsidRPr="00B64D7D" w:rsidRDefault="003211D8" w:rsidP="003211D8">
      <w:pPr>
        <w:pStyle w:val="NoSpacing"/>
        <w:jc w:val="center"/>
        <w:rPr>
          <w:lang w:val="sk-SK"/>
        </w:rPr>
      </w:pPr>
    </w:p>
    <w:p w:rsidR="003211D8" w:rsidRPr="00B64D7D" w:rsidRDefault="003211D8" w:rsidP="003211D8">
      <w:pPr>
        <w:pStyle w:val="NoSpacing"/>
        <w:jc w:val="center"/>
        <w:rPr>
          <w:lang w:val="sk-SK"/>
        </w:rPr>
      </w:pPr>
    </w:p>
    <w:p w:rsidR="003211D8" w:rsidRPr="00B64D7D" w:rsidRDefault="004934A4" w:rsidP="003211D8">
      <w:pPr>
        <w:pStyle w:val="NoSpacing"/>
        <w:jc w:val="center"/>
        <w:rPr>
          <w:b/>
          <w:sz w:val="32"/>
          <w:szCs w:val="32"/>
          <w:lang w:val="sk-SK"/>
        </w:rPr>
      </w:pPr>
      <w:r w:rsidRPr="00B64D7D">
        <w:rPr>
          <w:b/>
          <w:sz w:val="32"/>
          <w:szCs w:val="32"/>
          <w:lang w:val="sk-SK"/>
        </w:rPr>
        <w:t>Adam Žúrek</w:t>
      </w:r>
    </w:p>
    <w:p w:rsidR="003211D8" w:rsidRPr="00B64D7D" w:rsidRDefault="004934A4" w:rsidP="00627057">
      <w:pPr>
        <w:pStyle w:val="Title"/>
        <w:jc w:val="center"/>
        <w:rPr>
          <w:rFonts w:ascii="Times New Roman" w:eastAsiaTheme="minorHAnsi" w:hAnsi="Times New Roman" w:cstheme="minorBidi"/>
          <w:spacing w:val="0"/>
          <w:kern w:val="0"/>
          <w:sz w:val="24"/>
          <w:szCs w:val="22"/>
        </w:rPr>
      </w:pPr>
      <w:r w:rsidRPr="00B64D7D">
        <w:rPr>
          <w:shd w:val="clear" w:color="auto" w:fill="FFFFFF"/>
        </w:rPr>
        <w:t>KATALÓG KNIŽNICE V PROSTREDÍ WEBU PRE DETI</w:t>
      </w:r>
    </w:p>
    <w:p w:rsidR="00627057" w:rsidRPr="00B64D7D" w:rsidRDefault="00627057" w:rsidP="00A03AA3">
      <w:pPr>
        <w:pStyle w:val="Subtitle"/>
        <w:jc w:val="center"/>
      </w:pPr>
      <w:r w:rsidRPr="00B64D7D">
        <w:t>Bakal</w:t>
      </w:r>
      <w:r w:rsidR="00B64D7D" w:rsidRPr="00B64D7D">
        <w:t>á</w:t>
      </w:r>
      <w:r w:rsidRPr="00B64D7D">
        <w:t>rsk</w:t>
      </w:r>
      <w:r w:rsidR="00B64D7D" w:rsidRPr="00B64D7D">
        <w:t>a</w:t>
      </w:r>
      <w:r w:rsidRPr="00B64D7D">
        <w:t xml:space="preserve"> práca</w:t>
      </w:r>
    </w:p>
    <w:p w:rsidR="003211D8" w:rsidRDefault="003211D8" w:rsidP="003211D8">
      <w:pPr>
        <w:pStyle w:val="NoSpacing"/>
        <w:jc w:val="center"/>
      </w:pPr>
    </w:p>
    <w:p w:rsidR="003211D8" w:rsidRDefault="003211D8" w:rsidP="003211D8">
      <w:pPr>
        <w:pStyle w:val="NoSpacing"/>
        <w:jc w:val="center"/>
      </w:pPr>
    </w:p>
    <w:p w:rsidR="003211D8" w:rsidRDefault="003211D8" w:rsidP="003211D8">
      <w:pPr>
        <w:pStyle w:val="NoSpacing"/>
        <w:jc w:val="center"/>
      </w:pPr>
    </w:p>
    <w:p w:rsidR="003211D8" w:rsidRDefault="003211D8" w:rsidP="003211D8">
      <w:pPr>
        <w:pStyle w:val="NoSpacing"/>
        <w:jc w:val="center"/>
      </w:pPr>
    </w:p>
    <w:p w:rsidR="003211D8" w:rsidRDefault="003211D8" w:rsidP="003211D8">
      <w:pPr>
        <w:pStyle w:val="NoSpacing"/>
        <w:jc w:val="center"/>
      </w:pPr>
    </w:p>
    <w:p w:rsidR="003211D8" w:rsidRDefault="003211D8" w:rsidP="003211D8">
      <w:pPr>
        <w:pStyle w:val="NoSpacing"/>
        <w:jc w:val="center"/>
      </w:pPr>
    </w:p>
    <w:p w:rsidR="003211D8" w:rsidRDefault="003211D8" w:rsidP="003211D8">
      <w:pPr>
        <w:pStyle w:val="NoSpacing"/>
        <w:jc w:val="center"/>
      </w:pPr>
    </w:p>
    <w:p w:rsidR="003211D8" w:rsidRPr="00B64D7D" w:rsidRDefault="003211D8" w:rsidP="00A03AA3">
      <w:pPr>
        <w:pStyle w:val="NoSpacing"/>
        <w:tabs>
          <w:tab w:val="left" w:pos="2835"/>
        </w:tabs>
        <w:rPr>
          <w:lang w:val="sk-SK"/>
        </w:rPr>
      </w:pPr>
      <w:r w:rsidRPr="00B64D7D">
        <w:rPr>
          <w:lang w:val="sk-SK"/>
        </w:rPr>
        <w:t>Študijný program:</w:t>
      </w:r>
      <w:r w:rsidR="00A03AA3" w:rsidRPr="00B64D7D">
        <w:rPr>
          <w:lang w:val="sk-SK"/>
        </w:rPr>
        <w:tab/>
      </w:r>
      <w:r w:rsidRPr="00B64D7D">
        <w:rPr>
          <w:lang w:val="sk-SK"/>
        </w:rPr>
        <w:t>Informatika</w:t>
      </w:r>
    </w:p>
    <w:p w:rsidR="00061D63" w:rsidRPr="00B64D7D" w:rsidRDefault="003211D8" w:rsidP="009F3200">
      <w:pPr>
        <w:pStyle w:val="NoSpacing"/>
        <w:tabs>
          <w:tab w:val="left" w:pos="2835"/>
        </w:tabs>
        <w:rPr>
          <w:lang w:val="sk-SK"/>
        </w:rPr>
      </w:pPr>
      <w:r w:rsidRPr="00B64D7D">
        <w:rPr>
          <w:lang w:val="sk-SK"/>
        </w:rPr>
        <w:t>Študijný odbor:</w:t>
      </w:r>
      <w:r w:rsidR="00A03AA3" w:rsidRPr="00B64D7D">
        <w:rPr>
          <w:lang w:val="sk-SK"/>
        </w:rPr>
        <w:tab/>
      </w:r>
      <w:r w:rsidRPr="00B64D7D">
        <w:rPr>
          <w:lang w:val="sk-SK"/>
        </w:rPr>
        <w:t>Informatika</w:t>
      </w:r>
    </w:p>
    <w:p w:rsidR="002C476C" w:rsidRPr="00B64D7D" w:rsidRDefault="00061D63" w:rsidP="002C476C">
      <w:pPr>
        <w:pStyle w:val="NoSpacing"/>
        <w:tabs>
          <w:tab w:val="left" w:pos="2835"/>
        </w:tabs>
        <w:ind w:left="2832" w:hanging="2832"/>
        <w:rPr>
          <w:lang w:val="sk-SK"/>
        </w:rPr>
      </w:pPr>
      <w:r w:rsidRPr="00B64D7D">
        <w:rPr>
          <w:lang w:val="sk-SK"/>
        </w:rPr>
        <w:t>Miesto vypracovania:</w:t>
      </w:r>
      <w:r w:rsidRPr="00B64D7D">
        <w:rPr>
          <w:lang w:val="sk-SK"/>
        </w:rPr>
        <w:tab/>
      </w:r>
      <w:r w:rsidR="009F3200" w:rsidRPr="00B64D7D">
        <w:rPr>
          <w:lang w:val="sk-SK"/>
        </w:rPr>
        <w:t>Ústav informatiky, informačných systémov a softvérového inžinierstva, FIIT STU, Bratislava</w:t>
      </w:r>
    </w:p>
    <w:p w:rsidR="003211D8" w:rsidRPr="00B64D7D" w:rsidRDefault="003211D8" w:rsidP="002C476C">
      <w:pPr>
        <w:pStyle w:val="NoSpacing"/>
        <w:tabs>
          <w:tab w:val="left" w:pos="2835"/>
        </w:tabs>
        <w:ind w:left="2832" w:hanging="2832"/>
        <w:rPr>
          <w:lang w:val="sk-SK"/>
        </w:rPr>
      </w:pPr>
      <w:r w:rsidRPr="00B64D7D">
        <w:rPr>
          <w:lang w:val="sk-SK"/>
        </w:rPr>
        <w:t>Vedúci práce:</w:t>
      </w:r>
      <w:r w:rsidR="002C476C" w:rsidRPr="00B64D7D">
        <w:rPr>
          <w:lang w:val="sk-SK"/>
        </w:rPr>
        <w:tab/>
      </w:r>
      <w:r w:rsidR="004934A4" w:rsidRPr="00B64D7D">
        <w:rPr>
          <w:lang w:val="sk-SK"/>
        </w:rPr>
        <w:t>Ing. Nadežda Andrejčíková PhD.</w:t>
      </w:r>
    </w:p>
    <w:p w:rsidR="00065A87" w:rsidRPr="00B64D7D" w:rsidRDefault="005431FA" w:rsidP="003211D8">
      <w:pPr>
        <w:spacing w:after="160" w:line="259" w:lineRule="auto"/>
        <w:jc w:val="left"/>
      </w:pPr>
      <w:r w:rsidRPr="00B64D7D">
        <w:t>December</w:t>
      </w:r>
      <w:r w:rsidR="003211D8" w:rsidRPr="00B64D7D">
        <w:t xml:space="preserve"> 2018</w:t>
      </w:r>
    </w:p>
    <w:p w:rsidR="003211D8" w:rsidRPr="00F356BF" w:rsidRDefault="00065A87" w:rsidP="003211D8">
      <w:pPr>
        <w:spacing w:after="160" w:line="259" w:lineRule="auto"/>
        <w:jc w:val="left"/>
      </w:pPr>
      <w:r>
        <w:br w:type="page"/>
      </w:r>
    </w:p>
    <w:p w:rsidR="003211D8" w:rsidRDefault="004934A4" w:rsidP="00F356BF">
      <w:pPr>
        <w:jc w:val="center"/>
      </w:pPr>
      <w:r>
        <w:rPr>
          <w:noProof/>
        </w:rPr>
        <w:lastRenderedPageBreak/>
        <w:drawing>
          <wp:anchor distT="0" distB="0" distL="114300" distR="114300" simplePos="0" relativeHeight="251658240" behindDoc="0" locked="0" layoutInCell="1" allowOverlap="1" wp14:anchorId="6CBD2195">
            <wp:simplePos x="0" y="0"/>
            <wp:positionH relativeFrom="column">
              <wp:align>center</wp:align>
            </wp:positionH>
            <wp:positionV relativeFrom="page">
              <wp:align>center</wp:align>
            </wp:positionV>
            <wp:extent cx="5486400" cy="8129016"/>
            <wp:effectExtent l="0" t="0" r="0" b="5715"/>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86400" cy="8129016"/>
                    </a:xfrm>
                    <a:prstGeom prst="rect">
                      <a:avLst/>
                    </a:prstGeom>
                  </pic:spPr>
                </pic:pic>
              </a:graphicData>
            </a:graphic>
            <wp14:sizeRelH relativeFrom="page">
              <wp14:pctWidth>0</wp14:pctWidth>
            </wp14:sizeRelH>
            <wp14:sizeRelV relativeFrom="page">
              <wp14:pctHeight>0</wp14:pctHeight>
            </wp14:sizeRelV>
          </wp:anchor>
        </w:drawing>
      </w:r>
      <w:r w:rsidR="003211D8">
        <w:br w:type="page"/>
      </w:r>
    </w:p>
    <w:p w:rsidR="003211D8" w:rsidRDefault="003211D8" w:rsidP="003D5A9D">
      <w:pPr>
        <w:pStyle w:val="Heading1"/>
        <w:numPr>
          <w:ilvl w:val="0"/>
          <w:numId w:val="0"/>
        </w:numPr>
        <w:tabs>
          <w:tab w:val="left" w:pos="2977"/>
        </w:tabs>
      </w:pPr>
      <w:bookmarkStart w:id="1" w:name="_Toc512181259"/>
      <w:r>
        <w:lastRenderedPageBreak/>
        <w:t>A</w:t>
      </w:r>
      <w:r w:rsidR="00FC0A20">
        <w:rPr>
          <w:caps w:val="0"/>
        </w:rPr>
        <w:t>notácia</w:t>
      </w:r>
      <w:bookmarkEnd w:id="1"/>
    </w:p>
    <w:p w:rsidR="003211D8" w:rsidRPr="00B64D7D" w:rsidRDefault="003211D8" w:rsidP="003211D8">
      <w:pPr>
        <w:pStyle w:val="NoSpacing"/>
        <w:rPr>
          <w:lang w:val="sk-SK"/>
        </w:rPr>
      </w:pPr>
      <w:r w:rsidRPr="00B64D7D">
        <w:rPr>
          <w:lang w:val="sk-SK"/>
        </w:rPr>
        <w:t>Slovenská technická univerzita v Bratislave</w:t>
      </w:r>
    </w:p>
    <w:p w:rsidR="003211D8" w:rsidRPr="00B64D7D" w:rsidRDefault="00065A87" w:rsidP="003211D8">
      <w:pPr>
        <w:pStyle w:val="NoSpacing"/>
        <w:rPr>
          <w:lang w:val="sk-SK"/>
        </w:rPr>
      </w:pPr>
      <w:r w:rsidRPr="00B64D7D">
        <w:rPr>
          <w:lang w:val="sk-SK"/>
        </w:rPr>
        <w:t>FAKULTA INFORMATIKY A INFORMAČNÝCH TECHNOLÓGIÍ</w:t>
      </w:r>
    </w:p>
    <w:p w:rsidR="003211D8" w:rsidRPr="00B64D7D" w:rsidRDefault="003211D8" w:rsidP="003D5A9D">
      <w:pPr>
        <w:pStyle w:val="NoSpacing"/>
        <w:tabs>
          <w:tab w:val="left" w:pos="3402"/>
        </w:tabs>
        <w:rPr>
          <w:lang w:val="sk-SK"/>
        </w:rPr>
      </w:pPr>
      <w:r w:rsidRPr="00B64D7D">
        <w:rPr>
          <w:lang w:val="sk-SK"/>
        </w:rPr>
        <w:t>Študijný program:</w:t>
      </w:r>
      <w:r w:rsidR="003D5A9D" w:rsidRPr="00B64D7D">
        <w:rPr>
          <w:lang w:val="sk-SK"/>
        </w:rPr>
        <w:tab/>
      </w:r>
      <w:r w:rsidRPr="00B64D7D">
        <w:rPr>
          <w:lang w:val="sk-SK"/>
        </w:rPr>
        <w:t>Informatika</w:t>
      </w:r>
    </w:p>
    <w:p w:rsidR="003D5A9D" w:rsidRPr="00B64D7D" w:rsidRDefault="003D5A9D" w:rsidP="003D5A9D">
      <w:pPr>
        <w:pStyle w:val="NoSpacing"/>
        <w:tabs>
          <w:tab w:val="left" w:pos="3402"/>
        </w:tabs>
        <w:rPr>
          <w:lang w:val="sk-SK"/>
        </w:rPr>
      </w:pPr>
    </w:p>
    <w:p w:rsidR="003D5A9D" w:rsidRPr="00B64D7D" w:rsidRDefault="003D5A9D" w:rsidP="003D5A9D">
      <w:pPr>
        <w:pStyle w:val="NoSpacing"/>
        <w:tabs>
          <w:tab w:val="left" w:pos="3402"/>
        </w:tabs>
        <w:rPr>
          <w:lang w:val="sk-SK"/>
        </w:rPr>
      </w:pPr>
      <w:r w:rsidRPr="00B64D7D">
        <w:rPr>
          <w:lang w:val="sk-SK"/>
        </w:rPr>
        <w:t>Autor:</w:t>
      </w:r>
      <w:r w:rsidRPr="00B64D7D">
        <w:rPr>
          <w:lang w:val="sk-SK"/>
        </w:rPr>
        <w:tab/>
      </w:r>
      <w:r w:rsidR="008E7014" w:rsidRPr="00B64D7D">
        <w:rPr>
          <w:lang w:val="sk-SK"/>
        </w:rPr>
        <w:t>Adam Žúrek</w:t>
      </w:r>
    </w:p>
    <w:p w:rsidR="00BF2A42" w:rsidRPr="00B64D7D" w:rsidRDefault="00BF2A42" w:rsidP="003D5A9D">
      <w:pPr>
        <w:pStyle w:val="NoSpacing"/>
        <w:tabs>
          <w:tab w:val="left" w:pos="3402"/>
        </w:tabs>
        <w:rPr>
          <w:lang w:val="sk-SK"/>
        </w:rPr>
      </w:pPr>
      <w:r w:rsidRPr="00B64D7D">
        <w:rPr>
          <w:lang w:val="sk-SK"/>
        </w:rPr>
        <w:t>Bakalárska práca:</w:t>
      </w:r>
      <w:r w:rsidR="00C62D45" w:rsidRPr="00B64D7D">
        <w:rPr>
          <w:lang w:val="sk-SK"/>
        </w:rPr>
        <w:tab/>
      </w:r>
      <w:r w:rsidR="008E7014" w:rsidRPr="00B64D7D">
        <w:rPr>
          <w:lang w:val="sk-SK"/>
        </w:rPr>
        <w:t>Katalóg knižnice v prostredí webu pre deti</w:t>
      </w:r>
    </w:p>
    <w:p w:rsidR="008E7014" w:rsidRPr="00B64D7D" w:rsidRDefault="0041773B" w:rsidP="008E7014">
      <w:pPr>
        <w:pStyle w:val="NoSpacing"/>
        <w:tabs>
          <w:tab w:val="left" w:pos="3402"/>
        </w:tabs>
        <w:rPr>
          <w:lang w:val="sk-SK"/>
        </w:rPr>
      </w:pPr>
      <w:r w:rsidRPr="00B64D7D">
        <w:rPr>
          <w:lang w:val="sk-SK"/>
        </w:rPr>
        <w:t>Vedúci bakalárskej práce:</w:t>
      </w:r>
      <w:r w:rsidR="00AB14C5" w:rsidRPr="00B64D7D">
        <w:rPr>
          <w:lang w:val="sk-SK"/>
        </w:rPr>
        <w:tab/>
      </w:r>
      <w:r w:rsidR="008E7014" w:rsidRPr="00B64D7D">
        <w:rPr>
          <w:lang w:val="sk-SK"/>
        </w:rPr>
        <w:t xml:space="preserve">Ing. Nadežda Andrejčíková PhD. </w:t>
      </w:r>
    </w:p>
    <w:p w:rsidR="003211D8" w:rsidRPr="00B64D7D" w:rsidRDefault="003211D8" w:rsidP="008E7014">
      <w:pPr>
        <w:pStyle w:val="NoSpacing"/>
        <w:tabs>
          <w:tab w:val="left" w:pos="3402"/>
        </w:tabs>
        <w:rPr>
          <w:lang w:val="sk-SK"/>
        </w:rPr>
      </w:pPr>
      <w:r w:rsidRPr="00B64D7D">
        <w:rPr>
          <w:lang w:val="sk-SK"/>
        </w:rPr>
        <w:t>December 2017</w:t>
      </w:r>
    </w:p>
    <w:p w:rsidR="003211D8" w:rsidRPr="00B64D7D" w:rsidRDefault="003211D8" w:rsidP="003211D8">
      <w:pPr>
        <w:pStyle w:val="NoSpacing"/>
        <w:rPr>
          <w:lang w:val="sk-SK"/>
        </w:rPr>
      </w:pPr>
    </w:p>
    <w:p w:rsidR="00F356BF" w:rsidRDefault="004934A4" w:rsidP="004934A4">
      <w:pPr>
        <w:pStyle w:val="NoSpacing"/>
        <w:rPr>
          <w:lang w:val="sk-SK"/>
        </w:rPr>
      </w:pPr>
      <w:r w:rsidRPr="00B64D7D">
        <w:rPr>
          <w:lang w:val="sk-SK"/>
        </w:rPr>
        <w:t xml:space="preserve">Cieľom tejto bakalárskej práce je navrhnúť spôsob, akým efektívne zviditeľniť knižnice u detí v rannom školskom a predškolskom veku. V posledných rokoch je téma používateľského zážitku stále viac a viac skloňovaná hlavne v oblasti webových stránok. Používateľský zážitok predstavuje všetko, čo človek zažíva pri práci s webom a dokáže rozhodnúť o jeho kvalite a úspechu. Taktiež sú čoraz viac u detí populárne digitálne zariadenia, ako napríklad: Smartfóny, tablety, počítače, </w:t>
      </w:r>
      <w:r w:rsidR="008965F2" w:rsidRPr="008965F2">
        <w:t>smart</w:t>
      </w:r>
      <w:r w:rsidRPr="00B64D7D">
        <w:rPr>
          <w:lang w:val="sk-SK"/>
        </w:rPr>
        <w:t xml:space="preserve"> hodinky a iné. Deti sa vedia cez uvedené zariadenia bez problémov dostať k akejkoľvek webovej stránke. Knižnice, ako inštitúcie majú svoj vlastný web a preto potreba navštíviť knižnicu osobne sa čím ďalej, tým viac zmenšuje. Za následok vyššie spomínaných vecí vznikla potreba knižníc vytvoriť používateľské rozhranie pre deti, ktoré by dokázalo deti zaujať. Dobre implementované rozhranie by malo za následok zvýšenie popularity knižníc, čo znamená taktiež zvýšenie popularity kníh a tým pádom aj zvýšenie literárnej vedomosti a gramotnosti u detí.</w:t>
      </w:r>
    </w:p>
    <w:p w:rsidR="006366D7" w:rsidRPr="004934A4" w:rsidRDefault="006366D7" w:rsidP="004934A4">
      <w:pPr>
        <w:pStyle w:val="NoSpacing"/>
        <w:rPr>
          <w:rFonts w:eastAsiaTheme="majorEastAsia"/>
          <w:caps/>
          <w:sz w:val="36"/>
          <w:szCs w:val="32"/>
        </w:rPr>
      </w:pPr>
      <w:r w:rsidRPr="004934A4">
        <w:br w:type="page"/>
      </w:r>
    </w:p>
    <w:p w:rsidR="003211D8" w:rsidRPr="00122AB1" w:rsidRDefault="0041240A" w:rsidP="003211D8">
      <w:pPr>
        <w:pStyle w:val="Heading1"/>
        <w:numPr>
          <w:ilvl w:val="0"/>
          <w:numId w:val="0"/>
        </w:numPr>
        <w:rPr>
          <w:lang w:val="en-US"/>
        </w:rPr>
      </w:pPr>
      <w:bookmarkStart w:id="2" w:name="_Toc512181260"/>
      <w:r w:rsidRPr="00122AB1">
        <w:rPr>
          <w:caps w:val="0"/>
          <w:lang w:val="en-US"/>
        </w:rPr>
        <w:lastRenderedPageBreak/>
        <w:t>Annotation</w:t>
      </w:r>
      <w:bookmarkEnd w:id="2"/>
    </w:p>
    <w:p w:rsidR="008D5D7F" w:rsidRDefault="008D5D7F" w:rsidP="008D5D7F">
      <w:pPr>
        <w:pStyle w:val="NoSpacing"/>
      </w:pPr>
      <w:r>
        <w:t>Slovak University of Technology Bratislava</w:t>
      </w:r>
    </w:p>
    <w:p w:rsidR="008D5D7F" w:rsidRDefault="008D5D7F" w:rsidP="008D5D7F">
      <w:pPr>
        <w:pStyle w:val="NoSpacing"/>
      </w:pPr>
      <w:r>
        <w:t>FACULTY OF INFORMATICS AND INFORMATION TECHNOLOGIES</w:t>
      </w:r>
    </w:p>
    <w:p w:rsidR="008D5D7F" w:rsidRDefault="008D5D7F" w:rsidP="008D5D7F">
      <w:pPr>
        <w:pStyle w:val="NoSpacing"/>
        <w:tabs>
          <w:tab w:val="left" w:pos="3402"/>
        </w:tabs>
      </w:pPr>
      <w:r>
        <w:t>Degree course</w:t>
      </w:r>
      <w:r>
        <w:tab/>
      </w:r>
      <w:r w:rsidR="000625A6">
        <w:t>Informatics</w:t>
      </w:r>
    </w:p>
    <w:p w:rsidR="008D5D7F" w:rsidRDefault="008D5D7F" w:rsidP="008D5D7F">
      <w:pPr>
        <w:pStyle w:val="NoSpacing"/>
        <w:tabs>
          <w:tab w:val="left" w:pos="3402"/>
        </w:tabs>
      </w:pPr>
    </w:p>
    <w:p w:rsidR="008D5D7F" w:rsidRDefault="008D5D7F" w:rsidP="008D5D7F">
      <w:pPr>
        <w:pStyle w:val="NoSpacing"/>
        <w:tabs>
          <w:tab w:val="left" w:pos="3402"/>
        </w:tabs>
      </w:pPr>
      <w:r>
        <w:t>Aut</w:t>
      </w:r>
      <w:r w:rsidR="005210AF">
        <w:t>h</w:t>
      </w:r>
      <w:r>
        <w:t>or:</w:t>
      </w:r>
      <w:r>
        <w:tab/>
      </w:r>
      <w:r w:rsidR="008E7014">
        <w:t>Adam Žúrek</w:t>
      </w:r>
    </w:p>
    <w:p w:rsidR="00A67BD4" w:rsidRDefault="008D5D7F" w:rsidP="008D5D7F">
      <w:pPr>
        <w:pStyle w:val="NoSpacing"/>
        <w:tabs>
          <w:tab w:val="left" w:pos="3402"/>
        </w:tabs>
      </w:pPr>
      <w:r>
        <w:t>Ba</w:t>
      </w:r>
      <w:r w:rsidR="005210AF">
        <w:t>chelor’s Thesis</w:t>
      </w:r>
      <w:r>
        <w:t>:</w:t>
      </w:r>
      <w:r>
        <w:tab/>
      </w:r>
    </w:p>
    <w:p w:rsidR="008D5D7F" w:rsidRDefault="00A67BD4" w:rsidP="008D5D7F">
      <w:pPr>
        <w:pStyle w:val="NoSpacing"/>
        <w:tabs>
          <w:tab w:val="left" w:pos="3402"/>
        </w:tabs>
      </w:pPr>
      <w:r>
        <w:t>Superviso</w:t>
      </w:r>
      <w:r w:rsidR="00D779A1">
        <w:t>r</w:t>
      </w:r>
      <w:r w:rsidR="008D5D7F">
        <w:t>:</w:t>
      </w:r>
      <w:r w:rsidR="008D5D7F">
        <w:tab/>
      </w:r>
      <w:r w:rsidR="008E7014">
        <w:t>Ing. Nadežda Andrejčíková PhD.</w:t>
      </w:r>
    </w:p>
    <w:p w:rsidR="008D5D7F" w:rsidRDefault="00D82E6A" w:rsidP="008D5D7F">
      <w:pPr>
        <w:pStyle w:val="NoSpacing"/>
      </w:pPr>
      <w:r>
        <w:t xml:space="preserve">2017, </w:t>
      </w:r>
      <w:r w:rsidR="008D5D7F">
        <w:t>December</w:t>
      </w:r>
    </w:p>
    <w:p w:rsidR="003211D8" w:rsidRDefault="003211D8" w:rsidP="003211D8">
      <w:pPr>
        <w:pStyle w:val="NoSpacing"/>
      </w:pPr>
    </w:p>
    <w:p w:rsidR="003211D8" w:rsidRDefault="008E7014" w:rsidP="00F356BF">
      <w:pPr>
        <w:pStyle w:val="NoSpacing"/>
      </w:pPr>
      <w:r>
        <w:t>The aim of this bachelor thesis is to propose a way to effectively visualize libraries in children in early school and pre-school age. In recent years, the theme of user experience has become more and more bloated, especially in the area of web sites. The user experience represents everything a person experiences while working with the web and can decide on his / her quality and success. There are also more popular children's digital devices, such as: Smartphones, tablets, computers, smart watches and more. Children can easily reach any web site through these devices. Libraries, as institutions have their own web, and therefore the need to visit the library personally, is decreasing more and more. As a result of the mentioned things, there was a need for libraries to create a user interface which can build in children interest for these facilities. A well-implemented interface would result in an increase in the popularity of libraries, which also means increasing the popularity of books and hence increasing literacy knowledge and literacy among children.</w:t>
      </w:r>
    </w:p>
    <w:p w:rsidR="003211D8" w:rsidRDefault="003211D8" w:rsidP="003211D8">
      <w:r>
        <w:br w:type="page"/>
      </w:r>
    </w:p>
    <w:p w:rsidR="00F356BF" w:rsidRDefault="00F356BF" w:rsidP="00407254">
      <w:pPr>
        <w:pStyle w:val="Heading1"/>
        <w:numPr>
          <w:ilvl w:val="0"/>
          <w:numId w:val="0"/>
        </w:numPr>
        <w:pBdr>
          <w:bottom w:val="single" w:sz="4" w:space="1" w:color="auto"/>
        </w:pBdr>
      </w:pPr>
      <w:bookmarkStart w:id="3" w:name="_Toc512181261"/>
      <w:r>
        <w:lastRenderedPageBreak/>
        <w:t>Poďakovanie</w:t>
      </w:r>
      <w:bookmarkEnd w:id="3"/>
    </w:p>
    <w:p w:rsidR="00B73FBC" w:rsidRDefault="00B73FBC" w:rsidP="00B73FBC">
      <w:pPr>
        <w:pStyle w:val="NoSpacing"/>
      </w:pPr>
    </w:p>
    <w:p w:rsidR="003211D8" w:rsidRDefault="00F356BF" w:rsidP="00F356BF">
      <w:r w:rsidRPr="00B64D7D">
        <w:t>V</w:t>
      </w:r>
      <w:r>
        <w:t xml:space="preserve"> </w:t>
      </w:r>
      <w:r w:rsidRPr="00B64D7D">
        <w:t>prvom</w:t>
      </w:r>
      <w:r>
        <w:t xml:space="preserve"> </w:t>
      </w:r>
      <w:r w:rsidRPr="00B64D7D">
        <w:t>rade</w:t>
      </w:r>
      <w:r>
        <w:t xml:space="preserve"> </w:t>
      </w:r>
      <w:r w:rsidRPr="00B64D7D">
        <w:t>by</w:t>
      </w:r>
      <w:r>
        <w:t xml:space="preserve"> </w:t>
      </w:r>
      <w:r w:rsidRPr="00B64D7D">
        <w:t>som</w:t>
      </w:r>
      <w:r>
        <w:t xml:space="preserve"> </w:t>
      </w:r>
      <w:r w:rsidRPr="00B64D7D">
        <w:t>chcel</w:t>
      </w:r>
      <w:r>
        <w:t xml:space="preserve"> </w:t>
      </w:r>
      <w:r w:rsidRPr="00B64D7D">
        <w:t>poďakovať</w:t>
      </w:r>
      <w:r>
        <w:t xml:space="preserve"> </w:t>
      </w:r>
      <w:r w:rsidRPr="00B64D7D">
        <w:t>mojej</w:t>
      </w:r>
      <w:r>
        <w:t xml:space="preserve"> </w:t>
      </w:r>
      <w:r w:rsidRPr="00B64D7D">
        <w:t>vedúcej</w:t>
      </w:r>
      <w:r>
        <w:t xml:space="preserve"> </w:t>
      </w:r>
      <w:r w:rsidRPr="00B64D7D">
        <w:t>bakalárskej</w:t>
      </w:r>
      <w:r>
        <w:t xml:space="preserve"> </w:t>
      </w:r>
      <w:r w:rsidRPr="00B64D7D">
        <w:t>práce,</w:t>
      </w:r>
      <w:r>
        <w:t xml:space="preserve"> </w:t>
      </w:r>
      <w:r w:rsidRPr="00B64D7D">
        <w:t>pani</w:t>
      </w:r>
      <w:r>
        <w:t xml:space="preserve"> </w:t>
      </w:r>
      <w:r w:rsidRPr="00B64D7D">
        <w:t>Ing.</w:t>
      </w:r>
      <w:r>
        <w:t xml:space="preserve"> </w:t>
      </w:r>
      <w:r w:rsidRPr="00B64D7D">
        <w:t>Nadeždede</w:t>
      </w:r>
      <w:r>
        <w:t xml:space="preserve"> </w:t>
      </w:r>
      <w:r w:rsidRPr="00B64D7D">
        <w:t>Andrejčíkovej,</w:t>
      </w:r>
      <w:r>
        <w:t xml:space="preserve"> </w:t>
      </w:r>
      <w:r w:rsidRPr="00B64D7D">
        <w:t>Phd.</w:t>
      </w:r>
      <w:r>
        <w:t xml:space="preserve"> z</w:t>
      </w:r>
      <w:r w:rsidRPr="00B64D7D">
        <w:t>a</w:t>
      </w:r>
      <w:r>
        <w:t xml:space="preserve"> </w:t>
      </w:r>
      <w:r w:rsidRPr="00B64D7D">
        <w:t>jej</w:t>
      </w:r>
      <w:r>
        <w:t xml:space="preserve"> </w:t>
      </w:r>
      <w:r w:rsidRPr="00B64D7D">
        <w:t>cenné</w:t>
      </w:r>
      <w:r>
        <w:t xml:space="preserve"> </w:t>
      </w:r>
      <w:r w:rsidRPr="00B64D7D">
        <w:t>rady</w:t>
      </w:r>
      <w:r>
        <w:t xml:space="preserve"> </w:t>
      </w:r>
      <w:r w:rsidRPr="00B64D7D">
        <w:t>a</w:t>
      </w:r>
      <w:r>
        <w:t> </w:t>
      </w:r>
      <w:r w:rsidRPr="00B64D7D">
        <w:t>čas</w:t>
      </w:r>
      <w:r>
        <w:t xml:space="preserve"> </w:t>
      </w:r>
      <w:r w:rsidRPr="00B64D7D">
        <w:t>strávený</w:t>
      </w:r>
      <w:r>
        <w:t xml:space="preserve"> </w:t>
      </w:r>
      <w:r w:rsidRPr="00B64D7D">
        <w:t>pri</w:t>
      </w:r>
      <w:r>
        <w:t xml:space="preserve"> </w:t>
      </w:r>
      <w:r w:rsidRPr="00B64D7D">
        <w:t>konzultáciách.</w:t>
      </w:r>
      <w:r>
        <w:t xml:space="preserve"> </w:t>
      </w:r>
      <w:r w:rsidRPr="00B64D7D">
        <w:t>Ďalej</w:t>
      </w:r>
      <w:r>
        <w:t xml:space="preserve"> </w:t>
      </w:r>
      <w:r w:rsidRPr="00B64D7D">
        <w:t>by som</w:t>
      </w:r>
      <w:r>
        <w:t xml:space="preserve"> </w:t>
      </w:r>
      <w:r w:rsidRPr="00B64D7D">
        <w:t>chcel</w:t>
      </w:r>
      <w:r>
        <w:t xml:space="preserve"> </w:t>
      </w:r>
      <w:r w:rsidRPr="00B64D7D">
        <w:t>poďakovať svojím</w:t>
      </w:r>
      <w:r>
        <w:t xml:space="preserve"> </w:t>
      </w:r>
      <w:r w:rsidRPr="00B64D7D">
        <w:t>spolužiakom</w:t>
      </w:r>
      <w:r>
        <w:t xml:space="preserve"> </w:t>
      </w:r>
      <w:r w:rsidRPr="00B64D7D">
        <w:t>za menšie,</w:t>
      </w:r>
      <w:r>
        <w:t xml:space="preserve"> </w:t>
      </w:r>
      <w:r w:rsidRPr="00B64D7D">
        <w:t>ale aj väčšie</w:t>
      </w:r>
      <w:r>
        <w:t xml:space="preserve"> </w:t>
      </w:r>
      <w:r w:rsidRPr="00B64D7D">
        <w:t>rady</w:t>
      </w:r>
      <w:r>
        <w:t xml:space="preserve"> </w:t>
      </w:r>
      <w:r w:rsidRPr="00B64D7D">
        <w:t>a pomoc.</w:t>
      </w:r>
      <w:r>
        <w:t xml:space="preserve"> </w:t>
      </w:r>
      <w:r w:rsidR="008965F2">
        <w:t>S</w:t>
      </w:r>
      <w:r w:rsidRPr="00B64D7D">
        <w:t>vojej</w:t>
      </w:r>
      <w:r>
        <w:t xml:space="preserve"> </w:t>
      </w:r>
      <w:r w:rsidRPr="00B64D7D">
        <w:t>priateľke</w:t>
      </w:r>
      <w:r>
        <w:t xml:space="preserve"> </w:t>
      </w:r>
      <w:r w:rsidRPr="00B64D7D">
        <w:t>za</w:t>
      </w:r>
      <w:r>
        <w:t xml:space="preserve"> </w:t>
      </w:r>
      <w:r w:rsidRPr="00B64D7D">
        <w:t>podporu,</w:t>
      </w:r>
      <w:r>
        <w:t xml:space="preserve"> </w:t>
      </w:r>
      <w:r w:rsidRPr="00B64D7D">
        <w:t>motiváciu</w:t>
      </w:r>
      <w:r>
        <w:t xml:space="preserve"> </w:t>
      </w:r>
      <w:r w:rsidRPr="00B64D7D">
        <w:t>a</w:t>
      </w:r>
      <w:r>
        <w:t> </w:t>
      </w:r>
      <w:r w:rsidRPr="00B64D7D">
        <w:t>svoj</w:t>
      </w:r>
      <w:r>
        <w:t xml:space="preserve"> </w:t>
      </w:r>
      <w:r w:rsidRPr="00B64D7D">
        <w:t>cenný</w:t>
      </w:r>
      <w:r>
        <w:t xml:space="preserve"> </w:t>
      </w:r>
      <w:r w:rsidRPr="00B64D7D">
        <w:t>čas</w:t>
      </w:r>
      <w:r>
        <w:t xml:space="preserve"> </w:t>
      </w:r>
      <w:r w:rsidRPr="00B64D7D">
        <w:t>napriek</w:t>
      </w:r>
      <w:r>
        <w:t xml:space="preserve"> </w:t>
      </w:r>
      <w:r w:rsidRPr="00B64D7D">
        <w:t>jej</w:t>
      </w:r>
      <w:r>
        <w:t xml:space="preserve"> </w:t>
      </w:r>
      <w:r w:rsidRPr="00B64D7D">
        <w:t>povinnostiam.</w:t>
      </w:r>
      <w:r>
        <w:t xml:space="preserve"> </w:t>
      </w:r>
      <w:r w:rsidRPr="00B64D7D">
        <w:t xml:space="preserve"> Samozrejme</w:t>
      </w:r>
      <w:r w:rsidR="008965F2">
        <w:t>,</w:t>
      </w:r>
      <w:r>
        <w:t xml:space="preserve"> </w:t>
      </w:r>
      <w:r w:rsidRPr="00B64D7D">
        <w:t>poďakovanie</w:t>
      </w:r>
      <w:r>
        <w:t xml:space="preserve"> </w:t>
      </w:r>
      <w:r w:rsidRPr="00B64D7D">
        <w:t>patrí</w:t>
      </w:r>
      <w:r>
        <w:t xml:space="preserve"> </w:t>
      </w:r>
      <w:r w:rsidRPr="00B64D7D">
        <w:t>aj</w:t>
      </w:r>
      <w:r>
        <w:t xml:space="preserve"> </w:t>
      </w:r>
      <w:r w:rsidRPr="00B64D7D">
        <w:t>mojej</w:t>
      </w:r>
      <w:r>
        <w:t xml:space="preserve"> </w:t>
      </w:r>
      <w:r w:rsidRPr="00B64D7D">
        <w:t>rodine</w:t>
      </w:r>
      <w:r>
        <w:t xml:space="preserve"> </w:t>
      </w:r>
      <w:r w:rsidRPr="00B64D7D">
        <w:t>a</w:t>
      </w:r>
      <w:r>
        <w:t xml:space="preserve"> </w:t>
      </w:r>
      <w:r w:rsidRPr="00B64D7D">
        <w:t>blízkym.</w:t>
      </w:r>
    </w:p>
    <w:p w:rsidR="00F356BF" w:rsidRDefault="00F356BF" w:rsidP="00F356BF"/>
    <w:p w:rsidR="00F356BF" w:rsidRDefault="00F356BF" w:rsidP="00F356BF">
      <w:pPr>
        <w:sectPr w:rsidR="00F356BF" w:rsidSect="00CD6A60">
          <w:footerReference w:type="default" r:id="rId9"/>
          <w:pgSz w:w="12240" w:h="15840"/>
          <w:pgMar w:top="1440" w:right="1440" w:bottom="1440" w:left="1440" w:header="708" w:footer="708" w:gutter="0"/>
          <w:cols w:space="708"/>
          <w:titlePg/>
          <w:docGrid w:linePitch="360"/>
        </w:sectPr>
      </w:pPr>
    </w:p>
    <w:p w:rsidR="00F356BF" w:rsidRPr="00F356BF" w:rsidRDefault="00F356BF" w:rsidP="00407254">
      <w:pPr>
        <w:pStyle w:val="Heading1"/>
        <w:numPr>
          <w:ilvl w:val="0"/>
          <w:numId w:val="0"/>
        </w:numPr>
        <w:pBdr>
          <w:bottom w:val="single" w:sz="4" w:space="1" w:color="auto"/>
        </w:pBdr>
        <w:rPr>
          <w:lang w:val="en-US"/>
        </w:rPr>
      </w:pPr>
      <w:bookmarkStart w:id="4" w:name="_Toc512181262"/>
      <w:r>
        <w:rPr>
          <w:lang w:val="en-US"/>
        </w:rPr>
        <w:lastRenderedPageBreak/>
        <w:t>Čestné prehlásenie</w:t>
      </w:r>
      <w:bookmarkEnd w:id="4"/>
    </w:p>
    <w:p w:rsidR="00F356BF" w:rsidRDefault="00F356BF" w:rsidP="00F356BF">
      <w:pPr>
        <w:pStyle w:val="NoSpacing"/>
        <w:rPr>
          <w:lang w:val="sk-SK"/>
        </w:rPr>
      </w:pPr>
    </w:p>
    <w:p w:rsidR="00F356BF" w:rsidRPr="00B64D7D" w:rsidRDefault="00F356BF" w:rsidP="00F356BF">
      <w:pPr>
        <w:pStyle w:val="NoSpacing"/>
        <w:rPr>
          <w:lang w:val="sk-SK"/>
        </w:rPr>
      </w:pPr>
      <w:r w:rsidRPr="00B64D7D">
        <w:rPr>
          <w:lang w:val="sk-SK"/>
        </w:rPr>
        <w:t>Čestne vyhlasujem, že som túto prácu vypracoval samostatne, na základe konzultácií a s použitím uvedenej literatúry.</w:t>
      </w:r>
    </w:p>
    <w:p w:rsidR="00F356BF" w:rsidRPr="00B64D7D" w:rsidRDefault="00F356BF" w:rsidP="00F356BF">
      <w:pPr>
        <w:pStyle w:val="NoSpacing"/>
        <w:rPr>
          <w:lang w:val="sk-SK"/>
        </w:rPr>
      </w:pPr>
    </w:p>
    <w:p w:rsidR="00F356BF" w:rsidRDefault="00F356BF" w:rsidP="00F356BF">
      <w:pPr>
        <w:pStyle w:val="NoSpacing"/>
        <w:rPr>
          <w:lang w:val="sk-SK"/>
        </w:rPr>
      </w:pPr>
    </w:p>
    <w:p w:rsidR="00F356BF" w:rsidRDefault="00F356BF" w:rsidP="00F356BF">
      <w:pPr>
        <w:pStyle w:val="NoSpacing"/>
        <w:rPr>
          <w:lang w:val="sk-SK"/>
        </w:rPr>
      </w:pPr>
    </w:p>
    <w:p w:rsidR="00F356BF" w:rsidRDefault="00F356BF" w:rsidP="00F356BF">
      <w:pPr>
        <w:pStyle w:val="NoSpacing"/>
        <w:rPr>
          <w:lang w:val="sk-SK"/>
        </w:rPr>
      </w:pPr>
      <w:r>
        <w:rPr>
          <w:noProof/>
          <w:lang w:val="sk-SK"/>
        </w:rPr>
        <mc:AlternateContent>
          <mc:Choice Requires="wps">
            <w:drawing>
              <wp:anchor distT="0" distB="0" distL="114300" distR="114300" simplePos="0" relativeHeight="251660288" behindDoc="0" locked="0" layoutInCell="1" allowOverlap="1">
                <wp:simplePos x="0" y="0"/>
                <wp:positionH relativeFrom="margin">
                  <wp:posOffset>4998720</wp:posOffset>
                </wp:positionH>
                <wp:positionV relativeFrom="paragraph">
                  <wp:posOffset>179070</wp:posOffset>
                </wp:positionV>
                <wp:extent cx="108966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08966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D5EFB"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3.6pt,14.1pt" to="479.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" strokecolor="black [3200]">
                <v:stroke dashstyle="dash"/>
                <w10:wrap anchorx="margin"/>
              </v:line>
            </w:pict>
          </mc:Fallback>
        </mc:AlternateContent>
      </w:r>
      <w:r w:rsidRPr="00B64D7D">
        <w:rPr>
          <w:lang w:val="sk-SK"/>
        </w:rPr>
        <w:t>V Bratislave, 12.12.2017</w:t>
      </w:r>
      <w:r>
        <w:rPr>
          <w:lang w:val="sk-SK"/>
        </w:rPr>
        <w:tab/>
      </w:r>
      <w:r>
        <w:rPr>
          <w:lang w:val="sk-SK"/>
        </w:rPr>
        <w:tab/>
      </w:r>
      <w:r>
        <w:rPr>
          <w:lang w:val="sk-SK"/>
        </w:rPr>
        <w:tab/>
      </w:r>
      <w:r>
        <w:rPr>
          <w:lang w:val="sk-SK"/>
        </w:rPr>
        <w:tab/>
      </w:r>
      <w:r>
        <w:rPr>
          <w:lang w:val="sk-SK"/>
        </w:rPr>
        <w:tab/>
      </w:r>
      <w:r>
        <w:rPr>
          <w:lang w:val="sk-SK"/>
        </w:rPr>
        <w:tab/>
      </w:r>
      <w:r>
        <w:rPr>
          <w:lang w:val="sk-SK"/>
        </w:rPr>
        <w:tab/>
      </w:r>
      <w:r>
        <w:rPr>
          <w:lang w:val="sk-SK"/>
        </w:rPr>
        <w:tab/>
      </w:r>
    </w:p>
    <w:p w:rsidR="00F356BF" w:rsidRPr="00F356BF" w:rsidRDefault="00F356BF" w:rsidP="00F356BF">
      <w:pPr>
        <w:pStyle w:val="NoSpacing"/>
        <w:jc w:val="right"/>
        <w:rPr>
          <w:lang w:val="sk-SK"/>
        </w:rPr>
      </w:pPr>
      <w:r w:rsidRPr="00F356BF">
        <w:rPr>
          <w:lang w:val="sk-SK"/>
        </w:rPr>
        <w:t>Adam Žúrek</w:t>
      </w:r>
    </w:p>
    <w:p w:rsidR="00F356BF" w:rsidRDefault="00F356BF" w:rsidP="003211D8"/>
    <w:p w:rsidR="00F356BF" w:rsidRDefault="00F356BF" w:rsidP="003211D8"/>
    <w:p w:rsidR="00F356BF" w:rsidRDefault="00F356BF" w:rsidP="003211D8"/>
    <w:p w:rsidR="00F356BF" w:rsidRDefault="00F356BF" w:rsidP="003211D8"/>
    <w:p w:rsidR="00F356BF" w:rsidRDefault="00F356BF" w:rsidP="003211D8"/>
    <w:p w:rsidR="00F356BF" w:rsidRDefault="00F356BF" w:rsidP="003211D8"/>
    <w:p w:rsidR="00F356BF" w:rsidRDefault="00F356BF" w:rsidP="003211D8"/>
    <w:p w:rsidR="00F356BF" w:rsidRDefault="00F356BF" w:rsidP="003211D8"/>
    <w:p w:rsidR="00F356BF" w:rsidRDefault="00F356BF" w:rsidP="003211D8"/>
    <w:p w:rsidR="00F356BF" w:rsidRDefault="00F356BF" w:rsidP="003211D8"/>
    <w:p w:rsidR="00F356BF" w:rsidRDefault="00F356BF" w:rsidP="003211D8"/>
    <w:p w:rsidR="00F356BF" w:rsidRDefault="00F356BF" w:rsidP="003211D8"/>
    <w:p w:rsidR="00F356BF" w:rsidRDefault="00F356BF" w:rsidP="003211D8"/>
    <w:sdt>
      <w:sdtPr>
        <w:rPr>
          <w:rFonts w:ascii="Times New Roman" w:eastAsiaTheme="minorHAnsi" w:hAnsi="Times New Roman" w:cstheme="minorBidi"/>
          <w:caps w:val="0"/>
          <w:color w:val="auto"/>
          <w:sz w:val="36"/>
          <w:szCs w:val="22"/>
          <w:lang w:eastAsia="en-US"/>
        </w:rPr>
        <w:id w:val="862789714"/>
        <w:docPartObj>
          <w:docPartGallery w:val="Table of Contents"/>
          <w:docPartUnique/>
        </w:docPartObj>
      </w:sdtPr>
      <w:sdtEndPr>
        <w:rPr>
          <w:b/>
          <w:bCs/>
          <w:sz w:val="24"/>
        </w:rPr>
      </w:sdtEndPr>
      <w:sdtContent>
        <w:p w:rsidR="003211D8" w:rsidRPr="00D81A35" w:rsidRDefault="003211D8" w:rsidP="003211D8">
          <w:pPr>
            <w:pStyle w:val="TOCHeading"/>
            <w:spacing w:line="360" w:lineRule="auto"/>
            <w:rPr>
              <w:rFonts w:ascii="Times New Roman" w:hAnsi="Times New Roman" w:cs="Times New Roman"/>
              <w:color w:val="auto"/>
              <w:sz w:val="36"/>
            </w:rPr>
          </w:pPr>
          <w:r w:rsidRPr="00D81A35">
            <w:rPr>
              <w:rFonts w:ascii="Times New Roman" w:hAnsi="Times New Roman" w:cs="Times New Roman"/>
              <w:color w:val="auto"/>
              <w:sz w:val="36"/>
            </w:rPr>
            <w:t>Obsah</w:t>
          </w:r>
        </w:p>
        <w:p w:rsidR="00B0545D" w:rsidRDefault="003211D8">
          <w:pPr>
            <w:pStyle w:val="TOC1"/>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12181259" w:history="1">
            <w:r w:rsidR="00B0545D" w:rsidRPr="00CF78A0">
              <w:rPr>
                <w:rStyle w:val="Hyperlink"/>
                <w:noProof/>
              </w:rPr>
              <w:t>Anotácia</w:t>
            </w:r>
            <w:r w:rsidR="00B0545D">
              <w:rPr>
                <w:noProof/>
                <w:webHidden/>
              </w:rPr>
              <w:tab/>
            </w:r>
            <w:r w:rsidR="00B0545D">
              <w:rPr>
                <w:noProof/>
                <w:webHidden/>
              </w:rPr>
              <w:fldChar w:fldCharType="begin"/>
            </w:r>
            <w:r w:rsidR="00B0545D">
              <w:rPr>
                <w:noProof/>
                <w:webHidden/>
              </w:rPr>
              <w:instrText xml:space="preserve"> PAGEREF _Toc512181259 \h </w:instrText>
            </w:r>
            <w:r w:rsidR="00B0545D">
              <w:rPr>
                <w:noProof/>
                <w:webHidden/>
              </w:rPr>
            </w:r>
            <w:r w:rsidR="00B0545D">
              <w:rPr>
                <w:noProof/>
                <w:webHidden/>
              </w:rPr>
              <w:fldChar w:fldCharType="separate"/>
            </w:r>
            <w:r w:rsidR="00B0545D">
              <w:rPr>
                <w:noProof/>
                <w:webHidden/>
              </w:rPr>
              <w:t>3</w:t>
            </w:r>
            <w:r w:rsidR="00B0545D">
              <w:rPr>
                <w:noProof/>
                <w:webHidden/>
              </w:rPr>
              <w:fldChar w:fldCharType="end"/>
            </w:r>
          </w:hyperlink>
        </w:p>
        <w:p w:rsidR="00B0545D" w:rsidRDefault="00B0545D">
          <w:pPr>
            <w:pStyle w:val="TOC1"/>
            <w:tabs>
              <w:tab w:val="right" w:leader="dot" w:pos="9350"/>
            </w:tabs>
            <w:rPr>
              <w:rFonts w:asciiTheme="minorHAnsi" w:eastAsiaTheme="minorEastAsia" w:hAnsiTheme="minorHAnsi"/>
              <w:noProof/>
              <w:sz w:val="22"/>
              <w:lang w:val="en-US"/>
            </w:rPr>
          </w:pPr>
          <w:hyperlink w:anchor="_Toc512181260" w:history="1">
            <w:r w:rsidRPr="00CF78A0">
              <w:rPr>
                <w:rStyle w:val="Hyperlink"/>
                <w:noProof/>
                <w:lang w:val="en-US"/>
              </w:rPr>
              <w:t>Annotation</w:t>
            </w:r>
            <w:r>
              <w:rPr>
                <w:noProof/>
                <w:webHidden/>
              </w:rPr>
              <w:tab/>
            </w:r>
            <w:r>
              <w:rPr>
                <w:noProof/>
                <w:webHidden/>
              </w:rPr>
              <w:fldChar w:fldCharType="begin"/>
            </w:r>
            <w:r>
              <w:rPr>
                <w:noProof/>
                <w:webHidden/>
              </w:rPr>
              <w:instrText xml:space="preserve"> PAGEREF _Toc512181260 \h </w:instrText>
            </w:r>
            <w:r>
              <w:rPr>
                <w:noProof/>
                <w:webHidden/>
              </w:rPr>
            </w:r>
            <w:r>
              <w:rPr>
                <w:noProof/>
                <w:webHidden/>
              </w:rPr>
              <w:fldChar w:fldCharType="separate"/>
            </w:r>
            <w:r>
              <w:rPr>
                <w:noProof/>
                <w:webHidden/>
              </w:rPr>
              <w:t>4</w:t>
            </w:r>
            <w:r>
              <w:rPr>
                <w:noProof/>
                <w:webHidden/>
              </w:rPr>
              <w:fldChar w:fldCharType="end"/>
            </w:r>
          </w:hyperlink>
        </w:p>
        <w:p w:rsidR="00B0545D" w:rsidRDefault="00B0545D">
          <w:pPr>
            <w:pStyle w:val="TOC1"/>
            <w:tabs>
              <w:tab w:val="right" w:leader="dot" w:pos="9350"/>
            </w:tabs>
            <w:rPr>
              <w:rFonts w:asciiTheme="minorHAnsi" w:eastAsiaTheme="minorEastAsia" w:hAnsiTheme="minorHAnsi"/>
              <w:noProof/>
              <w:sz w:val="22"/>
              <w:lang w:val="en-US"/>
            </w:rPr>
          </w:pPr>
          <w:hyperlink w:anchor="_Toc512181261" w:history="1">
            <w:r w:rsidRPr="00CF78A0">
              <w:rPr>
                <w:rStyle w:val="Hyperlink"/>
                <w:noProof/>
              </w:rPr>
              <w:t>Poďakovanie</w:t>
            </w:r>
            <w:r>
              <w:rPr>
                <w:noProof/>
                <w:webHidden/>
              </w:rPr>
              <w:tab/>
            </w:r>
            <w:r>
              <w:rPr>
                <w:noProof/>
                <w:webHidden/>
              </w:rPr>
              <w:fldChar w:fldCharType="begin"/>
            </w:r>
            <w:r>
              <w:rPr>
                <w:noProof/>
                <w:webHidden/>
              </w:rPr>
              <w:instrText xml:space="preserve"> PAGEREF _Toc512181261 \h </w:instrText>
            </w:r>
            <w:r>
              <w:rPr>
                <w:noProof/>
                <w:webHidden/>
              </w:rPr>
            </w:r>
            <w:r>
              <w:rPr>
                <w:noProof/>
                <w:webHidden/>
              </w:rPr>
              <w:fldChar w:fldCharType="separate"/>
            </w:r>
            <w:r>
              <w:rPr>
                <w:noProof/>
                <w:webHidden/>
              </w:rPr>
              <w:t>5</w:t>
            </w:r>
            <w:r>
              <w:rPr>
                <w:noProof/>
                <w:webHidden/>
              </w:rPr>
              <w:fldChar w:fldCharType="end"/>
            </w:r>
          </w:hyperlink>
        </w:p>
        <w:p w:rsidR="00B0545D" w:rsidRDefault="00B0545D">
          <w:pPr>
            <w:pStyle w:val="TOC1"/>
            <w:tabs>
              <w:tab w:val="right" w:leader="dot" w:pos="9350"/>
            </w:tabs>
            <w:rPr>
              <w:rFonts w:asciiTheme="minorHAnsi" w:eastAsiaTheme="minorEastAsia" w:hAnsiTheme="minorHAnsi"/>
              <w:noProof/>
              <w:sz w:val="22"/>
              <w:lang w:val="en-US"/>
            </w:rPr>
          </w:pPr>
          <w:hyperlink w:anchor="_Toc512181262" w:history="1">
            <w:r w:rsidRPr="00CF78A0">
              <w:rPr>
                <w:rStyle w:val="Hyperlink"/>
                <w:noProof/>
                <w:lang w:val="en-US"/>
              </w:rPr>
              <w:t>Čestné prehlásenie</w:t>
            </w:r>
            <w:r>
              <w:rPr>
                <w:noProof/>
                <w:webHidden/>
              </w:rPr>
              <w:tab/>
            </w:r>
            <w:r>
              <w:rPr>
                <w:noProof/>
                <w:webHidden/>
              </w:rPr>
              <w:fldChar w:fldCharType="begin"/>
            </w:r>
            <w:r>
              <w:rPr>
                <w:noProof/>
                <w:webHidden/>
              </w:rPr>
              <w:instrText xml:space="preserve"> PAGEREF _Toc512181262 \h </w:instrText>
            </w:r>
            <w:r>
              <w:rPr>
                <w:noProof/>
                <w:webHidden/>
              </w:rPr>
            </w:r>
            <w:r>
              <w:rPr>
                <w:noProof/>
                <w:webHidden/>
              </w:rPr>
              <w:fldChar w:fldCharType="separate"/>
            </w:r>
            <w:r>
              <w:rPr>
                <w:noProof/>
                <w:webHidden/>
              </w:rPr>
              <w:t>6</w:t>
            </w:r>
            <w:r>
              <w:rPr>
                <w:noProof/>
                <w:webHidden/>
              </w:rPr>
              <w:fldChar w:fldCharType="end"/>
            </w:r>
          </w:hyperlink>
        </w:p>
        <w:p w:rsidR="00B0545D" w:rsidRDefault="00B0545D">
          <w:pPr>
            <w:pStyle w:val="TOC1"/>
            <w:tabs>
              <w:tab w:val="left" w:pos="480"/>
              <w:tab w:val="right" w:leader="dot" w:pos="9350"/>
            </w:tabs>
            <w:rPr>
              <w:rFonts w:asciiTheme="minorHAnsi" w:eastAsiaTheme="minorEastAsia" w:hAnsiTheme="minorHAnsi"/>
              <w:noProof/>
              <w:sz w:val="22"/>
              <w:lang w:val="en-US"/>
            </w:rPr>
          </w:pPr>
          <w:hyperlink w:anchor="_Toc512181263" w:history="1">
            <w:r w:rsidRPr="00CF78A0">
              <w:rPr>
                <w:rStyle w:val="Hyperlink"/>
                <w:noProof/>
              </w:rPr>
              <w:t>1</w:t>
            </w:r>
            <w:r>
              <w:rPr>
                <w:rFonts w:asciiTheme="minorHAnsi" w:eastAsiaTheme="minorEastAsia" w:hAnsiTheme="minorHAnsi"/>
                <w:noProof/>
                <w:sz w:val="22"/>
                <w:lang w:val="en-US"/>
              </w:rPr>
              <w:tab/>
            </w:r>
            <w:r w:rsidRPr="00CF78A0">
              <w:rPr>
                <w:rStyle w:val="Hyperlink"/>
                <w:noProof/>
              </w:rPr>
              <w:t>Úvod</w:t>
            </w:r>
            <w:r>
              <w:rPr>
                <w:noProof/>
                <w:webHidden/>
              </w:rPr>
              <w:tab/>
            </w:r>
            <w:r>
              <w:rPr>
                <w:noProof/>
                <w:webHidden/>
              </w:rPr>
              <w:fldChar w:fldCharType="begin"/>
            </w:r>
            <w:r>
              <w:rPr>
                <w:noProof/>
                <w:webHidden/>
              </w:rPr>
              <w:instrText xml:space="preserve"> PAGEREF _Toc512181263 \h </w:instrText>
            </w:r>
            <w:r>
              <w:rPr>
                <w:noProof/>
                <w:webHidden/>
              </w:rPr>
            </w:r>
            <w:r>
              <w:rPr>
                <w:noProof/>
                <w:webHidden/>
              </w:rPr>
              <w:fldChar w:fldCharType="separate"/>
            </w:r>
            <w:r>
              <w:rPr>
                <w:noProof/>
                <w:webHidden/>
              </w:rPr>
              <w:t>18</w:t>
            </w:r>
            <w:r>
              <w:rPr>
                <w:noProof/>
                <w:webHidden/>
              </w:rPr>
              <w:fldChar w:fldCharType="end"/>
            </w:r>
          </w:hyperlink>
        </w:p>
        <w:p w:rsidR="00B0545D" w:rsidRDefault="00B0545D">
          <w:pPr>
            <w:pStyle w:val="TOC1"/>
            <w:tabs>
              <w:tab w:val="left" w:pos="480"/>
              <w:tab w:val="right" w:leader="dot" w:pos="9350"/>
            </w:tabs>
            <w:rPr>
              <w:rFonts w:asciiTheme="minorHAnsi" w:eastAsiaTheme="minorEastAsia" w:hAnsiTheme="minorHAnsi"/>
              <w:noProof/>
              <w:sz w:val="22"/>
              <w:lang w:val="en-US"/>
            </w:rPr>
          </w:pPr>
          <w:hyperlink w:anchor="_Toc512181264" w:history="1">
            <w:r w:rsidRPr="00CF78A0">
              <w:rPr>
                <w:rStyle w:val="Hyperlink"/>
                <w:noProof/>
              </w:rPr>
              <w:t>2</w:t>
            </w:r>
            <w:r>
              <w:rPr>
                <w:rFonts w:asciiTheme="minorHAnsi" w:eastAsiaTheme="minorEastAsia" w:hAnsiTheme="minorHAnsi"/>
                <w:noProof/>
                <w:sz w:val="22"/>
                <w:lang w:val="en-US"/>
              </w:rPr>
              <w:tab/>
            </w:r>
            <w:r w:rsidRPr="00CF78A0">
              <w:rPr>
                <w:rStyle w:val="Hyperlink"/>
                <w:noProof/>
              </w:rPr>
              <w:t>Analýza</w:t>
            </w:r>
            <w:r>
              <w:rPr>
                <w:noProof/>
                <w:webHidden/>
              </w:rPr>
              <w:tab/>
            </w:r>
            <w:r>
              <w:rPr>
                <w:noProof/>
                <w:webHidden/>
              </w:rPr>
              <w:fldChar w:fldCharType="begin"/>
            </w:r>
            <w:r>
              <w:rPr>
                <w:noProof/>
                <w:webHidden/>
              </w:rPr>
              <w:instrText xml:space="preserve"> PAGEREF _Toc512181264 \h </w:instrText>
            </w:r>
            <w:r>
              <w:rPr>
                <w:noProof/>
                <w:webHidden/>
              </w:rPr>
            </w:r>
            <w:r>
              <w:rPr>
                <w:noProof/>
                <w:webHidden/>
              </w:rPr>
              <w:fldChar w:fldCharType="separate"/>
            </w:r>
            <w:r>
              <w:rPr>
                <w:noProof/>
                <w:webHidden/>
              </w:rPr>
              <w:t>19</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65" w:history="1">
            <w:r w:rsidRPr="00CF78A0">
              <w:rPr>
                <w:rStyle w:val="Hyperlink"/>
                <w:noProof/>
              </w:rPr>
              <w:t>2.1</w:t>
            </w:r>
            <w:r>
              <w:rPr>
                <w:rFonts w:asciiTheme="minorHAnsi" w:eastAsiaTheme="minorEastAsia" w:hAnsiTheme="minorHAnsi"/>
                <w:noProof/>
                <w:sz w:val="22"/>
                <w:lang w:val="en-US"/>
              </w:rPr>
              <w:tab/>
            </w:r>
            <w:r w:rsidRPr="00CF78A0">
              <w:rPr>
                <w:rStyle w:val="Hyperlink"/>
                <w:noProof/>
              </w:rPr>
              <w:t>Rozdiely medzi detským a dospelým používateľom</w:t>
            </w:r>
            <w:r>
              <w:rPr>
                <w:noProof/>
                <w:webHidden/>
              </w:rPr>
              <w:tab/>
            </w:r>
            <w:r>
              <w:rPr>
                <w:noProof/>
                <w:webHidden/>
              </w:rPr>
              <w:fldChar w:fldCharType="begin"/>
            </w:r>
            <w:r>
              <w:rPr>
                <w:noProof/>
                <w:webHidden/>
              </w:rPr>
              <w:instrText xml:space="preserve"> PAGEREF _Toc512181265 \h </w:instrText>
            </w:r>
            <w:r>
              <w:rPr>
                <w:noProof/>
                <w:webHidden/>
              </w:rPr>
            </w:r>
            <w:r>
              <w:rPr>
                <w:noProof/>
                <w:webHidden/>
              </w:rPr>
              <w:fldChar w:fldCharType="separate"/>
            </w:r>
            <w:r>
              <w:rPr>
                <w:noProof/>
                <w:webHidden/>
              </w:rPr>
              <w:t>19</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66" w:history="1">
            <w:r w:rsidRPr="00CF78A0">
              <w:rPr>
                <w:rStyle w:val="Hyperlink"/>
                <w:noProof/>
              </w:rPr>
              <w:t>2.2</w:t>
            </w:r>
            <w:r>
              <w:rPr>
                <w:rFonts w:asciiTheme="minorHAnsi" w:eastAsiaTheme="minorEastAsia" w:hAnsiTheme="minorHAnsi"/>
                <w:noProof/>
                <w:sz w:val="22"/>
                <w:lang w:val="en-US"/>
              </w:rPr>
              <w:tab/>
            </w:r>
            <w:r w:rsidRPr="00CF78A0">
              <w:rPr>
                <w:rStyle w:val="Hyperlink"/>
                <w:noProof/>
              </w:rPr>
              <w:t>Práca na používateľskom webovom rozhraní za pomoci detí</w:t>
            </w:r>
            <w:r>
              <w:rPr>
                <w:noProof/>
                <w:webHidden/>
              </w:rPr>
              <w:tab/>
            </w:r>
            <w:r>
              <w:rPr>
                <w:noProof/>
                <w:webHidden/>
              </w:rPr>
              <w:fldChar w:fldCharType="begin"/>
            </w:r>
            <w:r>
              <w:rPr>
                <w:noProof/>
                <w:webHidden/>
              </w:rPr>
              <w:instrText xml:space="preserve"> PAGEREF _Toc512181266 \h </w:instrText>
            </w:r>
            <w:r>
              <w:rPr>
                <w:noProof/>
                <w:webHidden/>
              </w:rPr>
            </w:r>
            <w:r>
              <w:rPr>
                <w:noProof/>
                <w:webHidden/>
              </w:rPr>
              <w:fldChar w:fldCharType="separate"/>
            </w:r>
            <w:r>
              <w:rPr>
                <w:noProof/>
                <w:webHidden/>
              </w:rPr>
              <w:t>21</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67" w:history="1">
            <w:r w:rsidRPr="00CF78A0">
              <w:rPr>
                <w:rStyle w:val="Hyperlink"/>
                <w:noProof/>
              </w:rPr>
              <w:t>2.3</w:t>
            </w:r>
            <w:r>
              <w:rPr>
                <w:rFonts w:asciiTheme="minorHAnsi" w:eastAsiaTheme="minorEastAsia" w:hAnsiTheme="minorHAnsi"/>
                <w:noProof/>
                <w:sz w:val="22"/>
                <w:lang w:val="en-US"/>
              </w:rPr>
              <w:tab/>
            </w:r>
            <w:r w:rsidRPr="00CF78A0">
              <w:rPr>
                <w:rStyle w:val="Hyperlink"/>
                <w:noProof/>
              </w:rPr>
              <w:t>Zameranie webového rozhrania pre deti na digitálne zariadenia</w:t>
            </w:r>
            <w:r>
              <w:rPr>
                <w:noProof/>
                <w:webHidden/>
              </w:rPr>
              <w:tab/>
            </w:r>
            <w:r>
              <w:rPr>
                <w:noProof/>
                <w:webHidden/>
              </w:rPr>
              <w:fldChar w:fldCharType="begin"/>
            </w:r>
            <w:r>
              <w:rPr>
                <w:noProof/>
                <w:webHidden/>
              </w:rPr>
              <w:instrText xml:space="preserve"> PAGEREF _Toc512181267 \h </w:instrText>
            </w:r>
            <w:r>
              <w:rPr>
                <w:noProof/>
                <w:webHidden/>
              </w:rPr>
            </w:r>
            <w:r>
              <w:rPr>
                <w:noProof/>
                <w:webHidden/>
              </w:rPr>
              <w:fldChar w:fldCharType="separate"/>
            </w:r>
            <w:r>
              <w:rPr>
                <w:noProof/>
                <w:webHidden/>
              </w:rPr>
              <w:t>22</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68" w:history="1">
            <w:r w:rsidRPr="00CF78A0">
              <w:rPr>
                <w:rStyle w:val="Hyperlink"/>
                <w:noProof/>
              </w:rPr>
              <w:t>2.4</w:t>
            </w:r>
            <w:r>
              <w:rPr>
                <w:rFonts w:asciiTheme="minorHAnsi" w:eastAsiaTheme="minorEastAsia" w:hAnsiTheme="minorHAnsi"/>
                <w:noProof/>
                <w:sz w:val="22"/>
                <w:lang w:val="en-US"/>
              </w:rPr>
              <w:tab/>
            </w:r>
            <w:r w:rsidRPr="00CF78A0">
              <w:rPr>
                <w:rStyle w:val="Hyperlink"/>
                <w:noProof/>
              </w:rPr>
              <w:t>Bibliografický údaj a jeho formáty</w:t>
            </w:r>
            <w:r>
              <w:rPr>
                <w:noProof/>
                <w:webHidden/>
              </w:rPr>
              <w:tab/>
            </w:r>
            <w:r>
              <w:rPr>
                <w:noProof/>
                <w:webHidden/>
              </w:rPr>
              <w:fldChar w:fldCharType="begin"/>
            </w:r>
            <w:r>
              <w:rPr>
                <w:noProof/>
                <w:webHidden/>
              </w:rPr>
              <w:instrText xml:space="preserve"> PAGEREF _Toc512181268 \h </w:instrText>
            </w:r>
            <w:r>
              <w:rPr>
                <w:noProof/>
                <w:webHidden/>
              </w:rPr>
            </w:r>
            <w:r>
              <w:rPr>
                <w:noProof/>
                <w:webHidden/>
              </w:rPr>
              <w:fldChar w:fldCharType="separate"/>
            </w:r>
            <w:r>
              <w:rPr>
                <w:noProof/>
                <w:webHidden/>
              </w:rPr>
              <w:t>22</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69" w:history="1">
            <w:r w:rsidRPr="00CF78A0">
              <w:rPr>
                <w:rStyle w:val="Hyperlink"/>
                <w:noProof/>
              </w:rPr>
              <w:t>2.4.1</w:t>
            </w:r>
            <w:r>
              <w:rPr>
                <w:rFonts w:asciiTheme="minorHAnsi" w:eastAsiaTheme="minorEastAsia" w:hAnsiTheme="minorHAnsi"/>
                <w:noProof/>
                <w:sz w:val="22"/>
                <w:lang w:val="en-US"/>
              </w:rPr>
              <w:tab/>
            </w:r>
            <w:r w:rsidRPr="00CF78A0">
              <w:rPr>
                <w:rStyle w:val="Hyperlink"/>
                <w:noProof/>
              </w:rPr>
              <w:t>Bibliografický údaj</w:t>
            </w:r>
            <w:r>
              <w:rPr>
                <w:noProof/>
                <w:webHidden/>
              </w:rPr>
              <w:tab/>
            </w:r>
            <w:r>
              <w:rPr>
                <w:noProof/>
                <w:webHidden/>
              </w:rPr>
              <w:fldChar w:fldCharType="begin"/>
            </w:r>
            <w:r>
              <w:rPr>
                <w:noProof/>
                <w:webHidden/>
              </w:rPr>
              <w:instrText xml:space="preserve"> PAGEREF _Toc512181269 \h </w:instrText>
            </w:r>
            <w:r>
              <w:rPr>
                <w:noProof/>
                <w:webHidden/>
              </w:rPr>
            </w:r>
            <w:r>
              <w:rPr>
                <w:noProof/>
                <w:webHidden/>
              </w:rPr>
              <w:fldChar w:fldCharType="separate"/>
            </w:r>
            <w:r>
              <w:rPr>
                <w:noProof/>
                <w:webHidden/>
              </w:rPr>
              <w:t>23</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70" w:history="1">
            <w:r w:rsidRPr="00CF78A0">
              <w:rPr>
                <w:rStyle w:val="Hyperlink"/>
                <w:noProof/>
              </w:rPr>
              <w:t>2.4.2</w:t>
            </w:r>
            <w:r>
              <w:rPr>
                <w:rFonts w:asciiTheme="minorHAnsi" w:eastAsiaTheme="minorEastAsia" w:hAnsiTheme="minorHAnsi"/>
                <w:noProof/>
                <w:sz w:val="22"/>
                <w:lang w:val="en-US"/>
              </w:rPr>
              <w:tab/>
            </w:r>
            <w:r w:rsidRPr="00CF78A0">
              <w:rPr>
                <w:rStyle w:val="Hyperlink"/>
                <w:noProof/>
              </w:rPr>
              <w:t>Formáty bibliografických údajov</w:t>
            </w:r>
            <w:r>
              <w:rPr>
                <w:noProof/>
                <w:webHidden/>
              </w:rPr>
              <w:tab/>
            </w:r>
            <w:r>
              <w:rPr>
                <w:noProof/>
                <w:webHidden/>
              </w:rPr>
              <w:fldChar w:fldCharType="begin"/>
            </w:r>
            <w:r>
              <w:rPr>
                <w:noProof/>
                <w:webHidden/>
              </w:rPr>
              <w:instrText xml:space="preserve"> PAGEREF _Toc512181270 \h </w:instrText>
            </w:r>
            <w:r>
              <w:rPr>
                <w:noProof/>
                <w:webHidden/>
              </w:rPr>
            </w:r>
            <w:r>
              <w:rPr>
                <w:noProof/>
                <w:webHidden/>
              </w:rPr>
              <w:fldChar w:fldCharType="separate"/>
            </w:r>
            <w:r>
              <w:rPr>
                <w:noProof/>
                <w:webHidden/>
              </w:rPr>
              <w:t>24</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71" w:history="1">
            <w:r w:rsidRPr="00CF78A0">
              <w:rPr>
                <w:rStyle w:val="Hyperlink"/>
                <w:noProof/>
              </w:rPr>
              <w:t>2.5</w:t>
            </w:r>
            <w:r>
              <w:rPr>
                <w:rFonts w:asciiTheme="minorHAnsi" w:eastAsiaTheme="minorEastAsia" w:hAnsiTheme="minorHAnsi"/>
                <w:noProof/>
                <w:sz w:val="22"/>
                <w:lang w:val="en-US"/>
              </w:rPr>
              <w:tab/>
            </w:r>
            <w:r w:rsidRPr="00CF78A0">
              <w:rPr>
                <w:rStyle w:val="Hyperlink"/>
                <w:noProof/>
              </w:rPr>
              <w:t>Protokol OAI-PMH</w:t>
            </w:r>
            <w:r>
              <w:rPr>
                <w:noProof/>
                <w:webHidden/>
              </w:rPr>
              <w:tab/>
            </w:r>
            <w:r>
              <w:rPr>
                <w:noProof/>
                <w:webHidden/>
              </w:rPr>
              <w:fldChar w:fldCharType="begin"/>
            </w:r>
            <w:r>
              <w:rPr>
                <w:noProof/>
                <w:webHidden/>
              </w:rPr>
              <w:instrText xml:space="preserve"> PAGEREF _Toc512181271 \h </w:instrText>
            </w:r>
            <w:r>
              <w:rPr>
                <w:noProof/>
                <w:webHidden/>
              </w:rPr>
            </w:r>
            <w:r>
              <w:rPr>
                <w:noProof/>
                <w:webHidden/>
              </w:rPr>
              <w:fldChar w:fldCharType="separate"/>
            </w:r>
            <w:r>
              <w:rPr>
                <w:noProof/>
                <w:webHidden/>
              </w:rPr>
              <w:t>26</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72" w:history="1">
            <w:r w:rsidRPr="00CF78A0">
              <w:rPr>
                <w:rStyle w:val="Hyperlink"/>
                <w:noProof/>
              </w:rPr>
              <w:t>2.6</w:t>
            </w:r>
            <w:r>
              <w:rPr>
                <w:rFonts w:asciiTheme="minorHAnsi" w:eastAsiaTheme="minorEastAsia" w:hAnsiTheme="minorHAnsi"/>
                <w:noProof/>
                <w:sz w:val="22"/>
                <w:lang w:val="en-US"/>
              </w:rPr>
              <w:tab/>
            </w:r>
            <w:r w:rsidRPr="00CF78A0">
              <w:rPr>
                <w:rStyle w:val="Hyperlink"/>
                <w:noProof/>
              </w:rPr>
              <w:t>Protokol Z39.50</w:t>
            </w:r>
            <w:r>
              <w:rPr>
                <w:noProof/>
                <w:webHidden/>
              </w:rPr>
              <w:tab/>
            </w:r>
            <w:r>
              <w:rPr>
                <w:noProof/>
                <w:webHidden/>
              </w:rPr>
              <w:fldChar w:fldCharType="begin"/>
            </w:r>
            <w:r>
              <w:rPr>
                <w:noProof/>
                <w:webHidden/>
              </w:rPr>
              <w:instrText xml:space="preserve"> PAGEREF _Toc512181272 \h </w:instrText>
            </w:r>
            <w:r>
              <w:rPr>
                <w:noProof/>
                <w:webHidden/>
              </w:rPr>
            </w:r>
            <w:r>
              <w:rPr>
                <w:noProof/>
                <w:webHidden/>
              </w:rPr>
              <w:fldChar w:fldCharType="separate"/>
            </w:r>
            <w:r>
              <w:rPr>
                <w:noProof/>
                <w:webHidden/>
              </w:rPr>
              <w:t>27</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73" w:history="1">
            <w:r w:rsidRPr="00CF78A0">
              <w:rPr>
                <w:rStyle w:val="Hyperlink"/>
                <w:noProof/>
              </w:rPr>
              <w:t>2.7</w:t>
            </w:r>
            <w:r>
              <w:rPr>
                <w:rFonts w:asciiTheme="minorHAnsi" w:eastAsiaTheme="minorEastAsia" w:hAnsiTheme="minorHAnsi"/>
                <w:noProof/>
                <w:sz w:val="22"/>
                <w:lang w:val="en-US"/>
              </w:rPr>
              <w:tab/>
            </w:r>
            <w:r w:rsidRPr="00CF78A0">
              <w:rPr>
                <w:rStyle w:val="Hyperlink"/>
                <w:noProof/>
              </w:rPr>
              <w:t>Zbierane informácií od konkurencie</w:t>
            </w:r>
            <w:r>
              <w:rPr>
                <w:noProof/>
                <w:webHidden/>
              </w:rPr>
              <w:tab/>
            </w:r>
            <w:r>
              <w:rPr>
                <w:noProof/>
                <w:webHidden/>
              </w:rPr>
              <w:fldChar w:fldCharType="begin"/>
            </w:r>
            <w:r>
              <w:rPr>
                <w:noProof/>
                <w:webHidden/>
              </w:rPr>
              <w:instrText xml:space="preserve"> PAGEREF _Toc512181273 \h </w:instrText>
            </w:r>
            <w:r>
              <w:rPr>
                <w:noProof/>
                <w:webHidden/>
              </w:rPr>
            </w:r>
            <w:r>
              <w:rPr>
                <w:noProof/>
                <w:webHidden/>
              </w:rPr>
              <w:fldChar w:fldCharType="separate"/>
            </w:r>
            <w:r>
              <w:rPr>
                <w:noProof/>
                <w:webHidden/>
              </w:rPr>
              <w:t>27</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74" w:history="1">
            <w:r w:rsidRPr="00CF78A0">
              <w:rPr>
                <w:rStyle w:val="Hyperlink"/>
                <w:noProof/>
              </w:rPr>
              <w:t>2.7.1</w:t>
            </w:r>
            <w:r>
              <w:rPr>
                <w:rFonts w:asciiTheme="minorHAnsi" w:eastAsiaTheme="minorEastAsia" w:hAnsiTheme="minorHAnsi"/>
                <w:noProof/>
                <w:sz w:val="22"/>
                <w:lang w:val="en-US"/>
              </w:rPr>
              <w:tab/>
            </w:r>
            <w:r w:rsidRPr="00CF78A0">
              <w:rPr>
                <w:rStyle w:val="Hyperlink"/>
                <w:noProof/>
              </w:rPr>
              <w:t>Slovenská konkurencia</w:t>
            </w:r>
            <w:r>
              <w:rPr>
                <w:noProof/>
                <w:webHidden/>
              </w:rPr>
              <w:tab/>
            </w:r>
            <w:r>
              <w:rPr>
                <w:noProof/>
                <w:webHidden/>
              </w:rPr>
              <w:fldChar w:fldCharType="begin"/>
            </w:r>
            <w:r>
              <w:rPr>
                <w:noProof/>
                <w:webHidden/>
              </w:rPr>
              <w:instrText xml:space="preserve"> PAGEREF _Toc512181274 \h </w:instrText>
            </w:r>
            <w:r>
              <w:rPr>
                <w:noProof/>
                <w:webHidden/>
              </w:rPr>
            </w:r>
            <w:r>
              <w:rPr>
                <w:noProof/>
                <w:webHidden/>
              </w:rPr>
              <w:fldChar w:fldCharType="separate"/>
            </w:r>
            <w:r>
              <w:rPr>
                <w:noProof/>
                <w:webHidden/>
              </w:rPr>
              <w:t>28</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75" w:history="1">
            <w:r w:rsidRPr="00CF78A0">
              <w:rPr>
                <w:rStyle w:val="Hyperlink"/>
                <w:noProof/>
              </w:rPr>
              <w:t>2.7.2</w:t>
            </w:r>
            <w:r>
              <w:rPr>
                <w:rFonts w:asciiTheme="minorHAnsi" w:eastAsiaTheme="minorEastAsia" w:hAnsiTheme="minorHAnsi"/>
                <w:noProof/>
                <w:sz w:val="22"/>
                <w:lang w:val="en-US"/>
              </w:rPr>
              <w:tab/>
            </w:r>
            <w:r w:rsidRPr="00CF78A0">
              <w:rPr>
                <w:rStyle w:val="Hyperlink"/>
                <w:noProof/>
              </w:rPr>
              <w:t>Zahraničná konkurencia</w:t>
            </w:r>
            <w:r>
              <w:rPr>
                <w:noProof/>
                <w:webHidden/>
              </w:rPr>
              <w:tab/>
            </w:r>
            <w:r>
              <w:rPr>
                <w:noProof/>
                <w:webHidden/>
              </w:rPr>
              <w:fldChar w:fldCharType="begin"/>
            </w:r>
            <w:r>
              <w:rPr>
                <w:noProof/>
                <w:webHidden/>
              </w:rPr>
              <w:instrText xml:space="preserve"> PAGEREF _Toc512181275 \h </w:instrText>
            </w:r>
            <w:r>
              <w:rPr>
                <w:noProof/>
                <w:webHidden/>
              </w:rPr>
            </w:r>
            <w:r>
              <w:rPr>
                <w:noProof/>
                <w:webHidden/>
              </w:rPr>
              <w:fldChar w:fldCharType="separate"/>
            </w:r>
            <w:r>
              <w:rPr>
                <w:noProof/>
                <w:webHidden/>
              </w:rPr>
              <w:t>28</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76" w:history="1">
            <w:r w:rsidRPr="00CF78A0">
              <w:rPr>
                <w:rStyle w:val="Hyperlink"/>
                <w:noProof/>
              </w:rPr>
              <w:t>2.8</w:t>
            </w:r>
            <w:r>
              <w:rPr>
                <w:rFonts w:asciiTheme="minorHAnsi" w:eastAsiaTheme="minorEastAsia" w:hAnsiTheme="minorHAnsi"/>
                <w:noProof/>
                <w:sz w:val="22"/>
                <w:lang w:val="en-US"/>
              </w:rPr>
              <w:tab/>
            </w:r>
            <w:r w:rsidRPr="00CF78A0">
              <w:rPr>
                <w:rStyle w:val="Hyperlink"/>
                <w:noProof/>
              </w:rPr>
              <w:t>Užitočné zdroje na získanie inšpirácie</w:t>
            </w:r>
            <w:r>
              <w:rPr>
                <w:noProof/>
                <w:webHidden/>
              </w:rPr>
              <w:tab/>
            </w:r>
            <w:r>
              <w:rPr>
                <w:noProof/>
                <w:webHidden/>
              </w:rPr>
              <w:fldChar w:fldCharType="begin"/>
            </w:r>
            <w:r>
              <w:rPr>
                <w:noProof/>
                <w:webHidden/>
              </w:rPr>
              <w:instrText xml:space="preserve"> PAGEREF _Toc512181276 \h </w:instrText>
            </w:r>
            <w:r>
              <w:rPr>
                <w:noProof/>
                <w:webHidden/>
              </w:rPr>
            </w:r>
            <w:r>
              <w:rPr>
                <w:noProof/>
                <w:webHidden/>
              </w:rPr>
              <w:fldChar w:fldCharType="separate"/>
            </w:r>
            <w:r>
              <w:rPr>
                <w:noProof/>
                <w:webHidden/>
              </w:rPr>
              <w:t>29</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77" w:history="1">
            <w:r w:rsidRPr="00CF78A0">
              <w:rPr>
                <w:rStyle w:val="Hyperlink"/>
                <w:noProof/>
              </w:rPr>
              <w:t>2.8.1</w:t>
            </w:r>
            <w:r>
              <w:rPr>
                <w:rFonts w:asciiTheme="minorHAnsi" w:eastAsiaTheme="minorEastAsia" w:hAnsiTheme="minorHAnsi"/>
                <w:noProof/>
                <w:sz w:val="22"/>
                <w:lang w:val="en-US"/>
              </w:rPr>
              <w:tab/>
            </w:r>
            <w:r w:rsidRPr="00CF78A0">
              <w:rPr>
                <w:rStyle w:val="Hyperlink"/>
                <w:noProof/>
              </w:rPr>
              <w:t>Bienále ilustrácií 2017 Bratislava</w:t>
            </w:r>
            <w:r>
              <w:rPr>
                <w:noProof/>
                <w:webHidden/>
              </w:rPr>
              <w:tab/>
            </w:r>
            <w:r>
              <w:rPr>
                <w:noProof/>
                <w:webHidden/>
              </w:rPr>
              <w:fldChar w:fldCharType="begin"/>
            </w:r>
            <w:r>
              <w:rPr>
                <w:noProof/>
                <w:webHidden/>
              </w:rPr>
              <w:instrText xml:space="preserve"> PAGEREF _Toc512181277 \h </w:instrText>
            </w:r>
            <w:r>
              <w:rPr>
                <w:noProof/>
                <w:webHidden/>
              </w:rPr>
            </w:r>
            <w:r>
              <w:rPr>
                <w:noProof/>
                <w:webHidden/>
              </w:rPr>
              <w:fldChar w:fldCharType="separate"/>
            </w:r>
            <w:r>
              <w:rPr>
                <w:noProof/>
                <w:webHidden/>
              </w:rPr>
              <w:t>29</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78" w:history="1">
            <w:r w:rsidRPr="00CF78A0">
              <w:rPr>
                <w:rStyle w:val="Hyperlink"/>
                <w:noProof/>
              </w:rPr>
              <w:t>2.8.2</w:t>
            </w:r>
            <w:r>
              <w:rPr>
                <w:rFonts w:asciiTheme="minorHAnsi" w:eastAsiaTheme="minorEastAsia" w:hAnsiTheme="minorHAnsi"/>
                <w:noProof/>
                <w:sz w:val="22"/>
                <w:lang w:val="en-US"/>
              </w:rPr>
              <w:tab/>
            </w:r>
            <w:r w:rsidRPr="00CF78A0">
              <w:rPr>
                <w:rStyle w:val="Hyperlink"/>
                <w:noProof/>
              </w:rPr>
              <w:t>Periodická tabuľka vizualizácie dizajnov</w:t>
            </w:r>
            <w:r>
              <w:rPr>
                <w:noProof/>
                <w:webHidden/>
              </w:rPr>
              <w:tab/>
            </w:r>
            <w:r>
              <w:rPr>
                <w:noProof/>
                <w:webHidden/>
              </w:rPr>
              <w:fldChar w:fldCharType="begin"/>
            </w:r>
            <w:r>
              <w:rPr>
                <w:noProof/>
                <w:webHidden/>
              </w:rPr>
              <w:instrText xml:space="preserve"> PAGEREF _Toc512181278 \h </w:instrText>
            </w:r>
            <w:r>
              <w:rPr>
                <w:noProof/>
                <w:webHidden/>
              </w:rPr>
            </w:r>
            <w:r>
              <w:rPr>
                <w:noProof/>
                <w:webHidden/>
              </w:rPr>
              <w:fldChar w:fldCharType="separate"/>
            </w:r>
            <w:r>
              <w:rPr>
                <w:noProof/>
                <w:webHidden/>
              </w:rPr>
              <w:t>30</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79" w:history="1">
            <w:r w:rsidRPr="00CF78A0">
              <w:rPr>
                <w:rStyle w:val="Hyperlink"/>
                <w:noProof/>
              </w:rPr>
              <w:t>2.8.3</w:t>
            </w:r>
            <w:r>
              <w:rPr>
                <w:rFonts w:asciiTheme="minorHAnsi" w:eastAsiaTheme="minorEastAsia" w:hAnsiTheme="minorHAnsi"/>
                <w:noProof/>
                <w:sz w:val="22"/>
                <w:lang w:val="en-US"/>
              </w:rPr>
              <w:tab/>
            </w:r>
            <w:r w:rsidRPr="00CF78A0">
              <w:rPr>
                <w:rStyle w:val="Hyperlink"/>
                <w:noProof/>
              </w:rPr>
              <w:t>Sociálna stránka Pinterest – vizuálne príklady dobrých používateľských rozhraní</w:t>
            </w:r>
            <w:r>
              <w:rPr>
                <w:noProof/>
                <w:webHidden/>
              </w:rPr>
              <w:tab/>
            </w:r>
            <w:r>
              <w:rPr>
                <w:noProof/>
                <w:webHidden/>
              </w:rPr>
              <w:fldChar w:fldCharType="begin"/>
            </w:r>
            <w:r>
              <w:rPr>
                <w:noProof/>
                <w:webHidden/>
              </w:rPr>
              <w:instrText xml:space="preserve"> PAGEREF _Toc512181279 \h </w:instrText>
            </w:r>
            <w:r>
              <w:rPr>
                <w:noProof/>
                <w:webHidden/>
              </w:rPr>
            </w:r>
            <w:r>
              <w:rPr>
                <w:noProof/>
                <w:webHidden/>
              </w:rPr>
              <w:fldChar w:fldCharType="separate"/>
            </w:r>
            <w:r>
              <w:rPr>
                <w:noProof/>
                <w:webHidden/>
              </w:rPr>
              <w:t>30</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80" w:history="1">
            <w:r w:rsidRPr="00CF78A0">
              <w:rPr>
                <w:rStyle w:val="Hyperlink"/>
                <w:noProof/>
              </w:rPr>
              <w:t>2.8.4</w:t>
            </w:r>
            <w:r>
              <w:rPr>
                <w:rFonts w:asciiTheme="minorHAnsi" w:eastAsiaTheme="minorEastAsia" w:hAnsiTheme="minorHAnsi"/>
                <w:noProof/>
                <w:sz w:val="22"/>
                <w:lang w:val="en-US"/>
              </w:rPr>
              <w:tab/>
            </w:r>
            <w:r w:rsidRPr="00CF78A0">
              <w:rPr>
                <w:rStyle w:val="Hyperlink"/>
                <w:noProof/>
              </w:rPr>
              <w:t>Webová stránka education.mit.edu</w:t>
            </w:r>
            <w:r>
              <w:rPr>
                <w:noProof/>
                <w:webHidden/>
              </w:rPr>
              <w:tab/>
            </w:r>
            <w:r>
              <w:rPr>
                <w:noProof/>
                <w:webHidden/>
              </w:rPr>
              <w:fldChar w:fldCharType="begin"/>
            </w:r>
            <w:r>
              <w:rPr>
                <w:noProof/>
                <w:webHidden/>
              </w:rPr>
              <w:instrText xml:space="preserve"> PAGEREF _Toc512181280 \h </w:instrText>
            </w:r>
            <w:r>
              <w:rPr>
                <w:noProof/>
                <w:webHidden/>
              </w:rPr>
            </w:r>
            <w:r>
              <w:rPr>
                <w:noProof/>
                <w:webHidden/>
              </w:rPr>
              <w:fldChar w:fldCharType="separate"/>
            </w:r>
            <w:r>
              <w:rPr>
                <w:noProof/>
                <w:webHidden/>
              </w:rPr>
              <w:t>30</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81" w:history="1">
            <w:r w:rsidRPr="00CF78A0">
              <w:rPr>
                <w:rStyle w:val="Hyperlink"/>
                <w:noProof/>
              </w:rPr>
              <w:t>2.9</w:t>
            </w:r>
            <w:r>
              <w:rPr>
                <w:rFonts w:asciiTheme="minorHAnsi" w:eastAsiaTheme="minorEastAsia" w:hAnsiTheme="minorHAnsi"/>
                <w:noProof/>
                <w:sz w:val="22"/>
                <w:lang w:val="en-US"/>
              </w:rPr>
              <w:tab/>
            </w:r>
            <w:r w:rsidRPr="00CF78A0">
              <w:rPr>
                <w:rStyle w:val="Hyperlink"/>
                <w:noProof/>
              </w:rPr>
              <w:t>Anonymné dotazníky podané deťom v škôlkach a u prvákov základných škôl</w:t>
            </w:r>
            <w:r>
              <w:rPr>
                <w:noProof/>
                <w:webHidden/>
              </w:rPr>
              <w:tab/>
            </w:r>
            <w:r>
              <w:rPr>
                <w:noProof/>
                <w:webHidden/>
              </w:rPr>
              <w:fldChar w:fldCharType="begin"/>
            </w:r>
            <w:r>
              <w:rPr>
                <w:noProof/>
                <w:webHidden/>
              </w:rPr>
              <w:instrText xml:space="preserve"> PAGEREF _Toc512181281 \h </w:instrText>
            </w:r>
            <w:r>
              <w:rPr>
                <w:noProof/>
                <w:webHidden/>
              </w:rPr>
            </w:r>
            <w:r>
              <w:rPr>
                <w:noProof/>
                <w:webHidden/>
              </w:rPr>
              <w:fldChar w:fldCharType="separate"/>
            </w:r>
            <w:r>
              <w:rPr>
                <w:noProof/>
                <w:webHidden/>
              </w:rPr>
              <w:t>31</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82" w:history="1">
            <w:r w:rsidRPr="00CF78A0">
              <w:rPr>
                <w:rStyle w:val="Hyperlink"/>
                <w:noProof/>
              </w:rPr>
              <w:t>2.9.1</w:t>
            </w:r>
            <w:r>
              <w:rPr>
                <w:rFonts w:asciiTheme="minorHAnsi" w:eastAsiaTheme="minorEastAsia" w:hAnsiTheme="minorHAnsi"/>
                <w:noProof/>
                <w:sz w:val="22"/>
                <w:lang w:val="en-US"/>
              </w:rPr>
              <w:tab/>
            </w:r>
            <w:r w:rsidRPr="00CF78A0">
              <w:rPr>
                <w:rStyle w:val="Hyperlink"/>
                <w:noProof/>
              </w:rPr>
              <w:t>Štúdium digitálnej gramotnosti u detí</w:t>
            </w:r>
            <w:r>
              <w:rPr>
                <w:noProof/>
                <w:webHidden/>
              </w:rPr>
              <w:tab/>
            </w:r>
            <w:r>
              <w:rPr>
                <w:noProof/>
                <w:webHidden/>
              </w:rPr>
              <w:fldChar w:fldCharType="begin"/>
            </w:r>
            <w:r>
              <w:rPr>
                <w:noProof/>
                <w:webHidden/>
              </w:rPr>
              <w:instrText xml:space="preserve"> PAGEREF _Toc512181282 \h </w:instrText>
            </w:r>
            <w:r>
              <w:rPr>
                <w:noProof/>
                <w:webHidden/>
              </w:rPr>
            </w:r>
            <w:r>
              <w:rPr>
                <w:noProof/>
                <w:webHidden/>
              </w:rPr>
              <w:fldChar w:fldCharType="separate"/>
            </w:r>
            <w:r>
              <w:rPr>
                <w:noProof/>
                <w:webHidden/>
              </w:rPr>
              <w:t>33</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83" w:history="1">
            <w:r w:rsidRPr="00CF78A0">
              <w:rPr>
                <w:rStyle w:val="Hyperlink"/>
                <w:noProof/>
              </w:rPr>
              <w:t>2.9.2</w:t>
            </w:r>
            <w:r>
              <w:rPr>
                <w:rFonts w:asciiTheme="minorHAnsi" w:eastAsiaTheme="minorEastAsia" w:hAnsiTheme="minorHAnsi"/>
                <w:noProof/>
                <w:sz w:val="22"/>
                <w:lang w:val="en-US"/>
              </w:rPr>
              <w:tab/>
            </w:r>
            <w:r w:rsidRPr="00CF78A0">
              <w:rPr>
                <w:rStyle w:val="Hyperlink"/>
                <w:noProof/>
              </w:rPr>
              <w:t>Štúdium obsahu webového rozhrania pre deti</w:t>
            </w:r>
            <w:r>
              <w:rPr>
                <w:noProof/>
                <w:webHidden/>
              </w:rPr>
              <w:tab/>
            </w:r>
            <w:r>
              <w:rPr>
                <w:noProof/>
                <w:webHidden/>
              </w:rPr>
              <w:fldChar w:fldCharType="begin"/>
            </w:r>
            <w:r>
              <w:rPr>
                <w:noProof/>
                <w:webHidden/>
              </w:rPr>
              <w:instrText xml:space="preserve"> PAGEREF _Toc512181283 \h </w:instrText>
            </w:r>
            <w:r>
              <w:rPr>
                <w:noProof/>
                <w:webHidden/>
              </w:rPr>
            </w:r>
            <w:r>
              <w:rPr>
                <w:noProof/>
                <w:webHidden/>
              </w:rPr>
              <w:fldChar w:fldCharType="separate"/>
            </w:r>
            <w:r>
              <w:rPr>
                <w:noProof/>
                <w:webHidden/>
              </w:rPr>
              <w:t>34</w:t>
            </w:r>
            <w:r>
              <w:rPr>
                <w:noProof/>
                <w:webHidden/>
              </w:rPr>
              <w:fldChar w:fldCharType="end"/>
            </w:r>
          </w:hyperlink>
        </w:p>
        <w:p w:rsidR="00B0545D" w:rsidRDefault="00B0545D">
          <w:pPr>
            <w:pStyle w:val="TOC2"/>
            <w:tabs>
              <w:tab w:val="left" w:pos="1100"/>
              <w:tab w:val="right" w:leader="dot" w:pos="9350"/>
            </w:tabs>
            <w:rPr>
              <w:rFonts w:asciiTheme="minorHAnsi" w:eastAsiaTheme="minorEastAsia" w:hAnsiTheme="minorHAnsi"/>
              <w:noProof/>
              <w:sz w:val="22"/>
              <w:lang w:val="en-US"/>
            </w:rPr>
          </w:pPr>
          <w:hyperlink w:anchor="_Toc512181284" w:history="1">
            <w:r w:rsidRPr="00CF78A0">
              <w:rPr>
                <w:rStyle w:val="Hyperlink"/>
                <w:noProof/>
              </w:rPr>
              <w:t>2.10</w:t>
            </w:r>
            <w:r>
              <w:rPr>
                <w:rFonts w:asciiTheme="minorHAnsi" w:eastAsiaTheme="minorEastAsia" w:hAnsiTheme="minorHAnsi"/>
                <w:noProof/>
                <w:sz w:val="22"/>
                <w:lang w:val="en-US"/>
              </w:rPr>
              <w:tab/>
            </w:r>
            <w:r w:rsidRPr="00CF78A0">
              <w:rPr>
                <w:rStyle w:val="Hyperlink"/>
                <w:noProof/>
              </w:rPr>
              <w:t>Záver analýzy</w:t>
            </w:r>
            <w:r>
              <w:rPr>
                <w:noProof/>
                <w:webHidden/>
              </w:rPr>
              <w:tab/>
            </w:r>
            <w:r>
              <w:rPr>
                <w:noProof/>
                <w:webHidden/>
              </w:rPr>
              <w:fldChar w:fldCharType="begin"/>
            </w:r>
            <w:r>
              <w:rPr>
                <w:noProof/>
                <w:webHidden/>
              </w:rPr>
              <w:instrText xml:space="preserve"> PAGEREF _Toc512181284 \h </w:instrText>
            </w:r>
            <w:r>
              <w:rPr>
                <w:noProof/>
                <w:webHidden/>
              </w:rPr>
            </w:r>
            <w:r>
              <w:rPr>
                <w:noProof/>
                <w:webHidden/>
              </w:rPr>
              <w:fldChar w:fldCharType="separate"/>
            </w:r>
            <w:r>
              <w:rPr>
                <w:noProof/>
                <w:webHidden/>
              </w:rPr>
              <w:t>36</w:t>
            </w:r>
            <w:r>
              <w:rPr>
                <w:noProof/>
                <w:webHidden/>
              </w:rPr>
              <w:fldChar w:fldCharType="end"/>
            </w:r>
          </w:hyperlink>
        </w:p>
        <w:p w:rsidR="00B0545D" w:rsidRDefault="00B0545D">
          <w:pPr>
            <w:pStyle w:val="TOC1"/>
            <w:tabs>
              <w:tab w:val="left" w:pos="480"/>
              <w:tab w:val="right" w:leader="dot" w:pos="9350"/>
            </w:tabs>
            <w:rPr>
              <w:rFonts w:asciiTheme="minorHAnsi" w:eastAsiaTheme="minorEastAsia" w:hAnsiTheme="minorHAnsi"/>
              <w:noProof/>
              <w:sz w:val="22"/>
              <w:lang w:val="en-US"/>
            </w:rPr>
          </w:pPr>
          <w:hyperlink w:anchor="_Toc512181285" w:history="1">
            <w:r w:rsidRPr="00CF78A0">
              <w:rPr>
                <w:rStyle w:val="Hyperlink"/>
                <w:noProof/>
              </w:rPr>
              <w:t>3</w:t>
            </w:r>
            <w:r>
              <w:rPr>
                <w:rFonts w:asciiTheme="minorHAnsi" w:eastAsiaTheme="minorEastAsia" w:hAnsiTheme="minorHAnsi"/>
                <w:noProof/>
                <w:sz w:val="22"/>
                <w:lang w:val="en-US"/>
              </w:rPr>
              <w:tab/>
            </w:r>
            <w:r w:rsidRPr="00CF78A0">
              <w:rPr>
                <w:rStyle w:val="Hyperlink"/>
                <w:noProof/>
              </w:rPr>
              <w:t>Špecifikácia riešenia</w:t>
            </w:r>
            <w:r>
              <w:rPr>
                <w:noProof/>
                <w:webHidden/>
              </w:rPr>
              <w:tab/>
            </w:r>
            <w:r>
              <w:rPr>
                <w:noProof/>
                <w:webHidden/>
              </w:rPr>
              <w:fldChar w:fldCharType="begin"/>
            </w:r>
            <w:r>
              <w:rPr>
                <w:noProof/>
                <w:webHidden/>
              </w:rPr>
              <w:instrText xml:space="preserve"> PAGEREF _Toc512181285 \h </w:instrText>
            </w:r>
            <w:r>
              <w:rPr>
                <w:noProof/>
                <w:webHidden/>
              </w:rPr>
            </w:r>
            <w:r>
              <w:rPr>
                <w:noProof/>
                <w:webHidden/>
              </w:rPr>
              <w:fldChar w:fldCharType="separate"/>
            </w:r>
            <w:r>
              <w:rPr>
                <w:noProof/>
                <w:webHidden/>
              </w:rPr>
              <w:t>38</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86" w:history="1">
            <w:r w:rsidRPr="00CF78A0">
              <w:rPr>
                <w:rStyle w:val="Hyperlink"/>
                <w:noProof/>
              </w:rPr>
              <w:t>3.1</w:t>
            </w:r>
            <w:r>
              <w:rPr>
                <w:rFonts w:asciiTheme="minorHAnsi" w:eastAsiaTheme="minorEastAsia" w:hAnsiTheme="minorHAnsi"/>
                <w:noProof/>
                <w:sz w:val="22"/>
                <w:lang w:val="en-US"/>
              </w:rPr>
              <w:tab/>
            </w:r>
            <w:r w:rsidRPr="00CF78A0">
              <w:rPr>
                <w:rStyle w:val="Hyperlink"/>
                <w:noProof/>
              </w:rPr>
              <w:t>Opis funkcionality systému</w:t>
            </w:r>
            <w:r>
              <w:rPr>
                <w:noProof/>
                <w:webHidden/>
              </w:rPr>
              <w:tab/>
            </w:r>
            <w:r>
              <w:rPr>
                <w:noProof/>
                <w:webHidden/>
              </w:rPr>
              <w:fldChar w:fldCharType="begin"/>
            </w:r>
            <w:r>
              <w:rPr>
                <w:noProof/>
                <w:webHidden/>
              </w:rPr>
              <w:instrText xml:space="preserve"> PAGEREF _Toc512181286 \h </w:instrText>
            </w:r>
            <w:r>
              <w:rPr>
                <w:noProof/>
                <w:webHidden/>
              </w:rPr>
            </w:r>
            <w:r>
              <w:rPr>
                <w:noProof/>
                <w:webHidden/>
              </w:rPr>
              <w:fldChar w:fldCharType="separate"/>
            </w:r>
            <w:r>
              <w:rPr>
                <w:noProof/>
                <w:webHidden/>
              </w:rPr>
              <w:t>38</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87" w:history="1">
            <w:r w:rsidRPr="00CF78A0">
              <w:rPr>
                <w:rStyle w:val="Hyperlink"/>
                <w:noProof/>
              </w:rPr>
              <w:t>3.2</w:t>
            </w:r>
            <w:r>
              <w:rPr>
                <w:rFonts w:asciiTheme="minorHAnsi" w:eastAsiaTheme="minorEastAsia" w:hAnsiTheme="minorHAnsi"/>
                <w:noProof/>
                <w:sz w:val="22"/>
                <w:lang w:val="en-US"/>
              </w:rPr>
              <w:tab/>
            </w:r>
            <w:r w:rsidRPr="00CF78A0">
              <w:rPr>
                <w:rStyle w:val="Hyperlink"/>
                <w:noProof/>
              </w:rPr>
              <w:t>Funkčné požiadavky na systém</w:t>
            </w:r>
            <w:r>
              <w:rPr>
                <w:noProof/>
                <w:webHidden/>
              </w:rPr>
              <w:tab/>
            </w:r>
            <w:r>
              <w:rPr>
                <w:noProof/>
                <w:webHidden/>
              </w:rPr>
              <w:fldChar w:fldCharType="begin"/>
            </w:r>
            <w:r>
              <w:rPr>
                <w:noProof/>
                <w:webHidden/>
              </w:rPr>
              <w:instrText xml:space="preserve"> PAGEREF _Toc512181287 \h </w:instrText>
            </w:r>
            <w:r>
              <w:rPr>
                <w:noProof/>
                <w:webHidden/>
              </w:rPr>
            </w:r>
            <w:r>
              <w:rPr>
                <w:noProof/>
                <w:webHidden/>
              </w:rPr>
              <w:fldChar w:fldCharType="separate"/>
            </w:r>
            <w:r>
              <w:rPr>
                <w:noProof/>
                <w:webHidden/>
              </w:rPr>
              <w:t>38</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88" w:history="1">
            <w:r w:rsidRPr="00CF78A0">
              <w:rPr>
                <w:rStyle w:val="Hyperlink"/>
                <w:noProof/>
              </w:rPr>
              <w:t>3.3</w:t>
            </w:r>
            <w:r>
              <w:rPr>
                <w:rFonts w:asciiTheme="minorHAnsi" w:eastAsiaTheme="minorEastAsia" w:hAnsiTheme="minorHAnsi"/>
                <w:noProof/>
                <w:sz w:val="22"/>
                <w:lang w:val="en-US"/>
              </w:rPr>
              <w:tab/>
            </w:r>
            <w:r w:rsidRPr="00CF78A0">
              <w:rPr>
                <w:rStyle w:val="Hyperlink"/>
                <w:noProof/>
              </w:rPr>
              <w:t>Nefunkčné požiadavky na systém</w:t>
            </w:r>
            <w:r>
              <w:rPr>
                <w:noProof/>
                <w:webHidden/>
              </w:rPr>
              <w:tab/>
            </w:r>
            <w:r>
              <w:rPr>
                <w:noProof/>
                <w:webHidden/>
              </w:rPr>
              <w:fldChar w:fldCharType="begin"/>
            </w:r>
            <w:r>
              <w:rPr>
                <w:noProof/>
                <w:webHidden/>
              </w:rPr>
              <w:instrText xml:space="preserve"> PAGEREF _Toc512181288 \h </w:instrText>
            </w:r>
            <w:r>
              <w:rPr>
                <w:noProof/>
                <w:webHidden/>
              </w:rPr>
            </w:r>
            <w:r>
              <w:rPr>
                <w:noProof/>
                <w:webHidden/>
              </w:rPr>
              <w:fldChar w:fldCharType="separate"/>
            </w:r>
            <w:r>
              <w:rPr>
                <w:noProof/>
                <w:webHidden/>
              </w:rPr>
              <w:t>39</w:t>
            </w:r>
            <w:r>
              <w:rPr>
                <w:noProof/>
                <w:webHidden/>
              </w:rPr>
              <w:fldChar w:fldCharType="end"/>
            </w:r>
          </w:hyperlink>
        </w:p>
        <w:p w:rsidR="00B0545D" w:rsidRDefault="00B0545D">
          <w:pPr>
            <w:pStyle w:val="TOC1"/>
            <w:tabs>
              <w:tab w:val="left" w:pos="480"/>
              <w:tab w:val="right" w:leader="dot" w:pos="9350"/>
            </w:tabs>
            <w:rPr>
              <w:rFonts w:asciiTheme="minorHAnsi" w:eastAsiaTheme="minorEastAsia" w:hAnsiTheme="minorHAnsi"/>
              <w:noProof/>
              <w:sz w:val="22"/>
              <w:lang w:val="en-US"/>
            </w:rPr>
          </w:pPr>
          <w:hyperlink w:anchor="_Toc512181289" w:history="1">
            <w:r w:rsidRPr="00CF78A0">
              <w:rPr>
                <w:rStyle w:val="Hyperlink"/>
                <w:noProof/>
              </w:rPr>
              <w:t>4</w:t>
            </w:r>
            <w:r>
              <w:rPr>
                <w:rFonts w:asciiTheme="minorHAnsi" w:eastAsiaTheme="minorEastAsia" w:hAnsiTheme="minorHAnsi"/>
                <w:noProof/>
                <w:sz w:val="22"/>
                <w:lang w:val="en-US"/>
              </w:rPr>
              <w:tab/>
            </w:r>
            <w:r w:rsidRPr="00CF78A0">
              <w:rPr>
                <w:rStyle w:val="Hyperlink"/>
                <w:noProof/>
              </w:rPr>
              <w:t>NÁVRH RIEŠENIA</w:t>
            </w:r>
            <w:r>
              <w:rPr>
                <w:noProof/>
                <w:webHidden/>
              </w:rPr>
              <w:tab/>
            </w:r>
            <w:r>
              <w:rPr>
                <w:noProof/>
                <w:webHidden/>
              </w:rPr>
              <w:fldChar w:fldCharType="begin"/>
            </w:r>
            <w:r>
              <w:rPr>
                <w:noProof/>
                <w:webHidden/>
              </w:rPr>
              <w:instrText xml:space="preserve"> PAGEREF _Toc512181289 \h </w:instrText>
            </w:r>
            <w:r>
              <w:rPr>
                <w:noProof/>
                <w:webHidden/>
              </w:rPr>
            </w:r>
            <w:r>
              <w:rPr>
                <w:noProof/>
                <w:webHidden/>
              </w:rPr>
              <w:fldChar w:fldCharType="separate"/>
            </w:r>
            <w:r>
              <w:rPr>
                <w:noProof/>
                <w:webHidden/>
              </w:rPr>
              <w:t>40</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90" w:history="1">
            <w:r w:rsidRPr="00CF78A0">
              <w:rPr>
                <w:rStyle w:val="Hyperlink"/>
                <w:noProof/>
              </w:rPr>
              <w:t>4.1</w:t>
            </w:r>
            <w:r>
              <w:rPr>
                <w:rFonts w:asciiTheme="minorHAnsi" w:eastAsiaTheme="minorEastAsia" w:hAnsiTheme="minorHAnsi"/>
                <w:noProof/>
                <w:sz w:val="22"/>
                <w:lang w:val="en-US"/>
              </w:rPr>
              <w:tab/>
            </w:r>
            <w:r w:rsidRPr="00CF78A0">
              <w:rPr>
                <w:rStyle w:val="Hyperlink"/>
                <w:noProof/>
              </w:rPr>
              <w:t>Prípady použitia</w:t>
            </w:r>
            <w:r>
              <w:rPr>
                <w:noProof/>
                <w:webHidden/>
              </w:rPr>
              <w:tab/>
            </w:r>
            <w:r>
              <w:rPr>
                <w:noProof/>
                <w:webHidden/>
              </w:rPr>
              <w:fldChar w:fldCharType="begin"/>
            </w:r>
            <w:r>
              <w:rPr>
                <w:noProof/>
                <w:webHidden/>
              </w:rPr>
              <w:instrText xml:space="preserve"> PAGEREF _Toc512181290 \h </w:instrText>
            </w:r>
            <w:r>
              <w:rPr>
                <w:noProof/>
                <w:webHidden/>
              </w:rPr>
            </w:r>
            <w:r>
              <w:rPr>
                <w:noProof/>
                <w:webHidden/>
              </w:rPr>
              <w:fldChar w:fldCharType="separate"/>
            </w:r>
            <w:r>
              <w:rPr>
                <w:noProof/>
                <w:webHidden/>
              </w:rPr>
              <w:t>40</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91" w:history="1">
            <w:r w:rsidRPr="00CF78A0">
              <w:rPr>
                <w:rStyle w:val="Hyperlink"/>
                <w:noProof/>
              </w:rPr>
              <w:t>4.1.1</w:t>
            </w:r>
            <w:r>
              <w:rPr>
                <w:rFonts w:asciiTheme="minorHAnsi" w:eastAsiaTheme="minorEastAsia" w:hAnsiTheme="minorHAnsi"/>
                <w:noProof/>
                <w:sz w:val="22"/>
                <w:lang w:val="en-US"/>
              </w:rPr>
              <w:tab/>
            </w:r>
            <w:r w:rsidRPr="00CF78A0">
              <w:rPr>
                <w:rStyle w:val="Hyperlink"/>
                <w:noProof/>
              </w:rPr>
              <w:t>UC01 Registrácia</w:t>
            </w:r>
            <w:r>
              <w:rPr>
                <w:noProof/>
                <w:webHidden/>
              </w:rPr>
              <w:tab/>
            </w:r>
            <w:r>
              <w:rPr>
                <w:noProof/>
                <w:webHidden/>
              </w:rPr>
              <w:fldChar w:fldCharType="begin"/>
            </w:r>
            <w:r>
              <w:rPr>
                <w:noProof/>
                <w:webHidden/>
              </w:rPr>
              <w:instrText xml:space="preserve"> PAGEREF _Toc512181291 \h </w:instrText>
            </w:r>
            <w:r>
              <w:rPr>
                <w:noProof/>
                <w:webHidden/>
              </w:rPr>
            </w:r>
            <w:r>
              <w:rPr>
                <w:noProof/>
                <w:webHidden/>
              </w:rPr>
              <w:fldChar w:fldCharType="separate"/>
            </w:r>
            <w:r>
              <w:rPr>
                <w:noProof/>
                <w:webHidden/>
              </w:rPr>
              <w:t>40</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92" w:history="1">
            <w:r w:rsidRPr="00CF78A0">
              <w:rPr>
                <w:rStyle w:val="Hyperlink"/>
                <w:noProof/>
              </w:rPr>
              <w:t>4.1.2</w:t>
            </w:r>
            <w:r>
              <w:rPr>
                <w:rFonts w:asciiTheme="minorHAnsi" w:eastAsiaTheme="minorEastAsia" w:hAnsiTheme="minorHAnsi"/>
                <w:noProof/>
                <w:sz w:val="22"/>
                <w:lang w:val="en-US"/>
              </w:rPr>
              <w:tab/>
            </w:r>
            <w:r w:rsidRPr="00CF78A0">
              <w:rPr>
                <w:rStyle w:val="Hyperlink"/>
                <w:noProof/>
              </w:rPr>
              <w:t>UC02 Prihlásenie</w:t>
            </w:r>
            <w:r>
              <w:rPr>
                <w:noProof/>
                <w:webHidden/>
              </w:rPr>
              <w:tab/>
            </w:r>
            <w:r>
              <w:rPr>
                <w:noProof/>
                <w:webHidden/>
              </w:rPr>
              <w:fldChar w:fldCharType="begin"/>
            </w:r>
            <w:r>
              <w:rPr>
                <w:noProof/>
                <w:webHidden/>
              </w:rPr>
              <w:instrText xml:space="preserve"> PAGEREF _Toc512181292 \h </w:instrText>
            </w:r>
            <w:r>
              <w:rPr>
                <w:noProof/>
                <w:webHidden/>
              </w:rPr>
            </w:r>
            <w:r>
              <w:rPr>
                <w:noProof/>
                <w:webHidden/>
              </w:rPr>
              <w:fldChar w:fldCharType="separate"/>
            </w:r>
            <w:r>
              <w:rPr>
                <w:noProof/>
                <w:webHidden/>
              </w:rPr>
              <w:t>41</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93" w:history="1">
            <w:r w:rsidRPr="00CF78A0">
              <w:rPr>
                <w:rStyle w:val="Hyperlink"/>
                <w:noProof/>
              </w:rPr>
              <w:t>4.1.3</w:t>
            </w:r>
            <w:r>
              <w:rPr>
                <w:rFonts w:asciiTheme="minorHAnsi" w:eastAsiaTheme="minorEastAsia" w:hAnsiTheme="minorHAnsi"/>
                <w:noProof/>
                <w:sz w:val="22"/>
                <w:lang w:val="en-US"/>
              </w:rPr>
              <w:tab/>
            </w:r>
            <w:r w:rsidRPr="00CF78A0">
              <w:rPr>
                <w:rStyle w:val="Hyperlink"/>
                <w:noProof/>
              </w:rPr>
              <w:t>UC03 Vyhľadaj produkt</w:t>
            </w:r>
            <w:r>
              <w:rPr>
                <w:noProof/>
                <w:webHidden/>
              </w:rPr>
              <w:tab/>
            </w:r>
            <w:r>
              <w:rPr>
                <w:noProof/>
                <w:webHidden/>
              </w:rPr>
              <w:fldChar w:fldCharType="begin"/>
            </w:r>
            <w:r>
              <w:rPr>
                <w:noProof/>
                <w:webHidden/>
              </w:rPr>
              <w:instrText xml:space="preserve"> PAGEREF _Toc512181293 \h </w:instrText>
            </w:r>
            <w:r>
              <w:rPr>
                <w:noProof/>
                <w:webHidden/>
              </w:rPr>
            </w:r>
            <w:r>
              <w:rPr>
                <w:noProof/>
                <w:webHidden/>
              </w:rPr>
              <w:fldChar w:fldCharType="separate"/>
            </w:r>
            <w:r>
              <w:rPr>
                <w:noProof/>
                <w:webHidden/>
              </w:rPr>
              <w:t>41</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94" w:history="1">
            <w:r w:rsidRPr="00CF78A0">
              <w:rPr>
                <w:rStyle w:val="Hyperlink"/>
                <w:noProof/>
              </w:rPr>
              <w:t>4.1.4</w:t>
            </w:r>
            <w:r>
              <w:rPr>
                <w:rFonts w:asciiTheme="minorHAnsi" w:eastAsiaTheme="minorEastAsia" w:hAnsiTheme="minorHAnsi"/>
                <w:noProof/>
                <w:sz w:val="22"/>
                <w:lang w:val="en-US"/>
              </w:rPr>
              <w:tab/>
            </w:r>
            <w:r w:rsidRPr="00CF78A0">
              <w:rPr>
                <w:rStyle w:val="Hyperlink"/>
                <w:noProof/>
              </w:rPr>
              <w:t>UC04 Použi produkt</w:t>
            </w:r>
            <w:r>
              <w:rPr>
                <w:noProof/>
                <w:webHidden/>
              </w:rPr>
              <w:tab/>
            </w:r>
            <w:r>
              <w:rPr>
                <w:noProof/>
                <w:webHidden/>
              </w:rPr>
              <w:fldChar w:fldCharType="begin"/>
            </w:r>
            <w:r>
              <w:rPr>
                <w:noProof/>
                <w:webHidden/>
              </w:rPr>
              <w:instrText xml:space="preserve"> PAGEREF _Toc512181294 \h </w:instrText>
            </w:r>
            <w:r>
              <w:rPr>
                <w:noProof/>
                <w:webHidden/>
              </w:rPr>
            </w:r>
            <w:r>
              <w:rPr>
                <w:noProof/>
                <w:webHidden/>
              </w:rPr>
              <w:fldChar w:fldCharType="separate"/>
            </w:r>
            <w:r>
              <w:rPr>
                <w:noProof/>
                <w:webHidden/>
              </w:rPr>
              <w:t>42</w:t>
            </w:r>
            <w:r>
              <w:rPr>
                <w:noProof/>
                <w:webHidden/>
              </w:rPr>
              <w:fldChar w:fldCharType="end"/>
            </w:r>
          </w:hyperlink>
        </w:p>
        <w:p w:rsidR="00B0545D" w:rsidRDefault="00B0545D">
          <w:pPr>
            <w:pStyle w:val="TOC3"/>
            <w:tabs>
              <w:tab w:val="left" w:pos="1320"/>
              <w:tab w:val="right" w:leader="dot" w:pos="9350"/>
            </w:tabs>
            <w:rPr>
              <w:rFonts w:asciiTheme="minorHAnsi" w:eastAsiaTheme="minorEastAsia" w:hAnsiTheme="minorHAnsi"/>
              <w:noProof/>
              <w:sz w:val="22"/>
              <w:lang w:val="en-US"/>
            </w:rPr>
          </w:pPr>
          <w:hyperlink w:anchor="_Toc512181295" w:history="1">
            <w:r w:rsidRPr="00CF78A0">
              <w:rPr>
                <w:rStyle w:val="Hyperlink"/>
                <w:noProof/>
              </w:rPr>
              <w:t>4.1.5</w:t>
            </w:r>
            <w:r>
              <w:rPr>
                <w:rFonts w:asciiTheme="minorHAnsi" w:eastAsiaTheme="minorEastAsia" w:hAnsiTheme="minorHAnsi"/>
                <w:noProof/>
                <w:sz w:val="22"/>
                <w:lang w:val="en-US"/>
              </w:rPr>
              <w:tab/>
            </w:r>
            <w:r w:rsidRPr="00CF78A0">
              <w:rPr>
                <w:rStyle w:val="Hyperlink"/>
                <w:noProof/>
              </w:rPr>
              <w:t>UC05 Rezervácia knihy</w:t>
            </w:r>
            <w:r>
              <w:rPr>
                <w:noProof/>
                <w:webHidden/>
              </w:rPr>
              <w:tab/>
            </w:r>
            <w:r>
              <w:rPr>
                <w:noProof/>
                <w:webHidden/>
              </w:rPr>
              <w:fldChar w:fldCharType="begin"/>
            </w:r>
            <w:r>
              <w:rPr>
                <w:noProof/>
                <w:webHidden/>
              </w:rPr>
              <w:instrText xml:space="preserve"> PAGEREF _Toc512181295 \h </w:instrText>
            </w:r>
            <w:r>
              <w:rPr>
                <w:noProof/>
                <w:webHidden/>
              </w:rPr>
            </w:r>
            <w:r>
              <w:rPr>
                <w:noProof/>
                <w:webHidden/>
              </w:rPr>
              <w:fldChar w:fldCharType="separate"/>
            </w:r>
            <w:r>
              <w:rPr>
                <w:noProof/>
                <w:webHidden/>
              </w:rPr>
              <w:t>42</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96" w:history="1">
            <w:r w:rsidRPr="00CF78A0">
              <w:rPr>
                <w:rStyle w:val="Hyperlink"/>
                <w:noProof/>
              </w:rPr>
              <w:t>4.2</w:t>
            </w:r>
            <w:r>
              <w:rPr>
                <w:rFonts w:asciiTheme="minorHAnsi" w:eastAsiaTheme="minorEastAsia" w:hAnsiTheme="minorHAnsi"/>
                <w:noProof/>
                <w:sz w:val="22"/>
                <w:lang w:val="en-US"/>
              </w:rPr>
              <w:tab/>
            </w:r>
            <w:r w:rsidRPr="00CF78A0">
              <w:rPr>
                <w:rStyle w:val="Hyperlink"/>
                <w:noProof/>
              </w:rPr>
              <w:t xml:space="preserve">Vytváranie </w:t>
            </w:r>
            <w:r w:rsidRPr="00CF78A0">
              <w:rPr>
                <w:rStyle w:val="Hyperlink"/>
                <w:noProof/>
                <w:lang w:val="en-US"/>
              </w:rPr>
              <w:t>low-fidelity</w:t>
            </w:r>
            <w:r w:rsidRPr="00CF78A0">
              <w:rPr>
                <w:rStyle w:val="Hyperlink"/>
                <w:noProof/>
              </w:rPr>
              <w:t xml:space="preserve"> prototypu za pomoci detí</w:t>
            </w:r>
            <w:r>
              <w:rPr>
                <w:noProof/>
                <w:webHidden/>
              </w:rPr>
              <w:tab/>
            </w:r>
            <w:r>
              <w:rPr>
                <w:noProof/>
                <w:webHidden/>
              </w:rPr>
              <w:fldChar w:fldCharType="begin"/>
            </w:r>
            <w:r>
              <w:rPr>
                <w:noProof/>
                <w:webHidden/>
              </w:rPr>
              <w:instrText xml:space="preserve"> PAGEREF _Toc512181296 \h </w:instrText>
            </w:r>
            <w:r>
              <w:rPr>
                <w:noProof/>
                <w:webHidden/>
              </w:rPr>
            </w:r>
            <w:r>
              <w:rPr>
                <w:noProof/>
                <w:webHidden/>
              </w:rPr>
              <w:fldChar w:fldCharType="separate"/>
            </w:r>
            <w:r>
              <w:rPr>
                <w:noProof/>
                <w:webHidden/>
              </w:rPr>
              <w:t>42</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97" w:history="1">
            <w:r w:rsidRPr="00CF78A0">
              <w:rPr>
                <w:rStyle w:val="Hyperlink"/>
                <w:noProof/>
              </w:rPr>
              <w:t>4.3</w:t>
            </w:r>
            <w:r>
              <w:rPr>
                <w:rFonts w:asciiTheme="minorHAnsi" w:eastAsiaTheme="minorEastAsia" w:hAnsiTheme="minorHAnsi"/>
                <w:noProof/>
                <w:sz w:val="22"/>
                <w:lang w:val="en-US"/>
              </w:rPr>
              <w:tab/>
            </w:r>
            <w:r w:rsidRPr="00CF78A0">
              <w:rPr>
                <w:rStyle w:val="Hyperlink"/>
                <w:noProof/>
              </w:rPr>
              <w:t xml:space="preserve">Prerobenie </w:t>
            </w:r>
            <w:r w:rsidRPr="00CF78A0">
              <w:rPr>
                <w:rStyle w:val="Hyperlink"/>
                <w:noProof/>
                <w:lang w:val="en-US"/>
              </w:rPr>
              <w:t>low-fidelity</w:t>
            </w:r>
            <w:r w:rsidRPr="00CF78A0">
              <w:rPr>
                <w:rStyle w:val="Hyperlink"/>
                <w:noProof/>
              </w:rPr>
              <w:t xml:space="preserve"> prototypu do finálnej verzie</w:t>
            </w:r>
            <w:r>
              <w:rPr>
                <w:noProof/>
                <w:webHidden/>
              </w:rPr>
              <w:tab/>
            </w:r>
            <w:r>
              <w:rPr>
                <w:noProof/>
                <w:webHidden/>
              </w:rPr>
              <w:fldChar w:fldCharType="begin"/>
            </w:r>
            <w:r>
              <w:rPr>
                <w:noProof/>
                <w:webHidden/>
              </w:rPr>
              <w:instrText xml:space="preserve"> PAGEREF _Toc512181297 \h </w:instrText>
            </w:r>
            <w:r>
              <w:rPr>
                <w:noProof/>
                <w:webHidden/>
              </w:rPr>
            </w:r>
            <w:r>
              <w:rPr>
                <w:noProof/>
                <w:webHidden/>
              </w:rPr>
              <w:fldChar w:fldCharType="separate"/>
            </w:r>
            <w:r>
              <w:rPr>
                <w:noProof/>
                <w:webHidden/>
              </w:rPr>
              <w:t>42</w:t>
            </w:r>
            <w:r>
              <w:rPr>
                <w:noProof/>
                <w:webHidden/>
              </w:rPr>
              <w:fldChar w:fldCharType="end"/>
            </w:r>
          </w:hyperlink>
        </w:p>
        <w:p w:rsidR="00B0545D" w:rsidRDefault="00B0545D">
          <w:pPr>
            <w:pStyle w:val="TOC2"/>
            <w:tabs>
              <w:tab w:val="left" w:pos="880"/>
              <w:tab w:val="right" w:leader="dot" w:pos="9350"/>
            </w:tabs>
            <w:rPr>
              <w:rFonts w:asciiTheme="minorHAnsi" w:eastAsiaTheme="minorEastAsia" w:hAnsiTheme="minorHAnsi"/>
              <w:noProof/>
              <w:sz w:val="22"/>
              <w:lang w:val="en-US"/>
            </w:rPr>
          </w:pPr>
          <w:hyperlink w:anchor="_Toc512181298" w:history="1">
            <w:r w:rsidRPr="00CF78A0">
              <w:rPr>
                <w:rStyle w:val="Hyperlink"/>
                <w:noProof/>
              </w:rPr>
              <w:t>4.4</w:t>
            </w:r>
            <w:r>
              <w:rPr>
                <w:rFonts w:asciiTheme="minorHAnsi" w:eastAsiaTheme="minorEastAsia" w:hAnsiTheme="minorHAnsi"/>
                <w:noProof/>
                <w:sz w:val="22"/>
                <w:lang w:val="en-US"/>
              </w:rPr>
              <w:tab/>
            </w:r>
            <w:r w:rsidRPr="00CF78A0">
              <w:rPr>
                <w:rStyle w:val="Hyperlink"/>
                <w:noProof/>
              </w:rPr>
              <w:t>Dátový model</w:t>
            </w:r>
            <w:r>
              <w:rPr>
                <w:noProof/>
                <w:webHidden/>
              </w:rPr>
              <w:tab/>
            </w:r>
            <w:r>
              <w:rPr>
                <w:noProof/>
                <w:webHidden/>
              </w:rPr>
              <w:fldChar w:fldCharType="begin"/>
            </w:r>
            <w:r>
              <w:rPr>
                <w:noProof/>
                <w:webHidden/>
              </w:rPr>
              <w:instrText xml:space="preserve"> PAGEREF _Toc512181298 \h </w:instrText>
            </w:r>
            <w:r>
              <w:rPr>
                <w:noProof/>
                <w:webHidden/>
              </w:rPr>
            </w:r>
            <w:r>
              <w:rPr>
                <w:noProof/>
                <w:webHidden/>
              </w:rPr>
              <w:fldChar w:fldCharType="separate"/>
            </w:r>
            <w:r>
              <w:rPr>
                <w:noProof/>
                <w:webHidden/>
              </w:rPr>
              <w:t>42</w:t>
            </w:r>
            <w:r>
              <w:rPr>
                <w:noProof/>
                <w:webHidden/>
              </w:rPr>
              <w:fldChar w:fldCharType="end"/>
            </w:r>
          </w:hyperlink>
        </w:p>
        <w:p w:rsidR="00B0545D" w:rsidRDefault="00B0545D">
          <w:pPr>
            <w:pStyle w:val="TOC1"/>
            <w:tabs>
              <w:tab w:val="left" w:pos="480"/>
              <w:tab w:val="right" w:leader="dot" w:pos="9350"/>
            </w:tabs>
            <w:rPr>
              <w:rFonts w:asciiTheme="minorHAnsi" w:eastAsiaTheme="minorEastAsia" w:hAnsiTheme="minorHAnsi"/>
              <w:noProof/>
              <w:sz w:val="22"/>
              <w:lang w:val="en-US"/>
            </w:rPr>
          </w:pPr>
          <w:hyperlink w:anchor="_Toc512181299" w:history="1">
            <w:r w:rsidRPr="00CF78A0">
              <w:rPr>
                <w:rStyle w:val="Hyperlink"/>
                <w:noProof/>
              </w:rPr>
              <w:t>5</w:t>
            </w:r>
            <w:r>
              <w:rPr>
                <w:rFonts w:asciiTheme="minorHAnsi" w:eastAsiaTheme="minorEastAsia" w:hAnsiTheme="minorHAnsi"/>
                <w:noProof/>
                <w:sz w:val="22"/>
                <w:lang w:val="en-US"/>
              </w:rPr>
              <w:tab/>
            </w:r>
            <w:r w:rsidRPr="00CF78A0">
              <w:rPr>
                <w:rStyle w:val="Hyperlink"/>
                <w:noProof/>
              </w:rPr>
              <w:t>Realizácia riešenia</w:t>
            </w:r>
            <w:r>
              <w:rPr>
                <w:noProof/>
                <w:webHidden/>
              </w:rPr>
              <w:tab/>
            </w:r>
            <w:r>
              <w:rPr>
                <w:noProof/>
                <w:webHidden/>
              </w:rPr>
              <w:fldChar w:fldCharType="begin"/>
            </w:r>
            <w:r>
              <w:rPr>
                <w:noProof/>
                <w:webHidden/>
              </w:rPr>
              <w:instrText xml:space="preserve"> PAGEREF _Toc512181299 \h </w:instrText>
            </w:r>
            <w:r>
              <w:rPr>
                <w:noProof/>
                <w:webHidden/>
              </w:rPr>
            </w:r>
            <w:r>
              <w:rPr>
                <w:noProof/>
                <w:webHidden/>
              </w:rPr>
              <w:fldChar w:fldCharType="separate"/>
            </w:r>
            <w:r>
              <w:rPr>
                <w:noProof/>
                <w:webHidden/>
              </w:rPr>
              <w:t>43</w:t>
            </w:r>
            <w:r>
              <w:rPr>
                <w:noProof/>
                <w:webHidden/>
              </w:rPr>
              <w:fldChar w:fldCharType="end"/>
            </w:r>
          </w:hyperlink>
        </w:p>
        <w:p w:rsidR="00B0545D" w:rsidRDefault="00B0545D">
          <w:pPr>
            <w:pStyle w:val="TOC1"/>
            <w:tabs>
              <w:tab w:val="left" w:pos="480"/>
              <w:tab w:val="right" w:leader="dot" w:pos="9350"/>
            </w:tabs>
            <w:rPr>
              <w:rFonts w:asciiTheme="minorHAnsi" w:eastAsiaTheme="minorEastAsia" w:hAnsiTheme="minorHAnsi"/>
              <w:noProof/>
              <w:sz w:val="22"/>
              <w:lang w:val="en-US"/>
            </w:rPr>
          </w:pPr>
          <w:hyperlink w:anchor="_Toc512181300" w:history="1">
            <w:r w:rsidRPr="00CF78A0">
              <w:rPr>
                <w:rStyle w:val="Hyperlink"/>
                <w:noProof/>
              </w:rPr>
              <w:t>6</w:t>
            </w:r>
            <w:r>
              <w:rPr>
                <w:rFonts w:asciiTheme="minorHAnsi" w:eastAsiaTheme="minorEastAsia" w:hAnsiTheme="minorHAnsi"/>
                <w:noProof/>
                <w:sz w:val="22"/>
                <w:lang w:val="en-US"/>
              </w:rPr>
              <w:tab/>
            </w:r>
            <w:r w:rsidRPr="00CF78A0">
              <w:rPr>
                <w:rStyle w:val="Hyperlink"/>
                <w:noProof/>
              </w:rPr>
              <w:t>Testovanie</w:t>
            </w:r>
            <w:r>
              <w:rPr>
                <w:noProof/>
                <w:webHidden/>
              </w:rPr>
              <w:tab/>
            </w:r>
            <w:r>
              <w:rPr>
                <w:noProof/>
                <w:webHidden/>
              </w:rPr>
              <w:fldChar w:fldCharType="begin"/>
            </w:r>
            <w:r>
              <w:rPr>
                <w:noProof/>
                <w:webHidden/>
              </w:rPr>
              <w:instrText xml:space="preserve"> PAGEREF _Toc512181300 \h </w:instrText>
            </w:r>
            <w:r>
              <w:rPr>
                <w:noProof/>
                <w:webHidden/>
              </w:rPr>
            </w:r>
            <w:r>
              <w:rPr>
                <w:noProof/>
                <w:webHidden/>
              </w:rPr>
              <w:fldChar w:fldCharType="separate"/>
            </w:r>
            <w:r>
              <w:rPr>
                <w:noProof/>
                <w:webHidden/>
              </w:rPr>
              <w:t>44</w:t>
            </w:r>
            <w:r>
              <w:rPr>
                <w:noProof/>
                <w:webHidden/>
              </w:rPr>
              <w:fldChar w:fldCharType="end"/>
            </w:r>
          </w:hyperlink>
        </w:p>
        <w:p w:rsidR="00B0545D" w:rsidRDefault="00B0545D">
          <w:pPr>
            <w:pStyle w:val="TOC1"/>
            <w:tabs>
              <w:tab w:val="left" w:pos="480"/>
              <w:tab w:val="right" w:leader="dot" w:pos="9350"/>
            </w:tabs>
            <w:rPr>
              <w:rFonts w:asciiTheme="minorHAnsi" w:eastAsiaTheme="minorEastAsia" w:hAnsiTheme="minorHAnsi"/>
              <w:noProof/>
              <w:sz w:val="22"/>
              <w:lang w:val="en-US"/>
            </w:rPr>
          </w:pPr>
          <w:hyperlink w:anchor="_Toc512181301" w:history="1">
            <w:r w:rsidRPr="00CF78A0">
              <w:rPr>
                <w:rStyle w:val="Hyperlink"/>
                <w:noProof/>
              </w:rPr>
              <w:t>8</w:t>
            </w:r>
            <w:r>
              <w:rPr>
                <w:rFonts w:asciiTheme="minorHAnsi" w:eastAsiaTheme="minorEastAsia" w:hAnsiTheme="minorHAnsi"/>
                <w:noProof/>
                <w:sz w:val="22"/>
                <w:lang w:val="en-US"/>
              </w:rPr>
              <w:tab/>
            </w:r>
            <w:r w:rsidRPr="00CF78A0">
              <w:rPr>
                <w:rStyle w:val="Hyperlink"/>
                <w:noProof/>
              </w:rPr>
              <w:t>Zhodnotenie</w:t>
            </w:r>
            <w:r>
              <w:rPr>
                <w:noProof/>
                <w:webHidden/>
              </w:rPr>
              <w:tab/>
            </w:r>
            <w:r>
              <w:rPr>
                <w:noProof/>
                <w:webHidden/>
              </w:rPr>
              <w:fldChar w:fldCharType="begin"/>
            </w:r>
            <w:r>
              <w:rPr>
                <w:noProof/>
                <w:webHidden/>
              </w:rPr>
              <w:instrText xml:space="preserve"> PAGEREF _Toc512181301 \h </w:instrText>
            </w:r>
            <w:r>
              <w:rPr>
                <w:noProof/>
                <w:webHidden/>
              </w:rPr>
            </w:r>
            <w:r>
              <w:rPr>
                <w:noProof/>
                <w:webHidden/>
              </w:rPr>
              <w:fldChar w:fldCharType="separate"/>
            </w:r>
            <w:r>
              <w:rPr>
                <w:noProof/>
                <w:webHidden/>
              </w:rPr>
              <w:t>45</w:t>
            </w:r>
            <w:r>
              <w:rPr>
                <w:noProof/>
                <w:webHidden/>
              </w:rPr>
              <w:fldChar w:fldCharType="end"/>
            </w:r>
          </w:hyperlink>
        </w:p>
        <w:p w:rsidR="00B0545D" w:rsidRDefault="00B0545D">
          <w:pPr>
            <w:pStyle w:val="TOC1"/>
            <w:tabs>
              <w:tab w:val="left" w:pos="480"/>
              <w:tab w:val="right" w:leader="dot" w:pos="9350"/>
            </w:tabs>
            <w:rPr>
              <w:rFonts w:asciiTheme="minorHAnsi" w:eastAsiaTheme="minorEastAsia" w:hAnsiTheme="minorHAnsi"/>
              <w:noProof/>
              <w:sz w:val="22"/>
              <w:lang w:val="en-US"/>
            </w:rPr>
          </w:pPr>
          <w:hyperlink w:anchor="_Toc512181302" w:history="1">
            <w:r w:rsidRPr="00CF78A0">
              <w:rPr>
                <w:rStyle w:val="Hyperlink"/>
                <w:noProof/>
              </w:rPr>
              <w:t>9</w:t>
            </w:r>
            <w:r>
              <w:rPr>
                <w:rFonts w:asciiTheme="minorHAnsi" w:eastAsiaTheme="minorEastAsia" w:hAnsiTheme="minorHAnsi"/>
                <w:noProof/>
                <w:sz w:val="22"/>
                <w:lang w:val="en-US"/>
              </w:rPr>
              <w:tab/>
            </w:r>
            <w:r w:rsidRPr="00CF78A0">
              <w:rPr>
                <w:rStyle w:val="Hyperlink"/>
                <w:noProof/>
              </w:rPr>
              <w:t>Biografia</w:t>
            </w:r>
            <w:r>
              <w:rPr>
                <w:noProof/>
                <w:webHidden/>
              </w:rPr>
              <w:tab/>
            </w:r>
            <w:r>
              <w:rPr>
                <w:noProof/>
                <w:webHidden/>
              </w:rPr>
              <w:fldChar w:fldCharType="begin"/>
            </w:r>
            <w:r>
              <w:rPr>
                <w:noProof/>
                <w:webHidden/>
              </w:rPr>
              <w:instrText xml:space="preserve"> PAGEREF _Toc512181302 \h </w:instrText>
            </w:r>
            <w:r>
              <w:rPr>
                <w:noProof/>
                <w:webHidden/>
              </w:rPr>
            </w:r>
            <w:r>
              <w:rPr>
                <w:noProof/>
                <w:webHidden/>
              </w:rPr>
              <w:fldChar w:fldCharType="separate"/>
            </w:r>
            <w:r>
              <w:rPr>
                <w:noProof/>
                <w:webHidden/>
              </w:rPr>
              <w:t>46</w:t>
            </w:r>
            <w:r>
              <w:rPr>
                <w:noProof/>
                <w:webHidden/>
              </w:rPr>
              <w:fldChar w:fldCharType="end"/>
            </w:r>
          </w:hyperlink>
        </w:p>
        <w:p w:rsidR="00B0545D" w:rsidRDefault="00B0545D">
          <w:pPr>
            <w:pStyle w:val="TOC1"/>
            <w:tabs>
              <w:tab w:val="right" w:leader="dot" w:pos="9350"/>
            </w:tabs>
            <w:rPr>
              <w:rFonts w:asciiTheme="minorHAnsi" w:eastAsiaTheme="minorEastAsia" w:hAnsiTheme="minorHAnsi"/>
              <w:noProof/>
              <w:sz w:val="22"/>
              <w:lang w:val="en-US"/>
            </w:rPr>
          </w:pPr>
          <w:hyperlink w:anchor="_Toc512181303" w:history="1">
            <w:r w:rsidRPr="00CF78A0">
              <w:rPr>
                <w:rStyle w:val="Hyperlink"/>
                <w:noProof/>
              </w:rPr>
              <w:t>Príloha A: plán bakalárskeho 1</w:t>
            </w:r>
            <w:r>
              <w:rPr>
                <w:noProof/>
                <w:webHidden/>
              </w:rPr>
              <w:tab/>
            </w:r>
            <w:r>
              <w:rPr>
                <w:noProof/>
                <w:webHidden/>
              </w:rPr>
              <w:fldChar w:fldCharType="begin"/>
            </w:r>
            <w:r>
              <w:rPr>
                <w:noProof/>
                <w:webHidden/>
              </w:rPr>
              <w:instrText xml:space="preserve"> PAGEREF _Toc512181303 \h </w:instrText>
            </w:r>
            <w:r>
              <w:rPr>
                <w:noProof/>
                <w:webHidden/>
              </w:rPr>
            </w:r>
            <w:r>
              <w:rPr>
                <w:noProof/>
                <w:webHidden/>
              </w:rPr>
              <w:fldChar w:fldCharType="separate"/>
            </w:r>
            <w:r>
              <w:rPr>
                <w:noProof/>
                <w:webHidden/>
              </w:rPr>
              <w:t>A</w:t>
            </w:r>
            <w:r>
              <w:rPr>
                <w:noProof/>
                <w:webHidden/>
              </w:rPr>
              <w:fldChar w:fldCharType="end"/>
            </w:r>
          </w:hyperlink>
        </w:p>
        <w:p w:rsidR="003211D8" w:rsidRDefault="003211D8" w:rsidP="00F76D10">
          <w:r>
            <w:rPr>
              <w:b/>
              <w:bCs/>
            </w:rPr>
            <w:fldChar w:fldCharType="end"/>
          </w:r>
        </w:p>
      </w:sdtContent>
    </w:sdt>
    <w:p w:rsidR="003211D8" w:rsidRDefault="003211D8" w:rsidP="003211D8">
      <w:r>
        <w:br w:type="page"/>
      </w:r>
    </w:p>
    <w:p w:rsidR="00B965A1" w:rsidRDefault="008831C8" w:rsidP="00442F93">
      <w:pPr>
        <w:pBdr>
          <w:bottom w:val="single" w:sz="4" w:space="1" w:color="auto"/>
        </w:pBdr>
        <w:rPr>
          <w:noProof/>
        </w:rPr>
      </w:pPr>
      <w:r>
        <w:rPr>
          <w:rFonts w:eastAsiaTheme="majorEastAsia" w:cstheme="majorBidi"/>
          <w:caps/>
          <w:sz w:val="36"/>
          <w:szCs w:val="32"/>
        </w:rPr>
        <w:lastRenderedPageBreak/>
        <w:t xml:space="preserve">Zoznam </w:t>
      </w:r>
      <w:r w:rsidR="00B64D7D">
        <w:rPr>
          <w:rFonts w:eastAsiaTheme="majorEastAsia" w:cstheme="majorBidi"/>
          <w:caps/>
          <w:sz w:val="36"/>
          <w:szCs w:val="32"/>
        </w:rPr>
        <w:t>Tabu</w:t>
      </w:r>
      <w:r w:rsidR="00B64D7D">
        <w:rPr>
          <w:rFonts w:eastAsiaTheme="majorEastAsia" w:cstheme="majorBidi"/>
          <w:caps/>
          <w:sz w:val="36"/>
          <w:szCs w:val="32"/>
          <w:lang w:val="en-US"/>
        </w:rPr>
        <w:t>Liek</w:t>
      </w:r>
      <w:r w:rsidR="00972D16">
        <w:rPr>
          <w:rFonts w:eastAsiaTheme="majorEastAsia" w:cstheme="majorBidi"/>
          <w:caps/>
          <w:sz w:val="36"/>
          <w:szCs w:val="32"/>
          <w:lang w:val="en-US"/>
        </w:rPr>
        <w:t xml:space="preserve"> A Obrázkov</w:t>
      </w:r>
      <w:r w:rsidR="00442F93">
        <w:fldChar w:fldCharType="begin"/>
      </w:r>
      <w:r w:rsidR="00442F93">
        <w:instrText xml:space="preserve"> TOC \h \z \c "Tabuľka" </w:instrText>
      </w:r>
      <w:r w:rsidR="00442F93">
        <w:fldChar w:fldCharType="separate"/>
      </w:r>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83" w:history="1">
        <w:r w:rsidRPr="007256CA">
          <w:rPr>
            <w:rStyle w:val="Hyperlink"/>
            <w:noProof/>
          </w:rPr>
          <w:t>Tabuľka 1 Zhrnuté rozdiely medzi detskými a dospelými používateľmi</w:t>
        </w:r>
        <w:r>
          <w:rPr>
            <w:noProof/>
            <w:webHidden/>
          </w:rPr>
          <w:tab/>
        </w:r>
        <w:r>
          <w:rPr>
            <w:noProof/>
            <w:webHidden/>
          </w:rPr>
          <w:fldChar w:fldCharType="begin"/>
        </w:r>
        <w:r>
          <w:rPr>
            <w:noProof/>
            <w:webHidden/>
          </w:rPr>
          <w:instrText xml:space="preserve"> PAGEREF _Toc512198583 \h </w:instrText>
        </w:r>
        <w:r>
          <w:rPr>
            <w:noProof/>
            <w:webHidden/>
          </w:rPr>
        </w:r>
        <w:r>
          <w:rPr>
            <w:noProof/>
            <w:webHidden/>
          </w:rPr>
          <w:fldChar w:fldCharType="separate"/>
        </w:r>
        <w:r>
          <w:rPr>
            <w:noProof/>
            <w:webHidden/>
          </w:rPr>
          <w:t>20</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84" w:history="1">
        <w:r w:rsidRPr="007256CA">
          <w:rPr>
            <w:rStyle w:val="Hyperlink"/>
            <w:noProof/>
          </w:rPr>
          <w:t>Tabuľka 2 Výsledky prvej sekcie dotazníka</w:t>
        </w:r>
        <w:r>
          <w:rPr>
            <w:noProof/>
            <w:webHidden/>
          </w:rPr>
          <w:tab/>
        </w:r>
        <w:r>
          <w:rPr>
            <w:noProof/>
            <w:webHidden/>
          </w:rPr>
          <w:fldChar w:fldCharType="begin"/>
        </w:r>
        <w:r>
          <w:rPr>
            <w:noProof/>
            <w:webHidden/>
          </w:rPr>
          <w:instrText xml:space="preserve"> PAGEREF _Toc512198584 \h </w:instrText>
        </w:r>
        <w:r>
          <w:rPr>
            <w:noProof/>
            <w:webHidden/>
          </w:rPr>
        </w:r>
        <w:r>
          <w:rPr>
            <w:noProof/>
            <w:webHidden/>
          </w:rPr>
          <w:fldChar w:fldCharType="separate"/>
        </w:r>
        <w:r>
          <w:rPr>
            <w:noProof/>
            <w:webHidden/>
          </w:rPr>
          <w:t>33</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85" w:history="1">
        <w:r w:rsidRPr="007256CA">
          <w:rPr>
            <w:rStyle w:val="Hyperlink"/>
            <w:noProof/>
          </w:rPr>
          <w:t>Tabuľka 3 Výsledky druhej sekcie dotazníka</w:t>
        </w:r>
        <w:r>
          <w:rPr>
            <w:noProof/>
            <w:webHidden/>
          </w:rPr>
          <w:tab/>
        </w:r>
        <w:r>
          <w:rPr>
            <w:noProof/>
            <w:webHidden/>
          </w:rPr>
          <w:fldChar w:fldCharType="begin"/>
        </w:r>
        <w:r>
          <w:rPr>
            <w:noProof/>
            <w:webHidden/>
          </w:rPr>
          <w:instrText xml:space="preserve"> PAGEREF _Toc512198585 \h </w:instrText>
        </w:r>
        <w:r>
          <w:rPr>
            <w:noProof/>
            <w:webHidden/>
          </w:rPr>
        </w:r>
        <w:r>
          <w:rPr>
            <w:noProof/>
            <w:webHidden/>
          </w:rPr>
          <w:fldChar w:fldCharType="separate"/>
        </w:r>
        <w:r>
          <w:rPr>
            <w:noProof/>
            <w:webHidden/>
          </w:rPr>
          <w:t>34</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86" w:history="1">
        <w:r w:rsidRPr="007256CA">
          <w:rPr>
            <w:rStyle w:val="Hyperlink"/>
            <w:noProof/>
          </w:rPr>
          <w:t>Tabuľka 4 Výsledky tretej sekcie dotazníka</w:t>
        </w:r>
        <w:r>
          <w:rPr>
            <w:noProof/>
            <w:webHidden/>
          </w:rPr>
          <w:tab/>
        </w:r>
        <w:r>
          <w:rPr>
            <w:noProof/>
            <w:webHidden/>
          </w:rPr>
          <w:fldChar w:fldCharType="begin"/>
        </w:r>
        <w:r>
          <w:rPr>
            <w:noProof/>
            <w:webHidden/>
          </w:rPr>
          <w:instrText xml:space="preserve"> PAGEREF _Toc512198586 \h </w:instrText>
        </w:r>
        <w:r>
          <w:rPr>
            <w:noProof/>
            <w:webHidden/>
          </w:rPr>
        </w:r>
        <w:r>
          <w:rPr>
            <w:noProof/>
            <w:webHidden/>
          </w:rPr>
          <w:fldChar w:fldCharType="separate"/>
        </w:r>
        <w:r>
          <w:rPr>
            <w:noProof/>
            <w:webHidden/>
          </w:rPr>
          <w:t>35</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87" w:history="1">
        <w:r w:rsidRPr="007256CA">
          <w:rPr>
            <w:rStyle w:val="Hyperlink"/>
            <w:noProof/>
          </w:rPr>
          <w:t>Tabuľka 5 Výsledky štvrtej sekcie dotazníka</w:t>
        </w:r>
        <w:r>
          <w:rPr>
            <w:noProof/>
            <w:webHidden/>
          </w:rPr>
          <w:tab/>
        </w:r>
        <w:r>
          <w:rPr>
            <w:noProof/>
            <w:webHidden/>
          </w:rPr>
          <w:fldChar w:fldCharType="begin"/>
        </w:r>
        <w:r>
          <w:rPr>
            <w:noProof/>
            <w:webHidden/>
          </w:rPr>
          <w:instrText xml:space="preserve"> PAGEREF _Toc512198587 \h </w:instrText>
        </w:r>
        <w:r>
          <w:rPr>
            <w:noProof/>
            <w:webHidden/>
          </w:rPr>
        </w:r>
        <w:r>
          <w:rPr>
            <w:noProof/>
            <w:webHidden/>
          </w:rPr>
          <w:fldChar w:fldCharType="separate"/>
        </w:r>
        <w:r>
          <w:rPr>
            <w:noProof/>
            <w:webHidden/>
          </w:rPr>
          <w:t>36</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88" w:history="1">
        <w:r w:rsidRPr="007256CA">
          <w:rPr>
            <w:rStyle w:val="Hyperlink"/>
            <w:noProof/>
          </w:rPr>
          <w:t>Tabuľka 6 Subjekty podieľané na implementácii a testovaní systému</w:t>
        </w:r>
        <w:r>
          <w:rPr>
            <w:noProof/>
            <w:webHidden/>
          </w:rPr>
          <w:tab/>
        </w:r>
        <w:r>
          <w:rPr>
            <w:noProof/>
            <w:webHidden/>
          </w:rPr>
          <w:fldChar w:fldCharType="begin"/>
        </w:r>
        <w:r>
          <w:rPr>
            <w:noProof/>
            <w:webHidden/>
          </w:rPr>
          <w:instrText xml:space="preserve"> PAGEREF _Toc512198588 \h </w:instrText>
        </w:r>
        <w:r>
          <w:rPr>
            <w:noProof/>
            <w:webHidden/>
          </w:rPr>
        </w:r>
        <w:r>
          <w:rPr>
            <w:noProof/>
            <w:webHidden/>
          </w:rPr>
          <w:fldChar w:fldCharType="separate"/>
        </w:r>
        <w:r>
          <w:rPr>
            <w:noProof/>
            <w:webHidden/>
          </w:rPr>
          <w:t>46</w:t>
        </w:r>
        <w:r>
          <w:rPr>
            <w:noProof/>
            <w:webHidden/>
          </w:rPr>
          <w:fldChar w:fldCharType="end"/>
        </w:r>
      </w:hyperlink>
    </w:p>
    <w:p w:rsidR="00972D16" w:rsidRPr="00972D16" w:rsidRDefault="00442F93" w:rsidP="008831C8">
      <w:r>
        <w:fldChar w:fldCharType="end"/>
      </w:r>
    </w:p>
    <w:p w:rsidR="00B965A1" w:rsidRDefault="00972D16">
      <w:pPr>
        <w:pStyle w:val="TableofFigures"/>
        <w:tabs>
          <w:tab w:val="right" w:leader="dot" w:pos="9350"/>
        </w:tabs>
        <w:rPr>
          <w:rFonts w:asciiTheme="minorHAnsi" w:eastAsiaTheme="minorEastAsia" w:hAnsiTheme="minorHAnsi"/>
          <w:noProof/>
          <w:sz w:val="22"/>
          <w:lang w:val="en-US"/>
        </w:rPr>
      </w:pPr>
      <w:r>
        <w:rPr>
          <w:lang w:val="en-US"/>
        </w:rPr>
        <w:fldChar w:fldCharType="begin"/>
      </w:r>
      <w:r>
        <w:rPr>
          <w:lang w:val="en-US"/>
        </w:rPr>
        <w:instrText xml:space="preserve"> TOC \h \z \c "Obrázok" </w:instrText>
      </w:r>
      <w:r>
        <w:rPr>
          <w:lang w:val="en-US"/>
        </w:rPr>
        <w:fldChar w:fldCharType="separate"/>
      </w:r>
      <w:hyperlink w:anchor="_Toc512198569" w:history="1">
        <w:r w:rsidR="00B965A1" w:rsidRPr="00942343">
          <w:rPr>
            <w:rStyle w:val="Hyperlink"/>
            <w:noProof/>
          </w:rPr>
          <w:t>Obrázok 1 Vzorový strom bibliografického údaju</w:t>
        </w:r>
        <w:r w:rsidR="00B965A1">
          <w:rPr>
            <w:noProof/>
            <w:webHidden/>
          </w:rPr>
          <w:tab/>
        </w:r>
        <w:r w:rsidR="00B965A1">
          <w:rPr>
            <w:noProof/>
            <w:webHidden/>
          </w:rPr>
          <w:fldChar w:fldCharType="begin"/>
        </w:r>
        <w:r w:rsidR="00B965A1">
          <w:rPr>
            <w:noProof/>
            <w:webHidden/>
          </w:rPr>
          <w:instrText xml:space="preserve"> PAGEREF _Toc512198569 \h </w:instrText>
        </w:r>
        <w:r w:rsidR="00B965A1">
          <w:rPr>
            <w:noProof/>
            <w:webHidden/>
          </w:rPr>
        </w:r>
        <w:r w:rsidR="00B965A1">
          <w:rPr>
            <w:noProof/>
            <w:webHidden/>
          </w:rPr>
          <w:fldChar w:fldCharType="separate"/>
        </w:r>
        <w:r w:rsidR="00B965A1">
          <w:rPr>
            <w:noProof/>
            <w:webHidden/>
          </w:rPr>
          <w:t>23</w:t>
        </w:r>
        <w:r w:rsidR="00B965A1">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70" w:history="1">
        <w:r w:rsidRPr="00942343">
          <w:rPr>
            <w:rStyle w:val="Hyperlink"/>
            <w:noProof/>
          </w:rPr>
          <w:t>Obrázok 2 Ukážka zápisu prostredníctvom MARC formátu</w:t>
        </w:r>
        <w:r>
          <w:rPr>
            <w:noProof/>
            <w:webHidden/>
          </w:rPr>
          <w:tab/>
        </w:r>
        <w:r>
          <w:rPr>
            <w:noProof/>
            <w:webHidden/>
          </w:rPr>
          <w:fldChar w:fldCharType="begin"/>
        </w:r>
        <w:r>
          <w:rPr>
            <w:noProof/>
            <w:webHidden/>
          </w:rPr>
          <w:instrText xml:space="preserve"> PAGEREF _Toc512198570 \h </w:instrText>
        </w:r>
        <w:r>
          <w:rPr>
            <w:noProof/>
            <w:webHidden/>
          </w:rPr>
        </w:r>
        <w:r>
          <w:rPr>
            <w:noProof/>
            <w:webHidden/>
          </w:rPr>
          <w:fldChar w:fldCharType="separate"/>
        </w:r>
        <w:r>
          <w:rPr>
            <w:noProof/>
            <w:webHidden/>
          </w:rPr>
          <w:t>24</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71" w:history="1">
        <w:r w:rsidRPr="00942343">
          <w:rPr>
            <w:rStyle w:val="Hyperlink"/>
            <w:noProof/>
          </w:rPr>
          <w:t>Obrázok 3 Ukážka zápisu pomocou MARC21 formátu</w:t>
        </w:r>
        <w:r>
          <w:rPr>
            <w:noProof/>
            <w:webHidden/>
          </w:rPr>
          <w:tab/>
        </w:r>
        <w:r>
          <w:rPr>
            <w:noProof/>
            <w:webHidden/>
          </w:rPr>
          <w:fldChar w:fldCharType="begin"/>
        </w:r>
        <w:r>
          <w:rPr>
            <w:noProof/>
            <w:webHidden/>
          </w:rPr>
          <w:instrText xml:space="preserve"> PAGEREF _Toc512198571 \h </w:instrText>
        </w:r>
        <w:r>
          <w:rPr>
            <w:noProof/>
            <w:webHidden/>
          </w:rPr>
        </w:r>
        <w:r>
          <w:rPr>
            <w:noProof/>
            <w:webHidden/>
          </w:rPr>
          <w:fldChar w:fldCharType="separate"/>
        </w:r>
        <w:r>
          <w:rPr>
            <w:noProof/>
            <w:webHidden/>
          </w:rPr>
          <w:t>26</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72" w:history="1">
        <w:r w:rsidRPr="00942343">
          <w:rPr>
            <w:rStyle w:val="Hyperlink"/>
            <w:noProof/>
          </w:rPr>
          <w:t>Obrázok 4 Bienále ilustrácií 2017 Bratislava</w:t>
        </w:r>
        <w:r>
          <w:rPr>
            <w:noProof/>
            <w:webHidden/>
          </w:rPr>
          <w:tab/>
        </w:r>
        <w:r>
          <w:rPr>
            <w:noProof/>
            <w:webHidden/>
          </w:rPr>
          <w:fldChar w:fldCharType="begin"/>
        </w:r>
        <w:r>
          <w:rPr>
            <w:noProof/>
            <w:webHidden/>
          </w:rPr>
          <w:instrText xml:space="preserve"> PAGEREF _Toc512198572 \h </w:instrText>
        </w:r>
        <w:r>
          <w:rPr>
            <w:noProof/>
            <w:webHidden/>
          </w:rPr>
        </w:r>
        <w:r>
          <w:rPr>
            <w:noProof/>
            <w:webHidden/>
          </w:rPr>
          <w:fldChar w:fldCharType="separate"/>
        </w:r>
        <w:r>
          <w:rPr>
            <w:noProof/>
            <w:webHidden/>
          </w:rPr>
          <w:t>29</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73" w:history="1">
        <w:r w:rsidRPr="00942343">
          <w:rPr>
            <w:rStyle w:val="Hyperlink"/>
            <w:noProof/>
          </w:rPr>
          <w:t>Obrázok 5 Dotazník vyplnený škôlkarkou Laurou (6r.)</w:t>
        </w:r>
        <w:r>
          <w:rPr>
            <w:noProof/>
            <w:webHidden/>
          </w:rPr>
          <w:tab/>
        </w:r>
        <w:r>
          <w:rPr>
            <w:noProof/>
            <w:webHidden/>
          </w:rPr>
          <w:fldChar w:fldCharType="begin"/>
        </w:r>
        <w:r>
          <w:rPr>
            <w:noProof/>
            <w:webHidden/>
          </w:rPr>
          <w:instrText xml:space="preserve"> PAGEREF _Toc512198573 \h </w:instrText>
        </w:r>
        <w:r>
          <w:rPr>
            <w:noProof/>
            <w:webHidden/>
          </w:rPr>
        </w:r>
        <w:r>
          <w:rPr>
            <w:noProof/>
            <w:webHidden/>
          </w:rPr>
          <w:fldChar w:fldCharType="separate"/>
        </w:r>
        <w:r>
          <w:rPr>
            <w:noProof/>
            <w:webHidden/>
          </w:rPr>
          <w:t>32</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74" w:history="1">
        <w:r w:rsidRPr="00942343">
          <w:rPr>
            <w:rStyle w:val="Hyperlink"/>
            <w:noProof/>
          </w:rPr>
          <w:t>Obrázok 6 Škôlkari vyplňujúci dotazníky v základnej umeleckej škole v Senici</w:t>
        </w:r>
        <w:r>
          <w:rPr>
            <w:noProof/>
            <w:webHidden/>
          </w:rPr>
          <w:tab/>
        </w:r>
        <w:r>
          <w:rPr>
            <w:noProof/>
            <w:webHidden/>
          </w:rPr>
          <w:fldChar w:fldCharType="begin"/>
        </w:r>
        <w:r>
          <w:rPr>
            <w:noProof/>
            <w:webHidden/>
          </w:rPr>
          <w:instrText xml:space="preserve"> PAGEREF _Toc512198574 \h </w:instrText>
        </w:r>
        <w:r>
          <w:rPr>
            <w:noProof/>
            <w:webHidden/>
          </w:rPr>
        </w:r>
        <w:r>
          <w:rPr>
            <w:noProof/>
            <w:webHidden/>
          </w:rPr>
          <w:fldChar w:fldCharType="separate"/>
        </w:r>
        <w:r>
          <w:rPr>
            <w:noProof/>
            <w:webHidden/>
          </w:rPr>
          <w:t>33</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75" w:history="1">
        <w:r w:rsidRPr="00942343">
          <w:rPr>
            <w:rStyle w:val="Hyperlink"/>
            <w:noProof/>
          </w:rPr>
          <w:t>Obrázok 7 Kompletný diagram prípadov použitia</w:t>
        </w:r>
        <w:r>
          <w:rPr>
            <w:noProof/>
            <w:webHidden/>
          </w:rPr>
          <w:tab/>
        </w:r>
        <w:r>
          <w:rPr>
            <w:noProof/>
            <w:webHidden/>
          </w:rPr>
          <w:fldChar w:fldCharType="begin"/>
        </w:r>
        <w:r>
          <w:rPr>
            <w:noProof/>
            <w:webHidden/>
          </w:rPr>
          <w:instrText xml:space="preserve"> PAGEREF _Toc512198575 \h </w:instrText>
        </w:r>
        <w:r>
          <w:rPr>
            <w:noProof/>
            <w:webHidden/>
          </w:rPr>
        </w:r>
        <w:r>
          <w:rPr>
            <w:noProof/>
            <w:webHidden/>
          </w:rPr>
          <w:fldChar w:fldCharType="separate"/>
        </w:r>
        <w:r>
          <w:rPr>
            <w:noProof/>
            <w:webHidden/>
          </w:rPr>
          <w:t>40</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76" w:history="1">
        <w:r w:rsidRPr="00942343">
          <w:rPr>
            <w:rStyle w:val="Hyperlink"/>
            <w:noProof/>
          </w:rPr>
          <w:t>Obrázok 8 Ukážka rôznych existujúcich riešení implementácie webstránok pre deti</w:t>
        </w:r>
        <w:r>
          <w:rPr>
            <w:noProof/>
            <w:webHidden/>
          </w:rPr>
          <w:tab/>
        </w:r>
        <w:r>
          <w:rPr>
            <w:noProof/>
            <w:webHidden/>
          </w:rPr>
          <w:fldChar w:fldCharType="begin"/>
        </w:r>
        <w:r>
          <w:rPr>
            <w:noProof/>
            <w:webHidden/>
          </w:rPr>
          <w:instrText xml:space="preserve"> PAGEREF _Toc512198576 \h </w:instrText>
        </w:r>
        <w:r>
          <w:rPr>
            <w:noProof/>
            <w:webHidden/>
          </w:rPr>
        </w:r>
        <w:r>
          <w:rPr>
            <w:noProof/>
            <w:webHidden/>
          </w:rPr>
          <w:fldChar w:fldCharType="separate"/>
        </w:r>
        <w:r>
          <w:rPr>
            <w:noProof/>
            <w:webHidden/>
          </w:rPr>
          <w:t>46</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77" w:history="1">
        <w:r w:rsidRPr="00942343">
          <w:rPr>
            <w:rStyle w:val="Hyperlink"/>
            <w:noProof/>
          </w:rPr>
          <w:t>Obrázok 9 Implementácia prototypu za pomoci detí</w:t>
        </w:r>
        <w:r>
          <w:rPr>
            <w:noProof/>
            <w:webHidden/>
          </w:rPr>
          <w:tab/>
        </w:r>
        <w:r>
          <w:rPr>
            <w:noProof/>
            <w:webHidden/>
          </w:rPr>
          <w:fldChar w:fldCharType="begin"/>
        </w:r>
        <w:r>
          <w:rPr>
            <w:noProof/>
            <w:webHidden/>
          </w:rPr>
          <w:instrText xml:space="preserve"> PAGEREF _Toc512198577 \h </w:instrText>
        </w:r>
        <w:r>
          <w:rPr>
            <w:noProof/>
            <w:webHidden/>
          </w:rPr>
        </w:r>
        <w:r>
          <w:rPr>
            <w:noProof/>
            <w:webHidden/>
          </w:rPr>
          <w:fldChar w:fldCharType="separate"/>
        </w:r>
        <w:r>
          <w:rPr>
            <w:noProof/>
            <w:webHidden/>
          </w:rPr>
          <w:t>47</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78" w:history="1">
        <w:r w:rsidRPr="00942343">
          <w:rPr>
            <w:rStyle w:val="Hyperlink"/>
            <w:noProof/>
          </w:rPr>
          <w:t>Obrázok 10 Výsledný prototyp vytvorený za pomoci detí</w:t>
        </w:r>
        <w:r>
          <w:rPr>
            <w:noProof/>
            <w:webHidden/>
          </w:rPr>
          <w:tab/>
        </w:r>
        <w:r>
          <w:rPr>
            <w:noProof/>
            <w:webHidden/>
          </w:rPr>
          <w:fldChar w:fldCharType="begin"/>
        </w:r>
        <w:r>
          <w:rPr>
            <w:noProof/>
            <w:webHidden/>
          </w:rPr>
          <w:instrText xml:space="preserve"> PAGEREF _Toc512198578 \h </w:instrText>
        </w:r>
        <w:r>
          <w:rPr>
            <w:noProof/>
            <w:webHidden/>
          </w:rPr>
        </w:r>
        <w:r>
          <w:rPr>
            <w:noProof/>
            <w:webHidden/>
          </w:rPr>
          <w:fldChar w:fldCharType="separate"/>
        </w:r>
        <w:r>
          <w:rPr>
            <w:noProof/>
            <w:webHidden/>
          </w:rPr>
          <w:t>48</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79" w:history="1">
        <w:r w:rsidRPr="00942343">
          <w:rPr>
            <w:rStyle w:val="Hyperlink"/>
            <w:noProof/>
          </w:rPr>
          <w:t>Obrázok 11 Finálny prototyp domovskej stánky</w:t>
        </w:r>
        <w:r>
          <w:rPr>
            <w:noProof/>
            <w:webHidden/>
          </w:rPr>
          <w:tab/>
        </w:r>
        <w:r>
          <w:rPr>
            <w:noProof/>
            <w:webHidden/>
          </w:rPr>
          <w:fldChar w:fldCharType="begin"/>
        </w:r>
        <w:r>
          <w:rPr>
            <w:noProof/>
            <w:webHidden/>
          </w:rPr>
          <w:instrText xml:space="preserve"> PAGEREF _Toc512198579 \h </w:instrText>
        </w:r>
        <w:r>
          <w:rPr>
            <w:noProof/>
            <w:webHidden/>
          </w:rPr>
        </w:r>
        <w:r>
          <w:rPr>
            <w:noProof/>
            <w:webHidden/>
          </w:rPr>
          <w:fldChar w:fldCharType="separate"/>
        </w:r>
        <w:r>
          <w:rPr>
            <w:noProof/>
            <w:webHidden/>
          </w:rPr>
          <w:t>49</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80" w:history="1">
        <w:r w:rsidRPr="00942343">
          <w:rPr>
            <w:rStyle w:val="Hyperlink"/>
            <w:noProof/>
          </w:rPr>
          <w:t>Obrázok 12 Finálny prototyp podstránky katalóg kníh</w:t>
        </w:r>
        <w:r>
          <w:rPr>
            <w:noProof/>
            <w:webHidden/>
          </w:rPr>
          <w:tab/>
        </w:r>
        <w:r>
          <w:rPr>
            <w:noProof/>
            <w:webHidden/>
          </w:rPr>
          <w:fldChar w:fldCharType="begin"/>
        </w:r>
        <w:r>
          <w:rPr>
            <w:noProof/>
            <w:webHidden/>
          </w:rPr>
          <w:instrText xml:space="preserve"> PAGEREF _Toc512198580 \h </w:instrText>
        </w:r>
        <w:r>
          <w:rPr>
            <w:noProof/>
            <w:webHidden/>
          </w:rPr>
        </w:r>
        <w:r>
          <w:rPr>
            <w:noProof/>
            <w:webHidden/>
          </w:rPr>
          <w:fldChar w:fldCharType="separate"/>
        </w:r>
        <w:r>
          <w:rPr>
            <w:noProof/>
            <w:webHidden/>
          </w:rPr>
          <w:t>50</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81" w:history="1">
        <w:r w:rsidRPr="00942343">
          <w:rPr>
            <w:rStyle w:val="Hyperlink"/>
            <w:noProof/>
          </w:rPr>
          <w:t>Obrázok 13 Finálny prototyp podstránky prihlásenie</w:t>
        </w:r>
        <w:r>
          <w:rPr>
            <w:noProof/>
            <w:webHidden/>
          </w:rPr>
          <w:tab/>
        </w:r>
        <w:r>
          <w:rPr>
            <w:noProof/>
            <w:webHidden/>
          </w:rPr>
          <w:fldChar w:fldCharType="begin"/>
        </w:r>
        <w:r>
          <w:rPr>
            <w:noProof/>
            <w:webHidden/>
          </w:rPr>
          <w:instrText xml:space="preserve"> PAGEREF _Toc512198581 \h </w:instrText>
        </w:r>
        <w:r>
          <w:rPr>
            <w:noProof/>
            <w:webHidden/>
          </w:rPr>
        </w:r>
        <w:r>
          <w:rPr>
            <w:noProof/>
            <w:webHidden/>
          </w:rPr>
          <w:fldChar w:fldCharType="separate"/>
        </w:r>
        <w:r>
          <w:rPr>
            <w:noProof/>
            <w:webHidden/>
          </w:rPr>
          <w:t>51</w:t>
        </w:r>
        <w:r>
          <w:rPr>
            <w:noProof/>
            <w:webHidden/>
          </w:rPr>
          <w:fldChar w:fldCharType="end"/>
        </w:r>
      </w:hyperlink>
    </w:p>
    <w:p w:rsidR="00B965A1" w:rsidRDefault="00B965A1">
      <w:pPr>
        <w:pStyle w:val="TableofFigures"/>
        <w:tabs>
          <w:tab w:val="right" w:leader="dot" w:pos="9350"/>
        </w:tabs>
        <w:rPr>
          <w:rFonts w:asciiTheme="minorHAnsi" w:eastAsiaTheme="minorEastAsia" w:hAnsiTheme="minorHAnsi"/>
          <w:noProof/>
          <w:sz w:val="22"/>
          <w:lang w:val="en-US"/>
        </w:rPr>
      </w:pPr>
      <w:hyperlink w:anchor="_Toc512198582" w:history="1">
        <w:r w:rsidRPr="00942343">
          <w:rPr>
            <w:rStyle w:val="Hyperlink"/>
            <w:noProof/>
          </w:rPr>
          <w:t>Obrázok 14 Návrh dátového modelu</w:t>
        </w:r>
        <w:r>
          <w:rPr>
            <w:noProof/>
            <w:webHidden/>
          </w:rPr>
          <w:tab/>
        </w:r>
        <w:r>
          <w:rPr>
            <w:noProof/>
            <w:webHidden/>
          </w:rPr>
          <w:fldChar w:fldCharType="begin"/>
        </w:r>
        <w:r>
          <w:rPr>
            <w:noProof/>
            <w:webHidden/>
          </w:rPr>
          <w:instrText xml:space="preserve"> PAGEREF _Toc512198582 \h </w:instrText>
        </w:r>
        <w:r>
          <w:rPr>
            <w:noProof/>
            <w:webHidden/>
          </w:rPr>
        </w:r>
        <w:r>
          <w:rPr>
            <w:noProof/>
            <w:webHidden/>
          </w:rPr>
          <w:fldChar w:fldCharType="separate"/>
        </w:r>
        <w:r>
          <w:rPr>
            <w:noProof/>
            <w:webHidden/>
          </w:rPr>
          <w:t>52</w:t>
        </w:r>
        <w:r>
          <w:rPr>
            <w:noProof/>
            <w:webHidden/>
          </w:rPr>
          <w:fldChar w:fldCharType="end"/>
        </w:r>
      </w:hyperlink>
    </w:p>
    <w:p w:rsidR="00972D16" w:rsidRPr="008141A0" w:rsidRDefault="00972D16" w:rsidP="008831C8">
      <w:pPr>
        <w:rPr>
          <w:lang w:val="en-US"/>
        </w:rPr>
        <w:sectPr w:rsidR="00972D16" w:rsidRPr="008141A0" w:rsidSect="00CD6A60">
          <w:footerReference w:type="default" r:id="rId10"/>
          <w:pgSz w:w="12240" w:h="15840"/>
          <w:pgMar w:top="1440" w:right="1440" w:bottom="1440" w:left="1440" w:header="708" w:footer="708" w:gutter="0"/>
          <w:cols w:space="708"/>
          <w:titlePg/>
          <w:docGrid w:linePitch="360"/>
        </w:sectPr>
      </w:pPr>
      <w:r>
        <w:rPr>
          <w:lang w:val="en-US"/>
        </w:rPr>
        <w:fldChar w:fldCharType="end"/>
      </w:r>
    </w:p>
    <w:p w:rsidR="00883BDE" w:rsidRPr="00AA1F0C" w:rsidRDefault="000B4A78" w:rsidP="00AA1F0C">
      <w:pPr>
        <w:pBdr>
          <w:bottom w:val="single" w:sz="4" w:space="1" w:color="auto"/>
        </w:pBdr>
        <w:spacing w:line="240" w:lineRule="auto"/>
        <w:rPr>
          <w:rFonts w:eastAsiaTheme="majorEastAsia" w:cstheme="majorBidi"/>
          <w:caps/>
          <w:sz w:val="36"/>
          <w:szCs w:val="32"/>
          <w:lang w:val="en-US"/>
        </w:rPr>
      </w:pPr>
      <w:r>
        <w:rPr>
          <w:rFonts w:eastAsiaTheme="majorEastAsia" w:cstheme="majorBidi"/>
          <w:caps/>
          <w:sz w:val="36"/>
          <w:szCs w:val="32"/>
        </w:rPr>
        <w:lastRenderedPageBreak/>
        <w:t>Slovník pojmov</w:t>
      </w:r>
    </w:p>
    <w:p w:rsidR="00F45C05" w:rsidRDefault="00C61788" w:rsidP="00314F44">
      <w:pPr>
        <w:pStyle w:val="ListParagraph"/>
        <w:numPr>
          <w:ilvl w:val="0"/>
          <w:numId w:val="5"/>
        </w:numPr>
      </w:pPr>
      <w:r w:rsidRPr="00C61788">
        <w:t>Dizajn</w:t>
      </w:r>
      <w:r>
        <w:t xml:space="preserve"> </w:t>
      </w:r>
      <w:r w:rsidR="00F45C05">
        <w:tab/>
      </w:r>
      <w:r>
        <w:t xml:space="preserve"> </w:t>
      </w:r>
    </w:p>
    <w:p w:rsidR="00F45C05" w:rsidRDefault="00C61788" w:rsidP="00314F44">
      <w:pPr>
        <w:pStyle w:val="ListParagraph"/>
        <w:numPr>
          <w:ilvl w:val="0"/>
          <w:numId w:val="5"/>
        </w:numPr>
      </w:pPr>
      <w:r w:rsidRPr="00F45C05">
        <w:rPr>
          <w:lang w:val="en-US"/>
        </w:rPr>
        <w:t>High-fidelity</w:t>
      </w:r>
      <w:r w:rsidRPr="00C61788">
        <w:t xml:space="preserve"> prototyp</w:t>
      </w:r>
      <w:r w:rsidR="00F45C05">
        <w:t xml:space="preserve"> </w:t>
      </w:r>
    </w:p>
    <w:p w:rsidR="00F45C05" w:rsidRDefault="00C61788" w:rsidP="00314F44">
      <w:pPr>
        <w:pStyle w:val="ListParagraph"/>
        <w:numPr>
          <w:ilvl w:val="0"/>
          <w:numId w:val="5"/>
        </w:numPr>
      </w:pPr>
      <w:r w:rsidRPr="00C61788">
        <w:t>Implementácia</w:t>
      </w:r>
      <w:r w:rsidR="00F45C05">
        <w:t xml:space="preserve"> </w:t>
      </w:r>
    </w:p>
    <w:p w:rsidR="00C61788" w:rsidRDefault="00C61788" w:rsidP="00314F44">
      <w:pPr>
        <w:pStyle w:val="ListParagraph"/>
        <w:numPr>
          <w:ilvl w:val="0"/>
          <w:numId w:val="5"/>
        </w:numPr>
      </w:pPr>
      <w:r w:rsidRPr="00C61788">
        <w:rPr>
          <w:lang w:val="en-US"/>
        </w:rPr>
        <w:t>Low-fidelity</w:t>
      </w:r>
      <w:r w:rsidRPr="00C61788">
        <w:t xml:space="preserve"> prototyp</w:t>
      </w:r>
    </w:p>
    <w:p w:rsidR="00C61788" w:rsidRDefault="00C61788" w:rsidP="00314F44">
      <w:pPr>
        <w:pStyle w:val="ListParagraph"/>
        <w:numPr>
          <w:ilvl w:val="0"/>
          <w:numId w:val="5"/>
        </w:numPr>
        <w:rPr>
          <w:lang w:val="en-US"/>
        </w:rPr>
      </w:pPr>
      <w:r w:rsidRPr="00C61788">
        <w:rPr>
          <w:lang w:val="en-US"/>
        </w:rPr>
        <w:t>Mock–up</w:t>
      </w:r>
    </w:p>
    <w:p w:rsidR="00C61788" w:rsidRPr="00C61788" w:rsidRDefault="00C61788" w:rsidP="00314F44">
      <w:pPr>
        <w:pStyle w:val="ListParagraph"/>
        <w:numPr>
          <w:ilvl w:val="0"/>
          <w:numId w:val="5"/>
        </w:numPr>
      </w:pPr>
      <w:r>
        <w:t>Používateľ</w:t>
      </w:r>
    </w:p>
    <w:p w:rsidR="00AA1F0C" w:rsidRDefault="00AA1F0C" w:rsidP="00314F44">
      <w:pPr>
        <w:pStyle w:val="ListParagraph"/>
        <w:numPr>
          <w:ilvl w:val="0"/>
          <w:numId w:val="5"/>
        </w:numPr>
      </w:pPr>
      <w:r w:rsidRPr="00C61788">
        <w:t>Používateľské rozhranie</w:t>
      </w:r>
    </w:p>
    <w:p w:rsidR="00C61788" w:rsidRDefault="00C61788" w:rsidP="00314F44">
      <w:pPr>
        <w:pStyle w:val="ListParagraph"/>
        <w:numPr>
          <w:ilvl w:val="0"/>
          <w:numId w:val="5"/>
        </w:numPr>
      </w:pPr>
      <w:r w:rsidRPr="00C61788">
        <w:t>Responzivita</w:t>
      </w:r>
    </w:p>
    <w:p w:rsidR="00C61788" w:rsidRPr="00C61788" w:rsidRDefault="00C61788" w:rsidP="00314F44">
      <w:pPr>
        <w:pStyle w:val="ListParagraph"/>
        <w:numPr>
          <w:ilvl w:val="0"/>
          <w:numId w:val="5"/>
        </w:numPr>
      </w:pPr>
      <w:r w:rsidRPr="00C61788">
        <w:t>Smartfón</w:t>
      </w:r>
    </w:p>
    <w:p w:rsidR="00C61788" w:rsidRDefault="00C61788" w:rsidP="00314F44">
      <w:pPr>
        <w:pStyle w:val="ListParagraph"/>
        <w:numPr>
          <w:ilvl w:val="0"/>
          <w:numId w:val="5"/>
        </w:numPr>
      </w:pPr>
      <w:r w:rsidRPr="00C61788">
        <w:t>Smart hodinky</w:t>
      </w:r>
    </w:p>
    <w:p w:rsidR="00C61788" w:rsidRDefault="00C61788" w:rsidP="00314F44">
      <w:pPr>
        <w:pStyle w:val="ListParagraph"/>
        <w:numPr>
          <w:ilvl w:val="0"/>
          <w:numId w:val="5"/>
        </w:numPr>
      </w:pPr>
      <w:r w:rsidRPr="00C61788">
        <w:t>Technológia</w:t>
      </w:r>
    </w:p>
    <w:p w:rsidR="00C61788" w:rsidRPr="00C61788" w:rsidRDefault="00C61788" w:rsidP="00314F44">
      <w:pPr>
        <w:pStyle w:val="ListParagraph"/>
        <w:numPr>
          <w:ilvl w:val="0"/>
          <w:numId w:val="5"/>
        </w:numPr>
      </w:pPr>
      <w:r w:rsidRPr="00C61788">
        <w:t xml:space="preserve">UI (User interface) </w:t>
      </w:r>
    </w:p>
    <w:p w:rsidR="00C61788" w:rsidRPr="00C61788" w:rsidRDefault="00C61788" w:rsidP="00314F44">
      <w:pPr>
        <w:pStyle w:val="ListParagraph"/>
        <w:numPr>
          <w:ilvl w:val="0"/>
          <w:numId w:val="5"/>
        </w:numPr>
      </w:pPr>
      <w:r w:rsidRPr="00C61788">
        <w:t>UX (User experience)</w:t>
      </w:r>
    </w:p>
    <w:p w:rsidR="00AA1F0C" w:rsidRPr="00C61788" w:rsidRDefault="00AA1F0C" w:rsidP="00314F44">
      <w:pPr>
        <w:pStyle w:val="ListParagraph"/>
        <w:numPr>
          <w:ilvl w:val="0"/>
          <w:numId w:val="5"/>
        </w:numPr>
      </w:pPr>
      <w:r w:rsidRPr="00C61788">
        <w:t>Web</w:t>
      </w:r>
    </w:p>
    <w:p w:rsidR="00AA1F0C" w:rsidRPr="00C61788" w:rsidRDefault="00AA1F0C" w:rsidP="00314F44">
      <w:pPr>
        <w:pStyle w:val="ListParagraph"/>
        <w:numPr>
          <w:ilvl w:val="0"/>
          <w:numId w:val="5"/>
        </w:numPr>
      </w:pPr>
      <w:r w:rsidRPr="00C61788">
        <w:t>Webová stránka</w:t>
      </w:r>
    </w:p>
    <w:p w:rsidR="00593D2B" w:rsidRPr="00C61788" w:rsidRDefault="00593D2B" w:rsidP="00314F44">
      <w:pPr>
        <w:pStyle w:val="ListParagraph"/>
        <w:numPr>
          <w:ilvl w:val="0"/>
          <w:numId w:val="5"/>
        </w:numPr>
      </w:pPr>
      <w:r w:rsidRPr="00C61788">
        <w:t>Webové rozhranie</w:t>
      </w:r>
    </w:p>
    <w:p w:rsidR="001D37D3" w:rsidRDefault="001D37D3" w:rsidP="00883BDE"/>
    <w:p w:rsidR="00AA1F0C" w:rsidRPr="00883BDE" w:rsidRDefault="00AA1F0C" w:rsidP="00883BDE">
      <w:pPr>
        <w:sectPr w:rsidR="00AA1F0C" w:rsidRPr="00883BDE" w:rsidSect="00400482">
          <w:pgSz w:w="12240" w:h="15840"/>
          <w:pgMar w:top="1440" w:right="1440" w:bottom="1440" w:left="1440" w:header="708" w:footer="708" w:gutter="0"/>
          <w:pgNumType w:start="10"/>
          <w:cols w:space="708"/>
          <w:docGrid w:linePitch="360"/>
        </w:sectPr>
      </w:pPr>
    </w:p>
    <w:p w:rsidR="00855E7B" w:rsidRDefault="00FA59B0" w:rsidP="00576DB1">
      <w:pPr>
        <w:pStyle w:val="Heading1"/>
      </w:pPr>
      <w:bookmarkStart w:id="5" w:name="_Toc512181263"/>
      <w:r>
        <w:lastRenderedPageBreak/>
        <w:t>Úvod</w:t>
      </w:r>
      <w:bookmarkEnd w:id="5"/>
    </w:p>
    <w:p w:rsidR="008E7014" w:rsidRDefault="008E7014" w:rsidP="00792B55">
      <w:r>
        <w:t>V dnešnej dobe je čím ďalej, tým viac potrebné pre jednotlivých vlastníkov webových stránok navrhnúť používateľské rozhranie, ktoré zaujme ich cieľovú skupinu, ktorú majú potrebu osloviť. Návrhový dizajn zameraný na používateľa je stále používaný, ako nástroj na zváženie budúcnosti nových technológií a</w:t>
      </w:r>
      <w:r w:rsidR="008965F2">
        <w:t xml:space="preserve"> ich</w:t>
      </w:r>
      <w:r>
        <w:t xml:space="preserve"> nových vzdelávacích využití </w:t>
      </w:r>
      <w:sdt>
        <w:sdtPr>
          <w:id w:val="1375575248"/>
          <w:citation/>
        </w:sdtPr>
        <w:sdtContent>
          <w:r w:rsidR="00AB3660">
            <w:fldChar w:fldCharType="begin"/>
          </w:r>
          <w:r w:rsidR="00AB3660">
            <w:instrText xml:space="preserve"> CITATION Vel04 \l 1033 </w:instrText>
          </w:r>
          <w:r w:rsidR="00AB3660">
            <w:fldChar w:fldCharType="separate"/>
          </w:r>
          <w:r w:rsidR="001A1403" w:rsidRPr="001A1403">
            <w:rPr>
              <w:noProof/>
            </w:rPr>
            <w:t>[1]</w:t>
          </w:r>
          <w:r w:rsidR="00AB3660">
            <w:fldChar w:fldCharType="end"/>
          </w:r>
        </w:sdtContent>
      </w:sdt>
      <w:r>
        <w:t>. Na to je potrebné cieľových používateľov správne rozanalyzovať a navrhnúť im primeraný</w:t>
      </w:r>
      <w:r w:rsidR="008965F2">
        <w:t xml:space="preserve"> dizajn</w:t>
      </w:r>
      <w:r>
        <w:t>. Knižnice majú webové stránky ponúkajúce informácie o ich dostupnom sortimente a udalostiach, no ich problémom je, že ich dizajn nie je primeraný ich cieľovej skupine ľudí, najmä detí, pre ktoré ako potencionálnych budúcich zákazníkov je využívanie knižníc najkľúčovejšie.</w:t>
      </w:r>
    </w:p>
    <w:p w:rsidR="008E7014" w:rsidRDefault="008E7014" w:rsidP="00792B55">
      <w:r>
        <w:t xml:space="preserve"> Deti, ako jedna z cieľových skupín záujmu knižníc sa čoraz viac zaujímajú o moderné technológie, ako sú smartfóny, tablety, počítače, </w:t>
      </w:r>
      <w:r w:rsidR="008965F2" w:rsidRPr="00792B55">
        <w:t>smart</w:t>
      </w:r>
      <w:r>
        <w:t xml:space="preserve"> hodinky a dokážu ich primerane používať natoľko, že skrz tieto technológie navštevujú rozličné webové stránky</w:t>
      </w:r>
      <w:r w:rsidR="00790F62">
        <w:t>,</w:t>
      </w:r>
      <w:r>
        <w:t xml:space="preserve"> primárne za účelom zdroja zábavy a poznatkov. </w:t>
      </w:r>
    </w:p>
    <w:p w:rsidR="008E7014" w:rsidRDefault="008E7014" w:rsidP="00792B55">
      <w:r>
        <w:t>Preto je</w:t>
      </w:r>
      <w:r w:rsidR="00790F62">
        <w:t xml:space="preserve"> pre knižnice</w:t>
      </w:r>
      <w:r>
        <w:t xml:space="preserve"> veľmi dobrým riešením navrhnúť používateľské rozhranie webu tak, aby vedelo prilákať deti, ktoré by si na ňom vedeli </w:t>
      </w:r>
      <w:r w:rsidR="003A1F67">
        <w:t xml:space="preserve">vyhľadávať a so záujmom </w:t>
      </w:r>
      <w:r>
        <w:t>prezerať rozličné katalógy kníh</w:t>
      </w:r>
      <w:r w:rsidR="003A1F67">
        <w:t>, zábavných sekcií</w:t>
      </w:r>
      <w:r>
        <w:t xml:space="preserve"> a sledovali udalosti, ktoré sa v knižniciach dejú. </w:t>
      </w:r>
    </w:p>
    <w:p w:rsidR="00792B55" w:rsidRDefault="008E7014" w:rsidP="00792B55">
      <w:r>
        <w:t>To by malo za následok celkové zvýšenie popularity knižníc u</w:t>
      </w:r>
      <w:r w:rsidR="003A1F67">
        <w:t> detí, ale aj ich rodičov</w:t>
      </w:r>
      <w:r>
        <w:t>. Knižnice by týmto dokázali pomôcť nie len sebe, ale predovšetkým</w:t>
      </w:r>
      <w:r w:rsidR="00790F62">
        <w:t xml:space="preserve"> </w:t>
      </w:r>
      <w:r>
        <w:t>deťom, pre ktoré je v ich veku spoznanie kvalitnej literatúry najdôležitejšie. Zvýšili by</w:t>
      </w:r>
      <w:r w:rsidR="003A1F67">
        <w:t xml:space="preserve"> sa</w:t>
      </w:r>
      <w:r>
        <w:t xml:space="preserve"> tým ich literárne poznatky, slovn</w:t>
      </w:r>
      <w:r w:rsidR="003A1F67">
        <w:t>á</w:t>
      </w:r>
      <w:r>
        <w:t xml:space="preserve"> zásob</w:t>
      </w:r>
      <w:r w:rsidR="003A1F67">
        <w:t>a</w:t>
      </w:r>
      <w:r>
        <w:t xml:space="preserve"> a prispel</w:t>
      </w:r>
      <w:r w:rsidR="003A1F67">
        <w:t>o</w:t>
      </w:r>
      <w:r>
        <w:t xml:space="preserve"> by t</w:t>
      </w:r>
      <w:r w:rsidR="003A1F67">
        <w:t>o</w:t>
      </w:r>
      <w:r>
        <w:t xml:space="preserve"> k ich celkovej gramotnosti.</w:t>
      </w:r>
      <w:r w:rsidR="003A1F67">
        <w:t xml:space="preserve"> </w:t>
      </w:r>
    </w:p>
    <w:p w:rsidR="00906989" w:rsidRDefault="00906989" w:rsidP="00792B55">
      <w:r>
        <w:t>Cieľom tejto práce je možnosť zaviesť na trh nové a atraktívne spôsoby implementácie webových stránok pre deti</w:t>
      </w:r>
      <w:r w:rsidR="003A1F67">
        <w:t>. Prevratným faktorom bude spojenie inej formy zábavy s poznávaním literatúry.</w:t>
      </w:r>
    </w:p>
    <w:p w:rsidR="00CB0240" w:rsidRPr="00CB0240" w:rsidRDefault="003211D8" w:rsidP="00792B55">
      <w:r>
        <w:br w:type="page"/>
      </w:r>
    </w:p>
    <w:p w:rsidR="005D3ABF" w:rsidRDefault="005D3ABF" w:rsidP="00576DB1">
      <w:pPr>
        <w:pStyle w:val="Heading1"/>
      </w:pPr>
      <w:bookmarkStart w:id="6" w:name="_Toc512181264"/>
      <w:r w:rsidRPr="00576DB1">
        <w:lastRenderedPageBreak/>
        <w:t>Analýza</w:t>
      </w:r>
      <w:bookmarkEnd w:id="6"/>
    </w:p>
    <w:p w:rsidR="00EF733C" w:rsidRPr="00EF733C" w:rsidRDefault="00EF733C" w:rsidP="00EF733C">
      <w:r w:rsidRPr="00EF733C">
        <w:t>Dôležitým krokom pred začatím návrhu riešenia je dôkladná analýza prvkov záujmu. Ich dobré porozumenie, má za následok veľké množstvo získaných informácií, z ktorých môžeme pri návrhu riešenia čerpať.</w:t>
      </w:r>
    </w:p>
    <w:p w:rsidR="003211D8" w:rsidRDefault="00C64600" w:rsidP="003211D8">
      <w:pPr>
        <w:pStyle w:val="Heading2"/>
      </w:pPr>
      <w:bookmarkStart w:id="7" w:name="_Toc512181265"/>
      <w:r>
        <w:t>Rozdiely medzi detským a dospelým používateľom</w:t>
      </w:r>
      <w:bookmarkEnd w:id="7"/>
    </w:p>
    <w:p w:rsidR="00C64600" w:rsidRDefault="00C64600" w:rsidP="00CD7052">
      <w:r>
        <w:t xml:space="preserve">Ako aj medzi deťmi a dospelými je veľa rozdielov v chápaní a celkovej psychike, tak aj medzi nimi ako používateľmi vieme nájsť </w:t>
      </w:r>
      <w:r w:rsidR="00DA61D9">
        <w:t>množstvo</w:t>
      </w:r>
      <w:r>
        <w:t xml:space="preserve"> odlišností. Treba si uvedomiť, že aj keď si väčšina ľudí myslí, že sú deti v technológiách zdatnejšie, nie je tomu tak</w:t>
      </w:r>
      <w:r w:rsidR="00AB3660">
        <w:t xml:space="preserve"> </w:t>
      </w:r>
      <w:sdt>
        <w:sdtPr>
          <w:id w:val="893312360"/>
          <w:citation/>
        </w:sdtPr>
        <w:sdtContent>
          <w:r w:rsidR="00AB3660">
            <w:fldChar w:fldCharType="begin"/>
          </w:r>
          <w:r w:rsidR="00AB3660">
            <w:rPr>
              <w:lang w:val="en-US"/>
            </w:rPr>
            <w:instrText xml:space="preserve"> CITATION Gal15 \l 1033 </w:instrText>
          </w:r>
          <w:r w:rsidR="00AB3660">
            <w:fldChar w:fldCharType="separate"/>
          </w:r>
          <w:r w:rsidR="001A1403" w:rsidRPr="001A1403">
            <w:rPr>
              <w:noProof/>
              <w:lang w:val="en-US"/>
            </w:rPr>
            <w:t>[2]</w:t>
          </w:r>
          <w:r w:rsidR="00AB3660">
            <w:fldChar w:fldCharType="end"/>
          </w:r>
        </w:sdtContent>
      </w:sdt>
      <w:r>
        <w:t xml:space="preserve">. Deti sú na </w:t>
      </w:r>
      <w:r w:rsidR="00DA61D9">
        <w:t>internete rovnako netrpezlivé</w:t>
      </w:r>
      <w:r>
        <w:t xml:space="preserve"> ako v reálnom živote</w:t>
      </w:r>
      <w:r w:rsidR="00DA61D9">
        <w:t>.</w:t>
      </w:r>
      <w:r>
        <w:t xml:space="preserve"> </w:t>
      </w:r>
      <w:r w:rsidR="00DA61D9">
        <w:t>T</w:t>
      </w:r>
      <w:r>
        <w:t xml:space="preserve">o </w:t>
      </w:r>
      <w:r w:rsidR="00DA61D9">
        <w:t>je hlavným znakom toho, že treba</w:t>
      </w:r>
      <w:r>
        <w:t xml:space="preserve"> navrhnúť používateľské rozhranie tak, aby deti</w:t>
      </w:r>
      <w:r w:rsidR="00DA61D9">
        <w:t xml:space="preserve"> pri používaní webu</w:t>
      </w:r>
      <w:r>
        <w:t xml:space="preserve"> dlho nečakali. Pretože ak webová stránka nespln</w:t>
      </w:r>
      <w:r w:rsidR="00DA61D9">
        <w:t>í</w:t>
      </w:r>
      <w:r>
        <w:t xml:space="preserve"> detské očakávania, podľa testovania ju ihneď opúšťajú. </w:t>
      </w:r>
      <w:r w:rsidR="00DA61D9">
        <w:t>Detský používateľ taktiež v</w:t>
      </w:r>
      <w:r>
        <w:t>šade hľad</w:t>
      </w:r>
      <w:r w:rsidR="00DA61D9">
        <w:t>á</w:t>
      </w:r>
      <w:r>
        <w:t xml:space="preserve"> formu zábavy. Preto je veľmi dôležité, aby každé rozhranie navrhnuté pre deti obsahovalo rôzne zábavné prvky,</w:t>
      </w:r>
      <w:r w:rsidR="00DA61D9">
        <w:t xml:space="preserve"> ako napríklad:</w:t>
      </w:r>
      <w:r>
        <w:t xml:space="preserve"> animácie,</w:t>
      </w:r>
      <w:r w:rsidR="00DA61D9">
        <w:t xml:space="preserve"> vzdelávacie hry,</w:t>
      </w:r>
      <w:r>
        <w:t xml:space="preserve"> zvukové efekty</w:t>
      </w:r>
      <w:r w:rsidR="00DA61D9">
        <w:t>, rozprávky</w:t>
      </w:r>
      <w:r>
        <w:t xml:space="preserve"> a iné. </w:t>
      </w:r>
      <w:r w:rsidR="00DA61D9">
        <w:t>Pre väčšie pochopenie</w:t>
      </w:r>
      <w:r>
        <w:t xml:space="preserve"> potrebujú k ich celkovej orientácii a porozumeniu zapojiť viac vnemov</w:t>
      </w:r>
      <w:r w:rsidR="00DA61D9">
        <w:t xml:space="preserve"> naraz</w:t>
      </w:r>
      <w:r>
        <w:t xml:space="preserve">. </w:t>
      </w:r>
      <w:r w:rsidR="00B11FA8">
        <w:t xml:space="preserve">Pre lepšiu orientáciu by bolo dobré použiť </w:t>
      </w:r>
      <w:r w:rsidR="00DA61D9">
        <w:t xml:space="preserve">užitočné </w:t>
      </w:r>
      <w:r>
        <w:t>prvk</w:t>
      </w:r>
      <w:r w:rsidR="00DA61D9">
        <w:t>y</w:t>
      </w:r>
      <w:r>
        <w:t>, ako napríklad zvukové inštrukcie</w:t>
      </w:r>
      <w:r w:rsidR="00B11FA8">
        <w:t>, farebné navigácie alebo</w:t>
      </w:r>
      <w:r>
        <w:t xml:space="preserve"> anim</w:t>
      </w:r>
      <w:r w:rsidR="00B11FA8">
        <w:t>ovaného maskota, s ktorým sa deti môžu lepšie stotožniť</w:t>
      </w:r>
      <w:r>
        <w:t xml:space="preserve"> </w:t>
      </w:r>
      <w:r w:rsidR="00B11FA8">
        <w:t xml:space="preserve">a </w:t>
      </w:r>
      <w:r>
        <w:t>pod.</w:t>
      </w:r>
    </w:p>
    <w:p w:rsidR="00C64600" w:rsidRDefault="00C64600" w:rsidP="00CD7052">
      <w:r>
        <w:t xml:space="preserve"> Taktiež treba dbať na to, že použiteľnosť pre dospelých nie je tak závislá od vekových rozdielov ako u detí, čo znamená, že je potrebné rozdeliť kategóriu "det</w:t>
      </w:r>
      <w:r w:rsidR="00B11FA8">
        <w:t>i</w:t>
      </w:r>
      <w:r>
        <w:t xml:space="preserve">" na menšie vekové segmenty </w:t>
      </w:r>
      <w:sdt>
        <w:sdtPr>
          <w:id w:val="760867940"/>
          <w:citation/>
        </w:sdtPr>
        <w:sdtContent>
          <w:r w:rsidR="00AB3660">
            <w:fldChar w:fldCharType="begin"/>
          </w:r>
          <w:r w:rsidR="00AB3660">
            <w:rPr>
              <w:lang w:val="en-US"/>
            </w:rPr>
            <w:instrText xml:space="preserve"> CITATION Gal15 \l 1033 </w:instrText>
          </w:r>
          <w:r w:rsidR="00AB3660">
            <w:fldChar w:fldCharType="separate"/>
          </w:r>
          <w:r w:rsidR="001A1403" w:rsidRPr="001A1403">
            <w:rPr>
              <w:noProof/>
              <w:lang w:val="en-US"/>
            </w:rPr>
            <w:t>[2]</w:t>
          </w:r>
          <w:r w:rsidR="00AB3660">
            <w:fldChar w:fldCharType="end"/>
          </w:r>
        </w:sdtContent>
      </w:sdt>
      <w:r>
        <w:t xml:space="preserve">. Špecialisti UX „User </w:t>
      </w:r>
      <w:r w:rsidRPr="000B4A78">
        <w:rPr>
          <w:lang w:val="en-US"/>
        </w:rPr>
        <w:t>experience</w:t>
      </w:r>
      <w:r>
        <w:t xml:space="preserve">“ odporúčajú delenie detí do najmenej troch rôznych vekových skupín: vo veku 3-5 rokov, vo veku 6-8 rokov a vo veku 9-12 rokov. Každá veková skupina má špecifické črty, ktoré je potrebné riešiť v návrhu. Rozdiely medzi deťmi sú taktiež badateľné medzi chlapcami a dievčatami v rovnakom veku </w:t>
      </w:r>
      <w:sdt>
        <w:sdtPr>
          <w:id w:val="1403727109"/>
          <w:citation/>
        </w:sdtPr>
        <w:sdtContent>
          <w:r w:rsidR="00AB3660">
            <w:fldChar w:fldCharType="begin"/>
          </w:r>
          <w:r w:rsidR="00AB3660">
            <w:rPr>
              <w:lang w:val="en-US"/>
            </w:rPr>
            <w:instrText xml:space="preserve"> CITATION Kra16 \l 1033 </w:instrText>
          </w:r>
          <w:r w:rsidR="00AB3660">
            <w:fldChar w:fldCharType="separate"/>
          </w:r>
          <w:r w:rsidR="001A1403" w:rsidRPr="001A1403">
            <w:rPr>
              <w:noProof/>
              <w:lang w:val="en-US"/>
            </w:rPr>
            <w:t>[3]</w:t>
          </w:r>
          <w:r w:rsidR="00AB3660">
            <w:fldChar w:fldCharType="end"/>
          </w:r>
        </w:sdtContent>
      </w:sdt>
      <w:r>
        <w:t>.</w:t>
      </w:r>
    </w:p>
    <w:p w:rsidR="00C64600" w:rsidRDefault="00C64600" w:rsidP="00EF733C">
      <w:r>
        <w:t>Najlepším spôsobom, akým si predstaviť rozdiel v schopnosti</w:t>
      </w:r>
      <w:r w:rsidR="00B11FA8">
        <w:t>ach</w:t>
      </w:r>
      <w:r>
        <w:t xml:space="preserve"> detských oproti dospelým používateľom je znázornené v nasledujúcej tabuľke </w:t>
      </w:r>
      <w:sdt>
        <w:sdtPr>
          <w:id w:val="1783607526"/>
          <w:citation/>
        </w:sdtPr>
        <w:sdtContent>
          <w:r w:rsidR="00AB3660">
            <w:fldChar w:fldCharType="begin"/>
          </w:r>
          <w:r w:rsidR="00AB3660">
            <w:rPr>
              <w:lang w:val="en-US"/>
            </w:rPr>
            <w:instrText xml:space="preserve"> CITATION Int17 \l 1033 </w:instrText>
          </w:r>
          <w:r w:rsidR="00AB3660">
            <w:fldChar w:fldCharType="separate"/>
          </w:r>
          <w:r w:rsidR="001A1403" w:rsidRPr="001A1403">
            <w:rPr>
              <w:noProof/>
              <w:lang w:val="en-US"/>
            </w:rPr>
            <w:t>[4]</w:t>
          </w:r>
          <w:r w:rsidR="00AB3660">
            <w:fldChar w:fldCharType="end"/>
          </w:r>
        </w:sdtContent>
      </w:sdt>
      <w:r>
        <w:t>:</w:t>
      </w:r>
    </w:p>
    <w:p w:rsidR="0007377E" w:rsidRDefault="00B11FA8" w:rsidP="00B11FA8">
      <w:pPr>
        <w:spacing w:after="160" w:line="259" w:lineRule="auto"/>
        <w:jc w:val="left"/>
      </w:pPr>
      <w:r>
        <w:br w:type="page"/>
      </w:r>
    </w:p>
    <w:tbl>
      <w:tblPr>
        <w:tblStyle w:val="TableGrid"/>
        <w:tblW w:w="0" w:type="auto"/>
        <w:tblLook w:val="04A0" w:firstRow="1" w:lastRow="0" w:firstColumn="1" w:lastColumn="0" w:noHBand="0" w:noVBand="1"/>
      </w:tblPr>
      <w:tblGrid>
        <w:gridCol w:w="2785"/>
        <w:gridCol w:w="3690"/>
        <w:gridCol w:w="2875"/>
      </w:tblGrid>
      <w:tr w:rsidR="0007377E" w:rsidRPr="0007377E" w:rsidTr="00754B25">
        <w:tc>
          <w:tcPr>
            <w:tcW w:w="2785" w:type="dxa"/>
            <w:shd w:val="clear" w:color="auto" w:fill="D0CECE" w:themeFill="background2" w:themeFillShade="E6"/>
          </w:tcPr>
          <w:p w:rsidR="0007377E" w:rsidRPr="0007377E" w:rsidRDefault="0007377E" w:rsidP="0007377E">
            <w:pPr>
              <w:pStyle w:val="NoSpacing"/>
              <w:spacing w:line="240" w:lineRule="auto"/>
              <w:jc w:val="right"/>
              <w:rPr>
                <w:b/>
                <w:sz w:val="25"/>
                <w:szCs w:val="25"/>
                <w:lang w:val="sk-SK"/>
              </w:rPr>
            </w:pPr>
          </w:p>
        </w:tc>
        <w:tc>
          <w:tcPr>
            <w:tcW w:w="3690" w:type="dxa"/>
            <w:shd w:val="clear" w:color="auto" w:fill="D0CECE" w:themeFill="background2" w:themeFillShade="E6"/>
          </w:tcPr>
          <w:p w:rsidR="0007377E" w:rsidRPr="0007377E" w:rsidRDefault="0007377E" w:rsidP="0007377E">
            <w:pPr>
              <w:pStyle w:val="NoSpacing"/>
              <w:spacing w:line="240" w:lineRule="auto"/>
              <w:jc w:val="center"/>
              <w:rPr>
                <w:sz w:val="25"/>
                <w:szCs w:val="25"/>
                <w:lang w:val="sk-SK"/>
              </w:rPr>
            </w:pPr>
            <w:r w:rsidRPr="0007377E">
              <w:rPr>
                <w:sz w:val="25"/>
                <w:szCs w:val="25"/>
                <w:lang w:val="sk-SK"/>
              </w:rPr>
              <w:t>Deti</w:t>
            </w:r>
          </w:p>
        </w:tc>
        <w:tc>
          <w:tcPr>
            <w:tcW w:w="2875" w:type="dxa"/>
            <w:shd w:val="clear" w:color="auto" w:fill="D0CECE" w:themeFill="background2" w:themeFillShade="E6"/>
          </w:tcPr>
          <w:p w:rsidR="0007377E" w:rsidRPr="0007377E" w:rsidRDefault="0007377E" w:rsidP="0007377E">
            <w:pPr>
              <w:pStyle w:val="NoSpacing"/>
              <w:spacing w:line="240" w:lineRule="auto"/>
              <w:jc w:val="center"/>
              <w:rPr>
                <w:sz w:val="25"/>
                <w:szCs w:val="25"/>
                <w:lang w:val="sk-SK"/>
              </w:rPr>
            </w:pPr>
            <w:r w:rsidRPr="0007377E">
              <w:rPr>
                <w:sz w:val="25"/>
                <w:szCs w:val="25"/>
                <w:lang w:val="sk-SK"/>
              </w:rPr>
              <w:t>Dospelí</w:t>
            </w:r>
          </w:p>
        </w:tc>
      </w:tr>
      <w:tr w:rsidR="00137E62" w:rsidRPr="0007377E" w:rsidTr="00754B25">
        <w:tc>
          <w:tcPr>
            <w:tcW w:w="2785" w:type="dxa"/>
            <w:shd w:val="clear" w:color="auto" w:fill="FFFFFF" w:themeFill="background1"/>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Cieľ na návšteve webových stránok</w:t>
            </w:r>
          </w:p>
        </w:tc>
        <w:tc>
          <w:tcPr>
            <w:tcW w:w="3690" w:type="dxa"/>
            <w:shd w:val="clear" w:color="auto" w:fill="FFFFFF" w:themeFill="background1"/>
          </w:tcPr>
          <w:p w:rsidR="00137E62" w:rsidRPr="00B11FA8" w:rsidRDefault="00137E62" w:rsidP="0007377E">
            <w:pPr>
              <w:pStyle w:val="NoSpacing"/>
              <w:spacing w:line="240" w:lineRule="auto"/>
              <w:rPr>
                <w:sz w:val="25"/>
                <w:szCs w:val="25"/>
                <w:lang w:val="sk-SK"/>
              </w:rPr>
            </w:pPr>
            <w:r w:rsidRPr="00B11FA8">
              <w:rPr>
                <w:sz w:val="25"/>
                <w:szCs w:val="25"/>
                <w:lang w:val="sk-SK"/>
              </w:rPr>
              <w:t>Zábava</w:t>
            </w:r>
          </w:p>
        </w:tc>
        <w:tc>
          <w:tcPr>
            <w:tcW w:w="2875" w:type="dxa"/>
            <w:shd w:val="clear" w:color="auto" w:fill="FFFFFF" w:themeFill="background1"/>
          </w:tcPr>
          <w:p w:rsidR="00137E62" w:rsidRPr="00B11FA8" w:rsidRDefault="00137E62" w:rsidP="0007377E">
            <w:pPr>
              <w:pStyle w:val="NoSpacing"/>
              <w:spacing w:line="240" w:lineRule="auto"/>
              <w:rPr>
                <w:sz w:val="25"/>
                <w:szCs w:val="25"/>
                <w:lang w:val="sk-SK"/>
              </w:rPr>
            </w:pPr>
            <w:r w:rsidRPr="00B11FA8">
              <w:rPr>
                <w:sz w:val="25"/>
                <w:szCs w:val="25"/>
                <w:lang w:val="sk-SK"/>
              </w:rPr>
              <w:t>Získavanie informácií</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Prvé reakcie</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Rýchlo posúdiť miesto (odísť</w:t>
            </w:r>
            <w:r w:rsidR="00754B25">
              <w:rPr>
                <w:sz w:val="25"/>
                <w:szCs w:val="25"/>
                <w:lang w:val="sk-SK"/>
              </w:rPr>
              <w:t>,</w:t>
            </w:r>
            <w:r w:rsidRPr="00B11FA8">
              <w:rPr>
                <w:sz w:val="25"/>
                <w:szCs w:val="25"/>
                <w:lang w:val="sk-SK"/>
              </w:rPr>
              <w:t xml:space="preserve"> a</w:t>
            </w:r>
            <w:r w:rsidR="00754B25">
              <w:rPr>
                <w:sz w:val="25"/>
                <w:szCs w:val="25"/>
              </w:rPr>
              <w:t>k</w:t>
            </w:r>
            <w:r w:rsidRPr="00B11FA8">
              <w:rPr>
                <w:sz w:val="25"/>
                <w:szCs w:val="25"/>
                <w:lang w:val="sk-SK"/>
              </w:rPr>
              <w:t xml:space="preserve"> nie je dobré)</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Rýchlo posúdiť miesto (odísť</w:t>
            </w:r>
            <w:r w:rsidR="00754B25">
              <w:rPr>
                <w:sz w:val="25"/>
                <w:szCs w:val="25"/>
                <w:lang w:val="sk-SK"/>
              </w:rPr>
              <w:t>,</w:t>
            </w:r>
            <w:r w:rsidRPr="00B11FA8">
              <w:rPr>
                <w:sz w:val="25"/>
                <w:szCs w:val="25"/>
                <w:lang w:val="sk-SK"/>
              </w:rPr>
              <w:t xml:space="preserve"> a</w:t>
            </w:r>
            <w:r w:rsidR="00754B25">
              <w:rPr>
                <w:sz w:val="25"/>
                <w:szCs w:val="25"/>
                <w:lang w:val="sk-SK"/>
              </w:rPr>
              <w:t>k</w:t>
            </w:r>
            <w:r w:rsidRPr="00B11FA8">
              <w:rPr>
                <w:sz w:val="25"/>
                <w:szCs w:val="25"/>
                <w:lang w:val="sk-SK"/>
              </w:rPr>
              <w:t xml:space="preserve"> nie je dobré)</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Ochota čakať</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Okamžité uspokojenie</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Obmedzená trpezlivosť</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Uprednostňované UI</w:t>
            </w:r>
            <w:r w:rsidR="00754B25">
              <w:rPr>
                <w:b/>
                <w:sz w:val="25"/>
                <w:szCs w:val="25"/>
                <w:lang w:val="sk-SK"/>
              </w:rPr>
              <w:t xml:space="preserve"> „User interface“</w:t>
            </w:r>
            <w:r w:rsidRPr="00B11FA8">
              <w:rPr>
                <w:b/>
                <w:sz w:val="25"/>
                <w:szCs w:val="25"/>
                <w:lang w:val="sk-SK"/>
              </w:rPr>
              <w:t xml:space="preserve"> konvencie</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Uprednostňované</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Uprednostňované</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Ovládanie používateľom</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Uprednostňované</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Uprednostňované</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Prieskumné správanie</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Chcú skúsiť mnoho možností</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Držia sa hlavnej cesty</w:t>
            </w:r>
          </w:p>
        </w:tc>
      </w:tr>
      <w:tr w:rsidR="00137E62" w:rsidRPr="0007377E" w:rsidTr="00754B25">
        <w:trPr>
          <w:trHeight w:val="665"/>
        </w:trPr>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Viacnásobná / nadbytočná navigácia</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Nepoužíva sa</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Mierne mätúce</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Tlačidlo späť</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Nepoužívané (mladé deti) Závisiace od situácie (staršie deti)</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Závisí od situácie</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Čítanie</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Vôbec nie (najmladšie deti) Priebežné (malé deti) Skenovanie (staršie deti)</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Snímacie</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Úroveň čitateľnosti</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Veľmi užitočné pre deti, čo vedia trochu čítať</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Pre široké publikum spotrebiteľov</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Priestorová navigácia</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úroveň triedy každého používateľa</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Často rušivé alebo príliš neohrabané používateľské rozhranie</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Veľkosť písma</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14 bodov (mladé deti) 12 bodov (staršie deti)</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10 bodov (až 14 pre seniorov)</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Fyzické obmedzenia</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Pomalé písanie Chudobné ovládanie myši</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Žiadne</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Skrolovanie</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Vyhli sa (malé deti) Niektoré (staršie deti)</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Niektorí</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Animácia a zvuk</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Páčilo sa</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Väčšinou nemali radi</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Reklama a propagácia</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Nevedia rozlíšiť od skutočného obsahu</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Reklamy si nevšímali promócie sledované skepticky</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Zverejňovanie súkromných informácií</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Zvyčajne vedomé problémov</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Často bezohľadne ochotný poskytnúť osobné informácie</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Vekovo cielený dizajn</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Rozhodujúce</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Nedôležité</w:t>
            </w:r>
          </w:p>
        </w:tc>
      </w:tr>
      <w:tr w:rsidR="00137E62" w:rsidRPr="0007377E" w:rsidTr="00754B25">
        <w:tc>
          <w:tcPr>
            <w:tcW w:w="2785" w:type="dxa"/>
          </w:tcPr>
          <w:p w:rsidR="00137E62" w:rsidRPr="00B11FA8" w:rsidRDefault="00137E62" w:rsidP="0007377E">
            <w:pPr>
              <w:pStyle w:val="NoSpacing"/>
              <w:spacing w:line="240" w:lineRule="auto"/>
              <w:jc w:val="right"/>
              <w:rPr>
                <w:b/>
                <w:sz w:val="25"/>
                <w:szCs w:val="25"/>
                <w:lang w:val="sk-SK"/>
              </w:rPr>
            </w:pPr>
            <w:r w:rsidRPr="00B11FA8">
              <w:rPr>
                <w:b/>
                <w:sz w:val="25"/>
                <w:szCs w:val="25"/>
                <w:lang w:val="sk-SK"/>
              </w:rPr>
              <w:t>Vyhľadávanie</w:t>
            </w:r>
          </w:p>
        </w:tc>
        <w:tc>
          <w:tcPr>
            <w:tcW w:w="3690"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Väčšia závislosť na záložkách ako vyhľadávaní</w:t>
            </w:r>
          </w:p>
        </w:tc>
        <w:tc>
          <w:tcPr>
            <w:tcW w:w="2875" w:type="dxa"/>
          </w:tcPr>
          <w:p w:rsidR="00137E62" w:rsidRPr="00B11FA8" w:rsidRDefault="00137E62" w:rsidP="0007377E">
            <w:pPr>
              <w:pStyle w:val="NoSpacing"/>
              <w:spacing w:line="240" w:lineRule="auto"/>
              <w:jc w:val="left"/>
              <w:rPr>
                <w:sz w:val="25"/>
                <w:szCs w:val="25"/>
                <w:lang w:val="sk-SK"/>
              </w:rPr>
            </w:pPr>
            <w:r w:rsidRPr="00B11FA8">
              <w:rPr>
                <w:sz w:val="25"/>
                <w:szCs w:val="25"/>
                <w:lang w:val="sk-SK"/>
              </w:rPr>
              <w:t>Hlavná zložka u každej webovej stránky</w:t>
            </w:r>
          </w:p>
        </w:tc>
      </w:tr>
    </w:tbl>
    <w:p w:rsidR="0007377E" w:rsidRDefault="0007377E" w:rsidP="0007377E">
      <w:pPr>
        <w:pStyle w:val="NoSpacing"/>
        <w:jc w:val="center"/>
        <w:rPr>
          <w:i/>
          <w:lang w:val="sk-SK"/>
        </w:rPr>
      </w:pPr>
    </w:p>
    <w:p w:rsidR="00C8250D" w:rsidRPr="00200973" w:rsidRDefault="00C8250D" w:rsidP="00C8250D">
      <w:pPr>
        <w:pStyle w:val="Caption"/>
        <w:keepNext/>
        <w:rPr>
          <w:sz w:val="23"/>
          <w:szCs w:val="23"/>
        </w:rPr>
      </w:pPr>
      <w:bookmarkStart w:id="8" w:name="_Toc512198583"/>
      <w:r w:rsidRPr="00200973">
        <w:rPr>
          <w:sz w:val="23"/>
          <w:szCs w:val="23"/>
        </w:rPr>
        <w:t xml:space="preserve">Tabuľka </w:t>
      </w:r>
      <w:r w:rsidR="008965F2" w:rsidRPr="00200973">
        <w:rPr>
          <w:sz w:val="23"/>
          <w:szCs w:val="23"/>
        </w:rPr>
        <w:fldChar w:fldCharType="begin"/>
      </w:r>
      <w:r w:rsidR="008965F2" w:rsidRPr="00200973">
        <w:rPr>
          <w:sz w:val="23"/>
          <w:szCs w:val="23"/>
        </w:rPr>
        <w:instrText xml:space="preserve"> SEQ Tabuľka \* ARABIC </w:instrText>
      </w:r>
      <w:r w:rsidR="008965F2" w:rsidRPr="00200973">
        <w:rPr>
          <w:sz w:val="23"/>
          <w:szCs w:val="23"/>
        </w:rPr>
        <w:fldChar w:fldCharType="separate"/>
      </w:r>
      <w:r w:rsidR="00470FEB">
        <w:rPr>
          <w:noProof/>
          <w:sz w:val="23"/>
          <w:szCs w:val="23"/>
        </w:rPr>
        <w:t>1</w:t>
      </w:r>
      <w:r w:rsidR="008965F2" w:rsidRPr="00200973">
        <w:rPr>
          <w:noProof/>
          <w:sz w:val="23"/>
          <w:szCs w:val="23"/>
        </w:rPr>
        <w:fldChar w:fldCharType="end"/>
      </w:r>
      <w:r w:rsidRPr="00200973">
        <w:rPr>
          <w:sz w:val="23"/>
          <w:szCs w:val="23"/>
        </w:rPr>
        <w:t xml:space="preserve"> Zhrnuté rozdiely medzi detskými a dospelými použív</w:t>
      </w:r>
      <w:r w:rsidR="00442F93" w:rsidRPr="00200973">
        <w:rPr>
          <w:sz w:val="23"/>
          <w:szCs w:val="23"/>
        </w:rPr>
        <w:t>a</w:t>
      </w:r>
      <w:r w:rsidRPr="00200973">
        <w:rPr>
          <w:sz w:val="23"/>
          <w:szCs w:val="23"/>
        </w:rPr>
        <w:t>teľmi</w:t>
      </w:r>
      <w:bookmarkEnd w:id="8"/>
    </w:p>
    <w:p w:rsidR="00825AA9" w:rsidRPr="0007377E" w:rsidRDefault="00C64600" w:rsidP="00442F93">
      <w:pPr>
        <w:pStyle w:val="NoSpacing"/>
        <w:rPr>
          <w:i/>
          <w:lang w:val="sk-SK"/>
        </w:rPr>
      </w:pPr>
      <w:r w:rsidRPr="0007377E">
        <w:rPr>
          <w:vertAlign w:val="superscript"/>
        </w:rPr>
        <w:br w:type="page"/>
      </w:r>
    </w:p>
    <w:p w:rsidR="003211D8" w:rsidRDefault="00C64600" w:rsidP="003211D8">
      <w:pPr>
        <w:pStyle w:val="Heading2"/>
      </w:pPr>
      <w:bookmarkStart w:id="9" w:name="_Toc512181266"/>
      <w:r>
        <w:lastRenderedPageBreak/>
        <w:t>Práca na používateľskom webovom rozhraní za pomoci detí</w:t>
      </w:r>
      <w:bookmarkEnd w:id="9"/>
    </w:p>
    <w:p w:rsidR="00637A88" w:rsidRDefault="00C64600" w:rsidP="008C557D">
      <w:r>
        <w:t>Spôsobov, ako navrhnúť používateľské rozhranie je mnoho. Jedným spôsobom je začleniť samotné deti do vývoja rozhrania. Medzi tieto spôsoby patria</w:t>
      </w:r>
      <w:sdt>
        <w:sdtPr>
          <w:id w:val="-471521559"/>
          <w:citation/>
        </w:sdtPr>
        <w:sdtContent>
          <w:r w:rsidR="00F97A1D">
            <w:fldChar w:fldCharType="begin"/>
          </w:r>
          <w:r w:rsidR="00F97A1D">
            <w:rPr>
              <w:lang w:val="en-US"/>
            </w:rPr>
            <w:instrText xml:space="preserve"> CITATION Vel04 \l 1033 </w:instrText>
          </w:r>
          <w:r w:rsidR="00F97A1D">
            <w:fldChar w:fldCharType="separate"/>
          </w:r>
          <w:r w:rsidR="001A1403">
            <w:rPr>
              <w:noProof/>
              <w:lang w:val="en-US"/>
            </w:rPr>
            <w:t xml:space="preserve"> </w:t>
          </w:r>
          <w:r w:rsidR="001A1403" w:rsidRPr="001A1403">
            <w:rPr>
              <w:noProof/>
              <w:lang w:val="en-US"/>
            </w:rPr>
            <w:t>[1]</w:t>
          </w:r>
          <w:r w:rsidR="00F97A1D">
            <w:fldChar w:fldCharType="end"/>
          </w:r>
        </w:sdtContent>
      </w:sdt>
      <w:r>
        <w:t xml:space="preserve">, </w:t>
      </w:r>
      <w:sdt>
        <w:sdtPr>
          <w:id w:val="2036846022"/>
          <w:citation/>
        </w:sdtPr>
        <w:sdtContent>
          <w:r w:rsidR="00F97A1D">
            <w:fldChar w:fldCharType="begin"/>
          </w:r>
          <w:r w:rsidR="00F97A1D">
            <w:rPr>
              <w:lang w:val="en-US"/>
            </w:rPr>
            <w:instrText xml:space="preserve"> CITATION Kra16 \l 1033 </w:instrText>
          </w:r>
          <w:r w:rsidR="00F97A1D">
            <w:fldChar w:fldCharType="separate"/>
          </w:r>
          <w:r w:rsidR="001A1403" w:rsidRPr="001A1403">
            <w:rPr>
              <w:noProof/>
              <w:lang w:val="en-US"/>
            </w:rPr>
            <w:t>[3]</w:t>
          </w:r>
          <w:r w:rsidR="00F97A1D">
            <w:fldChar w:fldCharType="end"/>
          </w:r>
        </w:sdtContent>
      </w:sdt>
      <w:r>
        <w:t>:</w:t>
      </w:r>
    </w:p>
    <w:p w:rsidR="00C64600" w:rsidRDefault="00C64600" w:rsidP="0019163C">
      <w:pPr>
        <w:ind w:left="720" w:hanging="12"/>
      </w:pPr>
      <w:r w:rsidRPr="00C64600">
        <w:rPr>
          <w:b/>
        </w:rPr>
        <w:t xml:space="preserve">• </w:t>
      </w:r>
      <w:r w:rsidRPr="008141A0">
        <w:rPr>
          <w:b/>
          <w:lang w:val="en-US"/>
        </w:rPr>
        <w:t>User-centered design</w:t>
      </w:r>
      <w:r>
        <w:t xml:space="preserve"> – Spôsob návrhu dizajnu, ktorý začleňuje používateľov iba pri testovaní výslednej aplikácie. Nezapájajú ich priamo do samotnej implementácie návrhu.</w:t>
      </w:r>
    </w:p>
    <w:p w:rsidR="00C64600" w:rsidRDefault="00C64600" w:rsidP="0019163C">
      <w:pPr>
        <w:ind w:left="720" w:hanging="12"/>
      </w:pPr>
      <w:r w:rsidRPr="00C64600">
        <w:rPr>
          <w:b/>
        </w:rPr>
        <w:t xml:space="preserve">• </w:t>
      </w:r>
      <w:r w:rsidRPr="008141A0">
        <w:rPr>
          <w:b/>
          <w:lang w:val="en-US"/>
        </w:rPr>
        <w:t>Contextual design or inquiry</w:t>
      </w:r>
      <w:r w:rsidRPr="00C64600">
        <w:rPr>
          <w:b/>
        </w:rPr>
        <w:t xml:space="preserve"> (CD)</w:t>
      </w:r>
      <w:r>
        <w:t xml:space="preserve"> – Spôsob návrhu dizajnu, ktorý nepriamo začleňuje používateľov do implementácie. Vývojári sa snažia pochopiť a prispôsobiť danej skupine používateľov pomocou rozhovorov a podľa nazbieraných údajov vytvoriť dizajn aplikácie. Používatelia sa taktiež zapájajú do </w:t>
      </w:r>
      <w:r w:rsidRPr="000B4A78">
        <w:rPr>
          <w:lang w:val="en-US"/>
        </w:rPr>
        <w:t>high</w:t>
      </w:r>
      <w:r w:rsidR="00593D2B">
        <w:rPr>
          <w:lang w:val="en-US"/>
        </w:rPr>
        <w:t>-</w:t>
      </w:r>
      <w:r w:rsidRPr="000B4A78">
        <w:rPr>
          <w:lang w:val="en-US"/>
        </w:rPr>
        <w:t>fidelity mock-up</w:t>
      </w:r>
      <w:r>
        <w:t xml:space="preserve"> testovania.</w:t>
      </w:r>
    </w:p>
    <w:p w:rsidR="0019163C" w:rsidRDefault="0019163C" w:rsidP="0019163C">
      <w:pPr>
        <w:ind w:left="720"/>
      </w:pPr>
      <w:r w:rsidRPr="0019163C">
        <w:rPr>
          <w:b/>
        </w:rPr>
        <w:t xml:space="preserve">• </w:t>
      </w:r>
      <w:r w:rsidRPr="008141A0">
        <w:rPr>
          <w:b/>
          <w:lang w:val="en-US"/>
        </w:rPr>
        <w:t>Participatory design</w:t>
      </w:r>
      <w:r w:rsidRPr="0019163C">
        <w:rPr>
          <w:b/>
        </w:rPr>
        <w:t xml:space="preserve"> (PD)</w:t>
      </w:r>
      <w:r>
        <w:t xml:space="preserve"> – Používatelia sa dostávajú z vonkajších rolí do vnútorných. Začínajú sa priamo podieľať na vývoji dizajnu aplikácie ako vedľajší dizajnéri.</w:t>
      </w:r>
    </w:p>
    <w:p w:rsidR="0019163C" w:rsidRDefault="0019163C" w:rsidP="0019163C">
      <w:pPr>
        <w:ind w:left="720"/>
      </w:pPr>
      <w:r w:rsidRPr="0019163C">
        <w:rPr>
          <w:b/>
        </w:rPr>
        <w:t xml:space="preserve">• </w:t>
      </w:r>
      <w:r w:rsidRPr="008141A0">
        <w:rPr>
          <w:b/>
          <w:lang w:val="en-US"/>
        </w:rPr>
        <w:t>Cooperative inquiry</w:t>
      </w:r>
      <w:r>
        <w:t xml:space="preserve"> – Kombinácia techník CD a PD. Používatelia majú role právoplatných dizajnérov s prípadným tréningom. </w:t>
      </w:r>
      <w:r w:rsidRPr="000B4A78">
        <w:rPr>
          <w:lang w:val="en-US"/>
        </w:rPr>
        <w:t>Cooperative inquiry</w:t>
      </w:r>
      <w:r>
        <w:t xml:space="preserve"> dáva používateľom priestor na vlastné nápady a riešenia bez zásahu dizajnérov. Tým podporuje kreativitu používateľov, ktorí môžu prísť s originálnym a efektívnym riešením.</w:t>
      </w:r>
    </w:p>
    <w:p w:rsidR="0019163C" w:rsidRDefault="0019163C" w:rsidP="00EF733C">
      <w:pPr>
        <w:ind w:left="720"/>
      </w:pPr>
      <w:r w:rsidRPr="0019163C">
        <w:rPr>
          <w:b/>
        </w:rPr>
        <w:t xml:space="preserve">• </w:t>
      </w:r>
      <w:r w:rsidRPr="008141A0">
        <w:rPr>
          <w:b/>
          <w:lang w:val="en-US"/>
        </w:rPr>
        <w:t>Informant design</w:t>
      </w:r>
      <w:r w:rsidRPr="008141A0">
        <w:rPr>
          <w:lang w:val="en-US"/>
        </w:rPr>
        <w:t xml:space="preserve"> </w:t>
      </w:r>
      <w:r>
        <w:t>– Vznikol, aby vyriešil chyby nastávajúce pri technikách CD a PD priamo pri spolupráci s deťmi. Deti a dizajnéri majú medzi sebou role ako študent a učiteľ. Rámec je štruktúrovaný do troch fáz. Prvá fáza definuje ciele učenia a identifikáciu silných a slabých stránok súčasnej výučby. Obe role sa na tejto fáze zúčastňujú ako informátori, pretože ich perspektívy sú veľmi rozdielne. Dizajnéri skúmajú informácie od študentov</w:t>
      </w:r>
      <w:r w:rsidR="00593D2B">
        <w:t>,</w:t>
      </w:r>
      <w:r>
        <w:t xml:space="preserve"> z ktorých vytvoria zoznam problémov, ktoré sa v druhej fáze zmenia na funkčnosť špecifikácií v druhej fáze. V tretej fáze sa špecifikácie použijú na návrh </w:t>
      </w:r>
      <w:r w:rsidRPr="000B4A78">
        <w:rPr>
          <w:lang w:val="en-US"/>
        </w:rPr>
        <w:t>low-</w:t>
      </w:r>
      <w:r w:rsidR="00593D2B">
        <w:rPr>
          <w:lang w:val="en-US"/>
        </w:rPr>
        <w:t>fidelity</w:t>
      </w:r>
      <w:r>
        <w:t xml:space="preserve"> prototypov, ktoré používajú študenti, aby navrhli </w:t>
      </w:r>
      <w:r w:rsidR="00593D2B">
        <w:t>nápady</w:t>
      </w:r>
      <w:r>
        <w:t xml:space="preserve">, ktoré sú pre nich motivujúce. Nakoniec tento vstup použijú dizajnéri na vývoj </w:t>
      </w:r>
      <w:r w:rsidRPr="000B4A78">
        <w:rPr>
          <w:lang w:val="en-US"/>
        </w:rPr>
        <w:t>high-</w:t>
      </w:r>
      <w:r w:rsidR="00593D2B">
        <w:rPr>
          <w:lang w:val="en-US"/>
        </w:rPr>
        <w:t>fidelity</w:t>
      </w:r>
      <w:r>
        <w:t xml:space="preserve"> prototypov.</w:t>
      </w:r>
    </w:p>
    <w:p w:rsidR="0019163C" w:rsidRDefault="0019163C" w:rsidP="0019163C">
      <w:pPr>
        <w:ind w:left="720"/>
      </w:pPr>
      <w:r w:rsidRPr="0019163C">
        <w:rPr>
          <w:b/>
        </w:rPr>
        <w:t xml:space="preserve">• </w:t>
      </w:r>
      <w:r w:rsidRPr="008141A0">
        <w:rPr>
          <w:b/>
          <w:lang w:val="en-US"/>
        </w:rPr>
        <w:t>Learner-centered design</w:t>
      </w:r>
      <w:r>
        <w:t xml:space="preserve"> – Dôležitým aspektom tohto spôsobu návrhu dizajnu je učenie sa. Nielen pre používateľov, ale aj pre samotných dizajnérov. Pričom sa používa filozofia “</w:t>
      </w:r>
      <w:r w:rsidRPr="008141A0">
        <w:rPr>
          <w:lang w:val="en-US"/>
        </w:rPr>
        <w:t>learning by doing</w:t>
      </w:r>
      <w:r>
        <w:t>”.</w:t>
      </w:r>
    </w:p>
    <w:p w:rsidR="0019163C" w:rsidRDefault="0019163C" w:rsidP="008C557D">
      <w:r>
        <w:lastRenderedPageBreak/>
        <w:t xml:space="preserve">Nie je jednoznačne isté, či je lepšou voľbou navrhovať dizajn pre deti za ich pomoci alebo nie </w:t>
      </w:r>
      <w:sdt>
        <w:sdtPr>
          <w:id w:val="1563139646"/>
          <w:citation/>
        </w:sdtPr>
        <w:sdtContent>
          <w:r w:rsidR="00F97A1D">
            <w:fldChar w:fldCharType="begin"/>
          </w:r>
          <w:r w:rsidR="00F97A1D">
            <w:rPr>
              <w:lang w:val="en-US"/>
            </w:rPr>
            <w:instrText xml:space="preserve"> CITATION Vel04 \l 1033 </w:instrText>
          </w:r>
          <w:r w:rsidR="00F97A1D">
            <w:fldChar w:fldCharType="separate"/>
          </w:r>
          <w:r w:rsidR="001A1403" w:rsidRPr="001A1403">
            <w:rPr>
              <w:noProof/>
              <w:lang w:val="en-US"/>
            </w:rPr>
            <w:t>[1]</w:t>
          </w:r>
          <w:r w:rsidR="00F97A1D">
            <w:fldChar w:fldCharType="end"/>
          </w:r>
        </w:sdtContent>
      </w:sdt>
      <w:r>
        <w:t xml:space="preserve">. No my sme sa rozhodli, že spôsob nášho návrhu detského rozhrania uskutočníme za pomoci detí. Postup budeme riešiť za pomoci </w:t>
      </w:r>
      <w:r w:rsidRPr="008141A0">
        <w:rPr>
          <w:lang w:val="en-US"/>
        </w:rPr>
        <w:t>Informant design</w:t>
      </w:r>
      <w:r>
        <w:t xml:space="preserve">, pretože nám príde postup tohto riešenia najoptimálnejší </w:t>
      </w:r>
      <w:sdt>
        <w:sdtPr>
          <w:id w:val="1101070631"/>
          <w:citation/>
        </w:sdtPr>
        <w:sdtContent>
          <w:r w:rsidR="00F97A1D">
            <w:fldChar w:fldCharType="begin"/>
          </w:r>
          <w:r w:rsidR="00F97A1D">
            <w:rPr>
              <w:lang w:val="en-US"/>
            </w:rPr>
            <w:instrText xml:space="preserve"> CITATION Nie10 \l 1033 </w:instrText>
          </w:r>
          <w:r w:rsidR="00F97A1D">
            <w:fldChar w:fldCharType="separate"/>
          </w:r>
          <w:r w:rsidR="001A1403" w:rsidRPr="001A1403">
            <w:rPr>
              <w:noProof/>
              <w:lang w:val="en-US"/>
            </w:rPr>
            <w:t>[5]</w:t>
          </w:r>
          <w:r w:rsidR="00F97A1D">
            <w:fldChar w:fldCharType="end"/>
          </w:r>
        </w:sdtContent>
      </w:sdt>
      <w:r>
        <w:t>.</w:t>
      </w:r>
    </w:p>
    <w:p w:rsidR="00593D2B" w:rsidRPr="0019163C" w:rsidRDefault="00593D2B" w:rsidP="008C557D">
      <w:pPr>
        <w:rPr>
          <w:b/>
          <w:color w:val="FF0000"/>
        </w:rPr>
      </w:pPr>
    </w:p>
    <w:p w:rsidR="008C557D" w:rsidRDefault="0019163C" w:rsidP="00C64600">
      <w:pPr>
        <w:pStyle w:val="Heading2"/>
      </w:pPr>
      <w:bookmarkStart w:id="10" w:name="_Toc512181267"/>
      <w:r>
        <w:t xml:space="preserve">Zameranie webového rozhrania </w:t>
      </w:r>
      <w:r w:rsidR="00576DB1">
        <w:t xml:space="preserve">pre deti </w:t>
      </w:r>
      <w:r>
        <w:t>na digitálne zariadenia</w:t>
      </w:r>
      <w:bookmarkEnd w:id="10"/>
    </w:p>
    <w:p w:rsidR="0019163C" w:rsidRDefault="0019163C" w:rsidP="00637A88">
      <w:r>
        <w:t>Digitálne zariadenia majú čím ďalej, tým väčší vplyv na deti. Interaktívne médiá, ako sú napríklad aplikácie</w:t>
      </w:r>
      <w:r w:rsidR="00E528F8">
        <w:t>,</w:t>
      </w:r>
      <w:r>
        <w:t xml:space="preserve"> môžu zvýšiť skoré gramotné zručnosti</w:t>
      </w:r>
      <w:r w:rsidR="00E528F8">
        <w:t xml:space="preserve"> detských používateľov</w:t>
      </w:r>
      <w:r>
        <w:t>. Taktiež schopnosť mobilných médií</w:t>
      </w:r>
      <w:r w:rsidR="00E528F8">
        <w:t xml:space="preserve"> je</w:t>
      </w:r>
      <w:r>
        <w:t xml:space="preserve"> účinne odvádzať pozornosť a baviť malé deti</w:t>
      </w:r>
      <w:r w:rsidR="00E528F8">
        <w:t>, je to p</w:t>
      </w:r>
      <w:r>
        <w:t xml:space="preserve">otenciálny prínos ich použitia. V skutočnosti sa </w:t>
      </w:r>
      <w:r w:rsidR="00E528F8">
        <w:t>smartfóny</w:t>
      </w:r>
      <w:r>
        <w:t xml:space="preserve"> a tablety čoraz viac používajú na pomoc</w:t>
      </w:r>
      <w:r w:rsidR="00E528F8">
        <w:t xml:space="preserve"> k</w:t>
      </w:r>
      <w:r>
        <w:t xml:space="preserve"> rozptýleniu detí počas indukcie anestézie alebo pri lekárskych </w:t>
      </w:r>
      <w:r w:rsidR="00E528F8">
        <w:t>a</w:t>
      </w:r>
      <w:r>
        <w:t xml:space="preserve"> chirurgických zákrokoch </w:t>
      </w:r>
      <w:sdt>
        <w:sdtPr>
          <w:id w:val="-1361112767"/>
          <w:citation/>
        </w:sdtPr>
        <w:sdtContent>
          <w:r w:rsidR="00F97A1D">
            <w:fldChar w:fldCharType="begin"/>
          </w:r>
          <w:r w:rsidR="00F97A1D">
            <w:rPr>
              <w:lang w:val="en-US"/>
            </w:rPr>
            <w:instrText xml:space="preserve"> CITATION Eva15 \l 1033 </w:instrText>
          </w:r>
          <w:r w:rsidR="00F97A1D">
            <w:fldChar w:fldCharType="separate"/>
          </w:r>
          <w:r w:rsidR="001A1403" w:rsidRPr="001A1403">
            <w:rPr>
              <w:noProof/>
              <w:lang w:val="en-US"/>
            </w:rPr>
            <w:t>[6]</w:t>
          </w:r>
          <w:r w:rsidR="00F97A1D">
            <w:fldChar w:fldCharType="end"/>
          </w:r>
        </w:sdtContent>
      </w:sdt>
      <w:r>
        <w:t xml:space="preserve">. </w:t>
      </w:r>
    </w:p>
    <w:p w:rsidR="0019163C" w:rsidRDefault="0019163C" w:rsidP="00637A88">
      <w:r>
        <w:t xml:space="preserve">Je veľmi dôležité </w:t>
      </w:r>
      <w:r w:rsidR="00E528F8">
        <w:t>poznať</w:t>
      </w:r>
      <w:r>
        <w:t>, s akým zariadením vedia deti najlepšie pracovať.</w:t>
      </w:r>
      <w:r w:rsidR="00E528F8">
        <w:t xml:space="preserve"> D</w:t>
      </w:r>
      <w:r>
        <w:t xml:space="preserve">ôležité </w:t>
      </w:r>
      <w:r w:rsidR="00E528F8">
        <w:t>je aj</w:t>
      </w:r>
      <w:r>
        <w:t xml:space="preserve"> </w:t>
      </w:r>
      <w:r w:rsidR="00E528F8">
        <w:t>rozoznať,</w:t>
      </w:r>
      <w:r>
        <w:t xml:space="preserve"> ktoré zariadenie je pre deti najlepšou voľbou kvôli schopnosti sa s daným zariadením naučiť, aké funkcionality ponúka a akým spôsobom môžu skrz neho interagovať </w:t>
      </w:r>
      <w:sdt>
        <w:sdtPr>
          <w:id w:val="-1841070246"/>
          <w:citation/>
        </w:sdtPr>
        <w:sdtContent>
          <w:r w:rsidR="00F97A1D">
            <w:fldChar w:fldCharType="begin"/>
          </w:r>
          <w:r w:rsidR="00F97A1D">
            <w:rPr>
              <w:lang w:val="en-US"/>
            </w:rPr>
            <w:instrText xml:space="preserve"> CITATION Wei17 \l 1033 </w:instrText>
          </w:r>
          <w:r w:rsidR="00F97A1D">
            <w:fldChar w:fldCharType="separate"/>
          </w:r>
          <w:r w:rsidR="001A1403" w:rsidRPr="001A1403">
            <w:rPr>
              <w:noProof/>
              <w:lang w:val="en-US"/>
            </w:rPr>
            <w:t>[7]</w:t>
          </w:r>
          <w:r w:rsidR="00F97A1D">
            <w:fldChar w:fldCharType="end"/>
          </w:r>
        </w:sdtContent>
      </w:sdt>
      <w:r>
        <w:t>.</w:t>
      </w:r>
    </w:p>
    <w:p w:rsidR="0019163C" w:rsidRDefault="0019163C" w:rsidP="00637A88">
      <w:r>
        <w:t>Zistilo sa, že deti majú často prístup iba k zariadeniam z druhej ruky</w:t>
      </w:r>
      <w:r w:rsidR="00E528F8">
        <w:t>,</w:t>
      </w:r>
      <w:r>
        <w:t xml:space="preserve"> t.</w:t>
      </w:r>
      <w:r w:rsidR="00E528F8">
        <w:t xml:space="preserve"> </w:t>
      </w:r>
      <w:r>
        <w:t xml:space="preserve">j. opotrebované a staršie modely zariadení so zastaralými funkcionalitami </w:t>
      </w:r>
      <w:sdt>
        <w:sdtPr>
          <w:id w:val="-1925025906"/>
          <w:citation/>
        </w:sdtPr>
        <w:sdtContent>
          <w:r w:rsidR="00F97A1D">
            <w:fldChar w:fldCharType="begin"/>
          </w:r>
          <w:r w:rsidR="00F97A1D">
            <w:rPr>
              <w:lang w:val="en-US"/>
            </w:rPr>
            <w:instrText xml:space="preserve"> CITATION Eva15 \l 1033 </w:instrText>
          </w:r>
          <w:r w:rsidR="00F97A1D">
            <w:fldChar w:fldCharType="separate"/>
          </w:r>
          <w:r w:rsidR="001A1403" w:rsidRPr="001A1403">
            <w:rPr>
              <w:noProof/>
              <w:lang w:val="en-US"/>
            </w:rPr>
            <w:t>[6]</w:t>
          </w:r>
          <w:r w:rsidR="00F97A1D">
            <w:fldChar w:fldCharType="end"/>
          </w:r>
        </w:sdtContent>
      </w:sdt>
      <w:r>
        <w:t xml:space="preserve">. </w:t>
      </w:r>
    </w:p>
    <w:p w:rsidR="00637A88" w:rsidRDefault="00E528F8" w:rsidP="00593D2B">
      <w:r>
        <w:t>Z toho vyplýva, že</w:t>
      </w:r>
      <w:r w:rsidR="0019163C">
        <w:t xml:space="preserve"> implementáciu webového rozhrania</w:t>
      </w:r>
      <w:r w:rsidR="00C54A77">
        <w:t xml:space="preserve"> je dôležité</w:t>
      </w:r>
      <w:r w:rsidR="0019163C">
        <w:t xml:space="preserve"> prispôsobiť</w:t>
      </w:r>
      <w:r w:rsidR="00C54A77">
        <w:t xml:space="preserve"> aj</w:t>
      </w:r>
      <w:r w:rsidR="0019163C">
        <w:t xml:space="preserve"> takýmto smerom. Podľa viacerých zdrojov je najlepším zariadením pre prácu s deťmi smartfón, taktiež je posledné roky u detí čím ďalej, tým viac populárnejší oproti ostatným. Preto by bolo prínosné navrhnúť dizajn stránky pre knižnice tak, aby bola čitateľná aj z týchto zariadení.</w:t>
      </w:r>
    </w:p>
    <w:p w:rsidR="00593D2B" w:rsidRDefault="00593D2B" w:rsidP="00593D2B"/>
    <w:p w:rsidR="00EF733C" w:rsidRDefault="00EF733C" w:rsidP="00EF733C">
      <w:pPr>
        <w:pStyle w:val="Heading2"/>
      </w:pPr>
      <w:bookmarkStart w:id="11" w:name="_Toc512181268"/>
      <w:r w:rsidRPr="000B4A78">
        <w:t>Bibliografický údaj a jeho formáty</w:t>
      </w:r>
      <w:bookmarkEnd w:id="11"/>
    </w:p>
    <w:p w:rsidR="0065712E" w:rsidRPr="0065712E" w:rsidRDefault="0065712E" w:rsidP="0065712E">
      <w:r>
        <w:t>Aby sme vedeli, ako bude systém získavať a narábať s informáciami z knižníc, musíme rozanalyzovať a pochopiť ich fungovanie ukladania a spracovania dát.</w:t>
      </w:r>
    </w:p>
    <w:p w:rsidR="00F97A1D" w:rsidRPr="000B4A78" w:rsidRDefault="0065712E" w:rsidP="0065712E">
      <w:pPr>
        <w:pStyle w:val="Heading3"/>
      </w:pPr>
      <w:bookmarkStart w:id="12" w:name="_Toc512181269"/>
      <w:r>
        <w:lastRenderedPageBreak/>
        <w:t>Bibliografický údaj</w:t>
      </w:r>
      <w:bookmarkEnd w:id="12"/>
    </w:p>
    <w:p w:rsidR="00EF733C" w:rsidRDefault="00212802" w:rsidP="00200973">
      <w:pPr>
        <w:pStyle w:val="NoSpacing"/>
      </w:pPr>
      <w:r w:rsidRPr="000B4A78">
        <w:t>Bibliografický údaj poskytuje základné informácie o existencii dokumentu, jeho obsahu príp. určuje jeho miesto v systéme dokumentov a poznatkov. Bibliografické údaje sú v bibliografickom popise usporiadané logicky v rámci bibliografického záznamu, ktorý môže obsahovať aj ďalšie údaje a ktorý zastupuje dokument alebo dokumenty v rozličných komunikačných situáciách</w:t>
      </w:r>
      <w:r w:rsidR="005D3675">
        <w:t xml:space="preserve"> </w:t>
      </w:r>
      <w:sdt>
        <w:sdtPr>
          <w:id w:val="-421030695"/>
          <w:citation/>
        </w:sdtPr>
        <w:sdtContent>
          <w:r w:rsidR="005D3675">
            <w:fldChar w:fldCharType="begin"/>
          </w:r>
          <w:r w:rsidR="005D3675">
            <w:instrText xml:space="preserve"> CITATION Kat06 \l 1033 </w:instrText>
          </w:r>
          <w:r w:rsidR="005D3675">
            <w:fldChar w:fldCharType="separate"/>
          </w:r>
          <w:r w:rsidR="001A1403" w:rsidRPr="001A1403">
            <w:rPr>
              <w:noProof/>
            </w:rPr>
            <w:t>[8]</w:t>
          </w:r>
          <w:r w:rsidR="005D3675">
            <w:fldChar w:fldCharType="end"/>
          </w:r>
        </w:sdtContent>
      </w:sdt>
      <w:r w:rsidR="005D3675">
        <w:t>.</w:t>
      </w:r>
    </w:p>
    <w:p w:rsidR="005D3675" w:rsidRDefault="005D3675" w:rsidP="00200973">
      <w:pPr>
        <w:pStyle w:val="NoSpacing"/>
      </w:pPr>
      <w:r w:rsidRPr="005D3675">
        <w:t>Samostatné bibliografické údaje zachy</w:t>
      </w:r>
      <w:r w:rsidR="00593D2B">
        <w:t>távame</w:t>
      </w:r>
      <w:r w:rsidRPr="005D3675">
        <w:t xml:space="preserve"> pod</w:t>
      </w:r>
      <w:r>
        <w:t>ľa</w:t>
      </w:r>
      <w:r w:rsidRPr="005D3675">
        <w:t xml:space="preserve"> pravid</w:t>
      </w:r>
      <w:r>
        <w:t>i</w:t>
      </w:r>
      <w:r w:rsidRPr="005D3675">
        <w:t>el</w:t>
      </w:r>
      <w:r w:rsidR="00A60C58">
        <w:t xml:space="preserve"> líšiacich sa u </w:t>
      </w:r>
      <w:r w:rsidR="00431BB3">
        <w:t>jednotlivých</w:t>
      </w:r>
      <w:r w:rsidR="00A60C58">
        <w:t xml:space="preserve"> typo</w:t>
      </w:r>
      <w:r w:rsidR="00593D2B">
        <w:t>v</w:t>
      </w:r>
      <w:r w:rsidR="00A60C58">
        <w:t xml:space="preserve"> dokumentov</w:t>
      </w:r>
      <w:r w:rsidR="0071227B">
        <w:t>, no nás bude zaujímať typ knihy</w:t>
      </w:r>
      <w:r w:rsidRPr="005D3675">
        <w:t>:</w:t>
      </w:r>
    </w:p>
    <w:p w:rsidR="005D3675" w:rsidRDefault="005D3675" w:rsidP="00314F44">
      <w:pPr>
        <w:pStyle w:val="ListParagraph"/>
        <w:numPr>
          <w:ilvl w:val="0"/>
          <w:numId w:val="2"/>
        </w:numPr>
      </w:pPr>
      <w:r>
        <w:t>Kniha, monografia</w:t>
      </w:r>
    </w:p>
    <w:p w:rsidR="0071227B" w:rsidRDefault="0071227B" w:rsidP="00314F44">
      <w:pPr>
        <w:pStyle w:val="ListParagraph"/>
        <w:numPr>
          <w:ilvl w:val="1"/>
          <w:numId w:val="2"/>
        </w:numPr>
      </w:pPr>
      <w:r>
        <w:t>Efektívnym koreňom konštrukcie je novo vytvorený uzol so zástupným t-lematom #Idph a s funktorom DENOM.</w:t>
      </w:r>
    </w:p>
    <w:p w:rsidR="0071227B" w:rsidRDefault="0071227B" w:rsidP="00314F44">
      <w:pPr>
        <w:pStyle w:val="ListParagraph"/>
        <w:numPr>
          <w:ilvl w:val="1"/>
          <w:numId w:val="2"/>
        </w:numPr>
      </w:pPr>
      <w:r>
        <w:t>efektívny koreň názvu diela má funktor ID a závisí na novo vytvorenom uzle s t-lematom #Idph.</w:t>
      </w:r>
    </w:p>
    <w:p w:rsidR="0071227B" w:rsidRDefault="0071227B" w:rsidP="00314F44">
      <w:pPr>
        <w:pStyle w:val="ListParagraph"/>
        <w:numPr>
          <w:ilvl w:val="1"/>
          <w:numId w:val="2"/>
        </w:numPr>
      </w:pPr>
      <w:r>
        <w:t>uzly (efektívne korene) reprezentujúce položky, ktoré sú súčasťou bibliografického údaja (autor, nakladateľstvo, rok a miesto vydania) závisí tiež na novo vytvorenom uzlu s t-lematom #Idph.</w:t>
      </w:r>
    </w:p>
    <w:p w:rsidR="0043521C" w:rsidRDefault="0071227B" w:rsidP="00314F44">
      <w:pPr>
        <w:pStyle w:val="ListParagraph"/>
        <w:numPr>
          <w:ilvl w:val="1"/>
          <w:numId w:val="2"/>
        </w:numPr>
      </w:pPr>
      <w:r>
        <w:t>uzol pre autora diela má funktor AUTH. Uzly pre ostatné bibliografické údaje sú zachytené s funktorom RSTR.</w:t>
      </w:r>
    </w:p>
    <w:p w:rsidR="0065712E" w:rsidRDefault="0065712E" w:rsidP="0065712E">
      <w:pPr>
        <w:ind w:left="360"/>
        <w:jc w:val="center"/>
      </w:pPr>
      <w:r>
        <w:rPr>
          <w:noProof/>
        </w:rPr>
        <w:drawing>
          <wp:inline distT="0" distB="0" distL="0" distR="0" wp14:anchorId="5FB55326" wp14:editId="1DCF81FB">
            <wp:extent cx="3381262" cy="288713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4761" cy="2915737"/>
                    </a:xfrm>
                    <a:prstGeom prst="rect">
                      <a:avLst/>
                    </a:prstGeom>
                  </pic:spPr>
                </pic:pic>
              </a:graphicData>
            </a:graphic>
          </wp:inline>
        </w:drawing>
      </w:r>
    </w:p>
    <w:p w:rsidR="00972D16" w:rsidRPr="00E25B3F" w:rsidRDefault="00972D16" w:rsidP="00972D16">
      <w:pPr>
        <w:pStyle w:val="Caption"/>
        <w:rPr>
          <w:sz w:val="24"/>
          <w:szCs w:val="24"/>
        </w:rPr>
      </w:pPr>
      <w:bookmarkStart w:id="13" w:name="_Toc512198569"/>
      <w:r w:rsidRPr="00E25B3F">
        <w:rPr>
          <w:sz w:val="24"/>
          <w:szCs w:val="24"/>
        </w:rPr>
        <w:t xml:space="preserve">Obrázok </w:t>
      </w:r>
      <w:r w:rsidR="008965F2" w:rsidRPr="00E25B3F">
        <w:rPr>
          <w:sz w:val="24"/>
          <w:szCs w:val="24"/>
        </w:rPr>
        <w:fldChar w:fldCharType="begin"/>
      </w:r>
      <w:r w:rsidR="008965F2" w:rsidRPr="00E25B3F">
        <w:rPr>
          <w:sz w:val="24"/>
          <w:szCs w:val="24"/>
        </w:rPr>
        <w:instrText xml:space="preserve"> SEQ Obrázok \* ARABIC </w:instrText>
      </w:r>
      <w:r w:rsidR="008965F2" w:rsidRPr="00E25B3F">
        <w:rPr>
          <w:sz w:val="24"/>
          <w:szCs w:val="24"/>
        </w:rPr>
        <w:fldChar w:fldCharType="separate"/>
      </w:r>
      <w:r w:rsidR="00203B0B">
        <w:rPr>
          <w:noProof/>
          <w:sz w:val="24"/>
          <w:szCs w:val="24"/>
        </w:rPr>
        <w:t>1</w:t>
      </w:r>
      <w:r w:rsidR="008965F2" w:rsidRPr="00E25B3F">
        <w:rPr>
          <w:noProof/>
          <w:sz w:val="24"/>
          <w:szCs w:val="24"/>
        </w:rPr>
        <w:fldChar w:fldCharType="end"/>
      </w:r>
      <w:r w:rsidRPr="00E25B3F">
        <w:rPr>
          <w:sz w:val="24"/>
          <w:szCs w:val="24"/>
        </w:rPr>
        <w:t xml:space="preserve"> Vzorový strom bibliografického údaju</w:t>
      </w:r>
      <w:bookmarkEnd w:id="13"/>
    </w:p>
    <w:p w:rsidR="0043521C" w:rsidRDefault="001D71BE" w:rsidP="0043521C">
      <w:pPr>
        <w:pStyle w:val="Heading3"/>
      </w:pPr>
      <w:bookmarkStart w:id="14" w:name="_Toc512181270"/>
      <w:r>
        <w:lastRenderedPageBreak/>
        <w:t>Formáty bibliografických údajov</w:t>
      </w:r>
      <w:bookmarkEnd w:id="14"/>
    </w:p>
    <w:p w:rsidR="00D02CED" w:rsidRDefault="00743B5E" w:rsidP="00D02CED">
      <w:r w:rsidRPr="00743B5E">
        <w:t>Formáty sl</w:t>
      </w:r>
      <w:r>
        <w:t>ú</w:t>
      </w:r>
      <w:r w:rsidRPr="00743B5E">
        <w:t>ž</w:t>
      </w:r>
      <w:r>
        <w:t>ia</w:t>
      </w:r>
      <w:r w:rsidRPr="00743B5E">
        <w:t xml:space="preserve"> k vým</w:t>
      </w:r>
      <w:r>
        <w:t>e</w:t>
      </w:r>
      <w:r w:rsidRPr="00743B5E">
        <w:t>n</w:t>
      </w:r>
      <w:r>
        <w:t>e</w:t>
      </w:r>
      <w:r w:rsidRPr="00743B5E">
        <w:t xml:space="preserve"> bibliografických a katalogizačn</w:t>
      </w:r>
      <w:r>
        <w:t>ý</w:t>
      </w:r>
      <w:r w:rsidRPr="00743B5E">
        <w:t>ch záznam</w:t>
      </w:r>
      <w:r>
        <w:t>ov</w:t>
      </w:r>
      <w:r w:rsidRPr="00743B5E">
        <w:t xml:space="preserve"> prost</w:t>
      </w:r>
      <w:r>
        <w:t>r</w:t>
      </w:r>
      <w:r w:rsidRPr="00743B5E">
        <w:t>edn</w:t>
      </w:r>
      <w:r>
        <w:t>í</w:t>
      </w:r>
      <w:r w:rsidRPr="00743B5E">
        <w:t>ctv</w:t>
      </w:r>
      <w:r>
        <w:t>o</w:t>
      </w:r>
      <w:r w:rsidRPr="00743B5E">
        <w:t>m počítačových s</w:t>
      </w:r>
      <w:r>
        <w:t>ie</w:t>
      </w:r>
      <w:r w:rsidRPr="00743B5E">
        <w:t>tí. P</w:t>
      </w:r>
      <w:r>
        <w:t>r</w:t>
      </w:r>
      <w:r w:rsidRPr="00743B5E">
        <w:t>edstavuj</w:t>
      </w:r>
      <w:r>
        <w:t>ú</w:t>
      </w:r>
      <w:r w:rsidRPr="00743B5E">
        <w:t xml:space="preserve"> </w:t>
      </w:r>
      <w:r>
        <w:t>š</w:t>
      </w:r>
      <w:r w:rsidRPr="00743B5E">
        <w:t>trukt</w:t>
      </w:r>
      <w:r>
        <w:t>ú</w:t>
      </w:r>
      <w:r w:rsidRPr="00743B5E">
        <w:t xml:space="preserve">ru, do </w:t>
      </w:r>
      <w:r>
        <w:t>ktorej</w:t>
      </w:r>
      <w:r w:rsidRPr="00743B5E">
        <w:t xml:space="preserve"> s</w:t>
      </w:r>
      <w:r>
        <w:t>a</w:t>
      </w:r>
      <w:r w:rsidRPr="00743B5E">
        <w:t xml:space="preserve"> </w:t>
      </w:r>
      <w:r>
        <w:t>zapisujú</w:t>
      </w:r>
      <w:r w:rsidRPr="00743B5E">
        <w:t xml:space="preserve"> údaje vybrané a zap</w:t>
      </w:r>
      <w:r>
        <w:t>ís</w:t>
      </w:r>
      <w:r w:rsidRPr="00743B5E">
        <w:t>ané tak, ak</w:t>
      </w:r>
      <w:r>
        <w:t>o</w:t>
      </w:r>
      <w:r w:rsidRPr="00743B5E">
        <w:t xml:space="preserve"> p</w:t>
      </w:r>
      <w:r>
        <w:t>r</w:t>
      </w:r>
      <w:r w:rsidRPr="00743B5E">
        <w:t>edpisuj</w:t>
      </w:r>
      <w:r>
        <w:t>ú</w:t>
      </w:r>
      <w:r w:rsidRPr="00743B5E">
        <w:t xml:space="preserve"> pravidl</w:t>
      </w:r>
      <w:r>
        <w:t>á</w:t>
      </w:r>
      <w:r w:rsidRPr="00743B5E">
        <w:t>.</w:t>
      </w:r>
    </w:p>
    <w:p w:rsidR="00D02CED" w:rsidRDefault="00D02CED" w:rsidP="00314F44">
      <w:pPr>
        <w:pStyle w:val="ListParagraph"/>
        <w:numPr>
          <w:ilvl w:val="0"/>
          <w:numId w:val="2"/>
        </w:numPr>
        <w:rPr>
          <w:b/>
        </w:rPr>
      </w:pPr>
      <w:r w:rsidRPr="00D02CED">
        <w:rPr>
          <w:b/>
        </w:rPr>
        <w:t>Formát MARC</w:t>
      </w:r>
    </w:p>
    <w:p w:rsidR="00D02CED" w:rsidRDefault="0058384D" w:rsidP="00D02CED">
      <w:r w:rsidRPr="000277F9">
        <w:t xml:space="preserve">MARC je skratkou pre MAchine-Readable Cataloging „Strojovo-čitateľná </w:t>
      </w:r>
      <w:r w:rsidR="000277F9" w:rsidRPr="000277F9">
        <w:t>katalogizácia</w:t>
      </w:r>
      <w:r w:rsidRPr="000277F9">
        <w:t>“</w:t>
      </w:r>
      <w:r w:rsidR="00033DAD" w:rsidRPr="000277F9">
        <w:t>. Štandardy MARC sa skladajú z MARC formátov, ktoré sú štandardy</w:t>
      </w:r>
      <w:r w:rsidR="000277F9" w:rsidRPr="000277F9">
        <w:t xml:space="preserve"> pre reprezentáciu a komunikáciu bibliografických a príbuzných informácií v strojovej čitateľnej forme. Definujú bibliografický dátový form</w:t>
      </w:r>
      <w:r w:rsidR="000277F9">
        <w:t>á</w:t>
      </w:r>
      <w:r w:rsidR="000277F9" w:rsidRPr="000277F9">
        <w:t>t vyvinutý začiatkom šes</w:t>
      </w:r>
      <w:r w:rsidR="000277F9">
        <w:t>ť</w:t>
      </w:r>
      <w:r w:rsidR="000277F9" w:rsidRPr="000277F9">
        <w:t>desiatych rokoch dvadsiateho storočia Henriette Avramovou v Knihovne Kongresu. Poskytujú proto</w:t>
      </w:r>
      <w:r w:rsidR="000277F9">
        <w:t>k</w:t>
      </w:r>
      <w:r w:rsidR="000277F9" w:rsidRPr="000277F9">
        <w:t>ol, ktorým počítače vymieňajú, sprac</w:t>
      </w:r>
      <w:r w:rsidR="000277F9">
        <w:t>ú</w:t>
      </w:r>
      <w:r w:rsidR="000277F9" w:rsidRPr="000277F9">
        <w:t>v</w:t>
      </w:r>
      <w:r w:rsidR="000277F9">
        <w:t>a</w:t>
      </w:r>
      <w:r w:rsidR="000277F9" w:rsidRPr="000277F9">
        <w:t>jú a interpretujú bibliografické informácie. Jeho dátové element</w:t>
      </w:r>
      <w:r w:rsidR="00C54A77">
        <w:t>y</w:t>
      </w:r>
      <w:r w:rsidR="000277F9" w:rsidRPr="000277F9">
        <w:t xml:space="preserve"> vytvárajú základ pre väčšinu dnes používaných knižničných katalógov.</w:t>
      </w:r>
    </w:p>
    <w:p w:rsidR="00972D16" w:rsidRDefault="00C54A77" w:rsidP="00972D16">
      <w:pPr>
        <w:keepNext/>
        <w:jc w:val="center"/>
      </w:pPr>
      <w:r>
        <w:rPr>
          <w:noProof/>
          <w:lang w:val="en-US"/>
        </w:rPr>
        <w:drawing>
          <wp:inline distT="0" distB="0" distL="0" distR="0">
            <wp:extent cx="5300345" cy="2709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345" cy="2709545"/>
                    </a:xfrm>
                    <a:prstGeom prst="rect">
                      <a:avLst/>
                    </a:prstGeom>
                    <a:noFill/>
                    <a:ln>
                      <a:noFill/>
                    </a:ln>
                  </pic:spPr>
                </pic:pic>
              </a:graphicData>
            </a:graphic>
          </wp:inline>
        </w:drawing>
      </w:r>
    </w:p>
    <w:p w:rsidR="00442F93" w:rsidRPr="00C54A77" w:rsidRDefault="00972D16" w:rsidP="00972D16">
      <w:pPr>
        <w:pStyle w:val="Caption"/>
        <w:rPr>
          <w:sz w:val="24"/>
          <w:szCs w:val="24"/>
        </w:rPr>
      </w:pPr>
      <w:bookmarkStart w:id="15" w:name="_Toc512198570"/>
      <w:r w:rsidRPr="00C54A77">
        <w:rPr>
          <w:sz w:val="24"/>
          <w:szCs w:val="24"/>
        </w:rPr>
        <w:t xml:space="preserve">Obrázok </w:t>
      </w:r>
      <w:r w:rsidR="008965F2" w:rsidRPr="00C54A77">
        <w:rPr>
          <w:sz w:val="24"/>
          <w:szCs w:val="24"/>
        </w:rPr>
        <w:fldChar w:fldCharType="begin"/>
      </w:r>
      <w:r w:rsidR="008965F2" w:rsidRPr="00C54A77">
        <w:rPr>
          <w:sz w:val="24"/>
          <w:szCs w:val="24"/>
        </w:rPr>
        <w:instrText xml:space="preserve"> SEQ Obrázok \* ARABIC </w:instrText>
      </w:r>
      <w:r w:rsidR="008965F2" w:rsidRPr="00C54A77">
        <w:rPr>
          <w:sz w:val="24"/>
          <w:szCs w:val="24"/>
        </w:rPr>
        <w:fldChar w:fldCharType="separate"/>
      </w:r>
      <w:r w:rsidR="00203B0B">
        <w:rPr>
          <w:noProof/>
          <w:sz w:val="24"/>
          <w:szCs w:val="24"/>
        </w:rPr>
        <w:t>2</w:t>
      </w:r>
      <w:r w:rsidR="008965F2" w:rsidRPr="00C54A77">
        <w:rPr>
          <w:noProof/>
          <w:sz w:val="24"/>
          <w:szCs w:val="24"/>
        </w:rPr>
        <w:fldChar w:fldCharType="end"/>
      </w:r>
      <w:r w:rsidRPr="00C54A77">
        <w:rPr>
          <w:sz w:val="24"/>
          <w:szCs w:val="24"/>
        </w:rPr>
        <w:t xml:space="preserve"> Ukážka zápisu prostredníctvom MARC formátu</w:t>
      </w:r>
      <w:bookmarkEnd w:id="15"/>
    </w:p>
    <w:p w:rsidR="00972D16" w:rsidRPr="00972D16" w:rsidRDefault="00972D16" w:rsidP="00972D16"/>
    <w:p w:rsidR="000277F9" w:rsidRDefault="000277F9" w:rsidP="00D02CED">
      <w:r w:rsidRPr="000277F9">
        <w:t>Štruktúra záznamu MARC je implementáciou štandardu ISO 2709 známeho taktiež ako ANSI / NISO Z39.2. Dátový obsah záznamov je definovaný inými štandardmi ako napríklad AACR2, LCSH alebo MeSH.</w:t>
      </w:r>
    </w:p>
    <w:p w:rsidR="001E5BAD" w:rsidRDefault="001E5BAD" w:rsidP="00314F44">
      <w:pPr>
        <w:pStyle w:val="ListParagraph"/>
        <w:numPr>
          <w:ilvl w:val="0"/>
          <w:numId w:val="2"/>
        </w:numPr>
        <w:rPr>
          <w:b/>
        </w:rPr>
      </w:pPr>
      <w:r w:rsidRPr="00D02CED">
        <w:rPr>
          <w:b/>
        </w:rPr>
        <w:lastRenderedPageBreak/>
        <w:t>Formát UNIMARC</w:t>
      </w:r>
    </w:p>
    <w:p w:rsidR="001E5BAD" w:rsidRPr="000277F9" w:rsidRDefault="001E5BAD" w:rsidP="00D02CED">
      <w:r w:rsidRPr="001E5BAD">
        <w:t>UNIMARC je bibliografický výmenný formát, slúžiaci na výmenu bibliografických záznamov medzi knižnicami, medzi ich automatizovanými knižničnými informačnými systémami. Je to MARC formát a predpona UNI mala znamenať univerzálny formát. Formát bol vyvinutý pod záštitou Európskej únie a bol dlhodobo presadzovaný v Európe, aj na Slovensku. Formát sa však v konečnom dôsledku neosvedčil a postupne sa od neho odstupuje a prechádza sa na formát MARC 21.</w:t>
      </w:r>
    </w:p>
    <w:p w:rsidR="00D02CED" w:rsidRDefault="00D02CED" w:rsidP="00314F44">
      <w:pPr>
        <w:pStyle w:val="ListParagraph"/>
        <w:numPr>
          <w:ilvl w:val="0"/>
          <w:numId w:val="2"/>
        </w:numPr>
        <w:rPr>
          <w:b/>
        </w:rPr>
      </w:pPr>
      <w:r w:rsidRPr="00D02CED">
        <w:rPr>
          <w:b/>
        </w:rPr>
        <w:t>Formát MARC</w:t>
      </w:r>
      <w:r w:rsidR="008F6D09">
        <w:rPr>
          <w:b/>
        </w:rPr>
        <w:t xml:space="preserve"> </w:t>
      </w:r>
      <w:r w:rsidRPr="00D02CED">
        <w:rPr>
          <w:b/>
        </w:rPr>
        <w:t>21</w:t>
      </w:r>
    </w:p>
    <w:p w:rsidR="00C54A77" w:rsidRDefault="008F6D09" w:rsidP="00C54A77">
      <w:pPr>
        <w:pStyle w:val="NoSpacing"/>
      </w:pPr>
      <w:r w:rsidRPr="001E5BAD">
        <w:t>MARC 21 je výsledkom kombinácie kanadských formátov MARC a formátov používaných v USA. (USMARC a CAN / MARC). Je založený na ANSI štandardu Z39.2 umožňujúci užívateľom rôzneho programového vybavenia komunikovať navzájom a vymieňať bibliografické d</w:t>
      </w:r>
      <w:r w:rsidR="001E5BAD">
        <w:t>á</w:t>
      </w:r>
      <w:r w:rsidRPr="001E5BAD">
        <w:t xml:space="preserve">ta. Bol navrhnutý tak, aby </w:t>
      </w:r>
      <w:r w:rsidR="001E5BAD" w:rsidRPr="001E5BAD">
        <w:t>re definoval</w:t>
      </w:r>
      <w:r w:rsidRPr="001E5BAD">
        <w:t xml:space="preserve"> pôvodný záznam MARC pre 21. Storočie a urobil ho prístupnejší medzinárodnej </w:t>
      </w:r>
      <w:r w:rsidR="001E5BAD">
        <w:t>knižničnej</w:t>
      </w:r>
      <w:r w:rsidRPr="001E5BAD">
        <w:t xml:space="preserve"> komunite.</w:t>
      </w:r>
    </w:p>
    <w:p w:rsidR="00972D16" w:rsidRDefault="008F6D09" w:rsidP="00C54A77">
      <w:r w:rsidRPr="001E5BAD">
        <w:t>Umožňuje využívať dve znakové sady, ako sady MARC-8 tak Unicode kódované ako UTF-8. MARC-8 je založený na ISO 2202 a umožňuje použi</w:t>
      </w:r>
      <w:r w:rsidR="000A1FF1" w:rsidRPr="001E5BAD">
        <w:t>ť hebrejské, arabské a grécke písmo, cyriliku a východné ázijské</w:t>
      </w:r>
      <w:r w:rsidRPr="001E5BAD">
        <w:t xml:space="preserve"> </w:t>
      </w:r>
      <w:r w:rsidR="000A1FF1" w:rsidRPr="001E5BAD">
        <w:t xml:space="preserve">písmo. V kódovaní UTF-8 umožňuje použiť všetky jazyky podporované </w:t>
      </w:r>
      <w:r w:rsidR="000A1FF1" w:rsidRPr="00C54A77">
        <w:t>normou Unicode</w:t>
      </w:r>
      <w:sdt>
        <w:sdtPr>
          <w:id w:val="2102215786"/>
          <w:citation/>
        </w:sdtPr>
        <w:sdtContent>
          <w:r w:rsidR="00FF2754" w:rsidRPr="00C54A77">
            <w:fldChar w:fldCharType="begin"/>
          </w:r>
          <w:r w:rsidR="00FF2754" w:rsidRPr="00C54A77">
            <w:instrText xml:space="preserve"> CITATION MAR96 \l 1033 </w:instrText>
          </w:r>
          <w:r w:rsidR="00FF2754" w:rsidRPr="00C54A77">
            <w:fldChar w:fldCharType="separate"/>
          </w:r>
          <w:r w:rsidR="001A1403" w:rsidRPr="00C54A77">
            <w:t xml:space="preserve"> [9]</w:t>
          </w:r>
          <w:r w:rsidR="00FF2754" w:rsidRPr="00C54A77">
            <w:fldChar w:fldCharType="end"/>
          </w:r>
        </w:sdtContent>
      </w:sdt>
      <w:r w:rsidR="000A1FF1" w:rsidRPr="00C54A77">
        <w:t>.</w:t>
      </w:r>
    </w:p>
    <w:p w:rsidR="004531EC" w:rsidRDefault="004531EC" w:rsidP="004531EC">
      <w:pPr>
        <w:jc w:val="left"/>
      </w:pPr>
      <w:r>
        <w:t xml:space="preserve">Tento formát budeme využívať na zbieranie potrebných informácií o knižných </w:t>
      </w:r>
      <w:r w:rsidR="00D91D5B">
        <w:t>publikáciách</w:t>
      </w:r>
      <w:r>
        <w:t>, ktorými bude naša virtuálna knižnica disponovať. Preto je potrebné si dôležité tagy podrobn</w:t>
      </w:r>
      <w:r w:rsidR="00D91D5B">
        <w:t>e</w:t>
      </w:r>
      <w:r>
        <w:t xml:space="preserve"> vysvetliť.</w:t>
      </w:r>
    </w:p>
    <w:p w:rsidR="004531EC" w:rsidRPr="00AB16DD" w:rsidRDefault="004421DA" w:rsidP="004421DA">
      <w:pPr>
        <w:pStyle w:val="NoSpacing"/>
        <w:rPr>
          <w:lang w:val="sk-SK"/>
        </w:rPr>
      </w:pPr>
      <w:r w:rsidRPr="00AB16DD">
        <w:rPr>
          <w:lang w:val="sk-SK"/>
        </w:rPr>
        <w:t>008 – Prítomnosť tohto tagu v zázname indikuje formát MARC 21</w:t>
      </w:r>
    </w:p>
    <w:p w:rsidR="004421DA" w:rsidRDefault="004421DA" w:rsidP="004421DA">
      <w:pPr>
        <w:pStyle w:val="NoSpacing"/>
        <w:rPr>
          <w:lang w:val="sk-SK"/>
        </w:rPr>
      </w:pPr>
      <w:r w:rsidRPr="00AB16DD">
        <w:rPr>
          <w:lang w:val="sk-SK"/>
        </w:rPr>
        <w:t>020a – Medzinárodné číslo knihy</w:t>
      </w:r>
    </w:p>
    <w:p w:rsidR="00AB16DD" w:rsidRPr="00AB16DD" w:rsidRDefault="00AB16DD" w:rsidP="004421DA">
      <w:pPr>
        <w:pStyle w:val="NoSpacing"/>
      </w:pPr>
      <w:r>
        <w:rPr>
          <w:lang w:val="sk-SK"/>
        </w:rPr>
        <w:t xml:space="preserve">020b - </w:t>
      </w:r>
      <w:r w:rsidRPr="00AB16DD">
        <w:rPr>
          <w:lang w:val="sk-SK"/>
        </w:rPr>
        <w:t>Podmienky dostupnosti</w:t>
      </w:r>
      <w:r>
        <w:rPr>
          <w:lang w:val="sk-SK"/>
        </w:rPr>
        <w:t xml:space="preserve"> </w:t>
      </w:r>
      <w:r>
        <w:t>(</w:t>
      </w:r>
      <w:r w:rsidRPr="00D91D5B">
        <w:rPr>
          <w:lang w:val="sk-SK"/>
        </w:rPr>
        <w:t>napr. cena knihy)</w:t>
      </w:r>
    </w:p>
    <w:p w:rsidR="00AB16DD" w:rsidRPr="00AB16DD" w:rsidRDefault="00AB16DD" w:rsidP="004421DA">
      <w:pPr>
        <w:pStyle w:val="NoSpacing"/>
        <w:rPr>
          <w:lang w:val="sk-SK"/>
        </w:rPr>
      </w:pPr>
      <w:r>
        <w:rPr>
          <w:lang w:val="sk-SK"/>
        </w:rPr>
        <w:t>040b – Jazyk katalogizácie</w:t>
      </w:r>
    </w:p>
    <w:p w:rsidR="004421DA" w:rsidRPr="00AB16DD" w:rsidRDefault="004421DA" w:rsidP="004421DA">
      <w:pPr>
        <w:pStyle w:val="NoSpacing"/>
        <w:rPr>
          <w:lang w:val="sk-SK"/>
        </w:rPr>
      </w:pPr>
      <w:r w:rsidRPr="00AB16DD">
        <w:rPr>
          <w:lang w:val="sk-SK"/>
        </w:rPr>
        <w:t>072 – Kód kategórie objektu (ak začína číslom 821, jedná sa o literatúru pre deti)</w:t>
      </w:r>
    </w:p>
    <w:p w:rsidR="004421DA" w:rsidRPr="00AB16DD" w:rsidRDefault="004421DA" w:rsidP="004421DA">
      <w:pPr>
        <w:pStyle w:val="NoSpacing"/>
        <w:rPr>
          <w:lang w:val="sk-SK"/>
        </w:rPr>
      </w:pPr>
      <w:r w:rsidRPr="00AB16DD">
        <w:rPr>
          <w:lang w:val="sk-SK"/>
        </w:rPr>
        <w:t>100a – Názov autora knihy</w:t>
      </w:r>
    </w:p>
    <w:p w:rsidR="004421DA" w:rsidRPr="00AB16DD" w:rsidRDefault="004421DA" w:rsidP="004421DA">
      <w:pPr>
        <w:pStyle w:val="NoSpacing"/>
        <w:rPr>
          <w:lang w:val="sk-SK"/>
        </w:rPr>
      </w:pPr>
      <w:r w:rsidRPr="00AB16DD">
        <w:rPr>
          <w:lang w:val="sk-SK"/>
        </w:rPr>
        <w:t>100b – Dátum narodenia, príp. úmrtia autora</w:t>
      </w:r>
    </w:p>
    <w:p w:rsidR="004421DA" w:rsidRPr="00AB16DD" w:rsidRDefault="004421DA" w:rsidP="004421DA">
      <w:pPr>
        <w:pStyle w:val="NoSpacing"/>
        <w:rPr>
          <w:lang w:val="sk-SK"/>
        </w:rPr>
      </w:pPr>
      <w:r w:rsidRPr="00AB16DD">
        <w:rPr>
          <w:lang w:val="sk-SK"/>
        </w:rPr>
        <w:t>245a – Názov knihy</w:t>
      </w:r>
    </w:p>
    <w:p w:rsidR="004421DA" w:rsidRPr="00AB16DD" w:rsidRDefault="004421DA" w:rsidP="004421DA">
      <w:pPr>
        <w:pStyle w:val="NoSpacing"/>
        <w:rPr>
          <w:lang w:val="sk-SK"/>
        </w:rPr>
      </w:pPr>
      <w:r w:rsidRPr="00AB16DD">
        <w:rPr>
          <w:lang w:val="sk-SK"/>
        </w:rPr>
        <w:lastRenderedPageBreak/>
        <w:t>250a – Číslo vydania knihy</w:t>
      </w:r>
    </w:p>
    <w:p w:rsidR="004421DA" w:rsidRPr="00AB16DD" w:rsidRDefault="004421DA" w:rsidP="004421DA">
      <w:pPr>
        <w:pStyle w:val="NoSpacing"/>
        <w:rPr>
          <w:lang w:val="sk-SK"/>
        </w:rPr>
      </w:pPr>
      <w:r w:rsidRPr="00AB16DD">
        <w:rPr>
          <w:lang w:val="sk-SK"/>
        </w:rPr>
        <w:t>264a</w:t>
      </w:r>
      <w:r w:rsidR="009272E7" w:rsidRPr="00AB16DD">
        <w:rPr>
          <w:lang w:val="sk-SK"/>
        </w:rPr>
        <w:t xml:space="preserve"> – Miesto publikácie</w:t>
      </w:r>
    </w:p>
    <w:p w:rsidR="004421DA" w:rsidRPr="00AB16DD" w:rsidRDefault="004421DA" w:rsidP="004421DA">
      <w:pPr>
        <w:pStyle w:val="NoSpacing"/>
        <w:rPr>
          <w:lang w:val="sk-SK"/>
        </w:rPr>
      </w:pPr>
      <w:r w:rsidRPr="00AB16DD">
        <w:rPr>
          <w:lang w:val="sk-SK"/>
        </w:rPr>
        <w:t>264b</w:t>
      </w:r>
      <w:r w:rsidR="009272E7" w:rsidRPr="00AB16DD">
        <w:rPr>
          <w:lang w:val="sk-SK"/>
        </w:rPr>
        <w:t xml:space="preserve"> – Názov vydavateľstva</w:t>
      </w:r>
    </w:p>
    <w:p w:rsidR="004421DA" w:rsidRDefault="004421DA" w:rsidP="004421DA">
      <w:pPr>
        <w:pStyle w:val="NoSpacing"/>
        <w:rPr>
          <w:lang w:val="sk-SK"/>
        </w:rPr>
      </w:pPr>
      <w:r w:rsidRPr="00AB16DD">
        <w:rPr>
          <w:lang w:val="sk-SK"/>
        </w:rPr>
        <w:t>264c</w:t>
      </w:r>
      <w:r w:rsidR="009272E7" w:rsidRPr="00AB16DD">
        <w:rPr>
          <w:lang w:val="sk-SK"/>
        </w:rPr>
        <w:t xml:space="preserve"> – Dátum publikácie alebo oznámenia o autorských právach</w:t>
      </w:r>
    </w:p>
    <w:p w:rsidR="00C3068B" w:rsidRDefault="00C3068B" w:rsidP="004421DA">
      <w:pPr>
        <w:pStyle w:val="NoSpacing"/>
        <w:rPr>
          <w:lang w:val="sk-SK"/>
        </w:rPr>
      </w:pPr>
      <w:r>
        <w:rPr>
          <w:lang w:val="sk-SK"/>
        </w:rPr>
        <w:t xml:space="preserve">300a </w:t>
      </w:r>
      <w:r w:rsidR="00CB1139">
        <w:rPr>
          <w:lang w:val="sk-SK"/>
        </w:rPr>
        <w:t>–</w:t>
      </w:r>
      <w:r>
        <w:rPr>
          <w:lang w:val="sk-SK"/>
        </w:rPr>
        <w:t xml:space="preserve"> </w:t>
      </w:r>
      <w:r w:rsidR="00CB1139">
        <w:rPr>
          <w:lang w:val="sk-SK"/>
        </w:rPr>
        <w:t>Rozsah publikácie (počet strán)</w:t>
      </w:r>
    </w:p>
    <w:p w:rsidR="00C3068B" w:rsidRDefault="00C3068B" w:rsidP="004421DA">
      <w:pPr>
        <w:pStyle w:val="NoSpacing"/>
        <w:rPr>
          <w:lang w:val="sk-SK"/>
        </w:rPr>
      </w:pPr>
      <w:r>
        <w:rPr>
          <w:lang w:val="sk-SK"/>
        </w:rPr>
        <w:t>300b</w:t>
      </w:r>
      <w:r w:rsidR="00CB1139">
        <w:rPr>
          <w:lang w:val="sk-SK"/>
        </w:rPr>
        <w:t xml:space="preserve"> – Ďalšie fyzické detaily ako napríklad popis ilustrácií </w:t>
      </w:r>
    </w:p>
    <w:p w:rsidR="00C3068B" w:rsidRPr="00AB16DD" w:rsidRDefault="00C3068B" w:rsidP="004421DA">
      <w:pPr>
        <w:pStyle w:val="NoSpacing"/>
        <w:rPr>
          <w:lang w:val="sk-SK"/>
        </w:rPr>
      </w:pPr>
      <w:r>
        <w:rPr>
          <w:lang w:val="sk-SK"/>
        </w:rPr>
        <w:t>300c</w:t>
      </w:r>
      <w:r w:rsidR="00CB1139">
        <w:rPr>
          <w:lang w:val="sk-SK"/>
        </w:rPr>
        <w:t xml:space="preserve"> – Rozmery knihy</w:t>
      </w:r>
    </w:p>
    <w:p w:rsidR="004531EC" w:rsidRDefault="004421DA" w:rsidP="00D91D5B">
      <w:pPr>
        <w:pStyle w:val="NoSpacing"/>
        <w:rPr>
          <w:lang w:val="sk-SK"/>
        </w:rPr>
      </w:pPr>
      <w:r w:rsidRPr="00AB16DD">
        <w:rPr>
          <w:lang w:val="sk-SK"/>
        </w:rPr>
        <w:t>520</w:t>
      </w:r>
      <w:r w:rsidR="00C3068B">
        <w:rPr>
          <w:lang w:val="sk-SK"/>
        </w:rPr>
        <w:t xml:space="preserve"> -2 </w:t>
      </w:r>
      <w:r w:rsidRPr="00AB16DD">
        <w:rPr>
          <w:lang w:val="sk-SK"/>
        </w:rPr>
        <w:t>a</w:t>
      </w:r>
      <w:r w:rsidR="009272E7" w:rsidRPr="00AB16DD">
        <w:rPr>
          <w:lang w:val="sk-SK"/>
        </w:rPr>
        <w:t xml:space="preserve"> –</w:t>
      </w:r>
      <w:r w:rsidR="00C3068B">
        <w:rPr>
          <w:lang w:val="sk-SK"/>
        </w:rPr>
        <w:t xml:space="preserve"> Úvod a krátky obsah knihy</w:t>
      </w:r>
    </w:p>
    <w:p w:rsidR="00D91D5B" w:rsidRDefault="00D91D5B" w:rsidP="00D91D5B">
      <w:pPr>
        <w:pStyle w:val="NoSpacing"/>
      </w:pPr>
    </w:p>
    <w:p w:rsidR="00D91D5B" w:rsidRDefault="00D91D5B" w:rsidP="00D91D5B">
      <w:pPr>
        <w:keepNext/>
        <w:jc w:val="center"/>
      </w:pPr>
      <w:r>
        <w:rPr>
          <w:noProof/>
        </w:rPr>
        <w:drawing>
          <wp:inline distT="0" distB="0" distL="0" distR="0" wp14:anchorId="7319637C" wp14:editId="300A72B3">
            <wp:extent cx="4732867" cy="2650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0066" cy="2716038"/>
                    </a:xfrm>
                    <a:prstGeom prst="rect">
                      <a:avLst/>
                    </a:prstGeom>
                    <a:noFill/>
                    <a:ln>
                      <a:noFill/>
                    </a:ln>
                  </pic:spPr>
                </pic:pic>
              </a:graphicData>
            </a:graphic>
          </wp:inline>
        </w:drawing>
      </w:r>
    </w:p>
    <w:p w:rsidR="00D91D5B" w:rsidRDefault="00D91D5B" w:rsidP="00D91D5B">
      <w:pPr>
        <w:pStyle w:val="Caption"/>
        <w:rPr>
          <w:sz w:val="24"/>
          <w:szCs w:val="24"/>
        </w:rPr>
      </w:pPr>
      <w:bookmarkStart w:id="16" w:name="_Toc512198571"/>
      <w:r w:rsidRPr="00C54A77">
        <w:rPr>
          <w:sz w:val="24"/>
          <w:szCs w:val="24"/>
        </w:rPr>
        <w:t xml:space="preserve">Obrázok </w:t>
      </w:r>
      <w:r w:rsidRPr="00C54A77">
        <w:rPr>
          <w:sz w:val="24"/>
          <w:szCs w:val="24"/>
        </w:rPr>
        <w:fldChar w:fldCharType="begin"/>
      </w:r>
      <w:r w:rsidRPr="00C54A77">
        <w:rPr>
          <w:sz w:val="24"/>
          <w:szCs w:val="24"/>
        </w:rPr>
        <w:instrText xml:space="preserve"> SEQ Obrázok \* ARABIC </w:instrText>
      </w:r>
      <w:r w:rsidRPr="00C54A77">
        <w:rPr>
          <w:sz w:val="24"/>
          <w:szCs w:val="24"/>
        </w:rPr>
        <w:fldChar w:fldCharType="separate"/>
      </w:r>
      <w:r w:rsidR="00203B0B">
        <w:rPr>
          <w:noProof/>
          <w:sz w:val="24"/>
          <w:szCs w:val="24"/>
        </w:rPr>
        <w:t>3</w:t>
      </w:r>
      <w:r w:rsidRPr="00C54A77">
        <w:rPr>
          <w:noProof/>
          <w:sz w:val="24"/>
          <w:szCs w:val="24"/>
        </w:rPr>
        <w:fldChar w:fldCharType="end"/>
      </w:r>
      <w:r w:rsidRPr="00C54A77">
        <w:rPr>
          <w:sz w:val="24"/>
          <w:szCs w:val="24"/>
        </w:rPr>
        <w:t xml:space="preserve"> Ukážka zápisu pomocou </w:t>
      </w:r>
      <w:r w:rsidRPr="00D91D5B">
        <w:rPr>
          <w:sz w:val="24"/>
          <w:szCs w:val="24"/>
        </w:rPr>
        <w:t>MARC21</w:t>
      </w:r>
      <w:r w:rsidRPr="00C54A77">
        <w:rPr>
          <w:sz w:val="24"/>
          <w:szCs w:val="24"/>
        </w:rPr>
        <w:t xml:space="preserve"> formátu</w:t>
      </w:r>
      <w:bookmarkEnd w:id="16"/>
    </w:p>
    <w:p w:rsidR="00D91D5B" w:rsidRPr="00D91D5B" w:rsidRDefault="00D91D5B" w:rsidP="00D91D5B"/>
    <w:p w:rsidR="004531EC" w:rsidRDefault="00D91D5B" w:rsidP="00D91D5B">
      <w:pPr>
        <w:pStyle w:val="Heading2"/>
      </w:pPr>
      <w:bookmarkStart w:id="17" w:name="_Toc512181271"/>
      <w:r>
        <w:t>Protokol OAI-PMH</w:t>
      </w:r>
      <w:bookmarkEnd w:id="17"/>
    </w:p>
    <w:p w:rsidR="00C92CC1" w:rsidRDefault="00D91D5B" w:rsidP="00D91D5B">
      <w:r w:rsidRPr="00D91D5B">
        <w:t>Iniciatívny protokol otvoren</w:t>
      </w:r>
      <w:r>
        <w:t>ých</w:t>
      </w:r>
      <w:r w:rsidRPr="00D91D5B">
        <w:t xml:space="preserve"> archívov pre zber metaúdajov (OAI-PMH) je mechanizmus s nízkou bariérou pre interoperabilitu úložiska. Poskytovatelia údajov sú repozitáre, ktoré vystavujú štruktúrované metaúdaje prostredníctvom OAI-PMH. Poskytovatelia služieb potom požiadajú o službu OAI-PMH o zber metadát. OAI-PMH je súbor šiestich slov alebo služieb, ktoré sú vyvolané v rámci protokolu HTTP.</w:t>
      </w:r>
      <w:r>
        <w:t xml:space="preserve"> </w:t>
      </w:r>
    </w:p>
    <w:p w:rsidR="00C92CC1" w:rsidRPr="00C92CC1" w:rsidRDefault="00C92CC1" w:rsidP="00D91D5B">
      <w:r w:rsidRPr="00C92CC1">
        <w:lastRenderedPageBreak/>
        <w:t>OAI-PMH je založen</w:t>
      </w:r>
      <w:r>
        <w:t>ý</w:t>
      </w:r>
      <w:r w:rsidRPr="00C92CC1">
        <w:t xml:space="preserve"> na architektúre klient-server. Požiadavky na údaje môžu byť založené na rozsahu dátumových intervalov a môžu byť obmedzené na pomenované súbory definované poskytovateľom. Poskytovatelia údajov sú povinní poskytovať metadáta vo formáte XML</w:t>
      </w:r>
      <w:r>
        <w:t>. Ktorý sa používa na komunikáciu a posielaním správ medzi zariadeniami.</w:t>
      </w:r>
    </w:p>
    <w:p w:rsidR="00D91D5B" w:rsidRPr="00D91D5B" w:rsidRDefault="00D91D5B" w:rsidP="00D91D5B">
      <w:r>
        <w:t>Pomocou tohto protokolu sa zbiera veľk</w:t>
      </w:r>
      <w:r w:rsidR="00C92CC1">
        <w:t>é</w:t>
      </w:r>
      <w:r>
        <w:t xml:space="preserve"> </w:t>
      </w:r>
      <w:r w:rsidR="00C92CC1">
        <w:t>množstvo</w:t>
      </w:r>
      <w:r>
        <w:t xml:space="preserve"> dát zo zdroja ako sú napríklad knižnice. Pri podobných projektoch, ako je náš slúži práve tento protokol na </w:t>
      </w:r>
      <w:r w:rsidR="00C92CC1">
        <w:t>získanie veľkého množstva záznamov.</w:t>
      </w:r>
    </w:p>
    <w:p w:rsidR="0065712E" w:rsidRPr="0065712E" w:rsidRDefault="00533027" w:rsidP="0043521C">
      <w:pPr>
        <w:pStyle w:val="Heading2"/>
      </w:pPr>
      <w:bookmarkStart w:id="18" w:name="_Toc512181272"/>
      <w:r>
        <w:t>Protokol</w:t>
      </w:r>
      <w:r w:rsidR="00624CD7">
        <w:t xml:space="preserve"> Z39.50</w:t>
      </w:r>
      <w:bookmarkEnd w:id="18"/>
    </w:p>
    <w:p w:rsidR="005D3675" w:rsidRPr="009477B0" w:rsidRDefault="00624CD7" w:rsidP="009477B0">
      <w:r w:rsidRPr="009477B0">
        <w:t>Formát Z39.50 je medzinárodný klient–server štandard, protokol aplikačnej komunikačnej vrstvy pre vyhľadávanie a získavanie informácií z databázy prostredníctvom počítačovej siete TCP/IP. Je pokrytá normou ANSI</w:t>
      </w:r>
      <w:r w:rsidR="009477B0" w:rsidRPr="009477B0">
        <w:t xml:space="preserve"> </w:t>
      </w:r>
      <w:r w:rsidRPr="009477B0">
        <w:t>/</w:t>
      </w:r>
      <w:r w:rsidR="009477B0" w:rsidRPr="009477B0">
        <w:t xml:space="preserve"> NISO Z39.50 a normou ISO-23950. Štandardnou agentúrou pre údržbu je kongresová knižnica.</w:t>
      </w:r>
    </w:p>
    <w:p w:rsidR="009477B0" w:rsidRPr="009477B0" w:rsidRDefault="009477B0" w:rsidP="009477B0">
      <w:r w:rsidRPr="009477B0">
        <w:t xml:space="preserve">Z39.50 je široko používaný v knižničnom prostredí a často je </w:t>
      </w:r>
      <w:r>
        <w:t>začlenený</w:t>
      </w:r>
      <w:r w:rsidRPr="009477B0">
        <w:t xml:space="preserve"> do integrovaných knižničných systémov a osobného bibliografického referenčného softvéru. Katalógy </w:t>
      </w:r>
      <w:r>
        <w:t>knižníc často čerpajú z iných zdrojov a</w:t>
      </w:r>
      <w:r w:rsidRPr="009477B0">
        <w:t xml:space="preserve"> vyhľadávajú medziknižničnú pôžičku, ktoré sa často realizujú pomocou dopytov Z39.50.</w:t>
      </w:r>
    </w:p>
    <w:p w:rsidR="00C92CC1" w:rsidRDefault="009477B0" w:rsidP="0065712E">
      <w:r w:rsidRPr="009477B0">
        <w:t xml:space="preserve">Práca na protokole Z39.50 začala v 70. rokoch a viedla k postupným verziám v rokoch 1988, 1992, 1995 a 2003. Kontextový </w:t>
      </w:r>
      <w:r>
        <w:t>dopytovac</w:t>
      </w:r>
      <w:r>
        <w:rPr>
          <w:lang w:val="en-US"/>
        </w:rPr>
        <w:t>í</w:t>
      </w:r>
      <w:r w:rsidRPr="009477B0">
        <w:t xml:space="preserve"> jazyk </w:t>
      </w:r>
      <w:sdt>
        <w:sdtPr>
          <w:id w:val="413679104"/>
          <w:citation/>
        </w:sdtPr>
        <w:sdtContent>
          <w:r>
            <w:fldChar w:fldCharType="begin"/>
          </w:r>
          <w:r>
            <w:rPr>
              <w:lang w:val="en-US"/>
            </w:rPr>
            <w:instrText xml:space="preserve"> CITATION CQL13 \l 1033 </w:instrText>
          </w:r>
          <w:r>
            <w:fldChar w:fldCharType="separate"/>
          </w:r>
          <w:r w:rsidR="001A1403" w:rsidRPr="001A1403">
            <w:rPr>
              <w:noProof/>
              <w:lang w:val="en-US"/>
            </w:rPr>
            <w:t>[10]</w:t>
          </w:r>
          <w:r>
            <w:fldChar w:fldCharType="end"/>
          </w:r>
        </w:sdtContent>
      </w:sdt>
      <w:r>
        <w:t xml:space="preserve"> </w:t>
      </w:r>
      <w:r w:rsidRPr="009477B0">
        <w:t>je založený na sémantike Z39.50.</w:t>
      </w:r>
      <w:r w:rsidR="00200973">
        <w:t xml:space="preserve"> </w:t>
      </w:r>
    </w:p>
    <w:p w:rsidR="00200973" w:rsidRDefault="00F57F49" w:rsidP="0065712E">
      <w:r>
        <w:t xml:space="preserve">Týmto </w:t>
      </w:r>
      <w:r w:rsidR="004531EC" w:rsidRPr="004531EC">
        <w:t>knižničným informačným systémom</w:t>
      </w:r>
      <w:r w:rsidR="004531EC">
        <w:rPr>
          <w:lang w:val="en-US"/>
        </w:rPr>
        <w:t xml:space="preserve"> </w:t>
      </w:r>
      <w:r>
        <w:t xml:space="preserve">budeme zbierať dáta </w:t>
      </w:r>
      <w:r w:rsidR="00531851">
        <w:t>z</w:t>
      </w:r>
      <w:r>
        <w:t xml:space="preserve">o zvolených knižníc na vytvorenie </w:t>
      </w:r>
      <w:r w:rsidR="00DB75B6">
        <w:t>zoznamu a katalógu kníh</w:t>
      </w:r>
      <w:r w:rsidR="004531EC">
        <w:t>. Pričom zbierané dáta budú vo formáte MARC 21.</w:t>
      </w:r>
      <w:r w:rsidR="00C92CC1">
        <w:t xml:space="preserve"> Dôvodom výberu protokolu Z39.50 nad protokolom OAI-PMH je menšia starostlivosť nad databázou údajov v našom projekte. Kvôli zameraniu projektu si nemôžeme dovoliť implementovať rozsiahle scenáre, ktoré by pokryli celý cieľ a využitie v praxi.</w:t>
      </w:r>
    </w:p>
    <w:p w:rsidR="003F6C6D" w:rsidRDefault="003F6C6D" w:rsidP="003F6C6D">
      <w:pPr>
        <w:pStyle w:val="Heading2"/>
      </w:pPr>
      <w:bookmarkStart w:id="19" w:name="_Toc512181273"/>
      <w:r>
        <w:t>Zbierane informácií od konkurencie</w:t>
      </w:r>
      <w:bookmarkEnd w:id="19"/>
    </w:p>
    <w:p w:rsidR="008375B1" w:rsidRDefault="00735519" w:rsidP="0043521C">
      <w:r>
        <w:t>Veľmi dôležitou súčasťou správnej analýzy pred návrhom implementácie bola analýza konkurencie zbieraní informácií, nápadov ako zlepšiť produkty, ktoré už na trhu sú a priniesť niečo nové. Myslíme si, že práve to je veľmi dôležitým faktorom správnej bakalárskej práce.</w:t>
      </w:r>
    </w:p>
    <w:p w:rsidR="00B34CAB" w:rsidRPr="00200973" w:rsidRDefault="00B34CAB" w:rsidP="00200973">
      <w:pPr>
        <w:pStyle w:val="Heading3"/>
      </w:pPr>
      <w:bookmarkStart w:id="20" w:name="_Toc512181274"/>
      <w:r w:rsidRPr="00200973">
        <w:lastRenderedPageBreak/>
        <w:t>Slovenská konkurencia</w:t>
      </w:r>
      <w:bookmarkEnd w:id="20"/>
    </w:p>
    <w:p w:rsidR="00CB4C51" w:rsidRPr="00200973" w:rsidRDefault="00B34CAB" w:rsidP="00200973">
      <w:r>
        <w:t>Bohužiaľ veľa konkurencieschopných knižníc sme na Slovensku nenašli. Jedinou knižnicou spĺňajúca naše očakávania bola</w:t>
      </w:r>
      <w:r w:rsidR="00200973">
        <w:t xml:space="preserve"> </w:t>
      </w:r>
      <w:r w:rsidR="00CB4C51" w:rsidRPr="00200973">
        <w:t xml:space="preserve">Mestská knižnica mesta </w:t>
      </w:r>
      <w:r w:rsidR="00FD0CAB" w:rsidRPr="00200973">
        <w:t>Piešťany</w:t>
      </w:r>
      <w:r w:rsidR="00200973">
        <w:t>.</w:t>
      </w:r>
    </w:p>
    <w:p w:rsidR="00CB4C51" w:rsidRDefault="00CB4C51" w:rsidP="00200973">
      <w:r>
        <w:t>Web</w:t>
      </w:r>
      <w:r w:rsidR="00FD0CAB">
        <w:t>ov</w:t>
      </w:r>
      <w:r w:rsidR="00200973">
        <w:t>é</w:t>
      </w:r>
      <w:r w:rsidR="00FD0CAB">
        <w:t xml:space="preserve"> adres</w:t>
      </w:r>
      <w:r w:rsidR="00200973">
        <w:t>y</w:t>
      </w:r>
      <w:r>
        <w:t xml:space="preserve">: </w:t>
      </w:r>
      <w:r w:rsidR="00200973">
        <w:tab/>
      </w:r>
      <w:hyperlink r:id="rId14" w:history="1">
        <w:r w:rsidR="00200973" w:rsidRPr="00A747A4">
          <w:rPr>
            <w:rStyle w:val="Hyperlink"/>
          </w:rPr>
          <w:t>http://www.kniznica.sk/</w:t>
        </w:r>
      </w:hyperlink>
    </w:p>
    <w:p w:rsidR="00CB4C51" w:rsidRDefault="00AF590D" w:rsidP="00200973">
      <w:pPr>
        <w:ind w:left="1412" w:firstLine="706"/>
      </w:pPr>
      <w:hyperlink r:id="rId15" w:history="1">
        <w:r w:rsidR="00200973" w:rsidRPr="00A747A4">
          <w:rPr>
            <w:rStyle w:val="Hyperlink"/>
          </w:rPr>
          <w:t>http://www.detskakniznica.sk/</w:t>
        </w:r>
      </w:hyperlink>
    </w:p>
    <w:p w:rsidR="00B34CAB" w:rsidRDefault="00735519" w:rsidP="00200973">
      <w:r>
        <w:t xml:space="preserve">Prvou konkurencie schopnou webovou stránkou na slovenskom trhu je </w:t>
      </w:r>
      <w:r w:rsidRPr="00CB4C51">
        <w:t>Mestská knižnica mesta Piešťany</w:t>
      </w:r>
      <w:r>
        <w:t xml:space="preserve">, ktorej kvalita a dizajn je veľmi profesionálny na veľmi dobrej úrovni. Multiplatformová webová stránka, svoje kvality potvrdzuje responzivitou na mobilných zariadeniach, či tabletoch. Ich podstránka </w:t>
      </w:r>
      <w:r w:rsidR="00CB4C51">
        <w:t>D</w:t>
      </w:r>
      <w:r w:rsidR="00864438" w:rsidRPr="00CB4C51">
        <w:t xml:space="preserve">etská knižnica </w:t>
      </w:r>
      <w:r w:rsidR="00864438">
        <w:t>je na prvý pohľad veľmi intuitívna</w:t>
      </w:r>
      <w:r w:rsidR="00CB4C51">
        <w:t xml:space="preserve"> a jednoduchá</w:t>
      </w:r>
      <w:r w:rsidR="00864438">
        <w:t xml:space="preserve"> s animovanými prvkami, ktoré nerušia ani dospelého čitateľa. Má krásne menu s maskotom, ktoré je síce veľmi pekne a výtvarne spra</w:t>
      </w:r>
      <w:r w:rsidR="00200973">
        <w:t>co</w:t>
      </w:r>
      <w:r w:rsidR="00864438">
        <w:t>v</w:t>
      </w:r>
      <w:r w:rsidR="00200973">
        <w:t>a</w:t>
      </w:r>
      <w:r w:rsidR="00864438">
        <w:t xml:space="preserve">né, no nemyslíme si, že by jeho vizuálne prevedenie dávalo negramotným deťom správne vysvetlenie. Návrh spomínanej detskej knižnice jasne ukazuje, že je vytvorený pre deti a mládež, ktorí už čítať vedia. Taktiež menu s nápisom „Workshopy“ (slovensky kurzy alebo cvičenia) prvákovi, či druhákovi veľa nepovedia. </w:t>
      </w:r>
      <w:r w:rsidR="009857CC">
        <w:t>Čas</w:t>
      </w:r>
      <w:r w:rsidR="00864438">
        <w:t xml:space="preserve"> načítania oboch stránok</w:t>
      </w:r>
      <w:r w:rsidR="009857CC">
        <w:t>, aj ich podstránok</w:t>
      </w:r>
      <w:r w:rsidR="00864438">
        <w:t xml:space="preserve"> nie je veľmi </w:t>
      </w:r>
      <w:r w:rsidR="009857CC">
        <w:t>rýchly</w:t>
      </w:r>
      <w:r w:rsidR="00864438">
        <w:t xml:space="preserve"> a môže </w:t>
      </w:r>
      <w:r w:rsidR="009857CC">
        <w:t>používateľovi (najmä detskému)</w:t>
      </w:r>
      <w:r w:rsidR="002A15F3">
        <w:t xml:space="preserve"> spôsobiť pocity frustrácie.</w:t>
      </w:r>
      <w:r w:rsidR="00B34CAB">
        <w:t xml:space="preserve"> </w:t>
      </w:r>
    </w:p>
    <w:p w:rsidR="00B34CAB" w:rsidRPr="000B5AFD" w:rsidRDefault="00B34CAB" w:rsidP="000B5AFD">
      <w:pPr>
        <w:pStyle w:val="Heading3"/>
      </w:pPr>
      <w:bookmarkStart w:id="21" w:name="_Toc512181275"/>
      <w:r w:rsidRPr="000B5AFD">
        <w:t>Zahraničná konkurencia</w:t>
      </w:r>
      <w:bookmarkEnd w:id="21"/>
    </w:p>
    <w:p w:rsidR="00421201" w:rsidRPr="000B5AFD" w:rsidRDefault="00B34CAB" w:rsidP="000B5AFD">
      <w:r>
        <w:t>Analýza konkurencie zahraničia tiež nenaplnila naše očakávania. Skôr nás utvrdila v tom, že riešenie tejto práce má naozaj pre deti potenciál a budúcnosť. Jedinou knižnicou, ktorej detská sekcia bola nášmu prieskumu dostatočná bola</w:t>
      </w:r>
      <w:r w:rsidR="000B5AFD">
        <w:t xml:space="preserve"> </w:t>
      </w:r>
      <w:r w:rsidR="00421201" w:rsidRPr="000B5AFD">
        <w:t xml:space="preserve">San Francisco </w:t>
      </w:r>
      <w:r w:rsidR="00421201" w:rsidRPr="000B5AFD">
        <w:rPr>
          <w:lang w:val="en-US"/>
        </w:rPr>
        <w:t>Public Library</w:t>
      </w:r>
    </w:p>
    <w:p w:rsidR="001862AD" w:rsidRPr="001862AD" w:rsidRDefault="001862AD" w:rsidP="000B5AFD">
      <w:pPr>
        <w:rPr>
          <w:lang w:val="en-US"/>
        </w:rPr>
      </w:pPr>
      <w:r w:rsidRPr="001862AD">
        <w:rPr>
          <w:lang w:val="en-US"/>
        </w:rPr>
        <w:t xml:space="preserve">Webová </w:t>
      </w:r>
      <w:r w:rsidRPr="0052079A">
        <w:t>adresa</w:t>
      </w:r>
      <w:r w:rsidRPr="001862AD">
        <w:rPr>
          <w:lang w:val="en-US"/>
        </w:rPr>
        <w:t>:</w:t>
      </w:r>
      <w:r>
        <w:rPr>
          <w:lang w:val="en-US"/>
        </w:rPr>
        <w:t xml:space="preserve"> </w:t>
      </w:r>
      <w:hyperlink r:id="rId16" w:history="1">
        <w:r w:rsidRPr="001862AD">
          <w:rPr>
            <w:rStyle w:val="Hyperlink"/>
            <w:lang w:val="en-US"/>
          </w:rPr>
          <w:t>https://sfpl.org/index.php?pg=0000025301</w:t>
        </w:r>
      </w:hyperlink>
    </w:p>
    <w:p w:rsidR="00B34CAB" w:rsidRPr="001862AD" w:rsidRDefault="00B34CAB" w:rsidP="00B34CAB">
      <w:r w:rsidRPr="001862AD">
        <w:t xml:space="preserve">Veľmi silnou stránkou tohto webu je jeho jednoduchosť a </w:t>
      </w:r>
      <w:r w:rsidR="001862AD" w:rsidRPr="001862AD">
        <w:t>schopnosť vysvetlenia deťom zámery. Jednoduché podsekcie ako “Čítaj” alebo “Hraj” s primeraným dizajnom vysvet</w:t>
      </w:r>
      <w:r w:rsidR="001862AD">
        <w:t>ľ</w:t>
      </w:r>
      <w:r w:rsidR="001862AD" w:rsidRPr="001862AD">
        <w:t>ujúci</w:t>
      </w:r>
      <w:r w:rsidR="000A7410">
        <w:t>m</w:t>
      </w:r>
      <w:r w:rsidR="001862AD" w:rsidRPr="001862AD">
        <w:t xml:space="preserve"> naozaj zreteľne </w:t>
      </w:r>
      <w:r w:rsidR="000A7410">
        <w:t xml:space="preserve">jej </w:t>
      </w:r>
      <w:r w:rsidR="001862AD" w:rsidRPr="001862AD">
        <w:t xml:space="preserve">význam. </w:t>
      </w:r>
      <w:r w:rsidR="000A7410">
        <w:t>Na druhej strane</w:t>
      </w:r>
      <w:r w:rsidR="001862AD" w:rsidRPr="001862AD">
        <w:t xml:space="preserve"> sa nám </w:t>
      </w:r>
      <w:r w:rsidR="000A7410">
        <w:t xml:space="preserve">nezdalo profesionálne a vhodné </w:t>
      </w:r>
      <w:r w:rsidR="001862AD" w:rsidRPr="001862AD">
        <w:t>presmerova</w:t>
      </w:r>
      <w:r w:rsidR="000A7410">
        <w:t>nie z ich katalógu, napríklad hier</w:t>
      </w:r>
      <w:r w:rsidR="001862AD" w:rsidRPr="001862AD">
        <w:t xml:space="preserve"> na iné webové sídlo poskytujúce danú hru. To m</w:t>
      </w:r>
      <w:r w:rsidR="001862AD">
        <w:t xml:space="preserve">ôže vyvolať u detí pocity </w:t>
      </w:r>
      <w:r w:rsidR="001862AD">
        <w:lastRenderedPageBreak/>
        <w:t>zmätenia a dezorientácie. Pretože nové webové sídlo má iný spôsob navigácie</w:t>
      </w:r>
      <w:r w:rsidR="000A7410">
        <w:t>,</w:t>
      </w:r>
      <w:r w:rsidR="001862AD">
        <w:t xml:space="preserve"> iný dizajn a dieťa má pocit, že sa stratilo.</w:t>
      </w:r>
    </w:p>
    <w:p w:rsidR="00CB4C51" w:rsidRDefault="00CB4C51" w:rsidP="00735519"/>
    <w:p w:rsidR="003F6C6D" w:rsidRDefault="003F6C6D" w:rsidP="003F6C6D">
      <w:pPr>
        <w:pStyle w:val="Heading2"/>
      </w:pPr>
      <w:bookmarkStart w:id="22" w:name="_Toc512181276"/>
      <w:r>
        <w:t>Užitočné zdroje na získanie inšpirácie</w:t>
      </w:r>
      <w:bookmarkEnd w:id="22"/>
    </w:p>
    <w:p w:rsidR="003F6C6D" w:rsidRDefault="003F6C6D" w:rsidP="003F6C6D">
      <w:r>
        <w:t>V tejto sekcii sú uvedené ďalšie zdroje, ktoré boli obsiahnuté</w:t>
      </w:r>
      <w:r w:rsidR="000A7410">
        <w:t>,</w:t>
      </w:r>
      <w:r>
        <w:t xml:space="preserve"> aby pomohli pri návrhu riešenia. Obsahy podsekcií uvedené nižšie</w:t>
      </w:r>
      <w:r w:rsidR="000A7410">
        <w:t>,</w:t>
      </w:r>
      <w:r>
        <w:t xml:space="preserve"> poskytujú veľmi dobrú orientáciu v problematike, prispievajú jej dobrému chápaniu a slúžia ako veľmi dobrý zdroj inšpirácie.</w:t>
      </w:r>
    </w:p>
    <w:p w:rsidR="003F6C6D" w:rsidRDefault="003F6C6D" w:rsidP="003F6C6D">
      <w:pPr>
        <w:pStyle w:val="Heading3"/>
      </w:pPr>
      <w:bookmarkStart w:id="23" w:name="_Toc512181277"/>
      <w:r>
        <w:t>Bienále ilustrácií 2017 Bratislava</w:t>
      </w:r>
      <w:bookmarkEnd w:id="23"/>
    </w:p>
    <w:p w:rsidR="000A7410" w:rsidRDefault="003F6C6D" w:rsidP="003F6C6D">
      <w:pPr>
        <w:rPr>
          <w:noProof/>
        </w:rPr>
      </w:pPr>
      <w:r>
        <w:t>Jednou z prvých príprav a vzdelania na túto tému sme navštívili známe Bienále ilustrácií v Bratislave konajúce sa každý rok. Obsahom tejto výstavy sú predovšetkým kresby a ilustrácie do detských knižiek, kde sme sa snažili nabrať jednu z prvých inšpirácií. Taktiež nám to pomohlo sa vžiť do úlohy detí a pomohlo nám to chápať o niečo viac ich svet.</w:t>
      </w:r>
      <w:r w:rsidR="000A7410" w:rsidRPr="000A7410">
        <w:rPr>
          <w:noProof/>
        </w:rPr>
        <w:t xml:space="preserve"> </w:t>
      </w:r>
    </w:p>
    <w:p w:rsidR="003F6C6D" w:rsidRDefault="000A7410" w:rsidP="000A7410">
      <w:r>
        <w:rPr>
          <w:noProof/>
        </w:rPr>
        <w:drawing>
          <wp:inline distT="0" distB="0" distL="0" distR="0" wp14:anchorId="2BFBFDF9" wp14:editId="7D4B0E33">
            <wp:extent cx="2232567" cy="1255282"/>
            <wp:effectExtent l="76200" t="76200" r="130175" b="135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9928" cy="12762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24E1000A" wp14:editId="66CB3F65">
            <wp:extent cx="1549400" cy="2752225"/>
            <wp:effectExtent l="76200" t="76200" r="127000" b="1244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9745" cy="2788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7E645F5D" wp14:editId="6BAB7C80">
            <wp:extent cx="1535038" cy="2726712"/>
            <wp:effectExtent l="76200" t="76200" r="141605" b="130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4677" cy="2779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6C6D" w:rsidRDefault="0052079A" w:rsidP="0052079A">
      <w:pPr>
        <w:pStyle w:val="Caption"/>
        <w:rPr>
          <w:sz w:val="24"/>
          <w:szCs w:val="24"/>
        </w:rPr>
      </w:pPr>
      <w:bookmarkStart w:id="24" w:name="_Toc512198572"/>
      <w:r w:rsidRPr="000A7410">
        <w:rPr>
          <w:sz w:val="24"/>
          <w:szCs w:val="24"/>
        </w:rPr>
        <w:t xml:space="preserve">Obrázok </w:t>
      </w:r>
      <w:r w:rsidR="008965F2" w:rsidRPr="000A7410">
        <w:rPr>
          <w:sz w:val="24"/>
          <w:szCs w:val="24"/>
        </w:rPr>
        <w:fldChar w:fldCharType="begin"/>
      </w:r>
      <w:r w:rsidR="008965F2" w:rsidRPr="000A7410">
        <w:rPr>
          <w:sz w:val="24"/>
          <w:szCs w:val="24"/>
        </w:rPr>
        <w:instrText xml:space="preserve"> SEQ Obrázok \* ARABIC </w:instrText>
      </w:r>
      <w:r w:rsidR="008965F2" w:rsidRPr="000A7410">
        <w:rPr>
          <w:sz w:val="24"/>
          <w:szCs w:val="24"/>
        </w:rPr>
        <w:fldChar w:fldCharType="separate"/>
      </w:r>
      <w:r w:rsidR="00203B0B">
        <w:rPr>
          <w:noProof/>
          <w:sz w:val="24"/>
          <w:szCs w:val="24"/>
        </w:rPr>
        <w:t>4</w:t>
      </w:r>
      <w:r w:rsidR="008965F2" w:rsidRPr="000A7410">
        <w:rPr>
          <w:noProof/>
          <w:sz w:val="24"/>
          <w:szCs w:val="24"/>
        </w:rPr>
        <w:fldChar w:fldCharType="end"/>
      </w:r>
      <w:r w:rsidRPr="000A7410">
        <w:rPr>
          <w:sz w:val="24"/>
          <w:szCs w:val="24"/>
        </w:rPr>
        <w:t xml:space="preserve"> Bienále ilustrácií 2017 Bratislava</w:t>
      </w:r>
      <w:bookmarkEnd w:id="24"/>
    </w:p>
    <w:p w:rsidR="000A7410" w:rsidRPr="000A7410" w:rsidRDefault="000A7410" w:rsidP="000A7410"/>
    <w:p w:rsidR="003F6C6D" w:rsidRDefault="003F6C6D" w:rsidP="003F6C6D">
      <w:pPr>
        <w:pStyle w:val="Heading3"/>
      </w:pPr>
      <w:bookmarkStart w:id="25" w:name="_Toc512181278"/>
      <w:r>
        <w:lastRenderedPageBreak/>
        <w:t>Periodická tabuľka vizualizácie dizajnov</w:t>
      </w:r>
      <w:bookmarkEnd w:id="25"/>
    </w:p>
    <w:p w:rsidR="003F6C6D" w:rsidRPr="00686521" w:rsidRDefault="00FD0CAB" w:rsidP="003F6C6D">
      <w:r>
        <w:t>Webová adresa</w:t>
      </w:r>
      <w:r w:rsidR="003F6C6D">
        <w:t xml:space="preserve">: </w:t>
      </w:r>
      <w:hyperlink r:id="rId20" w:history="1">
        <w:r w:rsidR="003F6C6D" w:rsidRPr="00FD0CAB">
          <w:rPr>
            <w:rStyle w:val="Hyperlink"/>
          </w:rPr>
          <w:t>http://www.visualliteracy.org/periodic_table/periodic_table.html</w:t>
        </w:r>
      </w:hyperlink>
    </w:p>
    <w:p w:rsidR="003F6C6D" w:rsidRDefault="003F6C6D" w:rsidP="003F6C6D">
      <w:r>
        <w:t xml:space="preserve">Táto webová stránka rozdelila typy dizajnov podľa ich využitia do tzv. periodickej tabuľky vizuálnych metód. Tieto vizuálne metódy sú všetky pekne ilustrované a popísané. Pri hľadaní správnych foriem vizualizácií táto stránka poslúži ako najlepší zdroj. Budeme sa môcť inšpirovať jednou z veľa metód, ktoré táto webová stránka ponúka.   </w:t>
      </w:r>
    </w:p>
    <w:p w:rsidR="003F6C6D" w:rsidRDefault="003F6C6D" w:rsidP="003F6C6D">
      <w:pPr>
        <w:pStyle w:val="Heading3"/>
      </w:pPr>
      <w:bookmarkStart w:id="26" w:name="_Toc512181279"/>
      <w:r>
        <w:t>Sociálna stránka Pinterest – vizuálne príklady dobrých používateľských rozhraní</w:t>
      </w:r>
      <w:bookmarkEnd w:id="26"/>
    </w:p>
    <w:p w:rsidR="003F6C6D" w:rsidRDefault="00FD0CAB" w:rsidP="00FD0CAB">
      <w:pPr>
        <w:jc w:val="left"/>
      </w:pPr>
      <w:r>
        <w:t>Webová adresa</w:t>
      </w:r>
      <w:r w:rsidR="003F6C6D">
        <w:t>:</w:t>
      </w:r>
      <w:r>
        <w:t xml:space="preserve"> </w:t>
      </w:r>
      <w:hyperlink r:id="rId21" w:history="1">
        <w:r w:rsidRPr="001A01CF">
          <w:rPr>
            <w:rStyle w:val="Hyperlink"/>
          </w:rPr>
          <w:t>https://www.pinterest.co.uk/waterviper15/kid-friendly-ui-thats-actually-good-ui/?lp=true</w:t>
        </w:r>
      </w:hyperlink>
    </w:p>
    <w:p w:rsidR="003F6C6D" w:rsidRPr="00686521" w:rsidRDefault="003F6C6D" w:rsidP="003F6C6D">
      <w:r>
        <w:t>Na sociálnej sieti Pinterest je zbierka rôznych mobilných a webových aplikácií s veľmi dobrým používateľským rozhraním pre deti. Ako sme prehľadávali tieto aplikácie a dizajny všimli sme si, že majú kopu vecí spoločnú. A to rozprávkový kreslený dizajn, veľkú farebnosť a veľmi jednoduché ovládanie a navigáciu, ktorá jasne a intuitívne používateľa navádza, či už tvarom alebo farbou, aké využitie má.</w:t>
      </w:r>
    </w:p>
    <w:p w:rsidR="003F6C6D" w:rsidRDefault="003F6C6D" w:rsidP="003F6C6D">
      <w:pPr>
        <w:pStyle w:val="Heading3"/>
      </w:pPr>
      <w:bookmarkStart w:id="27" w:name="_Toc512181280"/>
      <w:r>
        <w:t>Webová stránka education.mit.edu</w:t>
      </w:r>
      <w:bookmarkEnd w:id="27"/>
    </w:p>
    <w:p w:rsidR="003F6C6D" w:rsidRDefault="00FD0CAB" w:rsidP="003F6C6D">
      <w:r>
        <w:t>Webová adresa</w:t>
      </w:r>
      <w:r w:rsidR="003F6C6D">
        <w:t xml:space="preserve">: </w:t>
      </w:r>
      <w:hyperlink r:id="rId22" w:history="1">
        <w:r w:rsidR="003F6C6D" w:rsidRPr="00FD0CAB">
          <w:rPr>
            <w:rStyle w:val="Hyperlink"/>
          </w:rPr>
          <w:t>http://education.mit.edu/</w:t>
        </w:r>
      </w:hyperlink>
      <w:r w:rsidR="003F6C6D">
        <w:t xml:space="preserve"> </w:t>
      </w:r>
    </w:p>
    <w:p w:rsidR="006D5E4A" w:rsidRDefault="003F6C6D" w:rsidP="006D5E4A">
      <w:r>
        <w:t>Táto webová stránka ponúka kopu inšpirácie a rád k práci s deťmi a pri vývoji aplikácií. Ponúka rôzne články, publikácie a projekty, ktoré sú zamerané na danú problematiku.</w:t>
      </w:r>
    </w:p>
    <w:p w:rsidR="006D5E4A" w:rsidRDefault="006D5E4A" w:rsidP="006D5E4A"/>
    <w:p w:rsidR="00F414E7" w:rsidRDefault="00F414E7" w:rsidP="006D5E4A"/>
    <w:p w:rsidR="00F414E7" w:rsidRDefault="00F414E7" w:rsidP="006D5E4A"/>
    <w:p w:rsidR="003F6C6D" w:rsidRPr="003F6C6D" w:rsidRDefault="003F6C6D" w:rsidP="006D5E4A">
      <w:pPr>
        <w:pStyle w:val="Heading2"/>
      </w:pPr>
      <w:bookmarkStart w:id="28" w:name="_Toc512181281"/>
      <w:r>
        <w:lastRenderedPageBreak/>
        <w:t>Anonymné dotazníky podané deťom v škôlkach a u prvákov základných škôl</w:t>
      </w:r>
      <w:bookmarkEnd w:id="28"/>
    </w:p>
    <w:p w:rsidR="003F6C6D" w:rsidRDefault="003F6C6D" w:rsidP="003F6C6D">
      <w:pPr>
        <w:spacing w:after="160" w:line="240" w:lineRule="auto"/>
        <w:jc w:val="left"/>
        <w:rPr>
          <w:i/>
        </w:rPr>
      </w:pPr>
    </w:p>
    <w:p w:rsidR="003F6C6D" w:rsidRDefault="003F6C6D" w:rsidP="003F6C6D">
      <w:r>
        <w:t>Prvým vlastným zdrojom informácií sa stal tento dotazník, ktorého úlohou bolo zistenie digitálnej gramotnosti u detí v našej kľúčovej vekovej kategórii. Dôležitými informáciami, ktoré sme chceli od detí získať</w:t>
      </w:r>
      <w:r w:rsidR="006D5E4A">
        <w:t>,</w:t>
      </w:r>
      <w:r>
        <w:t xml:space="preserve"> bola ich miera digitálnej gramotnosti a ich obľúbené záľuby, či už aktivity, rozprávky alebo hudobné skupiny.</w:t>
      </w:r>
    </w:p>
    <w:p w:rsidR="003F6C6D" w:rsidRDefault="003F6C6D" w:rsidP="003F6C6D">
      <w:r>
        <w:t xml:space="preserve">Dotazníkov sme pripravili 50, pričom 21 bolo podaných prvákom </w:t>
      </w:r>
      <w:r w:rsidR="006D5E4A">
        <w:t>v</w:t>
      </w:r>
      <w:r>
        <w:t xml:space="preserve"> 3. základnej škole v Senici. 18 dotazníkov bolo vyplnených škôlkarmi z materskej školy na ul. Janka Kráľa v Senici a posledných 9 dotazníkov bolo vyplnených škôlkarmi z výtvarného odboru </w:t>
      </w:r>
      <w:r w:rsidR="006D5E4A">
        <w:t>v</w:t>
      </w:r>
      <w:r>
        <w:t xml:space="preserve"> základnej umeleckej škole v Senici. 2 dotazníky sa žiaľ nepoužilo z dôvodu, že sa niektoré deti v jeho vyplňovaní pomýlili. </w:t>
      </w:r>
    </w:p>
    <w:p w:rsidR="003F6C6D" w:rsidRDefault="003F6C6D" w:rsidP="003F6C6D">
      <w:r>
        <w:t>Dotazníky sme podali rozličným skupinám detí z dôvodu, aby sme mohli sledovať zmeny v ich rozhodovaní podľa prostredia, v ktorom trávia najviac svojho času t.</w:t>
      </w:r>
      <w:r w:rsidR="006D5E4A">
        <w:t xml:space="preserve"> </w:t>
      </w:r>
      <w:r>
        <w:t xml:space="preserve">j. škola, materská škola alebo umelecká škola. </w:t>
      </w:r>
    </w:p>
    <w:p w:rsidR="003F6C6D" w:rsidRPr="003F6C6D" w:rsidRDefault="003F6C6D" w:rsidP="003F6C6D">
      <w:pPr>
        <w:spacing w:after="160" w:line="240" w:lineRule="auto"/>
        <w:jc w:val="left"/>
      </w:pPr>
      <w:r>
        <w:t>Forma dotazníku bola veľmi jednoduchá. Pokyny pre učiteľky boli dodané písomne, aby ich prečítali pred vyplňovaním deťom a oboznámili ich napríklad o tom, aké množstvo môžu označiť.</w:t>
      </w:r>
      <w:r w:rsidR="006D5E4A">
        <w:t xml:space="preserve"> </w:t>
      </w:r>
    </w:p>
    <w:p w:rsidR="003F6C6D" w:rsidRDefault="003F6C6D" w:rsidP="003F6C6D">
      <w:pPr>
        <w:spacing w:after="160" w:line="240" w:lineRule="auto"/>
        <w:jc w:val="left"/>
      </w:pPr>
      <w:r>
        <w:t>Možnosti boli malé obrázky vystihujúce danú možnosť a úlohou detí bolo iba zakrúžkovať tie, ktoré uznajú za vhodné.</w:t>
      </w:r>
    </w:p>
    <w:p w:rsidR="006D5E4A" w:rsidRDefault="006D5E4A" w:rsidP="003F6C6D">
      <w:pPr>
        <w:spacing w:after="160" w:line="240" w:lineRule="auto"/>
        <w:jc w:val="left"/>
      </w:pPr>
      <w:r>
        <w:t>Dotazník obsahoval aktivity, činnosti, s ktorými sa deti môžu stretnúť, prípadne sú ich obľúbenými. Dôraz sa kládol na zistenie ich digitálnej gramotnosti a preferovaných záľub.</w:t>
      </w:r>
    </w:p>
    <w:p w:rsidR="006D5E4A" w:rsidRDefault="006D5E4A" w:rsidP="003F6C6D">
      <w:pPr>
        <w:spacing w:after="160" w:line="240" w:lineRule="auto"/>
        <w:jc w:val="left"/>
      </w:pPr>
    </w:p>
    <w:p w:rsidR="003F6C6D" w:rsidRDefault="00734D32" w:rsidP="0052079A">
      <w:pPr>
        <w:pStyle w:val="NoSpacing"/>
        <w:keepNext/>
      </w:pPr>
      <w:r>
        <w:rPr>
          <w:noProof/>
        </w:rPr>
        <w:lastRenderedPageBreak/>
        <w:drawing>
          <wp:inline distT="0" distB="0" distL="0" distR="0" wp14:anchorId="24973CB7" wp14:editId="5900F7A5">
            <wp:extent cx="2736374" cy="486466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4726451_2023967344505929_137818450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2045" cy="4874745"/>
                    </a:xfrm>
                    <a:prstGeom prst="rect">
                      <a:avLst/>
                    </a:prstGeom>
                  </pic:spPr>
                </pic:pic>
              </a:graphicData>
            </a:graphic>
          </wp:inline>
        </w:drawing>
      </w:r>
      <w:r w:rsidR="003F6C6D" w:rsidRPr="00734D32">
        <w:rPr>
          <w:noProof/>
        </w:rPr>
        <w:drawing>
          <wp:inline distT="0" distB="0" distL="0" distR="0">
            <wp:extent cx="2735580" cy="486325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623898_2023967337839263_1720705000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0649" cy="4872264"/>
                    </a:xfrm>
                    <a:prstGeom prst="rect">
                      <a:avLst/>
                    </a:prstGeom>
                  </pic:spPr>
                </pic:pic>
              </a:graphicData>
            </a:graphic>
          </wp:inline>
        </w:drawing>
      </w:r>
    </w:p>
    <w:p w:rsidR="00734D32" w:rsidRPr="006D5E4A" w:rsidRDefault="0052079A" w:rsidP="0052079A">
      <w:pPr>
        <w:pStyle w:val="Caption"/>
        <w:rPr>
          <w:i w:val="0"/>
          <w:sz w:val="24"/>
          <w:szCs w:val="24"/>
        </w:rPr>
      </w:pPr>
      <w:bookmarkStart w:id="29" w:name="_Toc512198573"/>
      <w:r w:rsidRPr="006D5E4A">
        <w:rPr>
          <w:sz w:val="24"/>
          <w:szCs w:val="24"/>
        </w:rPr>
        <w:t xml:space="preserve">Obrázok </w:t>
      </w:r>
      <w:r w:rsidR="008965F2" w:rsidRPr="006D5E4A">
        <w:rPr>
          <w:sz w:val="24"/>
          <w:szCs w:val="24"/>
        </w:rPr>
        <w:fldChar w:fldCharType="begin"/>
      </w:r>
      <w:r w:rsidR="008965F2" w:rsidRPr="006D5E4A">
        <w:rPr>
          <w:sz w:val="24"/>
          <w:szCs w:val="24"/>
        </w:rPr>
        <w:instrText xml:space="preserve"> SEQ Obrázok \* ARABIC </w:instrText>
      </w:r>
      <w:r w:rsidR="008965F2" w:rsidRPr="006D5E4A">
        <w:rPr>
          <w:sz w:val="24"/>
          <w:szCs w:val="24"/>
        </w:rPr>
        <w:fldChar w:fldCharType="separate"/>
      </w:r>
      <w:r w:rsidR="00203B0B">
        <w:rPr>
          <w:noProof/>
          <w:sz w:val="24"/>
          <w:szCs w:val="24"/>
        </w:rPr>
        <w:t>5</w:t>
      </w:r>
      <w:r w:rsidR="008965F2" w:rsidRPr="006D5E4A">
        <w:rPr>
          <w:noProof/>
          <w:sz w:val="24"/>
          <w:szCs w:val="24"/>
        </w:rPr>
        <w:fldChar w:fldCharType="end"/>
      </w:r>
      <w:r w:rsidRPr="006D5E4A">
        <w:rPr>
          <w:sz w:val="24"/>
          <w:szCs w:val="24"/>
        </w:rPr>
        <w:t xml:space="preserve"> Dotazník vyplnený škôlkarkou Laurou (6r.)</w:t>
      </w:r>
      <w:bookmarkEnd w:id="29"/>
    </w:p>
    <w:p w:rsidR="0052079A" w:rsidRDefault="00734D32" w:rsidP="0052079A">
      <w:pPr>
        <w:pStyle w:val="NoSpacing"/>
        <w:keepNext/>
        <w:jc w:val="center"/>
      </w:pPr>
      <w:r>
        <w:rPr>
          <w:i/>
          <w:noProof/>
        </w:rPr>
        <w:lastRenderedPageBreak/>
        <w:drawing>
          <wp:inline distT="0" distB="0" distL="0" distR="0">
            <wp:extent cx="4526280" cy="339471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605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6280" cy="3394710"/>
                    </a:xfrm>
                    <a:prstGeom prst="rect">
                      <a:avLst/>
                    </a:prstGeom>
                  </pic:spPr>
                </pic:pic>
              </a:graphicData>
            </a:graphic>
          </wp:inline>
        </w:drawing>
      </w:r>
    </w:p>
    <w:p w:rsidR="00734D32" w:rsidRPr="006D5E4A" w:rsidRDefault="0052079A" w:rsidP="0052079A">
      <w:pPr>
        <w:pStyle w:val="Caption"/>
        <w:rPr>
          <w:i w:val="0"/>
          <w:sz w:val="24"/>
          <w:szCs w:val="24"/>
        </w:rPr>
      </w:pPr>
      <w:bookmarkStart w:id="30" w:name="_Toc512198574"/>
      <w:r w:rsidRPr="006D5E4A">
        <w:rPr>
          <w:sz w:val="24"/>
          <w:szCs w:val="24"/>
        </w:rPr>
        <w:t xml:space="preserve">Obrázok </w:t>
      </w:r>
      <w:r w:rsidR="008965F2" w:rsidRPr="006D5E4A">
        <w:rPr>
          <w:sz w:val="24"/>
          <w:szCs w:val="24"/>
        </w:rPr>
        <w:fldChar w:fldCharType="begin"/>
      </w:r>
      <w:r w:rsidR="008965F2" w:rsidRPr="006D5E4A">
        <w:rPr>
          <w:sz w:val="24"/>
          <w:szCs w:val="24"/>
        </w:rPr>
        <w:instrText xml:space="preserve"> SEQ Obrázok \* ARABIC </w:instrText>
      </w:r>
      <w:r w:rsidR="008965F2" w:rsidRPr="006D5E4A">
        <w:rPr>
          <w:sz w:val="24"/>
          <w:szCs w:val="24"/>
        </w:rPr>
        <w:fldChar w:fldCharType="separate"/>
      </w:r>
      <w:r w:rsidR="00203B0B">
        <w:rPr>
          <w:noProof/>
          <w:sz w:val="24"/>
          <w:szCs w:val="24"/>
        </w:rPr>
        <w:t>6</w:t>
      </w:r>
      <w:r w:rsidR="008965F2" w:rsidRPr="006D5E4A">
        <w:rPr>
          <w:noProof/>
          <w:sz w:val="24"/>
          <w:szCs w:val="24"/>
        </w:rPr>
        <w:fldChar w:fldCharType="end"/>
      </w:r>
      <w:r w:rsidRPr="006D5E4A">
        <w:rPr>
          <w:sz w:val="24"/>
          <w:szCs w:val="24"/>
        </w:rPr>
        <w:t xml:space="preserve"> Škôlkari vyplňujúci dotazníky </w:t>
      </w:r>
      <w:r w:rsidR="006D5E4A">
        <w:rPr>
          <w:sz w:val="24"/>
          <w:szCs w:val="24"/>
        </w:rPr>
        <w:t>v</w:t>
      </w:r>
      <w:r w:rsidRPr="006D5E4A">
        <w:rPr>
          <w:sz w:val="24"/>
          <w:szCs w:val="24"/>
        </w:rPr>
        <w:t xml:space="preserve"> základnej umeleckej škole v Senici</w:t>
      </w:r>
      <w:bookmarkEnd w:id="30"/>
    </w:p>
    <w:p w:rsidR="00BF24BF" w:rsidRDefault="00BF24BF" w:rsidP="0052079A">
      <w:pPr>
        <w:pStyle w:val="NoSpacing"/>
        <w:rPr>
          <w:i/>
          <w:lang w:val="sk-SK"/>
        </w:rPr>
      </w:pPr>
    </w:p>
    <w:p w:rsidR="00BF24BF" w:rsidRDefault="00BF24BF" w:rsidP="00BF24BF">
      <w:pPr>
        <w:pStyle w:val="Heading3"/>
      </w:pPr>
      <w:bookmarkStart w:id="31" w:name="_Toc512181282"/>
      <w:r>
        <w:t>Štúdium digitálnej gramotnosti u detí</w:t>
      </w:r>
      <w:bookmarkEnd w:id="31"/>
    </w:p>
    <w:p w:rsidR="00BF24BF" w:rsidRDefault="00BF24BF" w:rsidP="00BF24BF">
      <w:r>
        <w:t xml:space="preserve">V prvej časti dotazníka, ktorý sme dali vyplniť deťom v predškolskom veku a prvákom na základných školách sme chceli zistiť predovšetkým ich skúsenosti s digitálnymi zariadeniami. </w:t>
      </w:r>
    </w:p>
    <w:p w:rsidR="00BF24BF" w:rsidRPr="0052079A" w:rsidRDefault="00BF24BF" w:rsidP="00BF24BF">
      <w:r w:rsidRPr="0052079A">
        <w:t>Prvá sekcia dotazníka sa pýtala respondentov na digitálne zariadenia</w:t>
      </w:r>
      <w:r w:rsidR="006D5E4A">
        <w:t>,</w:t>
      </w:r>
      <w:r w:rsidRPr="0052079A">
        <w:t xml:space="preserve"> s ktorými už mali skúsenos</w:t>
      </w:r>
      <w:r w:rsidR="006D5E4A">
        <w:t>ti</w:t>
      </w:r>
      <w:r w:rsidRPr="0052079A">
        <w:t>.</w:t>
      </w:r>
    </w:p>
    <w:tbl>
      <w:tblPr>
        <w:tblStyle w:val="TableGrid"/>
        <w:tblW w:w="9367" w:type="dxa"/>
        <w:tblLook w:val="04A0" w:firstRow="1" w:lastRow="0" w:firstColumn="1" w:lastColumn="0" w:noHBand="0" w:noVBand="1"/>
      </w:tblPr>
      <w:tblGrid>
        <w:gridCol w:w="2008"/>
        <w:gridCol w:w="929"/>
        <w:gridCol w:w="898"/>
        <w:gridCol w:w="982"/>
        <w:gridCol w:w="898"/>
        <w:gridCol w:w="978"/>
        <w:gridCol w:w="898"/>
        <w:gridCol w:w="820"/>
        <w:gridCol w:w="940"/>
        <w:gridCol w:w="16"/>
      </w:tblGrid>
      <w:tr w:rsidR="008147B9" w:rsidRPr="008147B9" w:rsidTr="008147B9">
        <w:trPr>
          <w:gridAfter w:val="1"/>
          <w:wAfter w:w="16" w:type="dxa"/>
        </w:trPr>
        <w:tc>
          <w:tcPr>
            <w:tcW w:w="2029" w:type="dxa"/>
            <w:shd w:val="clear" w:color="auto" w:fill="D0CECE" w:themeFill="background2" w:themeFillShade="E6"/>
          </w:tcPr>
          <w:p w:rsidR="0052079A" w:rsidRPr="0052079A" w:rsidRDefault="0052079A" w:rsidP="00B04646">
            <w:pPr>
              <w:pStyle w:val="NoSpacing"/>
              <w:jc w:val="center"/>
              <w:rPr>
                <w:lang w:val="sk-SK"/>
              </w:rPr>
            </w:pPr>
          </w:p>
        </w:tc>
        <w:tc>
          <w:tcPr>
            <w:tcW w:w="1836" w:type="dxa"/>
            <w:gridSpan w:val="2"/>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Základná škola</w:t>
            </w:r>
          </w:p>
        </w:tc>
        <w:tc>
          <w:tcPr>
            <w:tcW w:w="1890" w:type="dxa"/>
            <w:gridSpan w:val="2"/>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Materská škola</w:t>
            </w:r>
          </w:p>
        </w:tc>
        <w:tc>
          <w:tcPr>
            <w:tcW w:w="1890" w:type="dxa"/>
            <w:gridSpan w:val="2"/>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Umelecká škola</w:t>
            </w:r>
          </w:p>
        </w:tc>
        <w:tc>
          <w:tcPr>
            <w:tcW w:w="1706" w:type="dxa"/>
            <w:gridSpan w:val="2"/>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Celkovo</w:t>
            </w:r>
          </w:p>
        </w:tc>
      </w:tr>
      <w:tr w:rsidR="0052079A" w:rsidTr="008147B9">
        <w:tc>
          <w:tcPr>
            <w:tcW w:w="2029" w:type="dxa"/>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Možnosť</w:t>
            </w:r>
          </w:p>
        </w:tc>
        <w:tc>
          <w:tcPr>
            <w:tcW w:w="936" w:type="dxa"/>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N/21</w:t>
            </w:r>
          </w:p>
        </w:tc>
        <w:tc>
          <w:tcPr>
            <w:tcW w:w="900" w:type="dxa"/>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w:t>
            </w:r>
          </w:p>
        </w:tc>
        <w:tc>
          <w:tcPr>
            <w:tcW w:w="990" w:type="dxa"/>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N/18</w:t>
            </w:r>
          </w:p>
        </w:tc>
        <w:tc>
          <w:tcPr>
            <w:tcW w:w="900" w:type="dxa"/>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w:t>
            </w:r>
          </w:p>
        </w:tc>
        <w:tc>
          <w:tcPr>
            <w:tcW w:w="990" w:type="dxa"/>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N/9</w:t>
            </w:r>
          </w:p>
        </w:tc>
        <w:tc>
          <w:tcPr>
            <w:tcW w:w="900" w:type="dxa"/>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w:t>
            </w:r>
          </w:p>
        </w:tc>
        <w:tc>
          <w:tcPr>
            <w:tcW w:w="820" w:type="dxa"/>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N/48</w:t>
            </w:r>
          </w:p>
        </w:tc>
        <w:tc>
          <w:tcPr>
            <w:tcW w:w="902" w:type="dxa"/>
            <w:gridSpan w:val="2"/>
            <w:shd w:val="clear" w:color="auto" w:fill="D0CECE" w:themeFill="background2" w:themeFillShade="E6"/>
          </w:tcPr>
          <w:p w:rsidR="0052079A" w:rsidRPr="008147B9" w:rsidRDefault="0052079A" w:rsidP="00B04646">
            <w:pPr>
              <w:pStyle w:val="NoSpacing"/>
              <w:jc w:val="center"/>
              <w:rPr>
                <w:b/>
                <w:lang w:val="sk-SK"/>
              </w:rPr>
            </w:pPr>
            <w:r w:rsidRPr="008147B9">
              <w:rPr>
                <w:b/>
                <w:lang w:val="sk-SK"/>
              </w:rPr>
              <w:t>%</w:t>
            </w:r>
          </w:p>
        </w:tc>
      </w:tr>
      <w:tr w:rsidR="0052079A" w:rsidTr="0052079A">
        <w:tc>
          <w:tcPr>
            <w:tcW w:w="2029" w:type="dxa"/>
          </w:tcPr>
          <w:p w:rsidR="0052079A" w:rsidRPr="008147B9" w:rsidRDefault="0052079A" w:rsidP="008147B9">
            <w:pPr>
              <w:pStyle w:val="NoSpacing"/>
              <w:jc w:val="right"/>
              <w:rPr>
                <w:lang w:val="sk-SK"/>
              </w:rPr>
            </w:pPr>
            <w:r w:rsidRPr="008147B9">
              <w:rPr>
                <w:lang w:val="sk-SK"/>
              </w:rPr>
              <w:t>Počítač</w:t>
            </w:r>
          </w:p>
        </w:tc>
        <w:tc>
          <w:tcPr>
            <w:tcW w:w="936" w:type="dxa"/>
          </w:tcPr>
          <w:p w:rsidR="0052079A" w:rsidRPr="0052079A" w:rsidRDefault="0052079A" w:rsidP="0052079A">
            <w:pPr>
              <w:pStyle w:val="NoSpacing"/>
              <w:rPr>
                <w:lang w:val="sk-SK"/>
              </w:rPr>
            </w:pPr>
            <w:r>
              <w:rPr>
                <w:lang w:val="sk-SK"/>
              </w:rPr>
              <w:t>20</w:t>
            </w:r>
          </w:p>
        </w:tc>
        <w:tc>
          <w:tcPr>
            <w:tcW w:w="900" w:type="dxa"/>
          </w:tcPr>
          <w:p w:rsidR="0052079A" w:rsidRPr="0052079A" w:rsidRDefault="0052079A" w:rsidP="0052079A">
            <w:pPr>
              <w:pStyle w:val="NoSpacing"/>
            </w:pPr>
            <w:r>
              <w:rPr>
                <w:lang w:val="sk-SK"/>
              </w:rPr>
              <w:t>95.2</w:t>
            </w:r>
            <w:r>
              <w:t>%</w:t>
            </w:r>
          </w:p>
        </w:tc>
        <w:tc>
          <w:tcPr>
            <w:tcW w:w="990" w:type="dxa"/>
          </w:tcPr>
          <w:p w:rsidR="0052079A" w:rsidRPr="0052079A" w:rsidRDefault="0052079A" w:rsidP="0052079A">
            <w:pPr>
              <w:pStyle w:val="NoSpacing"/>
              <w:rPr>
                <w:lang w:val="sk-SK"/>
              </w:rPr>
            </w:pPr>
            <w:r>
              <w:rPr>
                <w:lang w:val="sk-SK"/>
              </w:rPr>
              <w:t>11</w:t>
            </w:r>
          </w:p>
        </w:tc>
        <w:tc>
          <w:tcPr>
            <w:tcW w:w="900" w:type="dxa"/>
          </w:tcPr>
          <w:p w:rsidR="0052079A" w:rsidRPr="0052079A" w:rsidRDefault="0052079A" w:rsidP="0052079A">
            <w:pPr>
              <w:pStyle w:val="NoSpacing"/>
              <w:rPr>
                <w:lang w:val="sk-SK"/>
              </w:rPr>
            </w:pPr>
            <w:r>
              <w:rPr>
                <w:lang w:val="sk-SK"/>
              </w:rPr>
              <w:t>61.1%</w:t>
            </w:r>
          </w:p>
        </w:tc>
        <w:tc>
          <w:tcPr>
            <w:tcW w:w="990" w:type="dxa"/>
          </w:tcPr>
          <w:p w:rsidR="0052079A" w:rsidRPr="0052079A" w:rsidRDefault="0052079A" w:rsidP="0052079A">
            <w:pPr>
              <w:pStyle w:val="NoSpacing"/>
              <w:rPr>
                <w:lang w:val="sk-SK"/>
              </w:rPr>
            </w:pPr>
            <w:r>
              <w:rPr>
                <w:lang w:val="sk-SK"/>
              </w:rPr>
              <w:t>2</w:t>
            </w:r>
          </w:p>
        </w:tc>
        <w:tc>
          <w:tcPr>
            <w:tcW w:w="900" w:type="dxa"/>
          </w:tcPr>
          <w:p w:rsidR="0052079A" w:rsidRPr="0052079A" w:rsidRDefault="0052079A" w:rsidP="0052079A">
            <w:pPr>
              <w:pStyle w:val="NoSpacing"/>
              <w:rPr>
                <w:lang w:val="sk-SK"/>
              </w:rPr>
            </w:pPr>
            <w:r>
              <w:rPr>
                <w:lang w:val="sk-SK"/>
              </w:rPr>
              <w:t>22.2%</w:t>
            </w:r>
          </w:p>
        </w:tc>
        <w:tc>
          <w:tcPr>
            <w:tcW w:w="820" w:type="dxa"/>
          </w:tcPr>
          <w:p w:rsidR="0052079A" w:rsidRPr="0052079A" w:rsidRDefault="0052079A" w:rsidP="0052079A">
            <w:pPr>
              <w:pStyle w:val="NoSpacing"/>
              <w:rPr>
                <w:lang w:val="sk-SK"/>
              </w:rPr>
            </w:pPr>
            <w:r>
              <w:rPr>
                <w:lang w:val="sk-SK"/>
              </w:rPr>
              <w:t>33</w:t>
            </w:r>
          </w:p>
        </w:tc>
        <w:tc>
          <w:tcPr>
            <w:tcW w:w="902" w:type="dxa"/>
            <w:gridSpan w:val="2"/>
          </w:tcPr>
          <w:p w:rsidR="0052079A" w:rsidRPr="0052079A" w:rsidRDefault="0052079A" w:rsidP="0052079A">
            <w:pPr>
              <w:pStyle w:val="NoSpacing"/>
              <w:rPr>
                <w:lang w:val="sk-SK"/>
              </w:rPr>
            </w:pPr>
            <w:r>
              <w:rPr>
                <w:lang w:val="sk-SK"/>
              </w:rPr>
              <w:t>68.75%</w:t>
            </w:r>
          </w:p>
        </w:tc>
      </w:tr>
      <w:tr w:rsidR="0052079A" w:rsidTr="0052079A">
        <w:tc>
          <w:tcPr>
            <w:tcW w:w="2029" w:type="dxa"/>
          </w:tcPr>
          <w:p w:rsidR="0052079A" w:rsidRPr="008147B9" w:rsidRDefault="0052079A" w:rsidP="008147B9">
            <w:pPr>
              <w:pStyle w:val="NoSpacing"/>
              <w:jc w:val="right"/>
              <w:rPr>
                <w:lang w:val="sk-SK"/>
              </w:rPr>
            </w:pPr>
            <w:r w:rsidRPr="008147B9">
              <w:rPr>
                <w:lang w:val="sk-SK"/>
              </w:rPr>
              <w:t>Chytrý telefón</w:t>
            </w:r>
          </w:p>
        </w:tc>
        <w:tc>
          <w:tcPr>
            <w:tcW w:w="936" w:type="dxa"/>
          </w:tcPr>
          <w:p w:rsidR="0052079A" w:rsidRPr="0052079A" w:rsidRDefault="0052079A" w:rsidP="0052079A">
            <w:pPr>
              <w:pStyle w:val="NoSpacing"/>
              <w:rPr>
                <w:lang w:val="sk-SK"/>
              </w:rPr>
            </w:pPr>
            <w:r>
              <w:rPr>
                <w:lang w:val="sk-SK"/>
              </w:rPr>
              <w:t>19</w:t>
            </w:r>
          </w:p>
        </w:tc>
        <w:tc>
          <w:tcPr>
            <w:tcW w:w="900" w:type="dxa"/>
          </w:tcPr>
          <w:p w:rsidR="0052079A" w:rsidRPr="0052079A" w:rsidRDefault="0052079A" w:rsidP="0052079A">
            <w:pPr>
              <w:pStyle w:val="NoSpacing"/>
              <w:rPr>
                <w:lang w:val="sk-SK"/>
              </w:rPr>
            </w:pPr>
            <w:r>
              <w:rPr>
                <w:lang w:val="sk-SK"/>
              </w:rPr>
              <w:t>90.5%</w:t>
            </w:r>
          </w:p>
        </w:tc>
        <w:tc>
          <w:tcPr>
            <w:tcW w:w="990" w:type="dxa"/>
          </w:tcPr>
          <w:p w:rsidR="0052079A" w:rsidRPr="0052079A" w:rsidRDefault="0052079A" w:rsidP="0052079A">
            <w:pPr>
              <w:pStyle w:val="NoSpacing"/>
              <w:rPr>
                <w:lang w:val="sk-SK"/>
              </w:rPr>
            </w:pPr>
            <w:r>
              <w:rPr>
                <w:lang w:val="sk-SK"/>
              </w:rPr>
              <w:t>12</w:t>
            </w:r>
          </w:p>
        </w:tc>
        <w:tc>
          <w:tcPr>
            <w:tcW w:w="900" w:type="dxa"/>
          </w:tcPr>
          <w:p w:rsidR="0052079A" w:rsidRPr="0052079A" w:rsidRDefault="0052079A" w:rsidP="0052079A">
            <w:pPr>
              <w:pStyle w:val="NoSpacing"/>
              <w:rPr>
                <w:lang w:val="sk-SK"/>
              </w:rPr>
            </w:pPr>
            <w:r>
              <w:rPr>
                <w:lang w:val="sk-SK"/>
              </w:rPr>
              <w:t>66.7%</w:t>
            </w:r>
          </w:p>
        </w:tc>
        <w:tc>
          <w:tcPr>
            <w:tcW w:w="990" w:type="dxa"/>
          </w:tcPr>
          <w:p w:rsidR="0052079A" w:rsidRPr="0052079A" w:rsidRDefault="0052079A" w:rsidP="0052079A">
            <w:pPr>
              <w:pStyle w:val="NoSpacing"/>
              <w:rPr>
                <w:lang w:val="sk-SK"/>
              </w:rPr>
            </w:pPr>
            <w:r>
              <w:rPr>
                <w:lang w:val="sk-SK"/>
              </w:rPr>
              <w:t>6</w:t>
            </w:r>
          </w:p>
        </w:tc>
        <w:tc>
          <w:tcPr>
            <w:tcW w:w="900" w:type="dxa"/>
          </w:tcPr>
          <w:p w:rsidR="0052079A" w:rsidRPr="0052079A" w:rsidRDefault="0052079A" w:rsidP="0052079A">
            <w:pPr>
              <w:pStyle w:val="NoSpacing"/>
              <w:rPr>
                <w:lang w:val="sk-SK"/>
              </w:rPr>
            </w:pPr>
            <w:r>
              <w:rPr>
                <w:lang w:val="sk-SK"/>
              </w:rPr>
              <w:t>66.7%</w:t>
            </w:r>
          </w:p>
        </w:tc>
        <w:tc>
          <w:tcPr>
            <w:tcW w:w="820" w:type="dxa"/>
          </w:tcPr>
          <w:p w:rsidR="0052079A" w:rsidRPr="0052079A" w:rsidRDefault="0052079A" w:rsidP="0052079A">
            <w:pPr>
              <w:pStyle w:val="NoSpacing"/>
              <w:rPr>
                <w:lang w:val="sk-SK"/>
              </w:rPr>
            </w:pPr>
            <w:r>
              <w:rPr>
                <w:lang w:val="sk-SK"/>
              </w:rPr>
              <w:t>37</w:t>
            </w:r>
          </w:p>
        </w:tc>
        <w:tc>
          <w:tcPr>
            <w:tcW w:w="902" w:type="dxa"/>
            <w:gridSpan w:val="2"/>
          </w:tcPr>
          <w:p w:rsidR="0052079A" w:rsidRPr="0052079A" w:rsidRDefault="0052079A" w:rsidP="0052079A">
            <w:pPr>
              <w:pStyle w:val="NoSpacing"/>
              <w:rPr>
                <w:lang w:val="sk-SK"/>
              </w:rPr>
            </w:pPr>
            <w:r>
              <w:rPr>
                <w:lang w:val="sk-SK"/>
              </w:rPr>
              <w:t>77.1%</w:t>
            </w:r>
          </w:p>
        </w:tc>
      </w:tr>
      <w:tr w:rsidR="0052079A" w:rsidTr="0052079A">
        <w:tc>
          <w:tcPr>
            <w:tcW w:w="2029" w:type="dxa"/>
          </w:tcPr>
          <w:p w:rsidR="0052079A" w:rsidRPr="008147B9" w:rsidRDefault="0052079A" w:rsidP="008147B9">
            <w:pPr>
              <w:pStyle w:val="NoSpacing"/>
              <w:jc w:val="right"/>
              <w:rPr>
                <w:lang w:val="sk-SK"/>
              </w:rPr>
            </w:pPr>
            <w:r w:rsidRPr="008147B9">
              <w:rPr>
                <w:lang w:val="sk-SK"/>
              </w:rPr>
              <w:t>Chytré hodinky</w:t>
            </w:r>
          </w:p>
        </w:tc>
        <w:tc>
          <w:tcPr>
            <w:tcW w:w="936" w:type="dxa"/>
          </w:tcPr>
          <w:p w:rsidR="0052079A" w:rsidRPr="0052079A" w:rsidRDefault="008147B9" w:rsidP="0052079A">
            <w:pPr>
              <w:pStyle w:val="NoSpacing"/>
              <w:rPr>
                <w:lang w:val="sk-SK"/>
              </w:rPr>
            </w:pPr>
            <w:r>
              <w:rPr>
                <w:lang w:val="sk-SK"/>
              </w:rPr>
              <w:t>13</w:t>
            </w:r>
          </w:p>
        </w:tc>
        <w:tc>
          <w:tcPr>
            <w:tcW w:w="900" w:type="dxa"/>
          </w:tcPr>
          <w:p w:rsidR="0052079A" w:rsidRPr="0052079A" w:rsidRDefault="008147B9" w:rsidP="0052079A">
            <w:pPr>
              <w:pStyle w:val="NoSpacing"/>
              <w:rPr>
                <w:lang w:val="sk-SK"/>
              </w:rPr>
            </w:pPr>
            <w:r>
              <w:rPr>
                <w:lang w:val="sk-SK"/>
              </w:rPr>
              <w:t>61.9%</w:t>
            </w:r>
          </w:p>
        </w:tc>
        <w:tc>
          <w:tcPr>
            <w:tcW w:w="990" w:type="dxa"/>
          </w:tcPr>
          <w:p w:rsidR="0052079A" w:rsidRPr="0052079A" w:rsidRDefault="008147B9" w:rsidP="0052079A">
            <w:pPr>
              <w:pStyle w:val="NoSpacing"/>
              <w:rPr>
                <w:lang w:val="sk-SK"/>
              </w:rPr>
            </w:pPr>
            <w:r>
              <w:rPr>
                <w:lang w:val="sk-SK"/>
              </w:rPr>
              <w:t>11</w:t>
            </w:r>
          </w:p>
        </w:tc>
        <w:tc>
          <w:tcPr>
            <w:tcW w:w="900" w:type="dxa"/>
          </w:tcPr>
          <w:p w:rsidR="0052079A" w:rsidRPr="0052079A" w:rsidRDefault="008147B9" w:rsidP="0052079A">
            <w:pPr>
              <w:pStyle w:val="NoSpacing"/>
              <w:rPr>
                <w:lang w:val="sk-SK"/>
              </w:rPr>
            </w:pPr>
            <w:r>
              <w:rPr>
                <w:lang w:val="sk-SK"/>
              </w:rPr>
              <w:t>61.1%</w:t>
            </w:r>
          </w:p>
        </w:tc>
        <w:tc>
          <w:tcPr>
            <w:tcW w:w="990" w:type="dxa"/>
          </w:tcPr>
          <w:p w:rsidR="0052079A" w:rsidRPr="0052079A" w:rsidRDefault="008147B9" w:rsidP="0052079A">
            <w:pPr>
              <w:pStyle w:val="NoSpacing"/>
              <w:rPr>
                <w:lang w:val="sk-SK"/>
              </w:rPr>
            </w:pPr>
            <w:r>
              <w:rPr>
                <w:lang w:val="sk-SK"/>
              </w:rPr>
              <w:t>0</w:t>
            </w:r>
          </w:p>
        </w:tc>
        <w:tc>
          <w:tcPr>
            <w:tcW w:w="900" w:type="dxa"/>
          </w:tcPr>
          <w:p w:rsidR="0052079A" w:rsidRPr="0052079A" w:rsidRDefault="008147B9" w:rsidP="0052079A">
            <w:pPr>
              <w:pStyle w:val="NoSpacing"/>
              <w:rPr>
                <w:lang w:val="sk-SK"/>
              </w:rPr>
            </w:pPr>
            <w:r>
              <w:rPr>
                <w:lang w:val="sk-SK"/>
              </w:rPr>
              <w:t>0.0%</w:t>
            </w:r>
          </w:p>
        </w:tc>
        <w:tc>
          <w:tcPr>
            <w:tcW w:w="820" w:type="dxa"/>
          </w:tcPr>
          <w:p w:rsidR="0052079A" w:rsidRPr="0052079A" w:rsidRDefault="008147B9" w:rsidP="0052079A">
            <w:pPr>
              <w:pStyle w:val="NoSpacing"/>
              <w:rPr>
                <w:lang w:val="sk-SK"/>
              </w:rPr>
            </w:pPr>
            <w:r>
              <w:rPr>
                <w:lang w:val="sk-SK"/>
              </w:rPr>
              <w:t>24</w:t>
            </w:r>
          </w:p>
        </w:tc>
        <w:tc>
          <w:tcPr>
            <w:tcW w:w="902" w:type="dxa"/>
            <w:gridSpan w:val="2"/>
          </w:tcPr>
          <w:p w:rsidR="0052079A" w:rsidRPr="0052079A" w:rsidRDefault="008147B9" w:rsidP="0052079A">
            <w:pPr>
              <w:pStyle w:val="NoSpacing"/>
              <w:rPr>
                <w:lang w:val="sk-SK"/>
              </w:rPr>
            </w:pPr>
            <w:r>
              <w:rPr>
                <w:lang w:val="sk-SK"/>
              </w:rPr>
              <w:t>50%</w:t>
            </w:r>
          </w:p>
        </w:tc>
      </w:tr>
      <w:tr w:rsidR="0052079A" w:rsidTr="0052079A">
        <w:tc>
          <w:tcPr>
            <w:tcW w:w="2029" w:type="dxa"/>
          </w:tcPr>
          <w:p w:rsidR="0052079A" w:rsidRPr="008147B9" w:rsidRDefault="0052079A" w:rsidP="008147B9">
            <w:pPr>
              <w:pStyle w:val="NoSpacing"/>
              <w:jc w:val="right"/>
              <w:rPr>
                <w:lang w:val="sk-SK"/>
              </w:rPr>
            </w:pPr>
            <w:r w:rsidRPr="008147B9">
              <w:rPr>
                <w:lang w:val="sk-SK"/>
              </w:rPr>
              <w:t>Tablet</w:t>
            </w:r>
          </w:p>
        </w:tc>
        <w:tc>
          <w:tcPr>
            <w:tcW w:w="936" w:type="dxa"/>
          </w:tcPr>
          <w:p w:rsidR="0052079A" w:rsidRPr="0052079A" w:rsidRDefault="008147B9" w:rsidP="0052079A">
            <w:pPr>
              <w:pStyle w:val="NoSpacing"/>
              <w:rPr>
                <w:lang w:val="sk-SK"/>
              </w:rPr>
            </w:pPr>
            <w:r>
              <w:rPr>
                <w:lang w:val="sk-SK"/>
              </w:rPr>
              <w:t>19</w:t>
            </w:r>
          </w:p>
        </w:tc>
        <w:tc>
          <w:tcPr>
            <w:tcW w:w="900" w:type="dxa"/>
          </w:tcPr>
          <w:p w:rsidR="0052079A" w:rsidRPr="0052079A" w:rsidRDefault="008147B9" w:rsidP="0052079A">
            <w:pPr>
              <w:pStyle w:val="NoSpacing"/>
              <w:rPr>
                <w:lang w:val="sk-SK"/>
              </w:rPr>
            </w:pPr>
            <w:r>
              <w:rPr>
                <w:lang w:val="sk-SK"/>
              </w:rPr>
              <w:t>90.5%</w:t>
            </w:r>
          </w:p>
        </w:tc>
        <w:tc>
          <w:tcPr>
            <w:tcW w:w="990" w:type="dxa"/>
          </w:tcPr>
          <w:p w:rsidR="0052079A" w:rsidRPr="0052079A" w:rsidRDefault="008147B9" w:rsidP="0052079A">
            <w:pPr>
              <w:pStyle w:val="NoSpacing"/>
              <w:rPr>
                <w:lang w:val="sk-SK"/>
              </w:rPr>
            </w:pPr>
            <w:r>
              <w:rPr>
                <w:lang w:val="sk-SK"/>
              </w:rPr>
              <w:t>12</w:t>
            </w:r>
          </w:p>
        </w:tc>
        <w:tc>
          <w:tcPr>
            <w:tcW w:w="900" w:type="dxa"/>
          </w:tcPr>
          <w:p w:rsidR="0052079A" w:rsidRPr="0052079A" w:rsidRDefault="008147B9" w:rsidP="0052079A">
            <w:pPr>
              <w:pStyle w:val="NoSpacing"/>
              <w:rPr>
                <w:lang w:val="sk-SK"/>
              </w:rPr>
            </w:pPr>
            <w:r>
              <w:rPr>
                <w:lang w:val="sk-SK"/>
              </w:rPr>
              <w:t>66.7%</w:t>
            </w:r>
          </w:p>
        </w:tc>
        <w:tc>
          <w:tcPr>
            <w:tcW w:w="990" w:type="dxa"/>
          </w:tcPr>
          <w:p w:rsidR="0052079A" w:rsidRPr="0052079A" w:rsidRDefault="008147B9" w:rsidP="0052079A">
            <w:pPr>
              <w:pStyle w:val="NoSpacing"/>
              <w:rPr>
                <w:lang w:val="sk-SK"/>
              </w:rPr>
            </w:pPr>
            <w:r>
              <w:rPr>
                <w:lang w:val="sk-SK"/>
              </w:rPr>
              <w:t>2</w:t>
            </w:r>
          </w:p>
        </w:tc>
        <w:tc>
          <w:tcPr>
            <w:tcW w:w="900" w:type="dxa"/>
          </w:tcPr>
          <w:p w:rsidR="0052079A" w:rsidRPr="0052079A" w:rsidRDefault="008147B9" w:rsidP="0052079A">
            <w:pPr>
              <w:pStyle w:val="NoSpacing"/>
              <w:rPr>
                <w:lang w:val="sk-SK"/>
              </w:rPr>
            </w:pPr>
            <w:r>
              <w:rPr>
                <w:lang w:val="sk-SK"/>
              </w:rPr>
              <w:t>22.2%</w:t>
            </w:r>
          </w:p>
        </w:tc>
        <w:tc>
          <w:tcPr>
            <w:tcW w:w="820" w:type="dxa"/>
          </w:tcPr>
          <w:p w:rsidR="0052079A" w:rsidRPr="0052079A" w:rsidRDefault="008147B9" w:rsidP="0052079A">
            <w:pPr>
              <w:pStyle w:val="NoSpacing"/>
              <w:rPr>
                <w:lang w:val="sk-SK"/>
              </w:rPr>
            </w:pPr>
            <w:r>
              <w:rPr>
                <w:lang w:val="sk-SK"/>
              </w:rPr>
              <w:t>33</w:t>
            </w:r>
          </w:p>
        </w:tc>
        <w:tc>
          <w:tcPr>
            <w:tcW w:w="902" w:type="dxa"/>
            <w:gridSpan w:val="2"/>
          </w:tcPr>
          <w:p w:rsidR="0052079A" w:rsidRPr="0052079A" w:rsidRDefault="008147B9" w:rsidP="0052079A">
            <w:pPr>
              <w:pStyle w:val="NoSpacing"/>
              <w:rPr>
                <w:lang w:val="sk-SK"/>
              </w:rPr>
            </w:pPr>
            <w:r>
              <w:rPr>
                <w:lang w:val="sk-SK"/>
              </w:rPr>
              <w:t>68.75%</w:t>
            </w:r>
          </w:p>
        </w:tc>
      </w:tr>
      <w:tr w:rsidR="0052079A" w:rsidTr="0052079A">
        <w:tc>
          <w:tcPr>
            <w:tcW w:w="2029" w:type="dxa"/>
          </w:tcPr>
          <w:p w:rsidR="0052079A" w:rsidRPr="008147B9" w:rsidRDefault="0052079A" w:rsidP="008147B9">
            <w:pPr>
              <w:pStyle w:val="NoSpacing"/>
              <w:jc w:val="right"/>
              <w:rPr>
                <w:lang w:val="sk-SK"/>
              </w:rPr>
            </w:pPr>
            <w:r w:rsidRPr="008147B9">
              <w:rPr>
                <w:lang w:val="sk-SK"/>
              </w:rPr>
              <w:t>Virtuálna realita</w:t>
            </w:r>
          </w:p>
        </w:tc>
        <w:tc>
          <w:tcPr>
            <w:tcW w:w="936" w:type="dxa"/>
          </w:tcPr>
          <w:p w:rsidR="0052079A" w:rsidRPr="0052079A" w:rsidRDefault="008147B9" w:rsidP="0052079A">
            <w:pPr>
              <w:pStyle w:val="NoSpacing"/>
              <w:rPr>
                <w:lang w:val="sk-SK"/>
              </w:rPr>
            </w:pPr>
            <w:r>
              <w:rPr>
                <w:lang w:val="sk-SK"/>
              </w:rPr>
              <w:t>9</w:t>
            </w:r>
          </w:p>
        </w:tc>
        <w:tc>
          <w:tcPr>
            <w:tcW w:w="900" w:type="dxa"/>
          </w:tcPr>
          <w:p w:rsidR="0052079A" w:rsidRPr="0052079A" w:rsidRDefault="008147B9" w:rsidP="0052079A">
            <w:pPr>
              <w:pStyle w:val="NoSpacing"/>
              <w:rPr>
                <w:lang w:val="sk-SK"/>
              </w:rPr>
            </w:pPr>
            <w:r>
              <w:rPr>
                <w:lang w:val="sk-SK"/>
              </w:rPr>
              <w:t>42.9%</w:t>
            </w:r>
          </w:p>
        </w:tc>
        <w:tc>
          <w:tcPr>
            <w:tcW w:w="990" w:type="dxa"/>
          </w:tcPr>
          <w:p w:rsidR="0052079A" w:rsidRPr="0052079A" w:rsidRDefault="008147B9" w:rsidP="0052079A">
            <w:pPr>
              <w:pStyle w:val="NoSpacing"/>
              <w:rPr>
                <w:lang w:val="sk-SK"/>
              </w:rPr>
            </w:pPr>
            <w:r>
              <w:rPr>
                <w:lang w:val="sk-SK"/>
              </w:rPr>
              <w:t>1</w:t>
            </w:r>
          </w:p>
        </w:tc>
        <w:tc>
          <w:tcPr>
            <w:tcW w:w="900" w:type="dxa"/>
          </w:tcPr>
          <w:p w:rsidR="0052079A" w:rsidRPr="0052079A" w:rsidRDefault="008147B9" w:rsidP="0052079A">
            <w:pPr>
              <w:pStyle w:val="NoSpacing"/>
              <w:rPr>
                <w:lang w:val="sk-SK"/>
              </w:rPr>
            </w:pPr>
            <w:r>
              <w:rPr>
                <w:lang w:val="sk-SK"/>
              </w:rPr>
              <w:t>5.6%</w:t>
            </w:r>
          </w:p>
        </w:tc>
        <w:tc>
          <w:tcPr>
            <w:tcW w:w="990" w:type="dxa"/>
          </w:tcPr>
          <w:p w:rsidR="0052079A" w:rsidRPr="0052079A" w:rsidRDefault="008147B9" w:rsidP="0052079A">
            <w:pPr>
              <w:pStyle w:val="NoSpacing"/>
              <w:rPr>
                <w:lang w:val="sk-SK"/>
              </w:rPr>
            </w:pPr>
            <w:r>
              <w:rPr>
                <w:lang w:val="sk-SK"/>
              </w:rPr>
              <w:t>1</w:t>
            </w:r>
          </w:p>
        </w:tc>
        <w:tc>
          <w:tcPr>
            <w:tcW w:w="900" w:type="dxa"/>
          </w:tcPr>
          <w:p w:rsidR="0052079A" w:rsidRPr="0052079A" w:rsidRDefault="008147B9" w:rsidP="0052079A">
            <w:pPr>
              <w:pStyle w:val="NoSpacing"/>
              <w:rPr>
                <w:lang w:val="sk-SK"/>
              </w:rPr>
            </w:pPr>
            <w:r>
              <w:rPr>
                <w:lang w:val="sk-SK"/>
              </w:rPr>
              <w:t>11.1%</w:t>
            </w:r>
          </w:p>
        </w:tc>
        <w:tc>
          <w:tcPr>
            <w:tcW w:w="820" w:type="dxa"/>
          </w:tcPr>
          <w:p w:rsidR="0052079A" w:rsidRPr="0052079A" w:rsidRDefault="008147B9" w:rsidP="0052079A">
            <w:pPr>
              <w:pStyle w:val="NoSpacing"/>
              <w:rPr>
                <w:lang w:val="sk-SK"/>
              </w:rPr>
            </w:pPr>
            <w:r>
              <w:rPr>
                <w:lang w:val="sk-SK"/>
              </w:rPr>
              <w:t>11</w:t>
            </w:r>
          </w:p>
        </w:tc>
        <w:tc>
          <w:tcPr>
            <w:tcW w:w="902" w:type="dxa"/>
            <w:gridSpan w:val="2"/>
          </w:tcPr>
          <w:p w:rsidR="0052079A" w:rsidRPr="0052079A" w:rsidRDefault="008147B9" w:rsidP="0052079A">
            <w:pPr>
              <w:pStyle w:val="NoSpacing"/>
              <w:rPr>
                <w:lang w:val="sk-SK"/>
              </w:rPr>
            </w:pPr>
            <w:r>
              <w:rPr>
                <w:lang w:val="sk-SK"/>
              </w:rPr>
              <w:t>22.9%</w:t>
            </w:r>
          </w:p>
        </w:tc>
      </w:tr>
      <w:tr w:rsidR="0052079A" w:rsidTr="0052079A">
        <w:tc>
          <w:tcPr>
            <w:tcW w:w="2029" w:type="dxa"/>
          </w:tcPr>
          <w:p w:rsidR="0052079A" w:rsidRPr="008147B9" w:rsidRDefault="0052079A" w:rsidP="008147B9">
            <w:pPr>
              <w:pStyle w:val="NoSpacing"/>
              <w:jc w:val="right"/>
              <w:rPr>
                <w:lang w:val="sk-SK"/>
              </w:rPr>
            </w:pPr>
            <w:r w:rsidRPr="008147B9">
              <w:rPr>
                <w:lang w:val="sk-SK"/>
              </w:rPr>
              <w:t>Fotoaparát</w:t>
            </w:r>
          </w:p>
        </w:tc>
        <w:tc>
          <w:tcPr>
            <w:tcW w:w="936" w:type="dxa"/>
          </w:tcPr>
          <w:p w:rsidR="0052079A" w:rsidRPr="0052079A" w:rsidRDefault="008147B9" w:rsidP="0052079A">
            <w:pPr>
              <w:pStyle w:val="NoSpacing"/>
              <w:rPr>
                <w:lang w:val="sk-SK"/>
              </w:rPr>
            </w:pPr>
            <w:r>
              <w:rPr>
                <w:lang w:val="sk-SK"/>
              </w:rPr>
              <w:t>18</w:t>
            </w:r>
          </w:p>
        </w:tc>
        <w:tc>
          <w:tcPr>
            <w:tcW w:w="900" w:type="dxa"/>
          </w:tcPr>
          <w:p w:rsidR="0052079A" w:rsidRPr="0052079A" w:rsidRDefault="008147B9" w:rsidP="0052079A">
            <w:pPr>
              <w:pStyle w:val="NoSpacing"/>
              <w:rPr>
                <w:lang w:val="sk-SK"/>
              </w:rPr>
            </w:pPr>
            <w:r>
              <w:rPr>
                <w:lang w:val="sk-SK"/>
              </w:rPr>
              <w:t>85.7%</w:t>
            </w:r>
          </w:p>
        </w:tc>
        <w:tc>
          <w:tcPr>
            <w:tcW w:w="990" w:type="dxa"/>
          </w:tcPr>
          <w:p w:rsidR="0052079A" w:rsidRPr="0052079A" w:rsidRDefault="008147B9" w:rsidP="0052079A">
            <w:pPr>
              <w:pStyle w:val="NoSpacing"/>
              <w:rPr>
                <w:lang w:val="sk-SK"/>
              </w:rPr>
            </w:pPr>
            <w:r>
              <w:rPr>
                <w:lang w:val="sk-SK"/>
              </w:rPr>
              <w:t>13</w:t>
            </w:r>
          </w:p>
        </w:tc>
        <w:tc>
          <w:tcPr>
            <w:tcW w:w="900" w:type="dxa"/>
          </w:tcPr>
          <w:p w:rsidR="0052079A" w:rsidRPr="0052079A" w:rsidRDefault="008147B9" w:rsidP="0052079A">
            <w:pPr>
              <w:pStyle w:val="NoSpacing"/>
              <w:rPr>
                <w:lang w:val="sk-SK"/>
              </w:rPr>
            </w:pPr>
            <w:r>
              <w:rPr>
                <w:lang w:val="sk-SK"/>
              </w:rPr>
              <w:t>72.2%</w:t>
            </w:r>
          </w:p>
        </w:tc>
        <w:tc>
          <w:tcPr>
            <w:tcW w:w="990" w:type="dxa"/>
          </w:tcPr>
          <w:p w:rsidR="0052079A" w:rsidRPr="0052079A" w:rsidRDefault="008147B9" w:rsidP="0052079A">
            <w:pPr>
              <w:pStyle w:val="NoSpacing"/>
              <w:rPr>
                <w:lang w:val="sk-SK"/>
              </w:rPr>
            </w:pPr>
            <w:r>
              <w:rPr>
                <w:lang w:val="sk-SK"/>
              </w:rPr>
              <w:t>1</w:t>
            </w:r>
          </w:p>
        </w:tc>
        <w:tc>
          <w:tcPr>
            <w:tcW w:w="900" w:type="dxa"/>
          </w:tcPr>
          <w:p w:rsidR="0052079A" w:rsidRPr="0052079A" w:rsidRDefault="008147B9" w:rsidP="0052079A">
            <w:pPr>
              <w:pStyle w:val="NoSpacing"/>
              <w:rPr>
                <w:lang w:val="sk-SK"/>
              </w:rPr>
            </w:pPr>
            <w:r>
              <w:rPr>
                <w:lang w:val="sk-SK"/>
              </w:rPr>
              <w:t>11.1%</w:t>
            </w:r>
          </w:p>
        </w:tc>
        <w:tc>
          <w:tcPr>
            <w:tcW w:w="820" w:type="dxa"/>
          </w:tcPr>
          <w:p w:rsidR="0052079A" w:rsidRPr="0052079A" w:rsidRDefault="008147B9" w:rsidP="0052079A">
            <w:pPr>
              <w:pStyle w:val="NoSpacing"/>
              <w:rPr>
                <w:lang w:val="sk-SK"/>
              </w:rPr>
            </w:pPr>
            <w:r>
              <w:rPr>
                <w:lang w:val="sk-SK"/>
              </w:rPr>
              <w:t>32</w:t>
            </w:r>
          </w:p>
        </w:tc>
        <w:tc>
          <w:tcPr>
            <w:tcW w:w="902" w:type="dxa"/>
            <w:gridSpan w:val="2"/>
          </w:tcPr>
          <w:p w:rsidR="0052079A" w:rsidRPr="0052079A" w:rsidRDefault="008147B9" w:rsidP="0052079A">
            <w:pPr>
              <w:pStyle w:val="NoSpacing"/>
              <w:rPr>
                <w:lang w:val="sk-SK"/>
              </w:rPr>
            </w:pPr>
            <w:r>
              <w:rPr>
                <w:lang w:val="sk-SK"/>
              </w:rPr>
              <w:t>66.7%</w:t>
            </w:r>
          </w:p>
        </w:tc>
      </w:tr>
    </w:tbl>
    <w:p w:rsidR="008147B9" w:rsidRDefault="008147B9" w:rsidP="0052079A">
      <w:pPr>
        <w:pStyle w:val="Caption"/>
      </w:pPr>
    </w:p>
    <w:p w:rsidR="0052079A" w:rsidRPr="006D5E4A" w:rsidRDefault="0052079A" w:rsidP="0052079A">
      <w:pPr>
        <w:pStyle w:val="Caption"/>
        <w:rPr>
          <w:b/>
          <w:sz w:val="24"/>
          <w:szCs w:val="24"/>
        </w:rPr>
      </w:pPr>
      <w:bookmarkStart w:id="32" w:name="_Toc512198584"/>
      <w:r w:rsidRPr="006D5E4A">
        <w:rPr>
          <w:sz w:val="24"/>
          <w:szCs w:val="24"/>
        </w:rPr>
        <w:t xml:space="preserve">Tabuľka </w:t>
      </w:r>
      <w:r w:rsidR="008965F2" w:rsidRPr="006D5E4A">
        <w:rPr>
          <w:sz w:val="24"/>
          <w:szCs w:val="24"/>
        </w:rPr>
        <w:fldChar w:fldCharType="begin"/>
      </w:r>
      <w:r w:rsidR="008965F2" w:rsidRPr="006D5E4A">
        <w:rPr>
          <w:sz w:val="24"/>
          <w:szCs w:val="24"/>
        </w:rPr>
        <w:instrText xml:space="preserve"> SEQ Tabuľka \* ARABIC </w:instrText>
      </w:r>
      <w:r w:rsidR="008965F2" w:rsidRPr="006D5E4A">
        <w:rPr>
          <w:sz w:val="24"/>
          <w:szCs w:val="24"/>
        </w:rPr>
        <w:fldChar w:fldCharType="separate"/>
      </w:r>
      <w:r w:rsidR="00470FEB">
        <w:rPr>
          <w:noProof/>
          <w:sz w:val="24"/>
          <w:szCs w:val="24"/>
        </w:rPr>
        <w:t>2</w:t>
      </w:r>
      <w:r w:rsidR="008965F2" w:rsidRPr="006D5E4A">
        <w:rPr>
          <w:noProof/>
          <w:sz w:val="24"/>
          <w:szCs w:val="24"/>
        </w:rPr>
        <w:fldChar w:fldCharType="end"/>
      </w:r>
      <w:r w:rsidRPr="006D5E4A">
        <w:rPr>
          <w:sz w:val="24"/>
          <w:szCs w:val="24"/>
        </w:rPr>
        <w:t xml:space="preserve"> Výsledky prvej sekcie dotazníka</w:t>
      </w:r>
      <w:bookmarkEnd w:id="32"/>
    </w:p>
    <w:p w:rsidR="00BF24BF" w:rsidRDefault="00BF24BF" w:rsidP="00BF24BF">
      <w:pPr>
        <w:pStyle w:val="Heading3"/>
      </w:pPr>
      <w:bookmarkStart w:id="33" w:name="_Toc512181283"/>
      <w:r>
        <w:lastRenderedPageBreak/>
        <w:t>Štúdium obsahu webového rozhrania pre deti</w:t>
      </w:r>
      <w:bookmarkEnd w:id="33"/>
    </w:p>
    <w:p w:rsidR="00BF24BF" w:rsidRDefault="00BF24BF" w:rsidP="00BF24BF">
      <w:r>
        <w:t xml:space="preserve">V ďalších troch častiach dotazníka </w:t>
      </w:r>
      <w:r w:rsidR="006D5E4A">
        <w:t>sme</w:t>
      </w:r>
      <w:r>
        <w:t xml:space="preserve"> sa respondentov pýtal</w:t>
      </w:r>
      <w:r w:rsidR="006D5E4A">
        <w:t>i</w:t>
      </w:r>
      <w:r>
        <w:t xml:space="preserve"> na ich obľúbené záujmy, rozprávky a</w:t>
      </w:r>
      <w:r w:rsidR="006D5E4A">
        <w:t> </w:t>
      </w:r>
      <w:r>
        <w:t>pesničky</w:t>
      </w:r>
      <w:r w:rsidR="006D5E4A">
        <w:t>,</w:t>
      </w:r>
      <w:r>
        <w:t xml:space="preserve"> aby sm</w:t>
      </w:r>
      <w:r w:rsidR="006D5E4A">
        <w:t>e</w:t>
      </w:r>
      <w:r>
        <w:t xml:space="preserve"> mohl</w:t>
      </w:r>
      <w:r w:rsidR="006D5E4A">
        <w:t>i</w:t>
      </w:r>
      <w:r>
        <w:t xml:space="preserve"> z výsledkov vyčítať, na akú tému sa budem</w:t>
      </w:r>
      <w:r w:rsidR="006D5E4A">
        <w:t>e</w:t>
      </w:r>
      <w:r>
        <w:t xml:space="preserve"> viac sústrediť.</w:t>
      </w:r>
    </w:p>
    <w:p w:rsidR="009D1335" w:rsidRDefault="00BF24BF" w:rsidP="00BF24BF">
      <w:r w:rsidRPr="009D1335">
        <w:t xml:space="preserve"> Druhá sekcia dotazníka sa pýtala respondentov na ich 3 najobľúbenejšie aktivity.</w:t>
      </w:r>
    </w:p>
    <w:tbl>
      <w:tblPr>
        <w:tblStyle w:val="TableGrid"/>
        <w:tblW w:w="0" w:type="auto"/>
        <w:tblLook w:val="04A0" w:firstRow="1" w:lastRow="0" w:firstColumn="1" w:lastColumn="0" w:noHBand="0" w:noVBand="1"/>
      </w:tblPr>
      <w:tblGrid>
        <w:gridCol w:w="1892"/>
        <w:gridCol w:w="847"/>
        <w:gridCol w:w="1036"/>
        <w:gridCol w:w="875"/>
        <w:gridCol w:w="940"/>
        <w:gridCol w:w="1141"/>
        <w:gridCol w:w="940"/>
        <w:gridCol w:w="804"/>
        <w:gridCol w:w="875"/>
      </w:tblGrid>
      <w:tr w:rsidR="00B04646" w:rsidTr="00B04646">
        <w:tc>
          <w:tcPr>
            <w:tcW w:w="1892" w:type="dxa"/>
            <w:shd w:val="clear" w:color="auto" w:fill="D0CECE" w:themeFill="background2" w:themeFillShade="E6"/>
          </w:tcPr>
          <w:p w:rsidR="00B04646" w:rsidRPr="00B04646" w:rsidRDefault="00B04646" w:rsidP="00B04646">
            <w:pPr>
              <w:pStyle w:val="NoSpacing"/>
              <w:jc w:val="center"/>
              <w:rPr>
                <w:lang w:val="sk-SK"/>
              </w:rPr>
            </w:pPr>
          </w:p>
        </w:tc>
        <w:tc>
          <w:tcPr>
            <w:tcW w:w="1883" w:type="dxa"/>
            <w:gridSpan w:val="2"/>
            <w:shd w:val="clear" w:color="auto" w:fill="D0CECE" w:themeFill="background2" w:themeFillShade="E6"/>
          </w:tcPr>
          <w:p w:rsidR="00B04646" w:rsidRPr="00B04646" w:rsidRDefault="00B04646" w:rsidP="00B04646">
            <w:pPr>
              <w:pStyle w:val="NoSpacing"/>
              <w:jc w:val="center"/>
              <w:rPr>
                <w:b/>
                <w:lang w:val="sk-SK"/>
              </w:rPr>
            </w:pPr>
            <w:r w:rsidRPr="00B04646">
              <w:rPr>
                <w:b/>
                <w:lang w:val="sk-SK"/>
              </w:rPr>
              <w:t>Základná škola</w:t>
            </w:r>
          </w:p>
        </w:tc>
        <w:tc>
          <w:tcPr>
            <w:tcW w:w="1815" w:type="dxa"/>
            <w:gridSpan w:val="2"/>
            <w:shd w:val="clear" w:color="auto" w:fill="D0CECE" w:themeFill="background2" w:themeFillShade="E6"/>
          </w:tcPr>
          <w:p w:rsidR="00B04646" w:rsidRPr="00B04646" w:rsidRDefault="00B04646" w:rsidP="00B04646">
            <w:pPr>
              <w:pStyle w:val="NoSpacing"/>
              <w:jc w:val="center"/>
              <w:rPr>
                <w:b/>
                <w:lang w:val="sk-SK"/>
              </w:rPr>
            </w:pPr>
            <w:r w:rsidRPr="00B04646">
              <w:rPr>
                <w:b/>
                <w:lang w:val="sk-SK"/>
              </w:rPr>
              <w:t>Materská škola</w:t>
            </w:r>
          </w:p>
        </w:tc>
        <w:tc>
          <w:tcPr>
            <w:tcW w:w="2081" w:type="dxa"/>
            <w:gridSpan w:val="2"/>
            <w:shd w:val="clear" w:color="auto" w:fill="D0CECE" w:themeFill="background2" w:themeFillShade="E6"/>
          </w:tcPr>
          <w:p w:rsidR="00B04646" w:rsidRPr="00B04646" w:rsidRDefault="00B04646" w:rsidP="00B04646">
            <w:pPr>
              <w:pStyle w:val="NoSpacing"/>
              <w:jc w:val="center"/>
              <w:rPr>
                <w:b/>
                <w:lang w:val="sk-SK"/>
              </w:rPr>
            </w:pPr>
            <w:r w:rsidRPr="00B04646">
              <w:rPr>
                <w:b/>
                <w:lang w:val="sk-SK"/>
              </w:rPr>
              <w:t>Umelecká škola</w:t>
            </w:r>
          </w:p>
        </w:tc>
        <w:tc>
          <w:tcPr>
            <w:tcW w:w="1679" w:type="dxa"/>
            <w:gridSpan w:val="2"/>
            <w:shd w:val="clear" w:color="auto" w:fill="D0CECE" w:themeFill="background2" w:themeFillShade="E6"/>
          </w:tcPr>
          <w:p w:rsidR="00B04646" w:rsidRPr="00B04646" w:rsidRDefault="00B04646" w:rsidP="00B04646">
            <w:pPr>
              <w:pStyle w:val="NoSpacing"/>
              <w:jc w:val="center"/>
              <w:rPr>
                <w:b/>
                <w:lang w:val="sk-SK"/>
              </w:rPr>
            </w:pPr>
            <w:r w:rsidRPr="00B04646">
              <w:rPr>
                <w:b/>
                <w:lang w:val="sk-SK"/>
              </w:rPr>
              <w:t>Celkovo</w:t>
            </w:r>
          </w:p>
        </w:tc>
      </w:tr>
      <w:tr w:rsidR="00B04646" w:rsidTr="00B04646">
        <w:tc>
          <w:tcPr>
            <w:tcW w:w="1892" w:type="dxa"/>
            <w:shd w:val="clear" w:color="auto" w:fill="D0CECE" w:themeFill="background2" w:themeFillShade="E6"/>
          </w:tcPr>
          <w:p w:rsidR="00B04646" w:rsidRPr="00B04646" w:rsidRDefault="00B04646" w:rsidP="00B04646">
            <w:pPr>
              <w:pStyle w:val="NoSpacing"/>
              <w:jc w:val="center"/>
              <w:rPr>
                <w:b/>
                <w:lang w:val="sk-SK"/>
              </w:rPr>
            </w:pPr>
            <w:r w:rsidRPr="00B04646">
              <w:rPr>
                <w:b/>
                <w:lang w:val="sk-SK"/>
              </w:rPr>
              <w:t>Možnosť</w:t>
            </w:r>
          </w:p>
        </w:tc>
        <w:tc>
          <w:tcPr>
            <w:tcW w:w="847" w:type="dxa"/>
            <w:shd w:val="clear" w:color="auto" w:fill="D0CECE" w:themeFill="background2" w:themeFillShade="E6"/>
          </w:tcPr>
          <w:p w:rsidR="00B04646" w:rsidRPr="00B04646" w:rsidRDefault="00B04646" w:rsidP="00B04646">
            <w:pPr>
              <w:pStyle w:val="NoSpacing"/>
              <w:jc w:val="center"/>
              <w:rPr>
                <w:b/>
                <w:lang w:val="sk-SK"/>
              </w:rPr>
            </w:pPr>
            <w:r w:rsidRPr="00B04646">
              <w:rPr>
                <w:b/>
                <w:lang w:val="sk-SK"/>
              </w:rPr>
              <w:t>N/21</w:t>
            </w:r>
          </w:p>
        </w:tc>
        <w:tc>
          <w:tcPr>
            <w:tcW w:w="1036" w:type="dxa"/>
            <w:shd w:val="clear" w:color="auto" w:fill="D0CECE" w:themeFill="background2" w:themeFillShade="E6"/>
          </w:tcPr>
          <w:p w:rsidR="00B04646" w:rsidRPr="00B04646" w:rsidRDefault="00B04646" w:rsidP="00B04646">
            <w:pPr>
              <w:pStyle w:val="NoSpacing"/>
              <w:jc w:val="center"/>
              <w:rPr>
                <w:b/>
                <w:lang w:val="sk-SK"/>
              </w:rPr>
            </w:pPr>
            <w:r w:rsidRPr="00B04646">
              <w:rPr>
                <w:b/>
                <w:lang w:val="sk-SK"/>
              </w:rPr>
              <w:t>%</w:t>
            </w:r>
          </w:p>
        </w:tc>
        <w:tc>
          <w:tcPr>
            <w:tcW w:w="875" w:type="dxa"/>
            <w:shd w:val="clear" w:color="auto" w:fill="D0CECE" w:themeFill="background2" w:themeFillShade="E6"/>
          </w:tcPr>
          <w:p w:rsidR="00B04646" w:rsidRPr="00B04646" w:rsidRDefault="00B04646" w:rsidP="00B04646">
            <w:pPr>
              <w:pStyle w:val="NoSpacing"/>
              <w:jc w:val="center"/>
              <w:rPr>
                <w:b/>
                <w:lang w:val="sk-SK"/>
              </w:rPr>
            </w:pPr>
            <w:r w:rsidRPr="00B04646">
              <w:rPr>
                <w:b/>
                <w:lang w:val="sk-SK"/>
              </w:rPr>
              <w:t>N/18</w:t>
            </w:r>
          </w:p>
        </w:tc>
        <w:tc>
          <w:tcPr>
            <w:tcW w:w="940" w:type="dxa"/>
            <w:shd w:val="clear" w:color="auto" w:fill="D0CECE" w:themeFill="background2" w:themeFillShade="E6"/>
          </w:tcPr>
          <w:p w:rsidR="00B04646" w:rsidRPr="00B04646" w:rsidRDefault="00B04646" w:rsidP="00B04646">
            <w:pPr>
              <w:pStyle w:val="NoSpacing"/>
              <w:jc w:val="center"/>
              <w:rPr>
                <w:b/>
                <w:lang w:val="sk-SK"/>
              </w:rPr>
            </w:pPr>
            <w:r w:rsidRPr="00B04646">
              <w:rPr>
                <w:b/>
                <w:lang w:val="sk-SK"/>
              </w:rPr>
              <w:t>%</w:t>
            </w:r>
          </w:p>
        </w:tc>
        <w:tc>
          <w:tcPr>
            <w:tcW w:w="1141" w:type="dxa"/>
            <w:shd w:val="clear" w:color="auto" w:fill="D0CECE" w:themeFill="background2" w:themeFillShade="E6"/>
          </w:tcPr>
          <w:p w:rsidR="00B04646" w:rsidRPr="00B04646" w:rsidRDefault="00B04646" w:rsidP="00B04646">
            <w:pPr>
              <w:pStyle w:val="NoSpacing"/>
              <w:jc w:val="center"/>
              <w:rPr>
                <w:b/>
              </w:rPr>
            </w:pPr>
            <w:r>
              <w:rPr>
                <w:b/>
                <w:lang w:val="sk-SK"/>
              </w:rPr>
              <w:t>N</w:t>
            </w:r>
            <w:r>
              <w:rPr>
                <w:b/>
              </w:rPr>
              <w:t>/9</w:t>
            </w:r>
          </w:p>
        </w:tc>
        <w:tc>
          <w:tcPr>
            <w:tcW w:w="940" w:type="dxa"/>
            <w:shd w:val="clear" w:color="auto" w:fill="D0CECE" w:themeFill="background2" w:themeFillShade="E6"/>
          </w:tcPr>
          <w:p w:rsidR="00B04646" w:rsidRPr="00B04646" w:rsidRDefault="00B04646" w:rsidP="00B04646">
            <w:pPr>
              <w:pStyle w:val="NoSpacing"/>
              <w:jc w:val="center"/>
              <w:rPr>
                <w:b/>
                <w:lang w:val="sk-SK"/>
              </w:rPr>
            </w:pPr>
            <w:r>
              <w:rPr>
                <w:b/>
                <w:lang w:val="sk-SK"/>
              </w:rPr>
              <w:t>%</w:t>
            </w:r>
          </w:p>
        </w:tc>
        <w:tc>
          <w:tcPr>
            <w:tcW w:w="804" w:type="dxa"/>
            <w:shd w:val="clear" w:color="auto" w:fill="D0CECE" w:themeFill="background2" w:themeFillShade="E6"/>
          </w:tcPr>
          <w:p w:rsidR="00B04646" w:rsidRPr="00B04646" w:rsidRDefault="00B04646" w:rsidP="00B04646">
            <w:pPr>
              <w:pStyle w:val="NoSpacing"/>
              <w:jc w:val="center"/>
              <w:rPr>
                <w:b/>
                <w:lang w:val="sk-SK"/>
              </w:rPr>
            </w:pPr>
            <w:r>
              <w:rPr>
                <w:b/>
                <w:lang w:val="sk-SK"/>
              </w:rPr>
              <w:t>N/48</w:t>
            </w:r>
          </w:p>
        </w:tc>
        <w:tc>
          <w:tcPr>
            <w:tcW w:w="875" w:type="dxa"/>
            <w:shd w:val="clear" w:color="auto" w:fill="D0CECE" w:themeFill="background2" w:themeFillShade="E6"/>
          </w:tcPr>
          <w:p w:rsidR="00B04646" w:rsidRPr="00B04646" w:rsidRDefault="00B04646" w:rsidP="00B04646">
            <w:pPr>
              <w:pStyle w:val="NoSpacing"/>
              <w:jc w:val="center"/>
              <w:rPr>
                <w:b/>
                <w:lang w:val="sk-SK"/>
              </w:rPr>
            </w:pPr>
            <w:r>
              <w:rPr>
                <w:b/>
                <w:lang w:val="sk-SK"/>
              </w:rPr>
              <w:t>%</w:t>
            </w:r>
          </w:p>
        </w:tc>
      </w:tr>
      <w:tr w:rsidR="00B04646" w:rsidTr="00B04646">
        <w:tc>
          <w:tcPr>
            <w:tcW w:w="1892" w:type="dxa"/>
          </w:tcPr>
          <w:p w:rsidR="009D1335" w:rsidRPr="00B04646" w:rsidRDefault="00B04646" w:rsidP="00B04646">
            <w:pPr>
              <w:pStyle w:val="NoSpacing"/>
              <w:jc w:val="right"/>
              <w:rPr>
                <w:lang w:val="sk-SK"/>
              </w:rPr>
            </w:pPr>
            <w:r w:rsidRPr="00B04646">
              <w:rPr>
                <w:lang w:val="sk-SK"/>
              </w:rPr>
              <w:t>Maľba</w:t>
            </w:r>
          </w:p>
        </w:tc>
        <w:tc>
          <w:tcPr>
            <w:tcW w:w="847" w:type="dxa"/>
          </w:tcPr>
          <w:p w:rsidR="009D1335" w:rsidRPr="00B04646" w:rsidRDefault="00B04646" w:rsidP="00B04646">
            <w:pPr>
              <w:pStyle w:val="NoSpacing"/>
              <w:rPr>
                <w:lang w:val="sk-SK"/>
              </w:rPr>
            </w:pPr>
            <w:r>
              <w:rPr>
                <w:lang w:val="sk-SK"/>
              </w:rPr>
              <w:t>9</w:t>
            </w:r>
          </w:p>
        </w:tc>
        <w:tc>
          <w:tcPr>
            <w:tcW w:w="1036" w:type="dxa"/>
          </w:tcPr>
          <w:p w:rsidR="009D1335" w:rsidRPr="00B04646" w:rsidRDefault="00B04646" w:rsidP="00B04646">
            <w:pPr>
              <w:pStyle w:val="NoSpacing"/>
              <w:rPr>
                <w:lang w:val="sk-SK"/>
              </w:rPr>
            </w:pPr>
            <w:r>
              <w:rPr>
                <w:lang w:val="sk-SK"/>
              </w:rPr>
              <w:t>42.9</w:t>
            </w:r>
            <w:r w:rsidR="00A205B9">
              <w:rPr>
                <w:lang w:val="sk-SK"/>
              </w:rPr>
              <w:t>%</w:t>
            </w:r>
          </w:p>
        </w:tc>
        <w:tc>
          <w:tcPr>
            <w:tcW w:w="875" w:type="dxa"/>
          </w:tcPr>
          <w:p w:rsidR="009D1335" w:rsidRPr="00B04646" w:rsidRDefault="00B04646" w:rsidP="00B04646">
            <w:pPr>
              <w:pStyle w:val="NoSpacing"/>
              <w:rPr>
                <w:lang w:val="sk-SK"/>
              </w:rPr>
            </w:pPr>
            <w:r>
              <w:rPr>
                <w:lang w:val="sk-SK"/>
              </w:rPr>
              <w:t>13</w:t>
            </w:r>
          </w:p>
        </w:tc>
        <w:tc>
          <w:tcPr>
            <w:tcW w:w="940" w:type="dxa"/>
          </w:tcPr>
          <w:p w:rsidR="009D1335" w:rsidRPr="00B04646" w:rsidRDefault="00A205B9" w:rsidP="00B04646">
            <w:pPr>
              <w:pStyle w:val="NoSpacing"/>
              <w:rPr>
                <w:lang w:val="sk-SK"/>
              </w:rPr>
            </w:pPr>
            <w:r>
              <w:rPr>
                <w:lang w:val="sk-SK"/>
              </w:rPr>
              <w:t>72.2%</w:t>
            </w:r>
          </w:p>
        </w:tc>
        <w:tc>
          <w:tcPr>
            <w:tcW w:w="1141" w:type="dxa"/>
          </w:tcPr>
          <w:p w:rsidR="009D1335" w:rsidRPr="00B04646" w:rsidRDefault="00B04646" w:rsidP="00B04646">
            <w:pPr>
              <w:pStyle w:val="NoSpacing"/>
              <w:rPr>
                <w:lang w:val="sk-SK"/>
              </w:rPr>
            </w:pPr>
            <w:r>
              <w:rPr>
                <w:lang w:val="sk-SK"/>
              </w:rPr>
              <w:t>3</w:t>
            </w:r>
          </w:p>
        </w:tc>
        <w:tc>
          <w:tcPr>
            <w:tcW w:w="940" w:type="dxa"/>
          </w:tcPr>
          <w:p w:rsidR="009D1335" w:rsidRPr="00B04646" w:rsidRDefault="00A205B9" w:rsidP="00B04646">
            <w:pPr>
              <w:pStyle w:val="NoSpacing"/>
              <w:rPr>
                <w:lang w:val="sk-SK"/>
              </w:rPr>
            </w:pPr>
            <w:r>
              <w:rPr>
                <w:lang w:val="sk-SK"/>
              </w:rPr>
              <w:t>33.3%</w:t>
            </w:r>
          </w:p>
        </w:tc>
        <w:tc>
          <w:tcPr>
            <w:tcW w:w="804" w:type="dxa"/>
          </w:tcPr>
          <w:p w:rsidR="009D1335" w:rsidRPr="00B04646" w:rsidRDefault="00B04646" w:rsidP="00B04646">
            <w:pPr>
              <w:pStyle w:val="NoSpacing"/>
              <w:rPr>
                <w:lang w:val="sk-SK"/>
              </w:rPr>
            </w:pPr>
            <w:r>
              <w:rPr>
                <w:lang w:val="sk-SK"/>
              </w:rPr>
              <w:t>25</w:t>
            </w:r>
          </w:p>
        </w:tc>
        <w:tc>
          <w:tcPr>
            <w:tcW w:w="875" w:type="dxa"/>
          </w:tcPr>
          <w:p w:rsidR="009D1335" w:rsidRPr="00B04646" w:rsidRDefault="00A205B9" w:rsidP="00B04646">
            <w:pPr>
              <w:pStyle w:val="NoSpacing"/>
              <w:rPr>
                <w:lang w:val="sk-SK"/>
              </w:rPr>
            </w:pPr>
            <w:r>
              <w:rPr>
                <w:lang w:val="sk-SK"/>
              </w:rPr>
              <w:t>52.1%</w:t>
            </w:r>
          </w:p>
        </w:tc>
      </w:tr>
      <w:tr w:rsidR="00B04646" w:rsidTr="00B04646">
        <w:tc>
          <w:tcPr>
            <w:tcW w:w="1892" w:type="dxa"/>
          </w:tcPr>
          <w:p w:rsidR="009D1335" w:rsidRPr="00B04646" w:rsidRDefault="00B04646" w:rsidP="00B04646">
            <w:pPr>
              <w:pStyle w:val="NoSpacing"/>
              <w:jc w:val="right"/>
              <w:rPr>
                <w:lang w:val="sk-SK"/>
              </w:rPr>
            </w:pPr>
            <w:r w:rsidRPr="00B04646">
              <w:rPr>
                <w:lang w:val="sk-SK"/>
              </w:rPr>
              <w:t>Tanec</w:t>
            </w:r>
          </w:p>
        </w:tc>
        <w:tc>
          <w:tcPr>
            <w:tcW w:w="847" w:type="dxa"/>
          </w:tcPr>
          <w:p w:rsidR="009D1335" w:rsidRPr="00B04646" w:rsidRDefault="00B04646" w:rsidP="00B04646">
            <w:pPr>
              <w:pStyle w:val="NoSpacing"/>
              <w:rPr>
                <w:lang w:val="sk-SK"/>
              </w:rPr>
            </w:pPr>
            <w:r>
              <w:rPr>
                <w:lang w:val="sk-SK"/>
              </w:rPr>
              <w:t>11</w:t>
            </w:r>
          </w:p>
        </w:tc>
        <w:tc>
          <w:tcPr>
            <w:tcW w:w="1036" w:type="dxa"/>
          </w:tcPr>
          <w:p w:rsidR="009D1335" w:rsidRPr="00B04646" w:rsidRDefault="00B04646" w:rsidP="00B04646">
            <w:pPr>
              <w:pStyle w:val="NoSpacing"/>
              <w:rPr>
                <w:lang w:val="sk-SK"/>
              </w:rPr>
            </w:pPr>
            <w:r>
              <w:rPr>
                <w:lang w:val="sk-SK"/>
              </w:rPr>
              <w:t>52.4</w:t>
            </w:r>
            <w:r w:rsidR="00A205B9">
              <w:rPr>
                <w:lang w:val="sk-SK"/>
              </w:rPr>
              <w:t>%</w:t>
            </w:r>
          </w:p>
        </w:tc>
        <w:tc>
          <w:tcPr>
            <w:tcW w:w="875" w:type="dxa"/>
          </w:tcPr>
          <w:p w:rsidR="009D1335" w:rsidRPr="00B04646" w:rsidRDefault="00B04646" w:rsidP="00B04646">
            <w:pPr>
              <w:pStyle w:val="NoSpacing"/>
              <w:rPr>
                <w:lang w:val="sk-SK"/>
              </w:rPr>
            </w:pPr>
            <w:r>
              <w:rPr>
                <w:lang w:val="sk-SK"/>
              </w:rPr>
              <w:t>5</w:t>
            </w:r>
          </w:p>
        </w:tc>
        <w:tc>
          <w:tcPr>
            <w:tcW w:w="940" w:type="dxa"/>
          </w:tcPr>
          <w:p w:rsidR="009D1335" w:rsidRPr="00B04646" w:rsidRDefault="00A205B9" w:rsidP="00B04646">
            <w:pPr>
              <w:pStyle w:val="NoSpacing"/>
              <w:rPr>
                <w:lang w:val="sk-SK"/>
              </w:rPr>
            </w:pPr>
            <w:r>
              <w:rPr>
                <w:lang w:val="sk-SK"/>
              </w:rPr>
              <w:t>27.8%</w:t>
            </w:r>
          </w:p>
        </w:tc>
        <w:tc>
          <w:tcPr>
            <w:tcW w:w="1141" w:type="dxa"/>
          </w:tcPr>
          <w:p w:rsidR="009D1335" w:rsidRPr="00B04646" w:rsidRDefault="00B04646" w:rsidP="00B04646">
            <w:pPr>
              <w:pStyle w:val="NoSpacing"/>
              <w:rPr>
                <w:lang w:val="sk-SK"/>
              </w:rPr>
            </w:pPr>
            <w:r>
              <w:rPr>
                <w:lang w:val="sk-SK"/>
              </w:rPr>
              <w:t>3</w:t>
            </w:r>
          </w:p>
        </w:tc>
        <w:tc>
          <w:tcPr>
            <w:tcW w:w="940" w:type="dxa"/>
          </w:tcPr>
          <w:p w:rsidR="009D1335" w:rsidRPr="00B04646" w:rsidRDefault="00A205B9" w:rsidP="00B04646">
            <w:pPr>
              <w:pStyle w:val="NoSpacing"/>
              <w:rPr>
                <w:lang w:val="sk-SK"/>
              </w:rPr>
            </w:pPr>
            <w:r>
              <w:rPr>
                <w:lang w:val="sk-SK"/>
              </w:rPr>
              <w:t>33.3%</w:t>
            </w:r>
          </w:p>
        </w:tc>
        <w:tc>
          <w:tcPr>
            <w:tcW w:w="804" w:type="dxa"/>
          </w:tcPr>
          <w:p w:rsidR="009D1335" w:rsidRPr="00B04646" w:rsidRDefault="00B04646" w:rsidP="00B04646">
            <w:pPr>
              <w:pStyle w:val="NoSpacing"/>
              <w:rPr>
                <w:lang w:val="sk-SK"/>
              </w:rPr>
            </w:pPr>
            <w:r>
              <w:rPr>
                <w:lang w:val="sk-SK"/>
              </w:rPr>
              <w:t>19</w:t>
            </w:r>
          </w:p>
        </w:tc>
        <w:tc>
          <w:tcPr>
            <w:tcW w:w="875" w:type="dxa"/>
          </w:tcPr>
          <w:p w:rsidR="009D1335" w:rsidRPr="00B04646" w:rsidRDefault="00A205B9" w:rsidP="00B04646">
            <w:pPr>
              <w:pStyle w:val="NoSpacing"/>
              <w:rPr>
                <w:lang w:val="sk-SK"/>
              </w:rPr>
            </w:pPr>
            <w:r>
              <w:rPr>
                <w:lang w:val="sk-SK"/>
              </w:rPr>
              <w:t>39.6%</w:t>
            </w:r>
          </w:p>
        </w:tc>
      </w:tr>
      <w:tr w:rsidR="00B04646" w:rsidTr="00B04646">
        <w:tc>
          <w:tcPr>
            <w:tcW w:w="1892" w:type="dxa"/>
          </w:tcPr>
          <w:p w:rsidR="009D1335" w:rsidRPr="00B04646" w:rsidRDefault="00B04646" w:rsidP="00B04646">
            <w:pPr>
              <w:pStyle w:val="NoSpacing"/>
              <w:jc w:val="right"/>
              <w:rPr>
                <w:lang w:val="sk-SK"/>
              </w:rPr>
            </w:pPr>
            <w:r w:rsidRPr="00B04646">
              <w:rPr>
                <w:lang w:val="sk-SK"/>
              </w:rPr>
              <w:t>Hudobné nástroje</w:t>
            </w:r>
          </w:p>
        </w:tc>
        <w:tc>
          <w:tcPr>
            <w:tcW w:w="847" w:type="dxa"/>
          </w:tcPr>
          <w:p w:rsidR="009D1335" w:rsidRPr="00B04646" w:rsidRDefault="00B04646" w:rsidP="00B04646">
            <w:pPr>
              <w:pStyle w:val="NoSpacing"/>
              <w:rPr>
                <w:lang w:val="sk-SK"/>
              </w:rPr>
            </w:pPr>
            <w:r>
              <w:rPr>
                <w:lang w:val="sk-SK"/>
              </w:rPr>
              <w:t>2</w:t>
            </w:r>
          </w:p>
        </w:tc>
        <w:tc>
          <w:tcPr>
            <w:tcW w:w="1036" w:type="dxa"/>
          </w:tcPr>
          <w:p w:rsidR="009D1335" w:rsidRPr="00B04646" w:rsidRDefault="00B04646" w:rsidP="00B04646">
            <w:pPr>
              <w:pStyle w:val="NoSpacing"/>
              <w:rPr>
                <w:lang w:val="sk-SK"/>
              </w:rPr>
            </w:pPr>
            <w:r>
              <w:rPr>
                <w:lang w:val="sk-SK"/>
              </w:rPr>
              <w:t>9.5</w:t>
            </w:r>
            <w:r w:rsidR="00A205B9">
              <w:rPr>
                <w:lang w:val="sk-SK"/>
              </w:rPr>
              <w:t>%</w:t>
            </w:r>
          </w:p>
        </w:tc>
        <w:tc>
          <w:tcPr>
            <w:tcW w:w="875" w:type="dxa"/>
          </w:tcPr>
          <w:p w:rsidR="009D1335" w:rsidRPr="00B04646" w:rsidRDefault="00B04646" w:rsidP="00B04646">
            <w:pPr>
              <w:pStyle w:val="NoSpacing"/>
              <w:rPr>
                <w:lang w:val="sk-SK"/>
              </w:rPr>
            </w:pPr>
            <w:r>
              <w:rPr>
                <w:lang w:val="sk-SK"/>
              </w:rPr>
              <w:t>0</w:t>
            </w:r>
          </w:p>
        </w:tc>
        <w:tc>
          <w:tcPr>
            <w:tcW w:w="940" w:type="dxa"/>
          </w:tcPr>
          <w:p w:rsidR="009D1335" w:rsidRPr="00B04646" w:rsidRDefault="00A205B9" w:rsidP="00B04646">
            <w:pPr>
              <w:pStyle w:val="NoSpacing"/>
              <w:rPr>
                <w:lang w:val="sk-SK"/>
              </w:rPr>
            </w:pPr>
            <w:r>
              <w:rPr>
                <w:lang w:val="sk-SK"/>
              </w:rPr>
              <w:t>0.0%</w:t>
            </w:r>
          </w:p>
        </w:tc>
        <w:tc>
          <w:tcPr>
            <w:tcW w:w="1141" w:type="dxa"/>
          </w:tcPr>
          <w:p w:rsidR="009D1335" w:rsidRPr="00B04646" w:rsidRDefault="00B04646" w:rsidP="00B04646">
            <w:pPr>
              <w:pStyle w:val="NoSpacing"/>
              <w:rPr>
                <w:lang w:val="sk-SK"/>
              </w:rPr>
            </w:pPr>
            <w:r>
              <w:rPr>
                <w:lang w:val="sk-SK"/>
              </w:rPr>
              <w:t>1</w:t>
            </w:r>
          </w:p>
        </w:tc>
        <w:tc>
          <w:tcPr>
            <w:tcW w:w="940" w:type="dxa"/>
          </w:tcPr>
          <w:p w:rsidR="009D1335" w:rsidRPr="00B04646" w:rsidRDefault="00A205B9" w:rsidP="00B04646">
            <w:pPr>
              <w:pStyle w:val="NoSpacing"/>
              <w:rPr>
                <w:lang w:val="sk-SK"/>
              </w:rPr>
            </w:pPr>
            <w:r>
              <w:rPr>
                <w:lang w:val="sk-SK"/>
              </w:rPr>
              <w:t>11.1%</w:t>
            </w:r>
          </w:p>
        </w:tc>
        <w:tc>
          <w:tcPr>
            <w:tcW w:w="804" w:type="dxa"/>
          </w:tcPr>
          <w:p w:rsidR="009D1335" w:rsidRPr="00B04646" w:rsidRDefault="00B04646" w:rsidP="00B04646">
            <w:pPr>
              <w:pStyle w:val="NoSpacing"/>
              <w:rPr>
                <w:lang w:val="sk-SK"/>
              </w:rPr>
            </w:pPr>
            <w:r>
              <w:rPr>
                <w:lang w:val="sk-SK"/>
              </w:rPr>
              <w:t>3</w:t>
            </w:r>
          </w:p>
        </w:tc>
        <w:tc>
          <w:tcPr>
            <w:tcW w:w="875" w:type="dxa"/>
          </w:tcPr>
          <w:p w:rsidR="009D1335" w:rsidRPr="00B04646" w:rsidRDefault="00A205B9" w:rsidP="00B04646">
            <w:pPr>
              <w:pStyle w:val="NoSpacing"/>
              <w:rPr>
                <w:lang w:val="sk-SK"/>
              </w:rPr>
            </w:pPr>
            <w:r>
              <w:rPr>
                <w:lang w:val="sk-SK"/>
              </w:rPr>
              <w:t>6.3%</w:t>
            </w:r>
          </w:p>
        </w:tc>
      </w:tr>
      <w:tr w:rsidR="00B04646" w:rsidTr="00B04646">
        <w:tc>
          <w:tcPr>
            <w:tcW w:w="1892" w:type="dxa"/>
          </w:tcPr>
          <w:p w:rsidR="009D1335" w:rsidRPr="00B04646" w:rsidRDefault="00B04646" w:rsidP="00B04646">
            <w:pPr>
              <w:pStyle w:val="NoSpacing"/>
              <w:jc w:val="right"/>
              <w:rPr>
                <w:lang w:val="sk-SK"/>
              </w:rPr>
            </w:pPr>
            <w:r w:rsidRPr="00B04646">
              <w:rPr>
                <w:lang w:val="sk-SK"/>
              </w:rPr>
              <w:t>Divadlo</w:t>
            </w:r>
          </w:p>
        </w:tc>
        <w:tc>
          <w:tcPr>
            <w:tcW w:w="847" w:type="dxa"/>
          </w:tcPr>
          <w:p w:rsidR="009D1335" w:rsidRPr="00B04646" w:rsidRDefault="00B04646" w:rsidP="00B04646">
            <w:pPr>
              <w:pStyle w:val="NoSpacing"/>
              <w:rPr>
                <w:lang w:val="sk-SK"/>
              </w:rPr>
            </w:pPr>
            <w:r>
              <w:rPr>
                <w:lang w:val="sk-SK"/>
              </w:rPr>
              <w:t>0</w:t>
            </w:r>
          </w:p>
        </w:tc>
        <w:tc>
          <w:tcPr>
            <w:tcW w:w="1036" w:type="dxa"/>
          </w:tcPr>
          <w:p w:rsidR="009D1335" w:rsidRPr="00B04646" w:rsidRDefault="00B04646" w:rsidP="00B04646">
            <w:pPr>
              <w:pStyle w:val="NoSpacing"/>
              <w:rPr>
                <w:lang w:val="sk-SK"/>
              </w:rPr>
            </w:pPr>
            <w:r>
              <w:rPr>
                <w:lang w:val="sk-SK"/>
              </w:rPr>
              <w:t>0.0</w:t>
            </w:r>
            <w:r w:rsidR="00A205B9">
              <w:rPr>
                <w:lang w:val="sk-SK"/>
              </w:rPr>
              <w:t>%</w:t>
            </w:r>
          </w:p>
        </w:tc>
        <w:tc>
          <w:tcPr>
            <w:tcW w:w="875" w:type="dxa"/>
          </w:tcPr>
          <w:p w:rsidR="009D1335" w:rsidRPr="00B04646" w:rsidRDefault="00B04646" w:rsidP="00B04646">
            <w:pPr>
              <w:pStyle w:val="NoSpacing"/>
              <w:rPr>
                <w:lang w:val="sk-SK"/>
              </w:rPr>
            </w:pPr>
            <w:r>
              <w:rPr>
                <w:lang w:val="sk-SK"/>
              </w:rPr>
              <w:t>0</w:t>
            </w:r>
          </w:p>
        </w:tc>
        <w:tc>
          <w:tcPr>
            <w:tcW w:w="940" w:type="dxa"/>
          </w:tcPr>
          <w:p w:rsidR="009D1335" w:rsidRPr="00B04646" w:rsidRDefault="00A205B9" w:rsidP="00B04646">
            <w:pPr>
              <w:pStyle w:val="NoSpacing"/>
              <w:rPr>
                <w:lang w:val="sk-SK"/>
              </w:rPr>
            </w:pPr>
            <w:r>
              <w:rPr>
                <w:lang w:val="sk-SK"/>
              </w:rPr>
              <w:t>0.0%</w:t>
            </w:r>
          </w:p>
        </w:tc>
        <w:tc>
          <w:tcPr>
            <w:tcW w:w="1141" w:type="dxa"/>
          </w:tcPr>
          <w:p w:rsidR="009D1335" w:rsidRPr="00B04646" w:rsidRDefault="00B04646" w:rsidP="00B04646">
            <w:pPr>
              <w:pStyle w:val="NoSpacing"/>
              <w:rPr>
                <w:lang w:val="sk-SK"/>
              </w:rPr>
            </w:pPr>
            <w:r>
              <w:rPr>
                <w:lang w:val="sk-SK"/>
              </w:rPr>
              <w:t>0</w:t>
            </w:r>
          </w:p>
        </w:tc>
        <w:tc>
          <w:tcPr>
            <w:tcW w:w="940" w:type="dxa"/>
          </w:tcPr>
          <w:p w:rsidR="009D1335" w:rsidRPr="00B04646" w:rsidRDefault="00A205B9" w:rsidP="00B04646">
            <w:pPr>
              <w:pStyle w:val="NoSpacing"/>
              <w:rPr>
                <w:lang w:val="sk-SK"/>
              </w:rPr>
            </w:pPr>
            <w:r>
              <w:rPr>
                <w:lang w:val="sk-SK"/>
              </w:rPr>
              <w:t>0.0%</w:t>
            </w:r>
          </w:p>
        </w:tc>
        <w:tc>
          <w:tcPr>
            <w:tcW w:w="804" w:type="dxa"/>
          </w:tcPr>
          <w:p w:rsidR="009D1335" w:rsidRPr="00B04646" w:rsidRDefault="00B04646" w:rsidP="00B04646">
            <w:pPr>
              <w:pStyle w:val="NoSpacing"/>
              <w:rPr>
                <w:lang w:val="sk-SK"/>
              </w:rPr>
            </w:pPr>
            <w:r>
              <w:rPr>
                <w:lang w:val="sk-SK"/>
              </w:rPr>
              <w:t>0</w:t>
            </w:r>
          </w:p>
        </w:tc>
        <w:tc>
          <w:tcPr>
            <w:tcW w:w="875" w:type="dxa"/>
          </w:tcPr>
          <w:p w:rsidR="009D1335" w:rsidRPr="00B04646" w:rsidRDefault="00A205B9" w:rsidP="00B04646">
            <w:pPr>
              <w:pStyle w:val="NoSpacing"/>
              <w:rPr>
                <w:lang w:val="sk-SK"/>
              </w:rPr>
            </w:pPr>
            <w:r>
              <w:rPr>
                <w:lang w:val="sk-SK"/>
              </w:rPr>
              <w:t>0.0%</w:t>
            </w:r>
          </w:p>
        </w:tc>
      </w:tr>
      <w:tr w:rsidR="00B04646" w:rsidTr="00B04646">
        <w:tc>
          <w:tcPr>
            <w:tcW w:w="1892" w:type="dxa"/>
          </w:tcPr>
          <w:p w:rsidR="009D1335" w:rsidRPr="00B04646" w:rsidRDefault="00B04646" w:rsidP="00B04646">
            <w:pPr>
              <w:pStyle w:val="NoSpacing"/>
              <w:jc w:val="right"/>
              <w:rPr>
                <w:lang w:val="sk-SK"/>
              </w:rPr>
            </w:pPr>
            <w:r w:rsidRPr="00B04646">
              <w:rPr>
                <w:lang w:val="sk-SK"/>
              </w:rPr>
              <w:t>Digitálne hry</w:t>
            </w:r>
          </w:p>
        </w:tc>
        <w:tc>
          <w:tcPr>
            <w:tcW w:w="847" w:type="dxa"/>
          </w:tcPr>
          <w:p w:rsidR="009D1335" w:rsidRPr="00B04646" w:rsidRDefault="00B04646" w:rsidP="00B04646">
            <w:pPr>
              <w:pStyle w:val="NoSpacing"/>
              <w:rPr>
                <w:lang w:val="sk-SK"/>
              </w:rPr>
            </w:pPr>
            <w:r>
              <w:rPr>
                <w:lang w:val="sk-SK"/>
              </w:rPr>
              <w:t>8</w:t>
            </w:r>
          </w:p>
        </w:tc>
        <w:tc>
          <w:tcPr>
            <w:tcW w:w="1036" w:type="dxa"/>
          </w:tcPr>
          <w:p w:rsidR="009D1335" w:rsidRPr="00B04646" w:rsidRDefault="00B04646" w:rsidP="00B04646">
            <w:pPr>
              <w:pStyle w:val="NoSpacing"/>
              <w:rPr>
                <w:lang w:val="sk-SK"/>
              </w:rPr>
            </w:pPr>
            <w:r>
              <w:rPr>
                <w:lang w:val="sk-SK"/>
              </w:rPr>
              <w:t>38.1</w:t>
            </w:r>
            <w:r w:rsidR="00A205B9">
              <w:rPr>
                <w:lang w:val="sk-SK"/>
              </w:rPr>
              <w:t>%</w:t>
            </w:r>
          </w:p>
        </w:tc>
        <w:tc>
          <w:tcPr>
            <w:tcW w:w="875" w:type="dxa"/>
          </w:tcPr>
          <w:p w:rsidR="009D1335" w:rsidRPr="00B04646" w:rsidRDefault="00B04646" w:rsidP="00B04646">
            <w:pPr>
              <w:pStyle w:val="NoSpacing"/>
              <w:rPr>
                <w:lang w:val="sk-SK"/>
              </w:rPr>
            </w:pPr>
            <w:r>
              <w:rPr>
                <w:lang w:val="sk-SK"/>
              </w:rPr>
              <w:t>4</w:t>
            </w:r>
          </w:p>
        </w:tc>
        <w:tc>
          <w:tcPr>
            <w:tcW w:w="940" w:type="dxa"/>
          </w:tcPr>
          <w:p w:rsidR="009D1335" w:rsidRPr="00B04646" w:rsidRDefault="00A205B9" w:rsidP="00B04646">
            <w:pPr>
              <w:pStyle w:val="NoSpacing"/>
              <w:rPr>
                <w:lang w:val="sk-SK"/>
              </w:rPr>
            </w:pPr>
            <w:r>
              <w:rPr>
                <w:lang w:val="sk-SK"/>
              </w:rPr>
              <w:t>22.2%</w:t>
            </w:r>
          </w:p>
        </w:tc>
        <w:tc>
          <w:tcPr>
            <w:tcW w:w="1141" w:type="dxa"/>
          </w:tcPr>
          <w:p w:rsidR="009D1335" w:rsidRPr="00B04646" w:rsidRDefault="00B04646" w:rsidP="00B04646">
            <w:pPr>
              <w:pStyle w:val="NoSpacing"/>
              <w:rPr>
                <w:lang w:val="sk-SK"/>
              </w:rPr>
            </w:pPr>
            <w:r>
              <w:rPr>
                <w:lang w:val="sk-SK"/>
              </w:rPr>
              <w:t>1</w:t>
            </w:r>
          </w:p>
        </w:tc>
        <w:tc>
          <w:tcPr>
            <w:tcW w:w="940" w:type="dxa"/>
          </w:tcPr>
          <w:p w:rsidR="009D1335" w:rsidRPr="00B04646" w:rsidRDefault="00A205B9" w:rsidP="00B04646">
            <w:pPr>
              <w:pStyle w:val="NoSpacing"/>
              <w:rPr>
                <w:lang w:val="sk-SK"/>
              </w:rPr>
            </w:pPr>
            <w:r>
              <w:rPr>
                <w:lang w:val="sk-SK"/>
              </w:rPr>
              <w:t>11.1%</w:t>
            </w:r>
          </w:p>
        </w:tc>
        <w:tc>
          <w:tcPr>
            <w:tcW w:w="804" w:type="dxa"/>
          </w:tcPr>
          <w:p w:rsidR="009D1335" w:rsidRPr="00B04646" w:rsidRDefault="00B04646" w:rsidP="00B04646">
            <w:pPr>
              <w:pStyle w:val="NoSpacing"/>
              <w:rPr>
                <w:lang w:val="sk-SK"/>
              </w:rPr>
            </w:pPr>
            <w:r>
              <w:rPr>
                <w:lang w:val="sk-SK"/>
              </w:rPr>
              <w:t>13</w:t>
            </w:r>
          </w:p>
        </w:tc>
        <w:tc>
          <w:tcPr>
            <w:tcW w:w="875" w:type="dxa"/>
          </w:tcPr>
          <w:p w:rsidR="009D1335" w:rsidRPr="00B04646" w:rsidRDefault="00A205B9" w:rsidP="00B04646">
            <w:pPr>
              <w:pStyle w:val="NoSpacing"/>
              <w:rPr>
                <w:lang w:val="sk-SK"/>
              </w:rPr>
            </w:pPr>
            <w:r>
              <w:rPr>
                <w:lang w:val="sk-SK"/>
              </w:rPr>
              <w:t>27.1%</w:t>
            </w:r>
          </w:p>
        </w:tc>
      </w:tr>
      <w:tr w:rsidR="00B04646" w:rsidTr="00B04646">
        <w:tc>
          <w:tcPr>
            <w:tcW w:w="1892" w:type="dxa"/>
          </w:tcPr>
          <w:p w:rsidR="009D1335" w:rsidRPr="00B04646" w:rsidRDefault="00B04646" w:rsidP="00B04646">
            <w:pPr>
              <w:pStyle w:val="NoSpacing"/>
              <w:jc w:val="right"/>
              <w:rPr>
                <w:lang w:val="sk-SK"/>
              </w:rPr>
            </w:pPr>
            <w:r w:rsidRPr="00B04646">
              <w:rPr>
                <w:lang w:val="sk-SK"/>
              </w:rPr>
              <w:t>Spoločenské hry</w:t>
            </w:r>
          </w:p>
        </w:tc>
        <w:tc>
          <w:tcPr>
            <w:tcW w:w="847" w:type="dxa"/>
          </w:tcPr>
          <w:p w:rsidR="009D1335" w:rsidRPr="00B04646" w:rsidRDefault="00B04646" w:rsidP="00B04646">
            <w:pPr>
              <w:pStyle w:val="NoSpacing"/>
              <w:rPr>
                <w:lang w:val="sk-SK"/>
              </w:rPr>
            </w:pPr>
            <w:r>
              <w:rPr>
                <w:lang w:val="sk-SK"/>
              </w:rPr>
              <w:t>1</w:t>
            </w:r>
          </w:p>
        </w:tc>
        <w:tc>
          <w:tcPr>
            <w:tcW w:w="1036" w:type="dxa"/>
          </w:tcPr>
          <w:p w:rsidR="009D1335" w:rsidRPr="00B04646" w:rsidRDefault="00B04646" w:rsidP="00B04646">
            <w:pPr>
              <w:pStyle w:val="NoSpacing"/>
              <w:rPr>
                <w:lang w:val="sk-SK"/>
              </w:rPr>
            </w:pPr>
            <w:r>
              <w:rPr>
                <w:lang w:val="sk-SK"/>
              </w:rPr>
              <w:t>4.8</w:t>
            </w:r>
            <w:r w:rsidR="00A205B9">
              <w:rPr>
                <w:lang w:val="sk-SK"/>
              </w:rPr>
              <w:t>%</w:t>
            </w:r>
          </w:p>
        </w:tc>
        <w:tc>
          <w:tcPr>
            <w:tcW w:w="875" w:type="dxa"/>
          </w:tcPr>
          <w:p w:rsidR="009D1335" w:rsidRPr="00B04646" w:rsidRDefault="00B04646" w:rsidP="00B04646">
            <w:pPr>
              <w:pStyle w:val="NoSpacing"/>
              <w:rPr>
                <w:lang w:val="sk-SK"/>
              </w:rPr>
            </w:pPr>
            <w:r>
              <w:rPr>
                <w:lang w:val="sk-SK"/>
              </w:rPr>
              <w:t>3</w:t>
            </w:r>
          </w:p>
        </w:tc>
        <w:tc>
          <w:tcPr>
            <w:tcW w:w="940" w:type="dxa"/>
          </w:tcPr>
          <w:p w:rsidR="009D1335" w:rsidRPr="00B04646" w:rsidRDefault="00A205B9" w:rsidP="00B04646">
            <w:pPr>
              <w:pStyle w:val="NoSpacing"/>
              <w:rPr>
                <w:lang w:val="sk-SK"/>
              </w:rPr>
            </w:pPr>
            <w:r>
              <w:rPr>
                <w:lang w:val="sk-SK"/>
              </w:rPr>
              <w:t>16.7%</w:t>
            </w:r>
          </w:p>
        </w:tc>
        <w:tc>
          <w:tcPr>
            <w:tcW w:w="1141" w:type="dxa"/>
          </w:tcPr>
          <w:p w:rsidR="009D1335" w:rsidRPr="00B04646" w:rsidRDefault="00B04646" w:rsidP="00B04646">
            <w:pPr>
              <w:pStyle w:val="NoSpacing"/>
              <w:rPr>
                <w:lang w:val="sk-SK"/>
              </w:rPr>
            </w:pPr>
            <w:r>
              <w:rPr>
                <w:lang w:val="sk-SK"/>
              </w:rPr>
              <w:t>1</w:t>
            </w:r>
          </w:p>
        </w:tc>
        <w:tc>
          <w:tcPr>
            <w:tcW w:w="940" w:type="dxa"/>
          </w:tcPr>
          <w:p w:rsidR="009D1335" w:rsidRPr="00B04646" w:rsidRDefault="00A205B9" w:rsidP="00B04646">
            <w:pPr>
              <w:pStyle w:val="NoSpacing"/>
              <w:rPr>
                <w:lang w:val="sk-SK"/>
              </w:rPr>
            </w:pPr>
            <w:r>
              <w:rPr>
                <w:lang w:val="sk-SK"/>
              </w:rPr>
              <w:t>11.1%</w:t>
            </w:r>
          </w:p>
        </w:tc>
        <w:tc>
          <w:tcPr>
            <w:tcW w:w="804" w:type="dxa"/>
          </w:tcPr>
          <w:p w:rsidR="009D1335" w:rsidRPr="00B04646" w:rsidRDefault="00B04646" w:rsidP="00B04646">
            <w:pPr>
              <w:pStyle w:val="NoSpacing"/>
              <w:rPr>
                <w:lang w:val="sk-SK"/>
              </w:rPr>
            </w:pPr>
            <w:r>
              <w:rPr>
                <w:lang w:val="sk-SK"/>
              </w:rPr>
              <w:t>5</w:t>
            </w:r>
          </w:p>
        </w:tc>
        <w:tc>
          <w:tcPr>
            <w:tcW w:w="875" w:type="dxa"/>
          </w:tcPr>
          <w:p w:rsidR="009D1335" w:rsidRPr="00B04646" w:rsidRDefault="00A205B9" w:rsidP="00B04646">
            <w:pPr>
              <w:pStyle w:val="NoSpacing"/>
              <w:rPr>
                <w:lang w:val="sk-SK"/>
              </w:rPr>
            </w:pPr>
            <w:r>
              <w:rPr>
                <w:lang w:val="sk-SK"/>
              </w:rPr>
              <w:t>10.4%</w:t>
            </w:r>
          </w:p>
        </w:tc>
      </w:tr>
      <w:tr w:rsidR="00B04646" w:rsidTr="00B04646">
        <w:tc>
          <w:tcPr>
            <w:tcW w:w="1892" w:type="dxa"/>
          </w:tcPr>
          <w:p w:rsidR="00B04646" w:rsidRPr="00B04646" w:rsidRDefault="00B04646" w:rsidP="00B04646">
            <w:pPr>
              <w:pStyle w:val="NoSpacing"/>
              <w:jc w:val="right"/>
              <w:rPr>
                <w:lang w:val="sk-SK"/>
              </w:rPr>
            </w:pPr>
            <w:r w:rsidRPr="00B04646">
              <w:rPr>
                <w:lang w:val="sk-SK"/>
              </w:rPr>
              <w:t>Bábkové divadlo</w:t>
            </w:r>
          </w:p>
        </w:tc>
        <w:tc>
          <w:tcPr>
            <w:tcW w:w="847" w:type="dxa"/>
          </w:tcPr>
          <w:p w:rsidR="00B04646" w:rsidRPr="00B04646" w:rsidRDefault="00B04646" w:rsidP="00B04646">
            <w:pPr>
              <w:pStyle w:val="NoSpacing"/>
              <w:rPr>
                <w:lang w:val="sk-SK"/>
              </w:rPr>
            </w:pPr>
            <w:r>
              <w:rPr>
                <w:lang w:val="sk-SK"/>
              </w:rPr>
              <w:t>1</w:t>
            </w:r>
          </w:p>
        </w:tc>
        <w:tc>
          <w:tcPr>
            <w:tcW w:w="1036" w:type="dxa"/>
          </w:tcPr>
          <w:p w:rsidR="00B04646" w:rsidRPr="00B04646" w:rsidRDefault="00B04646" w:rsidP="00B04646">
            <w:pPr>
              <w:pStyle w:val="NoSpacing"/>
              <w:rPr>
                <w:lang w:val="sk-SK"/>
              </w:rPr>
            </w:pPr>
            <w:r>
              <w:rPr>
                <w:lang w:val="sk-SK"/>
              </w:rPr>
              <w:t>4.8</w:t>
            </w:r>
            <w:r w:rsidR="00A205B9">
              <w:rPr>
                <w:lang w:val="sk-SK"/>
              </w:rPr>
              <w:t>%</w:t>
            </w:r>
          </w:p>
        </w:tc>
        <w:tc>
          <w:tcPr>
            <w:tcW w:w="875" w:type="dxa"/>
          </w:tcPr>
          <w:p w:rsidR="00B04646" w:rsidRPr="00B04646" w:rsidRDefault="00B04646" w:rsidP="00B04646">
            <w:pPr>
              <w:pStyle w:val="NoSpacing"/>
              <w:rPr>
                <w:lang w:val="sk-SK"/>
              </w:rPr>
            </w:pPr>
            <w:r>
              <w:rPr>
                <w:lang w:val="sk-SK"/>
              </w:rPr>
              <w:t>1</w:t>
            </w:r>
          </w:p>
        </w:tc>
        <w:tc>
          <w:tcPr>
            <w:tcW w:w="940" w:type="dxa"/>
          </w:tcPr>
          <w:p w:rsidR="00B04646" w:rsidRPr="00B04646" w:rsidRDefault="00A205B9" w:rsidP="00B04646">
            <w:pPr>
              <w:pStyle w:val="NoSpacing"/>
              <w:rPr>
                <w:lang w:val="sk-SK"/>
              </w:rPr>
            </w:pPr>
            <w:r>
              <w:rPr>
                <w:lang w:val="sk-SK"/>
              </w:rPr>
              <w:t>5.6%</w:t>
            </w:r>
          </w:p>
        </w:tc>
        <w:tc>
          <w:tcPr>
            <w:tcW w:w="1141" w:type="dxa"/>
          </w:tcPr>
          <w:p w:rsidR="00B04646" w:rsidRPr="00B04646" w:rsidRDefault="00B04646" w:rsidP="00B04646">
            <w:pPr>
              <w:pStyle w:val="NoSpacing"/>
              <w:rPr>
                <w:lang w:val="sk-SK"/>
              </w:rPr>
            </w:pPr>
            <w:r>
              <w:rPr>
                <w:lang w:val="sk-SK"/>
              </w:rPr>
              <w:t>0</w:t>
            </w:r>
          </w:p>
        </w:tc>
        <w:tc>
          <w:tcPr>
            <w:tcW w:w="940" w:type="dxa"/>
          </w:tcPr>
          <w:p w:rsidR="00B04646" w:rsidRPr="00B04646" w:rsidRDefault="00A205B9" w:rsidP="00B04646">
            <w:pPr>
              <w:pStyle w:val="NoSpacing"/>
              <w:rPr>
                <w:lang w:val="sk-SK"/>
              </w:rPr>
            </w:pPr>
            <w:r>
              <w:rPr>
                <w:lang w:val="sk-SK"/>
              </w:rPr>
              <w:t>0.0%</w:t>
            </w:r>
          </w:p>
        </w:tc>
        <w:tc>
          <w:tcPr>
            <w:tcW w:w="804" w:type="dxa"/>
          </w:tcPr>
          <w:p w:rsidR="00B04646" w:rsidRPr="00B04646" w:rsidRDefault="00B04646" w:rsidP="00B04646">
            <w:pPr>
              <w:pStyle w:val="NoSpacing"/>
              <w:rPr>
                <w:lang w:val="sk-SK"/>
              </w:rPr>
            </w:pPr>
            <w:r>
              <w:rPr>
                <w:lang w:val="sk-SK"/>
              </w:rPr>
              <w:t>2</w:t>
            </w:r>
          </w:p>
        </w:tc>
        <w:tc>
          <w:tcPr>
            <w:tcW w:w="875" w:type="dxa"/>
          </w:tcPr>
          <w:p w:rsidR="00B04646" w:rsidRPr="00B04646" w:rsidRDefault="00A205B9" w:rsidP="00B04646">
            <w:pPr>
              <w:pStyle w:val="NoSpacing"/>
              <w:rPr>
                <w:lang w:val="sk-SK"/>
              </w:rPr>
            </w:pPr>
            <w:r>
              <w:rPr>
                <w:lang w:val="sk-SK"/>
              </w:rPr>
              <w:t>4.2%</w:t>
            </w:r>
          </w:p>
        </w:tc>
      </w:tr>
      <w:tr w:rsidR="00B04646" w:rsidTr="00B04646">
        <w:tc>
          <w:tcPr>
            <w:tcW w:w="1892" w:type="dxa"/>
          </w:tcPr>
          <w:p w:rsidR="00B04646" w:rsidRPr="00B04646" w:rsidRDefault="00B04646" w:rsidP="00B04646">
            <w:pPr>
              <w:pStyle w:val="NoSpacing"/>
              <w:jc w:val="right"/>
              <w:rPr>
                <w:lang w:val="sk-SK"/>
              </w:rPr>
            </w:pPr>
            <w:r w:rsidRPr="00B04646">
              <w:rPr>
                <w:lang w:val="sk-SK"/>
              </w:rPr>
              <w:t>Bicyklovanie</w:t>
            </w:r>
          </w:p>
        </w:tc>
        <w:tc>
          <w:tcPr>
            <w:tcW w:w="847" w:type="dxa"/>
          </w:tcPr>
          <w:p w:rsidR="00B04646" w:rsidRPr="00B04646" w:rsidRDefault="00B04646" w:rsidP="00B04646">
            <w:pPr>
              <w:pStyle w:val="NoSpacing"/>
              <w:rPr>
                <w:lang w:val="sk-SK"/>
              </w:rPr>
            </w:pPr>
            <w:r>
              <w:rPr>
                <w:lang w:val="sk-SK"/>
              </w:rPr>
              <w:t>1</w:t>
            </w:r>
          </w:p>
        </w:tc>
        <w:tc>
          <w:tcPr>
            <w:tcW w:w="1036" w:type="dxa"/>
          </w:tcPr>
          <w:p w:rsidR="00B04646" w:rsidRPr="00B04646" w:rsidRDefault="00B04646" w:rsidP="00B04646">
            <w:pPr>
              <w:pStyle w:val="NoSpacing"/>
              <w:rPr>
                <w:lang w:val="sk-SK"/>
              </w:rPr>
            </w:pPr>
            <w:r>
              <w:rPr>
                <w:lang w:val="sk-SK"/>
              </w:rPr>
              <w:t>4.8</w:t>
            </w:r>
            <w:r w:rsidR="00A205B9">
              <w:rPr>
                <w:lang w:val="sk-SK"/>
              </w:rPr>
              <w:t>%</w:t>
            </w:r>
          </w:p>
        </w:tc>
        <w:tc>
          <w:tcPr>
            <w:tcW w:w="875" w:type="dxa"/>
          </w:tcPr>
          <w:p w:rsidR="00B04646" w:rsidRPr="00B04646" w:rsidRDefault="00B04646" w:rsidP="00B04646">
            <w:pPr>
              <w:pStyle w:val="NoSpacing"/>
              <w:rPr>
                <w:lang w:val="sk-SK"/>
              </w:rPr>
            </w:pPr>
            <w:r>
              <w:rPr>
                <w:lang w:val="sk-SK"/>
              </w:rPr>
              <w:t>8</w:t>
            </w:r>
          </w:p>
        </w:tc>
        <w:tc>
          <w:tcPr>
            <w:tcW w:w="940" w:type="dxa"/>
          </w:tcPr>
          <w:p w:rsidR="00B04646" w:rsidRPr="00B04646" w:rsidRDefault="00A205B9" w:rsidP="00B04646">
            <w:pPr>
              <w:pStyle w:val="NoSpacing"/>
              <w:rPr>
                <w:lang w:val="sk-SK"/>
              </w:rPr>
            </w:pPr>
            <w:r>
              <w:rPr>
                <w:lang w:val="sk-SK"/>
              </w:rPr>
              <w:t>44.4%</w:t>
            </w:r>
          </w:p>
        </w:tc>
        <w:tc>
          <w:tcPr>
            <w:tcW w:w="1141" w:type="dxa"/>
          </w:tcPr>
          <w:p w:rsidR="00B04646" w:rsidRPr="00B04646" w:rsidRDefault="00B04646" w:rsidP="00B04646">
            <w:pPr>
              <w:pStyle w:val="NoSpacing"/>
              <w:rPr>
                <w:lang w:val="sk-SK"/>
              </w:rPr>
            </w:pPr>
            <w:r>
              <w:rPr>
                <w:lang w:val="sk-SK"/>
              </w:rPr>
              <w:t>3</w:t>
            </w:r>
          </w:p>
        </w:tc>
        <w:tc>
          <w:tcPr>
            <w:tcW w:w="940" w:type="dxa"/>
          </w:tcPr>
          <w:p w:rsidR="00B04646" w:rsidRPr="00B04646" w:rsidRDefault="00A205B9" w:rsidP="00B04646">
            <w:pPr>
              <w:pStyle w:val="NoSpacing"/>
              <w:rPr>
                <w:lang w:val="sk-SK"/>
              </w:rPr>
            </w:pPr>
            <w:r>
              <w:rPr>
                <w:lang w:val="sk-SK"/>
              </w:rPr>
              <w:t>33.3%</w:t>
            </w:r>
          </w:p>
        </w:tc>
        <w:tc>
          <w:tcPr>
            <w:tcW w:w="804" w:type="dxa"/>
          </w:tcPr>
          <w:p w:rsidR="00B04646" w:rsidRPr="00B04646" w:rsidRDefault="00B04646" w:rsidP="00B04646">
            <w:pPr>
              <w:pStyle w:val="NoSpacing"/>
              <w:rPr>
                <w:lang w:val="sk-SK"/>
              </w:rPr>
            </w:pPr>
            <w:r>
              <w:rPr>
                <w:lang w:val="sk-SK"/>
              </w:rPr>
              <w:t>12</w:t>
            </w:r>
          </w:p>
        </w:tc>
        <w:tc>
          <w:tcPr>
            <w:tcW w:w="875" w:type="dxa"/>
          </w:tcPr>
          <w:p w:rsidR="00B04646" w:rsidRPr="00B04646" w:rsidRDefault="00A205B9" w:rsidP="00B04646">
            <w:pPr>
              <w:pStyle w:val="NoSpacing"/>
              <w:rPr>
                <w:lang w:val="sk-SK"/>
              </w:rPr>
            </w:pPr>
            <w:r>
              <w:rPr>
                <w:lang w:val="sk-SK"/>
              </w:rPr>
              <w:t>25.0%</w:t>
            </w:r>
          </w:p>
        </w:tc>
      </w:tr>
      <w:tr w:rsidR="00B04646" w:rsidTr="00B04646">
        <w:tc>
          <w:tcPr>
            <w:tcW w:w="1892" w:type="dxa"/>
          </w:tcPr>
          <w:p w:rsidR="00B04646" w:rsidRPr="00B04646" w:rsidRDefault="00B04646" w:rsidP="00B04646">
            <w:pPr>
              <w:pStyle w:val="NoSpacing"/>
              <w:jc w:val="right"/>
              <w:rPr>
                <w:lang w:val="sk-SK"/>
              </w:rPr>
            </w:pPr>
            <w:r w:rsidRPr="00B04646">
              <w:rPr>
                <w:lang w:val="sk-SK"/>
              </w:rPr>
              <w:t>Korčuľovanie</w:t>
            </w:r>
          </w:p>
        </w:tc>
        <w:tc>
          <w:tcPr>
            <w:tcW w:w="847" w:type="dxa"/>
          </w:tcPr>
          <w:p w:rsidR="00B04646" w:rsidRPr="00B04646" w:rsidRDefault="00B04646" w:rsidP="00B04646">
            <w:pPr>
              <w:pStyle w:val="NoSpacing"/>
              <w:rPr>
                <w:lang w:val="sk-SK"/>
              </w:rPr>
            </w:pPr>
            <w:r>
              <w:rPr>
                <w:lang w:val="sk-SK"/>
              </w:rPr>
              <w:t>1</w:t>
            </w:r>
          </w:p>
        </w:tc>
        <w:tc>
          <w:tcPr>
            <w:tcW w:w="1036" w:type="dxa"/>
          </w:tcPr>
          <w:p w:rsidR="00B04646" w:rsidRPr="00B04646" w:rsidRDefault="00B04646" w:rsidP="00B04646">
            <w:pPr>
              <w:pStyle w:val="NoSpacing"/>
              <w:rPr>
                <w:lang w:val="sk-SK"/>
              </w:rPr>
            </w:pPr>
            <w:r>
              <w:rPr>
                <w:lang w:val="sk-SK"/>
              </w:rPr>
              <w:t>4.8</w:t>
            </w:r>
            <w:r w:rsidR="00A205B9">
              <w:rPr>
                <w:lang w:val="sk-SK"/>
              </w:rPr>
              <w:t>%</w:t>
            </w:r>
          </w:p>
        </w:tc>
        <w:tc>
          <w:tcPr>
            <w:tcW w:w="875" w:type="dxa"/>
          </w:tcPr>
          <w:p w:rsidR="00B04646" w:rsidRPr="00B04646" w:rsidRDefault="00B04646" w:rsidP="00B04646">
            <w:pPr>
              <w:pStyle w:val="NoSpacing"/>
              <w:rPr>
                <w:lang w:val="sk-SK"/>
              </w:rPr>
            </w:pPr>
            <w:r>
              <w:rPr>
                <w:lang w:val="sk-SK"/>
              </w:rPr>
              <w:t>0</w:t>
            </w:r>
          </w:p>
        </w:tc>
        <w:tc>
          <w:tcPr>
            <w:tcW w:w="940" w:type="dxa"/>
          </w:tcPr>
          <w:p w:rsidR="00B04646" w:rsidRPr="00B04646" w:rsidRDefault="00A205B9" w:rsidP="00B04646">
            <w:pPr>
              <w:pStyle w:val="NoSpacing"/>
              <w:rPr>
                <w:lang w:val="sk-SK"/>
              </w:rPr>
            </w:pPr>
            <w:r>
              <w:rPr>
                <w:lang w:val="sk-SK"/>
              </w:rPr>
              <w:t>0.0%</w:t>
            </w:r>
          </w:p>
        </w:tc>
        <w:tc>
          <w:tcPr>
            <w:tcW w:w="1141" w:type="dxa"/>
          </w:tcPr>
          <w:p w:rsidR="00B04646" w:rsidRPr="00B04646" w:rsidRDefault="00B04646" w:rsidP="00B04646">
            <w:pPr>
              <w:pStyle w:val="NoSpacing"/>
              <w:rPr>
                <w:lang w:val="sk-SK"/>
              </w:rPr>
            </w:pPr>
            <w:r>
              <w:rPr>
                <w:lang w:val="sk-SK"/>
              </w:rPr>
              <w:t>1</w:t>
            </w:r>
          </w:p>
        </w:tc>
        <w:tc>
          <w:tcPr>
            <w:tcW w:w="940" w:type="dxa"/>
          </w:tcPr>
          <w:p w:rsidR="00B04646" w:rsidRPr="00B04646" w:rsidRDefault="00A205B9" w:rsidP="00B04646">
            <w:pPr>
              <w:pStyle w:val="NoSpacing"/>
              <w:rPr>
                <w:lang w:val="sk-SK"/>
              </w:rPr>
            </w:pPr>
            <w:r>
              <w:rPr>
                <w:lang w:val="sk-SK"/>
              </w:rPr>
              <w:t>11.1%</w:t>
            </w:r>
          </w:p>
        </w:tc>
        <w:tc>
          <w:tcPr>
            <w:tcW w:w="804" w:type="dxa"/>
          </w:tcPr>
          <w:p w:rsidR="00B04646" w:rsidRPr="00B04646" w:rsidRDefault="00B04646" w:rsidP="00B04646">
            <w:pPr>
              <w:pStyle w:val="NoSpacing"/>
              <w:rPr>
                <w:lang w:val="sk-SK"/>
              </w:rPr>
            </w:pPr>
            <w:r>
              <w:rPr>
                <w:lang w:val="sk-SK"/>
              </w:rPr>
              <w:t>2</w:t>
            </w:r>
          </w:p>
        </w:tc>
        <w:tc>
          <w:tcPr>
            <w:tcW w:w="875" w:type="dxa"/>
          </w:tcPr>
          <w:p w:rsidR="00B04646" w:rsidRPr="00B04646" w:rsidRDefault="00A205B9" w:rsidP="00B04646">
            <w:pPr>
              <w:pStyle w:val="NoSpacing"/>
              <w:rPr>
                <w:lang w:val="sk-SK"/>
              </w:rPr>
            </w:pPr>
            <w:r>
              <w:rPr>
                <w:lang w:val="sk-SK"/>
              </w:rPr>
              <w:t>4.2%</w:t>
            </w:r>
          </w:p>
        </w:tc>
      </w:tr>
      <w:tr w:rsidR="00B04646" w:rsidTr="00B04646">
        <w:tc>
          <w:tcPr>
            <w:tcW w:w="1892" w:type="dxa"/>
          </w:tcPr>
          <w:p w:rsidR="00B04646" w:rsidRPr="00B04646" w:rsidRDefault="00B04646" w:rsidP="00B04646">
            <w:pPr>
              <w:pStyle w:val="NoSpacing"/>
              <w:jc w:val="right"/>
              <w:rPr>
                <w:lang w:val="sk-SK"/>
              </w:rPr>
            </w:pPr>
            <w:r w:rsidRPr="00B04646">
              <w:rPr>
                <w:lang w:val="sk-SK"/>
              </w:rPr>
              <w:t>Plávanie</w:t>
            </w:r>
          </w:p>
        </w:tc>
        <w:tc>
          <w:tcPr>
            <w:tcW w:w="847" w:type="dxa"/>
          </w:tcPr>
          <w:p w:rsidR="00B04646" w:rsidRPr="00B04646" w:rsidRDefault="00B04646" w:rsidP="00B04646">
            <w:pPr>
              <w:pStyle w:val="NoSpacing"/>
              <w:rPr>
                <w:lang w:val="sk-SK"/>
              </w:rPr>
            </w:pPr>
            <w:r>
              <w:rPr>
                <w:lang w:val="sk-SK"/>
              </w:rPr>
              <w:t>3</w:t>
            </w:r>
          </w:p>
        </w:tc>
        <w:tc>
          <w:tcPr>
            <w:tcW w:w="1036" w:type="dxa"/>
          </w:tcPr>
          <w:p w:rsidR="00B04646" w:rsidRPr="00B04646" w:rsidRDefault="00B04646" w:rsidP="00B04646">
            <w:pPr>
              <w:pStyle w:val="NoSpacing"/>
              <w:rPr>
                <w:lang w:val="sk-SK"/>
              </w:rPr>
            </w:pPr>
            <w:r>
              <w:rPr>
                <w:lang w:val="sk-SK"/>
              </w:rPr>
              <w:t>14.3</w:t>
            </w:r>
            <w:r w:rsidR="00A205B9">
              <w:rPr>
                <w:lang w:val="sk-SK"/>
              </w:rPr>
              <w:t>%</w:t>
            </w:r>
          </w:p>
        </w:tc>
        <w:tc>
          <w:tcPr>
            <w:tcW w:w="875" w:type="dxa"/>
          </w:tcPr>
          <w:p w:rsidR="00B04646" w:rsidRPr="00B04646" w:rsidRDefault="00B04646" w:rsidP="00B04646">
            <w:pPr>
              <w:pStyle w:val="NoSpacing"/>
              <w:rPr>
                <w:lang w:val="sk-SK"/>
              </w:rPr>
            </w:pPr>
            <w:r>
              <w:rPr>
                <w:lang w:val="sk-SK"/>
              </w:rPr>
              <w:t>3</w:t>
            </w:r>
          </w:p>
        </w:tc>
        <w:tc>
          <w:tcPr>
            <w:tcW w:w="940" w:type="dxa"/>
          </w:tcPr>
          <w:p w:rsidR="00B04646" w:rsidRPr="00B04646" w:rsidRDefault="00A205B9" w:rsidP="00B04646">
            <w:pPr>
              <w:pStyle w:val="NoSpacing"/>
              <w:rPr>
                <w:lang w:val="sk-SK"/>
              </w:rPr>
            </w:pPr>
            <w:r>
              <w:rPr>
                <w:lang w:val="sk-SK"/>
              </w:rPr>
              <w:t>16.7%</w:t>
            </w:r>
          </w:p>
        </w:tc>
        <w:tc>
          <w:tcPr>
            <w:tcW w:w="1141" w:type="dxa"/>
          </w:tcPr>
          <w:p w:rsidR="00B04646" w:rsidRPr="00B04646" w:rsidRDefault="00B04646" w:rsidP="00B04646">
            <w:pPr>
              <w:pStyle w:val="NoSpacing"/>
              <w:rPr>
                <w:lang w:val="sk-SK"/>
              </w:rPr>
            </w:pPr>
            <w:r>
              <w:rPr>
                <w:lang w:val="sk-SK"/>
              </w:rPr>
              <w:t>3</w:t>
            </w:r>
          </w:p>
        </w:tc>
        <w:tc>
          <w:tcPr>
            <w:tcW w:w="940" w:type="dxa"/>
          </w:tcPr>
          <w:p w:rsidR="00B04646" w:rsidRPr="00B04646" w:rsidRDefault="00A205B9" w:rsidP="00B04646">
            <w:pPr>
              <w:pStyle w:val="NoSpacing"/>
              <w:rPr>
                <w:lang w:val="sk-SK"/>
              </w:rPr>
            </w:pPr>
            <w:r>
              <w:rPr>
                <w:lang w:val="sk-SK"/>
              </w:rPr>
              <w:t>33.3%</w:t>
            </w:r>
          </w:p>
        </w:tc>
        <w:tc>
          <w:tcPr>
            <w:tcW w:w="804" w:type="dxa"/>
          </w:tcPr>
          <w:p w:rsidR="00B04646" w:rsidRPr="00B04646" w:rsidRDefault="00B04646" w:rsidP="00B04646">
            <w:pPr>
              <w:pStyle w:val="NoSpacing"/>
              <w:rPr>
                <w:lang w:val="sk-SK"/>
              </w:rPr>
            </w:pPr>
            <w:r>
              <w:rPr>
                <w:lang w:val="sk-SK"/>
              </w:rPr>
              <w:t>9</w:t>
            </w:r>
          </w:p>
        </w:tc>
        <w:tc>
          <w:tcPr>
            <w:tcW w:w="875" w:type="dxa"/>
          </w:tcPr>
          <w:p w:rsidR="00B04646" w:rsidRPr="00B04646" w:rsidRDefault="00A205B9" w:rsidP="00B04646">
            <w:pPr>
              <w:pStyle w:val="NoSpacing"/>
              <w:rPr>
                <w:lang w:val="sk-SK"/>
              </w:rPr>
            </w:pPr>
            <w:r>
              <w:rPr>
                <w:lang w:val="sk-SK"/>
              </w:rPr>
              <w:t>18.8%</w:t>
            </w:r>
          </w:p>
        </w:tc>
      </w:tr>
      <w:tr w:rsidR="00B04646" w:rsidTr="00B04646">
        <w:tc>
          <w:tcPr>
            <w:tcW w:w="1892" w:type="dxa"/>
          </w:tcPr>
          <w:p w:rsidR="00B04646" w:rsidRPr="00B04646" w:rsidRDefault="00B04646" w:rsidP="00B04646">
            <w:pPr>
              <w:pStyle w:val="NoSpacing"/>
              <w:jc w:val="right"/>
              <w:rPr>
                <w:lang w:val="sk-SK"/>
              </w:rPr>
            </w:pPr>
            <w:r w:rsidRPr="00B04646">
              <w:rPr>
                <w:lang w:val="sk-SK"/>
              </w:rPr>
              <w:t>Šport</w:t>
            </w:r>
          </w:p>
        </w:tc>
        <w:tc>
          <w:tcPr>
            <w:tcW w:w="847" w:type="dxa"/>
          </w:tcPr>
          <w:p w:rsidR="00B04646" w:rsidRPr="00B04646" w:rsidRDefault="00B04646" w:rsidP="00B04646">
            <w:pPr>
              <w:pStyle w:val="NoSpacing"/>
              <w:rPr>
                <w:lang w:val="sk-SK"/>
              </w:rPr>
            </w:pPr>
            <w:r>
              <w:rPr>
                <w:lang w:val="sk-SK"/>
              </w:rPr>
              <w:t>7</w:t>
            </w:r>
          </w:p>
        </w:tc>
        <w:tc>
          <w:tcPr>
            <w:tcW w:w="1036" w:type="dxa"/>
          </w:tcPr>
          <w:p w:rsidR="00B04646" w:rsidRPr="00B04646" w:rsidRDefault="00B04646" w:rsidP="00B04646">
            <w:pPr>
              <w:pStyle w:val="NoSpacing"/>
              <w:rPr>
                <w:lang w:val="sk-SK"/>
              </w:rPr>
            </w:pPr>
            <w:r>
              <w:rPr>
                <w:lang w:val="sk-SK"/>
              </w:rPr>
              <w:t>33.3</w:t>
            </w:r>
            <w:r w:rsidR="00A205B9">
              <w:rPr>
                <w:lang w:val="sk-SK"/>
              </w:rPr>
              <w:t>%</w:t>
            </w:r>
          </w:p>
        </w:tc>
        <w:tc>
          <w:tcPr>
            <w:tcW w:w="875" w:type="dxa"/>
          </w:tcPr>
          <w:p w:rsidR="00B04646" w:rsidRPr="00B04646" w:rsidRDefault="00B04646" w:rsidP="00B04646">
            <w:pPr>
              <w:pStyle w:val="NoSpacing"/>
              <w:rPr>
                <w:lang w:val="sk-SK"/>
              </w:rPr>
            </w:pPr>
            <w:r>
              <w:rPr>
                <w:lang w:val="sk-SK"/>
              </w:rPr>
              <w:t>1</w:t>
            </w:r>
          </w:p>
        </w:tc>
        <w:tc>
          <w:tcPr>
            <w:tcW w:w="940" w:type="dxa"/>
          </w:tcPr>
          <w:p w:rsidR="00B04646" w:rsidRPr="00B04646" w:rsidRDefault="00A205B9" w:rsidP="00B04646">
            <w:pPr>
              <w:pStyle w:val="NoSpacing"/>
              <w:rPr>
                <w:lang w:val="sk-SK"/>
              </w:rPr>
            </w:pPr>
            <w:r>
              <w:rPr>
                <w:lang w:val="sk-SK"/>
              </w:rPr>
              <w:t>5.6%</w:t>
            </w:r>
          </w:p>
        </w:tc>
        <w:tc>
          <w:tcPr>
            <w:tcW w:w="1141" w:type="dxa"/>
          </w:tcPr>
          <w:p w:rsidR="00B04646" w:rsidRPr="00B04646" w:rsidRDefault="00B04646" w:rsidP="00B04646">
            <w:pPr>
              <w:pStyle w:val="NoSpacing"/>
              <w:rPr>
                <w:lang w:val="sk-SK"/>
              </w:rPr>
            </w:pPr>
            <w:r>
              <w:rPr>
                <w:lang w:val="sk-SK"/>
              </w:rPr>
              <w:t>2</w:t>
            </w:r>
          </w:p>
        </w:tc>
        <w:tc>
          <w:tcPr>
            <w:tcW w:w="940" w:type="dxa"/>
          </w:tcPr>
          <w:p w:rsidR="00B04646" w:rsidRPr="00B04646" w:rsidRDefault="00A205B9" w:rsidP="00B04646">
            <w:pPr>
              <w:pStyle w:val="NoSpacing"/>
              <w:rPr>
                <w:lang w:val="sk-SK"/>
              </w:rPr>
            </w:pPr>
            <w:r>
              <w:rPr>
                <w:lang w:val="sk-SK"/>
              </w:rPr>
              <w:t>22.2%</w:t>
            </w:r>
          </w:p>
        </w:tc>
        <w:tc>
          <w:tcPr>
            <w:tcW w:w="804" w:type="dxa"/>
          </w:tcPr>
          <w:p w:rsidR="00B04646" w:rsidRPr="00B04646" w:rsidRDefault="00B04646" w:rsidP="00B04646">
            <w:pPr>
              <w:pStyle w:val="NoSpacing"/>
              <w:rPr>
                <w:lang w:val="sk-SK"/>
              </w:rPr>
            </w:pPr>
            <w:r>
              <w:rPr>
                <w:lang w:val="sk-SK"/>
              </w:rPr>
              <w:t>10</w:t>
            </w:r>
          </w:p>
        </w:tc>
        <w:tc>
          <w:tcPr>
            <w:tcW w:w="875" w:type="dxa"/>
          </w:tcPr>
          <w:p w:rsidR="00B04646" w:rsidRPr="00B04646" w:rsidRDefault="00A205B9" w:rsidP="00B04646">
            <w:pPr>
              <w:pStyle w:val="NoSpacing"/>
              <w:rPr>
                <w:lang w:val="sk-SK"/>
              </w:rPr>
            </w:pPr>
            <w:r>
              <w:rPr>
                <w:lang w:val="sk-SK"/>
              </w:rPr>
              <w:t>20.8%</w:t>
            </w:r>
          </w:p>
        </w:tc>
      </w:tr>
      <w:tr w:rsidR="00B04646" w:rsidTr="00B04646">
        <w:tc>
          <w:tcPr>
            <w:tcW w:w="1892" w:type="dxa"/>
          </w:tcPr>
          <w:p w:rsidR="00B04646" w:rsidRPr="00B04646" w:rsidRDefault="00B04646" w:rsidP="00B04646">
            <w:pPr>
              <w:pStyle w:val="NoSpacing"/>
              <w:jc w:val="right"/>
              <w:rPr>
                <w:lang w:val="sk-SK"/>
              </w:rPr>
            </w:pPr>
            <w:r w:rsidRPr="00B04646">
              <w:rPr>
                <w:lang w:val="sk-SK"/>
              </w:rPr>
              <w:t>Spev</w:t>
            </w:r>
          </w:p>
        </w:tc>
        <w:tc>
          <w:tcPr>
            <w:tcW w:w="847" w:type="dxa"/>
          </w:tcPr>
          <w:p w:rsidR="00B04646" w:rsidRPr="00B04646" w:rsidRDefault="00B04646" w:rsidP="00B04646">
            <w:pPr>
              <w:pStyle w:val="NoSpacing"/>
              <w:rPr>
                <w:lang w:val="sk-SK"/>
              </w:rPr>
            </w:pPr>
            <w:r>
              <w:rPr>
                <w:lang w:val="sk-SK"/>
              </w:rPr>
              <w:t>7</w:t>
            </w:r>
          </w:p>
        </w:tc>
        <w:tc>
          <w:tcPr>
            <w:tcW w:w="1036" w:type="dxa"/>
          </w:tcPr>
          <w:p w:rsidR="00B04646" w:rsidRPr="00B04646" w:rsidRDefault="00B04646" w:rsidP="00B04646">
            <w:pPr>
              <w:pStyle w:val="NoSpacing"/>
              <w:rPr>
                <w:lang w:val="sk-SK"/>
              </w:rPr>
            </w:pPr>
            <w:r>
              <w:rPr>
                <w:lang w:val="sk-SK"/>
              </w:rPr>
              <w:t>33.3</w:t>
            </w:r>
            <w:r w:rsidR="00A205B9">
              <w:rPr>
                <w:lang w:val="sk-SK"/>
              </w:rPr>
              <w:t>%</w:t>
            </w:r>
          </w:p>
        </w:tc>
        <w:tc>
          <w:tcPr>
            <w:tcW w:w="875" w:type="dxa"/>
          </w:tcPr>
          <w:p w:rsidR="00B04646" w:rsidRPr="00B04646" w:rsidRDefault="00B04646" w:rsidP="00B04646">
            <w:pPr>
              <w:pStyle w:val="NoSpacing"/>
              <w:rPr>
                <w:lang w:val="sk-SK"/>
              </w:rPr>
            </w:pPr>
            <w:r>
              <w:rPr>
                <w:lang w:val="sk-SK"/>
              </w:rPr>
              <w:t>2</w:t>
            </w:r>
          </w:p>
        </w:tc>
        <w:tc>
          <w:tcPr>
            <w:tcW w:w="940" w:type="dxa"/>
          </w:tcPr>
          <w:p w:rsidR="00B04646" w:rsidRPr="00B04646" w:rsidRDefault="00A205B9" w:rsidP="00B04646">
            <w:pPr>
              <w:pStyle w:val="NoSpacing"/>
              <w:rPr>
                <w:lang w:val="sk-SK"/>
              </w:rPr>
            </w:pPr>
            <w:r>
              <w:rPr>
                <w:lang w:val="sk-SK"/>
              </w:rPr>
              <w:t>11.1%</w:t>
            </w:r>
          </w:p>
        </w:tc>
        <w:tc>
          <w:tcPr>
            <w:tcW w:w="1141" w:type="dxa"/>
          </w:tcPr>
          <w:p w:rsidR="00B04646" w:rsidRPr="00B04646" w:rsidRDefault="00B04646" w:rsidP="00B04646">
            <w:pPr>
              <w:pStyle w:val="NoSpacing"/>
              <w:rPr>
                <w:lang w:val="sk-SK"/>
              </w:rPr>
            </w:pPr>
            <w:r>
              <w:rPr>
                <w:lang w:val="sk-SK"/>
              </w:rPr>
              <w:t>1</w:t>
            </w:r>
          </w:p>
        </w:tc>
        <w:tc>
          <w:tcPr>
            <w:tcW w:w="940" w:type="dxa"/>
          </w:tcPr>
          <w:p w:rsidR="00B04646" w:rsidRPr="00B04646" w:rsidRDefault="00A205B9" w:rsidP="00B04646">
            <w:pPr>
              <w:pStyle w:val="NoSpacing"/>
              <w:rPr>
                <w:lang w:val="sk-SK"/>
              </w:rPr>
            </w:pPr>
            <w:r>
              <w:rPr>
                <w:lang w:val="sk-SK"/>
              </w:rPr>
              <w:t>11.1%</w:t>
            </w:r>
          </w:p>
        </w:tc>
        <w:tc>
          <w:tcPr>
            <w:tcW w:w="804" w:type="dxa"/>
          </w:tcPr>
          <w:p w:rsidR="00B04646" w:rsidRPr="00B04646" w:rsidRDefault="00B04646" w:rsidP="00B04646">
            <w:pPr>
              <w:pStyle w:val="NoSpacing"/>
              <w:rPr>
                <w:lang w:val="sk-SK"/>
              </w:rPr>
            </w:pPr>
            <w:r>
              <w:rPr>
                <w:lang w:val="sk-SK"/>
              </w:rPr>
              <w:t>10</w:t>
            </w:r>
          </w:p>
        </w:tc>
        <w:tc>
          <w:tcPr>
            <w:tcW w:w="875" w:type="dxa"/>
          </w:tcPr>
          <w:p w:rsidR="00B04646" w:rsidRPr="00B04646" w:rsidRDefault="00A205B9" w:rsidP="00B04646">
            <w:pPr>
              <w:pStyle w:val="NoSpacing"/>
              <w:rPr>
                <w:lang w:val="sk-SK"/>
              </w:rPr>
            </w:pPr>
            <w:r>
              <w:rPr>
                <w:lang w:val="sk-SK"/>
              </w:rPr>
              <w:t>20.8%</w:t>
            </w:r>
          </w:p>
        </w:tc>
      </w:tr>
      <w:tr w:rsidR="00B04646" w:rsidTr="00B04646">
        <w:tc>
          <w:tcPr>
            <w:tcW w:w="1892" w:type="dxa"/>
          </w:tcPr>
          <w:p w:rsidR="00B04646" w:rsidRPr="00B04646" w:rsidRDefault="00B04646" w:rsidP="00B04646">
            <w:pPr>
              <w:pStyle w:val="NoSpacing"/>
              <w:jc w:val="right"/>
              <w:rPr>
                <w:lang w:val="sk-SK"/>
              </w:rPr>
            </w:pPr>
            <w:r w:rsidRPr="00B04646">
              <w:rPr>
                <w:lang w:val="sk-SK"/>
              </w:rPr>
              <w:t>Vystrihovanie a lepenie</w:t>
            </w:r>
          </w:p>
        </w:tc>
        <w:tc>
          <w:tcPr>
            <w:tcW w:w="847" w:type="dxa"/>
          </w:tcPr>
          <w:p w:rsidR="00B04646" w:rsidRPr="00B04646" w:rsidRDefault="00B04646" w:rsidP="00B04646">
            <w:pPr>
              <w:pStyle w:val="NoSpacing"/>
              <w:rPr>
                <w:lang w:val="sk-SK"/>
              </w:rPr>
            </w:pPr>
            <w:r>
              <w:rPr>
                <w:lang w:val="sk-SK"/>
              </w:rPr>
              <w:t>0</w:t>
            </w:r>
          </w:p>
        </w:tc>
        <w:tc>
          <w:tcPr>
            <w:tcW w:w="1036" w:type="dxa"/>
          </w:tcPr>
          <w:p w:rsidR="00B04646" w:rsidRPr="00B04646" w:rsidRDefault="00B04646" w:rsidP="00B04646">
            <w:pPr>
              <w:pStyle w:val="NoSpacing"/>
              <w:rPr>
                <w:lang w:val="sk-SK"/>
              </w:rPr>
            </w:pPr>
            <w:r>
              <w:rPr>
                <w:lang w:val="sk-SK"/>
              </w:rPr>
              <w:t>0.0</w:t>
            </w:r>
            <w:r w:rsidR="00A205B9">
              <w:rPr>
                <w:lang w:val="sk-SK"/>
              </w:rPr>
              <w:t>%</w:t>
            </w:r>
          </w:p>
        </w:tc>
        <w:tc>
          <w:tcPr>
            <w:tcW w:w="875" w:type="dxa"/>
          </w:tcPr>
          <w:p w:rsidR="00B04646" w:rsidRPr="00B04646" w:rsidRDefault="00B04646" w:rsidP="00B04646">
            <w:pPr>
              <w:pStyle w:val="NoSpacing"/>
              <w:rPr>
                <w:lang w:val="sk-SK"/>
              </w:rPr>
            </w:pPr>
            <w:r>
              <w:rPr>
                <w:lang w:val="sk-SK"/>
              </w:rPr>
              <w:t>8</w:t>
            </w:r>
          </w:p>
        </w:tc>
        <w:tc>
          <w:tcPr>
            <w:tcW w:w="940" w:type="dxa"/>
          </w:tcPr>
          <w:p w:rsidR="00B04646" w:rsidRPr="00B04646" w:rsidRDefault="00A205B9" w:rsidP="00B04646">
            <w:pPr>
              <w:pStyle w:val="NoSpacing"/>
              <w:rPr>
                <w:lang w:val="sk-SK"/>
              </w:rPr>
            </w:pPr>
            <w:r>
              <w:rPr>
                <w:lang w:val="sk-SK"/>
              </w:rPr>
              <w:t>44.4%</w:t>
            </w:r>
          </w:p>
        </w:tc>
        <w:tc>
          <w:tcPr>
            <w:tcW w:w="1141" w:type="dxa"/>
          </w:tcPr>
          <w:p w:rsidR="00B04646" w:rsidRPr="00B04646" w:rsidRDefault="00B04646" w:rsidP="00B04646">
            <w:pPr>
              <w:pStyle w:val="NoSpacing"/>
              <w:rPr>
                <w:lang w:val="sk-SK"/>
              </w:rPr>
            </w:pPr>
            <w:r>
              <w:rPr>
                <w:lang w:val="sk-SK"/>
              </w:rPr>
              <w:t>5</w:t>
            </w:r>
          </w:p>
        </w:tc>
        <w:tc>
          <w:tcPr>
            <w:tcW w:w="940" w:type="dxa"/>
          </w:tcPr>
          <w:p w:rsidR="00B04646" w:rsidRPr="00B04646" w:rsidRDefault="00A205B9" w:rsidP="00B04646">
            <w:pPr>
              <w:pStyle w:val="NoSpacing"/>
              <w:rPr>
                <w:lang w:val="sk-SK"/>
              </w:rPr>
            </w:pPr>
            <w:r>
              <w:rPr>
                <w:lang w:val="sk-SK"/>
              </w:rPr>
              <w:t>55.6%</w:t>
            </w:r>
          </w:p>
        </w:tc>
        <w:tc>
          <w:tcPr>
            <w:tcW w:w="804" w:type="dxa"/>
          </w:tcPr>
          <w:p w:rsidR="00B04646" w:rsidRPr="00B04646" w:rsidRDefault="00B04646" w:rsidP="00B04646">
            <w:pPr>
              <w:pStyle w:val="NoSpacing"/>
              <w:rPr>
                <w:lang w:val="sk-SK"/>
              </w:rPr>
            </w:pPr>
            <w:r>
              <w:rPr>
                <w:lang w:val="sk-SK"/>
              </w:rPr>
              <w:t>13</w:t>
            </w:r>
          </w:p>
        </w:tc>
        <w:tc>
          <w:tcPr>
            <w:tcW w:w="875" w:type="dxa"/>
          </w:tcPr>
          <w:p w:rsidR="00B04646" w:rsidRPr="00B04646" w:rsidRDefault="00A205B9" w:rsidP="00B04646">
            <w:pPr>
              <w:pStyle w:val="NoSpacing"/>
              <w:rPr>
                <w:lang w:val="sk-SK"/>
              </w:rPr>
            </w:pPr>
            <w:r>
              <w:rPr>
                <w:lang w:val="sk-SK"/>
              </w:rPr>
              <w:t>27.1%</w:t>
            </w:r>
          </w:p>
        </w:tc>
      </w:tr>
      <w:tr w:rsidR="00B04646" w:rsidTr="00B04646">
        <w:tc>
          <w:tcPr>
            <w:tcW w:w="1892" w:type="dxa"/>
          </w:tcPr>
          <w:p w:rsidR="00B04646" w:rsidRPr="00B04646" w:rsidRDefault="00B04646" w:rsidP="00B04646">
            <w:pPr>
              <w:pStyle w:val="NoSpacing"/>
              <w:jc w:val="right"/>
              <w:rPr>
                <w:lang w:val="sk-SK"/>
              </w:rPr>
            </w:pPr>
            <w:r w:rsidRPr="00B04646">
              <w:rPr>
                <w:lang w:val="sk-SK"/>
              </w:rPr>
              <w:t>Skladačky</w:t>
            </w:r>
          </w:p>
        </w:tc>
        <w:tc>
          <w:tcPr>
            <w:tcW w:w="847" w:type="dxa"/>
          </w:tcPr>
          <w:p w:rsidR="00B04646" w:rsidRPr="00B04646" w:rsidRDefault="00B04646" w:rsidP="00B04646">
            <w:pPr>
              <w:pStyle w:val="NoSpacing"/>
              <w:rPr>
                <w:lang w:val="sk-SK"/>
              </w:rPr>
            </w:pPr>
            <w:r>
              <w:rPr>
                <w:lang w:val="sk-SK"/>
              </w:rPr>
              <w:t>3</w:t>
            </w:r>
          </w:p>
        </w:tc>
        <w:tc>
          <w:tcPr>
            <w:tcW w:w="1036" w:type="dxa"/>
          </w:tcPr>
          <w:p w:rsidR="00B04646" w:rsidRPr="00B04646" w:rsidRDefault="00B04646" w:rsidP="00B04646">
            <w:pPr>
              <w:pStyle w:val="NoSpacing"/>
              <w:rPr>
                <w:lang w:val="sk-SK"/>
              </w:rPr>
            </w:pPr>
            <w:r>
              <w:rPr>
                <w:lang w:val="sk-SK"/>
              </w:rPr>
              <w:t>14.3</w:t>
            </w:r>
            <w:r w:rsidR="00A205B9">
              <w:rPr>
                <w:lang w:val="sk-SK"/>
              </w:rPr>
              <w:t>%</w:t>
            </w:r>
          </w:p>
        </w:tc>
        <w:tc>
          <w:tcPr>
            <w:tcW w:w="875" w:type="dxa"/>
          </w:tcPr>
          <w:p w:rsidR="00B04646" w:rsidRPr="00B04646" w:rsidRDefault="00B04646" w:rsidP="00B04646">
            <w:pPr>
              <w:pStyle w:val="NoSpacing"/>
              <w:rPr>
                <w:lang w:val="sk-SK"/>
              </w:rPr>
            </w:pPr>
            <w:r>
              <w:rPr>
                <w:lang w:val="sk-SK"/>
              </w:rPr>
              <w:t>1</w:t>
            </w:r>
          </w:p>
        </w:tc>
        <w:tc>
          <w:tcPr>
            <w:tcW w:w="940" w:type="dxa"/>
          </w:tcPr>
          <w:p w:rsidR="00B04646" w:rsidRPr="00B04646" w:rsidRDefault="00A205B9" w:rsidP="00B04646">
            <w:pPr>
              <w:pStyle w:val="NoSpacing"/>
              <w:rPr>
                <w:lang w:val="sk-SK"/>
              </w:rPr>
            </w:pPr>
            <w:r>
              <w:rPr>
                <w:lang w:val="sk-SK"/>
              </w:rPr>
              <w:t>5.6%</w:t>
            </w:r>
          </w:p>
        </w:tc>
        <w:tc>
          <w:tcPr>
            <w:tcW w:w="1141" w:type="dxa"/>
          </w:tcPr>
          <w:p w:rsidR="00B04646" w:rsidRPr="00B04646" w:rsidRDefault="00B04646" w:rsidP="00B04646">
            <w:pPr>
              <w:pStyle w:val="NoSpacing"/>
              <w:rPr>
                <w:lang w:val="sk-SK"/>
              </w:rPr>
            </w:pPr>
            <w:r>
              <w:rPr>
                <w:lang w:val="sk-SK"/>
              </w:rPr>
              <w:t>0</w:t>
            </w:r>
          </w:p>
        </w:tc>
        <w:tc>
          <w:tcPr>
            <w:tcW w:w="940" w:type="dxa"/>
          </w:tcPr>
          <w:p w:rsidR="00B04646" w:rsidRPr="00B04646" w:rsidRDefault="00A205B9" w:rsidP="00B04646">
            <w:pPr>
              <w:pStyle w:val="NoSpacing"/>
              <w:rPr>
                <w:lang w:val="sk-SK"/>
              </w:rPr>
            </w:pPr>
            <w:r>
              <w:rPr>
                <w:lang w:val="sk-SK"/>
              </w:rPr>
              <w:t>0.0%</w:t>
            </w:r>
          </w:p>
        </w:tc>
        <w:tc>
          <w:tcPr>
            <w:tcW w:w="804" w:type="dxa"/>
          </w:tcPr>
          <w:p w:rsidR="00B04646" w:rsidRPr="00B04646" w:rsidRDefault="00B04646" w:rsidP="00B04646">
            <w:pPr>
              <w:pStyle w:val="NoSpacing"/>
              <w:rPr>
                <w:lang w:val="sk-SK"/>
              </w:rPr>
            </w:pPr>
            <w:r>
              <w:rPr>
                <w:lang w:val="sk-SK"/>
              </w:rPr>
              <w:t>4</w:t>
            </w:r>
          </w:p>
        </w:tc>
        <w:tc>
          <w:tcPr>
            <w:tcW w:w="875" w:type="dxa"/>
          </w:tcPr>
          <w:p w:rsidR="00B04646" w:rsidRPr="00B04646" w:rsidRDefault="00A205B9" w:rsidP="00B04646">
            <w:pPr>
              <w:pStyle w:val="NoSpacing"/>
              <w:rPr>
                <w:lang w:val="sk-SK"/>
              </w:rPr>
            </w:pPr>
            <w:r>
              <w:rPr>
                <w:lang w:val="sk-SK"/>
              </w:rPr>
              <w:t>8.3%</w:t>
            </w:r>
          </w:p>
        </w:tc>
      </w:tr>
      <w:tr w:rsidR="00B04646" w:rsidTr="00B04646">
        <w:tc>
          <w:tcPr>
            <w:tcW w:w="1892" w:type="dxa"/>
          </w:tcPr>
          <w:p w:rsidR="00B04646" w:rsidRPr="00B04646" w:rsidRDefault="00B04646" w:rsidP="00B04646">
            <w:pPr>
              <w:pStyle w:val="NoSpacing"/>
              <w:jc w:val="right"/>
              <w:rPr>
                <w:lang w:val="sk-SK"/>
              </w:rPr>
            </w:pPr>
            <w:r w:rsidRPr="00B04646">
              <w:rPr>
                <w:lang w:val="sk-SK"/>
              </w:rPr>
              <w:t>Plastelína</w:t>
            </w:r>
          </w:p>
        </w:tc>
        <w:tc>
          <w:tcPr>
            <w:tcW w:w="847" w:type="dxa"/>
          </w:tcPr>
          <w:p w:rsidR="00B04646" w:rsidRPr="00B04646" w:rsidRDefault="00B04646" w:rsidP="00B04646">
            <w:pPr>
              <w:pStyle w:val="NoSpacing"/>
              <w:rPr>
                <w:lang w:val="sk-SK"/>
              </w:rPr>
            </w:pPr>
            <w:r>
              <w:rPr>
                <w:lang w:val="sk-SK"/>
              </w:rPr>
              <w:t>0</w:t>
            </w:r>
          </w:p>
        </w:tc>
        <w:tc>
          <w:tcPr>
            <w:tcW w:w="1036" w:type="dxa"/>
          </w:tcPr>
          <w:p w:rsidR="00B04646" w:rsidRPr="00B04646" w:rsidRDefault="00B04646" w:rsidP="00B04646">
            <w:pPr>
              <w:pStyle w:val="NoSpacing"/>
              <w:rPr>
                <w:lang w:val="sk-SK"/>
              </w:rPr>
            </w:pPr>
            <w:r>
              <w:rPr>
                <w:lang w:val="sk-SK"/>
              </w:rPr>
              <w:t>0.0</w:t>
            </w:r>
            <w:r w:rsidR="00A205B9">
              <w:rPr>
                <w:lang w:val="sk-SK"/>
              </w:rPr>
              <w:t>%</w:t>
            </w:r>
          </w:p>
        </w:tc>
        <w:tc>
          <w:tcPr>
            <w:tcW w:w="875" w:type="dxa"/>
          </w:tcPr>
          <w:p w:rsidR="00B04646" w:rsidRPr="00B04646" w:rsidRDefault="00B04646" w:rsidP="00B04646">
            <w:pPr>
              <w:pStyle w:val="NoSpacing"/>
              <w:rPr>
                <w:lang w:val="sk-SK"/>
              </w:rPr>
            </w:pPr>
            <w:r>
              <w:rPr>
                <w:lang w:val="sk-SK"/>
              </w:rPr>
              <w:t>1</w:t>
            </w:r>
          </w:p>
        </w:tc>
        <w:tc>
          <w:tcPr>
            <w:tcW w:w="940" w:type="dxa"/>
          </w:tcPr>
          <w:p w:rsidR="00B04646" w:rsidRPr="00B04646" w:rsidRDefault="00A205B9" w:rsidP="00B04646">
            <w:pPr>
              <w:pStyle w:val="NoSpacing"/>
              <w:rPr>
                <w:lang w:val="sk-SK"/>
              </w:rPr>
            </w:pPr>
            <w:r>
              <w:rPr>
                <w:lang w:val="sk-SK"/>
              </w:rPr>
              <w:t>5.6%</w:t>
            </w:r>
          </w:p>
        </w:tc>
        <w:tc>
          <w:tcPr>
            <w:tcW w:w="1141" w:type="dxa"/>
          </w:tcPr>
          <w:p w:rsidR="00B04646" w:rsidRPr="00B04646" w:rsidRDefault="00B04646" w:rsidP="00B04646">
            <w:pPr>
              <w:pStyle w:val="NoSpacing"/>
              <w:rPr>
                <w:lang w:val="sk-SK"/>
              </w:rPr>
            </w:pPr>
            <w:r>
              <w:rPr>
                <w:lang w:val="sk-SK"/>
              </w:rPr>
              <w:t>1</w:t>
            </w:r>
          </w:p>
        </w:tc>
        <w:tc>
          <w:tcPr>
            <w:tcW w:w="940" w:type="dxa"/>
          </w:tcPr>
          <w:p w:rsidR="00B04646" w:rsidRPr="00B04646" w:rsidRDefault="00A205B9" w:rsidP="00B04646">
            <w:pPr>
              <w:pStyle w:val="NoSpacing"/>
              <w:rPr>
                <w:lang w:val="sk-SK"/>
              </w:rPr>
            </w:pPr>
            <w:r>
              <w:rPr>
                <w:lang w:val="sk-SK"/>
              </w:rPr>
              <w:t>11.1%</w:t>
            </w:r>
          </w:p>
        </w:tc>
        <w:tc>
          <w:tcPr>
            <w:tcW w:w="804" w:type="dxa"/>
          </w:tcPr>
          <w:p w:rsidR="00B04646" w:rsidRPr="00B04646" w:rsidRDefault="00B04646" w:rsidP="00B04646">
            <w:pPr>
              <w:pStyle w:val="NoSpacing"/>
              <w:rPr>
                <w:lang w:val="sk-SK"/>
              </w:rPr>
            </w:pPr>
            <w:r>
              <w:rPr>
                <w:lang w:val="sk-SK"/>
              </w:rPr>
              <w:t>2</w:t>
            </w:r>
          </w:p>
        </w:tc>
        <w:tc>
          <w:tcPr>
            <w:tcW w:w="875" w:type="dxa"/>
          </w:tcPr>
          <w:p w:rsidR="00B04646" w:rsidRPr="00B04646" w:rsidRDefault="00A205B9" w:rsidP="00B04646">
            <w:pPr>
              <w:pStyle w:val="NoSpacing"/>
              <w:rPr>
                <w:lang w:val="sk-SK"/>
              </w:rPr>
            </w:pPr>
            <w:r>
              <w:rPr>
                <w:lang w:val="sk-SK"/>
              </w:rPr>
              <w:t>4.2%</w:t>
            </w:r>
          </w:p>
        </w:tc>
      </w:tr>
      <w:tr w:rsidR="00B04646" w:rsidTr="00B04646">
        <w:tc>
          <w:tcPr>
            <w:tcW w:w="1892" w:type="dxa"/>
          </w:tcPr>
          <w:p w:rsidR="00B04646" w:rsidRPr="00B04646" w:rsidRDefault="00B04646" w:rsidP="00B04646">
            <w:pPr>
              <w:pStyle w:val="NoSpacing"/>
              <w:jc w:val="right"/>
              <w:rPr>
                <w:lang w:val="sk-SK"/>
              </w:rPr>
            </w:pPr>
            <w:r w:rsidRPr="00B04646">
              <w:rPr>
                <w:lang w:val="sk-SK"/>
              </w:rPr>
              <w:t>Bábiky</w:t>
            </w:r>
          </w:p>
        </w:tc>
        <w:tc>
          <w:tcPr>
            <w:tcW w:w="847" w:type="dxa"/>
          </w:tcPr>
          <w:p w:rsidR="00B04646" w:rsidRPr="00B04646" w:rsidRDefault="00B04646" w:rsidP="00B04646">
            <w:pPr>
              <w:pStyle w:val="NoSpacing"/>
              <w:rPr>
                <w:lang w:val="sk-SK"/>
              </w:rPr>
            </w:pPr>
            <w:r>
              <w:rPr>
                <w:lang w:val="sk-SK"/>
              </w:rPr>
              <w:t>1</w:t>
            </w:r>
          </w:p>
        </w:tc>
        <w:tc>
          <w:tcPr>
            <w:tcW w:w="1036" w:type="dxa"/>
          </w:tcPr>
          <w:p w:rsidR="00B04646" w:rsidRPr="00B04646" w:rsidRDefault="00B04646" w:rsidP="00B04646">
            <w:pPr>
              <w:pStyle w:val="NoSpacing"/>
              <w:rPr>
                <w:lang w:val="sk-SK"/>
              </w:rPr>
            </w:pPr>
            <w:r>
              <w:rPr>
                <w:lang w:val="sk-SK"/>
              </w:rPr>
              <w:t>4.8</w:t>
            </w:r>
            <w:r w:rsidR="00A205B9">
              <w:rPr>
                <w:lang w:val="sk-SK"/>
              </w:rPr>
              <w:t>%</w:t>
            </w:r>
          </w:p>
        </w:tc>
        <w:tc>
          <w:tcPr>
            <w:tcW w:w="875" w:type="dxa"/>
          </w:tcPr>
          <w:p w:rsidR="00B04646" w:rsidRPr="00B04646" w:rsidRDefault="00B04646" w:rsidP="00B04646">
            <w:pPr>
              <w:pStyle w:val="NoSpacing"/>
              <w:rPr>
                <w:lang w:val="sk-SK"/>
              </w:rPr>
            </w:pPr>
            <w:r>
              <w:rPr>
                <w:lang w:val="sk-SK"/>
              </w:rPr>
              <w:t>0</w:t>
            </w:r>
          </w:p>
        </w:tc>
        <w:tc>
          <w:tcPr>
            <w:tcW w:w="940" w:type="dxa"/>
          </w:tcPr>
          <w:p w:rsidR="00B04646" w:rsidRPr="00B04646" w:rsidRDefault="00A205B9" w:rsidP="00B04646">
            <w:pPr>
              <w:pStyle w:val="NoSpacing"/>
              <w:rPr>
                <w:lang w:val="sk-SK"/>
              </w:rPr>
            </w:pPr>
            <w:r>
              <w:rPr>
                <w:lang w:val="sk-SK"/>
              </w:rPr>
              <w:t>0.0%</w:t>
            </w:r>
          </w:p>
        </w:tc>
        <w:tc>
          <w:tcPr>
            <w:tcW w:w="1141" w:type="dxa"/>
          </w:tcPr>
          <w:p w:rsidR="00B04646" w:rsidRPr="00B04646" w:rsidRDefault="00B04646" w:rsidP="00B04646">
            <w:pPr>
              <w:pStyle w:val="NoSpacing"/>
              <w:rPr>
                <w:lang w:val="sk-SK"/>
              </w:rPr>
            </w:pPr>
            <w:r>
              <w:rPr>
                <w:lang w:val="sk-SK"/>
              </w:rPr>
              <w:t>2</w:t>
            </w:r>
          </w:p>
        </w:tc>
        <w:tc>
          <w:tcPr>
            <w:tcW w:w="940" w:type="dxa"/>
          </w:tcPr>
          <w:p w:rsidR="00B04646" w:rsidRPr="00B04646" w:rsidRDefault="00A205B9" w:rsidP="00B04646">
            <w:pPr>
              <w:pStyle w:val="NoSpacing"/>
              <w:rPr>
                <w:lang w:val="sk-SK"/>
              </w:rPr>
            </w:pPr>
            <w:r>
              <w:rPr>
                <w:lang w:val="sk-SK"/>
              </w:rPr>
              <w:t>22.2%</w:t>
            </w:r>
          </w:p>
        </w:tc>
        <w:tc>
          <w:tcPr>
            <w:tcW w:w="804" w:type="dxa"/>
          </w:tcPr>
          <w:p w:rsidR="00B04646" w:rsidRPr="00B04646" w:rsidRDefault="00B04646" w:rsidP="00B04646">
            <w:pPr>
              <w:pStyle w:val="NoSpacing"/>
              <w:rPr>
                <w:lang w:val="sk-SK"/>
              </w:rPr>
            </w:pPr>
            <w:r>
              <w:rPr>
                <w:lang w:val="sk-SK"/>
              </w:rPr>
              <w:t>3</w:t>
            </w:r>
          </w:p>
        </w:tc>
        <w:tc>
          <w:tcPr>
            <w:tcW w:w="875" w:type="dxa"/>
          </w:tcPr>
          <w:p w:rsidR="00B04646" w:rsidRPr="00B04646" w:rsidRDefault="00A205B9" w:rsidP="00B04646">
            <w:pPr>
              <w:pStyle w:val="NoSpacing"/>
              <w:rPr>
                <w:lang w:val="sk-SK"/>
              </w:rPr>
            </w:pPr>
            <w:r>
              <w:rPr>
                <w:lang w:val="sk-SK"/>
              </w:rPr>
              <w:t>6.3%</w:t>
            </w:r>
          </w:p>
        </w:tc>
      </w:tr>
      <w:tr w:rsidR="00B04646" w:rsidTr="00B04646">
        <w:tc>
          <w:tcPr>
            <w:tcW w:w="1892" w:type="dxa"/>
          </w:tcPr>
          <w:p w:rsidR="00B04646" w:rsidRPr="00B04646" w:rsidRDefault="00B04646" w:rsidP="00B04646">
            <w:pPr>
              <w:pStyle w:val="NoSpacing"/>
              <w:jc w:val="right"/>
              <w:rPr>
                <w:lang w:val="sk-SK"/>
              </w:rPr>
            </w:pPr>
            <w:r w:rsidRPr="00B04646">
              <w:rPr>
                <w:lang w:val="sk-SK"/>
              </w:rPr>
              <w:t>Minecraft</w:t>
            </w:r>
          </w:p>
        </w:tc>
        <w:tc>
          <w:tcPr>
            <w:tcW w:w="847" w:type="dxa"/>
          </w:tcPr>
          <w:p w:rsidR="00B04646" w:rsidRPr="00B04646" w:rsidRDefault="00B04646" w:rsidP="00B04646">
            <w:pPr>
              <w:pStyle w:val="NoSpacing"/>
              <w:rPr>
                <w:lang w:val="sk-SK"/>
              </w:rPr>
            </w:pPr>
            <w:r>
              <w:rPr>
                <w:lang w:val="sk-SK"/>
              </w:rPr>
              <w:t>8</w:t>
            </w:r>
          </w:p>
        </w:tc>
        <w:tc>
          <w:tcPr>
            <w:tcW w:w="1036" w:type="dxa"/>
          </w:tcPr>
          <w:p w:rsidR="00B04646" w:rsidRPr="00B04646" w:rsidRDefault="00B04646" w:rsidP="00B04646">
            <w:pPr>
              <w:pStyle w:val="NoSpacing"/>
              <w:rPr>
                <w:lang w:val="sk-SK"/>
              </w:rPr>
            </w:pPr>
            <w:r>
              <w:rPr>
                <w:lang w:val="sk-SK"/>
              </w:rPr>
              <w:t>38.1</w:t>
            </w:r>
            <w:r w:rsidR="00A205B9">
              <w:rPr>
                <w:lang w:val="sk-SK"/>
              </w:rPr>
              <w:t>%</w:t>
            </w:r>
          </w:p>
        </w:tc>
        <w:tc>
          <w:tcPr>
            <w:tcW w:w="875" w:type="dxa"/>
          </w:tcPr>
          <w:p w:rsidR="00B04646" w:rsidRPr="00B04646" w:rsidRDefault="00B04646" w:rsidP="00B04646">
            <w:pPr>
              <w:pStyle w:val="NoSpacing"/>
              <w:rPr>
                <w:lang w:val="sk-SK"/>
              </w:rPr>
            </w:pPr>
            <w:r>
              <w:rPr>
                <w:lang w:val="sk-SK"/>
              </w:rPr>
              <w:t>3</w:t>
            </w:r>
          </w:p>
        </w:tc>
        <w:tc>
          <w:tcPr>
            <w:tcW w:w="940" w:type="dxa"/>
          </w:tcPr>
          <w:p w:rsidR="00B04646" w:rsidRPr="00B04646" w:rsidRDefault="00A205B9" w:rsidP="00B04646">
            <w:pPr>
              <w:pStyle w:val="NoSpacing"/>
              <w:rPr>
                <w:lang w:val="sk-SK"/>
              </w:rPr>
            </w:pPr>
            <w:r>
              <w:rPr>
                <w:lang w:val="sk-SK"/>
              </w:rPr>
              <w:t>16.7%</w:t>
            </w:r>
          </w:p>
        </w:tc>
        <w:tc>
          <w:tcPr>
            <w:tcW w:w="1141" w:type="dxa"/>
          </w:tcPr>
          <w:p w:rsidR="00B04646" w:rsidRPr="00B04646" w:rsidRDefault="00B04646" w:rsidP="00B04646">
            <w:pPr>
              <w:pStyle w:val="NoSpacing"/>
              <w:rPr>
                <w:lang w:val="sk-SK"/>
              </w:rPr>
            </w:pPr>
            <w:r>
              <w:rPr>
                <w:lang w:val="sk-SK"/>
              </w:rPr>
              <w:t>1</w:t>
            </w:r>
          </w:p>
        </w:tc>
        <w:tc>
          <w:tcPr>
            <w:tcW w:w="940" w:type="dxa"/>
          </w:tcPr>
          <w:p w:rsidR="00B04646" w:rsidRPr="00B04646" w:rsidRDefault="00A205B9" w:rsidP="00B04646">
            <w:pPr>
              <w:pStyle w:val="NoSpacing"/>
              <w:rPr>
                <w:lang w:val="sk-SK"/>
              </w:rPr>
            </w:pPr>
            <w:r>
              <w:rPr>
                <w:lang w:val="sk-SK"/>
              </w:rPr>
              <w:t>11.1%</w:t>
            </w:r>
          </w:p>
        </w:tc>
        <w:tc>
          <w:tcPr>
            <w:tcW w:w="804" w:type="dxa"/>
          </w:tcPr>
          <w:p w:rsidR="00B04646" w:rsidRPr="00B04646" w:rsidRDefault="00B04646" w:rsidP="00B04646">
            <w:pPr>
              <w:pStyle w:val="NoSpacing"/>
              <w:rPr>
                <w:lang w:val="sk-SK"/>
              </w:rPr>
            </w:pPr>
            <w:r>
              <w:rPr>
                <w:lang w:val="sk-SK"/>
              </w:rPr>
              <w:t>12</w:t>
            </w:r>
          </w:p>
        </w:tc>
        <w:tc>
          <w:tcPr>
            <w:tcW w:w="875" w:type="dxa"/>
          </w:tcPr>
          <w:p w:rsidR="00B04646" w:rsidRPr="00B04646" w:rsidRDefault="00A205B9" w:rsidP="00B04646">
            <w:pPr>
              <w:pStyle w:val="NoSpacing"/>
              <w:keepNext/>
              <w:rPr>
                <w:lang w:val="sk-SK"/>
              </w:rPr>
            </w:pPr>
            <w:r>
              <w:rPr>
                <w:lang w:val="sk-SK"/>
              </w:rPr>
              <w:t>25.0%</w:t>
            </w:r>
          </w:p>
        </w:tc>
      </w:tr>
    </w:tbl>
    <w:p w:rsidR="00B04646" w:rsidRDefault="00B04646" w:rsidP="00B04646">
      <w:pPr>
        <w:pStyle w:val="Caption"/>
      </w:pPr>
    </w:p>
    <w:p w:rsidR="009D1335" w:rsidRPr="006D5E4A" w:rsidRDefault="00B04646" w:rsidP="00B04646">
      <w:pPr>
        <w:pStyle w:val="Caption"/>
        <w:rPr>
          <w:sz w:val="24"/>
          <w:szCs w:val="24"/>
        </w:rPr>
      </w:pPr>
      <w:bookmarkStart w:id="34" w:name="_Toc512198585"/>
      <w:r w:rsidRPr="006D5E4A">
        <w:rPr>
          <w:sz w:val="24"/>
          <w:szCs w:val="24"/>
        </w:rPr>
        <w:t xml:space="preserve">Tabuľka </w:t>
      </w:r>
      <w:r w:rsidR="008965F2" w:rsidRPr="006D5E4A">
        <w:rPr>
          <w:sz w:val="24"/>
          <w:szCs w:val="24"/>
        </w:rPr>
        <w:fldChar w:fldCharType="begin"/>
      </w:r>
      <w:r w:rsidR="008965F2" w:rsidRPr="006D5E4A">
        <w:rPr>
          <w:sz w:val="24"/>
          <w:szCs w:val="24"/>
        </w:rPr>
        <w:instrText xml:space="preserve"> SEQ Tabuľka \* ARABIC </w:instrText>
      </w:r>
      <w:r w:rsidR="008965F2" w:rsidRPr="006D5E4A">
        <w:rPr>
          <w:sz w:val="24"/>
          <w:szCs w:val="24"/>
        </w:rPr>
        <w:fldChar w:fldCharType="separate"/>
      </w:r>
      <w:r w:rsidR="00470FEB">
        <w:rPr>
          <w:noProof/>
          <w:sz w:val="24"/>
          <w:szCs w:val="24"/>
        </w:rPr>
        <w:t>3</w:t>
      </w:r>
      <w:r w:rsidR="008965F2" w:rsidRPr="006D5E4A">
        <w:rPr>
          <w:noProof/>
          <w:sz w:val="24"/>
          <w:szCs w:val="24"/>
        </w:rPr>
        <w:fldChar w:fldCharType="end"/>
      </w:r>
      <w:r w:rsidRPr="006D5E4A">
        <w:rPr>
          <w:sz w:val="24"/>
          <w:szCs w:val="24"/>
        </w:rPr>
        <w:t xml:space="preserve"> Výsledky druhej sekcie dotazníka</w:t>
      </w:r>
      <w:bookmarkEnd w:id="34"/>
    </w:p>
    <w:p w:rsidR="009D1335" w:rsidRDefault="009D1335" w:rsidP="00BF24BF"/>
    <w:p w:rsidR="00A205B9" w:rsidRDefault="00A205B9" w:rsidP="00A205B9">
      <w:r>
        <w:lastRenderedPageBreak/>
        <w:t xml:space="preserve">Tretia sekcia dotazníka sa pýtala respondentov na ich 3 najobľúbenejšie rozprávky. </w:t>
      </w:r>
    </w:p>
    <w:tbl>
      <w:tblPr>
        <w:tblStyle w:val="TableGrid"/>
        <w:tblW w:w="0" w:type="auto"/>
        <w:tblLook w:val="04A0" w:firstRow="1" w:lastRow="0" w:firstColumn="1" w:lastColumn="0" w:noHBand="0" w:noVBand="1"/>
      </w:tblPr>
      <w:tblGrid>
        <w:gridCol w:w="2080"/>
        <w:gridCol w:w="885"/>
        <w:gridCol w:w="1053"/>
        <w:gridCol w:w="927"/>
        <w:gridCol w:w="986"/>
        <w:gridCol w:w="590"/>
        <w:gridCol w:w="1270"/>
        <w:gridCol w:w="696"/>
        <w:gridCol w:w="863"/>
      </w:tblGrid>
      <w:tr w:rsidR="00121C3E" w:rsidTr="00FA59B0">
        <w:tc>
          <w:tcPr>
            <w:tcW w:w="2080" w:type="dxa"/>
            <w:shd w:val="clear" w:color="auto" w:fill="D0CECE" w:themeFill="background2" w:themeFillShade="E6"/>
          </w:tcPr>
          <w:p w:rsidR="00A205B9" w:rsidRPr="00121C3E" w:rsidRDefault="00A205B9" w:rsidP="00121C3E">
            <w:pPr>
              <w:pStyle w:val="NoSpacing"/>
              <w:jc w:val="center"/>
              <w:rPr>
                <w:b/>
                <w:lang w:val="sk-SK"/>
              </w:rPr>
            </w:pPr>
          </w:p>
        </w:tc>
        <w:tc>
          <w:tcPr>
            <w:tcW w:w="1938" w:type="dxa"/>
            <w:gridSpan w:val="2"/>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Základná škola</w:t>
            </w:r>
          </w:p>
        </w:tc>
        <w:tc>
          <w:tcPr>
            <w:tcW w:w="1913" w:type="dxa"/>
            <w:gridSpan w:val="2"/>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Materská škola</w:t>
            </w:r>
          </w:p>
        </w:tc>
        <w:tc>
          <w:tcPr>
            <w:tcW w:w="1860" w:type="dxa"/>
            <w:gridSpan w:val="2"/>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Umelecká škola</w:t>
            </w:r>
          </w:p>
        </w:tc>
        <w:tc>
          <w:tcPr>
            <w:tcW w:w="1559" w:type="dxa"/>
            <w:gridSpan w:val="2"/>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Celkovo</w:t>
            </w:r>
          </w:p>
        </w:tc>
      </w:tr>
      <w:tr w:rsidR="00121C3E" w:rsidTr="00FA59B0">
        <w:tc>
          <w:tcPr>
            <w:tcW w:w="2080" w:type="dxa"/>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Možnosť</w:t>
            </w:r>
          </w:p>
        </w:tc>
        <w:tc>
          <w:tcPr>
            <w:tcW w:w="885" w:type="dxa"/>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N/21</w:t>
            </w:r>
          </w:p>
        </w:tc>
        <w:tc>
          <w:tcPr>
            <w:tcW w:w="1053" w:type="dxa"/>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w:t>
            </w:r>
          </w:p>
        </w:tc>
        <w:tc>
          <w:tcPr>
            <w:tcW w:w="927" w:type="dxa"/>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N/18</w:t>
            </w:r>
          </w:p>
        </w:tc>
        <w:tc>
          <w:tcPr>
            <w:tcW w:w="986" w:type="dxa"/>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w:t>
            </w:r>
          </w:p>
        </w:tc>
        <w:tc>
          <w:tcPr>
            <w:tcW w:w="590" w:type="dxa"/>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N/9</w:t>
            </w:r>
          </w:p>
        </w:tc>
        <w:tc>
          <w:tcPr>
            <w:tcW w:w="1270" w:type="dxa"/>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w:t>
            </w:r>
          </w:p>
        </w:tc>
        <w:tc>
          <w:tcPr>
            <w:tcW w:w="696" w:type="dxa"/>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N/48</w:t>
            </w:r>
          </w:p>
        </w:tc>
        <w:tc>
          <w:tcPr>
            <w:tcW w:w="863" w:type="dxa"/>
            <w:shd w:val="clear" w:color="auto" w:fill="D0CECE" w:themeFill="background2" w:themeFillShade="E6"/>
          </w:tcPr>
          <w:p w:rsidR="00A205B9" w:rsidRPr="00121C3E" w:rsidRDefault="00A205B9" w:rsidP="00121C3E">
            <w:pPr>
              <w:pStyle w:val="NoSpacing"/>
              <w:jc w:val="center"/>
              <w:rPr>
                <w:b/>
                <w:lang w:val="sk-SK"/>
              </w:rPr>
            </w:pPr>
            <w:r w:rsidRPr="00121C3E">
              <w:rPr>
                <w:b/>
                <w:lang w:val="sk-SK"/>
              </w:rPr>
              <w:t>%</w:t>
            </w:r>
          </w:p>
        </w:tc>
      </w:tr>
      <w:tr w:rsidR="00FA59B0" w:rsidTr="00FA59B0">
        <w:tc>
          <w:tcPr>
            <w:tcW w:w="2080" w:type="dxa"/>
          </w:tcPr>
          <w:p w:rsidR="00A205B9" w:rsidRPr="00121C3E" w:rsidRDefault="00A205B9" w:rsidP="00121C3E">
            <w:pPr>
              <w:pStyle w:val="NoSpacing"/>
              <w:jc w:val="right"/>
              <w:rPr>
                <w:lang w:val="sk-SK"/>
              </w:rPr>
            </w:pPr>
            <w:r w:rsidRPr="00121C3E">
              <w:rPr>
                <w:lang w:val="sk-SK"/>
              </w:rPr>
              <w:t>Máša a medveď</w:t>
            </w:r>
          </w:p>
        </w:tc>
        <w:tc>
          <w:tcPr>
            <w:tcW w:w="885" w:type="dxa"/>
          </w:tcPr>
          <w:p w:rsidR="00A205B9" w:rsidRPr="00121C3E" w:rsidRDefault="00FA59B0" w:rsidP="00121C3E">
            <w:pPr>
              <w:pStyle w:val="NoSpacing"/>
              <w:rPr>
                <w:lang w:val="sk-SK"/>
              </w:rPr>
            </w:pPr>
            <w:r>
              <w:rPr>
                <w:lang w:val="sk-SK"/>
              </w:rPr>
              <w:t>3</w:t>
            </w:r>
          </w:p>
        </w:tc>
        <w:tc>
          <w:tcPr>
            <w:tcW w:w="1053" w:type="dxa"/>
          </w:tcPr>
          <w:p w:rsidR="00A205B9" w:rsidRPr="00121C3E" w:rsidRDefault="00FA59B0" w:rsidP="00121C3E">
            <w:pPr>
              <w:pStyle w:val="NoSpacing"/>
              <w:rPr>
                <w:lang w:val="sk-SK"/>
              </w:rPr>
            </w:pPr>
            <w:r>
              <w:rPr>
                <w:lang w:val="sk-SK"/>
              </w:rPr>
              <w:t>13.3</w:t>
            </w:r>
            <w:r w:rsidR="00B54CE6">
              <w:rPr>
                <w:lang w:val="sk-SK"/>
              </w:rPr>
              <w:t>%</w:t>
            </w:r>
          </w:p>
        </w:tc>
        <w:tc>
          <w:tcPr>
            <w:tcW w:w="927" w:type="dxa"/>
          </w:tcPr>
          <w:p w:rsidR="00A205B9" w:rsidRPr="00121C3E" w:rsidRDefault="00FA59B0" w:rsidP="00121C3E">
            <w:pPr>
              <w:pStyle w:val="NoSpacing"/>
              <w:rPr>
                <w:lang w:val="sk-SK"/>
              </w:rPr>
            </w:pPr>
            <w:r>
              <w:rPr>
                <w:lang w:val="sk-SK"/>
              </w:rPr>
              <w:t>0</w:t>
            </w:r>
          </w:p>
        </w:tc>
        <w:tc>
          <w:tcPr>
            <w:tcW w:w="986" w:type="dxa"/>
          </w:tcPr>
          <w:p w:rsidR="00A205B9" w:rsidRPr="00121C3E" w:rsidRDefault="00B54CE6" w:rsidP="00121C3E">
            <w:pPr>
              <w:pStyle w:val="NoSpacing"/>
              <w:rPr>
                <w:lang w:val="sk-SK"/>
              </w:rPr>
            </w:pPr>
            <w:r>
              <w:rPr>
                <w:lang w:val="sk-SK"/>
              </w:rPr>
              <w:t>0.0%</w:t>
            </w:r>
          </w:p>
        </w:tc>
        <w:tc>
          <w:tcPr>
            <w:tcW w:w="590" w:type="dxa"/>
          </w:tcPr>
          <w:p w:rsidR="00A205B9" w:rsidRPr="00121C3E" w:rsidRDefault="00FA59B0" w:rsidP="00121C3E">
            <w:pPr>
              <w:pStyle w:val="NoSpacing"/>
              <w:rPr>
                <w:lang w:val="sk-SK"/>
              </w:rPr>
            </w:pPr>
            <w:r>
              <w:rPr>
                <w:lang w:val="sk-SK"/>
              </w:rPr>
              <w:t>1</w:t>
            </w:r>
          </w:p>
        </w:tc>
        <w:tc>
          <w:tcPr>
            <w:tcW w:w="1270" w:type="dxa"/>
          </w:tcPr>
          <w:p w:rsidR="00A205B9" w:rsidRPr="00121C3E" w:rsidRDefault="00B54CE6" w:rsidP="00121C3E">
            <w:pPr>
              <w:pStyle w:val="NoSpacing"/>
              <w:rPr>
                <w:lang w:val="sk-SK"/>
              </w:rPr>
            </w:pPr>
            <w:r>
              <w:rPr>
                <w:lang w:val="sk-SK"/>
              </w:rPr>
              <w:t>11.1%</w:t>
            </w:r>
          </w:p>
        </w:tc>
        <w:tc>
          <w:tcPr>
            <w:tcW w:w="696" w:type="dxa"/>
          </w:tcPr>
          <w:p w:rsidR="00A205B9" w:rsidRPr="00121C3E" w:rsidRDefault="00FA59B0" w:rsidP="00121C3E">
            <w:pPr>
              <w:pStyle w:val="NoSpacing"/>
              <w:rPr>
                <w:lang w:val="sk-SK"/>
              </w:rPr>
            </w:pPr>
            <w:r>
              <w:rPr>
                <w:lang w:val="sk-SK"/>
              </w:rPr>
              <w:t>4</w:t>
            </w:r>
          </w:p>
        </w:tc>
        <w:tc>
          <w:tcPr>
            <w:tcW w:w="863" w:type="dxa"/>
          </w:tcPr>
          <w:p w:rsidR="00A205B9" w:rsidRPr="00B54CE6" w:rsidRDefault="00B54CE6" w:rsidP="00121C3E">
            <w:pPr>
              <w:pStyle w:val="NoSpacing"/>
            </w:pPr>
            <w:r>
              <w:rPr>
                <w:lang w:val="sk-SK"/>
              </w:rPr>
              <w:t>9.5</w:t>
            </w:r>
            <w:r>
              <w:t>%</w:t>
            </w:r>
          </w:p>
        </w:tc>
      </w:tr>
      <w:tr w:rsidR="00FA59B0" w:rsidTr="00FA59B0">
        <w:tc>
          <w:tcPr>
            <w:tcW w:w="2080" w:type="dxa"/>
          </w:tcPr>
          <w:p w:rsidR="00A205B9" w:rsidRPr="00121C3E" w:rsidRDefault="00A205B9" w:rsidP="00121C3E">
            <w:pPr>
              <w:pStyle w:val="NoSpacing"/>
              <w:jc w:val="right"/>
              <w:rPr>
                <w:lang w:val="sk-SK"/>
              </w:rPr>
            </w:pPr>
            <w:r w:rsidRPr="00121C3E">
              <w:rPr>
                <w:lang w:val="sk-SK"/>
              </w:rPr>
              <w:t>Frozen</w:t>
            </w:r>
          </w:p>
        </w:tc>
        <w:tc>
          <w:tcPr>
            <w:tcW w:w="885" w:type="dxa"/>
          </w:tcPr>
          <w:p w:rsidR="00A205B9" w:rsidRPr="00121C3E" w:rsidRDefault="00FA59B0" w:rsidP="00121C3E">
            <w:pPr>
              <w:pStyle w:val="NoSpacing"/>
              <w:rPr>
                <w:lang w:val="sk-SK"/>
              </w:rPr>
            </w:pPr>
            <w:r>
              <w:rPr>
                <w:lang w:val="sk-SK"/>
              </w:rPr>
              <w:t>8</w:t>
            </w:r>
          </w:p>
        </w:tc>
        <w:tc>
          <w:tcPr>
            <w:tcW w:w="1053" w:type="dxa"/>
          </w:tcPr>
          <w:p w:rsidR="00A205B9" w:rsidRPr="00121C3E" w:rsidRDefault="00FA59B0" w:rsidP="00121C3E">
            <w:pPr>
              <w:pStyle w:val="NoSpacing"/>
              <w:rPr>
                <w:lang w:val="sk-SK"/>
              </w:rPr>
            </w:pPr>
            <w:r>
              <w:rPr>
                <w:lang w:val="sk-SK"/>
              </w:rPr>
              <w:t>38.1</w:t>
            </w:r>
            <w:r w:rsidR="00B54CE6">
              <w:rPr>
                <w:lang w:val="sk-SK"/>
              </w:rPr>
              <w:t>%</w:t>
            </w:r>
          </w:p>
        </w:tc>
        <w:tc>
          <w:tcPr>
            <w:tcW w:w="927" w:type="dxa"/>
          </w:tcPr>
          <w:p w:rsidR="00A205B9" w:rsidRPr="00121C3E" w:rsidRDefault="00FA59B0" w:rsidP="00121C3E">
            <w:pPr>
              <w:pStyle w:val="NoSpacing"/>
              <w:rPr>
                <w:lang w:val="sk-SK"/>
              </w:rPr>
            </w:pPr>
            <w:r>
              <w:rPr>
                <w:lang w:val="sk-SK"/>
              </w:rPr>
              <w:t>7</w:t>
            </w:r>
          </w:p>
        </w:tc>
        <w:tc>
          <w:tcPr>
            <w:tcW w:w="986" w:type="dxa"/>
          </w:tcPr>
          <w:p w:rsidR="00A205B9" w:rsidRPr="00121C3E" w:rsidRDefault="00B54CE6" w:rsidP="00121C3E">
            <w:pPr>
              <w:pStyle w:val="NoSpacing"/>
              <w:rPr>
                <w:lang w:val="sk-SK"/>
              </w:rPr>
            </w:pPr>
            <w:r>
              <w:rPr>
                <w:lang w:val="sk-SK"/>
              </w:rPr>
              <w:t>38.9%</w:t>
            </w:r>
          </w:p>
        </w:tc>
        <w:tc>
          <w:tcPr>
            <w:tcW w:w="590" w:type="dxa"/>
          </w:tcPr>
          <w:p w:rsidR="00A205B9" w:rsidRPr="00121C3E" w:rsidRDefault="00FA59B0" w:rsidP="00121C3E">
            <w:pPr>
              <w:pStyle w:val="NoSpacing"/>
              <w:rPr>
                <w:lang w:val="sk-SK"/>
              </w:rPr>
            </w:pPr>
            <w:r>
              <w:rPr>
                <w:lang w:val="sk-SK"/>
              </w:rPr>
              <w:t>6</w:t>
            </w:r>
          </w:p>
        </w:tc>
        <w:tc>
          <w:tcPr>
            <w:tcW w:w="1270" w:type="dxa"/>
          </w:tcPr>
          <w:p w:rsidR="00A205B9" w:rsidRPr="00121C3E" w:rsidRDefault="00B54CE6" w:rsidP="00121C3E">
            <w:pPr>
              <w:pStyle w:val="NoSpacing"/>
              <w:rPr>
                <w:lang w:val="sk-SK"/>
              </w:rPr>
            </w:pPr>
            <w:r>
              <w:rPr>
                <w:lang w:val="sk-SK"/>
              </w:rPr>
              <w:t>66.7%</w:t>
            </w:r>
          </w:p>
        </w:tc>
        <w:tc>
          <w:tcPr>
            <w:tcW w:w="696" w:type="dxa"/>
          </w:tcPr>
          <w:p w:rsidR="00A205B9" w:rsidRPr="00121C3E" w:rsidRDefault="00FA59B0" w:rsidP="00121C3E">
            <w:pPr>
              <w:pStyle w:val="NoSpacing"/>
              <w:rPr>
                <w:lang w:val="sk-SK"/>
              </w:rPr>
            </w:pPr>
            <w:r>
              <w:rPr>
                <w:lang w:val="sk-SK"/>
              </w:rPr>
              <w:t>21</w:t>
            </w:r>
          </w:p>
        </w:tc>
        <w:tc>
          <w:tcPr>
            <w:tcW w:w="863" w:type="dxa"/>
          </w:tcPr>
          <w:p w:rsidR="00A205B9" w:rsidRPr="00121C3E" w:rsidRDefault="00B54CE6" w:rsidP="00121C3E">
            <w:pPr>
              <w:pStyle w:val="NoSpacing"/>
              <w:rPr>
                <w:lang w:val="sk-SK"/>
              </w:rPr>
            </w:pPr>
            <w:r>
              <w:rPr>
                <w:lang w:val="sk-SK"/>
              </w:rPr>
              <w:t>50.0%</w:t>
            </w:r>
          </w:p>
        </w:tc>
      </w:tr>
      <w:tr w:rsidR="00FA59B0" w:rsidTr="00FA59B0">
        <w:tc>
          <w:tcPr>
            <w:tcW w:w="2080" w:type="dxa"/>
          </w:tcPr>
          <w:p w:rsidR="00A205B9" w:rsidRPr="00121C3E" w:rsidRDefault="00A205B9" w:rsidP="00121C3E">
            <w:pPr>
              <w:pStyle w:val="NoSpacing"/>
              <w:jc w:val="right"/>
              <w:rPr>
                <w:lang w:val="sk-SK"/>
              </w:rPr>
            </w:pPr>
            <w:r w:rsidRPr="00121C3E">
              <w:rPr>
                <w:lang w:val="sk-SK"/>
              </w:rPr>
              <w:t>My Little Pony</w:t>
            </w:r>
          </w:p>
        </w:tc>
        <w:tc>
          <w:tcPr>
            <w:tcW w:w="885" w:type="dxa"/>
          </w:tcPr>
          <w:p w:rsidR="00A205B9" w:rsidRPr="00121C3E" w:rsidRDefault="00FA59B0" w:rsidP="00121C3E">
            <w:pPr>
              <w:pStyle w:val="NoSpacing"/>
              <w:rPr>
                <w:lang w:val="sk-SK"/>
              </w:rPr>
            </w:pPr>
            <w:r>
              <w:rPr>
                <w:lang w:val="sk-SK"/>
              </w:rPr>
              <w:t>10</w:t>
            </w:r>
          </w:p>
        </w:tc>
        <w:tc>
          <w:tcPr>
            <w:tcW w:w="1053" w:type="dxa"/>
          </w:tcPr>
          <w:p w:rsidR="00A205B9" w:rsidRPr="00121C3E" w:rsidRDefault="00FA59B0" w:rsidP="00121C3E">
            <w:pPr>
              <w:pStyle w:val="NoSpacing"/>
              <w:rPr>
                <w:lang w:val="sk-SK"/>
              </w:rPr>
            </w:pPr>
            <w:r>
              <w:rPr>
                <w:lang w:val="sk-SK"/>
              </w:rPr>
              <w:t>47.6</w:t>
            </w:r>
            <w:r w:rsidR="00B54CE6">
              <w:rPr>
                <w:lang w:val="sk-SK"/>
              </w:rPr>
              <w:t>%</w:t>
            </w:r>
          </w:p>
        </w:tc>
        <w:tc>
          <w:tcPr>
            <w:tcW w:w="927" w:type="dxa"/>
          </w:tcPr>
          <w:p w:rsidR="00A205B9" w:rsidRPr="00121C3E" w:rsidRDefault="00FA59B0" w:rsidP="00121C3E">
            <w:pPr>
              <w:pStyle w:val="NoSpacing"/>
              <w:rPr>
                <w:lang w:val="sk-SK"/>
              </w:rPr>
            </w:pPr>
            <w:r>
              <w:rPr>
                <w:lang w:val="sk-SK"/>
              </w:rPr>
              <w:t>5</w:t>
            </w:r>
          </w:p>
        </w:tc>
        <w:tc>
          <w:tcPr>
            <w:tcW w:w="986" w:type="dxa"/>
          </w:tcPr>
          <w:p w:rsidR="00A205B9" w:rsidRPr="00121C3E" w:rsidRDefault="00B54CE6" w:rsidP="00121C3E">
            <w:pPr>
              <w:pStyle w:val="NoSpacing"/>
              <w:rPr>
                <w:lang w:val="sk-SK"/>
              </w:rPr>
            </w:pPr>
            <w:r>
              <w:rPr>
                <w:lang w:val="sk-SK"/>
              </w:rPr>
              <w:t>27.8%</w:t>
            </w:r>
          </w:p>
        </w:tc>
        <w:tc>
          <w:tcPr>
            <w:tcW w:w="590" w:type="dxa"/>
          </w:tcPr>
          <w:p w:rsidR="00A205B9" w:rsidRPr="00121C3E" w:rsidRDefault="00FA59B0" w:rsidP="00121C3E">
            <w:pPr>
              <w:pStyle w:val="NoSpacing"/>
              <w:rPr>
                <w:lang w:val="sk-SK"/>
              </w:rPr>
            </w:pPr>
            <w:r>
              <w:rPr>
                <w:lang w:val="sk-SK"/>
              </w:rPr>
              <w:t>8</w:t>
            </w:r>
          </w:p>
        </w:tc>
        <w:tc>
          <w:tcPr>
            <w:tcW w:w="1270" w:type="dxa"/>
          </w:tcPr>
          <w:p w:rsidR="00A205B9" w:rsidRPr="00121C3E" w:rsidRDefault="00B54CE6" w:rsidP="00121C3E">
            <w:pPr>
              <w:pStyle w:val="NoSpacing"/>
              <w:rPr>
                <w:lang w:val="sk-SK"/>
              </w:rPr>
            </w:pPr>
            <w:r>
              <w:rPr>
                <w:lang w:val="sk-SK"/>
              </w:rPr>
              <w:t>88.9%</w:t>
            </w:r>
          </w:p>
        </w:tc>
        <w:tc>
          <w:tcPr>
            <w:tcW w:w="696" w:type="dxa"/>
          </w:tcPr>
          <w:p w:rsidR="00A205B9" w:rsidRPr="00121C3E" w:rsidRDefault="00FA59B0" w:rsidP="00121C3E">
            <w:pPr>
              <w:pStyle w:val="NoSpacing"/>
              <w:rPr>
                <w:lang w:val="sk-SK"/>
              </w:rPr>
            </w:pPr>
            <w:r>
              <w:rPr>
                <w:lang w:val="sk-SK"/>
              </w:rPr>
              <w:t>23</w:t>
            </w:r>
          </w:p>
        </w:tc>
        <w:tc>
          <w:tcPr>
            <w:tcW w:w="863" w:type="dxa"/>
          </w:tcPr>
          <w:p w:rsidR="00A205B9" w:rsidRPr="00121C3E" w:rsidRDefault="00B54CE6" w:rsidP="00121C3E">
            <w:pPr>
              <w:pStyle w:val="NoSpacing"/>
              <w:rPr>
                <w:lang w:val="sk-SK"/>
              </w:rPr>
            </w:pPr>
            <w:r>
              <w:rPr>
                <w:lang w:val="sk-SK"/>
              </w:rPr>
              <w:t>54.8%</w:t>
            </w:r>
          </w:p>
        </w:tc>
      </w:tr>
      <w:tr w:rsidR="00FA59B0" w:rsidTr="00FA59B0">
        <w:tc>
          <w:tcPr>
            <w:tcW w:w="2080" w:type="dxa"/>
          </w:tcPr>
          <w:p w:rsidR="00A205B9" w:rsidRPr="00121C3E" w:rsidRDefault="00121C3E" w:rsidP="00121C3E">
            <w:pPr>
              <w:pStyle w:val="NoSpacing"/>
              <w:jc w:val="right"/>
              <w:rPr>
                <w:lang w:val="sk-SK"/>
              </w:rPr>
            </w:pPr>
            <w:r w:rsidRPr="00121C3E">
              <w:rPr>
                <w:lang w:val="sk-SK"/>
              </w:rPr>
              <w:t>Šmoulkovia</w:t>
            </w:r>
          </w:p>
        </w:tc>
        <w:tc>
          <w:tcPr>
            <w:tcW w:w="885" w:type="dxa"/>
          </w:tcPr>
          <w:p w:rsidR="00A205B9" w:rsidRPr="00121C3E" w:rsidRDefault="00FA59B0" w:rsidP="00121C3E">
            <w:pPr>
              <w:pStyle w:val="NoSpacing"/>
              <w:rPr>
                <w:lang w:val="sk-SK"/>
              </w:rPr>
            </w:pPr>
            <w:r>
              <w:rPr>
                <w:lang w:val="sk-SK"/>
              </w:rPr>
              <w:t>6</w:t>
            </w:r>
          </w:p>
        </w:tc>
        <w:tc>
          <w:tcPr>
            <w:tcW w:w="1053" w:type="dxa"/>
          </w:tcPr>
          <w:p w:rsidR="00A205B9" w:rsidRPr="00121C3E" w:rsidRDefault="00FA59B0" w:rsidP="00121C3E">
            <w:pPr>
              <w:pStyle w:val="NoSpacing"/>
              <w:rPr>
                <w:lang w:val="sk-SK"/>
              </w:rPr>
            </w:pPr>
            <w:r>
              <w:rPr>
                <w:lang w:val="sk-SK"/>
              </w:rPr>
              <w:t>28.6</w:t>
            </w:r>
            <w:r w:rsidR="00B54CE6">
              <w:rPr>
                <w:lang w:val="sk-SK"/>
              </w:rPr>
              <w:t>%</w:t>
            </w:r>
          </w:p>
        </w:tc>
        <w:tc>
          <w:tcPr>
            <w:tcW w:w="927" w:type="dxa"/>
          </w:tcPr>
          <w:p w:rsidR="00A205B9" w:rsidRPr="00121C3E" w:rsidRDefault="00FA59B0" w:rsidP="00121C3E">
            <w:pPr>
              <w:pStyle w:val="NoSpacing"/>
              <w:rPr>
                <w:lang w:val="sk-SK"/>
              </w:rPr>
            </w:pPr>
            <w:r>
              <w:rPr>
                <w:lang w:val="sk-SK"/>
              </w:rPr>
              <w:t>4</w:t>
            </w:r>
          </w:p>
        </w:tc>
        <w:tc>
          <w:tcPr>
            <w:tcW w:w="986" w:type="dxa"/>
          </w:tcPr>
          <w:p w:rsidR="00A205B9" w:rsidRPr="00121C3E" w:rsidRDefault="00B54CE6" w:rsidP="00121C3E">
            <w:pPr>
              <w:pStyle w:val="NoSpacing"/>
              <w:rPr>
                <w:lang w:val="sk-SK"/>
              </w:rPr>
            </w:pPr>
            <w:r>
              <w:rPr>
                <w:lang w:val="sk-SK"/>
              </w:rPr>
              <w:t>22.2%</w:t>
            </w:r>
          </w:p>
        </w:tc>
        <w:tc>
          <w:tcPr>
            <w:tcW w:w="590" w:type="dxa"/>
          </w:tcPr>
          <w:p w:rsidR="00A205B9" w:rsidRPr="00121C3E" w:rsidRDefault="00FA59B0" w:rsidP="00121C3E">
            <w:pPr>
              <w:pStyle w:val="NoSpacing"/>
              <w:rPr>
                <w:lang w:val="sk-SK"/>
              </w:rPr>
            </w:pPr>
            <w:r>
              <w:rPr>
                <w:lang w:val="sk-SK"/>
              </w:rPr>
              <w:t>2</w:t>
            </w:r>
          </w:p>
        </w:tc>
        <w:tc>
          <w:tcPr>
            <w:tcW w:w="1270" w:type="dxa"/>
          </w:tcPr>
          <w:p w:rsidR="00A205B9" w:rsidRPr="00121C3E" w:rsidRDefault="00B54CE6" w:rsidP="00121C3E">
            <w:pPr>
              <w:pStyle w:val="NoSpacing"/>
              <w:rPr>
                <w:lang w:val="sk-SK"/>
              </w:rPr>
            </w:pPr>
            <w:r>
              <w:rPr>
                <w:lang w:val="sk-SK"/>
              </w:rPr>
              <w:t>22.2%</w:t>
            </w:r>
          </w:p>
        </w:tc>
        <w:tc>
          <w:tcPr>
            <w:tcW w:w="696" w:type="dxa"/>
          </w:tcPr>
          <w:p w:rsidR="00A205B9" w:rsidRPr="00121C3E" w:rsidRDefault="00FA59B0" w:rsidP="00121C3E">
            <w:pPr>
              <w:pStyle w:val="NoSpacing"/>
              <w:rPr>
                <w:lang w:val="sk-SK"/>
              </w:rPr>
            </w:pPr>
            <w:r>
              <w:rPr>
                <w:lang w:val="sk-SK"/>
              </w:rPr>
              <w:t>12</w:t>
            </w:r>
          </w:p>
        </w:tc>
        <w:tc>
          <w:tcPr>
            <w:tcW w:w="863" w:type="dxa"/>
          </w:tcPr>
          <w:p w:rsidR="00A205B9" w:rsidRPr="00121C3E" w:rsidRDefault="00B54CE6" w:rsidP="00121C3E">
            <w:pPr>
              <w:pStyle w:val="NoSpacing"/>
              <w:rPr>
                <w:lang w:val="sk-SK"/>
              </w:rPr>
            </w:pPr>
            <w:r>
              <w:rPr>
                <w:lang w:val="sk-SK"/>
              </w:rPr>
              <w:t>28.6%</w:t>
            </w:r>
          </w:p>
        </w:tc>
      </w:tr>
      <w:tr w:rsidR="00FA59B0" w:rsidTr="00FA59B0">
        <w:tc>
          <w:tcPr>
            <w:tcW w:w="2080" w:type="dxa"/>
          </w:tcPr>
          <w:p w:rsidR="00A205B9" w:rsidRPr="00121C3E" w:rsidRDefault="00121C3E" w:rsidP="00121C3E">
            <w:pPr>
              <w:pStyle w:val="NoSpacing"/>
              <w:jc w:val="right"/>
              <w:rPr>
                <w:lang w:val="sk-SK"/>
              </w:rPr>
            </w:pPr>
            <w:r w:rsidRPr="00121C3E">
              <w:rPr>
                <w:lang w:val="sk-SK"/>
              </w:rPr>
              <w:t>Rio</w:t>
            </w:r>
          </w:p>
        </w:tc>
        <w:tc>
          <w:tcPr>
            <w:tcW w:w="885" w:type="dxa"/>
          </w:tcPr>
          <w:p w:rsidR="00A205B9" w:rsidRPr="00121C3E" w:rsidRDefault="00FA59B0" w:rsidP="00121C3E">
            <w:pPr>
              <w:pStyle w:val="NoSpacing"/>
              <w:rPr>
                <w:lang w:val="sk-SK"/>
              </w:rPr>
            </w:pPr>
            <w:r>
              <w:rPr>
                <w:lang w:val="sk-SK"/>
              </w:rPr>
              <w:t>0</w:t>
            </w:r>
          </w:p>
        </w:tc>
        <w:tc>
          <w:tcPr>
            <w:tcW w:w="1053" w:type="dxa"/>
          </w:tcPr>
          <w:p w:rsidR="00A205B9" w:rsidRPr="00121C3E" w:rsidRDefault="00FA59B0" w:rsidP="00121C3E">
            <w:pPr>
              <w:pStyle w:val="NoSpacing"/>
              <w:rPr>
                <w:lang w:val="sk-SK"/>
              </w:rPr>
            </w:pPr>
            <w:r>
              <w:rPr>
                <w:lang w:val="sk-SK"/>
              </w:rPr>
              <w:t>0.0</w:t>
            </w:r>
            <w:r w:rsidR="00B54CE6">
              <w:rPr>
                <w:lang w:val="sk-SK"/>
              </w:rPr>
              <w:t>%</w:t>
            </w:r>
          </w:p>
        </w:tc>
        <w:tc>
          <w:tcPr>
            <w:tcW w:w="927" w:type="dxa"/>
          </w:tcPr>
          <w:p w:rsidR="00A205B9" w:rsidRPr="00121C3E" w:rsidRDefault="00FA59B0" w:rsidP="00121C3E">
            <w:pPr>
              <w:pStyle w:val="NoSpacing"/>
              <w:rPr>
                <w:lang w:val="sk-SK"/>
              </w:rPr>
            </w:pPr>
            <w:r>
              <w:rPr>
                <w:lang w:val="sk-SK"/>
              </w:rPr>
              <w:t>0</w:t>
            </w:r>
          </w:p>
        </w:tc>
        <w:tc>
          <w:tcPr>
            <w:tcW w:w="986" w:type="dxa"/>
          </w:tcPr>
          <w:p w:rsidR="00A205B9" w:rsidRPr="00121C3E" w:rsidRDefault="00B54CE6" w:rsidP="00121C3E">
            <w:pPr>
              <w:pStyle w:val="NoSpacing"/>
              <w:rPr>
                <w:lang w:val="sk-SK"/>
              </w:rPr>
            </w:pPr>
            <w:r>
              <w:rPr>
                <w:lang w:val="sk-SK"/>
              </w:rPr>
              <w:t>0.0%</w:t>
            </w:r>
          </w:p>
        </w:tc>
        <w:tc>
          <w:tcPr>
            <w:tcW w:w="590" w:type="dxa"/>
          </w:tcPr>
          <w:p w:rsidR="00A205B9" w:rsidRPr="00121C3E" w:rsidRDefault="00FA59B0" w:rsidP="00121C3E">
            <w:pPr>
              <w:pStyle w:val="NoSpacing"/>
              <w:rPr>
                <w:lang w:val="sk-SK"/>
              </w:rPr>
            </w:pPr>
            <w:r>
              <w:rPr>
                <w:lang w:val="sk-SK"/>
              </w:rPr>
              <w:t>1</w:t>
            </w:r>
          </w:p>
        </w:tc>
        <w:tc>
          <w:tcPr>
            <w:tcW w:w="1270" w:type="dxa"/>
          </w:tcPr>
          <w:p w:rsidR="00A205B9" w:rsidRPr="00121C3E" w:rsidRDefault="00B54CE6" w:rsidP="00121C3E">
            <w:pPr>
              <w:pStyle w:val="NoSpacing"/>
              <w:rPr>
                <w:lang w:val="sk-SK"/>
              </w:rPr>
            </w:pPr>
            <w:r>
              <w:rPr>
                <w:lang w:val="sk-SK"/>
              </w:rPr>
              <w:t>11.1%</w:t>
            </w:r>
          </w:p>
        </w:tc>
        <w:tc>
          <w:tcPr>
            <w:tcW w:w="696" w:type="dxa"/>
          </w:tcPr>
          <w:p w:rsidR="00A205B9" w:rsidRPr="00121C3E" w:rsidRDefault="00FA59B0" w:rsidP="00121C3E">
            <w:pPr>
              <w:pStyle w:val="NoSpacing"/>
              <w:rPr>
                <w:lang w:val="sk-SK"/>
              </w:rPr>
            </w:pPr>
            <w:r>
              <w:rPr>
                <w:lang w:val="sk-SK"/>
              </w:rPr>
              <w:t>1</w:t>
            </w:r>
          </w:p>
        </w:tc>
        <w:tc>
          <w:tcPr>
            <w:tcW w:w="863" w:type="dxa"/>
          </w:tcPr>
          <w:p w:rsidR="00A205B9" w:rsidRPr="00121C3E" w:rsidRDefault="00B54CE6" w:rsidP="00121C3E">
            <w:pPr>
              <w:pStyle w:val="NoSpacing"/>
              <w:rPr>
                <w:lang w:val="sk-SK"/>
              </w:rPr>
            </w:pPr>
            <w:r>
              <w:rPr>
                <w:lang w:val="sk-SK"/>
              </w:rPr>
              <w:t>2.4%</w:t>
            </w:r>
          </w:p>
        </w:tc>
      </w:tr>
      <w:tr w:rsidR="00FA59B0" w:rsidTr="00FA59B0">
        <w:tc>
          <w:tcPr>
            <w:tcW w:w="2080" w:type="dxa"/>
          </w:tcPr>
          <w:p w:rsidR="00A205B9" w:rsidRPr="00121C3E" w:rsidRDefault="00121C3E" w:rsidP="00121C3E">
            <w:pPr>
              <w:pStyle w:val="NoSpacing"/>
              <w:jc w:val="right"/>
              <w:rPr>
                <w:lang w:val="sk-SK"/>
              </w:rPr>
            </w:pPr>
            <w:r w:rsidRPr="00121C3E">
              <w:rPr>
                <w:lang w:val="sk-SK"/>
              </w:rPr>
              <w:t>Nemo</w:t>
            </w:r>
          </w:p>
        </w:tc>
        <w:tc>
          <w:tcPr>
            <w:tcW w:w="885" w:type="dxa"/>
          </w:tcPr>
          <w:p w:rsidR="00A205B9" w:rsidRPr="00121C3E" w:rsidRDefault="00FA59B0" w:rsidP="00121C3E">
            <w:pPr>
              <w:pStyle w:val="NoSpacing"/>
              <w:rPr>
                <w:lang w:val="sk-SK"/>
              </w:rPr>
            </w:pPr>
            <w:r>
              <w:rPr>
                <w:lang w:val="sk-SK"/>
              </w:rPr>
              <w:t>2</w:t>
            </w:r>
          </w:p>
        </w:tc>
        <w:tc>
          <w:tcPr>
            <w:tcW w:w="1053" w:type="dxa"/>
          </w:tcPr>
          <w:p w:rsidR="00A205B9" w:rsidRPr="00121C3E" w:rsidRDefault="00FA59B0" w:rsidP="00121C3E">
            <w:pPr>
              <w:pStyle w:val="NoSpacing"/>
              <w:rPr>
                <w:lang w:val="sk-SK"/>
              </w:rPr>
            </w:pPr>
            <w:r>
              <w:rPr>
                <w:lang w:val="sk-SK"/>
              </w:rPr>
              <w:t>9.5</w:t>
            </w:r>
            <w:r w:rsidR="00B54CE6">
              <w:rPr>
                <w:lang w:val="sk-SK"/>
              </w:rPr>
              <w:t>%</w:t>
            </w:r>
          </w:p>
        </w:tc>
        <w:tc>
          <w:tcPr>
            <w:tcW w:w="927" w:type="dxa"/>
          </w:tcPr>
          <w:p w:rsidR="00A205B9" w:rsidRPr="00121C3E" w:rsidRDefault="00FA59B0" w:rsidP="00121C3E">
            <w:pPr>
              <w:pStyle w:val="NoSpacing"/>
              <w:rPr>
                <w:lang w:val="sk-SK"/>
              </w:rPr>
            </w:pPr>
            <w:r>
              <w:rPr>
                <w:lang w:val="sk-SK"/>
              </w:rPr>
              <w:t>3</w:t>
            </w:r>
          </w:p>
        </w:tc>
        <w:tc>
          <w:tcPr>
            <w:tcW w:w="986" w:type="dxa"/>
          </w:tcPr>
          <w:p w:rsidR="00A205B9" w:rsidRPr="00121C3E" w:rsidRDefault="00B54CE6" w:rsidP="00121C3E">
            <w:pPr>
              <w:pStyle w:val="NoSpacing"/>
              <w:rPr>
                <w:lang w:val="sk-SK"/>
              </w:rPr>
            </w:pPr>
            <w:r>
              <w:rPr>
                <w:lang w:val="sk-SK"/>
              </w:rPr>
              <w:t>16.7%</w:t>
            </w:r>
          </w:p>
        </w:tc>
        <w:tc>
          <w:tcPr>
            <w:tcW w:w="590" w:type="dxa"/>
          </w:tcPr>
          <w:p w:rsidR="00A205B9" w:rsidRPr="00121C3E" w:rsidRDefault="00FA59B0" w:rsidP="00121C3E">
            <w:pPr>
              <w:pStyle w:val="NoSpacing"/>
              <w:rPr>
                <w:lang w:val="sk-SK"/>
              </w:rPr>
            </w:pPr>
            <w:r>
              <w:rPr>
                <w:lang w:val="sk-SK"/>
              </w:rPr>
              <w:t>1</w:t>
            </w:r>
          </w:p>
        </w:tc>
        <w:tc>
          <w:tcPr>
            <w:tcW w:w="1270" w:type="dxa"/>
          </w:tcPr>
          <w:p w:rsidR="00A205B9" w:rsidRPr="00121C3E" w:rsidRDefault="00B54CE6" w:rsidP="00121C3E">
            <w:pPr>
              <w:pStyle w:val="NoSpacing"/>
              <w:rPr>
                <w:lang w:val="sk-SK"/>
              </w:rPr>
            </w:pPr>
            <w:r>
              <w:rPr>
                <w:lang w:val="sk-SK"/>
              </w:rPr>
              <w:t>11.1%</w:t>
            </w:r>
          </w:p>
        </w:tc>
        <w:tc>
          <w:tcPr>
            <w:tcW w:w="696" w:type="dxa"/>
          </w:tcPr>
          <w:p w:rsidR="00A205B9" w:rsidRPr="00121C3E" w:rsidRDefault="00FA59B0" w:rsidP="00121C3E">
            <w:pPr>
              <w:pStyle w:val="NoSpacing"/>
              <w:rPr>
                <w:lang w:val="sk-SK"/>
              </w:rPr>
            </w:pPr>
            <w:r>
              <w:rPr>
                <w:lang w:val="sk-SK"/>
              </w:rPr>
              <w:t>6</w:t>
            </w:r>
          </w:p>
        </w:tc>
        <w:tc>
          <w:tcPr>
            <w:tcW w:w="863" w:type="dxa"/>
          </w:tcPr>
          <w:p w:rsidR="00A205B9" w:rsidRPr="00121C3E" w:rsidRDefault="00B54CE6" w:rsidP="00121C3E">
            <w:pPr>
              <w:pStyle w:val="NoSpacing"/>
              <w:rPr>
                <w:lang w:val="sk-SK"/>
              </w:rPr>
            </w:pPr>
            <w:r>
              <w:rPr>
                <w:lang w:val="sk-SK"/>
              </w:rPr>
              <w:t>14.3%</w:t>
            </w:r>
          </w:p>
        </w:tc>
      </w:tr>
      <w:tr w:rsidR="00FA59B0" w:rsidTr="00FA59B0">
        <w:tc>
          <w:tcPr>
            <w:tcW w:w="2080" w:type="dxa"/>
          </w:tcPr>
          <w:p w:rsidR="00121C3E" w:rsidRPr="00121C3E" w:rsidRDefault="00121C3E" w:rsidP="00121C3E">
            <w:pPr>
              <w:pStyle w:val="NoSpacing"/>
              <w:jc w:val="right"/>
              <w:rPr>
                <w:lang w:val="sk-SK"/>
              </w:rPr>
            </w:pPr>
            <w:r w:rsidRPr="00121C3E">
              <w:rPr>
                <w:lang w:val="sk-SK"/>
              </w:rPr>
              <w:t>Autá</w:t>
            </w:r>
          </w:p>
        </w:tc>
        <w:tc>
          <w:tcPr>
            <w:tcW w:w="885" w:type="dxa"/>
          </w:tcPr>
          <w:p w:rsidR="00121C3E" w:rsidRPr="00121C3E" w:rsidRDefault="00FA59B0" w:rsidP="00121C3E">
            <w:pPr>
              <w:pStyle w:val="NoSpacing"/>
              <w:rPr>
                <w:lang w:val="sk-SK"/>
              </w:rPr>
            </w:pPr>
            <w:r>
              <w:rPr>
                <w:lang w:val="sk-SK"/>
              </w:rPr>
              <w:t>3</w:t>
            </w:r>
          </w:p>
        </w:tc>
        <w:tc>
          <w:tcPr>
            <w:tcW w:w="1053" w:type="dxa"/>
          </w:tcPr>
          <w:p w:rsidR="00121C3E" w:rsidRPr="00121C3E" w:rsidRDefault="00FA59B0" w:rsidP="00121C3E">
            <w:pPr>
              <w:pStyle w:val="NoSpacing"/>
              <w:rPr>
                <w:lang w:val="sk-SK"/>
              </w:rPr>
            </w:pPr>
            <w:r>
              <w:rPr>
                <w:lang w:val="sk-SK"/>
              </w:rPr>
              <w:t>14.3</w:t>
            </w:r>
            <w:r w:rsidR="00B54CE6">
              <w:rPr>
                <w:lang w:val="sk-SK"/>
              </w:rPr>
              <w:t>%</w:t>
            </w:r>
          </w:p>
        </w:tc>
        <w:tc>
          <w:tcPr>
            <w:tcW w:w="927" w:type="dxa"/>
          </w:tcPr>
          <w:p w:rsidR="00121C3E" w:rsidRPr="00121C3E" w:rsidRDefault="00FA59B0" w:rsidP="00121C3E">
            <w:pPr>
              <w:pStyle w:val="NoSpacing"/>
              <w:rPr>
                <w:lang w:val="sk-SK"/>
              </w:rPr>
            </w:pPr>
            <w:r>
              <w:rPr>
                <w:lang w:val="sk-SK"/>
              </w:rPr>
              <w:t>1</w:t>
            </w:r>
          </w:p>
        </w:tc>
        <w:tc>
          <w:tcPr>
            <w:tcW w:w="986" w:type="dxa"/>
          </w:tcPr>
          <w:p w:rsidR="00121C3E" w:rsidRPr="00121C3E" w:rsidRDefault="00B54CE6" w:rsidP="00121C3E">
            <w:pPr>
              <w:pStyle w:val="NoSpacing"/>
              <w:rPr>
                <w:lang w:val="sk-SK"/>
              </w:rPr>
            </w:pPr>
            <w:r>
              <w:rPr>
                <w:lang w:val="sk-SK"/>
              </w:rPr>
              <w:t>5.6%</w:t>
            </w:r>
          </w:p>
        </w:tc>
        <w:tc>
          <w:tcPr>
            <w:tcW w:w="590" w:type="dxa"/>
          </w:tcPr>
          <w:p w:rsidR="00121C3E" w:rsidRPr="00121C3E" w:rsidRDefault="00FA59B0" w:rsidP="00121C3E">
            <w:pPr>
              <w:pStyle w:val="NoSpacing"/>
              <w:rPr>
                <w:lang w:val="sk-SK"/>
              </w:rPr>
            </w:pPr>
            <w:r>
              <w:rPr>
                <w:lang w:val="sk-SK"/>
              </w:rPr>
              <w:t>0</w:t>
            </w:r>
          </w:p>
        </w:tc>
        <w:tc>
          <w:tcPr>
            <w:tcW w:w="1270" w:type="dxa"/>
          </w:tcPr>
          <w:p w:rsidR="00121C3E" w:rsidRPr="00121C3E" w:rsidRDefault="00B54CE6" w:rsidP="00121C3E">
            <w:pPr>
              <w:pStyle w:val="NoSpacing"/>
              <w:rPr>
                <w:lang w:val="sk-SK"/>
              </w:rPr>
            </w:pPr>
            <w:r>
              <w:rPr>
                <w:lang w:val="sk-SK"/>
              </w:rPr>
              <w:t>0.0%</w:t>
            </w:r>
          </w:p>
        </w:tc>
        <w:tc>
          <w:tcPr>
            <w:tcW w:w="696" w:type="dxa"/>
          </w:tcPr>
          <w:p w:rsidR="00121C3E" w:rsidRPr="00121C3E" w:rsidRDefault="00FA59B0" w:rsidP="00121C3E">
            <w:pPr>
              <w:pStyle w:val="NoSpacing"/>
              <w:rPr>
                <w:lang w:val="sk-SK"/>
              </w:rPr>
            </w:pPr>
            <w:r>
              <w:rPr>
                <w:lang w:val="sk-SK"/>
              </w:rPr>
              <w:t>4</w:t>
            </w:r>
          </w:p>
        </w:tc>
        <w:tc>
          <w:tcPr>
            <w:tcW w:w="863" w:type="dxa"/>
          </w:tcPr>
          <w:p w:rsidR="00121C3E" w:rsidRPr="00121C3E" w:rsidRDefault="00B54CE6" w:rsidP="00121C3E">
            <w:pPr>
              <w:pStyle w:val="NoSpacing"/>
              <w:rPr>
                <w:lang w:val="sk-SK"/>
              </w:rPr>
            </w:pPr>
            <w:r>
              <w:rPr>
                <w:lang w:val="sk-SK"/>
              </w:rPr>
              <w:t>9.5%</w:t>
            </w:r>
          </w:p>
        </w:tc>
      </w:tr>
      <w:tr w:rsidR="00FA59B0" w:rsidTr="00FA59B0">
        <w:tc>
          <w:tcPr>
            <w:tcW w:w="2080" w:type="dxa"/>
          </w:tcPr>
          <w:p w:rsidR="00121C3E" w:rsidRPr="00121C3E" w:rsidRDefault="00121C3E" w:rsidP="00121C3E">
            <w:pPr>
              <w:pStyle w:val="NoSpacing"/>
              <w:jc w:val="right"/>
              <w:rPr>
                <w:lang w:val="sk-SK"/>
              </w:rPr>
            </w:pPr>
            <w:r w:rsidRPr="00121C3E">
              <w:rPr>
                <w:lang w:val="sk-SK"/>
              </w:rPr>
              <w:t>Vláčik Tomáš</w:t>
            </w:r>
          </w:p>
        </w:tc>
        <w:tc>
          <w:tcPr>
            <w:tcW w:w="885" w:type="dxa"/>
          </w:tcPr>
          <w:p w:rsidR="00121C3E" w:rsidRPr="00121C3E" w:rsidRDefault="00FA59B0" w:rsidP="00121C3E">
            <w:pPr>
              <w:pStyle w:val="NoSpacing"/>
              <w:rPr>
                <w:lang w:val="sk-SK"/>
              </w:rPr>
            </w:pPr>
            <w:r>
              <w:rPr>
                <w:lang w:val="sk-SK"/>
              </w:rPr>
              <w:t>0</w:t>
            </w:r>
          </w:p>
        </w:tc>
        <w:tc>
          <w:tcPr>
            <w:tcW w:w="1053" w:type="dxa"/>
          </w:tcPr>
          <w:p w:rsidR="00121C3E" w:rsidRPr="00121C3E" w:rsidRDefault="00FA59B0" w:rsidP="00121C3E">
            <w:pPr>
              <w:pStyle w:val="NoSpacing"/>
              <w:rPr>
                <w:lang w:val="sk-SK"/>
              </w:rPr>
            </w:pPr>
            <w:r>
              <w:rPr>
                <w:lang w:val="sk-SK"/>
              </w:rPr>
              <w:t>0.0</w:t>
            </w:r>
            <w:r w:rsidR="00B54CE6">
              <w:rPr>
                <w:lang w:val="sk-SK"/>
              </w:rPr>
              <w:t>%</w:t>
            </w:r>
          </w:p>
        </w:tc>
        <w:tc>
          <w:tcPr>
            <w:tcW w:w="927" w:type="dxa"/>
          </w:tcPr>
          <w:p w:rsidR="00121C3E" w:rsidRPr="00121C3E" w:rsidRDefault="00FA59B0" w:rsidP="00121C3E">
            <w:pPr>
              <w:pStyle w:val="NoSpacing"/>
              <w:rPr>
                <w:lang w:val="sk-SK"/>
              </w:rPr>
            </w:pPr>
            <w:r>
              <w:rPr>
                <w:lang w:val="sk-SK"/>
              </w:rPr>
              <w:t>1</w:t>
            </w:r>
          </w:p>
        </w:tc>
        <w:tc>
          <w:tcPr>
            <w:tcW w:w="986" w:type="dxa"/>
          </w:tcPr>
          <w:p w:rsidR="00121C3E" w:rsidRPr="00121C3E" w:rsidRDefault="00B54CE6" w:rsidP="00121C3E">
            <w:pPr>
              <w:pStyle w:val="NoSpacing"/>
              <w:rPr>
                <w:lang w:val="sk-SK"/>
              </w:rPr>
            </w:pPr>
            <w:r>
              <w:rPr>
                <w:lang w:val="sk-SK"/>
              </w:rPr>
              <w:t>5.6%</w:t>
            </w:r>
          </w:p>
        </w:tc>
        <w:tc>
          <w:tcPr>
            <w:tcW w:w="590" w:type="dxa"/>
          </w:tcPr>
          <w:p w:rsidR="00121C3E" w:rsidRPr="00121C3E" w:rsidRDefault="00FA59B0" w:rsidP="00121C3E">
            <w:pPr>
              <w:pStyle w:val="NoSpacing"/>
              <w:rPr>
                <w:lang w:val="sk-SK"/>
              </w:rPr>
            </w:pPr>
            <w:r>
              <w:rPr>
                <w:lang w:val="sk-SK"/>
              </w:rPr>
              <w:t>0</w:t>
            </w:r>
          </w:p>
        </w:tc>
        <w:tc>
          <w:tcPr>
            <w:tcW w:w="1270" w:type="dxa"/>
          </w:tcPr>
          <w:p w:rsidR="00121C3E" w:rsidRPr="00121C3E" w:rsidRDefault="00B54CE6" w:rsidP="00121C3E">
            <w:pPr>
              <w:pStyle w:val="NoSpacing"/>
              <w:rPr>
                <w:lang w:val="sk-SK"/>
              </w:rPr>
            </w:pPr>
            <w:r>
              <w:rPr>
                <w:lang w:val="sk-SK"/>
              </w:rPr>
              <w:t>0.0%</w:t>
            </w:r>
          </w:p>
        </w:tc>
        <w:tc>
          <w:tcPr>
            <w:tcW w:w="696" w:type="dxa"/>
          </w:tcPr>
          <w:p w:rsidR="00121C3E" w:rsidRPr="00121C3E" w:rsidRDefault="00FA59B0" w:rsidP="00121C3E">
            <w:pPr>
              <w:pStyle w:val="NoSpacing"/>
              <w:rPr>
                <w:lang w:val="sk-SK"/>
              </w:rPr>
            </w:pPr>
            <w:r>
              <w:rPr>
                <w:lang w:val="sk-SK"/>
              </w:rPr>
              <w:t>1</w:t>
            </w:r>
          </w:p>
        </w:tc>
        <w:tc>
          <w:tcPr>
            <w:tcW w:w="863" w:type="dxa"/>
          </w:tcPr>
          <w:p w:rsidR="00121C3E" w:rsidRPr="00121C3E" w:rsidRDefault="00B54CE6" w:rsidP="00121C3E">
            <w:pPr>
              <w:pStyle w:val="NoSpacing"/>
              <w:rPr>
                <w:lang w:val="sk-SK"/>
              </w:rPr>
            </w:pPr>
            <w:r>
              <w:rPr>
                <w:lang w:val="sk-SK"/>
              </w:rPr>
              <w:t>2.4%</w:t>
            </w:r>
          </w:p>
        </w:tc>
      </w:tr>
      <w:tr w:rsidR="00FA59B0" w:rsidTr="00FA59B0">
        <w:tc>
          <w:tcPr>
            <w:tcW w:w="2080" w:type="dxa"/>
          </w:tcPr>
          <w:p w:rsidR="00121C3E" w:rsidRPr="00121C3E" w:rsidRDefault="00121C3E" w:rsidP="00121C3E">
            <w:pPr>
              <w:pStyle w:val="NoSpacing"/>
              <w:jc w:val="right"/>
              <w:rPr>
                <w:lang w:val="sk-SK"/>
              </w:rPr>
            </w:pPr>
            <w:r w:rsidRPr="00121C3E">
              <w:rPr>
                <w:lang w:val="sk-SK"/>
              </w:rPr>
              <w:t>Disney</w:t>
            </w:r>
          </w:p>
        </w:tc>
        <w:tc>
          <w:tcPr>
            <w:tcW w:w="885" w:type="dxa"/>
          </w:tcPr>
          <w:p w:rsidR="00121C3E" w:rsidRPr="00121C3E" w:rsidRDefault="00FA59B0" w:rsidP="00121C3E">
            <w:pPr>
              <w:pStyle w:val="NoSpacing"/>
              <w:rPr>
                <w:lang w:val="sk-SK"/>
              </w:rPr>
            </w:pPr>
            <w:r>
              <w:rPr>
                <w:lang w:val="sk-SK"/>
              </w:rPr>
              <w:t>0</w:t>
            </w:r>
          </w:p>
        </w:tc>
        <w:tc>
          <w:tcPr>
            <w:tcW w:w="1053" w:type="dxa"/>
          </w:tcPr>
          <w:p w:rsidR="00121C3E" w:rsidRPr="00121C3E" w:rsidRDefault="00FA59B0" w:rsidP="00121C3E">
            <w:pPr>
              <w:pStyle w:val="NoSpacing"/>
              <w:rPr>
                <w:lang w:val="sk-SK"/>
              </w:rPr>
            </w:pPr>
            <w:r>
              <w:rPr>
                <w:lang w:val="sk-SK"/>
              </w:rPr>
              <w:t>0.0</w:t>
            </w:r>
            <w:r w:rsidR="00B54CE6">
              <w:rPr>
                <w:lang w:val="sk-SK"/>
              </w:rPr>
              <w:t>%</w:t>
            </w:r>
          </w:p>
        </w:tc>
        <w:tc>
          <w:tcPr>
            <w:tcW w:w="927" w:type="dxa"/>
          </w:tcPr>
          <w:p w:rsidR="00121C3E" w:rsidRPr="00121C3E" w:rsidRDefault="00FA59B0" w:rsidP="00121C3E">
            <w:pPr>
              <w:pStyle w:val="NoSpacing"/>
              <w:rPr>
                <w:lang w:val="sk-SK"/>
              </w:rPr>
            </w:pPr>
            <w:r>
              <w:rPr>
                <w:lang w:val="sk-SK"/>
              </w:rPr>
              <w:t>1</w:t>
            </w:r>
          </w:p>
        </w:tc>
        <w:tc>
          <w:tcPr>
            <w:tcW w:w="986" w:type="dxa"/>
          </w:tcPr>
          <w:p w:rsidR="00121C3E" w:rsidRPr="00121C3E" w:rsidRDefault="00B54CE6" w:rsidP="00121C3E">
            <w:pPr>
              <w:pStyle w:val="NoSpacing"/>
              <w:rPr>
                <w:lang w:val="sk-SK"/>
              </w:rPr>
            </w:pPr>
            <w:r>
              <w:rPr>
                <w:lang w:val="sk-SK"/>
              </w:rPr>
              <w:t>5.6%</w:t>
            </w:r>
          </w:p>
        </w:tc>
        <w:tc>
          <w:tcPr>
            <w:tcW w:w="590" w:type="dxa"/>
          </w:tcPr>
          <w:p w:rsidR="00121C3E" w:rsidRPr="00121C3E" w:rsidRDefault="00FA59B0" w:rsidP="00121C3E">
            <w:pPr>
              <w:pStyle w:val="NoSpacing"/>
              <w:rPr>
                <w:lang w:val="sk-SK"/>
              </w:rPr>
            </w:pPr>
            <w:r>
              <w:rPr>
                <w:lang w:val="sk-SK"/>
              </w:rPr>
              <w:t>2</w:t>
            </w:r>
          </w:p>
        </w:tc>
        <w:tc>
          <w:tcPr>
            <w:tcW w:w="1270" w:type="dxa"/>
          </w:tcPr>
          <w:p w:rsidR="00121C3E" w:rsidRPr="00121C3E" w:rsidRDefault="00B54CE6" w:rsidP="00121C3E">
            <w:pPr>
              <w:pStyle w:val="NoSpacing"/>
              <w:rPr>
                <w:lang w:val="sk-SK"/>
              </w:rPr>
            </w:pPr>
            <w:r>
              <w:rPr>
                <w:lang w:val="sk-SK"/>
              </w:rPr>
              <w:t>22.2%</w:t>
            </w:r>
          </w:p>
        </w:tc>
        <w:tc>
          <w:tcPr>
            <w:tcW w:w="696" w:type="dxa"/>
          </w:tcPr>
          <w:p w:rsidR="00121C3E" w:rsidRPr="00121C3E" w:rsidRDefault="00FA59B0" w:rsidP="00121C3E">
            <w:pPr>
              <w:pStyle w:val="NoSpacing"/>
              <w:rPr>
                <w:lang w:val="sk-SK"/>
              </w:rPr>
            </w:pPr>
            <w:r>
              <w:rPr>
                <w:lang w:val="sk-SK"/>
              </w:rPr>
              <w:t>3</w:t>
            </w:r>
          </w:p>
        </w:tc>
        <w:tc>
          <w:tcPr>
            <w:tcW w:w="863" w:type="dxa"/>
          </w:tcPr>
          <w:p w:rsidR="00121C3E" w:rsidRPr="00121C3E" w:rsidRDefault="00B54CE6" w:rsidP="00121C3E">
            <w:pPr>
              <w:pStyle w:val="NoSpacing"/>
              <w:rPr>
                <w:lang w:val="sk-SK"/>
              </w:rPr>
            </w:pPr>
            <w:r>
              <w:rPr>
                <w:lang w:val="sk-SK"/>
              </w:rPr>
              <w:t>7.1%</w:t>
            </w:r>
          </w:p>
        </w:tc>
      </w:tr>
      <w:tr w:rsidR="00FA59B0" w:rsidTr="00FA59B0">
        <w:tc>
          <w:tcPr>
            <w:tcW w:w="2080" w:type="dxa"/>
          </w:tcPr>
          <w:p w:rsidR="00121C3E" w:rsidRPr="00121C3E" w:rsidRDefault="00121C3E" w:rsidP="00121C3E">
            <w:pPr>
              <w:pStyle w:val="NoSpacing"/>
              <w:jc w:val="right"/>
              <w:rPr>
                <w:lang w:val="sk-SK"/>
              </w:rPr>
            </w:pPr>
            <w:r w:rsidRPr="00121C3E">
              <w:rPr>
                <w:lang w:val="sk-SK"/>
              </w:rPr>
              <w:t>Transformers</w:t>
            </w:r>
          </w:p>
        </w:tc>
        <w:tc>
          <w:tcPr>
            <w:tcW w:w="885" w:type="dxa"/>
          </w:tcPr>
          <w:p w:rsidR="00121C3E" w:rsidRPr="00121C3E" w:rsidRDefault="00FA59B0" w:rsidP="00121C3E">
            <w:pPr>
              <w:pStyle w:val="NoSpacing"/>
              <w:rPr>
                <w:lang w:val="sk-SK"/>
              </w:rPr>
            </w:pPr>
            <w:r>
              <w:rPr>
                <w:lang w:val="sk-SK"/>
              </w:rPr>
              <w:t>8</w:t>
            </w:r>
          </w:p>
        </w:tc>
        <w:tc>
          <w:tcPr>
            <w:tcW w:w="1053" w:type="dxa"/>
          </w:tcPr>
          <w:p w:rsidR="00121C3E" w:rsidRPr="00121C3E" w:rsidRDefault="00FA59B0" w:rsidP="00121C3E">
            <w:pPr>
              <w:pStyle w:val="NoSpacing"/>
              <w:rPr>
                <w:lang w:val="sk-SK"/>
              </w:rPr>
            </w:pPr>
            <w:r>
              <w:rPr>
                <w:lang w:val="sk-SK"/>
              </w:rPr>
              <w:t>38.1</w:t>
            </w:r>
            <w:r w:rsidR="00B54CE6">
              <w:rPr>
                <w:lang w:val="sk-SK"/>
              </w:rPr>
              <w:t>%</w:t>
            </w:r>
          </w:p>
        </w:tc>
        <w:tc>
          <w:tcPr>
            <w:tcW w:w="927" w:type="dxa"/>
          </w:tcPr>
          <w:p w:rsidR="00121C3E" w:rsidRPr="00121C3E" w:rsidRDefault="00FA59B0" w:rsidP="00121C3E">
            <w:pPr>
              <w:pStyle w:val="NoSpacing"/>
              <w:rPr>
                <w:lang w:val="sk-SK"/>
              </w:rPr>
            </w:pPr>
            <w:r>
              <w:rPr>
                <w:lang w:val="sk-SK"/>
              </w:rPr>
              <w:t>7</w:t>
            </w:r>
          </w:p>
        </w:tc>
        <w:tc>
          <w:tcPr>
            <w:tcW w:w="986" w:type="dxa"/>
          </w:tcPr>
          <w:p w:rsidR="00121C3E" w:rsidRPr="00121C3E" w:rsidRDefault="00B54CE6" w:rsidP="00121C3E">
            <w:pPr>
              <w:pStyle w:val="NoSpacing"/>
              <w:rPr>
                <w:lang w:val="sk-SK"/>
              </w:rPr>
            </w:pPr>
            <w:r>
              <w:rPr>
                <w:lang w:val="sk-SK"/>
              </w:rPr>
              <w:t>38.9%</w:t>
            </w:r>
          </w:p>
        </w:tc>
        <w:tc>
          <w:tcPr>
            <w:tcW w:w="590" w:type="dxa"/>
          </w:tcPr>
          <w:p w:rsidR="00121C3E" w:rsidRPr="00121C3E" w:rsidRDefault="00FA59B0" w:rsidP="00121C3E">
            <w:pPr>
              <w:pStyle w:val="NoSpacing"/>
              <w:rPr>
                <w:lang w:val="sk-SK"/>
              </w:rPr>
            </w:pPr>
            <w:r>
              <w:rPr>
                <w:lang w:val="sk-SK"/>
              </w:rPr>
              <w:t>0</w:t>
            </w:r>
          </w:p>
        </w:tc>
        <w:tc>
          <w:tcPr>
            <w:tcW w:w="1270" w:type="dxa"/>
          </w:tcPr>
          <w:p w:rsidR="00121C3E" w:rsidRPr="00121C3E" w:rsidRDefault="00B54CE6" w:rsidP="00121C3E">
            <w:pPr>
              <w:pStyle w:val="NoSpacing"/>
              <w:rPr>
                <w:lang w:val="sk-SK"/>
              </w:rPr>
            </w:pPr>
            <w:r>
              <w:rPr>
                <w:lang w:val="sk-SK"/>
              </w:rPr>
              <w:t>0.0%</w:t>
            </w:r>
          </w:p>
        </w:tc>
        <w:tc>
          <w:tcPr>
            <w:tcW w:w="696" w:type="dxa"/>
          </w:tcPr>
          <w:p w:rsidR="00121C3E" w:rsidRPr="00121C3E" w:rsidRDefault="00FA59B0" w:rsidP="00121C3E">
            <w:pPr>
              <w:pStyle w:val="NoSpacing"/>
              <w:rPr>
                <w:lang w:val="sk-SK"/>
              </w:rPr>
            </w:pPr>
            <w:r>
              <w:rPr>
                <w:lang w:val="sk-SK"/>
              </w:rPr>
              <w:t>15</w:t>
            </w:r>
          </w:p>
        </w:tc>
        <w:tc>
          <w:tcPr>
            <w:tcW w:w="863" w:type="dxa"/>
          </w:tcPr>
          <w:p w:rsidR="00121C3E" w:rsidRPr="00121C3E" w:rsidRDefault="00B54CE6" w:rsidP="00121C3E">
            <w:pPr>
              <w:pStyle w:val="NoSpacing"/>
              <w:rPr>
                <w:lang w:val="sk-SK"/>
              </w:rPr>
            </w:pPr>
            <w:r>
              <w:rPr>
                <w:lang w:val="sk-SK"/>
              </w:rPr>
              <w:t>35.7%</w:t>
            </w:r>
          </w:p>
        </w:tc>
      </w:tr>
      <w:tr w:rsidR="00FA59B0" w:rsidTr="00FA59B0">
        <w:tc>
          <w:tcPr>
            <w:tcW w:w="2080" w:type="dxa"/>
          </w:tcPr>
          <w:p w:rsidR="00121C3E" w:rsidRPr="00121C3E" w:rsidRDefault="00121C3E" w:rsidP="00121C3E">
            <w:pPr>
              <w:pStyle w:val="NoSpacing"/>
              <w:jc w:val="right"/>
              <w:rPr>
                <w:lang w:val="sk-SK"/>
              </w:rPr>
            </w:pPr>
            <w:r w:rsidRPr="00121C3E">
              <w:rPr>
                <w:lang w:val="sk-SK"/>
              </w:rPr>
              <w:t>Marvel</w:t>
            </w:r>
          </w:p>
        </w:tc>
        <w:tc>
          <w:tcPr>
            <w:tcW w:w="885" w:type="dxa"/>
          </w:tcPr>
          <w:p w:rsidR="00121C3E" w:rsidRPr="00121C3E" w:rsidRDefault="00FA59B0" w:rsidP="00121C3E">
            <w:pPr>
              <w:pStyle w:val="NoSpacing"/>
              <w:rPr>
                <w:lang w:val="sk-SK"/>
              </w:rPr>
            </w:pPr>
            <w:r>
              <w:rPr>
                <w:lang w:val="sk-SK"/>
              </w:rPr>
              <w:t>5</w:t>
            </w:r>
          </w:p>
        </w:tc>
        <w:tc>
          <w:tcPr>
            <w:tcW w:w="1053" w:type="dxa"/>
          </w:tcPr>
          <w:p w:rsidR="00121C3E" w:rsidRPr="00121C3E" w:rsidRDefault="00FA59B0" w:rsidP="00121C3E">
            <w:pPr>
              <w:pStyle w:val="NoSpacing"/>
              <w:rPr>
                <w:lang w:val="sk-SK"/>
              </w:rPr>
            </w:pPr>
            <w:r>
              <w:rPr>
                <w:lang w:val="sk-SK"/>
              </w:rPr>
              <w:t>23.8</w:t>
            </w:r>
            <w:r w:rsidR="00B54CE6">
              <w:rPr>
                <w:lang w:val="sk-SK"/>
              </w:rPr>
              <w:t>%</w:t>
            </w:r>
          </w:p>
        </w:tc>
        <w:tc>
          <w:tcPr>
            <w:tcW w:w="927" w:type="dxa"/>
          </w:tcPr>
          <w:p w:rsidR="00121C3E" w:rsidRPr="00121C3E" w:rsidRDefault="00FA59B0" w:rsidP="00121C3E">
            <w:pPr>
              <w:pStyle w:val="NoSpacing"/>
              <w:rPr>
                <w:lang w:val="sk-SK"/>
              </w:rPr>
            </w:pPr>
            <w:r>
              <w:rPr>
                <w:lang w:val="sk-SK"/>
              </w:rPr>
              <w:t>2</w:t>
            </w:r>
          </w:p>
        </w:tc>
        <w:tc>
          <w:tcPr>
            <w:tcW w:w="986" w:type="dxa"/>
          </w:tcPr>
          <w:p w:rsidR="00121C3E" w:rsidRPr="00121C3E" w:rsidRDefault="00B54CE6" w:rsidP="00121C3E">
            <w:pPr>
              <w:pStyle w:val="NoSpacing"/>
              <w:rPr>
                <w:lang w:val="sk-SK"/>
              </w:rPr>
            </w:pPr>
            <w:r>
              <w:rPr>
                <w:lang w:val="sk-SK"/>
              </w:rPr>
              <w:t>11.1%</w:t>
            </w:r>
          </w:p>
        </w:tc>
        <w:tc>
          <w:tcPr>
            <w:tcW w:w="590" w:type="dxa"/>
          </w:tcPr>
          <w:p w:rsidR="00121C3E" w:rsidRPr="00121C3E" w:rsidRDefault="00FA59B0" w:rsidP="00121C3E">
            <w:pPr>
              <w:pStyle w:val="NoSpacing"/>
              <w:rPr>
                <w:lang w:val="sk-SK"/>
              </w:rPr>
            </w:pPr>
            <w:r>
              <w:rPr>
                <w:lang w:val="sk-SK"/>
              </w:rPr>
              <w:t>0</w:t>
            </w:r>
          </w:p>
        </w:tc>
        <w:tc>
          <w:tcPr>
            <w:tcW w:w="1270" w:type="dxa"/>
          </w:tcPr>
          <w:p w:rsidR="00121C3E" w:rsidRPr="00121C3E" w:rsidRDefault="00B54CE6" w:rsidP="00121C3E">
            <w:pPr>
              <w:pStyle w:val="NoSpacing"/>
              <w:rPr>
                <w:lang w:val="sk-SK"/>
              </w:rPr>
            </w:pPr>
            <w:r>
              <w:rPr>
                <w:lang w:val="sk-SK"/>
              </w:rPr>
              <w:t>0.0%</w:t>
            </w:r>
          </w:p>
        </w:tc>
        <w:tc>
          <w:tcPr>
            <w:tcW w:w="696" w:type="dxa"/>
          </w:tcPr>
          <w:p w:rsidR="00121C3E" w:rsidRPr="00121C3E" w:rsidRDefault="00FA59B0" w:rsidP="00121C3E">
            <w:pPr>
              <w:pStyle w:val="NoSpacing"/>
              <w:rPr>
                <w:lang w:val="sk-SK"/>
              </w:rPr>
            </w:pPr>
            <w:r>
              <w:rPr>
                <w:lang w:val="sk-SK"/>
              </w:rPr>
              <w:t>7</w:t>
            </w:r>
          </w:p>
        </w:tc>
        <w:tc>
          <w:tcPr>
            <w:tcW w:w="863" w:type="dxa"/>
          </w:tcPr>
          <w:p w:rsidR="00121C3E" w:rsidRPr="00121C3E" w:rsidRDefault="00B54CE6" w:rsidP="00121C3E">
            <w:pPr>
              <w:pStyle w:val="NoSpacing"/>
              <w:rPr>
                <w:lang w:val="sk-SK"/>
              </w:rPr>
            </w:pPr>
            <w:r>
              <w:rPr>
                <w:lang w:val="sk-SK"/>
              </w:rPr>
              <w:t>16.7%</w:t>
            </w:r>
          </w:p>
        </w:tc>
      </w:tr>
      <w:tr w:rsidR="00FA59B0" w:rsidTr="00FA59B0">
        <w:tc>
          <w:tcPr>
            <w:tcW w:w="2080" w:type="dxa"/>
          </w:tcPr>
          <w:p w:rsidR="00121C3E" w:rsidRPr="00121C3E" w:rsidRDefault="00121C3E" w:rsidP="00121C3E">
            <w:pPr>
              <w:pStyle w:val="NoSpacing"/>
              <w:jc w:val="right"/>
              <w:rPr>
                <w:lang w:val="sk-SK"/>
              </w:rPr>
            </w:pPr>
            <w:r w:rsidRPr="00121C3E">
              <w:rPr>
                <w:lang w:val="sk-SK"/>
              </w:rPr>
              <w:t>Star Wars</w:t>
            </w:r>
          </w:p>
        </w:tc>
        <w:tc>
          <w:tcPr>
            <w:tcW w:w="885" w:type="dxa"/>
          </w:tcPr>
          <w:p w:rsidR="00121C3E" w:rsidRPr="00121C3E" w:rsidRDefault="00FA59B0" w:rsidP="00121C3E">
            <w:pPr>
              <w:pStyle w:val="NoSpacing"/>
              <w:rPr>
                <w:lang w:val="sk-SK"/>
              </w:rPr>
            </w:pPr>
            <w:r>
              <w:rPr>
                <w:lang w:val="sk-SK"/>
              </w:rPr>
              <w:t>5</w:t>
            </w:r>
          </w:p>
        </w:tc>
        <w:tc>
          <w:tcPr>
            <w:tcW w:w="1053" w:type="dxa"/>
          </w:tcPr>
          <w:p w:rsidR="00121C3E" w:rsidRPr="00121C3E" w:rsidRDefault="00FA59B0" w:rsidP="00121C3E">
            <w:pPr>
              <w:pStyle w:val="NoSpacing"/>
              <w:rPr>
                <w:lang w:val="sk-SK"/>
              </w:rPr>
            </w:pPr>
            <w:r>
              <w:rPr>
                <w:lang w:val="sk-SK"/>
              </w:rPr>
              <w:t>23.8</w:t>
            </w:r>
            <w:r w:rsidR="00B54CE6">
              <w:rPr>
                <w:lang w:val="sk-SK"/>
              </w:rPr>
              <w:t>%</w:t>
            </w:r>
          </w:p>
        </w:tc>
        <w:tc>
          <w:tcPr>
            <w:tcW w:w="927" w:type="dxa"/>
          </w:tcPr>
          <w:p w:rsidR="00121C3E" w:rsidRPr="00121C3E" w:rsidRDefault="00FA59B0" w:rsidP="00121C3E">
            <w:pPr>
              <w:pStyle w:val="NoSpacing"/>
              <w:rPr>
                <w:lang w:val="sk-SK"/>
              </w:rPr>
            </w:pPr>
            <w:r>
              <w:rPr>
                <w:lang w:val="sk-SK"/>
              </w:rPr>
              <w:t>2</w:t>
            </w:r>
          </w:p>
        </w:tc>
        <w:tc>
          <w:tcPr>
            <w:tcW w:w="986" w:type="dxa"/>
          </w:tcPr>
          <w:p w:rsidR="00121C3E" w:rsidRPr="00121C3E" w:rsidRDefault="00B54CE6" w:rsidP="00121C3E">
            <w:pPr>
              <w:pStyle w:val="NoSpacing"/>
              <w:rPr>
                <w:lang w:val="sk-SK"/>
              </w:rPr>
            </w:pPr>
            <w:r>
              <w:rPr>
                <w:lang w:val="sk-SK"/>
              </w:rPr>
              <w:t>11.1%</w:t>
            </w:r>
          </w:p>
        </w:tc>
        <w:tc>
          <w:tcPr>
            <w:tcW w:w="590" w:type="dxa"/>
          </w:tcPr>
          <w:p w:rsidR="00121C3E" w:rsidRPr="00121C3E" w:rsidRDefault="00FA59B0" w:rsidP="00121C3E">
            <w:pPr>
              <w:pStyle w:val="NoSpacing"/>
              <w:rPr>
                <w:lang w:val="sk-SK"/>
              </w:rPr>
            </w:pPr>
            <w:r>
              <w:rPr>
                <w:lang w:val="sk-SK"/>
              </w:rPr>
              <w:t>0</w:t>
            </w:r>
          </w:p>
        </w:tc>
        <w:tc>
          <w:tcPr>
            <w:tcW w:w="1270" w:type="dxa"/>
          </w:tcPr>
          <w:p w:rsidR="00121C3E" w:rsidRPr="00121C3E" w:rsidRDefault="00B54CE6" w:rsidP="00121C3E">
            <w:pPr>
              <w:pStyle w:val="NoSpacing"/>
              <w:rPr>
                <w:lang w:val="sk-SK"/>
              </w:rPr>
            </w:pPr>
            <w:r>
              <w:rPr>
                <w:lang w:val="sk-SK"/>
              </w:rPr>
              <w:t>0.0%</w:t>
            </w:r>
          </w:p>
        </w:tc>
        <w:tc>
          <w:tcPr>
            <w:tcW w:w="696" w:type="dxa"/>
          </w:tcPr>
          <w:p w:rsidR="00121C3E" w:rsidRPr="00121C3E" w:rsidRDefault="00FA59B0" w:rsidP="00121C3E">
            <w:pPr>
              <w:pStyle w:val="NoSpacing"/>
              <w:rPr>
                <w:lang w:val="sk-SK"/>
              </w:rPr>
            </w:pPr>
            <w:r>
              <w:rPr>
                <w:lang w:val="sk-SK"/>
              </w:rPr>
              <w:t>7</w:t>
            </w:r>
          </w:p>
        </w:tc>
        <w:tc>
          <w:tcPr>
            <w:tcW w:w="863" w:type="dxa"/>
          </w:tcPr>
          <w:p w:rsidR="00121C3E" w:rsidRPr="00121C3E" w:rsidRDefault="00B54CE6" w:rsidP="00121C3E">
            <w:pPr>
              <w:pStyle w:val="NoSpacing"/>
              <w:rPr>
                <w:lang w:val="sk-SK"/>
              </w:rPr>
            </w:pPr>
            <w:r>
              <w:rPr>
                <w:lang w:val="sk-SK"/>
              </w:rPr>
              <w:t>16.7%</w:t>
            </w:r>
          </w:p>
        </w:tc>
      </w:tr>
      <w:tr w:rsidR="00FA59B0" w:rsidTr="00FA59B0">
        <w:tc>
          <w:tcPr>
            <w:tcW w:w="2080" w:type="dxa"/>
          </w:tcPr>
          <w:p w:rsidR="00121C3E" w:rsidRPr="00121C3E" w:rsidRDefault="00121C3E" w:rsidP="00121C3E">
            <w:pPr>
              <w:pStyle w:val="NoSpacing"/>
              <w:jc w:val="right"/>
              <w:rPr>
                <w:lang w:val="sk-SK"/>
              </w:rPr>
            </w:pPr>
            <w:r w:rsidRPr="00121C3E">
              <w:rPr>
                <w:lang w:val="sk-SK"/>
              </w:rPr>
              <w:t>Cililing</w:t>
            </w:r>
          </w:p>
        </w:tc>
        <w:tc>
          <w:tcPr>
            <w:tcW w:w="885" w:type="dxa"/>
          </w:tcPr>
          <w:p w:rsidR="00121C3E" w:rsidRPr="00121C3E" w:rsidRDefault="00FA59B0" w:rsidP="00121C3E">
            <w:pPr>
              <w:pStyle w:val="NoSpacing"/>
              <w:rPr>
                <w:lang w:val="sk-SK"/>
              </w:rPr>
            </w:pPr>
            <w:r>
              <w:rPr>
                <w:lang w:val="sk-SK"/>
              </w:rPr>
              <w:t>8</w:t>
            </w:r>
          </w:p>
        </w:tc>
        <w:tc>
          <w:tcPr>
            <w:tcW w:w="1053" w:type="dxa"/>
          </w:tcPr>
          <w:p w:rsidR="00121C3E" w:rsidRPr="00121C3E" w:rsidRDefault="00B54CE6" w:rsidP="00121C3E">
            <w:pPr>
              <w:pStyle w:val="NoSpacing"/>
              <w:rPr>
                <w:lang w:val="sk-SK"/>
              </w:rPr>
            </w:pPr>
            <w:r>
              <w:rPr>
                <w:lang w:val="sk-SK"/>
              </w:rPr>
              <w:t>38.1%</w:t>
            </w:r>
          </w:p>
        </w:tc>
        <w:tc>
          <w:tcPr>
            <w:tcW w:w="927" w:type="dxa"/>
          </w:tcPr>
          <w:p w:rsidR="00121C3E" w:rsidRPr="00121C3E" w:rsidRDefault="00FA59B0" w:rsidP="00121C3E">
            <w:pPr>
              <w:pStyle w:val="NoSpacing"/>
              <w:rPr>
                <w:lang w:val="sk-SK"/>
              </w:rPr>
            </w:pPr>
            <w:r>
              <w:rPr>
                <w:lang w:val="sk-SK"/>
              </w:rPr>
              <w:t>4</w:t>
            </w:r>
          </w:p>
        </w:tc>
        <w:tc>
          <w:tcPr>
            <w:tcW w:w="986" w:type="dxa"/>
          </w:tcPr>
          <w:p w:rsidR="00121C3E" w:rsidRPr="00121C3E" w:rsidRDefault="00B54CE6" w:rsidP="00121C3E">
            <w:pPr>
              <w:pStyle w:val="NoSpacing"/>
              <w:rPr>
                <w:lang w:val="sk-SK"/>
              </w:rPr>
            </w:pPr>
            <w:r>
              <w:rPr>
                <w:lang w:val="sk-SK"/>
              </w:rPr>
              <w:t>22.2%</w:t>
            </w:r>
          </w:p>
        </w:tc>
        <w:tc>
          <w:tcPr>
            <w:tcW w:w="590" w:type="dxa"/>
          </w:tcPr>
          <w:p w:rsidR="00121C3E" w:rsidRPr="00121C3E" w:rsidRDefault="00FA59B0" w:rsidP="00121C3E">
            <w:pPr>
              <w:pStyle w:val="NoSpacing"/>
              <w:rPr>
                <w:lang w:val="sk-SK"/>
              </w:rPr>
            </w:pPr>
            <w:r>
              <w:rPr>
                <w:lang w:val="sk-SK"/>
              </w:rPr>
              <w:t>3</w:t>
            </w:r>
          </w:p>
        </w:tc>
        <w:tc>
          <w:tcPr>
            <w:tcW w:w="1270" w:type="dxa"/>
          </w:tcPr>
          <w:p w:rsidR="00121C3E" w:rsidRPr="00121C3E" w:rsidRDefault="00B54CE6" w:rsidP="00121C3E">
            <w:pPr>
              <w:pStyle w:val="NoSpacing"/>
              <w:rPr>
                <w:lang w:val="sk-SK"/>
              </w:rPr>
            </w:pPr>
            <w:r>
              <w:rPr>
                <w:lang w:val="sk-SK"/>
              </w:rPr>
              <w:t>33.3%</w:t>
            </w:r>
          </w:p>
        </w:tc>
        <w:tc>
          <w:tcPr>
            <w:tcW w:w="696" w:type="dxa"/>
          </w:tcPr>
          <w:p w:rsidR="00121C3E" w:rsidRPr="00121C3E" w:rsidRDefault="00FA59B0" w:rsidP="00121C3E">
            <w:pPr>
              <w:pStyle w:val="NoSpacing"/>
              <w:rPr>
                <w:lang w:val="sk-SK"/>
              </w:rPr>
            </w:pPr>
            <w:r>
              <w:rPr>
                <w:lang w:val="sk-SK"/>
              </w:rPr>
              <w:t>15</w:t>
            </w:r>
          </w:p>
        </w:tc>
        <w:tc>
          <w:tcPr>
            <w:tcW w:w="863" w:type="dxa"/>
          </w:tcPr>
          <w:p w:rsidR="00121C3E" w:rsidRPr="00121C3E" w:rsidRDefault="00B54CE6" w:rsidP="00121C3E">
            <w:pPr>
              <w:pStyle w:val="NoSpacing"/>
              <w:rPr>
                <w:lang w:val="sk-SK"/>
              </w:rPr>
            </w:pPr>
            <w:r>
              <w:rPr>
                <w:lang w:val="sk-SK"/>
              </w:rPr>
              <w:t>35.7%</w:t>
            </w:r>
          </w:p>
        </w:tc>
      </w:tr>
      <w:tr w:rsidR="00FA59B0" w:rsidTr="00FA59B0">
        <w:tc>
          <w:tcPr>
            <w:tcW w:w="2080" w:type="dxa"/>
          </w:tcPr>
          <w:p w:rsidR="00121C3E" w:rsidRPr="00121C3E" w:rsidRDefault="00121C3E" w:rsidP="00121C3E">
            <w:pPr>
              <w:pStyle w:val="NoSpacing"/>
              <w:jc w:val="right"/>
              <w:rPr>
                <w:lang w:val="sk-SK"/>
              </w:rPr>
            </w:pPr>
            <w:r w:rsidRPr="00121C3E">
              <w:rPr>
                <w:lang w:val="sk-SK"/>
              </w:rPr>
              <w:t>Monster High</w:t>
            </w:r>
          </w:p>
        </w:tc>
        <w:tc>
          <w:tcPr>
            <w:tcW w:w="885" w:type="dxa"/>
          </w:tcPr>
          <w:p w:rsidR="00121C3E" w:rsidRPr="00121C3E" w:rsidRDefault="00FA59B0" w:rsidP="00121C3E">
            <w:pPr>
              <w:pStyle w:val="NoSpacing"/>
              <w:rPr>
                <w:lang w:val="sk-SK"/>
              </w:rPr>
            </w:pPr>
            <w:r>
              <w:rPr>
                <w:lang w:val="sk-SK"/>
              </w:rPr>
              <w:t>3</w:t>
            </w:r>
          </w:p>
        </w:tc>
        <w:tc>
          <w:tcPr>
            <w:tcW w:w="1053" w:type="dxa"/>
          </w:tcPr>
          <w:p w:rsidR="00121C3E" w:rsidRPr="00121C3E" w:rsidRDefault="00B54CE6" w:rsidP="00121C3E">
            <w:pPr>
              <w:pStyle w:val="NoSpacing"/>
              <w:rPr>
                <w:lang w:val="sk-SK"/>
              </w:rPr>
            </w:pPr>
            <w:r>
              <w:rPr>
                <w:lang w:val="sk-SK"/>
              </w:rPr>
              <w:t>14.3%</w:t>
            </w:r>
          </w:p>
        </w:tc>
        <w:tc>
          <w:tcPr>
            <w:tcW w:w="927" w:type="dxa"/>
          </w:tcPr>
          <w:p w:rsidR="00121C3E" w:rsidRPr="00121C3E" w:rsidRDefault="00FA59B0" w:rsidP="00121C3E">
            <w:pPr>
              <w:pStyle w:val="NoSpacing"/>
              <w:rPr>
                <w:lang w:val="sk-SK"/>
              </w:rPr>
            </w:pPr>
            <w:r>
              <w:rPr>
                <w:lang w:val="sk-SK"/>
              </w:rPr>
              <w:t>2</w:t>
            </w:r>
          </w:p>
        </w:tc>
        <w:tc>
          <w:tcPr>
            <w:tcW w:w="986" w:type="dxa"/>
          </w:tcPr>
          <w:p w:rsidR="00121C3E" w:rsidRPr="00121C3E" w:rsidRDefault="00B54CE6" w:rsidP="00121C3E">
            <w:pPr>
              <w:pStyle w:val="NoSpacing"/>
              <w:rPr>
                <w:lang w:val="sk-SK"/>
              </w:rPr>
            </w:pPr>
            <w:r>
              <w:rPr>
                <w:lang w:val="sk-SK"/>
              </w:rPr>
              <w:t>11.1%</w:t>
            </w:r>
          </w:p>
        </w:tc>
        <w:tc>
          <w:tcPr>
            <w:tcW w:w="590" w:type="dxa"/>
          </w:tcPr>
          <w:p w:rsidR="00121C3E" w:rsidRPr="00121C3E" w:rsidRDefault="00FA59B0" w:rsidP="00121C3E">
            <w:pPr>
              <w:pStyle w:val="NoSpacing"/>
              <w:rPr>
                <w:lang w:val="sk-SK"/>
              </w:rPr>
            </w:pPr>
            <w:r>
              <w:rPr>
                <w:lang w:val="sk-SK"/>
              </w:rPr>
              <w:t>0</w:t>
            </w:r>
          </w:p>
        </w:tc>
        <w:tc>
          <w:tcPr>
            <w:tcW w:w="1270" w:type="dxa"/>
          </w:tcPr>
          <w:p w:rsidR="00121C3E" w:rsidRPr="00121C3E" w:rsidRDefault="00B54CE6" w:rsidP="00121C3E">
            <w:pPr>
              <w:pStyle w:val="NoSpacing"/>
              <w:rPr>
                <w:lang w:val="sk-SK"/>
              </w:rPr>
            </w:pPr>
            <w:r>
              <w:rPr>
                <w:lang w:val="sk-SK"/>
              </w:rPr>
              <w:t>0.0%</w:t>
            </w:r>
          </w:p>
        </w:tc>
        <w:tc>
          <w:tcPr>
            <w:tcW w:w="696" w:type="dxa"/>
          </w:tcPr>
          <w:p w:rsidR="00121C3E" w:rsidRPr="00121C3E" w:rsidRDefault="00FA59B0" w:rsidP="00121C3E">
            <w:pPr>
              <w:pStyle w:val="NoSpacing"/>
              <w:rPr>
                <w:lang w:val="sk-SK"/>
              </w:rPr>
            </w:pPr>
            <w:r>
              <w:rPr>
                <w:lang w:val="sk-SK"/>
              </w:rPr>
              <w:t>5</w:t>
            </w:r>
          </w:p>
        </w:tc>
        <w:tc>
          <w:tcPr>
            <w:tcW w:w="863" w:type="dxa"/>
          </w:tcPr>
          <w:p w:rsidR="00121C3E" w:rsidRPr="00121C3E" w:rsidRDefault="00B54CE6" w:rsidP="00121C3E">
            <w:pPr>
              <w:pStyle w:val="NoSpacing"/>
              <w:rPr>
                <w:lang w:val="sk-SK"/>
              </w:rPr>
            </w:pPr>
            <w:r>
              <w:rPr>
                <w:lang w:val="sk-SK"/>
              </w:rPr>
              <w:t>11.9%</w:t>
            </w:r>
          </w:p>
        </w:tc>
      </w:tr>
      <w:tr w:rsidR="00FA59B0" w:rsidTr="00FA59B0">
        <w:tc>
          <w:tcPr>
            <w:tcW w:w="2080" w:type="dxa"/>
          </w:tcPr>
          <w:p w:rsidR="00121C3E" w:rsidRPr="00121C3E" w:rsidRDefault="00121C3E" w:rsidP="00121C3E">
            <w:pPr>
              <w:pStyle w:val="NoSpacing"/>
              <w:jc w:val="right"/>
              <w:rPr>
                <w:lang w:val="sk-SK"/>
              </w:rPr>
            </w:pPr>
            <w:r w:rsidRPr="00121C3E">
              <w:rPr>
                <w:lang w:val="sk-SK"/>
              </w:rPr>
              <w:t>My Little Pet Shop</w:t>
            </w:r>
          </w:p>
        </w:tc>
        <w:tc>
          <w:tcPr>
            <w:tcW w:w="885" w:type="dxa"/>
          </w:tcPr>
          <w:p w:rsidR="00121C3E" w:rsidRPr="00121C3E" w:rsidRDefault="00FA59B0" w:rsidP="00121C3E">
            <w:pPr>
              <w:pStyle w:val="NoSpacing"/>
              <w:rPr>
                <w:lang w:val="sk-SK"/>
              </w:rPr>
            </w:pPr>
            <w:r>
              <w:rPr>
                <w:lang w:val="sk-SK"/>
              </w:rPr>
              <w:t>1</w:t>
            </w:r>
          </w:p>
        </w:tc>
        <w:tc>
          <w:tcPr>
            <w:tcW w:w="1053" w:type="dxa"/>
          </w:tcPr>
          <w:p w:rsidR="00121C3E" w:rsidRPr="00121C3E" w:rsidRDefault="00B54CE6" w:rsidP="00121C3E">
            <w:pPr>
              <w:pStyle w:val="NoSpacing"/>
              <w:rPr>
                <w:lang w:val="sk-SK"/>
              </w:rPr>
            </w:pPr>
            <w:r>
              <w:rPr>
                <w:lang w:val="sk-SK"/>
              </w:rPr>
              <w:t>4.8%</w:t>
            </w:r>
          </w:p>
        </w:tc>
        <w:tc>
          <w:tcPr>
            <w:tcW w:w="927" w:type="dxa"/>
          </w:tcPr>
          <w:p w:rsidR="00121C3E" w:rsidRPr="00121C3E" w:rsidRDefault="00FA59B0" w:rsidP="00121C3E">
            <w:pPr>
              <w:pStyle w:val="NoSpacing"/>
              <w:rPr>
                <w:lang w:val="sk-SK"/>
              </w:rPr>
            </w:pPr>
            <w:r>
              <w:rPr>
                <w:lang w:val="sk-SK"/>
              </w:rPr>
              <w:t>0</w:t>
            </w:r>
          </w:p>
        </w:tc>
        <w:tc>
          <w:tcPr>
            <w:tcW w:w="986" w:type="dxa"/>
          </w:tcPr>
          <w:p w:rsidR="00121C3E" w:rsidRPr="00121C3E" w:rsidRDefault="00B54CE6" w:rsidP="00121C3E">
            <w:pPr>
              <w:pStyle w:val="NoSpacing"/>
              <w:rPr>
                <w:lang w:val="sk-SK"/>
              </w:rPr>
            </w:pPr>
            <w:r>
              <w:rPr>
                <w:lang w:val="sk-SK"/>
              </w:rPr>
              <w:t>0.0%</w:t>
            </w:r>
          </w:p>
        </w:tc>
        <w:tc>
          <w:tcPr>
            <w:tcW w:w="590" w:type="dxa"/>
          </w:tcPr>
          <w:p w:rsidR="00121C3E" w:rsidRPr="00121C3E" w:rsidRDefault="00FA59B0" w:rsidP="00121C3E">
            <w:pPr>
              <w:pStyle w:val="NoSpacing"/>
              <w:rPr>
                <w:lang w:val="sk-SK"/>
              </w:rPr>
            </w:pPr>
            <w:r>
              <w:rPr>
                <w:lang w:val="sk-SK"/>
              </w:rPr>
              <w:t>0</w:t>
            </w:r>
          </w:p>
        </w:tc>
        <w:tc>
          <w:tcPr>
            <w:tcW w:w="1270" w:type="dxa"/>
          </w:tcPr>
          <w:p w:rsidR="00121C3E" w:rsidRPr="00121C3E" w:rsidRDefault="00B54CE6" w:rsidP="00121C3E">
            <w:pPr>
              <w:pStyle w:val="NoSpacing"/>
              <w:rPr>
                <w:lang w:val="sk-SK"/>
              </w:rPr>
            </w:pPr>
            <w:r>
              <w:rPr>
                <w:lang w:val="sk-SK"/>
              </w:rPr>
              <w:t>0.0%</w:t>
            </w:r>
          </w:p>
        </w:tc>
        <w:tc>
          <w:tcPr>
            <w:tcW w:w="696" w:type="dxa"/>
          </w:tcPr>
          <w:p w:rsidR="00121C3E" w:rsidRPr="00121C3E" w:rsidRDefault="00FA59B0" w:rsidP="00121C3E">
            <w:pPr>
              <w:pStyle w:val="NoSpacing"/>
              <w:rPr>
                <w:lang w:val="sk-SK"/>
              </w:rPr>
            </w:pPr>
            <w:r>
              <w:rPr>
                <w:lang w:val="sk-SK"/>
              </w:rPr>
              <w:t>1</w:t>
            </w:r>
          </w:p>
        </w:tc>
        <w:tc>
          <w:tcPr>
            <w:tcW w:w="863" w:type="dxa"/>
          </w:tcPr>
          <w:p w:rsidR="00121C3E" w:rsidRPr="00121C3E" w:rsidRDefault="00B54CE6" w:rsidP="00121C3E">
            <w:pPr>
              <w:pStyle w:val="NoSpacing"/>
              <w:rPr>
                <w:lang w:val="sk-SK"/>
              </w:rPr>
            </w:pPr>
            <w:r>
              <w:rPr>
                <w:lang w:val="sk-SK"/>
              </w:rPr>
              <w:t>2.4%</w:t>
            </w:r>
          </w:p>
        </w:tc>
      </w:tr>
      <w:tr w:rsidR="00FA59B0" w:rsidTr="00FA59B0">
        <w:tc>
          <w:tcPr>
            <w:tcW w:w="2080" w:type="dxa"/>
          </w:tcPr>
          <w:p w:rsidR="00121C3E" w:rsidRPr="00121C3E" w:rsidRDefault="00121C3E" w:rsidP="00121C3E">
            <w:pPr>
              <w:pStyle w:val="NoSpacing"/>
              <w:jc w:val="right"/>
              <w:rPr>
                <w:lang w:val="sk-SK"/>
              </w:rPr>
            </w:pPr>
            <w:r w:rsidRPr="00121C3E">
              <w:rPr>
                <w:lang w:val="sk-SK"/>
              </w:rPr>
              <w:t>Krtko</w:t>
            </w:r>
          </w:p>
        </w:tc>
        <w:tc>
          <w:tcPr>
            <w:tcW w:w="885" w:type="dxa"/>
          </w:tcPr>
          <w:p w:rsidR="00121C3E" w:rsidRPr="00121C3E" w:rsidRDefault="00FA59B0" w:rsidP="00121C3E">
            <w:pPr>
              <w:pStyle w:val="NoSpacing"/>
              <w:rPr>
                <w:lang w:val="sk-SK"/>
              </w:rPr>
            </w:pPr>
            <w:r>
              <w:rPr>
                <w:lang w:val="sk-SK"/>
              </w:rPr>
              <w:t>0</w:t>
            </w:r>
          </w:p>
        </w:tc>
        <w:tc>
          <w:tcPr>
            <w:tcW w:w="1053" w:type="dxa"/>
          </w:tcPr>
          <w:p w:rsidR="00121C3E" w:rsidRPr="00121C3E" w:rsidRDefault="00B54CE6" w:rsidP="00121C3E">
            <w:pPr>
              <w:pStyle w:val="NoSpacing"/>
              <w:rPr>
                <w:lang w:val="sk-SK"/>
              </w:rPr>
            </w:pPr>
            <w:r>
              <w:rPr>
                <w:lang w:val="sk-SK"/>
              </w:rPr>
              <w:t>0.0%</w:t>
            </w:r>
          </w:p>
        </w:tc>
        <w:tc>
          <w:tcPr>
            <w:tcW w:w="927" w:type="dxa"/>
          </w:tcPr>
          <w:p w:rsidR="00121C3E" w:rsidRPr="00121C3E" w:rsidRDefault="00FA59B0" w:rsidP="00121C3E">
            <w:pPr>
              <w:pStyle w:val="NoSpacing"/>
              <w:rPr>
                <w:lang w:val="sk-SK"/>
              </w:rPr>
            </w:pPr>
            <w:r>
              <w:rPr>
                <w:lang w:val="sk-SK"/>
              </w:rPr>
              <w:t>4</w:t>
            </w:r>
          </w:p>
        </w:tc>
        <w:tc>
          <w:tcPr>
            <w:tcW w:w="986" w:type="dxa"/>
          </w:tcPr>
          <w:p w:rsidR="00121C3E" w:rsidRPr="00121C3E" w:rsidRDefault="00B54CE6" w:rsidP="00121C3E">
            <w:pPr>
              <w:pStyle w:val="NoSpacing"/>
              <w:rPr>
                <w:lang w:val="sk-SK"/>
              </w:rPr>
            </w:pPr>
            <w:r>
              <w:rPr>
                <w:lang w:val="sk-SK"/>
              </w:rPr>
              <w:t>22.2%</w:t>
            </w:r>
          </w:p>
        </w:tc>
        <w:tc>
          <w:tcPr>
            <w:tcW w:w="590" w:type="dxa"/>
          </w:tcPr>
          <w:p w:rsidR="00121C3E" w:rsidRPr="00121C3E" w:rsidRDefault="00FA59B0" w:rsidP="00121C3E">
            <w:pPr>
              <w:pStyle w:val="NoSpacing"/>
              <w:rPr>
                <w:lang w:val="sk-SK"/>
              </w:rPr>
            </w:pPr>
            <w:r>
              <w:rPr>
                <w:lang w:val="sk-SK"/>
              </w:rPr>
              <w:t>1</w:t>
            </w:r>
          </w:p>
        </w:tc>
        <w:tc>
          <w:tcPr>
            <w:tcW w:w="1270" w:type="dxa"/>
          </w:tcPr>
          <w:p w:rsidR="00121C3E" w:rsidRPr="00121C3E" w:rsidRDefault="00B54CE6" w:rsidP="00121C3E">
            <w:pPr>
              <w:pStyle w:val="NoSpacing"/>
              <w:rPr>
                <w:lang w:val="sk-SK"/>
              </w:rPr>
            </w:pPr>
            <w:r>
              <w:rPr>
                <w:lang w:val="sk-SK"/>
              </w:rPr>
              <w:t>11.1%</w:t>
            </w:r>
          </w:p>
        </w:tc>
        <w:tc>
          <w:tcPr>
            <w:tcW w:w="696" w:type="dxa"/>
          </w:tcPr>
          <w:p w:rsidR="00121C3E" w:rsidRPr="00121C3E" w:rsidRDefault="00FA59B0" w:rsidP="00121C3E">
            <w:pPr>
              <w:pStyle w:val="NoSpacing"/>
              <w:rPr>
                <w:lang w:val="sk-SK"/>
              </w:rPr>
            </w:pPr>
            <w:r>
              <w:rPr>
                <w:lang w:val="sk-SK"/>
              </w:rPr>
              <w:t>5</w:t>
            </w:r>
          </w:p>
        </w:tc>
        <w:tc>
          <w:tcPr>
            <w:tcW w:w="863" w:type="dxa"/>
          </w:tcPr>
          <w:p w:rsidR="00121C3E" w:rsidRPr="00121C3E" w:rsidRDefault="00B54CE6" w:rsidP="00121C3E">
            <w:pPr>
              <w:pStyle w:val="NoSpacing"/>
              <w:rPr>
                <w:lang w:val="sk-SK"/>
              </w:rPr>
            </w:pPr>
            <w:r>
              <w:rPr>
                <w:lang w:val="sk-SK"/>
              </w:rPr>
              <w:t>11.9%</w:t>
            </w:r>
          </w:p>
        </w:tc>
      </w:tr>
      <w:tr w:rsidR="00FA59B0" w:rsidTr="00FA59B0">
        <w:tc>
          <w:tcPr>
            <w:tcW w:w="2080" w:type="dxa"/>
          </w:tcPr>
          <w:p w:rsidR="00121C3E" w:rsidRPr="00121C3E" w:rsidRDefault="00121C3E" w:rsidP="00121C3E">
            <w:pPr>
              <w:pStyle w:val="NoSpacing"/>
              <w:jc w:val="right"/>
              <w:rPr>
                <w:lang w:val="sk-SK"/>
              </w:rPr>
            </w:pPr>
            <w:r w:rsidRPr="00121C3E">
              <w:rPr>
                <w:lang w:val="sk-SK"/>
              </w:rPr>
              <w:t>Pat a Mat</w:t>
            </w:r>
          </w:p>
        </w:tc>
        <w:tc>
          <w:tcPr>
            <w:tcW w:w="885" w:type="dxa"/>
          </w:tcPr>
          <w:p w:rsidR="00121C3E" w:rsidRPr="00121C3E" w:rsidRDefault="00FA59B0" w:rsidP="00121C3E">
            <w:pPr>
              <w:pStyle w:val="NoSpacing"/>
              <w:rPr>
                <w:lang w:val="sk-SK"/>
              </w:rPr>
            </w:pPr>
            <w:r>
              <w:rPr>
                <w:lang w:val="sk-SK"/>
              </w:rPr>
              <w:t>1</w:t>
            </w:r>
          </w:p>
        </w:tc>
        <w:tc>
          <w:tcPr>
            <w:tcW w:w="1053" w:type="dxa"/>
          </w:tcPr>
          <w:p w:rsidR="00121C3E" w:rsidRPr="00121C3E" w:rsidRDefault="00B54CE6" w:rsidP="00121C3E">
            <w:pPr>
              <w:pStyle w:val="NoSpacing"/>
              <w:rPr>
                <w:lang w:val="sk-SK"/>
              </w:rPr>
            </w:pPr>
            <w:r>
              <w:rPr>
                <w:lang w:val="sk-SK"/>
              </w:rPr>
              <w:t>4.8%</w:t>
            </w:r>
          </w:p>
        </w:tc>
        <w:tc>
          <w:tcPr>
            <w:tcW w:w="927" w:type="dxa"/>
          </w:tcPr>
          <w:p w:rsidR="00121C3E" w:rsidRPr="00121C3E" w:rsidRDefault="00FA59B0" w:rsidP="00121C3E">
            <w:pPr>
              <w:pStyle w:val="NoSpacing"/>
              <w:rPr>
                <w:lang w:val="sk-SK"/>
              </w:rPr>
            </w:pPr>
            <w:r>
              <w:rPr>
                <w:lang w:val="sk-SK"/>
              </w:rPr>
              <w:t>5</w:t>
            </w:r>
          </w:p>
        </w:tc>
        <w:tc>
          <w:tcPr>
            <w:tcW w:w="986" w:type="dxa"/>
          </w:tcPr>
          <w:p w:rsidR="00121C3E" w:rsidRPr="00121C3E" w:rsidRDefault="00B54CE6" w:rsidP="00121C3E">
            <w:pPr>
              <w:pStyle w:val="NoSpacing"/>
              <w:rPr>
                <w:lang w:val="sk-SK"/>
              </w:rPr>
            </w:pPr>
            <w:r>
              <w:rPr>
                <w:lang w:val="sk-SK"/>
              </w:rPr>
              <w:t>27.8%</w:t>
            </w:r>
          </w:p>
        </w:tc>
        <w:tc>
          <w:tcPr>
            <w:tcW w:w="590" w:type="dxa"/>
          </w:tcPr>
          <w:p w:rsidR="00121C3E" w:rsidRPr="00121C3E" w:rsidRDefault="00FA59B0" w:rsidP="00121C3E">
            <w:pPr>
              <w:pStyle w:val="NoSpacing"/>
              <w:rPr>
                <w:lang w:val="sk-SK"/>
              </w:rPr>
            </w:pPr>
            <w:r>
              <w:rPr>
                <w:lang w:val="sk-SK"/>
              </w:rPr>
              <w:t>1</w:t>
            </w:r>
          </w:p>
        </w:tc>
        <w:tc>
          <w:tcPr>
            <w:tcW w:w="1270" w:type="dxa"/>
          </w:tcPr>
          <w:p w:rsidR="00121C3E" w:rsidRPr="00121C3E" w:rsidRDefault="00B54CE6" w:rsidP="00121C3E">
            <w:pPr>
              <w:pStyle w:val="NoSpacing"/>
              <w:rPr>
                <w:lang w:val="sk-SK"/>
              </w:rPr>
            </w:pPr>
            <w:r>
              <w:rPr>
                <w:lang w:val="sk-SK"/>
              </w:rPr>
              <w:t>11.1%</w:t>
            </w:r>
          </w:p>
        </w:tc>
        <w:tc>
          <w:tcPr>
            <w:tcW w:w="696" w:type="dxa"/>
          </w:tcPr>
          <w:p w:rsidR="00121C3E" w:rsidRPr="00121C3E" w:rsidRDefault="00FA59B0" w:rsidP="00121C3E">
            <w:pPr>
              <w:pStyle w:val="NoSpacing"/>
              <w:rPr>
                <w:lang w:val="sk-SK"/>
              </w:rPr>
            </w:pPr>
            <w:r>
              <w:rPr>
                <w:lang w:val="sk-SK"/>
              </w:rPr>
              <w:t>7</w:t>
            </w:r>
          </w:p>
        </w:tc>
        <w:tc>
          <w:tcPr>
            <w:tcW w:w="863" w:type="dxa"/>
          </w:tcPr>
          <w:p w:rsidR="00121C3E" w:rsidRPr="00121C3E" w:rsidRDefault="00B54CE6" w:rsidP="00121C3E">
            <w:pPr>
              <w:pStyle w:val="NoSpacing"/>
              <w:rPr>
                <w:lang w:val="sk-SK"/>
              </w:rPr>
            </w:pPr>
            <w:r>
              <w:rPr>
                <w:lang w:val="sk-SK"/>
              </w:rPr>
              <w:t>16.7%</w:t>
            </w:r>
          </w:p>
        </w:tc>
      </w:tr>
      <w:tr w:rsidR="00FA59B0" w:rsidTr="00FA59B0">
        <w:tc>
          <w:tcPr>
            <w:tcW w:w="2080" w:type="dxa"/>
          </w:tcPr>
          <w:p w:rsidR="00121C3E" w:rsidRPr="00121C3E" w:rsidRDefault="00121C3E" w:rsidP="00121C3E">
            <w:pPr>
              <w:pStyle w:val="NoSpacing"/>
              <w:jc w:val="right"/>
              <w:rPr>
                <w:lang w:val="sk-SK"/>
              </w:rPr>
            </w:pPr>
            <w:r w:rsidRPr="00121C3E">
              <w:rPr>
                <w:lang w:val="sk-SK"/>
              </w:rPr>
              <w:t>Bob a Bobek</w:t>
            </w:r>
          </w:p>
        </w:tc>
        <w:tc>
          <w:tcPr>
            <w:tcW w:w="885" w:type="dxa"/>
          </w:tcPr>
          <w:p w:rsidR="00121C3E" w:rsidRPr="00121C3E" w:rsidRDefault="00FA59B0" w:rsidP="00121C3E">
            <w:pPr>
              <w:pStyle w:val="NoSpacing"/>
              <w:rPr>
                <w:lang w:val="sk-SK"/>
              </w:rPr>
            </w:pPr>
            <w:r>
              <w:rPr>
                <w:lang w:val="sk-SK"/>
              </w:rPr>
              <w:t>1</w:t>
            </w:r>
          </w:p>
        </w:tc>
        <w:tc>
          <w:tcPr>
            <w:tcW w:w="1053" w:type="dxa"/>
          </w:tcPr>
          <w:p w:rsidR="00121C3E" w:rsidRPr="00121C3E" w:rsidRDefault="00B54CE6" w:rsidP="00121C3E">
            <w:pPr>
              <w:pStyle w:val="NoSpacing"/>
              <w:rPr>
                <w:lang w:val="sk-SK"/>
              </w:rPr>
            </w:pPr>
            <w:r>
              <w:rPr>
                <w:lang w:val="sk-SK"/>
              </w:rPr>
              <w:t>4.8%</w:t>
            </w:r>
          </w:p>
        </w:tc>
        <w:tc>
          <w:tcPr>
            <w:tcW w:w="927" w:type="dxa"/>
          </w:tcPr>
          <w:p w:rsidR="00121C3E" w:rsidRPr="00121C3E" w:rsidRDefault="00FA59B0" w:rsidP="00121C3E">
            <w:pPr>
              <w:pStyle w:val="NoSpacing"/>
              <w:rPr>
                <w:lang w:val="sk-SK"/>
              </w:rPr>
            </w:pPr>
            <w:r>
              <w:rPr>
                <w:lang w:val="sk-SK"/>
              </w:rPr>
              <w:t>7</w:t>
            </w:r>
          </w:p>
        </w:tc>
        <w:tc>
          <w:tcPr>
            <w:tcW w:w="986" w:type="dxa"/>
          </w:tcPr>
          <w:p w:rsidR="00121C3E" w:rsidRPr="00121C3E" w:rsidRDefault="00B54CE6" w:rsidP="00121C3E">
            <w:pPr>
              <w:pStyle w:val="NoSpacing"/>
              <w:rPr>
                <w:lang w:val="sk-SK"/>
              </w:rPr>
            </w:pPr>
            <w:r>
              <w:rPr>
                <w:lang w:val="sk-SK"/>
              </w:rPr>
              <w:t>38.9%</w:t>
            </w:r>
          </w:p>
        </w:tc>
        <w:tc>
          <w:tcPr>
            <w:tcW w:w="590" w:type="dxa"/>
          </w:tcPr>
          <w:p w:rsidR="00121C3E" w:rsidRPr="00121C3E" w:rsidRDefault="00FA59B0" w:rsidP="00121C3E">
            <w:pPr>
              <w:pStyle w:val="NoSpacing"/>
              <w:rPr>
                <w:lang w:val="sk-SK"/>
              </w:rPr>
            </w:pPr>
            <w:r>
              <w:rPr>
                <w:lang w:val="sk-SK"/>
              </w:rPr>
              <w:t>1</w:t>
            </w:r>
          </w:p>
        </w:tc>
        <w:tc>
          <w:tcPr>
            <w:tcW w:w="1270" w:type="dxa"/>
          </w:tcPr>
          <w:p w:rsidR="00121C3E" w:rsidRPr="00121C3E" w:rsidRDefault="00B54CE6" w:rsidP="00121C3E">
            <w:pPr>
              <w:pStyle w:val="NoSpacing"/>
              <w:rPr>
                <w:lang w:val="sk-SK"/>
              </w:rPr>
            </w:pPr>
            <w:r>
              <w:rPr>
                <w:lang w:val="sk-SK"/>
              </w:rPr>
              <w:t>11.1%</w:t>
            </w:r>
          </w:p>
        </w:tc>
        <w:tc>
          <w:tcPr>
            <w:tcW w:w="696" w:type="dxa"/>
          </w:tcPr>
          <w:p w:rsidR="00121C3E" w:rsidRPr="00121C3E" w:rsidRDefault="00FA59B0" w:rsidP="00121C3E">
            <w:pPr>
              <w:pStyle w:val="NoSpacing"/>
              <w:rPr>
                <w:lang w:val="sk-SK"/>
              </w:rPr>
            </w:pPr>
            <w:r>
              <w:rPr>
                <w:lang w:val="sk-SK"/>
              </w:rPr>
              <w:t>9</w:t>
            </w:r>
          </w:p>
        </w:tc>
        <w:tc>
          <w:tcPr>
            <w:tcW w:w="863" w:type="dxa"/>
          </w:tcPr>
          <w:p w:rsidR="00121C3E" w:rsidRPr="00121C3E" w:rsidRDefault="00B54CE6" w:rsidP="00121C3E">
            <w:pPr>
              <w:pStyle w:val="NoSpacing"/>
              <w:keepNext/>
              <w:rPr>
                <w:lang w:val="sk-SK"/>
              </w:rPr>
            </w:pPr>
            <w:r>
              <w:rPr>
                <w:lang w:val="sk-SK"/>
              </w:rPr>
              <w:t>21.4%</w:t>
            </w:r>
          </w:p>
        </w:tc>
      </w:tr>
    </w:tbl>
    <w:p w:rsidR="00121C3E" w:rsidRDefault="00121C3E" w:rsidP="00121C3E">
      <w:pPr>
        <w:pStyle w:val="Caption"/>
      </w:pPr>
    </w:p>
    <w:p w:rsidR="009D1335" w:rsidRPr="006D5E4A" w:rsidRDefault="00121C3E" w:rsidP="00121C3E">
      <w:pPr>
        <w:pStyle w:val="Caption"/>
        <w:rPr>
          <w:sz w:val="24"/>
          <w:szCs w:val="24"/>
        </w:rPr>
      </w:pPr>
      <w:bookmarkStart w:id="35" w:name="_Toc512198586"/>
      <w:r w:rsidRPr="006D5E4A">
        <w:rPr>
          <w:sz w:val="24"/>
          <w:szCs w:val="24"/>
        </w:rPr>
        <w:t xml:space="preserve">Tabuľka </w:t>
      </w:r>
      <w:r w:rsidR="008965F2" w:rsidRPr="006D5E4A">
        <w:rPr>
          <w:sz w:val="24"/>
          <w:szCs w:val="24"/>
        </w:rPr>
        <w:fldChar w:fldCharType="begin"/>
      </w:r>
      <w:r w:rsidR="008965F2" w:rsidRPr="006D5E4A">
        <w:rPr>
          <w:sz w:val="24"/>
          <w:szCs w:val="24"/>
        </w:rPr>
        <w:instrText xml:space="preserve"> SEQ Tabuľka \* ARABIC </w:instrText>
      </w:r>
      <w:r w:rsidR="008965F2" w:rsidRPr="006D5E4A">
        <w:rPr>
          <w:sz w:val="24"/>
          <w:szCs w:val="24"/>
        </w:rPr>
        <w:fldChar w:fldCharType="separate"/>
      </w:r>
      <w:r w:rsidR="00470FEB">
        <w:rPr>
          <w:noProof/>
          <w:sz w:val="24"/>
          <w:szCs w:val="24"/>
        </w:rPr>
        <w:t>4</w:t>
      </w:r>
      <w:r w:rsidR="008965F2" w:rsidRPr="006D5E4A">
        <w:rPr>
          <w:noProof/>
          <w:sz w:val="24"/>
          <w:szCs w:val="24"/>
        </w:rPr>
        <w:fldChar w:fldCharType="end"/>
      </w:r>
      <w:r w:rsidRPr="006D5E4A">
        <w:rPr>
          <w:sz w:val="24"/>
          <w:szCs w:val="24"/>
        </w:rPr>
        <w:t xml:space="preserve"> Výsledky tretej sekcie dotazníka</w:t>
      </w:r>
      <w:bookmarkEnd w:id="35"/>
    </w:p>
    <w:p w:rsidR="00121C3E" w:rsidRDefault="00121C3E" w:rsidP="00A205B9"/>
    <w:p w:rsidR="00121C3E" w:rsidRDefault="00121C3E" w:rsidP="00A205B9"/>
    <w:p w:rsidR="00121C3E" w:rsidRDefault="00121C3E" w:rsidP="00A205B9"/>
    <w:p w:rsidR="00121C3E" w:rsidRDefault="00121C3E" w:rsidP="00A205B9"/>
    <w:p w:rsidR="00121C3E" w:rsidRDefault="00121C3E" w:rsidP="00A205B9"/>
    <w:p w:rsidR="00A205B9" w:rsidRPr="00A205B9" w:rsidRDefault="00A205B9" w:rsidP="00A205B9">
      <w:r w:rsidRPr="00A205B9">
        <w:lastRenderedPageBreak/>
        <w:t xml:space="preserve">Štvrtá sekcia dotazníka sa pýtala respondentov na ich najobľúbenejšieho hudobného interpreta. </w:t>
      </w:r>
    </w:p>
    <w:tbl>
      <w:tblPr>
        <w:tblStyle w:val="TableGrid"/>
        <w:tblW w:w="0" w:type="auto"/>
        <w:tblLook w:val="04A0" w:firstRow="1" w:lastRow="0" w:firstColumn="1" w:lastColumn="0" w:noHBand="0" w:noVBand="1"/>
      </w:tblPr>
      <w:tblGrid>
        <w:gridCol w:w="1470"/>
        <w:gridCol w:w="974"/>
        <w:gridCol w:w="1001"/>
        <w:gridCol w:w="975"/>
        <w:gridCol w:w="1001"/>
        <w:gridCol w:w="952"/>
        <w:gridCol w:w="1001"/>
        <w:gridCol w:w="975"/>
        <w:gridCol w:w="1001"/>
      </w:tblGrid>
      <w:tr w:rsidR="00A205B9" w:rsidTr="00A205B9">
        <w:tc>
          <w:tcPr>
            <w:tcW w:w="1038" w:type="dxa"/>
            <w:shd w:val="clear" w:color="auto" w:fill="D0CECE" w:themeFill="background2" w:themeFillShade="E6"/>
          </w:tcPr>
          <w:p w:rsidR="00A205B9" w:rsidRPr="00C61788" w:rsidRDefault="00A205B9" w:rsidP="00A205B9">
            <w:pPr>
              <w:pStyle w:val="NoSpacing"/>
              <w:jc w:val="center"/>
              <w:rPr>
                <w:lang w:val="sk-SK"/>
              </w:rPr>
            </w:pPr>
          </w:p>
        </w:tc>
        <w:tc>
          <w:tcPr>
            <w:tcW w:w="2078" w:type="dxa"/>
            <w:gridSpan w:val="2"/>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Základná škola</w:t>
            </w:r>
          </w:p>
        </w:tc>
        <w:tc>
          <w:tcPr>
            <w:tcW w:w="2078" w:type="dxa"/>
            <w:gridSpan w:val="2"/>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Materská škola</w:t>
            </w:r>
          </w:p>
        </w:tc>
        <w:tc>
          <w:tcPr>
            <w:tcW w:w="2078" w:type="dxa"/>
            <w:gridSpan w:val="2"/>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Umelecká škola</w:t>
            </w:r>
          </w:p>
        </w:tc>
        <w:tc>
          <w:tcPr>
            <w:tcW w:w="2078" w:type="dxa"/>
            <w:gridSpan w:val="2"/>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Celkovo</w:t>
            </w:r>
          </w:p>
        </w:tc>
      </w:tr>
      <w:tr w:rsidR="00A205B9" w:rsidTr="00A205B9">
        <w:tc>
          <w:tcPr>
            <w:tcW w:w="1038" w:type="dxa"/>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Možnosť</w:t>
            </w:r>
          </w:p>
        </w:tc>
        <w:tc>
          <w:tcPr>
            <w:tcW w:w="1039" w:type="dxa"/>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N/21</w:t>
            </w:r>
          </w:p>
        </w:tc>
        <w:tc>
          <w:tcPr>
            <w:tcW w:w="1039" w:type="dxa"/>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w:t>
            </w:r>
          </w:p>
        </w:tc>
        <w:tc>
          <w:tcPr>
            <w:tcW w:w="1039" w:type="dxa"/>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N/18</w:t>
            </w:r>
          </w:p>
        </w:tc>
        <w:tc>
          <w:tcPr>
            <w:tcW w:w="1039" w:type="dxa"/>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w:t>
            </w:r>
          </w:p>
        </w:tc>
        <w:tc>
          <w:tcPr>
            <w:tcW w:w="1039" w:type="dxa"/>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N/9</w:t>
            </w:r>
          </w:p>
        </w:tc>
        <w:tc>
          <w:tcPr>
            <w:tcW w:w="1039" w:type="dxa"/>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w:t>
            </w:r>
          </w:p>
        </w:tc>
        <w:tc>
          <w:tcPr>
            <w:tcW w:w="1039" w:type="dxa"/>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N/48</w:t>
            </w:r>
          </w:p>
        </w:tc>
        <w:tc>
          <w:tcPr>
            <w:tcW w:w="1039" w:type="dxa"/>
            <w:shd w:val="clear" w:color="auto" w:fill="D0CECE" w:themeFill="background2" w:themeFillShade="E6"/>
          </w:tcPr>
          <w:p w:rsidR="00A205B9" w:rsidRPr="00C61788" w:rsidRDefault="00A205B9" w:rsidP="00A205B9">
            <w:pPr>
              <w:pStyle w:val="NoSpacing"/>
              <w:jc w:val="center"/>
              <w:rPr>
                <w:b/>
                <w:lang w:val="sk-SK"/>
              </w:rPr>
            </w:pPr>
            <w:r w:rsidRPr="00C61788">
              <w:rPr>
                <w:b/>
                <w:lang w:val="sk-SK"/>
              </w:rPr>
              <w:t>%</w:t>
            </w:r>
          </w:p>
        </w:tc>
      </w:tr>
      <w:tr w:rsidR="00A205B9" w:rsidTr="00A205B9">
        <w:tc>
          <w:tcPr>
            <w:tcW w:w="1038" w:type="dxa"/>
          </w:tcPr>
          <w:p w:rsidR="00A205B9" w:rsidRPr="00C61788" w:rsidRDefault="00A205B9" w:rsidP="00A205B9">
            <w:pPr>
              <w:pStyle w:val="NoSpacing"/>
              <w:jc w:val="right"/>
              <w:rPr>
                <w:lang w:val="sk-SK"/>
              </w:rPr>
            </w:pPr>
            <w:r w:rsidRPr="00C61788">
              <w:rPr>
                <w:lang w:val="sk-SK"/>
              </w:rPr>
              <w:t>Miro Jaroš</w:t>
            </w:r>
          </w:p>
        </w:tc>
        <w:tc>
          <w:tcPr>
            <w:tcW w:w="1039" w:type="dxa"/>
          </w:tcPr>
          <w:p w:rsidR="00A205B9" w:rsidRPr="00C61788" w:rsidRDefault="00A205B9" w:rsidP="00A205B9">
            <w:pPr>
              <w:pStyle w:val="NoSpacing"/>
              <w:rPr>
                <w:lang w:val="sk-SK"/>
              </w:rPr>
            </w:pPr>
            <w:r w:rsidRPr="00C61788">
              <w:rPr>
                <w:lang w:val="sk-SK"/>
              </w:rPr>
              <w:t>11</w:t>
            </w:r>
          </w:p>
        </w:tc>
        <w:tc>
          <w:tcPr>
            <w:tcW w:w="1039" w:type="dxa"/>
          </w:tcPr>
          <w:p w:rsidR="00A205B9" w:rsidRPr="00C61788" w:rsidRDefault="00A205B9" w:rsidP="00A205B9">
            <w:pPr>
              <w:pStyle w:val="NoSpacing"/>
              <w:rPr>
                <w:lang w:val="sk-SK"/>
              </w:rPr>
            </w:pPr>
            <w:r w:rsidRPr="00C61788">
              <w:rPr>
                <w:lang w:val="sk-SK"/>
              </w:rPr>
              <w:t>52.4%</w:t>
            </w:r>
          </w:p>
        </w:tc>
        <w:tc>
          <w:tcPr>
            <w:tcW w:w="1039" w:type="dxa"/>
          </w:tcPr>
          <w:p w:rsidR="00A205B9" w:rsidRPr="00C61788" w:rsidRDefault="00A205B9" w:rsidP="00A205B9">
            <w:pPr>
              <w:pStyle w:val="NoSpacing"/>
              <w:rPr>
                <w:lang w:val="sk-SK"/>
              </w:rPr>
            </w:pPr>
            <w:r w:rsidRPr="00C61788">
              <w:rPr>
                <w:lang w:val="sk-SK"/>
              </w:rPr>
              <w:t>11</w:t>
            </w:r>
          </w:p>
        </w:tc>
        <w:tc>
          <w:tcPr>
            <w:tcW w:w="1039" w:type="dxa"/>
          </w:tcPr>
          <w:p w:rsidR="00A205B9" w:rsidRPr="00C61788" w:rsidRDefault="00A205B9" w:rsidP="00A205B9">
            <w:pPr>
              <w:pStyle w:val="NoSpacing"/>
              <w:rPr>
                <w:lang w:val="sk-SK"/>
              </w:rPr>
            </w:pPr>
            <w:r w:rsidRPr="00C61788">
              <w:rPr>
                <w:lang w:val="sk-SK"/>
              </w:rPr>
              <w:t>61.1%</w:t>
            </w:r>
          </w:p>
        </w:tc>
        <w:tc>
          <w:tcPr>
            <w:tcW w:w="1039" w:type="dxa"/>
          </w:tcPr>
          <w:p w:rsidR="00A205B9" w:rsidRPr="00C61788" w:rsidRDefault="00A205B9" w:rsidP="00A205B9">
            <w:pPr>
              <w:pStyle w:val="NoSpacing"/>
              <w:rPr>
                <w:lang w:val="sk-SK"/>
              </w:rPr>
            </w:pPr>
            <w:r w:rsidRPr="00C61788">
              <w:rPr>
                <w:lang w:val="sk-SK"/>
              </w:rPr>
              <w:t>3</w:t>
            </w:r>
          </w:p>
        </w:tc>
        <w:tc>
          <w:tcPr>
            <w:tcW w:w="1039" w:type="dxa"/>
          </w:tcPr>
          <w:p w:rsidR="00A205B9" w:rsidRPr="00C61788" w:rsidRDefault="00A205B9" w:rsidP="00A205B9">
            <w:pPr>
              <w:pStyle w:val="NoSpacing"/>
              <w:rPr>
                <w:lang w:val="sk-SK"/>
              </w:rPr>
            </w:pPr>
            <w:r w:rsidRPr="00C61788">
              <w:rPr>
                <w:lang w:val="sk-SK"/>
              </w:rPr>
              <w:t>33.3%</w:t>
            </w:r>
          </w:p>
        </w:tc>
        <w:tc>
          <w:tcPr>
            <w:tcW w:w="1039" w:type="dxa"/>
          </w:tcPr>
          <w:p w:rsidR="00A205B9" w:rsidRPr="00C61788" w:rsidRDefault="00A205B9" w:rsidP="00A205B9">
            <w:pPr>
              <w:pStyle w:val="NoSpacing"/>
              <w:rPr>
                <w:lang w:val="sk-SK"/>
              </w:rPr>
            </w:pPr>
            <w:r w:rsidRPr="00C61788">
              <w:rPr>
                <w:lang w:val="sk-SK"/>
              </w:rPr>
              <w:t>25</w:t>
            </w:r>
          </w:p>
        </w:tc>
        <w:tc>
          <w:tcPr>
            <w:tcW w:w="1039" w:type="dxa"/>
          </w:tcPr>
          <w:p w:rsidR="00A205B9" w:rsidRPr="00C61788" w:rsidRDefault="00A205B9" w:rsidP="00A205B9">
            <w:pPr>
              <w:pStyle w:val="NoSpacing"/>
              <w:rPr>
                <w:lang w:val="sk-SK"/>
              </w:rPr>
            </w:pPr>
            <w:r w:rsidRPr="00C61788">
              <w:rPr>
                <w:lang w:val="sk-SK"/>
              </w:rPr>
              <w:t>59.5%</w:t>
            </w:r>
          </w:p>
        </w:tc>
      </w:tr>
      <w:tr w:rsidR="00A205B9" w:rsidTr="00A205B9">
        <w:tc>
          <w:tcPr>
            <w:tcW w:w="1038" w:type="dxa"/>
          </w:tcPr>
          <w:p w:rsidR="00A205B9" w:rsidRPr="00C61788" w:rsidRDefault="00A205B9" w:rsidP="00A205B9">
            <w:pPr>
              <w:pStyle w:val="NoSpacing"/>
              <w:jc w:val="right"/>
              <w:rPr>
                <w:lang w:val="sk-SK"/>
              </w:rPr>
            </w:pPr>
            <w:r w:rsidRPr="00C61788">
              <w:rPr>
                <w:lang w:val="sk-SK"/>
              </w:rPr>
              <w:t>Tanculienka</w:t>
            </w:r>
          </w:p>
        </w:tc>
        <w:tc>
          <w:tcPr>
            <w:tcW w:w="1039" w:type="dxa"/>
          </w:tcPr>
          <w:p w:rsidR="00A205B9" w:rsidRPr="00C61788" w:rsidRDefault="00A205B9" w:rsidP="00A205B9">
            <w:pPr>
              <w:pStyle w:val="NoSpacing"/>
              <w:rPr>
                <w:lang w:val="sk-SK"/>
              </w:rPr>
            </w:pPr>
            <w:r w:rsidRPr="00C61788">
              <w:rPr>
                <w:lang w:val="sk-SK"/>
              </w:rPr>
              <w:t>3</w:t>
            </w:r>
          </w:p>
        </w:tc>
        <w:tc>
          <w:tcPr>
            <w:tcW w:w="1039" w:type="dxa"/>
          </w:tcPr>
          <w:p w:rsidR="00A205B9" w:rsidRPr="00C61788" w:rsidRDefault="00A205B9" w:rsidP="00A205B9">
            <w:pPr>
              <w:pStyle w:val="NoSpacing"/>
              <w:rPr>
                <w:lang w:val="sk-SK"/>
              </w:rPr>
            </w:pPr>
            <w:r w:rsidRPr="00C61788">
              <w:rPr>
                <w:lang w:val="sk-SK"/>
              </w:rPr>
              <w:t>14.3%</w:t>
            </w:r>
          </w:p>
        </w:tc>
        <w:tc>
          <w:tcPr>
            <w:tcW w:w="1039" w:type="dxa"/>
          </w:tcPr>
          <w:p w:rsidR="00A205B9" w:rsidRPr="00C61788" w:rsidRDefault="00A205B9" w:rsidP="00A205B9">
            <w:pPr>
              <w:pStyle w:val="NoSpacing"/>
              <w:rPr>
                <w:lang w:val="sk-SK"/>
              </w:rPr>
            </w:pPr>
            <w:r w:rsidRPr="00C61788">
              <w:rPr>
                <w:lang w:val="sk-SK"/>
              </w:rPr>
              <w:t>1</w:t>
            </w:r>
          </w:p>
        </w:tc>
        <w:tc>
          <w:tcPr>
            <w:tcW w:w="1039" w:type="dxa"/>
          </w:tcPr>
          <w:p w:rsidR="00A205B9" w:rsidRPr="00C61788" w:rsidRDefault="00A205B9" w:rsidP="00A205B9">
            <w:pPr>
              <w:pStyle w:val="NoSpacing"/>
              <w:rPr>
                <w:lang w:val="sk-SK"/>
              </w:rPr>
            </w:pPr>
            <w:r w:rsidRPr="00C61788">
              <w:rPr>
                <w:lang w:val="sk-SK"/>
              </w:rPr>
              <w:t>5.6%</w:t>
            </w:r>
          </w:p>
        </w:tc>
        <w:tc>
          <w:tcPr>
            <w:tcW w:w="1039" w:type="dxa"/>
          </w:tcPr>
          <w:p w:rsidR="00A205B9" w:rsidRPr="00C61788" w:rsidRDefault="00A205B9" w:rsidP="00A205B9">
            <w:pPr>
              <w:pStyle w:val="NoSpacing"/>
              <w:rPr>
                <w:lang w:val="sk-SK"/>
              </w:rPr>
            </w:pPr>
            <w:r w:rsidRPr="00C61788">
              <w:rPr>
                <w:lang w:val="sk-SK"/>
              </w:rPr>
              <w:t>3</w:t>
            </w:r>
          </w:p>
        </w:tc>
        <w:tc>
          <w:tcPr>
            <w:tcW w:w="1039" w:type="dxa"/>
          </w:tcPr>
          <w:p w:rsidR="00A205B9" w:rsidRPr="00C61788" w:rsidRDefault="00A205B9" w:rsidP="00A205B9">
            <w:pPr>
              <w:pStyle w:val="NoSpacing"/>
              <w:rPr>
                <w:lang w:val="sk-SK"/>
              </w:rPr>
            </w:pPr>
            <w:r w:rsidRPr="00C61788">
              <w:rPr>
                <w:lang w:val="sk-SK"/>
              </w:rPr>
              <w:t>33.3%</w:t>
            </w:r>
          </w:p>
        </w:tc>
        <w:tc>
          <w:tcPr>
            <w:tcW w:w="1039" w:type="dxa"/>
          </w:tcPr>
          <w:p w:rsidR="00A205B9" w:rsidRPr="00C61788" w:rsidRDefault="00A205B9" w:rsidP="00A205B9">
            <w:pPr>
              <w:pStyle w:val="NoSpacing"/>
              <w:rPr>
                <w:lang w:val="sk-SK"/>
              </w:rPr>
            </w:pPr>
            <w:r w:rsidRPr="00C61788">
              <w:rPr>
                <w:lang w:val="sk-SK"/>
              </w:rPr>
              <w:t>7</w:t>
            </w:r>
          </w:p>
        </w:tc>
        <w:tc>
          <w:tcPr>
            <w:tcW w:w="1039" w:type="dxa"/>
          </w:tcPr>
          <w:p w:rsidR="00A205B9" w:rsidRPr="00C61788" w:rsidRDefault="00A205B9" w:rsidP="00A205B9">
            <w:pPr>
              <w:pStyle w:val="NoSpacing"/>
              <w:rPr>
                <w:lang w:val="sk-SK"/>
              </w:rPr>
            </w:pPr>
            <w:r w:rsidRPr="00C61788">
              <w:rPr>
                <w:lang w:val="sk-SK"/>
              </w:rPr>
              <w:t>16.7%</w:t>
            </w:r>
          </w:p>
        </w:tc>
      </w:tr>
      <w:tr w:rsidR="00A205B9" w:rsidTr="00A205B9">
        <w:tc>
          <w:tcPr>
            <w:tcW w:w="1038" w:type="dxa"/>
          </w:tcPr>
          <w:p w:rsidR="00A205B9" w:rsidRPr="00C61788" w:rsidRDefault="00A205B9" w:rsidP="00A205B9">
            <w:pPr>
              <w:pStyle w:val="NoSpacing"/>
              <w:jc w:val="right"/>
              <w:rPr>
                <w:lang w:val="sk-SK"/>
              </w:rPr>
            </w:pPr>
            <w:r w:rsidRPr="00C61788">
              <w:rPr>
                <w:lang w:val="sk-SK"/>
              </w:rPr>
              <w:t>Spievankovo</w:t>
            </w:r>
          </w:p>
        </w:tc>
        <w:tc>
          <w:tcPr>
            <w:tcW w:w="1039" w:type="dxa"/>
          </w:tcPr>
          <w:p w:rsidR="00A205B9" w:rsidRPr="00C61788" w:rsidRDefault="00A205B9" w:rsidP="00A205B9">
            <w:pPr>
              <w:pStyle w:val="NoSpacing"/>
              <w:rPr>
                <w:lang w:val="sk-SK"/>
              </w:rPr>
            </w:pPr>
            <w:r w:rsidRPr="00C61788">
              <w:rPr>
                <w:lang w:val="sk-SK"/>
              </w:rPr>
              <w:t>2</w:t>
            </w:r>
          </w:p>
        </w:tc>
        <w:tc>
          <w:tcPr>
            <w:tcW w:w="1039" w:type="dxa"/>
          </w:tcPr>
          <w:p w:rsidR="00A205B9" w:rsidRPr="00C61788" w:rsidRDefault="00A205B9" w:rsidP="00A205B9">
            <w:pPr>
              <w:pStyle w:val="NoSpacing"/>
              <w:rPr>
                <w:lang w:val="sk-SK"/>
              </w:rPr>
            </w:pPr>
            <w:r w:rsidRPr="00C61788">
              <w:rPr>
                <w:lang w:val="sk-SK"/>
              </w:rPr>
              <w:t>9.5%</w:t>
            </w:r>
          </w:p>
        </w:tc>
        <w:tc>
          <w:tcPr>
            <w:tcW w:w="1039" w:type="dxa"/>
          </w:tcPr>
          <w:p w:rsidR="00A205B9" w:rsidRPr="00C61788" w:rsidRDefault="00A205B9" w:rsidP="00A205B9">
            <w:pPr>
              <w:pStyle w:val="NoSpacing"/>
              <w:rPr>
                <w:lang w:val="sk-SK"/>
              </w:rPr>
            </w:pPr>
            <w:r w:rsidRPr="00C61788">
              <w:rPr>
                <w:lang w:val="sk-SK"/>
              </w:rPr>
              <w:t>2</w:t>
            </w:r>
          </w:p>
        </w:tc>
        <w:tc>
          <w:tcPr>
            <w:tcW w:w="1039" w:type="dxa"/>
          </w:tcPr>
          <w:p w:rsidR="00A205B9" w:rsidRPr="00C61788" w:rsidRDefault="00A205B9" w:rsidP="00A205B9">
            <w:pPr>
              <w:pStyle w:val="NoSpacing"/>
              <w:rPr>
                <w:lang w:val="sk-SK"/>
              </w:rPr>
            </w:pPr>
            <w:r w:rsidRPr="00C61788">
              <w:rPr>
                <w:lang w:val="sk-SK"/>
              </w:rPr>
              <w:t>11.1%</w:t>
            </w:r>
          </w:p>
        </w:tc>
        <w:tc>
          <w:tcPr>
            <w:tcW w:w="1039" w:type="dxa"/>
          </w:tcPr>
          <w:p w:rsidR="00A205B9" w:rsidRPr="00C61788" w:rsidRDefault="00A205B9" w:rsidP="00A205B9">
            <w:pPr>
              <w:pStyle w:val="NoSpacing"/>
              <w:rPr>
                <w:lang w:val="sk-SK"/>
              </w:rPr>
            </w:pPr>
            <w:r w:rsidRPr="00C61788">
              <w:rPr>
                <w:lang w:val="sk-SK"/>
              </w:rPr>
              <w:t>2</w:t>
            </w:r>
          </w:p>
        </w:tc>
        <w:tc>
          <w:tcPr>
            <w:tcW w:w="1039" w:type="dxa"/>
          </w:tcPr>
          <w:p w:rsidR="00A205B9" w:rsidRPr="00C61788" w:rsidRDefault="00A205B9" w:rsidP="00A205B9">
            <w:pPr>
              <w:pStyle w:val="NoSpacing"/>
              <w:rPr>
                <w:lang w:val="sk-SK"/>
              </w:rPr>
            </w:pPr>
            <w:r w:rsidRPr="00C61788">
              <w:rPr>
                <w:lang w:val="sk-SK"/>
              </w:rPr>
              <w:t>22.2%</w:t>
            </w:r>
          </w:p>
        </w:tc>
        <w:tc>
          <w:tcPr>
            <w:tcW w:w="1039" w:type="dxa"/>
          </w:tcPr>
          <w:p w:rsidR="00A205B9" w:rsidRPr="00C61788" w:rsidRDefault="00A205B9" w:rsidP="00A205B9">
            <w:pPr>
              <w:pStyle w:val="NoSpacing"/>
              <w:rPr>
                <w:lang w:val="sk-SK"/>
              </w:rPr>
            </w:pPr>
            <w:r w:rsidRPr="00C61788">
              <w:rPr>
                <w:lang w:val="sk-SK"/>
              </w:rPr>
              <w:t>6</w:t>
            </w:r>
          </w:p>
        </w:tc>
        <w:tc>
          <w:tcPr>
            <w:tcW w:w="1039" w:type="dxa"/>
          </w:tcPr>
          <w:p w:rsidR="00A205B9" w:rsidRPr="00C61788" w:rsidRDefault="00A205B9" w:rsidP="00A205B9">
            <w:pPr>
              <w:pStyle w:val="NoSpacing"/>
              <w:rPr>
                <w:lang w:val="sk-SK"/>
              </w:rPr>
            </w:pPr>
            <w:r w:rsidRPr="00C61788">
              <w:rPr>
                <w:lang w:val="sk-SK"/>
              </w:rPr>
              <w:t>14.3%</w:t>
            </w:r>
          </w:p>
        </w:tc>
      </w:tr>
      <w:tr w:rsidR="00A205B9" w:rsidTr="00A205B9">
        <w:tc>
          <w:tcPr>
            <w:tcW w:w="1038" w:type="dxa"/>
          </w:tcPr>
          <w:p w:rsidR="00A205B9" w:rsidRPr="00C61788" w:rsidRDefault="00A205B9" w:rsidP="00A205B9">
            <w:pPr>
              <w:pStyle w:val="NoSpacing"/>
              <w:jc w:val="right"/>
              <w:rPr>
                <w:lang w:val="sk-SK"/>
              </w:rPr>
            </w:pPr>
            <w:r w:rsidRPr="00C61788">
              <w:rPr>
                <w:lang w:val="sk-SK"/>
              </w:rPr>
              <w:t>Fíha Tralala</w:t>
            </w:r>
          </w:p>
        </w:tc>
        <w:tc>
          <w:tcPr>
            <w:tcW w:w="1039" w:type="dxa"/>
          </w:tcPr>
          <w:p w:rsidR="00A205B9" w:rsidRPr="00C61788" w:rsidRDefault="00A205B9" w:rsidP="00A205B9">
            <w:pPr>
              <w:pStyle w:val="NoSpacing"/>
              <w:rPr>
                <w:lang w:val="sk-SK"/>
              </w:rPr>
            </w:pPr>
            <w:r w:rsidRPr="00C61788">
              <w:rPr>
                <w:lang w:val="sk-SK"/>
              </w:rPr>
              <w:t>5</w:t>
            </w:r>
          </w:p>
        </w:tc>
        <w:tc>
          <w:tcPr>
            <w:tcW w:w="1039" w:type="dxa"/>
          </w:tcPr>
          <w:p w:rsidR="00A205B9" w:rsidRPr="00C61788" w:rsidRDefault="00A205B9" w:rsidP="00A205B9">
            <w:pPr>
              <w:pStyle w:val="NoSpacing"/>
              <w:rPr>
                <w:lang w:val="sk-SK"/>
              </w:rPr>
            </w:pPr>
            <w:r w:rsidRPr="00C61788">
              <w:rPr>
                <w:lang w:val="sk-SK"/>
              </w:rPr>
              <w:t>23.8%</w:t>
            </w:r>
          </w:p>
        </w:tc>
        <w:tc>
          <w:tcPr>
            <w:tcW w:w="1039" w:type="dxa"/>
          </w:tcPr>
          <w:p w:rsidR="00A205B9" w:rsidRPr="00C61788" w:rsidRDefault="00A205B9" w:rsidP="00A205B9">
            <w:pPr>
              <w:pStyle w:val="NoSpacing"/>
              <w:rPr>
                <w:lang w:val="sk-SK"/>
              </w:rPr>
            </w:pPr>
            <w:r w:rsidRPr="00C61788">
              <w:rPr>
                <w:lang w:val="sk-SK"/>
              </w:rPr>
              <w:t>4</w:t>
            </w:r>
          </w:p>
        </w:tc>
        <w:tc>
          <w:tcPr>
            <w:tcW w:w="1039" w:type="dxa"/>
          </w:tcPr>
          <w:p w:rsidR="00A205B9" w:rsidRPr="00C61788" w:rsidRDefault="00A205B9" w:rsidP="00A205B9">
            <w:pPr>
              <w:pStyle w:val="NoSpacing"/>
              <w:rPr>
                <w:lang w:val="sk-SK"/>
              </w:rPr>
            </w:pPr>
            <w:r w:rsidRPr="00C61788">
              <w:rPr>
                <w:lang w:val="sk-SK"/>
              </w:rPr>
              <w:t>22.2%</w:t>
            </w:r>
          </w:p>
        </w:tc>
        <w:tc>
          <w:tcPr>
            <w:tcW w:w="1039" w:type="dxa"/>
          </w:tcPr>
          <w:p w:rsidR="00A205B9" w:rsidRPr="00C61788" w:rsidRDefault="00A205B9" w:rsidP="00A205B9">
            <w:pPr>
              <w:pStyle w:val="NoSpacing"/>
              <w:rPr>
                <w:lang w:val="sk-SK"/>
              </w:rPr>
            </w:pPr>
            <w:r w:rsidRPr="00C61788">
              <w:rPr>
                <w:lang w:val="sk-SK"/>
              </w:rPr>
              <w:t>1</w:t>
            </w:r>
          </w:p>
        </w:tc>
        <w:tc>
          <w:tcPr>
            <w:tcW w:w="1039" w:type="dxa"/>
          </w:tcPr>
          <w:p w:rsidR="00A205B9" w:rsidRPr="00C61788" w:rsidRDefault="00A205B9" w:rsidP="00A205B9">
            <w:pPr>
              <w:pStyle w:val="NoSpacing"/>
              <w:rPr>
                <w:lang w:val="sk-SK"/>
              </w:rPr>
            </w:pPr>
            <w:r w:rsidRPr="00C61788">
              <w:rPr>
                <w:lang w:val="sk-SK"/>
              </w:rPr>
              <w:t>11.1%</w:t>
            </w:r>
          </w:p>
        </w:tc>
        <w:tc>
          <w:tcPr>
            <w:tcW w:w="1039" w:type="dxa"/>
          </w:tcPr>
          <w:p w:rsidR="00A205B9" w:rsidRPr="00C61788" w:rsidRDefault="00A205B9" w:rsidP="00A205B9">
            <w:pPr>
              <w:pStyle w:val="NoSpacing"/>
              <w:rPr>
                <w:lang w:val="sk-SK"/>
              </w:rPr>
            </w:pPr>
            <w:r w:rsidRPr="00C61788">
              <w:rPr>
                <w:lang w:val="sk-SK"/>
              </w:rPr>
              <w:t>10</w:t>
            </w:r>
          </w:p>
        </w:tc>
        <w:tc>
          <w:tcPr>
            <w:tcW w:w="1039" w:type="dxa"/>
          </w:tcPr>
          <w:p w:rsidR="00A205B9" w:rsidRPr="00C61788" w:rsidRDefault="00A205B9" w:rsidP="00121C3E">
            <w:pPr>
              <w:pStyle w:val="NoSpacing"/>
              <w:keepNext/>
              <w:rPr>
                <w:lang w:val="sk-SK"/>
              </w:rPr>
            </w:pPr>
            <w:r w:rsidRPr="00C61788">
              <w:rPr>
                <w:lang w:val="sk-SK"/>
              </w:rPr>
              <w:t>23.8%</w:t>
            </w:r>
          </w:p>
        </w:tc>
      </w:tr>
    </w:tbl>
    <w:p w:rsidR="00121C3E" w:rsidRDefault="00121C3E" w:rsidP="00121C3E">
      <w:pPr>
        <w:pStyle w:val="Caption"/>
      </w:pPr>
    </w:p>
    <w:p w:rsidR="00A205B9" w:rsidRPr="006D5E4A" w:rsidRDefault="00121C3E" w:rsidP="00121C3E">
      <w:pPr>
        <w:pStyle w:val="Caption"/>
        <w:rPr>
          <w:sz w:val="24"/>
          <w:szCs w:val="24"/>
        </w:rPr>
      </w:pPr>
      <w:bookmarkStart w:id="36" w:name="_Toc512198587"/>
      <w:r w:rsidRPr="006D5E4A">
        <w:rPr>
          <w:sz w:val="24"/>
          <w:szCs w:val="24"/>
        </w:rPr>
        <w:t xml:space="preserve">Tabuľka </w:t>
      </w:r>
      <w:r w:rsidR="008965F2" w:rsidRPr="006D5E4A">
        <w:rPr>
          <w:sz w:val="24"/>
          <w:szCs w:val="24"/>
        </w:rPr>
        <w:fldChar w:fldCharType="begin"/>
      </w:r>
      <w:r w:rsidR="008965F2" w:rsidRPr="006D5E4A">
        <w:rPr>
          <w:sz w:val="24"/>
          <w:szCs w:val="24"/>
        </w:rPr>
        <w:instrText xml:space="preserve"> SEQ Tabuľka \* ARABIC </w:instrText>
      </w:r>
      <w:r w:rsidR="008965F2" w:rsidRPr="006D5E4A">
        <w:rPr>
          <w:sz w:val="24"/>
          <w:szCs w:val="24"/>
        </w:rPr>
        <w:fldChar w:fldCharType="separate"/>
      </w:r>
      <w:r w:rsidR="00470FEB">
        <w:rPr>
          <w:noProof/>
          <w:sz w:val="24"/>
          <w:szCs w:val="24"/>
        </w:rPr>
        <w:t>5</w:t>
      </w:r>
      <w:r w:rsidR="008965F2" w:rsidRPr="006D5E4A">
        <w:rPr>
          <w:noProof/>
          <w:sz w:val="24"/>
          <w:szCs w:val="24"/>
        </w:rPr>
        <w:fldChar w:fldCharType="end"/>
      </w:r>
      <w:r w:rsidRPr="006D5E4A">
        <w:rPr>
          <w:sz w:val="24"/>
          <w:szCs w:val="24"/>
        </w:rPr>
        <w:t xml:space="preserve"> Výsledky štvrtej sekcie dotazníka</w:t>
      </w:r>
      <w:bookmarkEnd w:id="36"/>
    </w:p>
    <w:p w:rsidR="00A205B9" w:rsidRDefault="00A205B9" w:rsidP="00BF24BF"/>
    <w:p w:rsidR="00D37A5C" w:rsidRDefault="00957D5D" w:rsidP="001D71BE">
      <w:pPr>
        <w:pStyle w:val="Heading2"/>
      </w:pPr>
      <w:r>
        <w:t xml:space="preserve"> </w:t>
      </w:r>
      <w:bookmarkStart w:id="37" w:name="_Toc512181284"/>
      <w:r w:rsidR="001D71BE">
        <w:t>Záver analýzy</w:t>
      </w:r>
      <w:bookmarkEnd w:id="37"/>
    </w:p>
    <w:p w:rsidR="00D37A5C" w:rsidRPr="00095CB2" w:rsidRDefault="00D37A5C" w:rsidP="00D37A5C">
      <w:r w:rsidRPr="00095CB2">
        <w:t xml:space="preserve">Myslíme si, že záverom analýzy by mal byť súhrn poznatkov ucelený natoľko, aby bolo jednoznačne jasné, akým spôsobom budeme riešenie navrhovať. </w:t>
      </w:r>
    </w:p>
    <w:p w:rsidR="00D37A5C" w:rsidRPr="00095CB2" w:rsidRDefault="00D37A5C" w:rsidP="00D37A5C">
      <w:r w:rsidRPr="00095CB2">
        <w:t>Na úvod analýzy sme si priblížili rozdiely medzi detským a dospelým používateľom, zoznámili sme sa s tým, čo je pre detského používateľa podstatnejšie pri návrhu stránky</w:t>
      </w:r>
      <w:r w:rsidR="006D5E4A">
        <w:t>,</w:t>
      </w:r>
      <w:r w:rsidRPr="00095CB2">
        <w:t xml:space="preserve"> na</w:t>
      </w:r>
      <w:r w:rsidR="00095CB2">
        <w:t xml:space="preserve"> </w:t>
      </w:r>
      <w:r w:rsidRPr="00095CB2">
        <w:t>rozdiel od dospelého a na aké technológie by sa malo n</w:t>
      </w:r>
      <w:r w:rsidR="00095CB2">
        <w:t>a</w:t>
      </w:r>
      <w:r w:rsidRPr="00095CB2">
        <w:t>še riešenie zamerať. To znamená, že sme nadobudli predstáv</w:t>
      </w:r>
      <w:r w:rsidR="006D5E4A">
        <w:t>,</w:t>
      </w:r>
      <w:r w:rsidRPr="00095CB2">
        <w:t xml:space="preserve"> aké technológie a aké prvky dizajnu použiť a aké nie.</w:t>
      </w:r>
    </w:p>
    <w:p w:rsidR="005B7966" w:rsidRPr="00095CB2" w:rsidRDefault="005B7966" w:rsidP="00314F44">
      <w:pPr>
        <w:pStyle w:val="ListParagraph"/>
        <w:numPr>
          <w:ilvl w:val="0"/>
          <w:numId w:val="2"/>
        </w:numPr>
      </w:pPr>
      <w:r w:rsidRPr="00095CB2">
        <w:t xml:space="preserve">Zameranie technológií: Webové stránky (počítače, </w:t>
      </w:r>
      <w:r w:rsidR="006D5E4A">
        <w:t>smartfóny</w:t>
      </w:r>
      <w:r w:rsidRPr="00095CB2">
        <w:t xml:space="preserve"> a tablet</w:t>
      </w:r>
      <w:r w:rsidR="006D5E4A">
        <w:t>y</w:t>
      </w:r>
      <w:r w:rsidRPr="00095CB2">
        <w:t>)</w:t>
      </w:r>
    </w:p>
    <w:p w:rsidR="005B7966" w:rsidRPr="006D5E4A" w:rsidRDefault="005B7966" w:rsidP="00314F44">
      <w:pPr>
        <w:pStyle w:val="ListParagraph"/>
        <w:numPr>
          <w:ilvl w:val="0"/>
          <w:numId w:val="2"/>
        </w:numPr>
      </w:pPr>
      <w:r w:rsidRPr="00095CB2">
        <w:t xml:space="preserve">Prístup implementácie projektu: </w:t>
      </w:r>
      <w:r w:rsidRPr="00095CB2">
        <w:rPr>
          <w:lang w:val="en-US"/>
        </w:rPr>
        <w:t>Informant design</w:t>
      </w:r>
    </w:p>
    <w:p w:rsidR="006D5E4A" w:rsidRPr="00095CB2" w:rsidRDefault="00AD4134" w:rsidP="00314F44">
      <w:pPr>
        <w:pStyle w:val="ListParagraph"/>
        <w:numPr>
          <w:ilvl w:val="0"/>
          <w:numId w:val="2"/>
        </w:numPr>
      </w:pPr>
      <w:r>
        <w:t>Detská veková kategória záujmu: 5 – 7 rokov.</w:t>
      </w:r>
    </w:p>
    <w:p w:rsidR="005B7966" w:rsidRPr="00095CB2" w:rsidRDefault="00095CB2" w:rsidP="00D37A5C">
      <w:r w:rsidRPr="00095CB2">
        <w:t>Ďalším</w:t>
      </w:r>
      <w:r w:rsidR="00D37A5C" w:rsidRPr="00095CB2">
        <w:t xml:space="preserve"> krokom analýzy bolo zoznámenie sa s </w:t>
      </w:r>
      <w:r w:rsidRPr="00095CB2">
        <w:t>typmi</w:t>
      </w:r>
      <w:r w:rsidR="005B7966" w:rsidRPr="00095CB2">
        <w:t xml:space="preserve"> údajov, s akými knižnice </w:t>
      </w:r>
      <w:r w:rsidRPr="00095CB2">
        <w:t>pracujú</w:t>
      </w:r>
      <w:r w:rsidR="005B7966" w:rsidRPr="00095CB2">
        <w:t>. Aké formáty na ukladanie a zapisovanie používajú a akým spôsobom komunikujú a vymieňajú si informácie. Tieto poznatky sa nám budú veľmi hodiť pri získavaní údajov z knižníc pri vytváraní nášho detského katalógu kníh pre deti.</w:t>
      </w:r>
    </w:p>
    <w:p w:rsidR="005B7966" w:rsidRPr="00095CB2" w:rsidRDefault="005B7966" w:rsidP="00314F44">
      <w:pPr>
        <w:pStyle w:val="ListParagraph"/>
        <w:numPr>
          <w:ilvl w:val="0"/>
          <w:numId w:val="4"/>
        </w:numPr>
      </w:pPr>
      <w:r w:rsidRPr="00095CB2">
        <w:t>Typ formátu údajov: MARC 21</w:t>
      </w:r>
    </w:p>
    <w:p w:rsidR="005B7966" w:rsidRPr="00095CB2" w:rsidRDefault="005B7966" w:rsidP="00314F44">
      <w:pPr>
        <w:pStyle w:val="ListParagraph"/>
        <w:numPr>
          <w:ilvl w:val="0"/>
          <w:numId w:val="3"/>
        </w:numPr>
      </w:pPr>
      <w:r w:rsidRPr="00095CB2">
        <w:t>Získavanie údajov: formát Z39.50</w:t>
      </w:r>
    </w:p>
    <w:p w:rsidR="005B7966" w:rsidRPr="00095CB2" w:rsidRDefault="00AD4134" w:rsidP="005B7966">
      <w:r>
        <w:lastRenderedPageBreak/>
        <w:t>Z</w:t>
      </w:r>
      <w:r w:rsidR="005B7966" w:rsidRPr="00095CB2">
        <w:t>bieran</w:t>
      </w:r>
      <w:r>
        <w:t>ie</w:t>
      </w:r>
      <w:r w:rsidR="005B7966" w:rsidRPr="00095CB2">
        <w:t xml:space="preserve"> informácií od konkurencie bol veľmi významný krok analýzy, ktorý nás doviedol k značným záverom, ktoré</w:t>
      </w:r>
      <w:r>
        <w:t xml:space="preserve"> majú možnosť</w:t>
      </w:r>
      <w:r w:rsidR="005B7966" w:rsidRPr="00095CB2">
        <w:t xml:space="preserve"> na trh zav</w:t>
      </w:r>
      <w:r>
        <w:t>iesť</w:t>
      </w:r>
      <w:r w:rsidR="005B7966" w:rsidRPr="00095CB2">
        <w:t xml:space="preserve"> nové </w:t>
      </w:r>
      <w:r>
        <w:t>spôsoby implementácie webových stránok pre deti</w:t>
      </w:r>
      <w:r w:rsidR="005B7966" w:rsidRPr="00095CB2">
        <w:t>:</w:t>
      </w:r>
    </w:p>
    <w:p w:rsidR="005B7966" w:rsidRPr="00095CB2" w:rsidRDefault="005B7966" w:rsidP="00314F44">
      <w:pPr>
        <w:pStyle w:val="ListParagraph"/>
        <w:numPr>
          <w:ilvl w:val="0"/>
          <w:numId w:val="3"/>
        </w:numPr>
      </w:pPr>
      <w:r w:rsidRPr="00095CB2">
        <w:t>Dizajn navrhnutý za pomoci detí (rozloženie, kresby)</w:t>
      </w:r>
    </w:p>
    <w:p w:rsidR="005B7966" w:rsidRPr="00095CB2" w:rsidRDefault="005B7966" w:rsidP="00314F44">
      <w:pPr>
        <w:pStyle w:val="ListParagraph"/>
        <w:numPr>
          <w:ilvl w:val="0"/>
          <w:numId w:val="3"/>
        </w:numPr>
      </w:pPr>
      <w:r w:rsidRPr="00095CB2">
        <w:t>Forma prihlasovania pomocou tváre. Možné samostatné prihlásenie aj negramotných detí.</w:t>
      </w:r>
    </w:p>
    <w:p w:rsidR="005B7966" w:rsidRPr="00095CB2" w:rsidRDefault="005B7966" w:rsidP="00314F44">
      <w:pPr>
        <w:pStyle w:val="ListParagraph"/>
        <w:numPr>
          <w:ilvl w:val="0"/>
          <w:numId w:val="3"/>
        </w:numPr>
      </w:pPr>
      <w:r w:rsidRPr="00095CB2">
        <w:t>Zvuková navigácia po webovej stránke pre negramotné deti v predškolskom veku.</w:t>
      </w:r>
    </w:p>
    <w:p w:rsidR="005B7966" w:rsidRPr="00095CB2" w:rsidRDefault="005B7966" w:rsidP="00314F44">
      <w:pPr>
        <w:pStyle w:val="ListParagraph"/>
        <w:numPr>
          <w:ilvl w:val="0"/>
          <w:numId w:val="3"/>
        </w:numPr>
      </w:pPr>
      <w:r w:rsidRPr="00095CB2">
        <w:t>Hlasové príkazy, ktoré deti môžu zadať.</w:t>
      </w:r>
    </w:p>
    <w:p w:rsidR="005B7966" w:rsidRPr="00095CB2" w:rsidRDefault="005B7966" w:rsidP="00314F44">
      <w:pPr>
        <w:pStyle w:val="ListParagraph"/>
        <w:numPr>
          <w:ilvl w:val="0"/>
          <w:numId w:val="3"/>
        </w:numPr>
      </w:pPr>
      <w:r w:rsidRPr="00095CB2">
        <w:t>Prispôsobenie dizajnu potrebám používateľa (na výber viac tém, možnosť vypnutia alebo zapnutia hlasovej navigácie)</w:t>
      </w:r>
    </w:p>
    <w:p w:rsidR="00095CB2" w:rsidRPr="00095CB2" w:rsidRDefault="00095CB2" w:rsidP="00095CB2">
      <w:r w:rsidRPr="00095CB2">
        <w:t>Súhrn všetkých bodov, ktoré sú záverom analýzy by sme chceli implementovať v našom projekte a tým prispieť k lepšiemu a deťom prístupnejšiemu webu.</w:t>
      </w:r>
    </w:p>
    <w:p w:rsidR="00D37A5C" w:rsidRPr="00004B50" w:rsidRDefault="00D37A5C" w:rsidP="00D37A5C">
      <w:pPr>
        <w:rPr>
          <w:lang w:val="en-US"/>
        </w:rPr>
        <w:sectPr w:rsidR="00D37A5C" w:rsidRPr="00004B50" w:rsidSect="003F6C6D">
          <w:footerReference w:type="default" r:id="rId26"/>
          <w:pgSz w:w="12240" w:h="15840"/>
          <w:pgMar w:top="1440" w:right="1440" w:bottom="1440" w:left="1440" w:header="708" w:footer="708" w:gutter="0"/>
          <w:pgNumType w:start="18"/>
          <w:cols w:space="708"/>
          <w:docGrid w:linePitch="360"/>
        </w:sectPr>
      </w:pPr>
    </w:p>
    <w:p w:rsidR="00266532" w:rsidRDefault="00266532" w:rsidP="00672753">
      <w:pPr>
        <w:pStyle w:val="Heading1"/>
      </w:pPr>
      <w:bookmarkStart w:id="38" w:name="_Toc512181285"/>
      <w:r>
        <w:lastRenderedPageBreak/>
        <w:t>Špecifikácia riešenia</w:t>
      </w:r>
      <w:bookmarkEnd w:id="38"/>
    </w:p>
    <w:p w:rsidR="00266532" w:rsidRDefault="00900490" w:rsidP="00266532">
      <w:r>
        <w:t>Táto časť je určená na opísanie systému</w:t>
      </w:r>
      <w:r w:rsidR="005724F4">
        <w:t>.</w:t>
      </w:r>
      <w:r>
        <w:t xml:space="preserve"> </w:t>
      </w:r>
      <w:r w:rsidR="005724F4">
        <w:t>Opis funkcií, ktoré sú pre neho kľúčové, spolu s kladenými  </w:t>
      </w:r>
      <w:r w:rsidR="00D25607">
        <w:t>funkčnými</w:t>
      </w:r>
      <w:r w:rsidR="005724F4">
        <w:t xml:space="preserve"> a nefun</w:t>
      </w:r>
      <w:r w:rsidR="00D25607">
        <w:t>kčnými</w:t>
      </w:r>
      <w:r w:rsidR="005724F4">
        <w:t xml:space="preserve"> požiadavkami</w:t>
      </w:r>
      <w:r w:rsidR="00DA7972">
        <w:t>.</w:t>
      </w:r>
    </w:p>
    <w:p w:rsidR="005724F4" w:rsidRDefault="00F235F1" w:rsidP="005724F4">
      <w:pPr>
        <w:pStyle w:val="Heading2"/>
      </w:pPr>
      <w:bookmarkStart w:id="39" w:name="_Toc512181286"/>
      <w:r>
        <w:t>Opis funkcionality systému</w:t>
      </w:r>
      <w:bookmarkEnd w:id="39"/>
    </w:p>
    <w:p w:rsidR="009F24BA" w:rsidRDefault="009F24BA" w:rsidP="00C327F1">
      <w:r>
        <w:t>Systém je implementovaný ako webová stránka. To znamená, že bude možné spustenie na ktoromkoľvek prehliadači a ktoromkoľvek zariadení s prístupom na internet.</w:t>
      </w:r>
    </w:p>
    <w:p w:rsidR="00C327F1" w:rsidRPr="00C327F1" w:rsidRDefault="00C327F1" w:rsidP="00C327F1">
      <w:r w:rsidRPr="00C327F1">
        <w:t>Systém by mal predovšetkým slúžiť na vyhľadávanie produktov knižníc, pričom by mal byť ľahko a zrozumiteľne použiteľný deťmi v predškolskom veku.</w:t>
      </w:r>
    </w:p>
    <w:p w:rsidR="00C327F1" w:rsidRPr="00C327F1" w:rsidRDefault="00C327F1" w:rsidP="00C327F1">
      <w:r w:rsidRPr="00C327F1">
        <w:t>Jeho úlohou je naučiť deti základnej digitálnej gramotnosti a prispieť k ich vývoju formou zábavy. Na druhej strane by mal rodičom pomôcť s porozumením ich vlastných detí a to za pomoci zbierania informácií o ich činnosti a následnej vizualizácie v grafoch. Tým by rodičia detí vedeli o ich všetkých aktivitách uskutočnených v danom systéme a taktiež o ich záujmoch.</w:t>
      </w:r>
    </w:p>
    <w:p w:rsidR="00C327F1" w:rsidRPr="000D77F6" w:rsidRDefault="00C327F1" w:rsidP="00C327F1">
      <w:pPr>
        <w:rPr>
          <w:lang w:val="en-US"/>
        </w:rPr>
      </w:pPr>
      <w:r w:rsidRPr="00C327F1">
        <w:t>Veľmi dôležitým faktorom je samostatná práca detí s daným systémom. Mal by zabezpečiť, aby práca na ňom bola zábavná, hravá a intuitívna podľa detských predstáv. Konkrétne by mal disponovať nielen katalógom kníh, ale aj rôznymi výukovými hrami, rozprávkami alebo pesničkami. Navigácia musí byť jednoduchá a schopná deti naviesť, kam potrebujú bez nutnosti čítania.</w:t>
      </w:r>
      <w:r w:rsidR="000D77F6">
        <w:t xml:space="preserve"> Ďalším cieľom je ich pocit s prácou v danom systéme. Musia cítiť, že systém je určený pre nich, je priateľský a sympatický z dôvodu chuti detí opätovne systém používať.</w:t>
      </w:r>
    </w:p>
    <w:p w:rsidR="00F235F1" w:rsidRDefault="00D25607" w:rsidP="00F235F1">
      <w:pPr>
        <w:pStyle w:val="Heading2"/>
      </w:pPr>
      <w:bookmarkStart w:id="40" w:name="_Toc512181287"/>
      <w:r>
        <w:t>Funkčné</w:t>
      </w:r>
      <w:r w:rsidR="00F235F1">
        <w:t xml:space="preserve"> požiadavky na systém</w:t>
      </w:r>
      <w:bookmarkEnd w:id="40"/>
    </w:p>
    <w:p w:rsidR="000D77F6" w:rsidRDefault="00D25607" w:rsidP="000D77F6">
      <w:r w:rsidRPr="00843007">
        <w:t>Funk</w:t>
      </w:r>
      <w:r w:rsidR="00843007">
        <w:t>čné</w:t>
      </w:r>
      <w:r w:rsidRPr="00843007">
        <w:t xml:space="preserve"> požiadavky na syst</w:t>
      </w:r>
      <w:r w:rsidR="00843007" w:rsidRPr="00843007">
        <w:t>é</w:t>
      </w:r>
      <w:r w:rsidRPr="00843007">
        <w:t xml:space="preserve">m </w:t>
      </w:r>
      <w:r w:rsidR="00843007" w:rsidRPr="00843007">
        <w:t>konkrétne špecifikujú funkcie, ktoré musí syst</w:t>
      </w:r>
      <w:r w:rsidR="00843007">
        <w:t>é</w:t>
      </w:r>
      <w:r w:rsidR="00843007" w:rsidRPr="00843007">
        <w:t>m vykonávať</w:t>
      </w:r>
      <w:r w:rsidR="007D283E">
        <w:t>.</w:t>
      </w:r>
      <w:r w:rsidR="00843007" w:rsidRPr="00843007">
        <w:t xml:space="preserve"> </w:t>
      </w:r>
      <w:r w:rsidR="007D283E">
        <w:t>N</w:t>
      </w:r>
      <w:r w:rsidR="00843007" w:rsidRPr="00843007">
        <w:t>eurčuje vnútorné fungovanie navrhovaného systému. Neobsahuje špecifikáciu toho, ako bude funkcia systému implementovaná. Namiesto toho sa zameriava na to, čo ľudia používajúci program môžu "pozorovať" pri interakcii so systémom</w:t>
      </w:r>
      <w:r w:rsidR="00843007">
        <w:t xml:space="preserve"> </w:t>
      </w:r>
      <w:r w:rsidR="00843007" w:rsidRPr="00843007">
        <w:t>z pohľadu biznis cieľov.</w:t>
      </w:r>
    </w:p>
    <w:p w:rsidR="007D283E" w:rsidRDefault="007D283E" w:rsidP="00314F44">
      <w:pPr>
        <w:pStyle w:val="ListParagraph"/>
        <w:numPr>
          <w:ilvl w:val="0"/>
          <w:numId w:val="6"/>
        </w:numPr>
        <w:spacing w:before="240"/>
      </w:pPr>
      <w:r>
        <w:t>Navigácia a dizajn zrozumiteľný cieľovej vekovej skupine používateľov</w:t>
      </w:r>
      <w:r w:rsidR="00575E96">
        <w:t xml:space="preserve"> </w:t>
      </w:r>
      <w:r w:rsidR="00575E96">
        <w:rPr>
          <w:lang w:val="en-US"/>
        </w:rPr>
        <w:t>(</w:t>
      </w:r>
      <w:r w:rsidR="00575E96" w:rsidRPr="00575E96">
        <w:t>detí</w:t>
      </w:r>
      <w:r w:rsidR="00575E96">
        <w:rPr>
          <w:lang w:val="en-US"/>
        </w:rPr>
        <w:t>)</w:t>
      </w:r>
    </w:p>
    <w:p w:rsidR="007D283E" w:rsidRDefault="007D283E" w:rsidP="00314F44">
      <w:pPr>
        <w:pStyle w:val="ListParagraph"/>
        <w:numPr>
          <w:ilvl w:val="0"/>
          <w:numId w:val="6"/>
        </w:numPr>
      </w:pPr>
      <w:r>
        <w:t xml:space="preserve">Samostatné prihlasovanie </w:t>
      </w:r>
      <w:r w:rsidR="009F24BA">
        <w:t xml:space="preserve">a odhlasovanie </w:t>
      </w:r>
      <w:r>
        <w:t>negramotných detí v systéme</w:t>
      </w:r>
    </w:p>
    <w:p w:rsidR="007D283E" w:rsidRDefault="007D283E" w:rsidP="00314F44">
      <w:pPr>
        <w:pStyle w:val="ListParagraph"/>
        <w:numPr>
          <w:ilvl w:val="0"/>
          <w:numId w:val="6"/>
        </w:numPr>
      </w:pPr>
      <w:r>
        <w:lastRenderedPageBreak/>
        <w:t>Zvuková, hlasová a obrázková navigácia zľahčujúca prácu so systémom</w:t>
      </w:r>
    </w:p>
    <w:p w:rsidR="007D283E" w:rsidRDefault="007D283E" w:rsidP="00314F44">
      <w:pPr>
        <w:pStyle w:val="ListParagraph"/>
        <w:numPr>
          <w:ilvl w:val="0"/>
          <w:numId w:val="6"/>
        </w:numPr>
      </w:pPr>
      <w:r>
        <w:t>Samostatné</w:t>
      </w:r>
      <w:r w:rsidR="00450A10">
        <w:t xml:space="preserve"> vyhľadanie a</w:t>
      </w:r>
      <w:r>
        <w:t xml:space="preserve"> rezervovanie kníh deťmi</w:t>
      </w:r>
    </w:p>
    <w:p w:rsidR="007D283E" w:rsidRDefault="00575E96" w:rsidP="00314F44">
      <w:pPr>
        <w:pStyle w:val="ListParagraph"/>
        <w:numPr>
          <w:ilvl w:val="0"/>
          <w:numId w:val="6"/>
        </w:numPr>
      </w:pPr>
      <w:r w:rsidRPr="00575E96">
        <w:t>Samosta</w:t>
      </w:r>
      <w:r>
        <w:t>t</w:t>
      </w:r>
      <w:r w:rsidRPr="00575E96">
        <w:t>né použ</w:t>
      </w:r>
      <w:r>
        <w:t>í</w:t>
      </w:r>
      <w:r w:rsidRPr="00575E96">
        <w:t>vanie ostatných prvkov systému deťmi ako sú napríklad (hry, rozprávky, pesničky)</w:t>
      </w:r>
    </w:p>
    <w:p w:rsidR="009F24BA" w:rsidRDefault="009F24BA" w:rsidP="00314F44">
      <w:pPr>
        <w:pStyle w:val="ListParagraph"/>
        <w:numPr>
          <w:ilvl w:val="0"/>
          <w:numId w:val="6"/>
        </w:numPr>
      </w:pPr>
      <w:r>
        <w:t>Možnosť rodičov sledovať aktivity detí v systéme</w:t>
      </w:r>
    </w:p>
    <w:p w:rsidR="009F24BA" w:rsidRDefault="00450A10" w:rsidP="00314F44">
      <w:pPr>
        <w:pStyle w:val="ListParagraph"/>
        <w:numPr>
          <w:ilvl w:val="0"/>
          <w:numId w:val="6"/>
        </w:numPr>
      </w:pPr>
      <w:r>
        <w:t>Pridávanie, upravovanie a odstraňovanie produktov v databáze</w:t>
      </w:r>
    </w:p>
    <w:p w:rsidR="00450A10" w:rsidRDefault="00450A10" w:rsidP="00314F44">
      <w:pPr>
        <w:pStyle w:val="ListParagraph"/>
        <w:numPr>
          <w:ilvl w:val="0"/>
          <w:numId w:val="6"/>
        </w:numPr>
      </w:pPr>
      <w:r>
        <w:t>Pridávanie, upravovanie a odstraňovanie registrovaných používateľov</w:t>
      </w:r>
    </w:p>
    <w:p w:rsidR="00450A10" w:rsidRDefault="00450A10" w:rsidP="00314F44">
      <w:pPr>
        <w:pStyle w:val="ListParagraph"/>
        <w:numPr>
          <w:ilvl w:val="0"/>
          <w:numId w:val="6"/>
        </w:numPr>
      </w:pPr>
      <w:r>
        <w:t>Hodnotenie produktov</w:t>
      </w:r>
    </w:p>
    <w:p w:rsidR="00981C57" w:rsidRDefault="00981C57" w:rsidP="00314F44">
      <w:pPr>
        <w:pStyle w:val="ListParagraph"/>
        <w:numPr>
          <w:ilvl w:val="0"/>
          <w:numId w:val="6"/>
        </w:numPr>
      </w:pPr>
      <w:r>
        <w:t>Komunikácia so vzdialenými servermi knižníc cez protokol Z39.50</w:t>
      </w:r>
    </w:p>
    <w:p w:rsidR="00981C57" w:rsidRPr="00575E96" w:rsidRDefault="00981C57" w:rsidP="00314F44">
      <w:pPr>
        <w:pStyle w:val="ListParagraph"/>
        <w:numPr>
          <w:ilvl w:val="0"/>
          <w:numId w:val="6"/>
        </w:numPr>
      </w:pPr>
      <w:r>
        <w:t>Ukladanie zozbieraných dát do serverovej databázy systému</w:t>
      </w:r>
    </w:p>
    <w:p w:rsidR="00F235F1" w:rsidRPr="00F235F1" w:rsidRDefault="00D25607" w:rsidP="00F235F1">
      <w:pPr>
        <w:pStyle w:val="Heading2"/>
      </w:pPr>
      <w:bookmarkStart w:id="41" w:name="_Toc512181288"/>
      <w:r>
        <w:t>Nefunkčné</w:t>
      </w:r>
      <w:r w:rsidR="00F235F1">
        <w:t xml:space="preserve"> požiadavky na systém</w:t>
      </w:r>
      <w:bookmarkEnd w:id="41"/>
    </w:p>
    <w:p w:rsidR="00050DE1" w:rsidRDefault="002D7E59" w:rsidP="002D7E59">
      <w:pPr>
        <w:pStyle w:val="NoSpacing"/>
        <w:rPr>
          <w:lang w:val="sk-SK"/>
        </w:rPr>
      </w:pPr>
      <w:r w:rsidRPr="002D7E59">
        <w:rPr>
          <w:lang w:val="sk-SK"/>
        </w:rPr>
        <w:t>Nefunkčné požiadavky na systém špecifikujú kritéria, ktoré sa dajú použiť na posúdenie fungovania systému a nie na špecifické správanie. Sú opakom funkčných požiadaviek. Nefunkčné požiadavky jednoducho hovoria o tom, aký systém má byť na rozdiel od funkčných ktoré hovoria čo má systém robiť.</w:t>
      </w:r>
    </w:p>
    <w:p w:rsidR="00050DE1" w:rsidRDefault="00050DE1" w:rsidP="002D7E59">
      <w:pPr>
        <w:pStyle w:val="NoSpacing"/>
        <w:rPr>
          <w:lang w:val="sk-SK"/>
        </w:rPr>
      </w:pPr>
    </w:p>
    <w:p w:rsidR="00050DE1" w:rsidRDefault="00050DE1" w:rsidP="00314F44">
      <w:pPr>
        <w:pStyle w:val="NoSpacing"/>
        <w:numPr>
          <w:ilvl w:val="0"/>
          <w:numId w:val="7"/>
        </w:numPr>
        <w:rPr>
          <w:lang w:val="sk-SK"/>
        </w:rPr>
      </w:pPr>
      <w:r>
        <w:rPr>
          <w:lang w:val="sk-SK"/>
        </w:rPr>
        <w:t xml:space="preserve">Systém </w:t>
      </w:r>
      <w:r w:rsidR="00C369AC">
        <w:rPr>
          <w:lang w:val="sk-SK"/>
        </w:rPr>
        <w:t>vie</w:t>
      </w:r>
      <w:r>
        <w:rPr>
          <w:lang w:val="sk-SK"/>
        </w:rPr>
        <w:t xml:space="preserve"> </w:t>
      </w:r>
      <w:r w:rsidR="00C369AC">
        <w:rPr>
          <w:lang w:val="sk-SK"/>
        </w:rPr>
        <w:t>ošetriť a vypísať chybové vstupy</w:t>
      </w:r>
    </w:p>
    <w:p w:rsidR="00C369AC" w:rsidRDefault="00C369AC" w:rsidP="00314F44">
      <w:pPr>
        <w:pStyle w:val="NoSpacing"/>
        <w:numPr>
          <w:ilvl w:val="0"/>
          <w:numId w:val="7"/>
        </w:numPr>
        <w:rPr>
          <w:lang w:val="sk-SK"/>
        </w:rPr>
      </w:pPr>
      <w:r>
        <w:rPr>
          <w:lang w:val="sk-SK"/>
        </w:rPr>
        <w:t>Uloženie rôznych nastavení do cookies</w:t>
      </w:r>
    </w:p>
    <w:p w:rsidR="00C369AC" w:rsidRDefault="00C369AC" w:rsidP="00314F44">
      <w:pPr>
        <w:pStyle w:val="NoSpacing"/>
        <w:numPr>
          <w:ilvl w:val="0"/>
          <w:numId w:val="7"/>
        </w:numPr>
        <w:rPr>
          <w:lang w:val="sk-SK"/>
        </w:rPr>
      </w:pPr>
      <w:r>
        <w:rPr>
          <w:lang w:val="sk-SK"/>
        </w:rPr>
        <w:t>Zvládnutie prihlásenia viacerých používateľov naraz</w:t>
      </w:r>
    </w:p>
    <w:p w:rsidR="00C369AC" w:rsidRDefault="00C369AC" w:rsidP="00314F44">
      <w:pPr>
        <w:pStyle w:val="NoSpacing"/>
        <w:numPr>
          <w:ilvl w:val="0"/>
          <w:numId w:val="7"/>
        </w:numPr>
        <w:rPr>
          <w:lang w:val="sk-SK"/>
        </w:rPr>
      </w:pPr>
      <w:r>
        <w:rPr>
          <w:lang w:val="sk-SK"/>
        </w:rPr>
        <w:t>Rýchla odozva systému s výnimkou prihlásenia pomocou tváre</w:t>
      </w:r>
    </w:p>
    <w:p w:rsidR="00C369AC" w:rsidRDefault="00C369AC" w:rsidP="00314F44">
      <w:pPr>
        <w:pStyle w:val="NoSpacing"/>
        <w:numPr>
          <w:ilvl w:val="0"/>
          <w:numId w:val="7"/>
        </w:numPr>
        <w:rPr>
          <w:lang w:val="sk-SK"/>
        </w:rPr>
      </w:pPr>
      <w:r>
        <w:rPr>
          <w:lang w:val="sk-SK"/>
        </w:rPr>
        <w:t>Možnosť zbierať informácie z viacerých zdrojov naraz</w:t>
      </w:r>
    </w:p>
    <w:p w:rsidR="00C369AC" w:rsidRDefault="00C369AC" w:rsidP="00314F44">
      <w:pPr>
        <w:pStyle w:val="NoSpacing"/>
        <w:numPr>
          <w:ilvl w:val="0"/>
          <w:numId w:val="7"/>
        </w:numPr>
        <w:rPr>
          <w:lang w:val="sk-SK"/>
        </w:rPr>
      </w:pPr>
      <w:r>
        <w:rPr>
          <w:lang w:val="sk-SK"/>
        </w:rPr>
        <w:t>Systém by mal fungovať v rôznych webových prehliadačoch a na rôznych zariadeniach</w:t>
      </w:r>
    </w:p>
    <w:p w:rsidR="00C369AC" w:rsidRDefault="00C369AC" w:rsidP="00314F44">
      <w:pPr>
        <w:pStyle w:val="NoSpacing"/>
        <w:numPr>
          <w:ilvl w:val="0"/>
          <w:numId w:val="7"/>
        </w:numPr>
        <w:rPr>
          <w:lang w:val="sk-SK"/>
        </w:rPr>
      </w:pPr>
      <w:r>
        <w:rPr>
          <w:lang w:val="sk-SK"/>
        </w:rPr>
        <w:t xml:space="preserve">Systém by mal mať responzívny dizajn </w:t>
      </w:r>
    </w:p>
    <w:p w:rsidR="00266532" w:rsidRPr="002D7E59" w:rsidRDefault="00266532" w:rsidP="00050DE1">
      <w:pPr>
        <w:pStyle w:val="NoSpacing"/>
        <w:rPr>
          <w:lang w:val="sk-SK"/>
        </w:rPr>
      </w:pPr>
      <w:r w:rsidRPr="002D7E59">
        <w:rPr>
          <w:lang w:val="sk-SK"/>
        </w:rPr>
        <w:br w:type="page"/>
      </w:r>
    </w:p>
    <w:p w:rsidR="001A05F6" w:rsidRDefault="00686521" w:rsidP="00672753">
      <w:pPr>
        <w:pStyle w:val="Heading1"/>
      </w:pPr>
      <w:bookmarkStart w:id="42" w:name="_Toc512181289"/>
      <w:r>
        <w:lastRenderedPageBreak/>
        <w:t>NÁVRH RIEŠENIA</w:t>
      </w:r>
      <w:bookmarkEnd w:id="42"/>
    </w:p>
    <w:p w:rsidR="00B235DE" w:rsidRDefault="00DA7972" w:rsidP="00F235F1">
      <w:r>
        <w:t>Návrhom riešenia rozumieme celý proces postupu navrhovania daného systému</w:t>
      </w:r>
      <w:r w:rsidR="00F235F1">
        <w:t>, spolu s vizualizáciou jeho prípadov použitia, dátového modelu a prototypov.</w:t>
      </w:r>
    </w:p>
    <w:p w:rsidR="00F235F1" w:rsidRDefault="00F235F1" w:rsidP="00F235F1">
      <w:pPr>
        <w:pStyle w:val="Heading2"/>
      </w:pPr>
      <w:bookmarkStart w:id="43" w:name="_Toc512181290"/>
      <w:r>
        <w:t>Prípady použitia</w:t>
      </w:r>
      <w:bookmarkEnd w:id="43"/>
    </w:p>
    <w:p w:rsidR="00B0545D" w:rsidRDefault="00B0545D" w:rsidP="00B0545D">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600710</wp:posOffset>
            </wp:positionV>
            <wp:extent cx="7090410" cy="42138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90410" cy="421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E8F">
        <w:t>V systéme boli z funkčných a nefunkčných požiadaviek navrhnuté nasledovné prípady použitia spolu s ich podrobným opisom krokov.</w:t>
      </w:r>
    </w:p>
    <w:p w:rsidR="00B0545D" w:rsidRDefault="00B0545D" w:rsidP="00996763">
      <w:pPr>
        <w:pStyle w:val="Caption"/>
        <w:rPr>
          <w:sz w:val="24"/>
          <w:szCs w:val="24"/>
        </w:rPr>
      </w:pPr>
      <w:bookmarkStart w:id="44" w:name="_Toc512198575"/>
      <w:r w:rsidRPr="00B0545D">
        <w:rPr>
          <w:sz w:val="24"/>
          <w:szCs w:val="24"/>
        </w:rPr>
        <w:t xml:space="preserve">Obrázok </w:t>
      </w:r>
      <w:r w:rsidRPr="00B0545D">
        <w:rPr>
          <w:sz w:val="24"/>
          <w:szCs w:val="24"/>
        </w:rPr>
        <w:fldChar w:fldCharType="begin"/>
      </w:r>
      <w:r w:rsidRPr="00B0545D">
        <w:rPr>
          <w:sz w:val="24"/>
          <w:szCs w:val="24"/>
        </w:rPr>
        <w:instrText xml:space="preserve"> SEQ Obrázok \* ARABIC </w:instrText>
      </w:r>
      <w:r w:rsidRPr="00B0545D">
        <w:rPr>
          <w:sz w:val="24"/>
          <w:szCs w:val="24"/>
        </w:rPr>
        <w:fldChar w:fldCharType="separate"/>
      </w:r>
      <w:r w:rsidR="00203B0B">
        <w:rPr>
          <w:noProof/>
          <w:sz w:val="24"/>
          <w:szCs w:val="24"/>
        </w:rPr>
        <w:t>7</w:t>
      </w:r>
      <w:r w:rsidRPr="00B0545D">
        <w:rPr>
          <w:sz w:val="24"/>
          <w:szCs w:val="24"/>
        </w:rPr>
        <w:fldChar w:fldCharType="end"/>
      </w:r>
      <w:r w:rsidRPr="00B0545D">
        <w:rPr>
          <w:sz w:val="24"/>
          <w:szCs w:val="24"/>
        </w:rPr>
        <w:t xml:space="preserve"> Kompletný diagram prípadov použitia</w:t>
      </w:r>
      <w:bookmarkEnd w:id="44"/>
    </w:p>
    <w:p w:rsidR="00996763" w:rsidRPr="00996763" w:rsidRDefault="00996763" w:rsidP="00996763"/>
    <w:p w:rsidR="00244E8F" w:rsidRDefault="00244E8F" w:rsidP="00244E8F">
      <w:pPr>
        <w:pStyle w:val="Heading3"/>
      </w:pPr>
      <w:bookmarkStart w:id="45" w:name="_Toc512181291"/>
      <w:r>
        <w:t>UC</w:t>
      </w:r>
      <w:r w:rsidR="00B35FC1">
        <w:t>0</w:t>
      </w:r>
      <w:r>
        <w:t>1 Registrácia</w:t>
      </w:r>
      <w:bookmarkEnd w:id="45"/>
    </w:p>
    <w:p w:rsidR="00244E8F" w:rsidRPr="00244E8F" w:rsidRDefault="00244E8F" w:rsidP="00314F44">
      <w:pPr>
        <w:pStyle w:val="NoSpacing"/>
        <w:numPr>
          <w:ilvl w:val="0"/>
          <w:numId w:val="12"/>
        </w:numPr>
        <w:rPr>
          <w:b/>
        </w:rPr>
      </w:pPr>
      <w:r w:rsidRPr="00244E8F">
        <w:rPr>
          <w:b/>
        </w:rPr>
        <w:t>Predpoklady:</w:t>
      </w:r>
      <w:r>
        <w:rPr>
          <w:b/>
        </w:rPr>
        <w:t xml:space="preserve"> </w:t>
      </w:r>
      <w:r>
        <w:t>Používateľ ešte nie je registrovaný a prihlásený.</w:t>
      </w:r>
    </w:p>
    <w:p w:rsidR="00244E8F" w:rsidRPr="00244E8F" w:rsidRDefault="00244E8F" w:rsidP="00314F44">
      <w:pPr>
        <w:pStyle w:val="NoSpacing"/>
        <w:numPr>
          <w:ilvl w:val="0"/>
          <w:numId w:val="12"/>
        </w:numPr>
        <w:rPr>
          <w:b/>
        </w:rPr>
      </w:pPr>
      <w:r w:rsidRPr="00244E8F">
        <w:rPr>
          <w:b/>
        </w:rPr>
        <w:t>Dôsledky:</w:t>
      </w:r>
      <w:r>
        <w:rPr>
          <w:b/>
        </w:rPr>
        <w:t xml:space="preserve"> </w:t>
      </w:r>
      <w:r w:rsidRPr="00244E8F">
        <w:t>Vytvorenie nového konta používateľa, na ktoré sa môže prihlasovať.</w:t>
      </w:r>
    </w:p>
    <w:p w:rsidR="00244E8F" w:rsidRPr="00244E8F" w:rsidRDefault="00244E8F" w:rsidP="00314F44">
      <w:pPr>
        <w:pStyle w:val="NoSpacing"/>
        <w:numPr>
          <w:ilvl w:val="0"/>
          <w:numId w:val="12"/>
        </w:numPr>
        <w:rPr>
          <w:b/>
        </w:rPr>
      </w:pPr>
      <w:r w:rsidRPr="00244E8F">
        <w:rPr>
          <w:b/>
        </w:rPr>
        <w:t>Aktéri:</w:t>
      </w:r>
      <w:r>
        <w:rPr>
          <w:b/>
        </w:rPr>
        <w:t xml:space="preserve"> </w:t>
      </w:r>
      <w:r>
        <w:t>Dospelý používateľ, Detský používateľ, Systém.</w:t>
      </w:r>
    </w:p>
    <w:p w:rsidR="00244E8F" w:rsidRDefault="00244E8F" w:rsidP="00314F44">
      <w:pPr>
        <w:pStyle w:val="NoSpacing"/>
        <w:numPr>
          <w:ilvl w:val="0"/>
          <w:numId w:val="12"/>
        </w:numPr>
        <w:rPr>
          <w:b/>
        </w:rPr>
      </w:pPr>
      <w:r w:rsidRPr="00244E8F">
        <w:rPr>
          <w:b/>
        </w:rPr>
        <w:lastRenderedPageBreak/>
        <w:t>Toky:</w:t>
      </w:r>
    </w:p>
    <w:p w:rsidR="00244E8F" w:rsidRPr="001E3A29" w:rsidRDefault="00244E8F" w:rsidP="00314F44">
      <w:pPr>
        <w:pStyle w:val="NoSpacing"/>
        <w:numPr>
          <w:ilvl w:val="0"/>
          <w:numId w:val="9"/>
        </w:numPr>
      </w:pPr>
      <w:r w:rsidRPr="001E3A29">
        <w:t>Dospelý používateľ klikne na tlačidlo „Registrácia“.</w:t>
      </w:r>
    </w:p>
    <w:p w:rsidR="00244E8F" w:rsidRPr="001E3A29" w:rsidRDefault="00244E8F" w:rsidP="00314F44">
      <w:pPr>
        <w:pStyle w:val="NoSpacing"/>
        <w:numPr>
          <w:ilvl w:val="0"/>
          <w:numId w:val="9"/>
        </w:numPr>
      </w:pPr>
      <w:r w:rsidRPr="001E3A29">
        <w:t>Systém ponúkne menu registrácie.</w:t>
      </w:r>
    </w:p>
    <w:p w:rsidR="00244E8F" w:rsidRPr="001E3A29" w:rsidRDefault="00244E8F" w:rsidP="00314F44">
      <w:pPr>
        <w:pStyle w:val="NoSpacing"/>
        <w:numPr>
          <w:ilvl w:val="0"/>
          <w:numId w:val="9"/>
        </w:numPr>
      </w:pPr>
      <w:r w:rsidRPr="001E3A29">
        <w:t>Dospelý používateľ zadá svoje prihlasovacie údaje.</w:t>
      </w:r>
    </w:p>
    <w:p w:rsidR="00244E8F" w:rsidRPr="001E3A29" w:rsidRDefault="00244E8F" w:rsidP="00314F44">
      <w:pPr>
        <w:pStyle w:val="NoSpacing"/>
        <w:numPr>
          <w:ilvl w:val="0"/>
          <w:numId w:val="9"/>
        </w:numPr>
      </w:pPr>
      <w:r w:rsidRPr="001E3A29">
        <w:t>Detský používateľ spraví 5 snímok tváre.</w:t>
      </w:r>
    </w:p>
    <w:p w:rsidR="00244E8F" w:rsidRPr="001E3A29" w:rsidRDefault="00244E8F" w:rsidP="00314F44">
      <w:pPr>
        <w:pStyle w:val="NoSpacing"/>
        <w:numPr>
          <w:ilvl w:val="0"/>
          <w:numId w:val="9"/>
        </w:numPr>
      </w:pPr>
      <w:r w:rsidRPr="001E3A29">
        <w:t>Dospelý používateľ potvrdí zadané registračné údaje.</w:t>
      </w:r>
    </w:p>
    <w:p w:rsidR="00244E8F" w:rsidRDefault="00244E8F" w:rsidP="00314F44">
      <w:pPr>
        <w:pStyle w:val="NoSpacing"/>
        <w:numPr>
          <w:ilvl w:val="0"/>
          <w:numId w:val="9"/>
        </w:numPr>
      </w:pPr>
      <w:r w:rsidRPr="001E3A29">
        <w:t>Systém vyhodnotí správnosť zadaných údajov</w:t>
      </w:r>
      <w:r>
        <w:t xml:space="preserve"> ako platné a</w:t>
      </w:r>
      <w:r w:rsidRPr="001E3A29">
        <w:t> spustí detekciu tvár</w:t>
      </w:r>
      <w:r>
        <w:t>e</w:t>
      </w:r>
      <w:r w:rsidRPr="001E3A29">
        <w:t>. Dete</w:t>
      </w:r>
      <w:r w:rsidR="00F16F23">
        <w:t>g</w:t>
      </w:r>
      <w:r w:rsidRPr="001E3A29">
        <w:t>ované snímky tvár</w:t>
      </w:r>
      <w:r>
        <w:t>í</w:t>
      </w:r>
      <w:r w:rsidRPr="001E3A29">
        <w:t xml:space="preserve"> uloží do pamäte</w:t>
      </w:r>
      <w:r>
        <w:t xml:space="preserve"> a registruje používateľa.</w:t>
      </w:r>
    </w:p>
    <w:p w:rsidR="00244E8F" w:rsidRDefault="00244E8F" w:rsidP="00314F44">
      <w:pPr>
        <w:pStyle w:val="NoSpacing"/>
        <w:numPr>
          <w:ilvl w:val="0"/>
          <w:numId w:val="9"/>
        </w:numPr>
      </w:pPr>
      <w:r>
        <w:t>Prípad použitia končí.</w:t>
      </w:r>
    </w:p>
    <w:p w:rsidR="00244E8F" w:rsidRDefault="00244E8F" w:rsidP="00F71EBB">
      <w:pPr>
        <w:pStyle w:val="NoSpacing"/>
        <w:ind w:left="360"/>
        <w:rPr>
          <w:lang w:val="sk-SK"/>
        </w:rPr>
      </w:pPr>
      <w:r>
        <w:rPr>
          <w:lang w:val="sk-SK"/>
        </w:rPr>
        <w:t>6.A.1. Systém vyhodnotí správnosť zadaných údajov ako neplatné. Informuje o zle zadaných dátach používateľa.</w:t>
      </w:r>
    </w:p>
    <w:p w:rsidR="00244E8F" w:rsidRDefault="00244E8F" w:rsidP="00F71EBB">
      <w:pPr>
        <w:pStyle w:val="NoSpacing"/>
        <w:ind w:left="360"/>
        <w:rPr>
          <w:lang w:val="sk-SK"/>
        </w:rPr>
      </w:pPr>
      <w:r>
        <w:rPr>
          <w:lang w:val="sk-SK"/>
        </w:rPr>
        <w:t>6.A.2. Používateľ znova zadá registračné údaje a potvrdí ich zadanie.</w:t>
      </w:r>
    </w:p>
    <w:p w:rsidR="00244E8F" w:rsidRPr="001E3A29" w:rsidRDefault="00244E8F" w:rsidP="00F71EBB">
      <w:pPr>
        <w:pStyle w:val="NoSpacing"/>
        <w:ind w:left="360"/>
        <w:rPr>
          <w:lang w:val="sk-SK"/>
        </w:rPr>
      </w:pPr>
      <w:r>
        <w:rPr>
          <w:lang w:val="sk-SK"/>
        </w:rPr>
        <w:t xml:space="preserve">6.A.3. </w:t>
      </w:r>
      <w:r w:rsidRPr="001E3A29">
        <w:rPr>
          <w:lang w:val="sk-SK"/>
        </w:rPr>
        <w:t>Systém vyhodnotí správnosť zadaných údajov ako platné a spustí detekciu tváre. Dete</w:t>
      </w:r>
      <w:r w:rsidR="00F16F23">
        <w:rPr>
          <w:lang w:val="sk-SK"/>
        </w:rPr>
        <w:t>g</w:t>
      </w:r>
      <w:r w:rsidRPr="001E3A29">
        <w:rPr>
          <w:lang w:val="sk-SK"/>
        </w:rPr>
        <w:t>ované snímky tvárí uloží do pamäte a registruje používateľa.</w:t>
      </w:r>
    </w:p>
    <w:p w:rsidR="00B35FC1" w:rsidRDefault="00244E8F" w:rsidP="00996763">
      <w:pPr>
        <w:ind w:firstLine="360"/>
      </w:pPr>
      <w:r>
        <w:t xml:space="preserve">6.A.4. </w:t>
      </w:r>
      <w:r w:rsidRPr="001E3A29">
        <w:t>Prípad použitia končí.</w:t>
      </w:r>
    </w:p>
    <w:p w:rsidR="00B35FC1" w:rsidRDefault="00B35FC1" w:rsidP="00B35FC1">
      <w:pPr>
        <w:pStyle w:val="Heading3"/>
      </w:pPr>
      <w:bookmarkStart w:id="46" w:name="_Toc512181292"/>
      <w:r>
        <w:t>UC02 Prihlásenie</w:t>
      </w:r>
      <w:bookmarkEnd w:id="46"/>
    </w:p>
    <w:p w:rsidR="00F71EBB" w:rsidRPr="00F71EBB" w:rsidRDefault="00F71EBB" w:rsidP="00314F44">
      <w:pPr>
        <w:pStyle w:val="NoSpacing"/>
        <w:numPr>
          <w:ilvl w:val="0"/>
          <w:numId w:val="13"/>
        </w:numPr>
      </w:pPr>
      <w:r w:rsidRPr="00F71EBB">
        <w:rPr>
          <w:b/>
        </w:rPr>
        <w:t>Predpoklady:</w:t>
      </w:r>
      <w:r>
        <w:rPr>
          <w:b/>
        </w:rPr>
        <w:t xml:space="preserve"> </w:t>
      </w:r>
      <w:r w:rsidRPr="00F71EBB">
        <w:t>Používateľ má už v systéme vytvorené konto a teda je registrovaný.</w:t>
      </w:r>
    </w:p>
    <w:p w:rsidR="00F71EBB" w:rsidRPr="00F71EBB" w:rsidRDefault="00F71EBB" w:rsidP="00314F44">
      <w:pPr>
        <w:pStyle w:val="NoSpacing"/>
        <w:numPr>
          <w:ilvl w:val="0"/>
          <w:numId w:val="13"/>
        </w:numPr>
        <w:rPr>
          <w:b/>
        </w:rPr>
      </w:pPr>
      <w:r w:rsidRPr="00F71EBB">
        <w:rPr>
          <w:b/>
        </w:rPr>
        <w:t>Dôsledky:</w:t>
      </w:r>
      <w:r>
        <w:rPr>
          <w:b/>
        </w:rPr>
        <w:t xml:space="preserve"> </w:t>
      </w:r>
      <w:r w:rsidRPr="00F71EBB">
        <w:t>Sprístupnenie všetkých aktivít dostupných iba pre prihlásených používateľov.</w:t>
      </w:r>
    </w:p>
    <w:p w:rsidR="00F71EBB" w:rsidRPr="00F71EBB" w:rsidRDefault="00F71EBB" w:rsidP="00314F44">
      <w:pPr>
        <w:pStyle w:val="NoSpacing"/>
        <w:numPr>
          <w:ilvl w:val="0"/>
          <w:numId w:val="13"/>
        </w:numPr>
        <w:rPr>
          <w:b/>
        </w:rPr>
      </w:pPr>
      <w:r w:rsidRPr="00F71EBB">
        <w:rPr>
          <w:b/>
        </w:rPr>
        <w:t>Aktéri:</w:t>
      </w:r>
      <w:r>
        <w:rPr>
          <w:b/>
        </w:rPr>
        <w:t xml:space="preserve"> </w:t>
      </w:r>
      <w:r w:rsidRPr="00F71EBB">
        <w:t>Používateľ, Systém.</w:t>
      </w:r>
    </w:p>
    <w:p w:rsidR="00F71EBB" w:rsidRDefault="00F71EBB" w:rsidP="00314F44">
      <w:pPr>
        <w:pStyle w:val="NoSpacing"/>
        <w:numPr>
          <w:ilvl w:val="0"/>
          <w:numId w:val="13"/>
        </w:numPr>
        <w:rPr>
          <w:b/>
        </w:rPr>
      </w:pPr>
      <w:r w:rsidRPr="00F71EBB">
        <w:rPr>
          <w:b/>
        </w:rPr>
        <w:t>Toky:</w:t>
      </w:r>
    </w:p>
    <w:p w:rsidR="00F71EBB" w:rsidRPr="00385D12" w:rsidRDefault="00F71EBB" w:rsidP="00314F44">
      <w:pPr>
        <w:pStyle w:val="NoSpacing"/>
        <w:numPr>
          <w:ilvl w:val="0"/>
          <w:numId w:val="8"/>
        </w:numPr>
        <w:rPr>
          <w:lang w:val="sk-SK"/>
        </w:rPr>
      </w:pPr>
      <w:r w:rsidRPr="00385D12">
        <w:rPr>
          <w:lang w:val="sk-SK"/>
        </w:rPr>
        <w:t>Používateľ klikne na tlačidlo “Prihlásenie”.</w:t>
      </w:r>
    </w:p>
    <w:p w:rsidR="00F71EBB" w:rsidRPr="00385D12" w:rsidRDefault="00F71EBB" w:rsidP="00314F44">
      <w:pPr>
        <w:pStyle w:val="NoSpacing"/>
        <w:numPr>
          <w:ilvl w:val="0"/>
          <w:numId w:val="8"/>
        </w:numPr>
        <w:rPr>
          <w:lang w:val="sk-SK"/>
        </w:rPr>
      </w:pPr>
      <w:r w:rsidRPr="00385D12">
        <w:rPr>
          <w:lang w:val="sk-SK"/>
        </w:rPr>
        <w:t>Systém ponúkne menu prihlásenia.</w:t>
      </w:r>
    </w:p>
    <w:p w:rsidR="00F71EBB" w:rsidRPr="00385D12" w:rsidRDefault="00F71EBB" w:rsidP="00314F44">
      <w:pPr>
        <w:pStyle w:val="NoSpacing"/>
        <w:numPr>
          <w:ilvl w:val="0"/>
          <w:numId w:val="8"/>
        </w:numPr>
        <w:rPr>
          <w:lang w:val="sk-SK"/>
        </w:rPr>
      </w:pPr>
      <w:r w:rsidRPr="00385D12">
        <w:rPr>
          <w:lang w:val="sk-SK"/>
        </w:rPr>
        <w:t>Používateľ zadá svoje prihlasovacie údaje.</w:t>
      </w:r>
    </w:p>
    <w:p w:rsidR="00F71EBB" w:rsidRPr="00385D12" w:rsidRDefault="00F71EBB" w:rsidP="00314F44">
      <w:pPr>
        <w:pStyle w:val="NoSpacing"/>
        <w:numPr>
          <w:ilvl w:val="0"/>
          <w:numId w:val="8"/>
        </w:numPr>
        <w:rPr>
          <w:lang w:val="sk-SK"/>
        </w:rPr>
      </w:pPr>
      <w:r w:rsidRPr="00385D12">
        <w:rPr>
          <w:lang w:val="sk-SK"/>
        </w:rPr>
        <w:t>Systém prihlási používateľa a vráti ho do domovskej stránky.</w:t>
      </w:r>
    </w:p>
    <w:p w:rsidR="00F71EBB" w:rsidRPr="00385D12" w:rsidRDefault="00F71EBB" w:rsidP="00314F44">
      <w:pPr>
        <w:pStyle w:val="NoSpacing"/>
        <w:numPr>
          <w:ilvl w:val="0"/>
          <w:numId w:val="8"/>
        </w:numPr>
        <w:rPr>
          <w:lang w:val="sk-SK"/>
        </w:rPr>
      </w:pPr>
      <w:r w:rsidRPr="00385D12">
        <w:rPr>
          <w:lang w:val="sk-SK"/>
        </w:rPr>
        <w:t>Prípad použitia končí.</w:t>
      </w:r>
    </w:p>
    <w:p w:rsidR="00F71EBB" w:rsidRPr="00385D12" w:rsidRDefault="00F71EBB" w:rsidP="00F71EBB">
      <w:pPr>
        <w:pStyle w:val="NoSpacing"/>
        <w:ind w:left="360"/>
        <w:rPr>
          <w:lang w:val="sk-SK"/>
        </w:rPr>
      </w:pPr>
      <w:r w:rsidRPr="00385D12">
        <w:rPr>
          <w:lang w:val="sk-SK"/>
        </w:rPr>
        <w:t>3.A.1. Používateľ klikne na tlačidlo “Prihlásenie sa pomocou snímky tváre”.</w:t>
      </w:r>
    </w:p>
    <w:p w:rsidR="00F71EBB" w:rsidRPr="00385D12" w:rsidRDefault="00F71EBB" w:rsidP="00F71EBB">
      <w:pPr>
        <w:pStyle w:val="NoSpacing"/>
        <w:ind w:left="360"/>
        <w:rPr>
          <w:lang w:val="sk-SK"/>
        </w:rPr>
      </w:pPr>
      <w:r w:rsidRPr="00385D12">
        <w:rPr>
          <w:lang w:val="sk-SK"/>
        </w:rPr>
        <w:t>3.A.2. Systém ponúkne menu prihlásenia tváre.</w:t>
      </w:r>
    </w:p>
    <w:p w:rsidR="00F71EBB" w:rsidRPr="00385D12" w:rsidRDefault="00F71EBB" w:rsidP="00F71EBB">
      <w:pPr>
        <w:pStyle w:val="NoSpacing"/>
        <w:ind w:left="360"/>
        <w:rPr>
          <w:lang w:val="sk-SK"/>
        </w:rPr>
      </w:pPr>
      <w:r w:rsidRPr="00385D12">
        <w:rPr>
          <w:lang w:val="sk-SK"/>
        </w:rPr>
        <w:t>3.A.3. Používateľ spraví snímku tváre kliknutím na tlačidlo “odfoť”.</w:t>
      </w:r>
    </w:p>
    <w:p w:rsidR="00F71EBB" w:rsidRDefault="00F71EBB" w:rsidP="00F71EBB">
      <w:pPr>
        <w:pStyle w:val="NoSpacing"/>
        <w:ind w:left="360"/>
        <w:rPr>
          <w:lang w:val="sk-SK"/>
        </w:rPr>
      </w:pPr>
      <w:r w:rsidRPr="00385D12">
        <w:rPr>
          <w:lang w:val="sk-SK"/>
        </w:rPr>
        <w:t>3.A.4. Systém dete</w:t>
      </w:r>
      <w:r w:rsidR="002D494D">
        <w:rPr>
          <w:lang w:val="sk-SK"/>
        </w:rPr>
        <w:t>g</w:t>
      </w:r>
      <w:r w:rsidRPr="00385D12">
        <w:rPr>
          <w:lang w:val="sk-SK"/>
        </w:rPr>
        <w:t>uje snímku tváre používateľa s registrovanými tvárami a ak sa bude zhodovať, systém prihlási používateľa a vráti ho do domovskej stránky.</w:t>
      </w:r>
    </w:p>
    <w:p w:rsidR="00F71EBB" w:rsidRPr="00996763" w:rsidRDefault="00F71EBB" w:rsidP="00996763">
      <w:pPr>
        <w:ind w:firstLine="360"/>
      </w:pPr>
      <w:r>
        <w:lastRenderedPageBreak/>
        <w:t>3.A.5. Prípad použitia končí.</w:t>
      </w:r>
    </w:p>
    <w:p w:rsidR="002D494D" w:rsidRPr="002D494D" w:rsidRDefault="002D494D" w:rsidP="002D494D">
      <w:pPr>
        <w:pStyle w:val="Heading3"/>
      </w:pPr>
      <w:bookmarkStart w:id="47" w:name="_Toc512181293"/>
      <w:r w:rsidRPr="002D494D">
        <w:t>UC03 Vyhľadaj produkt</w:t>
      </w:r>
      <w:bookmarkEnd w:id="47"/>
    </w:p>
    <w:p w:rsidR="002D494D" w:rsidRPr="002D494D" w:rsidRDefault="002D494D" w:rsidP="00314F44">
      <w:pPr>
        <w:pStyle w:val="NoSpacing"/>
        <w:numPr>
          <w:ilvl w:val="0"/>
          <w:numId w:val="11"/>
        </w:numPr>
        <w:rPr>
          <w:lang w:val="sk-SK"/>
        </w:rPr>
      </w:pPr>
      <w:r w:rsidRPr="002D494D">
        <w:rPr>
          <w:b/>
          <w:lang w:val="sk-SK"/>
        </w:rPr>
        <w:t>Predpoklady:</w:t>
      </w:r>
      <w:r w:rsidRPr="002D494D">
        <w:rPr>
          <w:lang w:val="sk-SK"/>
        </w:rPr>
        <w:t xml:space="preserve"> Žiadne</w:t>
      </w:r>
    </w:p>
    <w:p w:rsidR="002D494D" w:rsidRPr="002D494D" w:rsidRDefault="002D494D" w:rsidP="00314F44">
      <w:pPr>
        <w:pStyle w:val="NoSpacing"/>
        <w:numPr>
          <w:ilvl w:val="0"/>
          <w:numId w:val="11"/>
        </w:numPr>
        <w:rPr>
          <w:lang w:val="sk-SK"/>
        </w:rPr>
      </w:pPr>
      <w:r w:rsidRPr="002D494D">
        <w:rPr>
          <w:b/>
          <w:lang w:val="sk-SK"/>
        </w:rPr>
        <w:t>Dôsledky:</w:t>
      </w:r>
      <w:r w:rsidRPr="002D494D">
        <w:rPr>
          <w:lang w:val="sk-SK"/>
        </w:rPr>
        <w:t xml:space="preserve"> Zobrazený zoznam produktov, podľa zvoleného filtra vyhľadávania.</w:t>
      </w:r>
    </w:p>
    <w:p w:rsidR="002D494D" w:rsidRPr="002D494D" w:rsidRDefault="002D494D" w:rsidP="00314F44">
      <w:pPr>
        <w:pStyle w:val="NoSpacing"/>
        <w:numPr>
          <w:ilvl w:val="0"/>
          <w:numId w:val="11"/>
        </w:numPr>
        <w:rPr>
          <w:lang w:val="sk-SK"/>
        </w:rPr>
      </w:pPr>
      <w:r w:rsidRPr="002D494D">
        <w:rPr>
          <w:b/>
          <w:lang w:val="sk-SK"/>
        </w:rPr>
        <w:t>Aktéri:</w:t>
      </w:r>
      <w:r w:rsidRPr="002D494D">
        <w:rPr>
          <w:lang w:val="sk-SK"/>
        </w:rPr>
        <w:t xml:space="preserve"> Používateľ, Systém.</w:t>
      </w:r>
    </w:p>
    <w:p w:rsidR="002D494D" w:rsidRPr="002D494D" w:rsidRDefault="002D494D" w:rsidP="00314F44">
      <w:pPr>
        <w:pStyle w:val="NoSpacing"/>
        <w:numPr>
          <w:ilvl w:val="0"/>
          <w:numId w:val="11"/>
        </w:numPr>
        <w:rPr>
          <w:b/>
          <w:lang w:val="sk-SK"/>
        </w:rPr>
      </w:pPr>
      <w:r w:rsidRPr="002D494D">
        <w:rPr>
          <w:b/>
          <w:lang w:val="sk-SK"/>
        </w:rPr>
        <w:t>Toky:</w:t>
      </w:r>
    </w:p>
    <w:p w:rsidR="002D494D" w:rsidRPr="002D494D" w:rsidRDefault="002D494D" w:rsidP="00314F44">
      <w:pPr>
        <w:pStyle w:val="NoSpacing"/>
        <w:numPr>
          <w:ilvl w:val="0"/>
          <w:numId w:val="10"/>
        </w:numPr>
        <w:rPr>
          <w:lang w:val="sk-SK"/>
        </w:rPr>
      </w:pPr>
      <w:r w:rsidRPr="002D494D">
        <w:rPr>
          <w:lang w:val="sk-SK"/>
        </w:rPr>
        <w:t>Používateľ klikne na tlačidlo s menom určitého produktu (Knihy, Rozprávky, Filmy, Pesničky).</w:t>
      </w:r>
    </w:p>
    <w:p w:rsidR="002D494D" w:rsidRPr="0051537D" w:rsidRDefault="002D494D" w:rsidP="00314F44">
      <w:pPr>
        <w:pStyle w:val="NoSpacing"/>
        <w:numPr>
          <w:ilvl w:val="0"/>
          <w:numId w:val="10"/>
        </w:numPr>
      </w:pPr>
      <w:r w:rsidRPr="0051537D">
        <w:t>Systém zobrazí používateľovi katalóg s vybranými produktami preddefinovane zoradenými.</w:t>
      </w:r>
    </w:p>
    <w:p w:rsidR="002D494D" w:rsidRPr="0051537D" w:rsidRDefault="002D494D" w:rsidP="00314F44">
      <w:pPr>
        <w:pStyle w:val="NoSpacing"/>
        <w:numPr>
          <w:ilvl w:val="0"/>
          <w:numId w:val="10"/>
        </w:numPr>
      </w:pPr>
      <w:r w:rsidRPr="0051537D">
        <w:t>Používateľ si zvolí vlastný filter vyhľadávania a zoradenie produktov.</w:t>
      </w:r>
    </w:p>
    <w:p w:rsidR="002D494D" w:rsidRPr="0051537D" w:rsidRDefault="002D494D" w:rsidP="00314F44">
      <w:pPr>
        <w:pStyle w:val="NoSpacing"/>
        <w:numPr>
          <w:ilvl w:val="0"/>
          <w:numId w:val="10"/>
        </w:numPr>
      </w:pPr>
      <w:r w:rsidRPr="0051537D">
        <w:t>Systém ponúkne používateľovi zoradený a vyfiltrovaný zoznam s</w:t>
      </w:r>
      <w:r>
        <w:t> </w:t>
      </w:r>
      <w:r w:rsidRPr="0051537D">
        <w:t>produktami</w:t>
      </w:r>
      <w:r>
        <w:t>.</w:t>
      </w:r>
    </w:p>
    <w:p w:rsidR="00996763" w:rsidRPr="00996763" w:rsidRDefault="002D494D" w:rsidP="00314F44">
      <w:pPr>
        <w:pStyle w:val="ListParagraph"/>
        <w:numPr>
          <w:ilvl w:val="0"/>
          <w:numId w:val="10"/>
        </w:numPr>
      </w:pPr>
      <w:r w:rsidRPr="002D494D">
        <w:t>Prípad použitia končí</w:t>
      </w:r>
      <w:r w:rsidR="00996763">
        <w:t>.</w:t>
      </w:r>
    </w:p>
    <w:p w:rsidR="002D494D" w:rsidRPr="00B0545D" w:rsidRDefault="002D494D" w:rsidP="002D494D">
      <w:pPr>
        <w:pStyle w:val="Heading3"/>
      </w:pPr>
      <w:bookmarkStart w:id="48" w:name="_Toc512181294"/>
      <w:r w:rsidRPr="00B0545D">
        <w:t>UC04 Použi produkt</w:t>
      </w:r>
      <w:bookmarkEnd w:id="48"/>
    </w:p>
    <w:p w:rsidR="00244E8F" w:rsidRPr="00B0545D" w:rsidRDefault="002D494D" w:rsidP="00314F44">
      <w:pPr>
        <w:pStyle w:val="ListParagraph"/>
        <w:numPr>
          <w:ilvl w:val="0"/>
          <w:numId w:val="14"/>
        </w:numPr>
        <w:rPr>
          <w:b/>
        </w:rPr>
      </w:pPr>
      <w:r w:rsidRPr="00B0545D">
        <w:rPr>
          <w:b/>
        </w:rPr>
        <w:t>Predpoklady:</w:t>
      </w:r>
      <w:r w:rsidR="00B0545D">
        <w:rPr>
          <w:b/>
        </w:rPr>
        <w:t xml:space="preserve"> </w:t>
      </w:r>
      <w:r w:rsidR="00B0545D" w:rsidRPr="00B0545D">
        <w:t>Produkt je vyhľadaný v katalógu produktov a zobrazený.</w:t>
      </w:r>
    </w:p>
    <w:p w:rsidR="002D494D" w:rsidRPr="00B0545D" w:rsidRDefault="002D494D" w:rsidP="00314F44">
      <w:pPr>
        <w:pStyle w:val="ListParagraph"/>
        <w:numPr>
          <w:ilvl w:val="0"/>
          <w:numId w:val="14"/>
        </w:numPr>
        <w:rPr>
          <w:b/>
        </w:rPr>
      </w:pPr>
      <w:r w:rsidRPr="00B0545D">
        <w:rPr>
          <w:b/>
        </w:rPr>
        <w:t>Dôsledky:</w:t>
      </w:r>
      <w:r w:rsidR="00B0545D">
        <w:rPr>
          <w:b/>
        </w:rPr>
        <w:t xml:space="preserve"> </w:t>
      </w:r>
      <w:r w:rsidR="00B0545D" w:rsidRPr="00B0545D">
        <w:t>Používateľ využije služby knižnice (Rezervácia knihy, Spustenie hry, Vypočutie pesničky, Pozretie rozprávky) a použitie produktu bude zaznamenané do štatistík.</w:t>
      </w:r>
    </w:p>
    <w:p w:rsidR="002D494D" w:rsidRPr="00B0545D" w:rsidRDefault="002D494D" w:rsidP="00314F44">
      <w:pPr>
        <w:pStyle w:val="ListParagraph"/>
        <w:numPr>
          <w:ilvl w:val="0"/>
          <w:numId w:val="14"/>
        </w:numPr>
        <w:rPr>
          <w:b/>
        </w:rPr>
      </w:pPr>
      <w:r w:rsidRPr="00B0545D">
        <w:rPr>
          <w:b/>
        </w:rPr>
        <w:t>Aktéri:</w:t>
      </w:r>
      <w:r w:rsidR="00B0545D">
        <w:rPr>
          <w:b/>
        </w:rPr>
        <w:t xml:space="preserve"> </w:t>
      </w:r>
      <w:r w:rsidR="00B0545D" w:rsidRPr="00B0545D">
        <w:t>Dospelý používateľ, Detský používateľ, Systém.</w:t>
      </w:r>
    </w:p>
    <w:p w:rsidR="002D494D" w:rsidRDefault="002D494D" w:rsidP="00314F44">
      <w:pPr>
        <w:pStyle w:val="ListParagraph"/>
        <w:numPr>
          <w:ilvl w:val="0"/>
          <w:numId w:val="14"/>
        </w:numPr>
        <w:rPr>
          <w:b/>
        </w:rPr>
      </w:pPr>
      <w:r w:rsidRPr="00B0545D">
        <w:rPr>
          <w:b/>
        </w:rPr>
        <w:t>Toky:</w:t>
      </w:r>
    </w:p>
    <w:p w:rsidR="00B0545D" w:rsidRPr="009F6318" w:rsidRDefault="00B0545D" w:rsidP="00314F44">
      <w:pPr>
        <w:pStyle w:val="ListParagraph"/>
        <w:numPr>
          <w:ilvl w:val="0"/>
          <w:numId w:val="16"/>
        </w:numPr>
      </w:pPr>
      <w:r w:rsidRPr="009F6318">
        <w:t>Používateľ klikne u zobrazeného produktu na konkrétne tlačidlo použitia (Hraj, Rezervuj, Pusti).</w:t>
      </w:r>
    </w:p>
    <w:p w:rsidR="00B0545D" w:rsidRDefault="00B0545D" w:rsidP="00314F44">
      <w:pPr>
        <w:pStyle w:val="ListParagraph"/>
        <w:numPr>
          <w:ilvl w:val="0"/>
          <w:numId w:val="16"/>
        </w:numPr>
      </w:pPr>
      <w:r w:rsidRPr="009F6318">
        <w:t>Systém používateľovi zapíše použitie produktu do štatistík a vykoná potrebné akcie na jeho aktiváciu.</w:t>
      </w:r>
    </w:p>
    <w:p w:rsidR="00B0545D" w:rsidRDefault="00B0545D" w:rsidP="00314F44">
      <w:pPr>
        <w:pStyle w:val="ListParagraph"/>
        <w:numPr>
          <w:ilvl w:val="0"/>
          <w:numId w:val="16"/>
        </w:numPr>
      </w:pPr>
      <w:r>
        <w:t>Prípad použitia končí.</w:t>
      </w:r>
    </w:p>
    <w:p w:rsidR="00BF79E5" w:rsidRPr="00996763" w:rsidRDefault="00BF79E5" w:rsidP="00BF79E5">
      <w:pPr>
        <w:ind w:left="360"/>
      </w:pPr>
    </w:p>
    <w:p w:rsidR="002D494D" w:rsidRPr="00B0545D" w:rsidRDefault="002D494D" w:rsidP="002D494D">
      <w:pPr>
        <w:pStyle w:val="Heading3"/>
      </w:pPr>
      <w:bookmarkStart w:id="49" w:name="_Toc512181295"/>
      <w:r w:rsidRPr="00B0545D">
        <w:lastRenderedPageBreak/>
        <w:t>UC05 Rezervácia knihy</w:t>
      </w:r>
      <w:bookmarkEnd w:id="49"/>
    </w:p>
    <w:p w:rsidR="002D494D" w:rsidRPr="00B0545D" w:rsidRDefault="002D494D" w:rsidP="00314F44">
      <w:pPr>
        <w:pStyle w:val="ListParagraph"/>
        <w:numPr>
          <w:ilvl w:val="0"/>
          <w:numId w:val="15"/>
        </w:numPr>
        <w:rPr>
          <w:b/>
        </w:rPr>
      </w:pPr>
      <w:r w:rsidRPr="00B0545D">
        <w:rPr>
          <w:b/>
        </w:rPr>
        <w:t>Predpoklady:</w:t>
      </w:r>
      <w:r w:rsidR="00BF79E5">
        <w:rPr>
          <w:b/>
        </w:rPr>
        <w:t xml:space="preserve"> </w:t>
      </w:r>
      <w:r w:rsidR="00BF79E5" w:rsidRPr="00BF79E5">
        <w:t>Používateľ použil produkt typu kniha.</w:t>
      </w:r>
    </w:p>
    <w:p w:rsidR="002D494D" w:rsidRPr="00B0545D" w:rsidRDefault="002D494D" w:rsidP="00314F44">
      <w:pPr>
        <w:pStyle w:val="ListParagraph"/>
        <w:numPr>
          <w:ilvl w:val="0"/>
          <w:numId w:val="15"/>
        </w:numPr>
        <w:rPr>
          <w:b/>
        </w:rPr>
      </w:pPr>
      <w:r w:rsidRPr="00B0545D">
        <w:rPr>
          <w:b/>
        </w:rPr>
        <w:t>Dôsledky:</w:t>
      </w:r>
      <w:r w:rsidR="00BF79E5">
        <w:rPr>
          <w:b/>
        </w:rPr>
        <w:t xml:space="preserve"> </w:t>
      </w:r>
      <w:r w:rsidR="00BF79E5" w:rsidRPr="00BF79E5">
        <w:t>Zaznamenaná rezervácia knihy a možnosť jej vyzdvihnutia na pobočke knižnice.</w:t>
      </w:r>
    </w:p>
    <w:p w:rsidR="002D494D" w:rsidRPr="00B0545D" w:rsidRDefault="002D494D" w:rsidP="00314F44">
      <w:pPr>
        <w:pStyle w:val="ListParagraph"/>
        <w:numPr>
          <w:ilvl w:val="0"/>
          <w:numId w:val="15"/>
        </w:numPr>
        <w:rPr>
          <w:b/>
        </w:rPr>
      </w:pPr>
      <w:r w:rsidRPr="00B0545D">
        <w:rPr>
          <w:b/>
        </w:rPr>
        <w:t>Aktéri:</w:t>
      </w:r>
      <w:r w:rsidR="00BF79E5">
        <w:rPr>
          <w:b/>
        </w:rPr>
        <w:t xml:space="preserve"> </w:t>
      </w:r>
      <w:r w:rsidR="00BF79E5" w:rsidRPr="00BF79E5">
        <w:t>Dospelý používateľ, Detský používateľ, Systém.</w:t>
      </w:r>
    </w:p>
    <w:p w:rsidR="002D494D" w:rsidRDefault="002D494D" w:rsidP="00314F44">
      <w:pPr>
        <w:pStyle w:val="ListParagraph"/>
        <w:numPr>
          <w:ilvl w:val="0"/>
          <w:numId w:val="15"/>
        </w:numPr>
        <w:rPr>
          <w:b/>
        </w:rPr>
      </w:pPr>
      <w:r w:rsidRPr="00B0545D">
        <w:rPr>
          <w:b/>
        </w:rPr>
        <w:t>Toky:</w:t>
      </w:r>
    </w:p>
    <w:p w:rsidR="00BF79E5" w:rsidRDefault="00BF79E5" w:rsidP="00314F44">
      <w:pPr>
        <w:pStyle w:val="ListParagraph"/>
        <w:numPr>
          <w:ilvl w:val="0"/>
          <w:numId w:val="17"/>
        </w:numPr>
      </w:pPr>
      <w:r w:rsidRPr="009F6318">
        <w:t>Používateľ klikne na tlačidlo „Rezervácia knihy“.</w:t>
      </w:r>
    </w:p>
    <w:p w:rsidR="00BF79E5" w:rsidRDefault="00BF79E5" w:rsidP="00314F44">
      <w:pPr>
        <w:pStyle w:val="ListParagraph"/>
        <w:numPr>
          <w:ilvl w:val="0"/>
          <w:numId w:val="17"/>
        </w:numPr>
      </w:pPr>
      <w:r>
        <w:t>Systém sa spýta, či chce používateľ potvrdiť voľbu.</w:t>
      </w:r>
    </w:p>
    <w:p w:rsidR="00BF79E5" w:rsidRDefault="00BF79E5" w:rsidP="00314F44">
      <w:pPr>
        <w:pStyle w:val="ListParagraph"/>
        <w:numPr>
          <w:ilvl w:val="0"/>
          <w:numId w:val="17"/>
        </w:numPr>
      </w:pPr>
      <w:r>
        <w:t>Používateľ potvrdí voľbu.</w:t>
      </w:r>
    </w:p>
    <w:p w:rsidR="00BF79E5" w:rsidRDefault="00BF79E5" w:rsidP="00314F44">
      <w:pPr>
        <w:pStyle w:val="ListParagraph"/>
        <w:numPr>
          <w:ilvl w:val="0"/>
          <w:numId w:val="17"/>
        </w:numPr>
      </w:pPr>
      <w:r>
        <w:t>Systém vytvorí novú výpožičku a zaznamená dátum rezervácie knihy.</w:t>
      </w:r>
    </w:p>
    <w:p w:rsidR="00BF79E5" w:rsidRPr="00BF79E5" w:rsidRDefault="00BF79E5" w:rsidP="00314F44">
      <w:pPr>
        <w:pStyle w:val="ListParagraph"/>
        <w:numPr>
          <w:ilvl w:val="0"/>
          <w:numId w:val="17"/>
        </w:numPr>
      </w:pPr>
      <w:r>
        <w:t>Prípad použitia končí.</w:t>
      </w:r>
    </w:p>
    <w:p w:rsidR="00B0545D" w:rsidRPr="00B0545D" w:rsidRDefault="00B0545D" w:rsidP="00B0545D">
      <w:pPr>
        <w:pStyle w:val="Heading3"/>
      </w:pPr>
      <w:r w:rsidRPr="00B0545D">
        <w:t>UC06 Vyhľadaj vypožičané knihy</w:t>
      </w:r>
    </w:p>
    <w:p w:rsidR="00B0545D" w:rsidRPr="009B4648" w:rsidRDefault="00B0545D" w:rsidP="00314F44">
      <w:pPr>
        <w:pStyle w:val="NoSpacing"/>
        <w:numPr>
          <w:ilvl w:val="0"/>
          <w:numId w:val="19"/>
        </w:numPr>
        <w:rPr>
          <w:lang w:val="sk-SK"/>
        </w:rPr>
      </w:pPr>
      <w:r w:rsidRPr="009B4648">
        <w:rPr>
          <w:b/>
          <w:lang w:val="sk-SK"/>
        </w:rPr>
        <w:t>Predpoklady:</w:t>
      </w:r>
      <w:r w:rsidR="009B4648" w:rsidRPr="009B4648">
        <w:rPr>
          <w:lang w:val="sk-SK"/>
        </w:rPr>
        <w:t xml:space="preserve"> Používateľ je prihlásený.</w:t>
      </w:r>
    </w:p>
    <w:p w:rsidR="00B0545D" w:rsidRPr="009B4648" w:rsidRDefault="00B0545D" w:rsidP="00314F44">
      <w:pPr>
        <w:pStyle w:val="NoSpacing"/>
        <w:numPr>
          <w:ilvl w:val="0"/>
          <w:numId w:val="19"/>
        </w:numPr>
        <w:rPr>
          <w:lang w:val="sk-SK"/>
        </w:rPr>
      </w:pPr>
      <w:r w:rsidRPr="009B4648">
        <w:rPr>
          <w:b/>
          <w:lang w:val="sk-SK"/>
        </w:rPr>
        <w:t>Dôsledky:</w:t>
      </w:r>
      <w:r w:rsidR="009B4648" w:rsidRPr="009B4648">
        <w:rPr>
          <w:lang w:val="sk-SK"/>
        </w:rPr>
        <w:t xml:space="preserve"> Používateľ je oboznámený s históriou jeho výpožič</w:t>
      </w:r>
      <w:r w:rsidR="009B4648">
        <w:rPr>
          <w:lang w:val="sk-SK"/>
        </w:rPr>
        <w:t>ie</w:t>
      </w:r>
      <w:r w:rsidR="009B4648" w:rsidRPr="009B4648">
        <w:rPr>
          <w:lang w:val="sk-SK"/>
        </w:rPr>
        <w:t>k.</w:t>
      </w:r>
    </w:p>
    <w:p w:rsidR="00B0545D" w:rsidRPr="009B4648" w:rsidRDefault="00B0545D" w:rsidP="00314F44">
      <w:pPr>
        <w:pStyle w:val="NoSpacing"/>
        <w:numPr>
          <w:ilvl w:val="0"/>
          <w:numId w:val="19"/>
        </w:numPr>
        <w:rPr>
          <w:lang w:val="sk-SK"/>
        </w:rPr>
      </w:pPr>
      <w:r w:rsidRPr="009B4648">
        <w:rPr>
          <w:b/>
          <w:lang w:val="sk-SK"/>
        </w:rPr>
        <w:t>Aktéri:</w:t>
      </w:r>
      <w:r w:rsidR="009B4648" w:rsidRPr="009B4648">
        <w:rPr>
          <w:lang w:val="sk-SK"/>
        </w:rPr>
        <w:t xml:space="preserve"> Dospelý používateľ, Detský používateľ, Systém.</w:t>
      </w:r>
    </w:p>
    <w:p w:rsidR="00B0545D" w:rsidRPr="009B4648" w:rsidRDefault="00B0545D" w:rsidP="00314F44">
      <w:pPr>
        <w:pStyle w:val="NoSpacing"/>
        <w:numPr>
          <w:ilvl w:val="0"/>
          <w:numId w:val="19"/>
        </w:numPr>
        <w:rPr>
          <w:b/>
          <w:lang w:val="sk-SK"/>
        </w:rPr>
      </w:pPr>
      <w:r w:rsidRPr="009B4648">
        <w:rPr>
          <w:b/>
          <w:lang w:val="sk-SK"/>
        </w:rPr>
        <w:t>Toky:</w:t>
      </w:r>
    </w:p>
    <w:p w:rsidR="009B4648" w:rsidRPr="009B4648" w:rsidRDefault="009B4648" w:rsidP="00314F44">
      <w:pPr>
        <w:pStyle w:val="NoSpacing"/>
        <w:numPr>
          <w:ilvl w:val="0"/>
          <w:numId w:val="18"/>
        </w:numPr>
        <w:rPr>
          <w:lang w:val="sk-SK"/>
        </w:rPr>
      </w:pPr>
      <w:r w:rsidRPr="009B4648">
        <w:rPr>
          <w:lang w:val="sk-SK"/>
        </w:rPr>
        <w:t>Používateľ klikne na tlačidlo v svojom menu „Výpožičky“.</w:t>
      </w:r>
    </w:p>
    <w:p w:rsidR="009B4648" w:rsidRPr="009B4648" w:rsidRDefault="009B4648" w:rsidP="00314F44">
      <w:pPr>
        <w:pStyle w:val="NoSpacing"/>
        <w:numPr>
          <w:ilvl w:val="0"/>
          <w:numId w:val="18"/>
        </w:numPr>
        <w:rPr>
          <w:lang w:val="sk-SK"/>
        </w:rPr>
      </w:pPr>
      <w:r w:rsidRPr="009B4648">
        <w:rPr>
          <w:lang w:val="sk-SK"/>
        </w:rPr>
        <w:t>Ak má používateľ históriu výpožičiek, systém zobrazí menu s ich zoznamom.</w:t>
      </w:r>
    </w:p>
    <w:p w:rsidR="009B4648" w:rsidRPr="009B4648" w:rsidRDefault="009B4648" w:rsidP="00314F44">
      <w:pPr>
        <w:pStyle w:val="NoSpacing"/>
        <w:numPr>
          <w:ilvl w:val="0"/>
          <w:numId w:val="18"/>
        </w:numPr>
        <w:rPr>
          <w:lang w:val="sk-SK"/>
        </w:rPr>
      </w:pPr>
      <w:r w:rsidRPr="009B4648">
        <w:rPr>
          <w:lang w:val="sk-SK"/>
        </w:rPr>
        <w:t>Prípad použitia končí.</w:t>
      </w:r>
    </w:p>
    <w:p w:rsidR="009B4648" w:rsidRPr="009B4648" w:rsidRDefault="009B4648" w:rsidP="009B4648">
      <w:pPr>
        <w:pStyle w:val="NoSpacing"/>
        <w:ind w:left="360"/>
        <w:rPr>
          <w:lang w:val="sk-SK"/>
        </w:rPr>
      </w:pPr>
      <w:r w:rsidRPr="009B4648">
        <w:rPr>
          <w:lang w:val="sk-SK"/>
        </w:rPr>
        <w:t>2.A.1 Ak používateľ nemá históriu výpožičiek, systém mu oznámi stav a vráti ho späť do hlavného menu.</w:t>
      </w:r>
    </w:p>
    <w:p w:rsidR="009B4648" w:rsidRPr="000D384C" w:rsidRDefault="009B4648" w:rsidP="000D384C">
      <w:pPr>
        <w:ind w:firstLine="360"/>
      </w:pPr>
      <w:r w:rsidRPr="009B4648">
        <w:t>2.A.2. Prípad použitia končí.</w:t>
      </w:r>
    </w:p>
    <w:p w:rsidR="00B0545D" w:rsidRPr="00B0545D" w:rsidRDefault="00B0545D" w:rsidP="00B0545D">
      <w:pPr>
        <w:pStyle w:val="Heading3"/>
      </w:pPr>
      <w:r w:rsidRPr="00B0545D">
        <w:t>UC07 Zobraz štatistiky používateľa</w:t>
      </w:r>
    </w:p>
    <w:p w:rsidR="00B0545D" w:rsidRPr="00B0545D" w:rsidRDefault="00B0545D" w:rsidP="00314F44">
      <w:pPr>
        <w:pStyle w:val="ListParagraph"/>
        <w:numPr>
          <w:ilvl w:val="0"/>
          <w:numId w:val="15"/>
        </w:numPr>
        <w:rPr>
          <w:b/>
        </w:rPr>
      </w:pPr>
      <w:r w:rsidRPr="00B0545D">
        <w:rPr>
          <w:b/>
        </w:rPr>
        <w:t>Predpoklady:</w:t>
      </w:r>
      <w:r w:rsidR="000D384C">
        <w:rPr>
          <w:b/>
        </w:rPr>
        <w:t xml:space="preserve"> </w:t>
      </w:r>
      <w:r w:rsidR="000D384C">
        <w:t>Používateľ je prihlásený.</w:t>
      </w:r>
    </w:p>
    <w:p w:rsidR="00B0545D" w:rsidRPr="00B0545D" w:rsidRDefault="00B0545D" w:rsidP="00314F44">
      <w:pPr>
        <w:pStyle w:val="ListParagraph"/>
        <w:numPr>
          <w:ilvl w:val="0"/>
          <w:numId w:val="15"/>
        </w:numPr>
        <w:rPr>
          <w:b/>
        </w:rPr>
      </w:pPr>
      <w:r w:rsidRPr="00B0545D">
        <w:rPr>
          <w:b/>
        </w:rPr>
        <w:t>Dôsledky:</w:t>
      </w:r>
      <w:r w:rsidR="000D384C">
        <w:rPr>
          <w:b/>
        </w:rPr>
        <w:t xml:space="preserve"> </w:t>
      </w:r>
      <w:r w:rsidR="000D384C">
        <w:t>Používateľ je oboznámený so svojou aktivitou na stránke.</w:t>
      </w:r>
    </w:p>
    <w:p w:rsidR="00B0545D" w:rsidRPr="00B0545D" w:rsidRDefault="00B0545D" w:rsidP="00314F44">
      <w:pPr>
        <w:pStyle w:val="ListParagraph"/>
        <w:numPr>
          <w:ilvl w:val="0"/>
          <w:numId w:val="15"/>
        </w:numPr>
        <w:rPr>
          <w:b/>
        </w:rPr>
      </w:pPr>
      <w:r w:rsidRPr="00B0545D">
        <w:rPr>
          <w:b/>
        </w:rPr>
        <w:t>Aktéri:</w:t>
      </w:r>
      <w:r w:rsidR="000D384C">
        <w:rPr>
          <w:b/>
        </w:rPr>
        <w:t xml:space="preserve"> </w:t>
      </w:r>
      <w:r w:rsidR="000D384C">
        <w:t>Dospelý používateľ, Detský používateľ, Systém.</w:t>
      </w:r>
    </w:p>
    <w:p w:rsidR="00B0545D" w:rsidRDefault="00B0545D" w:rsidP="00314F44">
      <w:pPr>
        <w:pStyle w:val="ListParagraph"/>
        <w:numPr>
          <w:ilvl w:val="0"/>
          <w:numId w:val="15"/>
        </w:numPr>
        <w:rPr>
          <w:b/>
        </w:rPr>
      </w:pPr>
      <w:r w:rsidRPr="00B0545D">
        <w:rPr>
          <w:b/>
        </w:rPr>
        <w:t>Toky:</w:t>
      </w:r>
    </w:p>
    <w:p w:rsidR="000D384C" w:rsidRPr="000B3C54" w:rsidRDefault="000D384C" w:rsidP="00314F44">
      <w:pPr>
        <w:pStyle w:val="NoSpacing"/>
        <w:numPr>
          <w:ilvl w:val="0"/>
          <w:numId w:val="20"/>
        </w:numPr>
      </w:pPr>
      <w:r w:rsidRPr="000B3C54">
        <w:lastRenderedPageBreak/>
        <w:t>Používateľ klikne na tlačidlo v svojom menu „Štatistiky“.</w:t>
      </w:r>
    </w:p>
    <w:p w:rsidR="000D384C" w:rsidRPr="00126BF7" w:rsidRDefault="000D384C" w:rsidP="00314F44">
      <w:pPr>
        <w:pStyle w:val="NoSpacing"/>
        <w:numPr>
          <w:ilvl w:val="0"/>
          <w:numId w:val="20"/>
        </w:numPr>
      </w:pPr>
      <w:r>
        <w:t>Ak má používateľ históriu štatistík, s</w:t>
      </w:r>
      <w:r w:rsidRPr="00126BF7">
        <w:t>ystém zobrazí menu s</w:t>
      </w:r>
      <w:r>
        <w:t> ich grafmi</w:t>
      </w:r>
      <w:r w:rsidRPr="00126BF7">
        <w:t>.</w:t>
      </w:r>
    </w:p>
    <w:p w:rsidR="000D384C" w:rsidRDefault="000D384C" w:rsidP="00314F44">
      <w:pPr>
        <w:pStyle w:val="NoSpacing"/>
        <w:numPr>
          <w:ilvl w:val="0"/>
          <w:numId w:val="20"/>
        </w:numPr>
      </w:pPr>
      <w:r w:rsidRPr="00126BF7">
        <w:t>Prípad použitia končí.</w:t>
      </w:r>
    </w:p>
    <w:p w:rsidR="000D384C" w:rsidRDefault="000D384C" w:rsidP="000D384C">
      <w:pPr>
        <w:pStyle w:val="NoSpacing"/>
        <w:ind w:left="360"/>
      </w:pPr>
      <w:r>
        <w:t>2.A.1. Ak používateľ nemá históriu štatistík, systém mu oznámi stav a vráti ho späť do hlavného menu.</w:t>
      </w:r>
    </w:p>
    <w:p w:rsidR="000D384C" w:rsidRPr="0027764D" w:rsidRDefault="000D384C" w:rsidP="0027764D">
      <w:pPr>
        <w:ind w:firstLine="360"/>
      </w:pPr>
      <w:r>
        <w:t>2.A.2. Prípad použitia končí.</w:t>
      </w:r>
    </w:p>
    <w:p w:rsidR="00B0545D" w:rsidRPr="00B0545D" w:rsidRDefault="00B0545D" w:rsidP="00B0545D">
      <w:pPr>
        <w:pStyle w:val="Heading3"/>
      </w:pPr>
      <w:r w:rsidRPr="00B0545D">
        <w:t>UC08 Pridaj produ</w:t>
      </w:r>
      <w:r>
        <w:t>k</w:t>
      </w:r>
      <w:r w:rsidRPr="00B0545D">
        <w:t>t</w:t>
      </w:r>
    </w:p>
    <w:p w:rsidR="00B0545D" w:rsidRPr="0027764D" w:rsidRDefault="00B0545D" w:rsidP="00314F44">
      <w:pPr>
        <w:pStyle w:val="NoSpacing"/>
        <w:numPr>
          <w:ilvl w:val="0"/>
          <w:numId w:val="22"/>
        </w:numPr>
        <w:rPr>
          <w:b/>
          <w:lang w:val="sk-SK"/>
        </w:rPr>
      </w:pPr>
      <w:r w:rsidRPr="0027764D">
        <w:rPr>
          <w:b/>
          <w:lang w:val="sk-SK"/>
        </w:rPr>
        <w:t>Predpoklady:</w:t>
      </w:r>
      <w:r w:rsidR="0027764D" w:rsidRPr="0027764D">
        <w:rPr>
          <w:b/>
          <w:lang w:val="sk-SK"/>
        </w:rPr>
        <w:t xml:space="preserve"> </w:t>
      </w:r>
      <w:r w:rsidR="0027764D" w:rsidRPr="0027764D">
        <w:rPr>
          <w:lang w:val="sk-SK"/>
        </w:rPr>
        <w:t>Knihovník je prihlásený.</w:t>
      </w:r>
    </w:p>
    <w:p w:rsidR="00B0545D" w:rsidRPr="0027764D" w:rsidRDefault="00B0545D" w:rsidP="00314F44">
      <w:pPr>
        <w:pStyle w:val="NoSpacing"/>
        <w:numPr>
          <w:ilvl w:val="0"/>
          <w:numId w:val="22"/>
        </w:numPr>
        <w:rPr>
          <w:b/>
          <w:lang w:val="sk-SK"/>
        </w:rPr>
      </w:pPr>
      <w:r w:rsidRPr="0027764D">
        <w:rPr>
          <w:b/>
          <w:lang w:val="sk-SK"/>
        </w:rPr>
        <w:t>Dôsledky:</w:t>
      </w:r>
      <w:r w:rsidR="0027764D" w:rsidRPr="0027764D">
        <w:rPr>
          <w:b/>
          <w:lang w:val="sk-SK"/>
        </w:rPr>
        <w:t xml:space="preserve"> </w:t>
      </w:r>
      <w:r w:rsidR="0027764D" w:rsidRPr="0027764D">
        <w:rPr>
          <w:lang w:val="sk-SK"/>
        </w:rPr>
        <w:t>Pridaný nový produkt v databáze.</w:t>
      </w:r>
    </w:p>
    <w:p w:rsidR="00B0545D" w:rsidRPr="0027764D" w:rsidRDefault="00B0545D" w:rsidP="00314F44">
      <w:pPr>
        <w:pStyle w:val="NoSpacing"/>
        <w:numPr>
          <w:ilvl w:val="0"/>
          <w:numId w:val="22"/>
        </w:numPr>
        <w:rPr>
          <w:b/>
          <w:lang w:val="sk-SK"/>
        </w:rPr>
      </w:pPr>
      <w:r w:rsidRPr="0027764D">
        <w:rPr>
          <w:b/>
          <w:lang w:val="sk-SK"/>
        </w:rPr>
        <w:t>Aktéri:</w:t>
      </w:r>
      <w:r w:rsidR="0027764D" w:rsidRPr="0027764D">
        <w:rPr>
          <w:b/>
          <w:lang w:val="sk-SK"/>
        </w:rPr>
        <w:t xml:space="preserve"> </w:t>
      </w:r>
      <w:r w:rsidR="0027764D" w:rsidRPr="0027764D">
        <w:rPr>
          <w:lang w:val="sk-SK"/>
        </w:rPr>
        <w:t>Knihovník, Systém.</w:t>
      </w:r>
    </w:p>
    <w:p w:rsidR="00B0545D" w:rsidRPr="0027764D" w:rsidRDefault="00B0545D" w:rsidP="00314F44">
      <w:pPr>
        <w:pStyle w:val="NoSpacing"/>
        <w:numPr>
          <w:ilvl w:val="0"/>
          <w:numId w:val="22"/>
        </w:numPr>
        <w:rPr>
          <w:b/>
          <w:lang w:val="sk-SK"/>
        </w:rPr>
      </w:pPr>
      <w:r w:rsidRPr="0027764D">
        <w:rPr>
          <w:b/>
          <w:lang w:val="sk-SK"/>
        </w:rPr>
        <w:t>Toky:</w:t>
      </w:r>
    </w:p>
    <w:p w:rsidR="0027764D" w:rsidRPr="0027764D" w:rsidRDefault="0027764D" w:rsidP="00314F44">
      <w:pPr>
        <w:pStyle w:val="NoSpacing"/>
        <w:numPr>
          <w:ilvl w:val="0"/>
          <w:numId w:val="21"/>
        </w:numPr>
        <w:rPr>
          <w:lang w:val="sk-SK"/>
        </w:rPr>
      </w:pPr>
      <w:r w:rsidRPr="0027764D">
        <w:rPr>
          <w:lang w:val="sk-SK"/>
        </w:rPr>
        <w:t>Knihovník klikne na tlačidlo „Pridaj produkt“.</w:t>
      </w:r>
    </w:p>
    <w:p w:rsidR="0027764D" w:rsidRPr="0027764D" w:rsidRDefault="0027764D" w:rsidP="00314F44">
      <w:pPr>
        <w:pStyle w:val="NoSpacing"/>
        <w:numPr>
          <w:ilvl w:val="0"/>
          <w:numId w:val="21"/>
        </w:numPr>
        <w:rPr>
          <w:lang w:val="sk-SK"/>
        </w:rPr>
      </w:pPr>
      <w:r w:rsidRPr="0027764D">
        <w:rPr>
          <w:lang w:val="sk-SK"/>
        </w:rPr>
        <w:t>Systém mu ponúkne menu s možnosťami vyplnenia údajov.</w:t>
      </w:r>
    </w:p>
    <w:p w:rsidR="0027764D" w:rsidRPr="0027764D" w:rsidRDefault="0027764D" w:rsidP="00314F44">
      <w:pPr>
        <w:pStyle w:val="NoSpacing"/>
        <w:numPr>
          <w:ilvl w:val="0"/>
          <w:numId w:val="21"/>
        </w:numPr>
        <w:rPr>
          <w:lang w:val="sk-SK"/>
        </w:rPr>
      </w:pPr>
      <w:r w:rsidRPr="0027764D">
        <w:rPr>
          <w:lang w:val="sk-SK"/>
        </w:rPr>
        <w:t>Knihovník vyplní všetky údaje.</w:t>
      </w:r>
    </w:p>
    <w:p w:rsidR="0027764D" w:rsidRPr="0027764D" w:rsidRDefault="0027764D" w:rsidP="00314F44">
      <w:pPr>
        <w:pStyle w:val="NoSpacing"/>
        <w:numPr>
          <w:ilvl w:val="0"/>
          <w:numId w:val="21"/>
        </w:numPr>
        <w:rPr>
          <w:lang w:val="sk-SK"/>
        </w:rPr>
      </w:pPr>
      <w:r w:rsidRPr="0027764D">
        <w:rPr>
          <w:lang w:val="sk-SK"/>
        </w:rPr>
        <w:t>Systém skontroluje platnosť údajov, ak sú správne, uloží nový produkt v databáze.</w:t>
      </w:r>
    </w:p>
    <w:p w:rsidR="0027764D" w:rsidRPr="0027764D" w:rsidRDefault="0027764D" w:rsidP="00314F44">
      <w:pPr>
        <w:pStyle w:val="NoSpacing"/>
        <w:numPr>
          <w:ilvl w:val="0"/>
          <w:numId w:val="21"/>
        </w:numPr>
        <w:rPr>
          <w:lang w:val="sk-SK"/>
        </w:rPr>
      </w:pPr>
      <w:r w:rsidRPr="0027764D">
        <w:rPr>
          <w:lang w:val="sk-SK"/>
        </w:rPr>
        <w:t>Prípad použitia končí.</w:t>
      </w:r>
    </w:p>
    <w:p w:rsidR="0027764D" w:rsidRPr="0027764D" w:rsidRDefault="0027764D" w:rsidP="0027764D">
      <w:pPr>
        <w:pStyle w:val="NoSpacing"/>
        <w:ind w:left="360"/>
        <w:rPr>
          <w:lang w:val="sk-SK"/>
        </w:rPr>
      </w:pPr>
      <w:r w:rsidRPr="0027764D">
        <w:rPr>
          <w:lang w:val="sk-SK"/>
        </w:rPr>
        <w:t>4.A.1 Systém skontroluje platnosť údajov, ak sú nesprávne, oboznámi knihovníka o chybe.</w:t>
      </w:r>
    </w:p>
    <w:p w:rsidR="0027764D" w:rsidRPr="0027764D" w:rsidRDefault="0027764D" w:rsidP="0027764D">
      <w:pPr>
        <w:pStyle w:val="NoSpacing"/>
        <w:ind w:left="360"/>
        <w:rPr>
          <w:lang w:val="sk-SK"/>
        </w:rPr>
      </w:pPr>
      <w:r w:rsidRPr="0027764D">
        <w:rPr>
          <w:lang w:val="sk-SK"/>
        </w:rPr>
        <w:t>4.A.2 Knihovník opraví chyby a zadá hodnoty.</w:t>
      </w:r>
    </w:p>
    <w:p w:rsidR="0027764D" w:rsidRPr="0027764D" w:rsidRDefault="0027764D" w:rsidP="0027764D">
      <w:pPr>
        <w:pStyle w:val="NoSpacing"/>
        <w:ind w:left="360"/>
        <w:rPr>
          <w:lang w:val="sk-SK"/>
        </w:rPr>
      </w:pPr>
      <w:r w:rsidRPr="0027764D">
        <w:rPr>
          <w:lang w:val="sk-SK"/>
        </w:rPr>
        <w:t>4.A.3 Systém skontroluje platnosť údajov a uloží nový produkt v databáze.</w:t>
      </w:r>
    </w:p>
    <w:p w:rsidR="0027764D" w:rsidRPr="0027764D" w:rsidRDefault="0027764D" w:rsidP="0027764D">
      <w:pPr>
        <w:pStyle w:val="NoSpacing"/>
        <w:ind w:left="360"/>
        <w:rPr>
          <w:lang w:val="sk-SK"/>
        </w:rPr>
      </w:pPr>
      <w:r w:rsidRPr="0027764D">
        <w:rPr>
          <w:lang w:val="sk-SK"/>
        </w:rPr>
        <w:t>4.A.4. Prípad použitia končí.</w:t>
      </w:r>
    </w:p>
    <w:p w:rsidR="0027764D" w:rsidRPr="0027764D" w:rsidRDefault="0027764D" w:rsidP="0027764D">
      <w:pPr>
        <w:ind w:left="360"/>
        <w:rPr>
          <w:b/>
        </w:rPr>
      </w:pPr>
    </w:p>
    <w:p w:rsidR="00B0545D" w:rsidRPr="00B0545D" w:rsidRDefault="00B0545D" w:rsidP="00B0545D">
      <w:pPr>
        <w:pStyle w:val="Heading3"/>
      </w:pPr>
      <w:r w:rsidRPr="00B0545D">
        <w:t>UC09 Odstráň produ</w:t>
      </w:r>
      <w:r>
        <w:t>k</w:t>
      </w:r>
      <w:r w:rsidRPr="00B0545D">
        <w:t>t</w:t>
      </w:r>
    </w:p>
    <w:p w:rsidR="00B0545D" w:rsidRPr="00B0545D" w:rsidRDefault="00B0545D" w:rsidP="00314F44">
      <w:pPr>
        <w:pStyle w:val="NoSpacing"/>
        <w:numPr>
          <w:ilvl w:val="0"/>
          <w:numId w:val="24"/>
        </w:numPr>
        <w:rPr>
          <w:b/>
        </w:rPr>
      </w:pPr>
      <w:r w:rsidRPr="00B0545D">
        <w:rPr>
          <w:b/>
        </w:rPr>
        <w:t>Predpoklady:</w:t>
      </w:r>
      <w:r w:rsidR="0027764D">
        <w:rPr>
          <w:b/>
        </w:rPr>
        <w:t xml:space="preserve"> </w:t>
      </w:r>
      <w:r w:rsidR="0027764D">
        <w:t>Knihovník je prihlásený, produkt na odstránenie je vyhľadaný.</w:t>
      </w:r>
    </w:p>
    <w:p w:rsidR="00B0545D" w:rsidRPr="00B0545D" w:rsidRDefault="00B0545D" w:rsidP="00314F44">
      <w:pPr>
        <w:pStyle w:val="NoSpacing"/>
        <w:numPr>
          <w:ilvl w:val="0"/>
          <w:numId w:val="24"/>
        </w:numPr>
        <w:rPr>
          <w:b/>
        </w:rPr>
      </w:pPr>
      <w:r w:rsidRPr="00B0545D">
        <w:rPr>
          <w:b/>
        </w:rPr>
        <w:t>Dôsledky:</w:t>
      </w:r>
      <w:r w:rsidR="0027764D">
        <w:rPr>
          <w:b/>
        </w:rPr>
        <w:t xml:space="preserve"> </w:t>
      </w:r>
      <w:r w:rsidR="0027764D">
        <w:t>Odstránený produkt z databázy.</w:t>
      </w:r>
    </w:p>
    <w:p w:rsidR="00B0545D" w:rsidRPr="00B0545D" w:rsidRDefault="00B0545D" w:rsidP="00314F44">
      <w:pPr>
        <w:pStyle w:val="NoSpacing"/>
        <w:numPr>
          <w:ilvl w:val="0"/>
          <w:numId w:val="24"/>
        </w:numPr>
        <w:rPr>
          <w:b/>
        </w:rPr>
      </w:pPr>
      <w:r w:rsidRPr="00B0545D">
        <w:rPr>
          <w:b/>
        </w:rPr>
        <w:t>Aktéri:</w:t>
      </w:r>
      <w:r w:rsidR="0027764D">
        <w:rPr>
          <w:b/>
        </w:rPr>
        <w:t xml:space="preserve"> </w:t>
      </w:r>
      <w:r w:rsidR="0027764D">
        <w:t>Knihovník, Systém.</w:t>
      </w:r>
    </w:p>
    <w:p w:rsidR="00B0545D" w:rsidRDefault="00B0545D" w:rsidP="00314F44">
      <w:pPr>
        <w:pStyle w:val="NoSpacing"/>
        <w:numPr>
          <w:ilvl w:val="0"/>
          <w:numId w:val="24"/>
        </w:numPr>
        <w:rPr>
          <w:b/>
        </w:rPr>
      </w:pPr>
      <w:r w:rsidRPr="00B0545D">
        <w:rPr>
          <w:b/>
        </w:rPr>
        <w:t>Toky:</w:t>
      </w:r>
    </w:p>
    <w:p w:rsidR="0027764D" w:rsidRDefault="0027764D" w:rsidP="00314F44">
      <w:pPr>
        <w:pStyle w:val="NoSpacing"/>
        <w:numPr>
          <w:ilvl w:val="0"/>
          <w:numId w:val="23"/>
        </w:numPr>
      </w:pPr>
      <w:r w:rsidRPr="0052320B">
        <w:t>Knihovník klikne na tlačidlo „</w:t>
      </w:r>
      <w:r>
        <w:t>Vymaž</w:t>
      </w:r>
      <w:r w:rsidRPr="0052320B">
        <w:t xml:space="preserve"> produkt“.</w:t>
      </w:r>
    </w:p>
    <w:p w:rsidR="0027764D" w:rsidRDefault="0027764D" w:rsidP="00314F44">
      <w:pPr>
        <w:pStyle w:val="NoSpacing"/>
        <w:numPr>
          <w:ilvl w:val="0"/>
          <w:numId w:val="23"/>
        </w:numPr>
      </w:pPr>
      <w:r>
        <w:t>Systém sa opätovne spýta, či si je knihovník istý vymazaním.</w:t>
      </w:r>
    </w:p>
    <w:p w:rsidR="0027764D" w:rsidRPr="0052320B" w:rsidRDefault="0027764D" w:rsidP="00314F44">
      <w:pPr>
        <w:pStyle w:val="NoSpacing"/>
        <w:numPr>
          <w:ilvl w:val="0"/>
          <w:numId w:val="23"/>
        </w:numPr>
      </w:pPr>
      <w:r>
        <w:lastRenderedPageBreak/>
        <w:t>Knihovník potvrdí vymazanie.</w:t>
      </w:r>
    </w:p>
    <w:p w:rsidR="0027764D" w:rsidRPr="0073208F" w:rsidRDefault="0027764D" w:rsidP="00314F44">
      <w:pPr>
        <w:pStyle w:val="NoSpacing"/>
        <w:numPr>
          <w:ilvl w:val="0"/>
          <w:numId w:val="23"/>
        </w:numPr>
      </w:pPr>
      <w:r w:rsidRPr="0073208F">
        <w:t xml:space="preserve">Systém </w:t>
      </w:r>
      <w:r>
        <w:t>vymaže zvolený</w:t>
      </w:r>
      <w:r w:rsidRPr="0073208F">
        <w:t xml:space="preserve"> produkt </w:t>
      </w:r>
      <w:r>
        <w:t>z</w:t>
      </w:r>
      <w:r w:rsidRPr="0073208F">
        <w:t> databáz</w:t>
      </w:r>
      <w:r>
        <w:t>y</w:t>
      </w:r>
      <w:r w:rsidRPr="0073208F">
        <w:t>.</w:t>
      </w:r>
    </w:p>
    <w:p w:rsidR="0027764D" w:rsidRPr="0027764D" w:rsidRDefault="0027764D" w:rsidP="00314F44">
      <w:pPr>
        <w:pStyle w:val="ListParagraph"/>
        <w:numPr>
          <w:ilvl w:val="0"/>
          <w:numId w:val="23"/>
        </w:numPr>
      </w:pPr>
      <w:r w:rsidRPr="0073208F">
        <w:t>Prípad použitia končí.</w:t>
      </w:r>
    </w:p>
    <w:p w:rsidR="00B0545D" w:rsidRPr="00B0545D" w:rsidRDefault="00B0545D" w:rsidP="00B0545D">
      <w:pPr>
        <w:pStyle w:val="Heading3"/>
      </w:pPr>
      <w:r w:rsidRPr="00B0545D">
        <w:t xml:space="preserve"> UC10 Uprav produ</w:t>
      </w:r>
      <w:r>
        <w:t>k</w:t>
      </w:r>
      <w:r w:rsidRPr="00B0545D">
        <w:t>t</w:t>
      </w:r>
    </w:p>
    <w:p w:rsidR="00B0545D" w:rsidRPr="00B0545D" w:rsidRDefault="00B0545D" w:rsidP="00314F44">
      <w:pPr>
        <w:pStyle w:val="NoSpacing"/>
        <w:numPr>
          <w:ilvl w:val="0"/>
          <w:numId w:val="25"/>
        </w:numPr>
        <w:rPr>
          <w:b/>
        </w:rPr>
      </w:pPr>
      <w:r w:rsidRPr="00B0545D">
        <w:rPr>
          <w:b/>
        </w:rPr>
        <w:t>Predpoklady:</w:t>
      </w:r>
      <w:r w:rsidR="0027764D">
        <w:rPr>
          <w:b/>
        </w:rPr>
        <w:t xml:space="preserve"> </w:t>
      </w:r>
      <w:r w:rsidR="0027764D">
        <w:t>Knihovník je prihlásený, produkt na upravenie je vyhľadaný.</w:t>
      </w:r>
    </w:p>
    <w:p w:rsidR="00B0545D" w:rsidRPr="00B0545D" w:rsidRDefault="00B0545D" w:rsidP="00314F44">
      <w:pPr>
        <w:pStyle w:val="NoSpacing"/>
        <w:numPr>
          <w:ilvl w:val="0"/>
          <w:numId w:val="25"/>
        </w:numPr>
        <w:rPr>
          <w:b/>
        </w:rPr>
      </w:pPr>
      <w:r w:rsidRPr="00B0545D">
        <w:rPr>
          <w:b/>
        </w:rPr>
        <w:t>Dôsledky:</w:t>
      </w:r>
      <w:r w:rsidR="00511599">
        <w:rPr>
          <w:b/>
        </w:rPr>
        <w:t xml:space="preserve"> </w:t>
      </w:r>
      <w:r w:rsidR="00511599">
        <w:t>Upravený produkt a jeho uložené zmeny v databáze.</w:t>
      </w:r>
    </w:p>
    <w:p w:rsidR="00B0545D" w:rsidRPr="00B0545D" w:rsidRDefault="00B0545D" w:rsidP="00314F44">
      <w:pPr>
        <w:pStyle w:val="NoSpacing"/>
        <w:numPr>
          <w:ilvl w:val="0"/>
          <w:numId w:val="25"/>
        </w:numPr>
        <w:rPr>
          <w:b/>
        </w:rPr>
      </w:pPr>
      <w:r w:rsidRPr="00B0545D">
        <w:rPr>
          <w:b/>
        </w:rPr>
        <w:t>Aktéri:</w:t>
      </w:r>
      <w:r w:rsidR="00511599">
        <w:rPr>
          <w:b/>
        </w:rPr>
        <w:t xml:space="preserve"> </w:t>
      </w:r>
      <w:r w:rsidR="00511599">
        <w:t>Knihovník, Systém.</w:t>
      </w:r>
    </w:p>
    <w:p w:rsidR="00B0545D" w:rsidRDefault="00B0545D" w:rsidP="00314F44">
      <w:pPr>
        <w:pStyle w:val="NoSpacing"/>
        <w:numPr>
          <w:ilvl w:val="0"/>
          <w:numId w:val="25"/>
        </w:numPr>
        <w:rPr>
          <w:b/>
        </w:rPr>
      </w:pPr>
      <w:r w:rsidRPr="00B0545D">
        <w:rPr>
          <w:b/>
        </w:rPr>
        <w:t>Toky:</w:t>
      </w:r>
    </w:p>
    <w:p w:rsidR="00511599" w:rsidRPr="00F452A1" w:rsidRDefault="00511599" w:rsidP="00314F44">
      <w:pPr>
        <w:pStyle w:val="NoSpacing"/>
        <w:numPr>
          <w:ilvl w:val="0"/>
          <w:numId w:val="26"/>
        </w:numPr>
      </w:pPr>
      <w:r w:rsidRPr="00F452A1">
        <w:t>Knihovník klikne na tlačidlo „</w:t>
      </w:r>
      <w:r>
        <w:t>Uprav</w:t>
      </w:r>
      <w:r w:rsidRPr="00F452A1">
        <w:t xml:space="preserve"> produkt“.</w:t>
      </w:r>
    </w:p>
    <w:p w:rsidR="00511599" w:rsidRPr="00F452A1" w:rsidRDefault="00511599" w:rsidP="00314F44">
      <w:pPr>
        <w:pStyle w:val="NoSpacing"/>
        <w:numPr>
          <w:ilvl w:val="0"/>
          <w:numId w:val="26"/>
        </w:numPr>
      </w:pPr>
      <w:r w:rsidRPr="00F452A1">
        <w:t>Systém mu ponúkne menu s možnosťami vyplnenia údajov.</w:t>
      </w:r>
    </w:p>
    <w:p w:rsidR="00511599" w:rsidRPr="00F452A1" w:rsidRDefault="00511599" w:rsidP="00314F44">
      <w:pPr>
        <w:pStyle w:val="NoSpacing"/>
        <w:numPr>
          <w:ilvl w:val="0"/>
          <w:numId w:val="26"/>
        </w:numPr>
      </w:pPr>
      <w:r w:rsidRPr="00F452A1">
        <w:t>Knihovník vyplní všetky údaje.</w:t>
      </w:r>
    </w:p>
    <w:p w:rsidR="00511599" w:rsidRPr="0073208F" w:rsidRDefault="00511599" w:rsidP="00314F44">
      <w:pPr>
        <w:pStyle w:val="NoSpacing"/>
        <w:numPr>
          <w:ilvl w:val="0"/>
          <w:numId w:val="26"/>
        </w:numPr>
      </w:pPr>
      <w:r w:rsidRPr="0073208F">
        <w:t>Systém skontroluje platnosť údajov</w:t>
      </w:r>
      <w:r>
        <w:t>, ak sú správne,</w:t>
      </w:r>
      <w:r w:rsidRPr="0073208F">
        <w:t> </w:t>
      </w:r>
      <w:r>
        <w:t>upraví zvolený</w:t>
      </w:r>
      <w:r w:rsidRPr="0073208F">
        <w:t xml:space="preserve"> produkt </w:t>
      </w:r>
      <w:r>
        <w:t>a uloží do</w:t>
      </w:r>
      <w:r w:rsidRPr="0073208F">
        <w:t> databáz</w:t>
      </w:r>
      <w:r>
        <w:t>y</w:t>
      </w:r>
      <w:r w:rsidRPr="0073208F">
        <w:t>.</w:t>
      </w:r>
    </w:p>
    <w:p w:rsidR="00511599" w:rsidRDefault="00511599" w:rsidP="00314F44">
      <w:pPr>
        <w:pStyle w:val="NoSpacing"/>
        <w:numPr>
          <w:ilvl w:val="0"/>
          <w:numId w:val="26"/>
        </w:numPr>
      </w:pPr>
      <w:r w:rsidRPr="0073208F">
        <w:t>Prípad použitia končí.</w:t>
      </w:r>
    </w:p>
    <w:p w:rsidR="00511599" w:rsidRPr="00830129" w:rsidRDefault="00511599" w:rsidP="00511599">
      <w:pPr>
        <w:pStyle w:val="NoSpacing"/>
        <w:ind w:left="360"/>
      </w:pPr>
      <w:r w:rsidRPr="00830129">
        <w:t>4.A.1 Systém skontroluje platnosť údajov, ak sú nesprávne, oboznámi knihovníka o chybe.</w:t>
      </w:r>
    </w:p>
    <w:p w:rsidR="00511599" w:rsidRPr="00830129" w:rsidRDefault="00511599" w:rsidP="00511599">
      <w:pPr>
        <w:pStyle w:val="NoSpacing"/>
        <w:ind w:left="360"/>
      </w:pPr>
      <w:r w:rsidRPr="00830129">
        <w:t>4.A.2 Knihovník opraví chyby a zadá hodnoty.</w:t>
      </w:r>
    </w:p>
    <w:p w:rsidR="00511599" w:rsidRPr="00830129" w:rsidRDefault="00511599" w:rsidP="00511599">
      <w:pPr>
        <w:pStyle w:val="NoSpacing"/>
        <w:ind w:left="360"/>
      </w:pPr>
      <w:r w:rsidRPr="00830129">
        <w:t>4.A.3 Systém skontroluje platnosť údajov upraví zvolený produkt a uloží do databázy.</w:t>
      </w:r>
    </w:p>
    <w:p w:rsidR="00B0545D" w:rsidRPr="00B0545D" w:rsidRDefault="00511599" w:rsidP="00511599">
      <w:pPr>
        <w:ind w:firstLine="360"/>
        <w:rPr>
          <w:lang w:val="en-US"/>
        </w:rPr>
      </w:pPr>
      <w:r w:rsidRPr="00830129">
        <w:t>4.A.4. Prípad použitia končí.</w:t>
      </w:r>
    </w:p>
    <w:p w:rsidR="00B55CEF" w:rsidRDefault="00B55CEF" w:rsidP="00B55CEF">
      <w:pPr>
        <w:pStyle w:val="Heading2"/>
      </w:pPr>
      <w:bookmarkStart w:id="50" w:name="_Toc512181296"/>
      <w:r>
        <w:t xml:space="preserve">Vytváranie </w:t>
      </w:r>
      <w:r w:rsidRPr="00B55CEF">
        <w:rPr>
          <w:lang w:val="en-US"/>
        </w:rPr>
        <w:t>low-fidelity</w:t>
      </w:r>
      <w:r>
        <w:t xml:space="preserve"> prototypu za pomoci detí</w:t>
      </w:r>
      <w:bookmarkEnd w:id="50"/>
    </w:p>
    <w:p w:rsidR="00511599" w:rsidRPr="00470FEB" w:rsidRDefault="00C35771" w:rsidP="00511599">
      <w:r w:rsidRPr="00470FEB">
        <w:t>Ako je spomínané v anal</w:t>
      </w:r>
      <w:r w:rsidR="00470FEB" w:rsidRPr="00470FEB">
        <w:t>ýze vyššie, implementácia projektu je v štýle Informant design, ktorého prvou fázou je definovanie cie</w:t>
      </w:r>
      <w:r w:rsidR="00470FEB">
        <w:t>ľ</w:t>
      </w:r>
      <w:r w:rsidR="00470FEB" w:rsidRPr="00470FEB">
        <w:t>ov učenia a identifikáciu silných a slabých stránok súčasnej výučby. Obe role sa na tejto fáze zúčastňujú ako informátori, pretože ich perspektívy sú veľmi rozdielne. Dizajnéri skúmajú informácie od študentov (detí), z ktorých vytvoria zoznam problémov, ktoré sa v druhej fáze zmenia na funkčnosť špecifikácií.</w:t>
      </w:r>
    </w:p>
    <w:p w:rsidR="00470FEB" w:rsidRPr="00470FEB" w:rsidRDefault="00470FEB" w:rsidP="00511599">
      <w:r w:rsidRPr="00470FEB">
        <w:t>Preto bolo veľmi dôležité pred samotnou implementáciou riešenia zistiť, aký názor na daný probl</w:t>
      </w:r>
      <w:r>
        <w:t>é</w:t>
      </w:r>
      <w:r w:rsidRPr="00470FEB">
        <w:t>m majú samotné deti. Vybrali sme si dva subjekty:</w:t>
      </w:r>
    </w:p>
    <w:p w:rsidR="00470FEB" w:rsidRDefault="00470FEB" w:rsidP="00511599">
      <w:pPr>
        <w:rPr>
          <w:lang w:val="en-US"/>
        </w:rPr>
      </w:pPr>
    </w:p>
    <w:tbl>
      <w:tblPr>
        <w:tblStyle w:val="TableGrid"/>
        <w:tblW w:w="0" w:type="auto"/>
        <w:tblLook w:val="04A0" w:firstRow="1" w:lastRow="0" w:firstColumn="1" w:lastColumn="0" w:noHBand="0" w:noVBand="1"/>
      </w:tblPr>
      <w:tblGrid>
        <w:gridCol w:w="624"/>
        <w:gridCol w:w="2155"/>
        <w:gridCol w:w="988"/>
        <w:gridCol w:w="1259"/>
        <w:gridCol w:w="1190"/>
        <w:gridCol w:w="2239"/>
      </w:tblGrid>
      <w:tr w:rsidR="00470FEB" w:rsidTr="00470FEB">
        <w:tc>
          <w:tcPr>
            <w:tcW w:w="624" w:type="dxa"/>
            <w:shd w:val="clear" w:color="auto" w:fill="D0CECE" w:themeFill="background2" w:themeFillShade="E6"/>
          </w:tcPr>
          <w:p w:rsidR="00470FEB" w:rsidRPr="00470FEB" w:rsidRDefault="00470FEB" w:rsidP="00511599"/>
        </w:tc>
        <w:tc>
          <w:tcPr>
            <w:tcW w:w="2155" w:type="dxa"/>
            <w:shd w:val="clear" w:color="auto" w:fill="D0CECE" w:themeFill="background2" w:themeFillShade="E6"/>
          </w:tcPr>
          <w:p w:rsidR="00470FEB" w:rsidRPr="00470FEB" w:rsidRDefault="00470FEB" w:rsidP="00511599">
            <w:r w:rsidRPr="00470FEB">
              <w:t>Meno a Priezvisko</w:t>
            </w:r>
          </w:p>
        </w:tc>
        <w:tc>
          <w:tcPr>
            <w:tcW w:w="988" w:type="dxa"/>
            <w:shd w:val="clear" w:color="auto" w:fill="D0CECE" w:themeFill="background2" w:themeFillShade="E6"/>
          </w:tcPr>
          <w:p w:rsidR="00470FEB" w:rsidRPr="00470FEB" w:rsidRDefault="00470FEB" w:rsidP="00511599">
            <w:r w:rsidRPr="00470FEB">
              <w:t>Vek</w:t>
            </w:r>
          </w:p>
        </w:tc>
        <w:tc>
          <w:tcPr>
            <w:tcW w:w="1259" w:type="dxa"/>
            <w:shd w:val="clear" w:color="auto" w:fill="D0CECE" w:themeFill="background2" w:themeFillShade="E6"/>
          </w:tcPr>
          <w:p w:rsidR="00470FEB" w:rsidRPr="00470FEB" w:rsidRDefault="00470FEB" w:rsidP="00511599">
            <w:r w:rsidRPr="00470FEB">
              <w:t>Pohlavie</w:t>
            </w:r>
          </w:p>
        </w:tc>
        <w:tc>
          <w:tcPr>
            <w:tcW w:w="1190" w:type="dxa"/>
            <w:shd w:val="clear" w:color="auto" w:fill="D0CECE" w:themeFill="background2" w:themeFillShade="E6"/>
          </w:tcPr>
          <w:p w:rsidR="00470FEB" w:rsidRPr="00470FEB" w:rsidRDefault="00470FEB" w:rsidP="00511599">
            <w:r w:rsidRPr="00470FEB">
              <w:t>Štúdium</w:t>
            </w:r>
          </w:p>
        </w:tc>
        <w:tc>
          <w:tcPr>
            <w:tcW w:w="2239" w:type="dxa"/>
            <w:shd w:val="clear" w:color="auto" w:fill="D0CECE" w:themeFill="background2" w:themeFillShade="E6"/>
          </w:tcPr>
          <w:p w:rsidR="00470FEB" w:rsidRPr="00470FEB" w:rsidRDefault="00470FEB" w:rsidP="00511599">
            <w:r w:rsidRPr="00470FEB">
              <w:t>Digitálne skúsenosti</w:t>
            </w:r>
          </w:p>
        </w:tc>
      </w:tr>
      <w:tr w:rsidR="00470FEB" w:rsidTr="00470FEB">
        <w:trPr>
          <w:trHeight w:val="503"/>
        </w:trPr>
        <w:tc>
          <w:tcPr>
            <w:tcW w:w="624" w:type="dxa"/>
          </w:tcPr>
          <w:p w:rsidR="00470FEB" w:rsidRPr="00470FEB" w:rsidRDefault="00470FEB" w:rsidP="00511599">
            <w:r w:rsidRPr="00470FEB">
              <w:t>1.</w:t>
            </w:r>
          </w:p>
        </w:tc>
        <w:tc>
          <w:tcPr>
            <w:tcW w:w="2155" w:type="dxa"/>
          </w:tcPr>
          <w:p w:rsidR="00470FEB" w:rsidRPr="00470FEB" w:rsidRDefault="00470FEB" w:rsidP="00511599">
            <w:r w:rsidRPr="00470FEB">
              <w:t>Júlia Žúrková</w:t>
            </w:r>
          </w:p>
        </w:tc>
        <w:tc>
          <w:tcPr>
            <w:tcW w:w="988" w:type="dxa"/>
          </w:tcPr>
          <w:p w:rsidR="00470FEB" w:rsidRPr="00470FEB" w:rsidRDefault="00470FEB" w:rsidP="00511599">
            <w:r w:rsidRPr="00470FEB">
              <w:t>5</w:t>
            </w:r>
          </w:p>
        </w:tc>
        <w:tc>
          <w:tcPr>
            <w:tcW w:w="1259" w:type="dxa"/>
          </w:tcPr>
          <w:p w:rsidR="00470FEB" w:rsidRPr="00470FEB" w:rsidRDefault="00470FEB" w:rsidP="00511599">
            <w:r w:rsidRPr="00470FEB">
              <w:t>Dievča</w:t>
            </w:r>
          </w:p>
        </w:tc>
        <w:tc>
          <w:tcPr>
            <w:tcW w:w="1190" w:type="dxa"/>
          </w:tcPr>
          <w:p w:rsidR="00470FEB" w:rsidRPr="00470FEB" w:rsidRDefault="00470FEB" w:rsidP="00511599">
            <w:r w:rsidRPr="00470FEB">
              <w:t>Škôlkarka</w:t>
            </w:r>
          </w:p>
        </w:tc>
        <w:tc>
          <w:tcPr>
            <w:tcW w:w="2239" w:type="dxa"/>
          </w:tcPr>
          <w:p w:rsidR="00470FEB" w:rsidRPr="00470FEB" w:rsidRDefault="00470FEB" w:rsidP="00511599">
            <w:r w:rsidRPr="00470FEB">
              <w:t>Slabé</w:t>
            </w:r>
          </w:p>
        </w:tc>
      </w:tr>
      <w:tr w:rsidR="00470FEB" w:rsidTr="00470FEB">
        <w:trPr>
          <w:trHeight w:val="458"/>
        </w:trPr>
        <w:tc>
          <w:tcPr>
            <w:tcW w:w="624" w:type="dxa"/>
          </w:tcPr>
          <w:p w:rsidR="00470FEB" w:rsidRPr="00470FEB" w:rsidRDefault="00470FEB" w:rsidP="00511599">
            <w:r w:rsidRPr="00470FEB">
              <w:t>2.</w:t>
            </w:r>
          </w:p>
        </w:tc>
        <w:tc>
          <w:tcPr>
            <w:tcW w:w="2155" w:type="dxa"/>
          </w:tcPr>
          <w:p w:rsidR="00470FEB" w:rsidRPr="00470FEB" w:rsidRDefault="00470FEB" w:rsidP="00511599">
            <w:r w:rsidRPr="00470FEB">
              <w:t>Oliver Včelka</w:t>
            </w:r>
          </w:p>
        </w:tc>
        <w:tc>
          <w:tcPr>
            <w:tcW w:w="988" w:type="dxa"/>
          </w:tcPr>
          <w:p w:rsidR="00470FEB" w:rsidRPr="00470FEB" w:rsidRDefault="00470FEB" w:rsidP="00511599">
            <w:r w:rsidRPr="00470FEB">
              <w:t>6</w:t>
            </w:r>
          </w:p>
        </w:tc>
        <w:tc>
          <w:tcPr>
            <w:tcW w:w="1259" w:type="dxa"/>
          </w:tcPr>
          <w:p w:rsidR="00470FEB" w:rsidRPr="00470FEB" w:rsidRDefault="00470FEB" w:rsidP="00511599">
            <w:r w:rsidRPr="00470FEB">
              <w:t>Chlapec</w:t>
            </w:r>
          </w:p>
        </w:tc>
        <w:tc>
          <w:tcPr>
            <w:tcW w:w="1190" w:type="dxa"/>
          </w:tcPr>
          <w:p w:rsidR="00470FEB" w:rsidRPr="00470FEB" w:rsidRDefault="00470FEB" w:rsidP="00511599">
            <w:r w:rsidRPr="00470FEB">
              <w:t>Škôlkar</w:t>
            </w:r>
          </w:p>
        </w:tc>
        <w:tc>
          <w:tcPr>
            <w:tcW w:w="2239" w:type="dxa"/>
          </w:tcPr>
          <w:p w:rsidR="00470FEB" w:rsidRPr="00470FEB" w:rsidRDefault="00470FEB" w:rsidP="00511599">
            <w:r w:rsidRPr="00470FEB">
              <w:t>Bohaté</w:t>
            </w:r>
          </w:p>
        </w:tc>
      </w:tr>
    </w:tbl>
    <w:p w:rsidR="00D6596F" w:rsidRPr="00D6596F" w:rsidRDefault="00470FEB" w:rsidP="00D6596F">
      <w:pPr>
        <w:pStyle w:val="Caption"/>
        <w:spacing w:line="600" w:lineRule="auto"/>
        <w:rPr>
          <w:sz w:val="24"/>
          <w:szCs w:val="24"/>
        </w:rPr>
      </w:pPr>
      <w:bookmarkStart w:id="51" w:name="_Toc512198588"/>
      <w:r w:rsidRPr="00470FEB">
        <w:rPr>
          <w:sz w:val="24"/>
          <w:szCs w:val="24"/>
        </w:rPr>
        <w:t xml:space="preserve">Tabuľka </w:t>
      </w:r>
      <w:r w:rsidRPr="00470FEB">
        <w:rPr>
          <w:sz w:val="24"/>
          <w:szCs w:val="24"/>
        </w:rPr>
        <w:fldChar w:fldCharType="begin"/>
      </w:r>
      <w:r w:rsidRPr="00470FEB">
        <w:rPr>
          <w:sz w:val="24"/>
          <w:szCs w:val="24"/>
        </w:rPr>
        <w:instrText xml:space="preserve"> SEQ Tabuľka \* ARABIC </w:instrText>
      </w:r>
      <w:r w:rsidRPr="00470FEB">
        <w:rPr>
          <w:sz w:val="24"/>
          <w:szCs w:val="24"/>
        </w:rPr>
        <w:fldChar w:fldCharType="separate"/>
      </w:r>
      <w:r w:rsidRPr="00470FEB">
        <w:rPr>
          <w:noProof/>
          <w:sz w:val="24"/>
          <w:szCs w:val="24"/>
        </w:rPr>
        <w:t>6</w:t>
      </w:r>
      <w:r w:rsidRPr="00470FEB">
        <w:rPr>
          <w:sz w:val="24"/>
          <w:szCs w:val="24"/>
        </w:rPr>
        <w:fldChar w:fldCharType="end"/>
      </w:r>
      <w:r w:rsidRPr="00470FEB">
        <w:rPr>
          <w:sz w:val="24"/>
          <w:szCs w:val="24"/>
        </w:rPr>
        <w:t xml:space="preserve"> Subjekty podieľané na implementácii a testovaní systému</w:t>
      </w:r>
      <w:bookmarkEnd w:id="51"/>
    </w:p>
    <w:p w:rsidR="00D6596F" w:rsidRDefault="00D6596F" w:rsidP="00D6596F">
      <w:r w:rsidRPr="00D6596F">
        <w:t>Prvým cieľom bolo vysvetlenie problému, ktorému museli deti najskôr pred samotným návrhom</w:t>
      </w:r>
      <w:r>
        <w:t xml:space="preserve"> </w:t>
      </w:r>
      <w:r w:rsidRPr="00D6596F">
        <w:t xml:space="preserve">porozumieť. Najskôr im bola položená otázka, či vedia, čo </w:t>
      </w:r>
      <w:r w:rsidR="00E00260">
        <w:t>sú to</w:t>
      </w:r>
      <w:r w:rsidRPr="00D6596F">
        <w:t xml:space="preserve"> knižnic</w:t>
      </w:r>
      <w:r w:rsidR="00E00260">
        <w:t>e</w:t>
      </w:r>
      <w:r w:rsidRPr="00D6596F">
        <w:t xml:space="preserve"> a aký m</w:t>
      </w:r>
      <w:r w:rsidR="00E00260">
        <w:t>ajú</w:t>
      </w:r>
      <w:r w:rsidRPr="00D6596F">
        <w:t xml:space="preserve"> úče</w:t>
      </w:r>
      <w:r>
        <w:t>l</w:t>
      </w:r>
      <w:r w:rsidRPr="00D6596F">
        <w:t>. Deti jednoznačne odpovedali, že danému pojmu rozumejú a chápu aj aktivite vypožičiavania kníh. Ďa</w:t>
      </w:r>
      <w:r>
        <w:t>l</w:t>
      </w:r>
      <w:r w:rsidRPr="00D6596F">
        <w:t>ej im bol vysvetlený zámer a cieľ nášho projektu zdigitalizovať knižnice pre deti vo forme webstránok, čomu sa deti prekvapivo tešili a nápad uvítali. Ako posledné im boli ukázané rôzne existujúce riešenia takýchto webstránok pre deti, pričom bol pri ich prezentácii kladený dôraz na pochopenie ich dizajnu a celkovému rozloženiu a stavbe elementov.</w:t>
      </w:r>
    </w:p>
    <w:p w:rsidR="00D6596F" w:rsidRDefault="00D6596F" w:rsidP="00D6596F">
      <w:pPr>
        <w:jc w:val="center"/>
      </w:pPr>
      <w:r>
        <w:rPr>
          <w:noProof/>
        </w:rPr>
        <w:drawing>
          <wp:inline distT="0" distB="0" distL="0" distR="0">
            <wp:extent cx="4876800" cy="365603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92530" cy="3667827"/>
                    </a:xfrm>
                    <a:prstGeom prst="rect">
                      <a:avLst/>
                    </a:prstGeom>
                    <a:noFill/>
                    <a:ln>
                      <a:noFill/>
                    </a:ln>
                  </pic:spPr>
                </pic:pic>
              </a:graphicData>
            </a:graphic>
          </wp:inline>
        </w:drawing>
      </w:r>
    </w:p>
    <w:p w:rsidR="00D6596F" w:rsidRDefault="00D6596F" w:rsidP="00D6596F">
      <w:pPr>
        <w:pStyle w:val="Caption"/>
        <w:rPr>
          <w:sz w:val="24"/>
          <w:szCs w:val="24"/>
        </w:rPr>
      </w:pPr>
      <w:bookmarkStart w:id="52" w:name="_Toc512198576"/>
      <w:r w:rsidRPr="00D6596F">
        <w:rPr>
          <w:sz w:val="24"/>
          <w:szCs w:val="24"/>
        </w:rPr>
        <w:t xml:space="preserve">Obrázok </w:t>
      </w:r>
      <w:r w:rsidRPr="00D6596F">
        <w:rPr>
          <w:sz w:val="24"/>
          <w:szCs w:val="24"/>
        </w:rPr>
        <w:fldChar w:fldCharType="begin"/>
      </w:r>
      <w:r w:rsidRPr="00D6596F">
        <w:rPr>
          <w:sz w:val="24"/>
          <w:szCs w:val="24"/>
        </w:rPr>
        <w:instrText xml:space="preserve"> SEQ Obrázok \* ARABIC </w:instrText>
      </w:r>
      <w:r w:rsidRPr="00D6596F">
        <w:rPr>
          <w:sz w:val="24"/>
          <w:szCs w:val="24"/>
        </w:rPr>
        <w:fldChar w:fldCharType="separate"/>
      </w:r>
      <w:r w:rsidR="00203B0B">
        <w:rPr>
          <w:noProof/>
          <w:sz w:val="24"/>
          <w:szCs w:val="24"/>
        </w:rPr>
        <w:t>8</w:t>
      </w:r>
      <w:r w:rsidRPr="00D6596F">
        <w:rPr>
          <w:sz w:val="24"/>
          <w:szCs w:val="24"/>
        </w:rPr>
        <w:fldChar w:fldCharType="end"/>
      </w:r>
      <w:r w:rsidRPr="00D6596F">
        <w:rPr>
          <w:sz w:val="24"/>
          <w:szCs w:val="24"/>
        </w:rPr>
        <w:t xml:space="preserve"> Ukážka rôznych existujúcich riešení implementácie webstránok pre deti</w:t>
      </w:r>
      <w:bookmarkEnd w:id="52"/>
    </w:p>
    <w:p w:rsidR="00E00260" w:rsidRDefault="00E00260" w:rsidP="00E00260"/>
    <w:p w:rsidR="00E00260" w:rsidRDefault="00E00260" w:rsidP="00E00260">
      <w:r>
        <w:lastRenderedPageBreak/>
        <w:t>Samotný návrh low fidelity prototypu bol navrhovaný za pomoci detí na papieri, pričom jednotlivé farby lepiacich papierov označovali rôzne druhy elementov. Snahou bolo dať deťom čím najviac priestoru, aký bol možný. Ich usmernenie spočívalo v otázkach typu: „Kde by ste chceli, aby boli všetky tlač</w:t>
      </w:r>
      <w:r w:rsidR="008F0798">
        <w:t>idlá</w:t>
      </w:r>
      <w:r>
        <w:t xml:space="preserve"> cez ktoré sa dostanete k hrám, knihám, pesničkám a podobne? Hore? Vpravo? Tu?“</w:t>
      </w:r>
      <w:r w:rsidR="00674887">
        <w:t xml:space="preserve"> alebo „Aké rôzne veci radi robíte na internete? Čo by vám mohla knižnica ponúknuť okrem kníh?“ </w:t>
      </w:r>
      <w:r>
        <w:t xml:space="preserve"> takouto formou postupu otázok a odpovedí detí na jednotliv</w:t>
      </w:r>
      <w:r w:rsidR="00674887">
        <w:t>é prvky a funkcionalitu systému, až po umiestnenie dôležitých elementov sme dospeli k veľmi presvedčivému a schopnému záveru.</w:t>
      </w:r>
      <w:r>
        <w:t xml:space="preserve"> </w:t>
      </w:r>
    </w:p>
    <w:p w:rsidR="00674887" w:rsidRDefault="00674887" w:rsidP="00674887">
      <w:pPr>
        <w:jc w:val="center"/>
      </w:pPr>
      <w:r>
        <w:rPr>
          <w:noProof/>
        </w:rPr>
        <w:drawing>
          <wp:inline distT="0" distB="0" distL="0" distR="0">
            <wp:extent cx="4878889"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11514" cy="3682058"/>
                    </a:xfrm>
                    <a:prstGeom prst="rect">
                      <a:avLst/>
                    </a:prstGeom>
                    <a:noFill/>
                    <a:ln>
                      <a:noFill/>
                    </a:ln>
                  </pic:spPr>
                </pic:pic>
              </a:graphicData>
            </a:graphic>
          </wp:inline>
        </w:drawing>
      </w:r>
    </w:p>
    <w:p w:rsidR="00674887" w:rsidRPr="00674887" w:rsidRDefault="00674887" w:rsidP="00674887">
      <w:pPr>
        <w:pStyle w:val="Caption"/>
        <w:rPr>
          <w:sz w:val="24"/>
          <w:szCs w:val="24"/>
        </w:rPr>
      </w:pPr>
      <w:bookmarkStart w:id="53" w:name="_Toc512198577"/>
      <w:r w:rsidRPr="00674887">
        <w:rPr>
          <w:sz w:val="24"/>
          <w:szCs w:val="24"/>
        </w:rPr>
        <w:t xml:space="preserve">Obrázok </w:t>
      </w:r>
      <w:r w:rsidRPr="00674887">
        <w:rPr>
          <w:sz w:val="24"/>
          <w:szCs w:val="24"/>
        </w:rPr>
        <w:fldChar w:fldCharType="begin"/>
      </w:r>
      <w:r w:rsidRPr="00674887">
        <w:rPr>
          <w:sz w:val="24"/>
          <w:szCs w:val="24"/>
        </w:rPr>
        <w:instrText xml:space="preserve"> SEQ Obrázok \* ARABIC </w:instrText>
      </w:r>
      <w:r w:rsidRPr="00674887">
        <w:rPr>
          <w:sz w:val="24"/>
          <w:szCs w:val="24"/>
        </w:rPr>
        <w:fldChar w:fldCharType="separate"/>
      </w:r>
      <w:r w:rsidR="00203B0B">
        <w:rPr>
          <w:noProof/>
          <w:sz w:val="24"/>
          <w:szCs w:val="24"/>
        </w:rPr>
        <w:t>9</w:t>
      </w:r>
      <w:r w:rsidRPr="00674887">
        <w:rPr>
          <w:sz w:val="24"/>
          <w:szCs w:val="24"/>
        </w:rPr>
        <w:fldChar w:fldCharType="end"/>
      </w:r>
      <w:r w:rsidRPr="00674887">
        <w:rPr>
          <w:sz w:val="24"/>
          <w:szCs w:val="24"/>
        </w:rPr>
        <w:t xml:space="preserve"> Implementácia prototypu za pomoci detí</w:t>
      </w:r>
      <w:bookmarkEnd w:id="53"/>
    </w:p>
    <w:p w:rsidR="00674887" w:rsidRDefault="00674887" w:rsidP="00E00260"/>
    <w:p w:rsidR="00674887" w:rsidRDefault="00674887" w:rsidP="00674887">
      <w:pPr>
        <w:jc w:val="center"/>
      </w:pPr>
      <w:r>
        <w:rPr>
          <w:noProof/>
        </w:rPr>
        <w:lastRenderedPageBreak/>
        <w:drawing>
          <wp:inline distT="0" distB="0" distL="0" distR="0">
            <wp:extent cx="4503420" cy="327206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3213" cy="3286441"/>
                    </a:xfrm>
                    <a:prstGeom prst="rect">
                      <a:avLst/>
                    </a:prstGeom>
                    <a:noFill/>
                    <a:ln>
                      <a:noFill/>
                    </a:ln>
                  </pic:spPr>
                </pic:pic>
              </a:graphicData>
            </a:graphic>
          </wp:inline>
        </w:drawing>
      </w:r>
    </w:p>
    <w:p w:rsidR="00674887" w:rsidRDefault="00674887" w:rsidP="001058E2">
      <w:pPr>
        <w:pStyle w:val="Caption"/>
        <w:spacing w:line="480" w:lineRule="auto"/>
        <w:rPr>
          <w:sz w:val="24"/>
          <w:szCs w:val="24"/>
        </w:rPr>
      </w:pPr>
      <w:bookmarkStart w:id="54" w:name="_Toc512198578"/>
      <w:r w:rsidRPr="00674887">
        <w:rPr>
          <w:sz w:val="24"/>
          <w:szCs w:val="24"/>
        </w:rPr>
        <w:t xml:space="preserve">Obrázok </w:t>
      </w:r>
      <w:r w:rsidRPr="00674887">
        <w:rPr>
          <w:sz w:val="24"/>
          <w:szCs w:val="24"/>
        </w:rPr>
        <w:fldChar w:fldCharType="begin"/>
      </w:r>
      <w:r w:rsidRPr="00674887">
        <w:rPr>
          <w:sz w:val="24"/>
          <w:szCs w:val="24"/>
        </w:rPr>
        <w:instrText xml:space="preserve"> SEQ Obrázok \* ARABIC </w:instrText>
      </w:r>
      <w:r w:rsidRPr="00674887">
        <w:rPr>
          <w:sz w:val="24"/>
          <w:szCs w:val="24"/>
        </w:rPr>
        <w:fldChar w:fldCharType="separate"/>
      </w:r>
      <w:r w:rsidR="00203B0B">
        <w:rPr>
          <w:noProof/>
          <w:sz w:val="24"/>
          <w:szCs w:val="24"/>
        </w:rPr>
        <w:t>10</w:t>
      </w:r>
      <w:r w:rsidRPr="00674887">
        <w:rPr>
          <w:sz w:val="24"/>
          <w:szCs w:val="24"/>
        </w:rPr>
        <w:fldChar w:fldCharType="end"/>
      </w:r>
      <w:r w:rsidRPr="00674887">
        <w:rPr>
          <w:sz w:val="24"/>
          <w:szCs w:val="24"/>
        </w:rPr>
        <w:t xml:space="preserve"> Výsledný prototyp vytvorený za pomoci detí</w:t>
      </w:r>
      <w:bookmarkEnd w:id="54"/>
    </w:p>
    <w:p w:rsidR="00674887" w:rsidRDefault="00674887" w:rsidP="00674887">
      <w:r>
        <w:t xml:space="preserve">Výsledná forma ukázala, že deti majú už v predškolskom veku cit a schopnosť pomôcť navrhnúť kvalitný prototyp. </w:t>
      </w:r>
      <w:r w:rsidR="001058E2">
        <w:t xml:space="preserve">Zelené lepiace papieriky predstavujú </w:t>
      </w:r>
      <w:r w:rsidR="008F0798">
        <w:t>tlačidlá</w:t>
      </w:r>
      <w:r w:rsidR="00916C43">
        <w:t xml:space="preserve"> a</w:t>
      </w:r>
      <w:r w:rsidR="001058E2">
        <w:t xml:space="preserve"> oranžové text</w:t>
      </w:r>
      <w:r w:rsidR="00916C43">
        <w:t>.</w:t>
      </w:r>
      <w:r w:rsidR="001058E2">
        <w:t xml:space="preserve"> </w:t>
      </w:r>
      <w:r w:rsidR="00916C43">
        <w:t>Ž</w:t>
      </w:r>
      <w:r w:rsidR="001058E2">
        <w:t>lt</w:t>
      </w:r>
      <w:r w:rsidR="00916C43">
        <w:t>á a</w:t>
      </w:r>
      <w:r w:rsidR="001058E2">
        <w:t> fialov</w:t>
      </w:r>
      <w:r w:rsidR="00916C43">
        <w:t>á</w:t>
      </w:r>
      <w:r w:rsidR="001058E2">
        <w:t xml:space="preserve"> </w:t>
      </w:r>
      <w:r w:rsidR="00916C43">
        <w:t xml:space="preserve">farba predstavuje </w:t>
      </w:r>
      <w:r w:rsidR="001058E2">
        <w:t>obrázky (žiaľ z dôvodu nezhody dvoch detí vybrať jednu farbu).</w:t>
      </w:r>
      <w:r>
        <w:t xml:space="preserve"> </w:t>
      </w:r>
    </w:p>
    <w:p w:rsidR="001058E2" w:rsidRPr="00674887" w:rsidRDefault="008F0798" w:rsidP="00674887">
      <w:r>
        <w:t>V ľavej sekcii si deti zvolili hlavnú navigáciu, cez ktorú sa vedia dostať k ich hlavnému bodu záujmu. V hornej časti chceli ostatné tlačidlá, ktoré s hlavnou navigáciou nemajú súvis. V strede chceli obrázky a rôzny text</w:t>
      </w:r>
      <w:r w:rsidR="008B34F3">
        <w:t>. Ľúbila sa im taktiež idea maskota danej knižnice, ktorý ju bude reprezentovať.</w:t>
      </w:r>
    </w:p>
    <w:p w:rsidR="00B55CEF" w:rsidRDefault="00B55CEF" w:rsidP="00B55CEF">
      <w:pPr>
        <w:pStyle w:val="Heading2"/>
      </w:pPr>
      <w:bookmarkStart w:id="55" w:name="_Toc512181297"/>
      <w:r>
        <w:t xml:space="preserve">Prerobenie </w:t>
      </w:r>
      <w:r w:rsidRPr="00B55CEF">
        <w:rPr>
          <w:lang w:val="en-US"/>
        </w:rPr>
        <w:t>low-fidelity</w:t>
      </w:r>
      <w:r>
        <w:t xml:space="preserve"> prototypu do finálnej verzie</w:t>
      </w:r>
      <w:bookmarkEnd w:id="55"/>
    </w:p>
    <w:p w:rsidR="00040EA7" w:rsidRDefault="00DB7D45" w:rsidP="00040EA7">
      <w:r>
        <w:t>Ďalším krokom Informant designu je zozbierané znalosti z minulého kroku previesť do prototypu finálnej a profesionálnejšej formy. Na návrh finálneho prototypu sme použili online nástroj moqups</w:t>
      </w:r>
      <w:r w:rsidR="000E1DB3">
        <w:t xml:space="preserve">, ktorý je zdarma dostupný na webovej adrese: </w:t>
      </w:r>
      <w:hyperlink r:id="rId31" w:history="1">
        <w:r w:rsidR="000E1DB3" w:rsidRPr="00AA0B09">
          <w:rPr>
            <w:rStyle w:val="Hyperlink"/>
          </w:rPr>
          <w:t>https://moqups.com/</w:t>
        </w:r>
      </w:hyperlink>
      <w:r w:rsidR="000E1DB3">
        <w:t>.</w:t>
      </w:r>
    </w:p>
    <w:p w:rsidR="00260E31" w:rsidRDefault="00260E31" w:rsidP="00040EA7"/>
    <w:p w:rsidR="005E0AAA" w:rsidRDefault="000E1DB3" w:rsidP="00040EA7">
      <w:r>
        <w:lastRenderedPageBreak/>
        <w:t>Do finálnej podoby sme prerobili domovskú stránku a podstránky katalóg kníh, prihlásenie a registrácia. Domovská stránka je inšpirova</w:t>
      </w:r>
      <w:r w:rsidR="005E0AAA">
        <w:t>ná detským prototypom, pričom v ľavej časti ostala hlavná navigácia, v hornej časti prihlásenie, registrácia s prípadnou zmenou jazyka. V hlavnej časti je znázornený príklad, ktorým by mohla domovská stránka disponovať.</w:t>
      </w:r>
    </w:p>
    <w:p w:rsidR="000E1DB3" w:rsidRDefault="005E0AAA" w:rsidP="00040EA7">
      <w:r>
        <w:rPr>
          <w:noProof/>
        </w:rPr>
        <w:drawing>
          <wp:inline distT="0" distB="0" distL="0" distR="0">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t xml:space="preserve"> </w:t>
      </w:r>
    </w:p>
    <w:p w:rsidR="005E0AAA" w:rsidRDefault="005E0AAA" w:rsidP="00D255D6">
      <w:pPr>
        <w:pStyle w:val="Caption"/>
        <w:spacing w:line="480" w:lineRule="auto"/>
        <w:rPr>
          <w:sz w:val="24"/>
          <w:szCs w:val="24"/>
        </w:rPr>
      </w:pPr>
      <w:bookmarkStart w:id="56" w:name="_Toc512198579"/>
      <w:r w:rsidRPr="005E0AAA">
        <w:rPr>
          <w:sz w:val="24"/>
          <w:szCs w:val="24"/>
        </w:rPr>
        <w:t xml:space="preserve">Obrázok </w:t>
      </w:r>
      <w:r w:rsidRPr="005E0AAA">
        <w:rPr>
          <w:sz w:val="24"/>
          <w:szCs w:val="24"/>
        </w:rPr>
        <w:fldChar w:fldCharType="begin"/>
      </w:r>
      <w:r w:rsidRPr="005E0AAA">
        <w:rPr>
          <w:sz w:val="24"/>
          <w:szCs w:val="24"/>
        </w:rPr>
        <w:instrText xml:space="preserve"> SEQ Obrázok \* ARABIC </w:instrText>
      </w:r>
      <w:r w:rsidRPr="005E0AAA">
        <w:rPr>
          <w:sz w:val="24"/>
          <w:szCs w:val="24"/>
        </w:rPr>
        <w:fldChar w:fldCharType="separate"/>
      </w:r>
      <w:r w:rsidR="00203B0B">
        <w:rPr>
          <w:noProof/>
          <w:sz w:val="24"/>
          <w:szCs w:val="24"/>
        </w:rPr>
        <w:t>11</w:t>
      </w:r>
      <w:r w:rsidRPr="005E0AAA">
        <w:rPr>
          <w:sz w:val="24"/>
          <w:szCs w:val="24"/>
        </w:rPr>
        <w:fldChar w:fldCharType="end"/>
      </w:r>
      <w:r w:rsidRPr="005E0AAA">
        <w:rPr>
          <w:sz w:val="24"/>
          <w:szCs w:val="24"/>
        </w:rPr>
        <w:t xml:space="preserve"> Finálny prototyp domovskej stánky</w:t>
      </w:r>
      <w:bookmarkEnd w:id="56"/>
    </w:p>
    <w:p w:rsidR="00260E31" w:rsidRDefault="00260E31" w:rsidP="00D255D6"/>
    <w:p w:rsidR="00D255D6" w:rsidRDefault="00D255D6" w:rsidP="00D255D6">
      <w:r>
        <w:lastRenderedPageBreak/>
        <w:t>Podstránka katalóg kníh musí disponovať vyhľadávaním a zobrazením jednotlivých produktov. Taktiež, je v nej zobrazený prípad vizualizácie, ak je používateľ prihlásený. Namiesto tlačidiel „Prihlásenie“ a „Registrácia“ sa zobrazí meno používateľa s rozšíreným menu prislúchajúcim jeho účtu.</w:t>
      </w:r>
      <w:r w:rsidR="00F22F62">
        <w:t xml:space="preserve"> V menu prihláseného používateľa sa nachádzajú sekcie </w:t>
      </w:r>
      <w:r w:rsidR="00260E31">
        <w:t>upraviť profil, zobraz štatistiky prehliadania, zmena hesla a odhlásenie. Taktiež vyhľadávacie menu v hornej časti katalógu je možné schovať.</w:t>
      </w:r>
    </w:p>
    <w:p w:rsidR="00D255D6" w:rsidRDefault="00F22F62" w:rsidP="00D255D6">
      <w:r>
        <w:rPr>
          <w:noProof/>
        </w:rPr>
        <w:drawing>
          <wp:inline distT="0" distB="0" distL="0" distR="0">
            <wp:extent cx="5935980" cy="59436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5943600"/>
                    </a:xfrm>
                    <a:prstGeom prst="rect">
                      <a:avLst/>
                    </a:prstGeom>
                    <a:noFill/>
                    <a:ln>
                      <a:noFill/>
                    </a:ln>
                  </pic:spPr>
                </pic:pic>
              </a:graphicData>
            </a:graphic>
          </wp:inline>
        </w:drawing>
      </w:r>
    </w:p>
    <w:p w:rsidR="00F22F62" w:rsidRDefault="00D255D6" w:rsidP="00260E31">
      <w:pPr>
        <w:pStyle w:val="Caption"/>
        <w:rPr>
          <w:sz w:val="24"/>
          <w:szCs w:val="24"/>
        </w:rPr>
      </w:pPr>
      <w:bookmarkStart w:id="57" w:name="_Toc512198580"/>
      <w:r w:rsidRPr="00D255D6">
        <w:rPr>
          <w:sz w:val="24"/>
          <w:szCs w:val="24"/>
        </w:rPr>
        <w:t xml:space="preserve">Obrázok </w:t>
      </w:r>
      <w:r w:rsidRPr="00D255D6">
        <w:rPr>
          <w:sz w:val="24"/>
          <w:szCs w:val="24"/>
        </w:rPr>
        <w:fldChar w:fldCharType="begin"/>
      </w:r>
      <w:r w:rsidRPr="00D255D6">
        <w:rPr>
          <w:sz w:val="24"/>
          <w:szCs w:val="24"/>
        </w:rPr>
        <w:instrText xml:space="preserve"> SEQ Obrázok \* ARABIC </w:instrText>
      </w:r>
      <w:r w:rsidRPr="00D255D6">
        <w:rPr>
          <w:sz w:val="24"/>
          <w:szCs w:val="24"/>
        </w:rPr>
        <w:fldChar w:fldCharType="separate"/>
      </w:r>
      <w:r w:rsidR="00203B0B">
        <w:rPr>
          <w:noProof/>
          <w:sz w:val="24"/>
          <w:szCs w:val="24"/>
        </w:rPr>
        <w:t>12</w:t>
      </w:r>
      <w:r w:rsidRPr="00D255D6">
        <w:rPr>
          <w:sz w:val="24"/>
          <w:szCs w:val="24"/>
        </w:rPr>
        <w:fldChar w:fldCharType="end"/>
      </w:r>
      <w:r w:rsidRPr="00D255D6">
        <w:rPr>
          <w:sz w:val="24"/>
          <w:szCs w:val="24"/>
        </w:rPr>
        <w:t xml:space="preserve"> Finálny prototyp podstránky katalóg kníh</w:t>
      </w:r>
      <w:bookmarkEnd w:id="57"/>
    </w:p>
    <w:p w:rsidR="00260E31" w:rsidRPr="00260E31" w:rsidRDefault="00260E31" w:rsidP="00260E31">
      <w:r>
        <w:lastRenderedPageBreak/>
        <w:t>Poslednými podstránkami sú prihlásenie a registrácia, ktoré sú veľmi podobné. Pri prihlásení alebo registrácii nie je potrebné mať zobrazenú bočnú navigáciu a preto bola odstránená. Tlačidlo späť je pridané z dôvodu neznalosti detí vrátiť sa v prehliadači späť. Tlačidlo „Prihlásenie pomocou snímky tváre“ spustí webkameru a umožní sa prihlásiť negramotnému dieťaťu za pomoci dvoch klikov.</w:t>
      </w:r>
    </w:p>
    <w:p w:rsidR="00F22F62" w:rsidRDefault="00F22F62" w:rsidP="00F22F62">
      <w:r>
        <w:rPr>
          <w:noProof/>
        </w:rPr>
        <w:drawing>
          <wp:inline distT="0" distB="0" distL="0" distR="0">
            <wp:extent cx="5943600" cy="5935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935980"/>
                    </a:xfrm>
                    <a:prstGeom prst="rect">
                      <a:avLst/>
                    </a:prstGeom>
                    <a:noFill/>
                    <a:ln>
                      <a:noFill/>
                    </a:ln>
                  </pic:spPr>
                </pic:pic>
              </a:graphicData>
            </a:graphic>
          </wp:inline>
        </w:drawing>
      </w:r>
    </w:p>
    <w:p w:rsidR="009452B7" w:rsidRPr="009452B7" w:rsidRDefault="009452B7" w:rsidP="009452B7">
      <w:pPr>
        <w:pStyle w:val="Caption"/>
        <w:rPr>
          <w:sz w:val="24"/>
          <w:szCs w:val="24"/>
        </w:rPr>
      </w:pPr>
      <w:bookmarkStart w:id="58" w:name="_Toc512198581"/>
      <w:r w:rsidRPr="009452B7">
        <w:rPr>
          <w:sz w:val="24"/>
          <w:szCs w:val="24"/>
        </w:rPr>
        <w:t xml:space="preserve">Obrázok </w:t>
      </w:r>
      <w:r w:rsidRPr="009452B7">
        <w:rPr>
          <w:sz w:val="24"/>
          <w:szCs w:val="24"/>
        </w:rPr>
        <w:fldChar w:fldCharType="begin"/>
      </w:r>
      <w:r w:rsidRPr="009452B7">
        <w:rPr>
          <w:sz w:val="24"/>
          <w:szCs w:val="24"/>
        </w:rPr>
        <w:instrText xml:space="preserve"> SEQ Obrázok \* ARABIC </w:instrText>
      </w:r>
      <w:r w:rsidRPr="009452B7">
        <w:rPr>
          <w:sz w:val="24"/>
          <w:szCs w:val="24"/>
        </w:rPr>
        <w:fldChar w:fldCharType="separate"/>
      </w:r>
      <w:r w:rsidR="00203B0B">
        <w:rPr>
          <w:noProof/>
          <w:sz w:val="24"/>
          <w:szCs w:val="24"/>
        </w:rPr>
        <w:t>13</w:t>
      </w:r>
      <w:r w:rsidRPr="009452B7">
        <w:rPr>
          <w:sz w:val="24"/>
          <w:szCs w:val="24"/>
        </w:rPr>
        <w:fldChar w:fldCharType="end"/>
      </w:r>
      <w:r w:rsidRPr="009452B7">
        <w:rPr>
          <w:sz w:val="24"/>
          <w:szCs w:val="24"/>
        </w:rPr>
        <w:t xml:space="preserve"> Finálny prototyp podstránky prihlásenie</w:t>
      </w:r>
      <w:bookmarkEnd w:id="58"/>
    </w:p>
    <w:p w:rsidR="00CE29DE" w:rsidRDefault="006746AC" w:rsidP="006746AC">
      <w:pPr>
        <w:pStyle w:val="Heading2"/>
      </w:pPr>
      <w:r>
        <w:lastRenderedPageBreak/>
        <w:t>Architektonický návrh</w:t>
      </w:r>
    </w:p>
    <w:p w:rsidR="00BF65AF" w:rsidRPr="00BF65AF" w:rsidRDefault="00BF65AF" w:rsidP="00BF65AF">
      <w:r>
        <w:t>Systém, ako bolo spomínané vyššie funguje ako webová stránka. To znamená, že musí byť uložená a spustená na webovom serveri s databázou. Na spustenú webovú stránku sa bude možné dostať cez prislúchajúcu webovú url zadanú v prehliadači použ</w:t>
      </w:r>
      <w:r w:rsidR="00825D7C">
        <w:t>í</w:t>
      </w:r>
      <w:r>
        <w:t>vaného zariadenia</w:t>
      </w:r>
      <w:r w:rsidR="00BF707B">
        <w:t>, ktoré bude so serverom komunikovať cez http protokol</w:t>
      </w:r>
      <w:r>
        <w:t xml:space="preserve">. Systém spustený na serveri bude komunikovať so servermi knižníc, z ktorých databáz bude získavať cez protokol Z39.50 potrebné dáta a ukladať ich do svojej databázy. </w:t>
      </w:r>
      <w:r w:rsidR="00BF707B">
        <w:t>Tieto dáta bude následne používateľovi cez zariadenie zobrazovať dané získané produkty z knižníc.</w:t>
      </w:r>
    </w:p>
    <w:p w:rsidR="006746AC" w:rsidRPr="006746AC" w:rsidRDefault="006746AC" w:rsidP="006746AC"/>
    <w:p w:rsidR="005B5888" w:rsidRDefault="006746AC" w:rsidP="005B5888">
      <w:r>
        <w:rPr>
          <w:noProof/>
        </w:rPr>
        <w:drawing>
          <wp:inline distT="0" distB="0" distL="0" distR="0" wp14:anchorId="43D9B539" wp14:editId="120A3390">
            <wp:extent cx="5935980" cy="45567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556760"/>
                    </a:xfrm>
                    <a:prstGeom prst="rect">
                      <a:avLst/>
                    </a:prstGeom>
                    <a:noFill/>
                    <a:ln>
                      <a:noFill/>
                    </a:ln>
                  </pic:spPr>
                </pic:pic>
              </a:graphicData>
            </a:graphic>
          </wp:inline>
        </w:drawing>
      </w:r>
    </w:p>
    <w:p w:rsidR="006746AC" w:rsidRPr="00203B0B" w:rsidRDefault="00203B0B" w:rsidP="00203B0B">
      <w:pPr>
        <w:pStyle w:val="Caption"/>
        <w:rPr>
          <w:sz w:val="24"/>
          <w:szCs w:val="24"/>
        </w:rPr>
      </w:pPr>
      <w:r w:rsidRPr="00203B0B">
        <w:rPr>
          <w:sz w:val="24"/>
          <w:szCs w:val="24"/>
        </w:rPr>
        <w:t xml:space="preserve">Obrázok </w:t>
      </w:r>
      <w:r w:rsidRPr="00203B0B">
        <w:rPr>
          <w:sz w:val="24"/>
          <w:szCs w:val="24"/>
        </w:rPr>
        <w:fldChar w:fldCharType="begin"/>
      </w:r>
      <w:r w:rsidRPr="00203B0B">
        <w:rPr>
          <w:sz w:val="24"/>
          <w:szCs w:val="24"/>
        </w:rPr>
        <w:instrText xml:space="preserve"> SEQ Obrázok \* ARABIC </w:instrText>
      </w:r>
      <w:r w:rsidRPr="00203B0B">
        <w:rPr>
          <w:sz w:val="24"/>
          <w:szCs w:val="24"/>
        </w:rPr>
        <w:fldChar w:fldCharType="separate"/>
      </w:r>
      <w:r w:rsidRPr="00203B0B">
        <w:rPr>
          <w:noProof/>
          <w:sz w:val="24"/>
          <w:szCs w:val="24"/>
        </w:rPr>
        <w:t>14</w:t>
      </w:r>
      <w:r w:rsidRPr="00203B0B">
        <w:rPr>
          <w:sz w:val="24"/>
          <w:szCs w:val="24"/>
        </w:rPr>
        <w:fldChar w:fldCharType="end"/>
      </w:r>
      <w:r w:rsidRPr="00203B0B">
        <w:rPr>
          <w:sz w:val="24"/>
          <w:szCs w:val="24"/>
        </w:rPr>
        <w:t xml:space="preserve"> Architektonický návrh systému</w:t>
      </w:r>
    </w:p>
    <w:p w:rsidR="00CE29DE" w:rsidRDefault="00D63DA9" w:rsidP="001641FE">
      <w:pPr>
        <w:pStyle w:val="Heading2"/>
      </w:pPr>
      <w:r>
        <w:lastRenderedPageBreak/>
        <w:t>Fyzický d</w:t>
      </w:r>
      <w:r w:rsidR="006746AC">
        <w:t>átový model</w:t>
      </w:r>
    </w:p>
    <w:p w:rsidR="00D63DA9" w:rsidRPr="00D63DA9" w:rsidRDefault="00D63DA9" w:rsidP="00D63DA9">
      <w:r>
        <w:t>Fyzický dátový model popisuje na nižšej abstraktnej úrovni dáta</w:t>
      </w:r>
      <w:r w:rsidR="00BF65AF">
        <w:t xml:space="preserve"> v</w:t>
      </w:r>
      <w:r>
        <w:t xml:space="preserve"> systém</w:t>
      </w:r>
      <w:r w:rsidR="00BF65AF">
        <w:t>e</w:t>
      </w:r>
      <w:r>
        <w:t>. Podrobne popisuje jednotlivé objekty znázornené v podobe tabuliek s</w:t>
      </w:r>
      <w:r w:rsidR="00BF65AF">
        <w:t>polu s typmi</w:t>
      </w:r>
      <w:r>
        <w:t> hodn</w:t>
      </w:r>
      <w:r w:rsidR="00BF65AF">
        <w:t>ôt</w:t>
      </w:r>
      <w:r>
        <w:t>, ktoré objekty obsah</w:t>
      </w:r>
      <w:r w:rsidR="00BF65AF">
        <w:t>ujú</w:t>
      </w:r>
      <w:r>
        <w:t>.</w:t>
      </w:r>
      <w:r w:rsidR="00BF65AF">
        <w:t xml:space="preserve"> Taktiež popisuje relácie N:M medzi jednotlivými objektami </w:t>
      </w:r>
      <w:r>
        <w:t xml:space="preserve"> </w:t>
      </w:r>
      <w:r w:rsidR="00BF65AF">
        <w:t>pomocou primárnych kľúčov.</w:t>
      </w:r>
    </w:p>
    <w:p w:rsidR="006746AC" w:rsidRPr="006746AC" w:rsidRDefault="006746AC" w:rsidP="006746AC">
      <w:r>
        <w:rPr>
          <w:noProof/>
        </w:rPr>
        <w:drawing>
          <wp:inline distT="0" distB="0" distL="0" distR="0" wp14:anchorId="68594DC0" wp14:editId="4508BE81">
            <wp:extent cx="5935980" cy="41529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4152900"/>
                    </a:xfrm>
                    <a:prstGeom prst="rect">
                      <a:avLst/>
                    </a:prstGeom>
                    <a:noFill/>
                    <a:ln>
                      <a:noFill/>
                    </a:ln>
                  </pic:spPr>
                </pic:pic>
              </a:graphicData>
            </a:graphic>
          </wp:inline>
        </w:drawing>
      </w:r>
    </w:p>
    <w:p w:rsidR="006746AC" w:rsidRDefault="00203B0B" w:rsidP="00A0318D">
      <w:pPr>
        <w:pStyle w:val="Caption"/>
        <w:spacing w:line="480" w:lineRule="auto"/>
        <w:rPr>
          <w:sz w:val="24"/>
          <w:szCs w:val="24"/>
        </w:rPr>
      </w:pPr>
      <w:r w:rsidRPr="00203B0B">
        <w:rPr>
          <w:sz w:val="24"/>
          <w:szCs w:val="24"/>
        </w:rPr>
        <w:t xml:space="preserve">Obrázok </w:t>
      </w:r>
      <w:r w:rsidRPr="00203B0B">
        <w:rPr>
          <w:sz w:val="24"/>
          <w:szCs w:val="24"/>
        </w:rPr>
        <w:fldChar w:fldCharType="begin"/>
      </w:r>
      <w:r w:rsidRPr="00203B0B">
        <w:rPr>
          <w:sz w:val="24"/>
          <w:szCs w:val="24"/>
        </w:rPr>
        <w:instrText xml:space="preserve"> SEQ Obrázok \* ARABIC </w:instrText>
      </w:r>
      <w:r w:rsidRPr="00203B0B">
        <w:rPr>
          <w:sz w:val="24"/>
          <w:szCs w:val="24"/>
        </w:rPr>
        <w:fldChar w:fldCharType="separate"/>
      </w:r>
      <w:r w:rsidRPr="00203B0B">
        <w:rPr>
          <w:noProof/>
          <w:sz w:val="24"/>
          <w:szCs w:val="24"/>
        </w:rPr>
        <w:t>15</w:t>
      </w:r>
      <w:r w:rsidRPr="00203B0B">
        <w:rPr>
          <w:sz w:val="24"/>
          <w:szCs w:val="24"/>
        </w:rPr>
        <w:fldChar w:fldCharType="end"/>
      </w:r>
      <w:r w:rsidRPr="00203B0B">
        <w:rPr>
          <w:sz w:val="24"/>
          <w:szCs w:val="24"/>
        </w:rPr>
        <w:t xml:space="preserve"> Návrh dátového modelu</w:t>
      </w:r>
    </w:p>
    <w:p w:rsidR="00203B0B" w:rsidRPr="00193757" w:rsidRDefault="00203B0B" w:rsidP="00314F44">
      <w:pPr>
        <w:pStyle w:val="ListParagraph"/>
        <w:numPr>
          <w:ilvl w:val="0"/>
          <w:numId w:val="28"/>
        </w:numPr>
        <w:rPr>
          <w:b/>
        </w:rPr>
      </w:pPr>
      <w:r w:rsidRPr="00193757">
        <w:rPr>
          <w:b/>
        </w:rPr>
        <w:t xml:space="preserve">User: </w:t>
      </w:r>
      <w:r w:rsidRPr="00193757">
        <w:t xml:space="preserve">Tabuľka User obsahuje </w:t>
      </w:r>
      <w:r w:rsidR="000E152B" w:rsidRPr="00193757">
        <w:t>zoznam všetkých používateľov</w:t>
      </w:r>
      <w:r w:rsidR="00D63DA9" w:rsidRPr="00193757">
        <w:t>. Hodnota is_superuser indikuje, či sa jedná o knihovníka alebo typického používateľa. Hodnota password je heslo daného používateľa zahešované funkciou SHA-256 kvôli bezpečnosti.</w:t>
      </w:r>
    </w:p>
    <w:p w:rsidR="00203B0B" w:rsidRPr="00193757" w:rsidRDefault="00203B0B" w:rsidP="00314F44">
      <w:pPr>
        <w:pStyle w:val="ListParagraph"/>
        <w:numPr>
          <w:ilvl w:val="0"/>
          <w:numId w:val="28"/>
        </w:numPr>
        <w:rPr>
          <w:b/>
        </w:rPr>
      </w:pPr>
      <w:r w:rsidRPr="00193757">
        <w:rPr>
          <w:b/>
        </w:rPr>
        <w:t>Product:</w:t>
      </w:r>
      <w:r w:rsidR="00BF65AF" w:rsidRPr="00193757">
        <w:rPr>
          <w:b/>
        </w:rPr>
        <w:t xml:space="preserve"> </w:t>
      </w:r>
      <w:r w:rsidR="00BF65AF" w:rsidRPr="00193757">
        <w:t xml:space="preserve">Tabuľka </w:t>
      </w:r>
      <w:r w:rsidR="00193757" w:rsidRPr="00193757">
        <w:t>P</w:t>
      </w:r>
      <w:r w:rsidR="00D24B36" w:rsidRPr="00193757">
        <w:t>roduct obsahuje zoznam všetkých produktov, ktorými knižnica disponuje. Sú to napríklad knihy, hry, rozprávky, pesničky atď.</w:t>
      </w:r>
    </w:p>
    <w:p w:rsidR="00203B0B" w:rsidRPr="00193757" w:rsidRDefault="00203B0B" w:rsidP="00314F44">
      <w:pPr>
        <w:pStyle w:val="ListParagraph"/>
        <w:numPr>
          <w:ilvl w:val="0"/>
          <w:numId w:val="28"/>
        </w:numPr>
        <w:rPr>
          <w:b/>
        </w:rPr>
      </w:pPr>
      <w:r w:rsidRPr="00193757">
        <w:rPr>
          <w:b/>
        </w:rPr>
        <w:lastRenderedPageBreak/>
        <w:t>Book:</w:t>
      </w:r>
      <w:r w:rsidR="00193757" w:rsidRPr="00193757">
        <w:rPr>
          <w:b/>
        </w:rPr>
        <w:t xml:space="preserve"> </w:t>
      </w:r>
      <w:r w:rsidR="00193757" w:rsidRPr="00193757">
        <w:t>Tabuľka Book stručne rozširuje základnú tabuľku Product, ak sa jedná o produ</w:t>
      </w:r>
      <w:r w:rsidR="00193757">
        <w:t>k</w:t>
      </w:r>
      <w:r w:rsidR="00193757" w:rsidRPr="00193757">
        <w:t xml:space="preserve">t typu kniha. Pretože kniha musí mať uchovaných viac parametrov ako iné produkty ako napríklad ISBN kód. </w:t>
      </w:r>
    </w:p>
    <w:p w:rsidR="00203B0B" w:rsidRPr="00203B0B" w:rsidRDefault="00203B0B" w:rsidP="00314F44">
      <w:pPr>
        <w:pStyle w:val="ListParagraph"/>
        <w:numPr>
          <w:ilvl w:val="0"/>
          <w:numId w:val="28"/>
        </w:numPr>
        <w:rPr>
          <w:b/>
        </w:rPr>
      </w:pPr>
      <w:r w:rsidRPr="00203B0B">
        <w:rPr>
          <w:b/>
        </w:rPr>
        <w:t>CopyBook</w:t>
      </w:r>
      <w:r>
        <w:rPr>
          <w:b/>
        </w:rPr>
        <w:t>:</w:t>
      </w:r>
      <w:r w:rsidR="00EF45ED">
        <w:rPr>
          <w:b/>
        </w:rPr>
        <w:t xml:space="preserve"> </w:t>
      </w:r>
      <w:r w:rsidR="00EF45ED">
        <w:t xml:space="preserve">Tabuľka </w:t>
      </w:r>
      <w:r w:rsidR="003555B0">
        <w:t>CopyBook v sebe uchováva všetky výtlačky typu kniha. Pretože jeden typ knihy má väčšinou v knižnici výtlačkov. Dôležitá je hodnota borrowed, ktorá hovorí o tom, či je aktuálny výtlačok už vypožičaný. Podľa toho môže systém ľahko zistiť, či daná kniha je k dispozícii, či nie.</w:t>
      </w:r>
    </w:p>
    <w:p w:rsidR="00203B0B" w:rsidRPr="00203B0B" w:rsidRDefault="00203B0B" w:rsidP="00314F44">
      <w:pPr>
        <w:pStyle w:val="ListParagraph"/>
        <w:numPr>
          <w:ilvl w:val="0"/>
          <w:numId w:val="28"/>
        </w:numPr>
        <w:rPr>
          <w:b/>
        </w:rPr>
      </w:pPr>
      <w:r w:rsidRPr="00203B0B">
        <w:rPr>
          <w:b/>
        </w:rPr>
        <w:t>B</w:t>
      </w:r>
      <w:bookmarkStart w:id="59" w:name="_GoBack"/>
      <w:bookmarkEnd w:id="59"/>
      <w:r w:rsidRPr="00203B0B">
        <w:rPr>
          <w:b/>
        </w:rPr>
        <w:t>orrow</w:t>
      </w:r>
      <w:r>
        <w:rPr>
          <w:b/>
        </w:rPr>
        <w:t>:</w:t>
      </w:r>
      <w:r w:rsidR="003555B0">
        <w:rPr>
          <w:b/>
        </w:rPr>
        <w:t xml:space="preserve"> </w:t>
      </w:r>
      <w:r w:rsidR="003555B0">
        <w:t>Tabuľka Borrow má v sebe uložené všetky záznamy výpožičiek prislúchajúce k danému používateľovi knižnice. Taktiež si ukladá ich históriu kvôli možnej implementácii ponúk vypočítaných podľa histórie výpožičiek a záujmu daného používateľa.</w:t>
      </w:r>
    </w:p>
    <w:p w:rsidR="00203B0B" w:rsidRPr="00203B0B" w:rsidRDefault="00203B0B" w:rsidP="00314F44">
      <w:pPr>
        <w:pStyle w:val="ListParagraph"/>
        <w:numPr>
          <w:ilvl w:val="0"/>
          <w:numId w:val="28"/>
        </w:numPr>
        <w:rPr>
          <w:b/>
        </w:rPr>
      </w:pPr>
      <w:r w:rsidRPr="00203B0B">
        <w:rPr>
          <w:b/>
        </w:rPr>
        <w:t>Category</w:t>
      </w:r>
      <w:r>
        <w:rPr>
          <w:b/>
        </w:rPr>
        <w:t>:</w:t>
      </w:r>
      <w:r w:rsidR="003555B0">
        <w:rPr>
          <w:b/>
        </w:rPr>
        <w:t xml:space="preserve"> </w:t>
      </w:r>
      <w:r w:rsidR="003555B0">
        <w:t>Číselník Category v sebe uchováva všetky druhy kategórií, ktoré môže produkt mať. Napríklad akčné, detektívne, pre deti atď.</w:t>
      </w:r>
    </w:p>
    <w:p w:rsidR="00203B0B" w:rsidRPr="00203B0B" w:rsidRDefault="00203B0B" w:rsidP="00314F44">
      <w:pPr>
        <w:pStyle w:val="ListParagraph"/>
        <w:numPr>
          <w:ilvl w:val="0"/>
          <w:numId w:val="28"/>
        </w:numPr>
        <w:rPr>
          <w:b/>
        </w:rPr>
      </w:pPr>
      <w:r w:rsidRPr="00203B0B">
        <w:rPr>
          <w:b/>
        </w:rPr>
        <w:t>Type</w:t>
      </w:r>
      <w:r>
        <w:rPr>
          <w:b/>
        </w:rPr>
        <w:t>:</w:t>
      </w:r>
      <w:r w:rsidR="003555B0">
        <w:rPr>
          <w:b/>
        </w:rPr>
        <w:t xml:space="preserve"> </w:t>
      </w:r>
      <w:r w:rsidR="003555B0">
        <w:t>Číselník Type uchováva zoznam všetkých typov produktov ako sú napríklad pesničky, hry atď.</w:t>
      </w:r>
    </w:p>
    <w:p w:rsidR="00203B0B" w:rsidRPr="00203B0B" w:rsidRDefault="00203B0B" w:rsidP="00314F44">
      <w:pPr>
        <w:pStyle w:val="ListParagraph"/>
        <w:numPr>
          <w:ilvl w:val="0"/>
          <w:numId w:val="28"/>
        </w:numPr>
        <w:rPr>
          <w:b/>
        </w:rPr>
      </w:pPr>
      <w:r w:rsidRPr="00203B0B">
        <w:rPr>
          <w:b/>
        </w:rPr>
        <w:t>StatisticsProductUse</w:t>
      </w:r>
      <w:r>
        <w:rPr>
          <w:b/>
        </w:rPr>
        <w:t>:</w:t>
      </w:r>
      <w:r w:rsidR="003555B0">
        <w:rPr>
          <w:b/>
        </w:rPr>
        <w:t xml:space="preserve"> </w:t>
      </w:r>
      <w:r w:rsidR="003555B0" w:rsidRPr="003555B0">
        <w:t>Táto tabuľka uchováva počet použitia daného produktu. Ak používateľ produkt použije (zapne hru, pustí rozprávku, vypožičia knihu) v tabuľke sa vytvorí nový údaj a do hodnoty counter uloží hodnota 1, ak používateľ daný produkt ešte nepoužil. Ak áno záznam sa v tabuľke nájde a hodnota counter zvýši o jedna.</w:t>
      </w:r>
    </w:p>
    <w:p w:rsidR="00CC21EB" w:rsidRDefault="001270B1" w:rsidP="00D71E6E">
      <w:pPr>
        <w:pStyle w:val="Heading2"/>
        <w:numPr>
          <w:ilvl w:val="0"/>
          <w:numId w:val="0"/>
        </w:numPr>
        <w:ind w:left="576"/>
        <w:jc w:val="left"/>
      </w:pPr>
      <w:r>
        <w:br w:type="page"/>
      </w:r>
    </w:p>
    <w:p w:rsidR="003211D8" w:rsidRPr="00895D18" w:rsidRDefault="003211D8" w:rsidP="00BE4302">
      <w:pPr>
        <w:pStyle w:val="Heading1"/>
      </w:pPr>
      <w:bookmarkStart w:id="60" w:name="_Toc512181299"/>
      <w:r>
        <w:lastRenderedPageBreak/>
        <w:t>Realizácia riešenia</w:t>
      </w:r>
      <w:bookmarkEnd w:id="60"/>
    </w:p>
    <w:p w:rsidR="003211D8" w:rsidRDefault="00DA7972" w:rsidP="00C16625">
      <w:r>
        <w:t>Realizácia riešenia je prevedenie navrhnutého systému do funkčnej podoby.</w:t>
      </w:r>
      <w:r w:rsidR="00F235F1">
        <w:t xml:space="preserve"> To znamená, že táto kapitola bude obsahovať opis použitých technológií, ktoré sme v implementácii systému použili. </w:t>
      </w:r>
      <w:r w:rsidR="003211D8">
        <w:br w:type="page"/>
      </w:r>
    </w:p>
    <w:p w:rsidR="00F235F1" w:rsidRPr="00F235F1" w:rsidRDefault="00F235F1" w:rsidP="00F235F1">
      <w:pPr>
        <w:pStyle w:val="Heading1"/>
      </w:pPr>
      <w:bookmarkStart w:id="61" w:name="_Toc512181300"/>
      <w:r>
        <w:lastRenderedPageBreak/>
        <w:t>Testovanie</w:t>
      </w:r>
      <w:bookmarkEnd w:id="61"/>
    </w:p>
    <w:p w:rsidR="00476FEA" w:rsidRDefault="003211D8" w:rsidP="00237763">
      <w:pPr>
        <w:pStyle w:val="Heading1"/>
      </w:pPr>
      <w:r>
        <w:br w:type="page"/>
      </w:r>
    </w:p>
    <w:p w:rsidR="00F235F1" w:rsidRDefault="00F235F1" w:rsidP="00314F44">
      <w:pPr>
        <w:pStyle w:val="Heading1"/>
        <w:numPr>
          <w:ilvl w:val="0"/>
          <w:numId w:val="27"/>
        </w:numPr>
      </w:pPr>
      <w:bookmarkStart w:id="62" w:name="_Toc512181301"/>
      <w:r>
        <w:lastRenderedPageBreak/>
        <w:t>Zhodnotenie</w:t>
      </w:r>
      <w:bookmarkEnd w:id="62"/>
    </w:p>
    <w:p w:rsidR="00F235F1" w:rsidRDefault="00F235F1">
      <w:pPr>
        <w:spacing w:after="160" w:line="259" w:lineRule="auto"/>
        <w:jc w:val="left"/>
      </w:pPr>
      <w:r>
        <w:br w:type="page"/>
      </w:r>
    </w:p>
    <w:p w:rsidR="00F235F1" w:rsidRPr="00F235F1" w:rsidRDefault="00F235F1" w:rsidP="00F235F1"/>
    <w:bookmarkStart w:id="63" w:name="_Toc512181302" w:displacedByCustomXml="next"/>
    <w:sdt>
      <w:sdtPr>
        <w:rPr>
          <w:rFonts w:eastAsiaTheme="minorHAnsi" w:cstheme="minorBidi"/>
          <w:caps w:val="0"/>
          <w:sz w:val="24"/>
          <w:szCs w:val="22"/>
        </w:rPr>
        <w:id w:val="1621959688"/>
        <w:docPartObj>
          <w:docPartGallery w:val="Bibliographies"/>
          <w:docPartUnique/>
        </w:docPartObj>
      </w:sdtPr>
      <w:sdtContent>
        <w:p w:rsidR="00476FEA" w:rsidRDefault="00040EA7" w:rsidP="00314F44">
          <w:pPr>
            <w:pStyle w:val="Heading1"/>
            <w:numPr>
              <w:ilvl w:val="0"/>
              <w:numId w:val="9"/>
            </w:numPr>
          </w:pPr>
          <w:r>
            <w:t>B</w:t>
          </w:r>
          <w:r w:rsidR="001A05F6">
            <w:t>i</w:t>
          </w:r>
          <w:r>
            <w:t>BLI</w:t>
          </w:r>
          <w:r w:rsidR="001A05F6">
            <w:t>ografia</w:t>
          </w:r>
          <w:bookmarkEnd w:id="63"/>
        </w:p>
        <w:sdt>
          <w:sdtPr>
            <w:id w:val="111145805"/>
            <w:bibliography/>
          </w:sdtPr>
          <w:sdtContent>
            <w:p w:rsidR="001A1403" w:rsidRDefault="00476FE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A1403">
                <w:trPr>
                  <w:divId w:val="521633711"/>
                  <w:tblCellSpacing w:w="15" w:type="dxa"/>
                </w:trPr>
                <w:tc>
                  <w:tcPr>
                    <w:tcW w:w="50" w:type="pct"/>
                    <w:hideMark/>
                  </w:tcPr>
                  <w:p w:rsidR="001A1403" w:rsidRDefault="001A1403">
                    <w:pPr>
                      <w:pStyle w:val="Bibliography"/>
                      <w:rPr>
                        <w:noProof/>
                        <w:szCs w:val="24"/>
                      </w:rPr>
                    </w:pPr>
                    <w:r>
                      <w:rPr>
                        <w:noProof/>
                      </w:rPr>
                      <w:t xml:space="preserve">[1] </w:t>
                    </w:r>
                  </w:p>
                </w:tc>
                <w:tc>
                  <w:tcPr>
                    <w:tcW w:w="0" w:type="auto"/>
                    <w:hideMark/>
                  </w:tcPr>
                  <w:p w:rsidR="001A1403" w:rsidRDefault="001A1403">
                    <w:pPr>
                      <w:pStyle w:val="Bibliography"/>
                      <w:rPr>
                        <w:noProof/>
                      </w:rPr>
                    </w:pPr>
                    <w:r>
                      <w:rPr>
                        <w:noProof/>
                      </w:rPr>
                      <w:t xml:space="preserve">N. Velerie a A. Large, „Children in the information technology design process: A review of theories and their applications,“ 2004. </w:t>
                    </w:r>
                  </w:p>
                </w:tc>
              </w:tr>
              <w:tr w:rsidR="001A1403">
                <w:trPr>
                  <w:divId w:val="521633711"/>
                  <w:tblCellSpacing w:w="15" w:type="dxa"/>
                </w:trPr>
                <w:tc>
                  <w:tcPr>
                    <w:tcW w:w="50" w:type="pct"/>
                    <w:hideMark/>
                  </w:tcPr>
                  <w:p w:rsidR="001A1403" w:rsidRDefault="001A1403">
                    <w:pPr>
                      <w:pStyle w:val="Bibliography"/>
                      <w:rPr>
                        <w:noProof/>
                      </w:rPr>
                    </w:pPr>
                    <w:r>
                      <w:rPr>
                        <w:noProof/>
                      </w:rPr>
                      <w:t xml:space="preserve">[2] </w:t>
                    </w:r>
                  </w:p>
                </w:tc>
                <w:tc>
                  <w:tcPr>
                    <w:tcW w:w="0" w:type="auto"/>
                    <w:hideMark/>
                  </w:tcPr>
                  <w:p w:rsidR="001A1403" w:rsidRDefault="001A1403">
                    <w:pPr>
                      <w:pStyle w:val="Bibliography"/>
                      <w:rPr>
                        <w:noProof/>
                      </w:rPr>
                    </w:pPr>
                    <w:r>
                      <w:rPr>
                        <w:noProof/>
                      </w:rPr>
                      <w:t>G. Gallavin, „UX for Kids’ Products: Designing for the Youngest of Users,“ 2015. [Online]. Available: https://www.usertesting.com/blog/2015/04/29/ux-for-kids/.</w:t>
                    </w:r>
                  </w:p>
                </w:tc>
              </w:tr>
              <w:tr w:rsidR="001A1403">
                <w:trPr>
                  <w:divId w:val="521633711"/>
                  <w:tblCellSpacing w:w="15" w:type="dxa"/>
                </w:trPr>
                <w:tc>
                  <w:tcPr>
                    <w:tcW w:w="50" w:type="pct"/>
                    <w:hideMark/>
                  </w:tcPr>
                  <w:p w:rsidR="001A1403" w:rsidRDefault="001A1403">
                    <w:pPr>
                      <w:pStyle w:val="Bibliography"/>
                      <w:rPr>
                        <w:noProof/>
                      </w:rPr>
                    </w:pPr>
                    <w:r>
                      <w:rPr>
                        <w:noProof/>
                      </w:rPr>
                      <w:t xml:space="preserve">[3] </w:t>
                    </w:r>
                  </w:p>
                </w:tc>
                <w:tc>
                  <w:tcPr>
                    <w:tcW w:w="0" w:type="auto"/>
                    <w:hideMark/>
                  </w:tcPr>
                  <w:p w:rsidR="001A1403" w:rsidRDefault="001A1403">
                    <w:pPr>
                      <w:pStyle w:val="Bibliography"/>
                      <w:rPr>
                        <w:noProof/>
                      </w:rPr>
                    </w:pPr>
                    <w:r>
                      <w:rPr>
                        <w:noProof/>
                      </w:rPr>
                      <w:t xml:space="preserve">R. Kraleva, „Designing Interface For a Mobile Application Based on Children’s Opinion,“ 2016. </w:t>
                    </w:r>
                  </w:p>
                </w:tc>
              </w:tr>
              <w:tr w:rsidR="001A1403">
                <w:trPr>
                  <w:divId w:val="521633711"/>
                  <w:tblCellSpacing w:w="15" w:type="dxa"/>
                </w:trPr>
                <w:tc>
                  <w:tcPr>
                    <w:tcW w:w="50" w:type="pct"/>
                    <w:hideMark/>
                  </w:tcPr>
                  <w:p w:rsidR="001A1403" w:rsidRDefault="001A1403">
                    <w:pPr>
                      <w:pStyle w:val="Bibliography"/>
                      <w:rPr>
                        <w:noProof/>
                      </w:rPr>
                    </w:pPr>
                    <w:r>
                      <w:rPr>
                        <w:noProof/>
                      </w:rPr>
                      <w:t xml:space="preserve">[4] </w:t>
                    </w:r>
                  </w:p>
                </w:tc>
                <w:tc>
                  <w:tcPr>
                    <w:tcW w:w="0" w:type="auto"/>
                    <w:hideMark/>
                  </w:tcPr>
                  <w:p w:rsidR="001A1403" w:rsidRDefault="001A1403">
                    <w:pPr>
                      <w:pStyle w:val="Bibliography"/>
                      <w:rPr>
                        <w:noProof/>
                      </w:rPr>
                    </w:pPr>
                    <w:r>
                      <w:rPr>
                        <w:noProof/>
                      </w:rPr>
                      <w:t>D. F. Interaction, „Ideas for Conducting UX Research with Children,“ 2017. [Online]. Available: https://www.interaction-design.org/literature/article/ideas-for-conducting-ux-research-with-children.</w:t>
                    </w:r>
                  </w:p>
                </w:tc>
              </w:tr>
              <w:tr w:rsidR="001A1403">
                <w:trPr>
                  <w:divId w:val="521633711"/>
                  <w:tblCellSpacing w:w="15" w:type="dxa"/>
                </w:trPr>
                <w:tc>
                  <w:tcPr>
                    <w:tcW w:w="50" w:type="pct"/>
                    <w:hideMark/>
                  </w:tcPr>
                  <w:p w:rsidR="001A1403" w:rsidRDefault="001A1403">
                    <w:pPr>
                      <w:pStyle w:val="Bibliography"/>
                      <w:rPr>
                        <w:noProof/>
                      </w:rPr>
                    </w:pPr>
                    <w:r>
                      <w:rPr>
                        <w:noProof/>
                      </w:rPr>
                      <w:t xml:space="preserve">[5] </w:t>
                    </w:r>
                  </w:p>
                </w:tc>
                <w:tc>
                  <w:tcPr>
                    <w:tcW w:w="0" w:type="auto"/>
                    <w:hideMark/>
                  </w:tcPr>
                  <w:p w:rsidR="001A1403" w:rsidRDefault="001A1403">
                    <w:pPr>
                      <w:pStyle w:val="Bibliography"/>
                      <w:rPr>
                        <w:noProof/>
                      </w:rPr>
                    </w:pPr>
                    <w:r>
                      <w:rPr>
                        <w:noProof/>
                      </w:rPr>
                      <w:t>J. Nielsen, „Children’s Websites: Usability Issues in Designing for Young People,“ 2010. [Online]. Available: https://www.nngroup.com/articles/childrens-websites-usability-issues/.</w:t>
                    </w:r>
                  </w:p>
                </w:tc>
              </w:tr>
              <w:tr w:rsidR="001A1403">
                <w:trPr>
                  <w:divId w:val="521633711"/>
                  <w:tblCellSpacing w:w="15" w:type="dxa"/>
                </w:trPr>
                <w:tc>
                  <w:tcPr>
                    <w:tcW w:w="50" w:type="pct"/>
                    <w:hideMark/>
                  </w:tcPr>
                  <w:p w:rsidR="001A1403" w:rsidRDefault="001A1403">
                    <w:pPr>
                      <w:pStyle w:val="Bibliography"/>
                      <w:rPr>
                        <w:noProof/>
                      </w:rPr>
                    </w:pPr>
                    <w:r>
                      <w:rPr>
                        <w:noProof/>
                      </w:rPr>
                      <w:t xml:space="preserve">[6] </w:t>
                    </w:r>
                  </w:p>
                </w:tc>
                <w:tc>
                  <w:tcPr>
                    <w:tcW w:w="0" w:type="auto"/>
                    <w:hideMark/>
                  </w:tcPr>
                  <w:p w:rsidR="001A1403" w:rsidRDefault="001A1403">
                    <w:pPr>
                      <w:pStyle w:val="Bibliography"/>
                      <w:rPr>
                        <w:noProof/>
                      </w:rPr>
                    </w:pPr>
                    <w:r>
                      <w:rPr>
                        <w:noProof/>
                      </w:rPr>
                      <w:t>J. Evans, „How to Balance Design Guidelines for Children,“ 2015. [Online]. Available: https://www.uxmatters.com/mt/archives/2015/11/how-to-balance-design-guidelines-for-children.php.</w:t>
                    </w:r>
                  </w:p>
                </w:tc>
              </w:tr>
              <w:tr w:rsidR="001A1403">
                <w:trPr>
                  <w:divId w:val="521633711"/>
                  <w:tblCellSpacing w:w="15" w:type="dxa"/>
                </w:trPr>
                <w:tc>
                  <w:tcPr>
                    <w:tcW w:w="50" w:type="pct"/>
                    <w:hideMark/>
                  </w:tcPr>
                  <w:p w:rsidR="001A1403" w:rsidRDefault="001A1403">
                    <w:pPr>
                      <w:pStyle w:val="Bibliography"/>
                      <w:rPr>
                        <w:noProof/>
                      </w:rPr>
                    </w:pPr>
                    <w:r>
                      <w:rPr>
                        <w:noProof/>
                      </w:rPr>
                      <w:t xml:space="preserve">[7] </w:t>
                    </w:r>
                  </w:p>
                </w:tc>
                <w:tc>
                  <w:tcPr>
                    <w:tcW w:w="0" w:type="auto"/>
                    <w:hideMark/>
                  </w:tcPr>
                  <w:p w:rsidR="001A1403" w:rsidRDefault="001A1403">
                    <w:pPr>
                      <w:pStyle w:val="Bibliography"/>
                      <w:rPr>
                        <w:noProof/>
                      </w:rPr>
                    </w:pPr>
                    <w:r>
                      <w:rPr>
                        <w:noProof/>
                      </w:rPr>
                      <w:t xml:space="preserve">W. Wei-Ching, C. Chun-Ching a W. Ko-Chiu, „Exploring the Interface Design of Assisting Children to find Books in the Library Using Smartwatches,“ 2017. </w:t>
                    </w:r>
                  </w:p>
                </w:tc>
              </w:tr>
              <w:tr w:rsidR="001A1403">
                <w:trPr>
                  <w:divId w:val="521633711"/>
                  <w:tblCellSpacing w:w="15" w:type="dxa"/>
                </w:trPr>
                <w:tc>
                  <w:tcPr>
                    <w:tcW w:w="50" w:type="pct"/>
                    <w:hideMark/>
                  </w:tcPr>
                  <w:p w:rsidR="001A1403" w:rsidRDefault="001A1403">
                    <w:pPr>
                      <w:pStyle w:val="Bibliography"/>
                      <w:rPr>
                        <w:noProof/>
                      </w:rPr>
                    </w:pPr>
                    <w:r>
                      <w:rPr>
                        <w:noProof/>
                      </w:rPr>
                      <w:t xml:space="preserve">[8] </w:t>
                    </w:r>
                  </w:p>
                </w:tc>
                <w:tc>
                  <w:tcPr>
                    <w:tcW w:w="0" w:type="auto"/>
                    <w:hideMark/>
                  </w:tcPr>
                  <w:p w:rsidR="001A1403" w:rsidRDefault="001A1403">
                    <w:pPr>
                      <w:pStyle w:val="Bibliography"/>
                      <w:rPr>
                        <w:noProof/>
                      </w:rPr>
                    </w:pPr>
                    <w:r>
                      <w:rPr>
                        <w:noProof/>
                      </w:rPr>
                      <w:t>D. Katuščák, „Chrestomatia k základom bibliografie,“ Slovenské pedagogické nakladateľstvo, Bratislava, 2006.</w:t>
                    </w:r>
                  </w:p>
                </w:tc>
              </w:tr>
              <w:tr w:rsidR="001A1403">
                <w:trPr>
                  <w:divId w:val="521633711"/>
                  <w:tblCellSpacing w:w="15" w:type="dxa"/>
                </w:trPr>
                <w:tc>
                  <w:tcPr>
                    <w:tcW w:w="50" w:type="pct"/>
                    <w:hideMark/>
                  </w:tcPr>
                  <w:p w:rsidR="001A1403" w:rsidRDefault="001A1403">
                    <w:pPr>
                      <w:pStyle w:val="Bibliography"/>
                      <w:rPr>
                        <w:noProof/>
                      </w:rPr>
                    </w:pPr>
                    <w:r>
                      <w:rPr>
                        <w:noProof/>
                      </w:rPr>
                      <w:lastRenderedPageBreak/>
                      <w:t xml:space="preserve">[9] </w:t>
                    </w:r>
                  </w:p>
                </w:tc>
                <w:tc>
                  <w:tcPr>
                    <w:tcW w:w="0" w:type="auto"/>
                    <w:hideMark/>
                  </w:tcPr>
                  <w:p w:rsidR="001A1403" w:rsidRDefault="001A1403">
                    <w:pPr>
                      <w:pStyle w:val="Bibliography"/>
                      <w:rPr>
                        <w:noProof/>
                      </w:rPr>
                    </w:pPr>
                    <w:r>
                      <w:rPr>
                        <w:noProof/>
                      </w:rPr>
                      <w:t>MARBI, „The MARC 21 Formats: Background and Principles,“ American Library Association's ALCTS/LITA/RUSA, 1 November 1996. [Online]. Available: http://www.loc.gov/marc/96principl.html. [Cit. 30 March 2018].</w:t>
                    </w:r>
                  </w:p>
                </w:tc>
              </w:tr>
              <w:tr w:rsidR="001A1403">
                <w:trPr>
                  <w:divId w:val="521633711"/>
                  <w:tblCellSpacing w:w="15" w:type="dxa"/>
                </w:trPr>
                <w:tc>
                  <w:tcPr>
                    <w:tcW w:w="50" w:type="pct"/>
                    <w:hideMark/>
                  </w:tcPr>
                  <w:p w:rsidR="001A1403" w:rsidRDefault="001A1403">
                    <w:pPr>
                      <w:pStyle w:val="Bibliography"/>
                      <w:rPr>
                        <w:noProof/>
                      </w:rPr>
                    </w:pPr>
                    <w:r>
                      <w:rPr>
                        <w:noProof/>
                      </w:rPr>
                      <w:t xml:space="preserve">[10] </w:t>
                    </w:r>
                  </w:p>
                </w:tc>
                <w:tc>
                  <w:tcPr>
                    <w:tcW w:w="0" w:type="auto"/>
                    <w:hideMark/>
                  </w:tcPr>
                  <w:p w:rsidR="001A1403" w:rsidRDefault="001A1403">
                    <w:pPr>
                      <w:pStyle w:val="Bibliography"/>
                      <w:rPr>
                        <w:noProof/>
                      </w:rPr>
                    </w:pPr>
                    <w:r>
                      <w:rPr>
                        <w:noProof/>
                      </w:rPr>
                      <w:t>CQL, „http://www.loc.gov,“ The Library of Congress, 30 August 2013. [Online]. Available: http://www.loc.gov/standards/sru/cql/. [Cit. 28 March 2018].</w:t>
                    </w:r>
                  </w:p>
                </w:tc>
              </w:tr>
              <w:tr w:rsidR="001A1403">
                <w:trPr>
                  <w:divId w:val="521633711"/>
                  <w:tblCellSpacing w:w="15" w:type="dxa"/>
                </w:trPr>
                <w:tc>
                  <w:tcPr>
                    <w:tcW w:w="50" w:type="pct"/>
                    <w:hideMark/>
                  </w:tcPr>
                  <w:p w:rsidR="001A1403" w:rsidRDefault="001A1403">
                    <w:pPr>
                      <w:pStyle w:val="Bibliography"/>
                      <w:rPr>
                        <w:noProof/>
                      </w:rPr>
                    </w:pPr>
                    <w:r>
                      <w:rPr>
                        <w:noProof/>
                      </w:rPr>
                      <w:t xml:space="preserve">[11] </w:t>
                    </w:r>
                  </w:p>
                </w:tc>
                <w:tc>
                  <w:tcPr>
                    <w:tcW w:w="0" w:type="auto"/>
                    <w:hideMark/>
                  </w:tcPr>
                  <w:p w:rsidR="001A1403" w:rsidRDefault="001A1403">
                    <w:pPr>
                      <w:pStyle w:val="Bibliography"/>
                      <w:rPr>
                        <w:noProof/>
                      </w:rPr>
                    </w:pPr>
                    <w:r>
                      <w:rPr>
                        <w:noProof/>
                      </w:rPr>
                      <w:t>J. S. Radesky, J. Schumacher a B. Zuckerman, „Mobile and Interactive Media Use by Young Children: The Good, the Bad, and the Unknown,“ 2015. [Online]. Available: http://pediatrics.aappublications.org/content/135/1/1.</w:t>
                    </w:r>
                  </w:p>
                </w:tc>
              </w:tr>
              <w:tr w:rsidR="001A1403">
                <w:trPr>
                  <w:divId w:val="521633711"/>
                  <w:tblCellSpacing w:w="15" w:type="dxa"/>
                </w:trPr>
                <w:tc>
                  <w:tcPr>
                    <w:tcW w:w="50" w:type="pct"/>
                    <w:hideMark/>
                  </w:tcPr>
                  <w:p w:rsidR="001A1403" w:rsidRDefault="001A1403">
                    <w:pPr>
                      <w:pStyle w:val="Bibliography"/>
                      <w:rPr>
                        <w:noProof/>
                      </w:rPr>
                    </w:pPr>
                    <w:r>
                      <w:rPr>
                        <w:noProof/>
                      </w:rPr>
                      <w:t xml:space="preserve">[12] </w:t>
                    </w:r>
                  </w:p>
                </w:tc>
                <w:tc>
                  <w:tcPr>
                    <w:tcW w:w="0" w:type="auto"/>
                    <w:hideMark/>
                  </w:tcPr>
                  <w:p w:rsidR="001A1403" w:rsidRDefault="001A1403">
                    <w:pPr>
                      <w:pStyle w:val="Bibliography"/>
                      <w:rPr>
                        <w:noProof/>
                      </w:rPr>
                    </w:pPr>
                    <w:r>
                      <w:rPr>
                        <w:noProof/>
                      </w:rPr>
                      <w:t xml:space="preserve">R. Boss, „Educational Software for Children,“ 2011. </w:t>
                    </w:r>
                  </w:p>
                </w:tc>
              </w:tr>
              <w:tr w:rsidR="001A1403">
                <w:trPr>
                  <w:divId w:val="521633711"/>
                  <w:tblCellSpacing w:w="15" w:type="dxa"/>
                </w:trPr>
                <w:tc>
                  <w:tcPr>
                    <w:tcW w:w="50" w:type="pct"/>
                    <w:hideMark/>
                  </w:tcPr>
                  <w:p w:rsidR="001A1403" w:rsidRDefault="001A1403">
                    <w:pPr>
                      <w:pStyle w:val="Bibliography"/>
                      <w:rPr>
                        <w:noProof/>
                      </w:rPr>
                    </w:pPr>
                    <w:r>
                      <w:rPr>
                        <w:noProof/>
                      </w:rPr>
                      <w:t xml:space="preserve">[13] </w:t>
                    </w:r>
                  </w:p>
                </w:tc>
                <w:tc>
                  <w:tcPr>
                    <w:tcW w:w="0" w:type="auto"/>
                    <w:hideMark/>
                  </w:tcPr>
                  <w:p w:rsidR="001A1403" w:rsidRDefault="001A1403">
                    <w:pPr>
                      <w:pStyle w:val="Bibliography"/>
                      <w:rPr>
                        <w:noProof/>
                      </w:rPr>
                    </w:pPr>
                    <w:r>
                      <w:rPr>
                        <w:noProof/>
                      </w:rPr>
                      <w:t xml:space="preserve">M. N. S. A. H. A. Nur Sukinah Aziz, „Redesigning the User Interface of Handwriting Recognition System for Preschool Children,“ 2010. </w:t>
                    </w:r>
                  </w:p>
                </w:tc>
              </w:tr>
              <w:tr w:rsidR="001A1403">
                <w:trPr>
                  <w:divId w:val="521633711"/>
                  <w:tblCellSpacing w:w="15" w:type="dxa"/>
                </w:trPr>
                <w:tc>
                  <w:tcPr>
                    <w:tcW w:w="50" w:type="pct"/>
                    <w:hideMark/>
                  </w:tcPr>
                  <w:p w:rsidR="001A1403" w:rsidRDefault="001A1403">
                    <w:pPr>
                      <w:pStyle w:val="Bibliography"/>
                      <w:rPr>
                        <w:noProof/>
                      </w:rPr>
                    </w:pPr>
                    <w:r>
                      <w:rPr>
                        <w:noProof/>
                      </w:rPr>
                      <w:t xml:space="preserve">[14] </w:t>
                    </w:r>
                  </w:p>
                </w:tc>
                <w:tc>
                  <w:tcPr>
                    <w:tcW w:w="0" w:type="auto"/>
                    <w:hideMark/>
                  </w:tcPr>
                  <w:p w:rsidR="001A1403" w:rsidRDefault="001A1403">
                    <w:pPr>
                      <w:pStyle w:val="Bibliography"/>
                      <w:rPr>
                        <w:noProof/>
                      </w:rPr>
                    </w:pPr>
                    <w:r>
                      <w:rPr>
                        <w:noProof/>
                      </w:rPr>
                      <w:t>T. Falbe, „Designing Web Interfaces For Kids,“ 2015. [Online]. Available: https://www.smashingmagazine.com/2015/08/designing-web-interfaces-for-kids/.</w:t>
                    </w:r>
                  </w:p>
                </w:tc>
              </w:tr>
              <w:tr w:rsidR="001A1403">
                <w:trPr>
                  <w:divId w:val="521633711"/>
                  <w:tblCellSpacing w:w="15" w:type="dxa"/>
                </w:trPr>
                <w:tc>
                  <w:tcPr>
                    <w:tcW w:w="50" w:type="pct"/>
                    <w:hideMark/>
                  </w:tcPr>
                  <w:p w:rsidR="001A1403" w:rsidRDefault="001A1403">
                    <w:pPr>
                      <w:pStyle w:val="Bibliography"/>
                      <w:rPr>
                        <w:noProof/>
                      </w:rPr>
                    </w:pPr>
                    <w:r>
                      <w:rPr>
                        <w:noProof/>
                      </w:rPr>
                      <w:t xml:space="preserve">[15] </w:t>
                    </w:r>
                  </w:p>
                </w:tc>
                <w:tc>
                  <w:tcPr>
                    <w:tcW w:w="0" w:type="auto"/>
                    <w:hideMark/>
                  </w:tcPr>
                  <w:p w:rsidR="001A1403" w:rsidRDefault="001A1403">
                    <w:pPr>
                      <w:pStyle w:val="Bibliography"/>
                      <w:rPr>
                        <w:noProof/>
                      </w:rPr>
                    </w:pPr>
                    <w:r>
                      <w:rPr>
                        <w:noProof/>
                      </w:rPr>
                      <w:t>S. Jackson a R. Adamson, „Doing It for The Kids: Tate Online on Engaging, Entertaining and (Stealthily) Educating Six to 12-Year-Olds,“ 2009. [Online]. Available: https://www.museumsandtheweb.com/mw2009/papers/jackson/jackson.html.</w:t>
                    </w:r>
                  </w:p>
                </w:tc>
              </w:tr>
              <w:tr w:rsidR="001A1403">
                <w:trPr>
                  <w:divId w:val="521633711"/>
                  <w:tblCellSpacing w:w="15" w:type="dxa"/>
                </w:trPr>
                <w:tc>
                  <w:tcPr>
                    <w:tcW w:w="50" w:type="pct"/>
                    <w:hideMark/>
                  </w:tcPr>
                  <w:p w:rsidR="001A1403" w:rsidRDefault="001A1403">
                    <w:pPr>
                      <w:pStyle w:val="Bibliography"/>
                      <w:rPr>
                        <w:noProof/>
                      </w:rPr>
                    </w:pPr>
                    <w:r>
                      <w:rPr>
                        <w:noProof/>
                      </w:rPr>
                      <w:t xml:space="preserve">[16] </w:t>
                    </w:r>
                  </w:p>
                </w:tc>
                <w:tc>
                  <w:tcPr>
                    <w:tcW w:w="0" w:type="auto"/>
                    <w:hideMark/>
                  </w:tcPr>
                  <w:p w:rsidR="001A1403" w:rsidRDefault="001A1403">
                    <w:pPr>
                      <w:pStyle w:val="Bibliography"/>
                      <w:rPr>
                        <w:noProof/>
                      </w:rPr>
                    </w:pPr>
                    <w:r>
                      <w:rPr>
                        <w:noProof/>
                      </w:rPr>
                      <w:t>J. Quilby, „Designing A Child-Friendly Website: A True Challenge,“ 2013. [Online]. Available: https://usabilitygeek.com/designing-child-friendly-website-true-challenge/.</w:t>
                    </w:r>
                  </w:p>
                </w:tc>
              </w:tr>
            </w:tbl>
            <w:p w:rsidR="001A1403" w:rsidRDefault="001A1403">
              <w:pPr>
                <w:divId w:val="521633711"/>
                <w:rPr>
                  <w:rFonts w:eastAsia="Times New Roman"/>
                  <w:noProof/>
                </w:rPr>
              </w:pPr>
            </w:p>
            <w:p w:rsidR="00476FEA" w:rsidRDefault="00476FEA">
              <w:r>
                <w:rPr>
                  <w:b/>
                  <w:bCs/>
                </w:rPr>
                <w:fldChar w:fldCharType="end"/>
              </w:r>
            </w:p>
          </w:sdtContent>
        </w:sdt>
      </w:sdtContent>
    </w:sdt>
    <w:p w:rsidR="00D031FB" w:rsidRDefault="00D031FB" w:rsidP="003211D8">
      <w:pPr>
        <w:jc w:val="left"/>
        <w:sectPr w:rsidR="00D031FB" w:rsidSect="00244E8F">
          <w:footerReference w:type="default" r:id="rId37"/>
          <w:pgSz w:w="12240" w:h="15840"/>
          <w:pgMar w:top="1440" w:right="1440" w:bottom="1440" w:left="1440" w:header="708" w:footer="708" w:gutter="0"/>
          <w:pgNumType w:start="38"/>
          <w:cols w:space="708"/>
          <w:docGrid w:linePitch="360"/>
        </w:sectPr>
      </w:pPr>
    </w:p>
    <w:p w:rsidR="00DB3DE0" w:rsidRDefault="003211D8" w:rsidP="000C0E25">
      <w:pPr>
        <w:pStyle w:val="Heading1"/>
        <w:numPr>
          <w:ilvl w:val="0"/>
          <w:numId w:val="0"/>
        </w:numPr>
        <w:ind w:left="432" w:hanging="432"/>
      </w:pPr>
      <w:bookmarkStart w:id="64" w:name="_Toc512181303"/>
      <w:r>
        <w:lastRenderedPageBreak/>
        <w:t xml:space="preserve">Príloha A: </w:t>
      </w:r>
      <w:r w:rsidR="0098268F">
        <w:t xml:space="preserve">plán bakalárskeho </w:t>
      </w:r>
      <w:r w:rsidR="00CA6B9E">
        <w:t>1</w:t>
      </w:r>
      <w:bookmarkEnd w:id="64"/>
    </w:p>
    <w:p w:rsidR="00A80780" w:rsidRDefault="00A80780" w:rsidP="00CA6B9E">
      <w:r>
        <w:t>Navrhovaný plán práce na bakalárskom projekte počas zimného semestra rozdelený na jednotlivé týždne semestra.</w:t>
      </w:r>
    </w:p>
    <w:p w:rsidR="001A05F6" w:rsidRDefault="001A05F6" w:rsidP="00CA6B9E">
      <w:r w:rsidRPr="001A05F6">
        <w:rPr>
          <w:b/>
        </w:rPr>
        <w:t>2. týždeň</w:t>
      </w:r>
      <w:r>
        <w:t xml:space="preserve">: Prvé osobné stretnutie s vedúcim bakalárskej práce, zistenie základných informácií, ako sú napríklad príprava zdrojov. Zháňanie dôležitých odkazov na stránky s informáciami a analýza knižníc. </w:t>
      </w:r>
    </w:p>
    <w:p w:rsidR="001A05F6" w:rsidRDefault="001A05F6" w:rsidP="00CA6B9E">
      <w:r w:rsidRPr="001A05F6">
        <w:rPr>
          <w:b/>
        </w:rPr>
        <w:t>3. týždeň</w:t>
      </w:r>
      <w:r>
        <w:t xml:space="preserve">: Zbieranie vhodných zdrojov na prácu. </w:t>
      </w:r>
    </w:p>
    <w:p w:rsidR="001A05F6" w:rsidRDefault="001A05F6" w:rsidP="00CA6B9E">
      <w:r w:rsidRPr="001A05F6">
        <w:rPr>
          <w:b/>
        </w:rPr>
        <w:t>4. – 5. týždeň</w:t>
      </w:r>
      <w:r>
        <w:t xml:space="preserve">: Druhé stretnutie s vedúcim bakalárskej práce, kde sa preberal a vysvetľoval formát MARC. Rozoberanie jednotlivých zdrojov. </w:t>
      </w:r>
    </w:p>
    <w:p w:rsidR="001A05F6" w:rsidRDefault="001A05F6" w:rsidP="00CA6B9E">
      <w:r w:rsidRPr="001A05F6">
        <w:rPr>
          <w:b/>
        </w:rPr>
        <w:t>6. – 7. týždeň</w:t>
      </w:r>
      <w:r>
        <w:t xml:space="preserve">: Príprava presnej osnovy plánu, podľa ktorého sa bude bakalárska práca štrukturovať. </w:t>
      </w:r>
    </w:p>
    <w:p w:rsidR="001A05F6" w:rsidRDefault="001A05F6" w:rsidP="00CA6B9E">
      <w:r w:rsidRPr="001A05F6">
        <w:rPr>
          <w:b/>
        </w:rPr>
        <w:t>8. – 9. týždeň</w:t>
      </w:r>
      <w:r>
        <w:t xml:space="preserve">: Tretie stretnutie s vedúcim bakalárskej práce, kde sa vysvetľovala problematika detí a ich analýzy v podobe dotazníkov. Následná príprava dotazníkov spolu s ich tlačením. </w:t>
      </w:r>
    </w:p>
    <w:p w:rsidR="001A05F6" w:rsidRDefault="001A05F6" w:rsidP="00CA6B9E">
      <w:r w:rsidRPr="001A05F6">
        <w:rPr>
          <w:b/>
        </w:rPr>
        <w:t>10. – 11. týždeň</w:t>
      </w:r>
      <w:r>
        <w:t xml:space="preserve">: Podanie dotazníkom deťom a ich následná analýza a spracovanie tabuliek. Taktiež analýza vyhľadávania vybraných knižníc vo formáte MARC. </w:t>
      </w:r>
    </w:p>
    <w:p w:rsidR="00D031FB" w:rsidRDefault="001A05F6" w:rsidP="00CA6B9E">
      <w:r w:rsidRPr="001A05F6">
        <w:rPr>
          <w:b/>
        </w:rPr>
        <w:t>12. týždeň</w:t>
      </w:r>
      <w:r>
        <w:t>: Prepisovanie z poznámkového dokumentu do štruktúry bakalárskej práce.</w:t>
      </w:r>
    </w:p>
    <w:p w:rsidR="00D031FB" w:rsidRDefault="00D031FB" w:rsidP="00D031FB">
      <w:r>
        <w:br w:type="page"/>
      </w:r>
    </w:p>
    <w:p w:rsidR="00CA6B9E" w:rsidRDefault="00D031FB" w:rsidP="00CA6B9E">
      <w:pPr>
        <w:rPr>
          <w:b/>
        </w:rPr>
      </w:pPr>
      <w:r>
        <w:rPr>
          <w:b/>
        </w:rPr>
        <w:lastRenderedPageBreak/>
        <w:t>Zhodnotenie dodržania p</w:t>
      </w:r>
      <w:r w:rsidR="006B79A9">
        <w:rPr>
          <w:b/>
        </w:rPr>
        <w:t>lánu v zimnom semestri</w:t>
      </w:r>
      <w:r>
        <w:rPr>
          <w:b/>
        </w:rPr>
        <w:t xml:space="preserve"> </w:t>
      </w:r>
    </w:p>
    <w:p w:rsidR="001A05F6" w:rsidRDefault="001A05F6" w:rsidP="00CA6B9E">
      <w:r>
        <w:t>Práca na bola na začiatku semestra z mojej strany pozastavená, kvôli povinnostiam. No všetko som stihol doplniť a dorobiť. Plán bol od prvého konfrontovania vedúcej Ing. Nadežde Andrejčíkovej Phd. jasný a boli nám vymedzené ciele, ako postupovať. Najhoršou časťou práce na projekte bolo analyzovanie zdrojov, pretože väčšina bola veľmi dlhá a plná informácií. Ostatné poznatky bolo veľmi ľahké získať dokonca zábavnou formou ako napríklad dotazníky.</w:t>
      </w:r>
    </w:p>
    <w:p w:rsidR="001A05F6" w:rsidRDefault="001A05F6" w:rsidP="00CA6B9E">
      <w:r>
        <w:t>Veľmi zaujímavou skúsenosťou pre mňa bolo zoznámiť sa s formátom MARC s ktorým sme sa stretli po prvý krát a bolo veľmi zaujímavé zistiť, akým spôsobom sú uložené dáta o jednotlivých knižničných objektoch ako napríklad knihy.</w:t>
      </w:r>
    </w:p>
    <w:p w:rsidR="001A05F6" w:rsidRDefault="001A05F6" w:rsidP="00CA6B9E">
      <w:r>
        <w:t xml:space="preserve">Počas celého semestra som náš proces postupu práce konzultoval s vedúcou, ktorá vždy správne vysvetlila danú problematiku a v prípade nejasností vždy správne nasmerovala a poskytla cenné rady. </w:t>
      </w:r>
    </w:p>
    <w:p w:rsidR="00065222" w:rsidRDefault="001A05F6" w:rsidP="00CA6B9E">
      <w:r>
        <w:t>Práca bola teda na tomto projekte primerane rozložená po celý zimný semester, čo malo za následok dodržanie plánu a odovzdanie projektu na čas.</w:t>
      </w:r>
    </w:p>
    <w:p w:rsidR="00065222" w:rsidRDefault="00065222" w:rsidP="00065222">
      <w:pPr>
        <w:sectPr w:rsidR="00065222" w:rsidSect="00D031FB">
          <w:footerReference w:type="default" r:id="rId38"/>
          <w:pgSz w:w="12240" w:h="15840"/>
          <w:pgMar w:top="1440" w:right="1440" w:bottom="1440" w:left="1440" w:header="708" w:footer="708" w:gutter="0"/>
          <w:pgNumType w:fmt="upperLetter" w:start="1"/>
          <w:cols w:space="708"/>
          <w:docGrid w:linePitch="360"/>
        </w:sectPr>
      </w:pPr>
      <w:r>
        <w:br w:type="page"/>
      </w:r>
    </w:p>
    <w:p w:rsidR="0086219C" w:rsidRPr="00E00E36" w:rsidRDefault="0086219C" w:rsidP="00065222"/>
    <w:sectPr w:rsidR="0086219C" w:rsidRPr="00E00E36" w:rsidSect="00D031FB">
      <w:footerReference w:type="default" r:id="rId39"/>
      <w:pgSz w:w="12240" w:h="15840"/>
      <w:pgMar w:top="1440" w:right="1440" w:bottom="1440" w:left="1440" w:header="708"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F44" w:rsidRDefault="00314F44" w:rsidP="003211D8">
      <w:pPr>
        <w:spacing w:after="0" w:line="240" w:lineRule="auto"/>
      </w:pPr>
      <w:r>
        <w:separator/>
      </w:r>
    </w:p>
  </w:endnote>
  <w:endnote w:type="continuationSeparator" w:id="0">
    <w:p w:rsidR="00314F44" w:rsidRDefault="00314F44" w:rsidP="00321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A1" w:rsidRDefault="00B965A1">
    <w:pPr>
      <w:pStyle w:val="Footer"/>
      <w:jc w:val="center"/>
    </w:pPr>
  </w:p>
  <w:p w:rsidR="00B965A1" w:rsidRDefault="00B965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8691447"/>
      <w:docPartObj>
        <w:docPartGallery w:val="Page Numbers (Bottom of Page)"/>
        <w:docPartUnique/>
      </w:docPartObj>
    </w:sdtPr>
    <w:sdtEndPr>
      <w:rPr>
        <w:noProof/>
      </w:rPr>
    </w:sdtEndPr>
    <w:sdtContent>
      <w:p w:rsidR="00B965A1" w:rsidRDefault="00B965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65A1" w:rsidRDefault="00B96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446193"/>
      <w:docPartObj>
        <w:docPartGallery w:val="Page Numbers (Bottom of Page)"/>
        <w:docPartUnique/>
      </w:docPartObj>
    </w:sdtPr>
    <w:sdtEndPr>
      <w:rPr>
        <w:noProof/>
      </w:rPr>
    </w:sdtEndPr>
    <w:sdtContent>
      <w:p w:rsidR="00B965A1" w:rsidRDefault="00B965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65A1" w:rsidRDefault="00B965A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147248"/>
      <w:docPartObj>
        <w:docPartGallery w:val="Page Numbers (Bottom of Page)"/>
        <w:docPartUnique/>
      </w:docPartObj>
    </w:sdtPr>
    <w:sdtEndPr>
      <w:rPr>
        <w:noProof/>
      </w:rPr>
    </w:sdtEndPr>
    <w:sdtContent>
      <w:p w:rsidR="00B965A1" w:rsidRDefault="00B965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65A1" w:rsidRDefault="00B965A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505573"/>
      <w:docPartObj>
        <w:docPartGallery w:val="Page Numbers (Bottom of Page)"/>
        <w:docPartUnique/>
      </w:docPartObj>
    </w:sdtPr>
    <w:sdtContent>
      <w:p w:rsidR="00B965A1" w:rsidRDefault="00B965A1">
        <w:pPr>
          <w:pStyle w:val="Footer"/>
          <w:jc w:val="right"/>
        </w:pPr>
        <w:r>
          <w:fldChar w:fldCharType="begin"/>
        </w:r>
        <w:r>
          <w:instrText>PAGE   \* MERGEFORMAT</w:instrText>
        </w:r>
        <w:r>
          <w:fldChar w:fldCharType="separate"/>
        </w:r>
        <w:r>
          <w:rPr>
            <w:noProof/>
          </w:rPr>
          <w:t>B</w:t>
        </w:r>
        <w:r>
          <w:fldChar w:fldCharType="end"/>
        </w:r>
      </w:p>
    </w:sdtContent>
  </w:sdt>
  <w:p w:rsidR="00B965A1" w:rsidRDefault="00B965A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5A1" w:rsidRPr="00065222" w:rsidRDefault="00B965A1" w:rsidP="000652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F44" w:rsidRDefault="00314F44" w:rsidP="003211D8">
      <w:pPr>
        <w:spacing w:after="0" w:line="240" w:lineRule="auto"/>
      </w:pPr>
      <w:r>
        <w:separator/>
      </w:r>
    </w:p>
  </w:footnote>
  <w:footnote w:type="continuationSeparator" w:id="0">
    <w:p w:rsidR="00314F44" w:rsidRDefault="00314F44" w:rsidP="00321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9A9"/>
    <w:multiLevelType w:val="hybridMultilevel"/>
    <w:tmpl w:val="30F8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D6830"/>
    <w:multiLevelType w:val="hybridMultilevel"/>
    <w:tmpl w:val="933CE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56C16"/>
    <w:multiLevelType w:val="hybridMultilevel"/>
    <w:tmpl w:val="BE623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C1DEA"/>
    <w:multiLevelType w:val="hybridMultilevel"/>
    <w:tmpl w:val="A8B6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C3A7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AF14636"/>
    <w:multiLevelType w:val="hybridMultilevel"/>
    <w:tmpl w:val="B55AB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551F2"/>
    <w:multiLevelType w:val="hybridMultilevel"/>
    <w:tmpl w:val="A7529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F6F19"/>
    <w:multiLevelType w:val="hybridMultilevel"/>
    <w:tmpl w:val="CE06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278D4"/>
    <w:multiLevelType w:val="hybridMultilevel"/>
    <w:tmpl w:val="0C346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446611"/>
    <w:multiLevelType w:val="hybridMultilevel"/>
    <w:tmpl w:val="B4940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126903"/>
    <w:multiLevelType w:val="hybridMultilevel"/>
    <w:tmpl w:val="E98C5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DE2097"/>
    <w:multiLevelType w:val="hybridMultilevel"/>
    <w:tmpl w:val="168EC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3F77D8"/>
    <w:multiLevelType w:val="hybridMultilevel"/>
    <w:tmpl w:val="F9B2D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802F0B"/>
    <w:multiLevelType w:val="hybridMultilevel"/>
    <w:tmpl w:val="0B76F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C74592"/>
    <w:multiLevelType w:val="hybridMultilevel"/>
    <w:tmpl w:val="8B2ECF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EE31AE"/>
    <w:multiLevelType w:val="hybridMultilevel"/>
    <w:tmpl w:val="28B64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0C67DB"/>
    <w:multiLevelType w:val="hybridMultilevel"/>
    <w:tmpl w:val="14C42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BB2DD8"/>
    <w:multiLevelType w:val="hybridMultilevel"/>
    <w:tmpl w:val="F6827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E30136"/>
    <w:multiLevelType w:val="hybridMultilevel"/>
    <w:tmpl w:val="5CCE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785355"/>
    <w:multiLevelType w:val="hybridMultilevel"/>
    <w:tmpl w:val="49A6C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0D160CE"/>
    <w:multiLevelType w:val="hybridMultilevel"/>
    <w:tmpl w:val="15269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670AA7"/>
    <w:multiLevelType w:val="hybridMultilevel"/>
    <w:tmpl w:val="A810F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B26DC4"/>
    <w:multiLevelType w:val="hybridMultilevel"/>
    <w:tmpl w:val="5EDEF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EC5B70"/>
    <w:multiLevelType w:val="hybridMultilevel"/>
    <w:tmpl w:val="3FFC16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F52044"/>
    <w:multiLevelType w:val="hybridMultilevel"/>
    <w:tmpl w:val="1F2AF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28129E"/>
    <w:multiLevelType w:val="hybridMultilevel"/>
    <w:tmpl w:val="DA185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694543"/>
    <w:multiLevelType w:val="hybridMultilevel"/>
    <w:tmpl w:val="AD60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2"/>
  </w:num>
  <w:num w:numId="4">
    <w:abstractNumId w:val="21"/>
  </w:num>
  <w:num w:numId="5">
    <w:abstractNumId w:val="19"/>
  </w:num>
  <w:num w:numId="6">
    <w:abstractNumId w:val="3"/>
  </w:num>
  <w:num w:numId="7">
    <w:abstractNumId w:val="25"/>
  </w:num>
  <w:num w:numId="8">
    <w:abstractNumId w:val="5"/>
  </w:num>
  <w:num w:numId="9">
    <w:abstractNumId w:val="1"/>
  </w:num>
  <w:num w:numId="10">
    <w:abstractNumId w:val="8"/>
  </w:num>
  <w:num w:numId="11">
    <w:abstractNumId w:val="15"/>
  </w:num>
  <w:num w:numId="12">
    <w:abstractNumId w:val="0"/>
  </w:num>
  <w:num w:numId="13">
    <w:abstractNumId w:val="24"/>
  </w:num>
  <w:num w:numId="14">
    <w:abstractNumId w:val="7"/>
  </w:num>
  <w:num w:numId="15">
    <w:abstractNumId w:val="18"/>
  </w:num>
  <w:num w:numId="16">
    <w:abstractNumId w:val="23"/>
  </w:num>
  <w:num w:numId="17">
    <w:abstractNumId w:val="14"/>
  </w:num>
  <w:num w:numId="18">
    <w:abstractNumId w:val="13"/>
  </w:num>
  <w:num w:numId="19">
    <w:abstractNumId w:val="16"/>
  </w:num>
  <w:num w:numId="20">
    <w:abstractNumId w:val="17"/>
  </w:num>
  <w:num w:numId="21">
    <w:abstractNumId w:val="11"/>
  </w:num>
  <w:num w:numId="22">
    <w:abstractNumId w:val="9"/>
  </w:num>
  <w:num w:numId="23">
    <w:abstractNumId w:val="6"/>
  </w:num>
  <w:num w:numId="24">
    <w:abstractNumId w:val="12"/>
  </w:num>
  <w:num w:numId="25">
    <w:abstractNumId w:val="10"/>
  </w:num>
  <w:num w:numId="26">
    <w:abstractNumId w:val="2"/>
  </w:num>
  <w:num w:numId="27">
    <w:abstractNumId w:val="4"/>
    <w:lvlOverride w:ilvl="0">
      <w:startOverride w:val="7"/>
    </w:lvlOverride>
  </w:num>
  <w:num w:numId="28">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6"/>
  <w:hyphenationZone w:val="425"/>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1D8"/>
    <w:rsid w:val="000022AD"/>
    <w:rsid w:val="0000258C"/>
    <w:rsid w:val="0000285F"/>
    <w:rsid w:val="00004B50"/>
    <w:rsid w:val="00016ADB"/>
    <w:rsid w:val="00023504"/>
    <w:rsid w:val="000255B3"/>
    <w:rsid w:val="00025D42"/>
    <w:rsid w:val="00025DBE"/>
    <w:rsid w:val="0002625B"/>
    <w:rsid w:val="000277F9"/>
    <w:rsid w:val="00031088"/>
    <w:rsid w:val="00033DAD"/>
    <w:rsid w:val="00040EA7"/>
    <w:rsid w:val="000412AB"/>
    <w:rsid w:val="000418CE"/>
    <w:rsid w:val="00050DE1"/>
    <w:rsid w:val="00060C07"/>
    <w:rsid w:val="00061D63"/>
    <w:rsid w:val="000625A6"/>
    <w:rsid w:val="00065222"/>
    <w:rsid w:val="00065A87"/>
    <w:rsid w:val="0007188D"/>
    <w:rsid w:val="0007377E"/>
    <w:rsid w:val="0008088F"/>
    <w:rsid w:val="0008432E"/>
    <w:rsid w:val="00086A4E"/>
    <w:rsid w:val="00095CB2"/>
    <w:rsid w:val="000A05F6"/>
    <w:rsid w:val="000A11E3"/>
    <w:rsid w:val="000A1FF1"/>
    <w:rsid w:val="000A7410"/>
    <w:rsid w:val="000B4A78"/>
    <w:rsid w:val="000B5AFD"/>
    <w:rsid w:val="000B6CC9"/>
    <w:rsid w:val="000C0E25"/>
    <w:rsid w:val="000D384C"/>
    <w:rsid w:val="000D77F6"/>
    <w:rsid w:val="000D7A22"/>
    <w:rsid w:val="000E152B"/>
    <w:rsid w:val="000E1DB3"/>
    <w:rsid w:val="000F130B"/>
    <w:rsid w:val="001058E2"/>
    <w:rsid w:val="00111662"/>
    <w:rsid w:val="00121C3E"/>
    <w:rsid w:val="001270B1"/>
    <w:rsid w:val="00127CFE"/>
    <w:rsid w:val="00137E62"/>
    <w:rsid w:val="00143A70"/>
    <w:rsid w:val="0015287D"/>
    <w:rsid w:val="00157F36"/>
    <w:rsid w:val="00162551"/>
    <w:rsid w:val="001641FE"/>
    <w:rsid w:val="0016657E"/>
    <w:rsid w:val="001734B6"/>
    <w:rsid w:val="00185509"/>
    <w:rsid w:val="001862AD"/>
    <w:rsid w:val="001874C3"/>
    <w:rsid w:val="0019163C"/>
    <w:rsid w:val="00193757"/>
    <w:rsid w:val="001A05F6"/>
    <w:rsid w:val="001A12ED"/>
    <w:rsid w:val="001A1403"/>
    <w:rsid w:val="001A5D66"/>
    <w:rsid w:val="001C304F"/>
    <w:rsid w:val="001C3600"/>
    <w:rsid w:val="001D37D3"/>
    <w:rsid w:val="001D71BE"/>
    <w:rsid w:val="001E36EE"/>
    <w:rsid w:val="001E5BAD"/>
    <w:rsid w:val="00200973"/>
    <w:rsid w:val="00203B0B"/>
    <w:rsid w:val="00212802"/>
    <w:rsid w:val="002253FC"/>
    <w:rsid w:val="00237763"/>
    <w:rsid w:val="00241F1B"/>
    <w:rsid w:val="002430C2"/>
    <w:rsid w:val="00244E8F"/>
    <w:rsid w:val="00245B5F"/>
    <w:rsid w:val="00257A4B"/>
    <w:rsid w:val="00260E31"/>
    <w:rsid w:val="00266532"/>
    <w:rsid w:val="00272968"/>
    <w:rsid w:val="0027764D"/>
    <w:rsid w:val="00281BA6"/>
    <w:rsid w:val="00287956"/>
    <w:rsid w:val="002A15F3"/>
    <w:rsid w:val="002A70F5"/>
    <w:rsid w:val="002C24B6"/>
    <w:rsid w:val="002C476C"/>
    <w:rsid w:val="002C5349"/>
    <w:rsid w:val="002D3EDC"/>
    <w:rsid w:val="002D494D"/>
    <w:rsid w:val="002D7E59"/>
    <w:rsid w:val="002E4631"/>
    <w:rsid w:val="002E4D92"/>
    <w:rsid w:val="002E5805"/>
    <w:rsid w:val="003037A1"/>
    <w:rsid w:val="00305506"/>
    <w:rsid w:val="00306ADA"/>
    <w:rsid w:val="00314F44"/>
    <w:rsid w:val="0031706A"/>
    <w:rsid w:val="003211D8"/>
    <w:rsid w:val="003218F5"/>
    <w:rsid w:val="00324A2C"/>
    <w:rsid w:val="0033146D"/>
    <w:rsid w:val="00331FE7"/>
    <w:rsid w:val="0034254E"/>
    <w:rsid w:val="003555B0"/>
    <w:rsid w:val="00370DBA"/>
    <w:rsid w:val="00393E64"/>
    <w:rsid w:val="0039762C"/>
    <w:rsid w:val="003A1F67"/>
    <w:rsid w:val="003A583B"/>
    <w:rsid w:val="003C0C9E"/>
    <w:rsid w:val="003D5A9D"/>
    <w:rsid w:val="003E1E77"/>
    <w:rsid w:val="003F0F07"/>
    <w:rsid w:val="003F6C6D"/>
    <w:rsid w:val="00400482"/>
    <w:rsid w:val="004025E1"/>
    <w:rsid w:val="00407254"/>
    <w:rsid w:val="0041240A"/>
    <w:rsid w:val="00415667"/>
    <w:rsid w:val="0041773B"/>
    <w:rsid w:val="00421201"/>
    <w:rsid w:val="004217C8"/>
    <w:rsid w:val="00431BB3"/>
    <w:rsid w:val="0043521C"/>
    <w:rsid w:val="004421DA"/>
    <w:rsid w:val="00442F93"/>
    <w:rsid w:val="004460AF"/>
    <w:rsid w:val="00447119"/>
    <w:rsid w:val="00450A10"/>
    <w:rsid w:val="00452D82"/>
    <w:rsid w:val="004531EC"/>
    <w:rsid w:val="00466771"/>
    <w:rsid w:val="00466FFC"/>
    <w:rsid w:val="00470FEB"/>
    <w:rsid w:val="00471B84"/>
    <w:rsid w:val="00476FEA"/>
    <w:rsid w:val="004934A4"/>
    <w:rsid w:val="00497D27"/>
    <w:rsid w:val="004B1CC8"/>
    <w:rsid w:val="004B3ADF"/>
    <w:rsid w:val="004B7A32"/>
    <w:rsid w:val="004C3904"/>
    <w:rsid w:val="004D5006"/>
    <w:rsid w:val="004D58C1"/>
    <w:rsid w:val="004D6D60"/>
    <w:rsid w:val="004E1519"/>
    <w:rsid w:val="004E3EFC"/>
    <w:rsid w:val="004F5952"/>
    <w:rsid w:val="00503AF5"/>
    <w:rsid w:val="00511599"/>
    <w:rsid w:val="005152C8"/>
    <w:rsid w:val="0052079A"/>
    <w:rsid w:val="005210AF"/>
    <w:rsid w:val="00522593"/>
    <w:rsid w:val="00531851"/>
    <w:rsid w:val="00533027"/>
    <w:rsid w:val="00540A0A"/>
    <w:rsid w:val="00540F03"/>
    <w:rsid w:val="005431FA"/>
    <w:rsid w:val="005724F4"/>
    <w:rsid w:val="00575E96"/>
    <w:rsid w:val="00576DB1"/>
    <w:rsid w:val="00582E68"/>
    <w:rsid w:val="0058384D"/>
    <w:rsid w:val="00593D2B"/>
    <w:rsid w:val="00594EAE"/>
    <w:rsid w:val="00597588"/>
    <w:rsid w:val="005B5888"/>
    <w:rsid w:val="005B7966"/>
    <w:rsid w:val="005D3675"/>
    <w:rsid w:val="005D3ABF"/>
    <w:rsid w:val="005D565B"/>
    <w:rsid w:val="005E0AAA"/>
    <w:rsid w:val="005F1843"/>
    <w:rsid w:val="005F4555"/>
    <w:rsid w:val="00600103"/>
    <w:rsid w:val="00611F1B"/>
    <w:rsid w:val="006172AC"/>
    <w:rsid w:val="00624CD7"/>
    <w:rsid w:val="0062677F"/>
    <w:rsid w:val="00627057"/>
    <w:rsid w:val="006366D7"/>
    <w:rsid w:val="00637A88"/>
    <w:rsid w:val="00640B0D"/>
    <w:rsid w:val="0064760C"/>
    <w:rsid w:val="0065712E"/>
    <w:rsid w:val="006642AC"/>
    <w:rsid w:val="006658DF"/>
    <w:rsid w:val="00667B50"/>
    <w:rsid w:val="00670251"/>
    <w:rsid w:val="00670B6B"/>
    <w:rsid w:val="00672753"/>
    <w:rsid w:val="006746AC"/>
    <w:rsid w:val="00674887"/>
    <w:rsid w:val="00685A8E"/>
    <w:rsid w:val="00686521"/>
    <w:rsid w:val="006B21E1"/>
    <w:rsid w:val="006B79A9"/>
    <w:rsid w:val="006C6ECA"/>
    <w:rsid w:val="006D5E4A"/>
    <w:rsid w:val="006E1B84"/>
    <w:rsid w:val="0071227B"/>
    <w:rsid w:val="00716024"/>
    <w:rsid w:val="007176D8"/>
    <w:rsid w:val="00725119"/>
    <w:rsid w:val="00734D32"/>
    <w:rsid w:val="00735519"/>
    <w:rsid w:val="00743B5E"/>
    <w:rsid w:val="0074424B"/>
    <w:rsid w:val="00753990"/>
    <w:rsid w:val="00754B25"/>
    <w:rsid w:val="00755A55"/>
    <w:rsid w:val="00757659"/>
    <w:rsid w:val="00783CD2"/>
    <w:rsid w:val="007905E2"/>
    <w:rsid w:val="00790F62"/>
    <w:rsid w:val="00792B55"/>
    <w:rsid w:val="007A515C"/>
    <w:rsid w:val="007B5002"/>
    <w:rsid w:val="007C1B62"/>
    <w:rsid w:val="007D283E"/>
    <w:rsid w:val="007E04BF"/>
    <w:rsid w:val="00806976"/>
    <w:rsid w:val="008141A0"/>
    <w:rsid w:val="008147B9"/>
    <w:rsid w:val="00822AFD"/>
    <w:rsid w:val="00825AA9"/>
    <w:rsid w:val="00825D7B"/>
    <w:rsid w:val="00825D7C"/>
    <w:rsid w:val="00827A87"/>
    <w:rsid w:val="008375B1"/>
    <w:rsid w:val="00843007"/>
    <w:rsid w:val="00855E7B"/>
    <w:rsid w:val="0086219C"/>
    <w:rsid w:val="00864438"/>
    <w:rsid w:val="00866F67"/>
    <w:rsid w:val="00874A6E"/>
    <w:rsid w:val="008831C8"/>
    <w:rsid w:val="008839A5"/>
    <w:rsid w:val="00883BDE"/>
    <w:rsid w:val="00884CEE"/>
    <w:rsid w:val="008939EC"/>
    <w:rsid w:val="008965F2"/>
    <w:rsid w:val="008A03E6"/>
    <w:rsid w:val="008A6D7F"/>
    <w:rsid w:val="008A70C0"/>
    <w:rsid w:val="008B34F3"/>
    <w:rsid w:val="008C046F"/>
    <w:rsid w:val="008C557D"/>
    <w:rsid w:val="008C69C2"/>
    <w:rsid w:val="008D0A82"/>
    <w:rsid w:val="008D5D7F"/>
    <w:rsid w:val="008D5FB0"/>
    <w:rsid w:val="008E64E0"/>
    <w:rsid w:val="008E7014"/>
    <w:rsid w:val="008F0798"/>
    <w:rsid w:val="008F53CA"/>
    <w:rsid w:val="008F6D09"/>
    <w:rsid w:val="00900490"/>
    <w:rsid w:val="00906989"/>
    <w:rsid w:val="00914237"/>
    <w:rsid w:val="00916C43"/>
    <w:rsid w:val="0092186C"/>
    <w:rsid w:val="00921FB4"/>
    <w:rsid w:val="009248E4"/>
    <w:rsid w:val="009272E7"/>
    <w:rsid w:val="00932154"/>
    <w:rsid w:val="009452B7"/>
    <w:rsid w:val="009477B0"/>
    <w:rsid w:val="00953D4D"/>
    <w:rsid w:val="00957D5D"/>
    <w:rsid w:val="00960A10"/>
    <w:rsid w:val="009679DF"/>
    <w:rsid w:val="00972D16"/>
    <w:rsid w:val="00981C57"/>
    <w:rsid w:val="0098268F"/>
    <w:rsid w:val="009857CC"/>
    <w:rsid w:val="00996763"/>
    <w:rsid w:val="009B4648"/>
    <w:rsid w:val="009D0B1A"/>
    <w:rsid w:val="009D1335"/>
    <w:rsid w:val="009D2CDE"/>
    <w:rsid w:val="009E0526"/>
    <w:rsid w:val="009E1F2F"/>
    <w:rsid w:val="009F187A"/>
    <w:rsid w:val="009F24BA"/>
    <w:rsid w:val="009F3200"/>
    <w:rsid w:val="009F5B1B"/>
    <w:rsid w:val="00A02F80"/>
    <w:rsid w:val="00A0318D"/>
    <w:rsid w:val="00A03AA3"/>
    <w:rsid w:val="00A13217"/>
    <w:rsid w:val="00A15E28"/>
    <w:rsid w:val="00A205B9"/>
    <w:rsid w:val="00A219B7"/>
    <w:rsid w:val="00A41983"/>
    <w:rsid w:val="00A54BF5"/>
    <w:rsid w:val="00A5607E"/>
    <w:rsid w:val="00A60C58"/>
    <w:rsid w:val="00A67BD4"/>
    <w:rsid w:val="00A73B28"/>
    <w:rsid w:val="00A80780"/>
    <w:rsid w:val="00A90891"/>
    <w:rsid w:val="00AA1F0C"/>
    <w:rsid w:val="00AA5367"/>
    <w:rsid w:val="00AA5780"/>
    <w:rsid w:val="00AB14C5"/>
    <w:rsid w:val="00AB16DD"/>
    <w:rsid w:val="00AB3660"/>
    <w:rsid w:val="00AC4472"/>
    <w:rsid w:val="00AD4134"/>
    <w:rsid w:val="00AF29D5"/>
    <w:rsid w:val="00AF590D"/>
    <w:rsid w:val="00B04646"/>
    <w:rsid w:val="00B0545D"/>
    <w:rsid w:val="00B10D11"/>
    <w:rsid w:val="00B11FA8"/>
    <w:rsid w:val="00B12A64"/>
    <w:rsid w:val="00B229D7"/>
    <w:rsid w:val="00B235DE"/>
    <w:rsid w:val="00B321FE"/>
    <w:rsid w:val="00B34CAB"/>
    <w:rsid w:val="00B35FC1"/>
    <w:rsid w:val="00B433CB"/>
    <w:rsid w:val="00B455B6"/>
    <w:rsid w:val="00B47266"/>
    <w:rsid w:val="00B51A3F"/>
    <w:rsid w:val="00B54CE6"/>
    <w:rsid w:val="00B55CEF"/>
    <w:rsid w:val="00B60A52"/>
    <w:rsid w:val="00B63AFD"/>
    <w:rsid w:val="00B64D7D"/>
    <w:rsid w:val="00B73FBC"/>
    <w:rsid w:val="00B777D6"/>
    <w:rsid w:val="00B85AC9"/>
    <w:rsid w:val="00B965A1"/>
    <w:rsid w:val="00BB0308"/>
    <w:rsid w:val="00BE3FA6"/>
    <w:rsid w:val="00BE4302"/>
    <w:rsid w:val="00BF24BF"/>
    <w:rsid w:val="00BF2A42"/>
    <w:rsid w:val="00BF65AF"/>
    <w:rsid w:val="00BF707B"/>
    <w:rsid w:val="00BF79E5"/>
    <w:rsid w:val="00C1260E"/>
    <w:rsid w:val="00C16625"/>
    <w:rsid w:val="00C3068B"/>
    <w:rsid w:val="00C327F1"/>
    <w:rsid w:val="00C33298"/>
    <w:rsid w:val="00C35771"/>
    <w:rsid w:val="00C369AC"/>
    <w:rsid w:val="00C369B9"/>
    <w:rsid w:val="00C37E79"/>
    <w:rsid w:val="00C41032"/>
    <w:rsid w:val="00C42E2A"/>
    <w:rsid w:val="00C51EC9"/>
    <w:rsid w:val="00C54A77"/>
    <w:rsid w:val="00C56CA2"/>
    <w:rsid w:val="00C61788"/>
    <w:rsid w:val="00C62D45"/>
    <w:rsid w:val="00C62D4D"/>
    <w:rsid w:val="00C64600"/>
    <w:rsid w:val="00C8250D"/>
    <w:rsid w:val="00C92CC1"/>
    <w:rsid w:val="00C96464"/>
    <w:rsid w:val="00C96D77"/>
    <w:rsid w:val="00CA2CCD"/>
    <w:rsid w:val="00CA6B9E"/>
    <w:rsid w:val="00CA6D47"/>
    <w:rsid w:val="00CB0240"/>
    <w:rsid w:val="00CB1139"/>
    <w:rsid w:val="00CB4C51"/>
    <w:rsid w:val="00CC21EB"/>
    <w:rsid w:val="00CC697B"/>
    <w:rsid w:val="00CD170A"/>
    <w:rsid w:val="00CD464B"/>
    <w:rsid w:val="00CD6A60"/>
    <w:rsid w:val="00CD7052"/>
    <w:rsid w:val="00CE29DE"/>
    <w:rsid w:val="00CF5929"/>
    <w:rsid w:val="00D02CED"/>
    <w:rsid w:val="00D031FB"/>
    <w:rsid w:val="00D046B9"/>
    <w:rsid w:val="00D13858"/>
    <w:rsid w:val="00D13E66"/>
    <w:rsid w:val="00D24B36"/>
    <w:rsid w:val="00D255D6"/>
    <w:rsid w:val="00D25607"/>
    <w:rsid w:val="00D331E3"/>
    <w:rsid w:val="00D3325C"/>
    <w:rsid w:val="00D37A5C"/>
    <w:rsid w:val="00D50080"/>
    <w:rsid w:val="00D63DA9"/>
    <w:rsid w:val="00D6596F"/>
    <w:rsid w:val="00D71E6E"/>
    <w:rsid w:val="00D7360A"/>
    <w:rsid w:val="00D73DCD"/>
    <w:rsid w:val="00D73F63"/>
    <w:rsid w:val="00D73F6F"/>
    <w:rsid w:val="00D75FEF"/>
    <w:rsid w:val="00D779A1"/>
    <w:rsid w:val="00D82E6A"/>
    <w:rsid w:val="00D85B72"/>
    <w:rsid w:val="00D91D5B"/>
    <w:rsid w:val="00D97EE3"/>
    <w:rsid w:val="00DA61D9"/>
    <w:rsid w:val="00DA7972"/>
    <w:rsid w:val="00DB1272"/>
    <w:rsid w:val="00DB16AA"/>
    <w:rsid w:val="00DB3DE0"/>
    <w:rsid w:val="00DB75B6"/>
    <w:rsid w:val="00DB7D45"/>
    <w:rsid w:val="00DC7C70"/>
    <w:rsid w:val="00DE21D9"/>
    <w:rsid w:val="00DE2E26"/>
    <w:rsid w:val="00DF125F"/>
    <w:rsid w:val="00E00260"/>
    <w:rsid w:val="00E00E36"/>
    <w:rsid w:val="00E10184"/>
    <w:rsid w:val="00E13CE7"/>
    <w:rsid w:val="00E25B3F"/>
    <w:rsid w:val="00E27B9C"/>
    <w:rsid w:val="00E45475"/>
    <w:rsid w:val="00E528F8"/>
    <w:rsid w:val="00E52CC0"/>
    <w:rsid w:val="00E60B74"/>
    <w:rsid w:val="00E60D29"/>
    <w:rsid w:val="00E77C60"/>
    <w:rsid w:val="00EA03DC"/>
    <w:rsid w:val="00EA0B7C"/>
    <w:rsid w:val="00EA373D"/>
    <w:rsid w:val="00EA6D19"/>
    <w:rsid w:val="00EF0DB9"/>
    <w:rsid w:val="00EF45ED"/>
    <w:rsid w:val="00EF733C"/>
    <w:rsid w:val="00EF741B"/>
    <w:rsid w:val="00F077CF"/>
    <w:rsid w:val="00F10C6A"/>
    <w:rsid w:val="00F149F2"/>
    <w:rsid w:val="00F16F23"/>
    <w:rsid w:val="00F1773A"/>
    <w:rsid w:val="00F22F62"/>
    <w:rsid w:val="00F235F1"/>
    <w:rsid w:val="00F24C39"/>
    <w:rsid w:val="00F327FE"/>
    <w:rsid w:val="00F3295B"/>
    <w:rsid w:val="00F356BF"/>
    <w:rsid w:val="00F414E7"/>
    <w:rsid w:val="00F45C05"/>
    <w:rsid w:val="00F52065"/>
    <w:rsid w:val="00F571CC"/>
    <w:rsid w:val="00F57F49"/>
    <w:rsid w:val="00F71EBB"/>
    <w:rsid w:val="00F76D10"/>
    <w:rsid w:val="00F773D6"/>
    <w:rsid w:val="00F80188"/>
    <w:rsid w:val="00F955FA"/>
    <w:rsid w:val="00F956F4"/>
    <w:rsid w:val="00F97A1D"/>
    <w:rsid w:val="00FA31D8"/>
    <w:rsid w:val="00FA59B0"/>
    <w:rsid w:val="00FB044C"/>
    <w:rsid w:val="00FC0A20"/>
    <w:rsid w:val="00FC57D4"/>
    <w:rsid w:val="00FD0CAB"/>
    <w:rsid w:val="00FF275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74E8C"/>
  <w15:chartTrackingRefBased/>
  <w15:docId w15:val="{E17D459C-E765-4F1C-A969-0F7BFD268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1D8"/>
    <w:pPr>
      <w:spacing w:after="24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B0240"/>
    <w:pPr>
      <w:keepNext/>
      <w:keepLines/>
      <w:numPr>
        <w:numId w:val="1"/>
      </w:numPr>
      <w:spacing w:before="480" w:line="240" w:lineRule="auto"/>
      <w:outlineLvl w:val="0"/>
    </w:pPr>
    <w:rPr>
      <w:rFonts w:eastAsiaTheme="majorEastAsia" w:cstheme="majorBidi"/>
      <w:caps/>
      <w:sz w:val="36"/>
      <w:szCs w:val="32"/>
    </w:rPr>
  </w:style>
  <w:style w:type="paragraph" w:styleId="Heading2">
    <w:name w:val="heading 2"/>
    <w:basedOn w:val="Heading1"/>
    <w:next w:val="Normal"/>
    <w:link w:val="Heading2Char"/>
    <w:uiPriority w:val="9"/>
    <w:unhideWhenUsed/>
    <w:qFormat/>
    <w:rsid w:val="00CB0240"/>
    <w:pPr>
      <w:numPr>
        <w:ilvl w:val="1"/>
      </w:numPr>
      <w:spacing w:before="40"/>
      <w:outlineLvl w:val="1"/>
    </w:pPr>
    <w:rPr>
      <w:caps w:val="0"/>
      <w:sz w:val="32"/>
      <w:szCs w:val="26"/>
    </w:rPr>
  </w:style>
  <w:style w:type="paragraph" w:styleId="Heading3">
    <w:name w:val="heading 3"/>
    <w:basedOn w:val="Normal"/>
    <w:next w:val="Normal"/>
    <w:link w:val="Heading3Char"/>
    <w:uiPriority w:val="9"/>
    <w:unhideWhenUsed/>
    <w:qFormat/>
    <w:rsid w:val="003211D8"/>
    <w:pPr>
      <w:keepNext/>
      <w:keepLines/>
      <w:numPr>
        <w:ilvl w:val="2"/>
        <w:numId w:val="1"/>
      </w:numPr>
      <w:spacing w:before="40"/>
      <w:ind w:left="0" w:firstLine="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3211D8"/>
    <w:pPr>
      <w:keepNext/>
      <w:keepLines/>
      <w:numPr>
        <w:ilvl w:val="3"/>
        <w:numId w:val="1"/>
      </w:numPr>
      <w:spacing w:before="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3211D8"/>
    <w:pPr>
      <w:keepNext/>
      <w:keepLines/>
      <w:numPr>
        <w:ilvl w:val="4"/>
        <w:numId w:val="1"/>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3211D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11D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11D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11D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240"/>
    <w:rPr>
      <w:rFonts w:ascii="Times New Roman" w:eastAsiaTheme="majorEastAsia" w:hAnsi="Times New Roman" w:cstheme="majorBidi"/>
      <w:caps/>
      <w:sz w:val="36"/>
      <w:szCs w:val="32"/>
    </w:rPr>
  </w:style>
  <w:style w:type="character" w:customStyle="1" w:styleId="Heading2Char">
    <w:name w:val="Heading 2 Char"/>
    <w:basedOn w:val="DefaultParagraphFont"/>
    <w:link w:val="Heading2"/>
    <w:uiPriority w:val="9"/>
    <w:rsid w:val="00CB0240"/>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rsid w:val="003211D8"/>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3211D8"/>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3211D8"/>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rsid w:val="003211D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211D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211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11D8"/>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3211D8"/>
    <w:pPr>
      <w:spacing w:after="0" w:line="360" w:lineRule="auto"/>
      <w:jc w:val="both"/>
    </w:pPr>
    <w:rPr>
      <w:rFonts w:ascii="Times New Roman" w:hAnsi="Times New Roman"/>
      <w:sz w:val="24"/>
      <w:lang w:val="en-US"/>
    </w:rPr>
  </w:style>
  <w:style w:type="paragraph" w:styleId="ListParagraph">
    <w:name w:val="List Paragraph"/>
    <w:basedOn w:val="Normal"/>
    <w:uiPriority w:val="34"/>
    <w:qFormat/>
    <w:rsid w:val="003211D8"/>
    <w:pPr>
      <w:ind w:left="720"/>
      <w:contextualSpacing/>
    </w:pPr>
  </w:style>
  <w:style w:type="paragraph" w:styleId="FootnoteText">
    <w:name w:val="footnote text"/>
    <w:basedOn w:val="Normal"/>
    <w:link w:val="FootnoteTextChar"/>
    <w:uiPriority w:val="99"/>
    <w:semiHidden/>
    <w:unhideWhenUsed/>
    <w:rsid w:val="003211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11D8"/>
    <w:rPr>
      <w:rFonts w:ascii="Times New Roman" w:hAnsi="Times New Roman"/>
      <w:sz w:val="20"/>
      <w:szCs w:val="20"/>
    </w:rPr>
  </w:style>
  <w:style w:type="character" w:styleId="FootnoteReference">
    <w:name w:val="footnote reference"/>
    <w:basedOn w:val="DefaultParagraphFont"/>
    <w:uiPriority w:val="99"/>
    <w:semiHidden/>
    <w:unhideWhenUsed/>
    <w:rsid w:val="003211D8"/>
    <w:rPr>
      <w:vertAlign w:val="superscript"/>
    </w:rPr>
  </w:style>
  <w:style w:type="character" w:styleId="Hyperlink">
    <w:name w:val="Hyperlink"/>
    <w:basedOn w:val="DefaultParagraphFont"/>
    <w:uiPriority w:val="99"/>
    <w:unhideWhenUsed/>
    <w:rsid w:val="003211D8"/>
    <w:rPr>
      <w:color w:val="0563C1" w:themeColor="hyperlink"/>
      <w:u w:val="single"/>
    </w:rPr>
  </w:style>
  <w:style w:type="paragraph" w:styleId="Bibliography">
    <w:name w:val="Bibliography"/>
    <w:basedOn w:val="Normal"/>
    <w:next w:val="Normal"/>
    <w:uiPriority w:val="37"/>
    <w:unhideWhenUsed/>
    <w:rsid w:val="003211D8"/>
  </w:style>
  <w:style w:type="paragraph" w:styleId="TOCHeading">
    <w:name w:val="TOC Heading"/>
    <w:basedOn w:val="Heading1"/>
    <w:next w:val="Normal"/>
    <w:uiPriority w:val="39"/>
    <w:unhideWhenUsed/>
    <w:qFormat/>
    <w:rsid w:val="003211D8"/>
    <w:pPr>
      <w:numPr>
        <w:numId w:val="0"/>
      </w:numPr>
      <w:spacing w:before="240" w:after="0" w:line="259" w:lineRule="auto"/>
      <w:jc w:val="left"/>
      <w:outlineLvl w:val="9"/>
    </w:pPr>
    <w:rPr>
      <w:rFonts w:asciiTheme="majorHAnsi" w:hAnsiTheme="majorHAnsi"/>
      <w:color w:val="2F5496" w:themeColor="accent1" w:themeShade="BF"/>
      <w:sz w:val="32"/>
      <w:lang w:eastAsia="sk-SK"/>
    </w:rPr>
  </w:style>
  <w:style w:type="paragraph" w:styleId="TOC1">
    <w:name w:val="toc 1"/>
    <w:basedOn w:val="Normal"/>
    <w:next w:val="Normal"/>
    <w:autoRedefine/>
    <w:uiPriority w:val="39"/>
    <w:unhideWhenUsed/>
    <w:rsid w:val="003211D8"/>
    <w:pPr>
      <w:spacing w:after="100"/>
    </w:pPr>
  </w:style>
  <w:style w:type="paragraph" w:styleId="TOC2">
    <w:name w:val="toc 2"/>
    <w:basedOn w:val="Normal"/>
    <w:next w:val="Normal"/>
    <w:autoRedefine/>
    <w:uiPriority w:val="39"/>
    <w:unhideWhenUsed/>
    <w:rsid w:val="003211D8"/>
    <w:pPr>
      <w:spacing w:after="100"/>
      <w:ind w:left="240"/>
    </w:pPr>
  </w:style>
  <w:style w:type="paragraph" w:styleId="TOC3">
    <w:name w:val="toc 3"/>
    <w:basedOn w:val="Normal"/>
    <w:next w:val="Normal"/>
    <w:autoRedefine/>
    <w:uiPriority w:val="39"/>
    <w:unhideWhenUsed/>
    <w:rsid w:val="003211D8"/>
    <w:pPr>
      <w:spacing w:after="100"/>
      <w:ind w:left="480"/>
    </w:pPr>
  </w:style>
  <w:style w:type="paragraph" w:styleId="Caption">
    <w:name w:val="caption"/>
    <w:basedOn w:val="Normal"/>
    <w:next w:val="Normal"/>
    <w:uiPriority w:val="35"/>
    <w:unhideWhenUsed/>
    <w:qFormat/>
    <w:rsid w:val="00F52065"/>
    <w:pPr>
      <w:spacing w:after="200" w:line="240" w:lineRule="auto"/>
      <w:jc w:val="center"/>
    </w:pPr>
    <w:rPr>
      <w:i/>
      <w:iCs/>
      <w:sz w:val="18"/>
      <w:szCs w:val="18"/>
    </w:rPr>
  </w:style>
  <w:style w:type="paragraph" w:styleId="TableofFigures">
    <w:name w:val="table of figures"/>
    <w:basedOn w:val="Normal"/>
    <w:next w:val="Normal"/>
    <w:uiPriority w:val="99"/>
    <w:unhideWhenUsed/>
    <w:rsid w:val="003211D8"/>
    <w:pPr>
      <w:spacing w:after="0"/>
    </w:pPr>
  </w:style>
  <w:style w:type="paragraph" w:styleId="Footer">
    <w:name w:val="footer"/>
    <w:basedOn w:val="Normal"/>
    <w:link w:val="FooterChar"/>
    <w:uiPriority w:val="99"/>
    <w:unhideWhenUsed/>
    <w:rsid w:val="003211D8"/>
    <w:pPr>
      <w:tabs>
        <w:tab w:val="center" w:pos="4703"/>
        <w:tab w:val="right" w:pos="9406"/>
      </w:tabs>
      <w:spacing w:after="0" w:line="240" w:lineRule="auto"/>
    </w:pPr>
  </w:style>
  <w:style w:type="character" w:customStyle="1" w:styleId="FooterChar">
    <w:name w:val="Footer Char"/>
    <w:basedOn w:val="DefaultParagraphFont"/>
    <w:link w:val="Footer"/>
    <w:uiPriority w:val="99"/>
    <w:rsid w:val="003211D8"/>
    <w:rPr>
      <w:rFonts w:ascii="Times New Roman" w:hAnsi="Times New Roman"/>
      <w:sz w:val="24"/>
    </w:rPr>
  </w:style>
  <w:style w:type="paragraph" w:styleId="Title">
    <w:name w:val="Title"/>
    <w:basedOn w:val="Normal"/>
    <w:next w:val="Normal"/>
    <w:link w:val="TitleChar"/>
    <w:uiPriority w:val="10"/>
    <w:qFormat/>
    <w:rsid w:val="00061D63"/>
    <w:pPr>
      <w:spacing w:after="0" w:line="240" w:lineRule="auto"/>
      <w:contextualSpacing/>
    </w:pPr>
    <w:rPr>
      <w:rFonts w:asciiTheme="majorHAnsi" w:eastAsiaTheme="majorEastAsia" w:hAnsiTheme="majorHAnsi" w:cstheme="majorBidi"/>
      <w:b/>
      <w:spacing w:val="-10"/>
      <w:kern w:val="28"/>
      <w:sz w:val="44"/>
      <w:szCs w:val="56"/>
    </w:rPr>
  </w:style>
  <w:style w:type="character" w:customStyle="1" w:styleId="TitleChar">
    <w:name w:val="Title Char"/>
    <w:basedOn w:val="DefaultParagraphFont"/>
    <w:link w:val="Title"/>
    <w:uiPriority w:val="10"/>
    <w:rsid w:val="00061D63"/>
    <w:rPr>
      <w:rFonts w:asciiTheme="majorHAnsi" w:eastAsiaTheme="majorEastAsia" w:hAnsiTheme="majorHAnsi" w:cstheme="majorBidi"/>
      <w:b/>
      <w:spacing w:val="-10"/>
      <w:kern w:val="28"/>
      <w:sz w:val="44"/>
      <w:szCs w:val="56"/>
    </w:rPr>
  </w:style>
  <w:style w:type="paragraph" w:styleId="Subtitle">
    <w:name w:val="Subtitle"/>
    <w:basedOn w:val="Normal"/>
    <w:next w:val="Normal"/>
    <w:link w:val="SubtitleChar"/>
    <w:uiPriority w:val="11"/>
    <w:qFormat/>
    <w:rsid w:val="00A03AA3"/>
    <w:pPr>
      <w:numPr>
        <w:ilvl w:val="1"/>
      </w:numPr>
      <w:spacing w:after="160"/>
    </w:pPr>
    <w:rPr>
      <w:rFonts w:asciiTheme="minorHAnsi" w:eastAsiaTheme="minorEastAsia" w:hAnsiTheme="minorHAnsi"/>
      <w:spacing w:val="15"/>
      <w:sz w:val="22"/>
    </w:rPr>
  </w:style>
  <w:style w:type="character" w:customStyle="1" w:styleId="SubtitleChar">
    <w:name w:val="Subtitle Char"/>
    <w:basedOn w:val="DefaultParagraphFont"/>
    <w:link w:val="Subtitle"/>
    <w:uiPriority w:val="11"/>
    <w:rsid w:val="00A03AA3"/>
    <w:rPr>
      <w:rFonts w:eastAsiaTheme="minorEastAsia"/>
      <w:spacing w:val="15"/>
    </w:rPr>
  </w:style>
  <w:style w:type="paragraph" w:styleId="Header">
    <w:name w:val="header"/>
    <w:basedOn w:val="Normal"/>
    <w:link w:val="HeaderChar"/>
    <w:uiPriority w:val="99"/>
    <w:unhideWhenUsed/>
    <w:rsid w:val="00CD6A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CD6A60"/>
    <w:rPr>
      <w:rFonts w:ascii="Times New Roman" w:hAnsi="Times New Roman"/>
      <w:sz w:val="24"/>
    </w:rPr>
  </w:style>
  <w:style w:type="paragraph" w:styleId="EndnoteText">
    <w:name w:val="endnote text"/>
    <w:basedOn w:val="Normal"/>
    <w:link w:val="EndnoteTextChar"/>
    <w:uiPriority w:val="99"/>
    <w:semiHidden/>
    <w:unhideWhenUsed/>
    <w:rsid w:val="005D56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565B"/>
    <w:rPr>
      <w:rFonts w:ascii="Times New Roman" w:hAnsi="Times New Roman"/>
      <w:sz w:val="20"/>
      <w:szCs w:val="20"/>
    </w:rPr>
  </w:style>
  <w:style w:type="character" w:styleId="EndnoteReference">
    <w:name w:val="endnote reference"/>
    <w:basedOn w:val="DefaultParagraphFont"/>
    <w:uiPriority w:val="99"/>
    <w:semiHidden/>
    <w:unhideWhenUsed/>
    <w:rsid w:val="005D565B"/>
    <w:rPr>
      <w:vertAlign w:val="superscript"/>
    </w:rPr>
  </w:style>
  <w:style w:type="character" w:styleId="UnresolvedMention">
    <w:name w:val="Unresolved Mention"/>
    <w:basedOn w:val="DefaultParagraphFont"/>
    <w:uiPriority w:val="99"/>
    <w:semiHidden/>
    <w:unhideWhenUsed/>
    <w:rsid w:val="005D3ABF"/>
    <w:rPr>
      <w:color w:val="808080"/>
      <w:shd w:val="clear" w:color="auto" w:fill="E6E6E6"/>
    </w:rPr>
  </w:style>
  <w:style w:type="character" w:styleId="FollowedHyperlink">
    <w:name w:val="FollowedHyperlink"/>
    <w:basedOn w:val="DefaultParagraphFont"/>
    <w:uiPriority w:val="99"/>
    <w:semiHidden/>
    <w:unhideWhenUsed/>
    <w:rsid w:val="00F571CC"/>
    <w:rPr>
      <w:color w:val="954F72" w:themeColor="followedHyperlink"/>
      <w:u w:val="single"/>
    </w:rPr>
  </w:style>
  <w:style w:type="table" w:styleId="TableGrid">
    <w:name w:val="Table Grid"/>
    <w:basedOn w:val="TableNormal"/>
    <w:uiPriority w:val="39"/>
    <w:rsid w:val="00137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332">
      <w:bodyDiv w:val="1"/>
      <w:marLeft w:val="0"/>
      <w:marRight w:val="0"/>
      <w:marTop w:val="0"/>
      <w:marBottom w:val="0"/>
      <w:divBdr>
        <w:top w:val="none" w:sz="0" w:space="0" w:color="auto"/>
        <w:left w:val="none" w:sz="0" w:space="0" w:color="auto"/>
        <w:bottom w:val="none" w:sz="0" w:space="0" w:color="auto"/>
        <w:right w:val="none" w:sz="0" w:space="0" w:color="auto"/>
      </w:divBdr>
    </w:div>
    <w:div w:id="8067826">
      <w:bodyDiv w:val="1"/>
      <w:marLeft w:val="0"/>
      <w:marRight w:val="0"/>
      <w:marTop w:val="0"/>
      <w:marBottom w:val="0"/>
      <w:divBdr>
        <w:top w:val="none" w:sz="0" w:space="0" w:color="auto"/>
        <w:left w:val="none" w:sz="0" w:space="0" w:color="auto"/>
        <w:bottom w:val="none" w:sz="0" w:space="0" w:color="auto"/>
        <w:right w:val="none" w:sz="0" w:space="0" w:color="auto"/>
      </w:divBdr>
    </w:div>
    <w:div w:id="14967150">
      <w:bodyDiv w:val="1"/>
      <w:marLeft w:val="0"/>
      <w:marRight w:val="0"/>
      <w:marTop w:val="0"/>
      <w:marBottom w:val="0"/>
      <w:divBdr>
        <w:top w:val="none" w:sz="0" w:space="0" w:color="auto"/>
        <w:left w:val="none" w:sz="0" w:space="0" w:color="auto"/>
        <w:bottom w:val="none" w:sz="0" w:space="0" w:color="auto"/>
        <w:right w:val="none" w:sz="0" w:space="0" w:color="auto"/>
      </w:divBdr>
    </w:div>
    <w:div w:id="62533270">
      <w:bodyDiv w:val="1"/>
      <w:marLeft w:val="0"/>
      <w:marRight w:val="0"/>
      <w:marTop w:val="0"/>
      <w:marBottom w:val="0"/>
      <w:divBdr>
        <w:top w:val="none" w:sz="0" w:space="0" w:color="auto"/>
        <w:left w:val="none" w:sz="0" w:space="0" w:color="auto"/>
        <w:bottom w:val="none" w:sz="0" w:space="0" w:color="auto"/>
        <w:right w:val="none" w:sz="0" w:space="0" w:color="auto"/>
      </w:divBdr>
    </w:div>
    <w:div w:id="99423440">
      <w:bodyDiv w:val="1"/>
      <w:marLeft w:val="0"/>
      <w:marRight w:val="0"/>
      <w:marTop w:val="0"/>
      <w:marBottom w:val="0"/>
      <w:divBdr>
        <w:top w:val="none" w:sz="0" w:space="0" w:color="auto"/>
        <w:left w:val="none" w:sz="0" w:space="0" w:color="auto"/>
        <w:bottom w:val="none" w:sz="0" w:space="0" w:color="auto"/>
        <w:right w:val="none" w:sz="0" w:space="0" w:color="auto"/>
      </w:divBdr>
    </w:div>
    <w:div w:id="105738220">
      <w:bodyDiv w:val="1"/>
      <w:marLeft w:val="0"/>
      <w:marRight w:val="0"/>
      <w:marTop w:val="0"/>
      <w:marBottom w:val="0"/>
      <w:divBdr>
        <w:top w:val="none" w:sz="0" w:space="0" w:color="auto"/>
        <w:left w:val="none" w:sz="0" w:space="0" w:color="auto"/>
        <w:bottom w:val="none" w:sz="0" w:space="0" w:color="auto"/>
        <w:right w:val="none" w:sz="0" w:space="0" w:color="auto"/>
      </w:divBdr>
    </w:div>
    <w:div w:id="134302854">
      <w:bodyDiv w:val="1"/>
      <w:marLeft w:val="0"/>
      <w:marRight w:val="0"/>
      <w:marTop w:val="0"/>
      <w:marBottom w:val="0"/>
      <w:divBdr>
        <w:top w:val="none" w:sz="0" w:space="0" w:color="auto"/>
        <w:left w:val="none" w:sz="0" w:space="0" w:color="auto"/>
        <w:bottom w:val="none" w:sz="0" w:space="0" w:color="auto"/>
        <w:right w:val="none" w:sz="0" w:space="0" w:color="auto"/>
      </w:divBdr>
    </w:div>
    <w:div w:id="171920734">
      <w:bodyDiv w:val="1"/>
      <w:marLeft w:val="0"/>
      <w:marRight w:val="0"/>
      <w:marTop w:val="0"/>
      <w:marBottom w:val="0"/>
      <w:divBdr>
        <w:top w:val="none" w:sz="0" w:space="0" w:color="auto"/>
        <w:left w:val="none" w:sz="0" w:space="0" w:color="auto"/>
        <w:bottom w:val="none" w:sz="0" w:space="0" w:color="auto"/>
        <w:right w:val="none" w:sz="0" w:space="0" w:color="auto"/>
      </w:divBdr>
    </w:div>
    <w:div w:id="179242713">
      <w:bodyDiv w:val="1"/>
      <w:marLeft w:val="0"/>
      <w:marRight w:val="0"/>
      <w:marTop w:val="0"/>
      <w:marBottom w:val="0"/>
      <w:divBdr>
        <w:top w:val="none" w:sz="0" w:space="0" w:color="auto"/>
        <w:left w:val="none" w:sz="0" w:space="0" w:color="auto"/>
        <w:bottom w:val="none" w:sz="0" w:space="0" w:color="auto"/>
        <w:right w:val="none" w:sz="0" w:space="0" w:color="auto"/>
      </w:divBdr>
    </w:div>
    <w:div w:id="196115991">
      <w:bodyDiv w:val="1"/>
      <w:marLeft w:val="0"/>
      <w:marRight w:val="0"/>
      <w:marTop w:val="0"/>
      <w:marBottom w:val="0"/>
      <w:divBdr>
        <w:top w:val="none" w:sz="0" w:space="0" w:color="auto"/>
        <w:left w:val="none" w:sz="0" w:space="0" w:color="auto"/>
        <w:bottom w:val="none" w:sz="0" w:space="0" w:color="auto"/>
        <w:right w:val="none" w:sz="0" w:space="0" w:color="auto"/>
      </w:divBdr>
    </w:div>
    <w:div w:id="213202156">
      <w:bodyDiv w:val="1"/>
      <w:marLeft w:val="0"/>
      <w:marRight w:val="0"/>
      <w:marTop w:val="0"/>
      <w:marBottom w:val="0"/>
      <w:divBdr>
        <w:top w:val="none" w:sz="0" w:space="0" w:color="auto"/>
        <w:left w:val="none" w:sz="0" w:space="0" w:color="auto"/>
        <w:bottom w:val="none" w:sz="0" w:space="0" w:color="auto"/>
        <w:right w:val="none" w:sz="0" w:space="0" w:color="auto"/>
      </w:divBdr>
    </w:div>
    <w:div w:id="220336485">
      <w:bodyDiv w:val="1"/>
      <w:marLeft w:val="0"/>
      <w:marRight w:val="0"/>
      <w:marTop w:val="0"/>
      <w:marBottom w:val="0"/>
      <w:divBdr>
        <w:top w:val="none" w:sz="0" w:space="0" w:color="auto"/>
        <w:left w:val="none" w:sz="0" w:space="0" w:color="auto"/>
        <w:bottom w:val="none" w:sz="0" w:space="0" w:color="auto"/>
        <w:right w:val="none" w:sz="0" w:space="0" w:color="auto"/>
      </w:divBdr>
    </w:div>
    <w:div w:id="278493993">
      <w:bodyDiv w:val="1"/>
      <w:marLeft w:val="0"/>
      <w:marRight w:val="0"/>
      <w:marTop w:val="0"/>
      <w:marBottom w:val="0"/>
      <w:divBdr>
        <w:top w:val="none" w:sz="0" w:space="0" w:color="auto"/>
        <w:left w:val="none" w:sz="0" w:space="0" w:color="auto"/>
        <w:bottom w:val="none" w:sz="0" w:space="0" w:color="auto"/>
        <w:right w:val="none" w:sz="0" w:space="0" w:color="auto"/>
      </w:divBdr>
    </w:div>
    <w:div w:id="293219490">
      <w:bodyDiv w:val="1"/>
      <w:marLeft w:val="0"/>
      <w:marRight w:val="0"/>
      <w:marTop w:val="0"/>
      <w:marBottom w:val="0"/>
      <w:divBdr>
        <w:top w:val="none" w:sz="0" w:space="0" w:color="auto"/>
        <w:left w:val="none" w:sz="0" w:space="0" w:color="auto"/>
        <w:bottom w:val="none" w:sz="0" w:space="0" w:color="auto"/>
        <w:right w:val="none" w:sz="0" w:space="0" w:color="auto"/>
      </w:divBdr>
    </w:div>
    <w:div w:id="304169613">
      <w:bodyDiv w:val="1"/>
      <w:marLeft w:val="0"/>
      <w:marRight w:val="0"/>
      <w:marTop w:val="0"/>
      <w:marBottom w:val="0"/>
      <w:divBdr>
        <w:top w:val="none" w:sz="0" w:space="0" w:color="auto"/>
        <w:left w:val="none" w:sz="0" w:space="0" w:color="auto"/>
        <w:bottom w:val="none" w:sz="0" w:space="0" w:color="auto"/>
        <w:right w:val="none" w:sz="0" w:space="0" w:color="auto"/>
      </w:divBdr>
    </w:div>
    <w:div w:id="345597721">
      <w:bodyDiv w:val="1"/>
      <w:marLeft w:val="0"/>
      <w:marRight w:val="0"/>
      <w:marTop w:val="0"/>
      <w:marBottom w:val="0"/>
      <w:divBdr>
        <w:top w:val="none" w:sz="0" w:space="0" w:color="auto"/>
        <w:left w:val="none" w:sz="0" w:space="0" w:color="auto"/>
        <w:bottom w:val="none" w:sz="0" w:space="0" w:color="auto"/>
        <w:right w:val="none" w:sz="0" w:space="0" w:color="auto"/>
      </w:divBdr>
    </w:div>
    <w:div w:id="404568656">
      <w:bodyDiv w:val="1"/>
      <w:marLeft w:val="0"/>
      <w:marRight w:val="0"/>
      <w:marTop w:val="0"/>
      <w:marBottom w:val="0"/>
      <w:divBdr>
        <w:top w:val="none" w:sz="0" w:space="0" w:color="auto"/>
        <w:left w:val="none" w:sz="0" w:space="0" w:color="auto"/>
        <w:bottom w:val="none" w:sz="0" w:space="0" w:color="auto"/>
        <w:right w:val="none" w:sz="0" w:space="0" w:color="auto"/>
      </w:divBdr>
    </w:div>
    <w:div w:id="418258319">
      <w:bodyDiv w:val="1"/>
      <w:marLeft w:val="0"/>
      <w:marRight w:val="0"/>
      <w:marTop w:val="0"/>
      <w:marBottom w:val="0"/>
      <w:divBdr>
        <w:top w:val="none" w:sz="0" w:space="0" w:color="auto"/>
        <w:left w:val="none" w:sz="0" w:space="0" w:color="auto"/>
        <w:bottom w:val="none" w:sz="0" w:space="0" w:color="auto"/>
        <w:right w:val="none" w:sz="0" w:space="0" w:color="auto"/>
      </w:divBdr>
    </w:div>
    <w:div w:id="420225437">
      <w:bodyDiv w:val="1"/>
      <w:marLeft w:val="0"/>
      <w:marRight w:val="0"/>
      <w:marTop w:val="0"/>
      <w:marBottom w:val="0"/>
      <w:divBdr>
        <w:top w:val="none" w:sz="0" w:space="0" w:color="auto"/>
        <w:left w:val="none" w:sz="0" w:space="0" w:color="auto"/>
        <w:bottom w:val="none" w:sz="0" w:space="0" w:color="auto"/>
        <w:right w:val="none" w:sz="0" w:space="0" w:color="auto"/>
      </w:divBdr>
    </w:div>
    <w:div w:id="444422017">
      <w:bodyDiv w:val="1"/>
      <w:marLeft w:val="0"/>
      <w:marRight w:val="0"/>
      <w:marTop w:val="0"/>
      <w:marBottom w:val="0"/>
      <w:divBdr>
        <w:top w:val="none" w:sz="0" w:space="0" w:color="auto"/>
        <w:left w:val="none" w:sz="0" w:space="0" w:color="auto"/>
        <w:bottom w:val="none" w:sz="0" w:space="0" w:color="auto"/>
        <w:right w:val="none" w:sz="0" w:space="0" w:color="auto"/>
      </w:divBdr>
    </w:div>
    <w:div w:id="458379059">
      <w:bodyDiv w:val="1"/>
      <w:marLeft w:val="0"/>
      <w:marRight w:val="0"/>
      <w:marTop w:val="0"/>
      <w:marBottom w:val="0"/>
      <w:divBdr>
        <w:top w:val="none" w:sz="0" w:space="0" w:color="auto"/>
        <w:left w:val="none" w:sz="0" w:space="0" w:color="auto"/>
        <w:bottom w:val="none" w:sz="0" w:space="0" w:color="auto"/>
        <w:right w:val="none" w:sz="0" w:space="0" w:color="auto"/>
      </w:divBdr>
    </w:div>
    <w:div w:id="506360741">
      <w:bodyDiv w:val="1"/>
      <w:marLeft w:val="0"/>
      <w:marRight w:val="0"/>
      <w:marTop w:val="0"/>
      <w:marBottom w:val="0"/>
      <w:divBdr>
        <w:top w:val="none" w:sz="0" w:space="0" w:color="auto"/>
        <w:left w:val="none" w:sz="0" w:space="0" w:color="auto"/>
        <w:bottom w:val="none" w:sz="0" w:space="0" w:color="auto"/>
        <w:right w:val="none" w:sz="0" w:space="0" w:color="auto"/>
      </w:divBdr>
    </w:div>
    <w:div w:id="521633711">
      <w:bodyDiv w:val="1"/>
      <w:marLeft w:val="0"/>
      <w:marRight w:val="0"/>
      <w:marTop w:val="0"/>
      <w:marBottom w:val="0"/>
      <w:divBdr>
        <w:top w:val="none" w:sz="0" w:space="0" w:color="auto"/>
        <w:left w:val="none" w:sz="0" w:space="0" w:color="auto"/>
        <w:bottom w:val="none" w:sz="0" w:space="0" w:color="auto"/>
        <w:right w:val="none" w:sz="0" w:space="0" w:color="auto"/>
      </w:divBdr>
    </w:div>
    <w:div w:id="541401120">
      <w:bodyDiv w:val="1"/>
      <w:marLeft w:val="0"/>
      <w:marRight w:val="0"/>
      <w:marTop w:val="0"/>
      <w:marBottom w:val="0"/>
      <w:divBdr>
        <w:top w:val="none" w:sz="0" w:space="0" w:color="auto"/>
        <w:left w:val="none" w:sz="0" w:space="0" w:color="auto"/>
        <w:bottom w:val="none" w:sz="0" w:space="0" w:color="auto"/>
        <w:right w:val="none" w:sz="0" w:space="0" w:color="auto"/>
      </w:divBdr>
    </w:div>
    <w:div w:id="574635121">
      <w:bodyDiv w:val="1"/>
      <w:marLeft w:val="0"/>
      <w:marRight w:val="0"/>
      <w:marTop w:val="0"/>
      <w:marBottom w:val="0"/>
      <w:divBdr>
        <w:top w:val="none" w:sz="0" w:space="0" w:color="auto"/>
        <w:left w:val="none" w:sz="0" w:space="0" w:color="auto"/>
        <w:bottom w:val="none" w:sz="0" w:space="0" w:color="auto"/>
        <w:right w:val="none" w:sz="0" w:space="0" w:color="auto"/>
      </w:divBdr>
    </w:div>
    <w:div w:id="594093042">
      <w:bodyDiv w:val="1"/>
      <w:marLeft w:val="0"/>
      <w:marRight w:val="0"/>
      <w:marTop w:val="0"/>
      <w:marBottom w:val="0"/>
      <w:divBdr>
        <w:top w:val="none" w:sz="0" w:space="0" w:color="auto"/>
        <w:left w:val="none" w:sz="0" w:space="0" w:color="auto"/>
        <w:bottom w:val="none" w:sz="0" w:space="0" w:color="auto"/>
        <w:right w:val="none" w:sz="0" w:space="0" w:color="auto"/>
      </w:divBdr>
    </w:div>
    <w:div w:id="677656462">
      <w:bodyDiv w:val="1"/>
      <w:marLeft w:val="0"/>
      <w:marRight w:val="0"/>
      <w:marTop w:val="0"/>
      <w:marBottom w:val="0"/>
      <w:divBdr>
        <w:top w:val="none" w:sz="0" w:space="0" w:color="auto"/>
        <w:left w:val="none" w:sz="0" w:space="0" w:color="auto"/>
        <w:bottom w:val="none" w:sz="0" w:space="0" w:color="auto"/>
        <w:right w:val="none" w:sz="0" w:space="0" w:color="auto"/>
      </w:divBdr>
    </w:div>
    <w:div w:id="684747059">
      <w:bodyDiv w:val="1"/>
      <w:marLeft w:val="0"/>
      <w:marRight w:val="0"/>
      <w:marTop w:val="0"/>
      <w:marBottom w:val="0"/>
      <w:divBdr>
        <w:top w:val="none" w:sz="0" w:space="0" w:color="auto"/>
        <w:left w:val="none" w:sz="0" w:space="0" w:color="auto"/>
        <w:bottom w:val="none" w:sz="0" w:space="0" w:color="auto"/>
        <w:right w:val="none" w:sz="0" w:space="0" w:color="auto"/>
      </w:divBdr>
    </w:div>
    <w:div w:id="686367788">
      <w:bodyDiv w:val="1"/>
      <w:marLeft w:val="0"/>
      <w:marRight w:val="0"/>
      <w:marTop w:val="0"/>
      <w:marBottom w:val="0"/>
      <w:divBdr>
        <w:top w:val="none" w:sz="0" w:space="0" w:color="auto"/>
        <w:left w:val="none" w:sz="0" w:space="0" w:color="auto"/>
        <w:bottom w:val="none" w:sz="0" w:space="0" w:color="auto"/>
        <w:right w:val="none" w:sz="0" w:space="0" w:color="auto"/>
      </w:divBdr>
    </w:div>
    <w:div w:id="698049397">
      <w:bodyDiv w:val="1"/>
      <w:marLeft w:val="0"/>
      <w:marRight w:val="0"/>
      <w:marTop w:val="0"/>
      <w:marBottom w:val="0"/>
      <w:divBdr>
        <w:top w:val="none" w:sz="0" w:space="0" w:color="auto"/>
        <w:left w:val="none" w:sz="0" w:space="0" w:color="auto"/>
        <w:bottom w:val="none" w:sz="0" w:space="0" w:color="auto"/>
        <w:right w:val="none" w:sz="0" w:space="0" w:color="auto"/>
      </w:divBdr>
    </w:div>
    <w:div w:id="704403413">
      <w:bodyDiv w:val="1"/>
      <w:marLeft w:val="0"/>
      <w:marRight w:val="0"/>
      <w:marTop w:val="0"/>
      <w:marBottom w:val="0"/>
      <w:divBdr>
        <w:top w:val="none" w:sz="0" w:space="0" w:color="auto"/>
        <w:left w:val="none" w:sz="0" w:space="0" w:color="auto"/>
        <w:bottom w:val="none" w:sz="0" w:space="0" w:color="auto"/>
        <w:right w:val="none" w:sz="0" w:space="0" w:color="auto"/>
      </w:divBdr>
    </w:div>
    <w:div w:id="721443639">
      <w:bodyDiv w:val="1"/>
      <w:marLeft w:val="0"/>
      <w:marRight w:val="0"/>
      <w:marTop w:val="0"/>
      <w:marBottom w:val="0"/>
      <w:divBdr>
        <w:top w:val="none" w:sz="0" w:space="0" w:color="auto"/>
        <w:left w:val="none" w:sz="0" w:space="0" w:color="auto"/>
        <w:bottom w:val="none" w:sz="0" w:space="0" w:color="auto"/>
        <w:right w:val="none" w:sz="0" w:space="0" w:color="auto"/>
      </w:divBdr>
    </w:div>
    <w:div w:id="809247152">
      <w:bodyDiv w:val="1"/>
      <w:marLeft w:val="0"/>
      <w:marRight w:val="0"/>
      <w:marTop w:val="0"/>
      <w:marBottom w:val="0"/>
      <w:divBdr>
        <w:top w:val="none" w:sz="0" w:space="0" w:color="auto"/>
        <w:left w:val="none" w:sz="0" w:space="0" w:color="auto"/>
        <w:bottom w:val="none" w:sz="0" w:space="0" w:color="auto"/>
        <w:right w:val="none" w:sz="0" w:space="0" w:color="auto"/>
      </w:divBdr>
    </w:div>
    <w:div w:id="856889314">
      <w:bodyDiv w:val="1"/>
      <w:marLeft w:val="0"/>
      <w:marRight w:val="0"/>
      <w:marTop w:val="0"/>
      <w:marBottom w:val="0"/>
      <w:divBdr>
        <w:top w:val="none" w:sz="0" w:space="0" w:color="auto"/>
        <w:left w:val="none" w:sz="0" w:space="0" w:color="auto"/>
        <w:bottom w:val="none" w:sz="0" w:space="0" w:color="auto"/>
        <w:right w:val="none" w:sz="0" w:space="0" w:color="auto"/>
      </w:divBdr>
    </w:div>
    <w:div w:id="867450394">
      <w:bodyDiv w:val="1"/>
      <w:marLeft w:val="0"/>
      <w:marRight w:val="0"/>
      <w:marTop w:val="0"/>
      <w:marBottom w:val="0"/>
      <w:divBdr>
        <w:top w:val="none" w:sz="0" w:space="0" w:color="auto"/>
        <w:left w:val="none" w:sz="0" w:space="0" w:color="auto"/>
        <w:bottom w:val="none" w:sz="0" w:space="0" w:color="auto"/>
        <w:right w:val="none" w:sz="0" w:space="0" w:color="auto"/>
      </w:divBdr>
    </w:div>
    <w:div w:id="867765663">
      <w:bodyDiv w:val="1"/>
      <w:marLeft w:val="0"/>
      <w:marRight w:val="0"/>
      <w:marTop w:val="0"/>
      <w:marBottom w:val="0"/>
      <w:divBdr>
        <w:top w:val="none" w:sz="0" w:space="0" w:color="auto"/>
        <w:left w:val="none" w:sz="0" w:space="0" w:color="auto"/>
        <w:bottom w:val="none" w:sz="0" w:space="0" w:color="auto"/>
        <w:right w:val="none" w:sz="0" w:space="0" w:color="auto"/>
      </w:divBdr>
    </w:div>
    <w:div w:id="900945760">
      <w:bodyDiv w:val="1"/>
      <w:marLeft w:val="0"/>
      <w:marRight w:val="0"/>
      <w:marTop w:val="0"/>
      <w:marBottom w:val="0"/>
      <w:divBdr>
        <w:top w:val="none" w:sz="0" w:space="0" w:color="auto"/>
        <w:left w:val="none" w:sz="0" w:space="0" w:color="auto"/>
        <w:bottom w:val="none" w:sz="0" w:space="0" w:color="auto"/>
        <w:right w:val="none" w:sz="0" w:space="0" w:color="auto"/>
      </w:divBdr>
    </w:div>
    <w:div w:id="934166249">
      <w:bodyDiv w:val="1"/>
      <w:marLeft w:val="0"/>
      <w:marRight w:val="0"/>
      <w:marTop w:val="0"/>
      <w:marBottom w:val="0"/>
      <w:divBdr>
        <w:top w:val="none" w:sz="0" w:space="0" w:color="auto"/>
        <w:left w:val="none" w:sz="0" w:space="0" w:color="auto"/>
        <w:bottom w:val="none" w:sz="0" w:space="0" w:color="auto"/>
        <w:right w:val="none" w:sz="0" w:space="0" w:color="auto"/>
      </w:divBdr>
    </w:div>
    <w:div w:id="950162202">
      <w:bodyDiv w:val="1"/>
      <w:marLeft w:val="0"/>
      <w:marRight w:val="0"/>
      <w:marTop w:val="0"/>
      <w:marBottom w:val="0"/>
      <w:divBdr>
        <w:top w:val="none" w:sz="0" w:space="0" w:color="auto"/>
        <w:left w:val="none" w:sz="0" w:space="0" w:color="auto"/>
        <w:bottom w:val="none" w:sz="0" w:space="0" w:color="auto"/>
        <w:right w:val="none" w:sz="0" w:space="0" w:color="auto"/>
      </w:divBdr>
    </w:div>
    <w:div w:id="967393676">
      <w:bodyDiv w:val="1"/>
      <w:marLeft w:val="0"/>
      <w:marRight w:val="0"/>
      <w:marTop w:val="0"/>
      <w:marBottom w:val="0"/>
      <w:divBdr>
        <w:top w:val="none" w:sz="0" w:space="0" w:color="auto"/>
        <w:left w:val="none" w:sz="0" w:space="0" w:color="auto"/>
        <w:bottom w:val="none" w:sz="0" w:space="0" w:color="auto"/>
        <w:right w:val="none" w:sz="0" w:space="0" w:color="auto"/>
      </w:divBdr>
    </w:div>
    <w:div w:id="987636620">
      <w:bodyDiv w:val="1"/>
      <w:marLeft w:val="0"/>
      <w:marRight w:val="0"/>
      <w:marTop w:val="0"/>
      <w:marBottom w:val="0"/>
      <w:divBdr>
        <w:top w:val="none" w:sz="0" w:space="0" w:color="auto"/>
        <w:left w:val="none" w:sz="0" w:space="0" w:color="auto"/>
        <w:bottom w:val="none" w:sz="0" w:space="0" w:color="auto"/>
        <w:right w:val="none" w:sz="0" w:space="0" w:color="auto"/>
      </w:divBdr>
    </w:div>
    <w:div w:id="989092184">
      <w:bodyDiv w:val="1"/>
      <w:marLeft w:val="0"/>
      <w:marRight w:val="0"/>
      <w:marTop w:val="0"/>
      <w:marBottom w:val="0"/>
      <w:divBdr>
        <w:top w:val="none" w:sz="0" w:space="0" w:color="auto"/>
        <w:left w:val="none" w:sz="0" w:space="0" w:color="auto"/>
        <w:bottom w:val="none" w:sz="0" w:space="0" w:color="auto"/>
        <w:right w:val="none" w:sz="0" w:space="0" w:color="auto"/>
      </w:divBdr>
    </w:div>
    <w:div w:id="1028339450">
      <w:bodyDiv w:val="1"/>
      <w:marLeft w:val="0"/>
      <w:marRight w:val="0"/>
      <w:marTop w:val="0"/>
      <w:marBottom w:val="0"/>
      <w:divBdr>
        <w:top w:val="none" w:sz="0" w:space="0" w:color="auto"/>
        <w:left w:val="none" w:sz="0" w:space="0" w:color="auto"/>
        <w:bottom w:val="none" w:sz="0" w:space="0" w:color="auto"/>
        <w:right w:val="none" w:sz="0" w:space="0" w:color="auto"/>
      </w:divBdr>
    </w:div>
    <w:div w:id="1029643484">
      <w:bodyDiv w:val="1"/>
      <w:marLeft w:val="0"/>
      <w:marRight w:val="0"/>
      <w:marTop w:val="0"/>
      <w:marBottom w:val="0"/>
      <w:divBdr>
        <w:top w:val="none" w:sz="0" w:space="0" w:color="auto"/>
        <w:left w:val="none" w:sz="0" w:space="0" w:color="auto"/>
        <w:bottom w:val="none" w:sz="0" w:space="0" w:color="auto"/>
        <w:right w:val="none" w:sz="0" w:space="0" w:color="auto"/>
      </w:divBdr>
    </w:div>
    <w:div w:id="1070496391">
      <w:bodyDiv w:val="1"/>
      <w:marLeft w:val="0"/>
      <w:marRight w:val="0"/>
      <w:marTop w:val="0"/>
      <w:marBottom w:val="0"/>
      <w:divBdr>
        <w:top w:val="none" w:sz="0" w:space="0" w:color="auto"/>
        <w:left w:val="none" w:sz="0" w:space="0" w:color="auto"/>
        <w:bottom w:val="none" w:sz="0" w:space="0" w:color="auto"/>
        <w:right w:val="none" w:sz="0" w:space="0" w:color="auto"/>
      </w:divBdr>
    </w:div>
    <w:div w:id="1099713968">
      <w:bodyDiv w:val="1"/>
      <w:marLeft w:val="0"/>
      <w:marRight w:val="0"/>
      <w:marTop w:val="0"/>
      <w:marBottom w:val="0"/>
      <w:divBdr>
        <w:top w:val="none" w:sz="0" w:space="0" w:color="auto"/>
        <w:left w:val="none" w:sz="0" w:space="0" w:color="auto"/>
        <w:bottom w:val="none" w:sz="0" w:space="0" w:color="auto"/>
        <w:right w:val="none" w:sz="0" w:space="0" w:color="auto"/>
      </w:divBdr>
    </w:div>
    <w:div w:id="1099791228">
      <w:bodyDiv w:val="1"/>
      <w:marLeft w:val="0"/>
      <w:marRight w:val="0"/>
      <w:marTop w:val="0"/>
      <w:marBottom w:val="0"/>
      <w:divBdr>
        <w:top w:val="none" w:sz="0" w:space="0" w:color="auto"/>
        <w:left w:val="none" w:sz="0" w:space="0" w:color="auto"/>
        <w:bottom w:val="none" w:sz="0" w:space="0" w:color="auto"/>
        <w:right w:val="none" w:sz="0" w:space="0" w:color="auto"/>
      </w:divBdr>
    </w:div>
    <w:div w:id="1103963356">
      <w:bodyDiv w:val="1"/>
      <w:marLeft w:val="0"/>
      <w:marRight w:val="0"/>
      <w:marTop w:val="0"/>
      <w:marBottom w:val="0"/>
      <w:divBdr>
        <w:top w:val="none" w:sz="0" w:space="0" w:color="auto"/>
        <w:left w:val="none" w:sz="0" w:space="0" w:color="auto"/>
        <w:bottom w:val="none" w:sz="0" w:space="0" w:color="auto"/>
        <w:right w:val="none" w:sz="0" w:space="0" w:color="auto"/>
      </w:divBdr>
    </w:div>
    <w:div w:id="1107042822">
      <w:bodyDiv w:val="1"/>
      <w:marLeft w:val="0"/>
      <w:marRight w:val="0"/>
      <w:marTop w:val="0"/>
      <w:marBottom w:val="0"/>
      <w:divBdr>
        <w:top w:val="none" w:sz="0" w:space="0" w:color="auto"/>
        <w:left w:val="none" w:sz="0" w:space="0" w:color="auto"/>
        <w:bottom w:val="none" w:sz="0" w:space="0" w:color="auto"/>
        <w:right w:val="none" w:sz="0" w:space="0" w:color="auto"/>
      </w:divBdr>
    </w:div>
    <w:div w:id="1107307547">
      <w:bodyDiv w:val="1"/>
      <w:marLeft w:val="0"/>
      <w:marRight w:val="0"/>
      <w:marTop w:val="0"/>
      <w:marBottom w:val="0"/>
      <w:divBdr>
        <w:top w:val="none" w:sz="0" w:space="0" w:color="auto"/>
        <w:left w:val="none" w:sz="0" w:space="0" w:color="auto"/>
        <w:bottom w:val="none" w:sz="0" w:space="0" w:color="auto"/>
        <w:right w:val="none" w:sz="0" w:space="0" w:color="auto"/>
      </w:divBdr>
    </w:div>
    <w:div w:id="1181354005">
      <w:bodyDiv w:val="1"/>
      <w:marLeft w:val="0"/>
      <w:marRight w:val="0"/>
      <w:marTop w:val="0"/>
      <w:marBottom w:val="0"/>
      <w:divBdr>
        <w:top w:val="none" w:sz="0" w:space="0" w:color="auto"/>
        <w:left w:val="none" w:sz="0" w:space="0" w:color="auto"/>
        <w:bottom w:val="none" w:sz="0" w:space="0" w:color="auto"/>
        <w:right w:val="none" w:sz="0" w:space="0" w:color="auto"/>
      </w:divBdr>
    </w:div>
    <w:div w:id="1186822520">
      <w:bodyDiv w:val="1"/>
      <w:marLeft w:val="0"/>
      <w:marRight w:val="0"/>
      <w:marTop w:val="0"/>
      <w:marBottom w:val="0"/>
      <w:divBdr>
        <w:top w:val="none" w:sz="0" w:space="0" w:color="auto"/>
        <w:left w:val="none" w:sz="0" w:space="0" w:color="auto"/>
        <w:bottom w:val="none" w:sz="0" w:space="0" w:color="auto"/>
        <w:right w:val="none" w:sz="0" w:space="0" w:color="auto"/>
      </w:divBdr>
    </w:div>
    <w:div w:id="1220870611">
      <w:bodyDiv w:val="1"/>
      <w:marLeft w:val="0"/>
      <w:marRight w:val="0"/>
      <w:marTop w:val="0"/>
      <w:marBottom w:val="0"/>
      <w:divBdr>
        <w:top w:val="none" w:sz="0" w:space="0" w:color="auto"/>
        <w:left w:val="none" w:sz="0" w:space="0" w:color="auto"/>
        <w:bottom w:val="none" w:sz="0" w:space="0" w:color="auto"/>
        <w:right w:val="none" w:sz="0" w:space="0" w:color="auto"/>
      </w:divBdr>
    </w:div>
    <w:div w:id="1248080061">
      <w:bodyDiv w:val="1"/>
      <w:marLeft w:val="0"/>
      <w:marRight w:val="0"/>
      <w:marTop w:val="0"/>
      <w:marBottom w:val="0"/>
      <w:divBdr>
        <w:top w:val="none" w:sz="0" w:space="0" w:color="auto"/>
        <w:left w:val="none" w:sz="0" w:space="0" w:color="auto"/>
        <w:bottom w:val="none" w:sz="0" w:space="0" w:color="auto"/>
        <w:right w:val="none" w:sz="0" w:space="0" w:color="auto"/>
      </w:divBdr>
    </w:div>
    <w:div w:id="1270042744">
      <w:bodyDiv w:val="1"/>
      <w:marLeft w:val="0"/>
      <w:marRight w:val="0"/>
      <w:marTop w:val="0"/>
      <w:marBottom w:val="0"/>
      <w:divBdr>
        <w:top w:val="none" w:sz="0" w:space="0" w:color="auto"/>
        <w:left w:val="none" w:sz="0" w:space="0" w:color="auto"/>
        <w:bottom w:val="none" w:sz="0" w:space="0" w:color="auto"/>
        <w:right w:val="none" w:sz="0" w:space="0" w:color="auto"/>
      </w:divBdr>
    </w:div>
    <w:div w:id="1300257938">
      <w:bodyDiv w:val="1"/>
      <w:marLeft w:val="0"/>
      <w:marRight w:val="0"/>
      <w:marTop w:val="0"/>
      <w:marBottom w:val="0"/>
      <w:divBdr>
        <w:top w:val="none" w:sz="0" w:space="0" w:color="auto"/>
        <w:left w:val="none" w:sz="0" w:space="0" w:color="auto"/>
        <w:bottom w:val="none" w:sz="0" w:space="0" w:color="auto"/>
        <w:right w:val="none" w:sz="0" w:space="0" w:color="auto"/>
      </w:divBdr>
    </w:div>
    <w:div w:id="1332950943">
      <w:bodyDiv w:val="1"/>
      <w:marLeft w:val="0"/>
      <w:marRight w:val="0"/>
      <w:marTop w:val="0"/>
      <w:marBottom w:val="0"/>
      <w:divBdr>
        <w:top w:val="none" w:sz="0" w:space="0" w:color="auto"/>
        <w:left w:val="none" w:sz="0" w:space="0" w:color="auto"/>
        <w:bottom w:val="none" w:sz="0" w:space="0" w:color="auto"/>
        <w:right w:val="none" w:sz="0" w:space="0" w:color="auto"/>
      </w:divBdr>
    </w:div>
    <w:div w:id="1402288486">
      <w:bodyDiv w:val="1"/>
      <w:marLeft w:val="0"/>
      <w:marRight w:val="0"/>
      <w:marTop w:val="0"/>
      <w:marBottom w:val="0"/>
      <w:divBdr>
        <w:top w:val="none" w:sz="0" w:space="0" w:color="auto"/>
        <w:left w:val="none" w:sz="0" w:space="0" w:color="auto"/>
        <w:bottom w:val="none" w:sz="0" w:space="0" w:color="auto"/>
        <w:right w:val="none" w:sz="0" w:space="0" w:color="auto"/>
      </w:divBdr>
    </w:div>
    <w:div w:id="1420520485">
      <w:bodyDiv w:val="1"/>
      <w:marLeft w:val="0"/>
      <w:marRight w:val="0"/>
      <w:marTop w:val="0"/>
      <w:marBottom w:val="0"/>
      <w:divBdr>
        <w:top w:val="none" w:sz="0" w:space="0" w:color="auto"/>
        <w:left w:val="none" w:sz="0" w:space="0" w:color="auto"/>
        <w:bottom w:val="none" w:sz="0" w:space="0" w:color="auto"/>
        <w:right w:val="none" w:sz="0" w:space="0" w:color="auto"/>
      </w:divBdr>
    </w:div>
    <w:div w:id="1456292196">
      <w:bodyDiv w:val="1"/>
      <w:marLeft w:val="0"/>
      <w:marRight w:val="0"/>
      <w:marTop w:val="0"/>
      <w:marBottom w:val="0"/>
      <w:divBdr>
        <w:top w:val="none" w:sz="0" w:space="0" w:color="auto"/>
        <w:left w:val="none" w:sz="0" w:space="0" w:color="auto"/>
        <w:bottom w:val="none" w:sz="0" w:space="0" w:color="auto"/>
        <w:right w:val="none" w:sz="0" w:space="0" w:color="auto"/>
      </w:divBdr>
    </w:div>
    <w:div w:id="1468812160">
      <w:bodyDiv w:val="1"/>
      <w:marLeft w:val="0"/>
      <w:marRight w:val="0"/>
      <w:marTop w:val="0"/>
      <w:marBottom w:val="0"/>
      <w:divBdr>
        <w:top w:val="none" w:sz="0" w:space="0" w:color="auto"/>
        <w:left w:val="none" w:sz="0" w:space="0" w:color="auto"/>
        <w:bottom w:val="none" w:sz="0" w:space="0" w:color="auto"/>
        <w:right w:val="none" w:sz="0" w:space="0" w:color="auto"/>
      </w:divBdr>
    </w:div>
    <w:div w:id="1491216355">
      <w:bodyDiv w:val="1"/>
      <w:marLeft w:val="0"/>
      <w:marRight w:val="0"/>
      <w:marTop w:val="0"/>
      <w:marBottom w:val="0"/>
      <w:divBdr>
        <w:top w:val="none" w:sz="0" w:space="0" w:color="auto"/>
        <w:left w:val="none" w:sz="0" w:space="0" w:color="auto"/>
        <w:bottom w:val="none" w:sz="0" w:space="0" w:color="auto"/>
        <w:right w:val="none" w:sz="0" w:space="0" w:color="auto"/>
      </w:divBdr>
    </w:div>
    <w:div w:id="1491754522">
      <w:bodyDiv w:val="1"/>
      <w:marLeft w:val="0"/>
      <w:marRight w:val="0"/>
      <w:marTop w:val="0"/>
      <w:marBottom w:val="0"/>
      <w:divBdr>
        <w:top w:val="none" w:sz="0" w:space="0" w:color="auto"/>
        <w:left w:val="none" w:sz="0" w:space="0" w:color="auto"/>
        <w:bottom w:val="none" w:sz="0" w:space="0" w:color="auto"/>
        <w:right w:val="none" w:sz="0" w:space="0" w:color="auto"/>
      </w:divBdr>
    </w:div>
    <w:div w:id="1558124015">
      <w:bodyDiv w:val="1"/>
      <w:marLeft w:val="0"/>
      <w:marRight w:val="0"/>
      <w:marTop w:val="0"/>
      <w:marBottom w:val="0"/>
      <w:divBdr>
        <w:top w:val="none" w:sz="0" w:space="0" w:color="auto"/>
        <w:left w:val="none" w:sz="0" w:space="0" w:color="auto"/>
        <w:bottom w:val="none" w:sz="0" w:space="0" w:color="auto"/>
        <w:right w:val="none" w:sz="0" w:space="0" w:color="auto"/>
      </w:divBdr>
    </w:div>
    <w:div w:id="1620992779">
      <w:bodyDiv w:val="1"/>
      <w:marLeft w:val="0"/>
      <w:marRight w:val="0"/>
      <w:marTop w:val="0"/>
      <w:marBottom w:val="0"/>
      <w:divBdr>
        <w:top w:val="none" w:sz="0" w:space="0" w:color="auto"/>
        <w:left w:val="none" w:sz="0" w:space="0" w:color="auto"/>
        <w:bottom w:val="none" w:sz="0" w:space="0" w:color="auto"/>
        <w:right w:val="none" w:sz="0" w:space="0" w:color="auto"/>
      </w:divBdr>
    </w:div>
    <w:div w:id="1644776226">
      <w:bodyDiv w:val="1"/>
      <w:marLeft w:val="0"/>
      <w:marRight w:val="0"/>
      <w:marTop w:val="0"/>
      <w:marBottom w:val="0"/>
      <w:divBdr>
        <w:top w:val="none" w:sz="0" w:space="0" w:color="auto"/>
        <w:left w:val="none" w:sz="0" w:space="0" w:color="auto"/>
        <w:bottom w:val="none" w:sz="0" w:space="0" w:color="auto"/>
        <w:right w:val="none" w:sz="0" w:space="0" w:color="auto"/>
      </w:divBdr>
    </w:div>
    <w:div w:id="1695570860">
      <w:bodyDiv w:val="1"/>
      <w:marLeft w:val="0"/>
      <w:marRight w:val="0"/>
      <w:marTop w:val="0"/>
      <w:marBottom w:val="0"/>
      <w:divBdr>
        <w:top w:val="none" w:sz="0" w:space="0" w:color="auto"/>
        <w:left w:val="none" w:sz="0" w:space="0" w:color="auto"/>
        <w:bottom w:val="none" w:sz="0" w:space="0" w:color="auto"/>
        <w:right w:val="none" w:sz="0" w:space="0" w:color="auto"/>
      </w:divBdr>
    </w:div>
    <w:div w:id="1704592738">
      <w:bodyDiv w:val="1"/>
      <w:marLeft w:val="0"/>
      <w:marRight w:val="0"/>
      <w:marTop w:val="0"/>
      <w:marBottom w:val="0"/>
      <w:divBdr>
        <w:top w:val="none" w:sz="0" w:space="0" w:color="auto"/>
        <w:left w:val="none" w:sz="0" w:space="0" w:color="auto"/>
        <w:bottom w:val="none" w:sz="0" w:space="0" w:color="auto"/>
        <w:right w:val="none" w:sz="0" w:space="0" w:color="auto"/>
      </w:divBdr>
    </w:div>
    <w:div w:id="1728381682">
      <w:bodyDiv w:val="1"/>
      <w:marLeft w:val="0"/>
      <w:marRight w:val="0"/>
      <w:marTop w:val="0"/>
      <w:marBottom w:val="0"/>
      <w:divBdr>
        <w:top w:val="none" w:sz="0" w:space="0" w:color="auto"/>
        <w:left w:val="none" w:sz="0" w:space="0" w:color="auto"/>
        <w:bottom w:val="none" w:sz="0" w:space="0" w:color="auto"/>
        <w:right w:val="none" w:sz="0" w:space="0" w:color="auto"/>
      </w:divBdr>
    </w:div>
    <w:div w:id="1768380935">
      <w:bodyDiv w:val="1"/>
      <w:marLeft w:val="0"/>
      <w:marRight w:val="0"/>
      <w:marTop w:val="0"/>
      <w:marBottom w:val="0"/>
      <w:divBdr>
        <w:top w:val="none" w:sz="0" w:space="0" w:color="auto"/>
        <w:left w:val="none" w:sz="0" w:space="0" w:color="auto"/>
        <w:bottom w:val="none" w:sz="0" w:space="0" w:color="auto"/>
        <w:right w:val="none" w:sz="0" w:space="0" w:color="auto"/>
      </w:divBdr>
    </w:div>
    <w:div w:id="1811556427">
      <w:bodyDiv w:val="1"/>
      <w:marLeft w:val="0"/>
      <w:marRight w:val="0"/>
      <w:marTop w:val="0"/>
      <w:marBottom w:val="0"/>
      <w:divBdr>
        <w:top w:val="none" w:sz="0" w:space="0" w:color="auto"/>
        <w:left w:val="none" w:sz="0" w:space="0" w:color="auto"/>
        <w:bottom w:val="none" w:sz="0" w:space="0" w:color="auto"/>
        <w:right w:val="none" w:sz="0" w:space="0" w:color="auto"/>
      </w:divBdr>
    </w:div>
    <w:div w:id="1832408411">
      <w:bodyDiv w:val="1"/>
      <w:marLeft w:val="0"/>
      <w:marRight w:val="0"/>
      <w:marTop w:val="0"/>
      <w:marBottom w:val="0"/>
      <w:divBdr>
        <w:top w:val="none" w:sz="0" w:space="0" w:color="auto"/>
        <w:left w:val="none" w:sz="0" w:space="0" w:color="auto"/>
        <w:bottom w:val="none" w:sz="0" w:space="0" w:color="auto"/>
        <w:right w:val="none" w:sz="0" w:space="0" w:color="auto"/>
      </w:divBdr>
    </w:div>
    <w:div w:id="1857692738">
      <w:bodyDiv w:val="1"/>
      <w:marLeft w:val="0"/>
      <w:marRight w:val="0"/>
      <w:marTop w:val="0"/>
      <w:marBottom w:val="0"/>
      <w:divBdr>
        <w:top w:val="none" w:sz="0" w:space="0" w:color="auto"/>
        <w:left w:val="none" w:sz="0" w:space="0" w:color="auto"/>
        <w:bottom w:val="none" w:sz="0" w:space="0" w:color="auto"/>
        <w:right w:val="none" w:sz="0" w:space="0" w:color="auto"/>
      </w:divBdr>
    </w:div>
    <w:div w:id="1886481561">
      <w:bodyDiv w:val="1"/>
      <w:marLeft w:val="0"/>
      <w:marRight w:val="0"/>
      <w:marTop w:val="0"/>
      <w:marBottom w:val="0"/>
      <w:divBdr>
        <w:top w:val="none" w:sz="0" w:space="0" w:color="auto"/>
        <w:left w:val="none" w:sz="0" w:space="0" w:color="auto"/>
        <w:bottom w:val="none" w:sz="0" w:space="0" w:color="auto"/>
        <w:right w:val="none" w:sz="0" w:space="0" w:color="auto"/>
      </w:divBdr>
    </w:div>
    <w:div w:id="1902250445">
      <w:bodyDiv w:val="1"/>
      <w:marLeft w:val="0"/>
      <w:marRight w:val="0"/>
      <w:marTop w:val="0"/>
      <w:marBottom w:val="0"/>
      <w:divBdr>
        <w:top w:val="none" w:sz="0" w:space="0" w:color="auto"/>
        <w:left w:val="none" w:sz="0" w:space="0" w:color="auto"/>
        <w:bottom w:val="none" w:sz="0" w:space="0" w:color="auto"/>
        <w:right w:val="none" w:sz="0" w:space="0" w:color="auto"/>
      </w:divBdr>
    </w:div>
    <w:div w:id="1904217135">
      <w:bodyDiv w:val="1"/>
      <w:marLeft w:val="0"/>
      <w:marRight w:val="0"/>
      <w:marTop w:val="0"/>
      <w:marBottom w:val="0"/>
      <w:divBdr>
        <w:top w:val="none" w:sz="0" w:space="0" w:color="auto"/>
        <w:left w:val="none" w:sz="0" w:space="0" w:color="auto"/>
        <w:bottom w:val="none" w:sz="0" w:space="0" w:color="auto"/>
        <w:right w:val="none" w:sz="0" w:space="0" w:color="auto"/>
      </w:divBdr>
    </w:div>
    <w:div w:id="1907495095">
      <w:bodyDiv w:val="1"/>
      <w:marLeft w:val="0"/>
      <w:marRight w:val="0"/>
      <w:marTop w:val="0"/>
      <w:marBottom w:val="0"/>
      <w:divBdr>
        <w:top w:val="none" w:sz="0" w:space="0" w:color="auto"/>
        <w:left w:val="none" w:sz="0" w:space="0" w:color="auto"/>
        <w:bottom w:val="none" w:sz="0" w:space="0" w:color="auto"/>
        <w:right w:val="none" w:sz="0" w:space="0" w:color="auto"/>
      </w:divBdr>
    </w:div>
    <w:div w:id="1919557078">
      <w:bodyDiv w:val="1"/>
      <w:marLeft w:val="0"/>
      <w:marRight w:val="0"/>
      <w:marTop w:val="0"/>
      <w:marBottom w:val="0"/>
      <w:divBdr>
        <w:top w:val="none" w:sz="0" w:space="0" w:color="auto"/>
        <w:left w:val="none" w:sz="0" w:space="0" w:color="auto"/>
        <w:bottom w:val="none" w:sz="0" w:space="0" w:color="auto"/>
        <w:right w:val="none" w:sz="0" w:space="0" w:color="auto"/>
      </w:divBdr>
    </w:div>
    <w:div w:id="1937209532">
      <w:bodyDiv w:val="1"/>
      <w:marLeft w:val="0"/>
      <w:marRight w:val="0"/>
      <w:marTop w:val="0"/>
      <w:marBottom w:val="0"/>
      <w:divBdr>
        <w:top w:val="none" w:sz="0" w:space="0" w:color="auto"/>
        <w:left w:val="none" w:sz="0" w:space="0" w:color="auto"/>
        <w:bottom w:val="none" w:sz="0" w:space="0" w:color="auto"/>
        <w:right w:val="none" w:sz="0" w:space="0" w:color="auto"/>
      </w:divBdr>
    </w:div>
    <w:div w:id="1947687292">
      <w:bodyDiv w:val="1"/>
      <w:marLeft w:val="0"/>
      <w:marRight w:val="0"/>
      <w:marTop w:val="0"/>
      <w:marBottom w:val="0"/>
      <w:divBdr>
        <w:top w:val="none" w:sz="0" w:space="0" w:color="auto"/>
        <w:left w:val="none" w:sz="0" w:space="0" w:color="auto"/>
        <w:bottom w:val="none" w:sz="0" w:space="0" w:color="auto"/>
        <w:right w:val="none" w:sz="0" w:space="0" w:color="auto"/>
      </w:divBdr>
    </w:div>
    <w:div w:id="1966112514">
      <w:bodyDiv w:val="1"/>
      <w:marLeft w:val="0"/>
      <w:marRight w:val="0"/>
      <w:marTop w:val="0"/>
      <w:marBottom w:val="0"/>
      <w:divBdr>
        <w:top w:val="none" w:sz="0" w:space="0" w:color="auto"/>
        <w:left w:val="none" w:sz="0" w:space="0" w:color="auto"/>
        <w:bottom w:val="none" w:sz="0" w:space="0" w:color="auto"/>
        <w:right w:val="none" w:sz="0" w:space="0" w:color="auto"/>
      </w:divBdr>
    </w:div>
    <w:div w:id="1970554076">
      <w:bodyDiv w:val="1"/>
      <w:marLeft w:val="0"/>
      <w:marRight w:val="0"/>
      <w:marTop w:val="0"/>
      <w:marBottom w:val="0"/>
      <w:divBdr>
        <w:top w:val="none" w:sz="0" w:space="0" w:color="auto"/>
        <w:left w:val="none" w:sz="0" w:space="0" w:color="auto"/>
        <w:bottom w:val="none" w:sz="0" w:space="0" w:color="auto"/>
        <w:right w:val="none" w:sz="0" w:space="0" w:color="auto"/>
      </w:divBdr>
    </w:div>
    <w:div w:id="1995446109">
      <w:bodyDiv w:val="1"/>
      <w:marLeft w:val="0"/>
      <w:marRight w:val="0"/>
      <w:marTop w:val="0"/>
      <w:marBottom w:val="0"/>
      <w:divBdr>
        <w:top w:val="none" w:sz="0" w:space="0" w:color="auto"/>
        <w:left w:val="none" w:sz="0" w:space="0" w:color="auto"/>
        <w:bottom w:val="none" w:sz="0" w:space="0" w:color="auto"/>
        <w:right w:val="none" w:sz="0" w:space="0" w:color="auto"/>
      </w:divBdr>
    </w:div>
    <w:div w:id="2014188699">
      <w:bodyDiv w:val="1"/>
      <w:marLeft w:val="0"/>
      <w:marRight w:val="0"/>
      <w:marTop w:val="0"/>
      <w:marBottom w:val="0"/>
      <w:divBdr>
        <w:top w:val="none" w:sz="0" w:space="0" w:color="auto"/>
        <w:left w:val="none" w:sz="0" w:space="0" w:color="auto"/>
        <w:bottom w:val="none" w:sz="0" w:space="0" w:color="auto"/>
        <w:right w:val="none" w:sz="0" w:space="0" w:color="auto"/>
      </w:divBdr>
    </w:div>
    <w:div w:id="2029211465">
      <w:bodyDiv w:val="1"/>
      <w:marLeft w:val="0"/>
      <w:marRight w:val="0"/>
      <w:marTop w:val="0"/>
      <w:marBottom w:val="0"/>
      <w:divBdr>
        <w:top w:val="none" w:sz="0" w:space="0" w:color="auto"/>
        <w:left w:val="none" w:sz="0" w:space="0" w:color="auto"/>
        <w:bottom w:val="none" w:sz="0" w:space="0" w:color="auto"/>
        <w:right w:val="none" w:sz="0" w:space="0" w:color="auto"/>
      </w:divBdr>
    </w:div>
    <w:div w:id="2048868714">
      <w:bodyDiv w:val="1"/>
      <w:marLeft w:val="0"/>
      <w:marRight w:val="0"/>
      <w:marTop w:val="0"/>
      <w:marBottom w:val="0"/>
      <w:divBdr>
        <w:top w:val="none" w:sz="0" w:space="0" w:color="auto"/>
        <w:left w:val="none" w:sz="0" w:space="0" w:color="auto"/>
        <w:bottom w:val="none" w:sz="0" w:space="0" w:color="auto"/>
        <w:right w:val="none" w:sz="0" w:space="0" w:color="auto"/>
      </w:divBdr>
    </w:div>
    <w:div w:id="204937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footer" Target="footer3.xml"/><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s://www.pinterest.co.uk/waterviper15/kid-friendly-ui-thats-actually-good-ui/?lp=true"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sfpl.org/index.php?pg=0000025301" TargetMode="External"/><Relationship Id="rId20" Type="http://schemas.openxmlformats.org/officeDocument/2006/relationships/hyperlink" Target="http://www.visualliteracy.org/periodic_table/periodic_table.html" TargetMode="External"/><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g"/><Relationship Id="rId32" Type="http://schemas.openxmlformats.org/officeDocument/2006/relationships/image" Target="media/image15.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detskakniznica.sk/" TargetMode="External"/><Relationship Id="rId23" Type="http://schemas.openxmlformats.org/officeDocument/2006/relationships/image" Target="media/image8.jpg"/><Relationship Id="rId28" Type="http://schemas.openxmlformats.org/officeDocument/2006/relationships/image" Target="media/image12.jpe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hyperlink" Target="https://moqup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kniznica.sk/" TargetMode="External"/><Relationship Id="rId22" Type="http://schemas.openxmlformats.org/officeDocument/2006/relationships/hyperlink" Target="http://education.mit.edu/%20" TargetMode="Externa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8.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Vel04</b:Tag>
    <b:SourceType>ArticleInAPeriodical</b:SourceType>
    <b:Guid>{417B064F-F89D-4FC7-AB5A-588D67DDA313}</b:Guid>
    <b:Title>Children in the information technology design process: A review of theories and their applications</b:Title>
    <b:Year>2004</b:Year>
    <b:Author>
      <b:Author>
        <b:NameList>
          <b:Person>
            <b:Last>Velerie</b:Last>
            <b:First>Nesset</b:First>
          </b:Person>
          <b:Person>
            <b:Last>Large</b:Last>
            <b:First>Andrew</b:First>
          </b:Person>
        </b:NameList>
      </b:Author>
    </b:Author>
    <b:RefOrder>1</b:RefOrder>
  </b:Source>
  <b:Source>
    <b:Tag>Gal15</b:Tag>
    <b:SourceType>DocumentFromInternetSite</b:SourceType>
    <b:Guid>{83BF2D8A-250D-41BB-A9A3-F81E85D0559E}</b:Guid>
    <b:Title>UX for Kids’ Products: Designing for the Youngest of Users</b:Title>
    <b:Year>2015</b:Year>
    <b:Author>
      <b:Author>
        <b:NameList>
          <b:Person>
            <b:Last>Gallavin</b:Last>
            <b:First>Georgia</b:First>
          </b:Person>
        </b:NameList>
      </b:Author>
    </b:Author>
    <b:URL>https://www.usertesting.com/blog/2015/04/29/ux-for-kids/</b:URL>
    <b:RefOrder>2</b:RefOrder>
  </b:Source>
  <b:Source>
    <b:Tag>Kra16</b:Tag>
    <b:SourceType>JournalArticle</b:SourceType>
    <b:Guid>{866FE855-DD56-41A0-A253-EF6A5EE85C52}</b:Guid>
    <b:Title>Designing Interface For a Mobile Application Based on Children’s Opinion</b:Title>
    <b:Year>2016</b:Year>
    <b:Author>
      <b:Author>
        <b:NameList>
          <b:Person>
            <b:Last>Kraleva</b:Last>
            <b:First>Radoslava</b:First>
          </b:Person>
        </b:NameList>
      </b:Author>
    </b:Author>
    <b:RefOrder>3</b:RefOrder>
  </b:Source>
  <b:Source>
    <b:Tag>Int17</b:Tag>
    <b:SourceType>DocumentFromInternetSite</b:SourceType>
    <b:Guid>{3D96DC74-802F-43FC-9F4F-30A26F2D811E}</b:Guid>
    <b:Title>Ideas for Conducting UX Research with Children</b:Title>
    <b:Year>2017</b:Year>
    <b:URL>https://www.interaction-design.org/literature/article/ideas-for-conducting-ux-research-with-children</b:URL>
    <b:Author>
      <b:Author>
        <b:NameList>
          <b:Person>
            <b:Last>Interaction</b:Last>
            <b:Middle>Foundation</b:Middle>
            <b:First>Design</b:First>
          </b:Person>
        </b:NameList>
      </b:Author>
    </b:Author>
    <b:RefOrder>4</b:RefOrder>
  </b:Source>
  <b:Source>
    <b:Tag>Nie10</b:Tag>
    <b:SourceType>DocumentFromInternetSite</b:SourceType>
    <b:Guid>{98A22C05-11A1-4EB9-BDC7-5B6CB9D1B9DE}</b:Guid>
    <b:Title>Children’s Websites: Usability Issues in Designing for Young People</b:Title>
    <b:Year>2010</b:Year>
    <b:URL>https://www.nngroup.com/articles/childrens-websites-usability-issues/</b:URL>
    <b:Author>
      <b:Author>
        <b:NameList>
          <b:Person>
            <b:Last>Nielsen</b:Last>
            <b:First>Jakob</b:First>
          </b:Person>
        </b:NameList>
      </b:Author>
    </b:Author>
    <b:RefOrder>5</b:RefOrder>
  </b:Source>
  <b:Source>
    <b:Tag>Eva15</b:Tag>
    <b:SourceType>DocumentFromInternetSite</b:SourceType>
    <b:Guid>{87BFCC96-2EEF-411B-8280-6A384119DFAE}</b:Guid>
    <b:Title>How to Balance Design Guidelines for Children</b:Title>
    <b:Year>2015</b:Year>
    <b:URL>https://www.uxmatters.com/mt/archives/2015/11/how-to-balance-design-guidelines-for-children.php</b:URL>
    <b:Author>
      <b:Author>
        <b:NameList>
          <b:Person>
            <b:Last>Evans</b:Last>
            <b:First>Jonathan</b:First>
          </b:Person>
        </b:NameList>
      </b:Author>
    </b:Author>
    <b:RefOrder>6</b:RefOrder>
  </b:Source>
  <b:Source>
    <b:Tag>Wei17</b:Tag>
    <b:SourceType>JournalArticle</b:SourceType>
    <b:Guid>{1CB3507B-5F70-4C3E-A9CB-58F14A01564D}</b:Guid>
    <b:Title>Exploring the Interface Design of Assisting Children to find Books in the Library Using Smartwatches</b:Title>
    <b:Year>2017</b:Year>
    <b:Author>
      <b:Author>
        <b:NameList>
          <b:Person>
            <b:Last>Wei-Ching</b:Last>
            <b:First>Wang</b:First>
          </b:Person>
          <b:Person>
            <b:Last>Chun-Ching</b:Last>
            <b:First>Chen</b:First>
          </b:Person>
          <b:Person>
            <b:Last>Ko-Chiu</b:Last>
            <b:First>Wu</b:First>
          </b:Person>
        </b:NameList>
      </b:Author>
    </b:Author>
    <b:RefOrder>7</b:RefOrder>
  </b:Source>
  <b:Source>
    <b:Tag>Rad15</b:Tag>
    <b:SourceType>DocumentFromInternetSite</b:SourceType>
    <b:Guid>{6BF993FA-7151-4519-891E-602775AE4018}</b:Guid>
    <b:Title>Mobile and Interactive Media Use by Young Children: The Good, the Bad, and the Unknown</b:Title>
    <b:Year>2015</b:Year>
    <b:Author>
      <b:Author>
        <b:NameList>
          <b:Person>
            <b:Last>Radesky</b:Last>
            <b:Middle>S.</b:Middle>
            <b:First>Jenny</b:First>
          </b:Person>
          <b:Person>
            <b:Last>Schumacher</b:Last>
            <b:First>Jayna</b:First>
          </b:Person>
          <b:Person>
            <b:Last>Zuckerman</b:Last>
            <b:First>Barry</b:First>
          </b:Person>
        </b:NameList>
      </b:Author>
    </b:Author>
    <b:URL>http://pediatrics.aappublications.org/content/135/1/1</b:URL>
    <b:RefOrder>11</b:RefOrder>
  </b:Source>
  <b:Source>
    <b:Tag>Bos11</b:Tag>
    <b:SourceType>JournalArticle</b:SourceType>
    <b:Guid>{2C6CC2BE-DE68-4930-9567-922AB8C81558}</b:Guid>
    <b:Title>Educational Software for Children</b:Title>
    <b:Year>2011</b:Year>
    <b:Author>
      <b:Author>
        <b:NameList>
          <b:Person>
            <b:Last>Boss</b:Last>
            <b:First>Richard</b:First>
          </b:Person>
        </b:NameList>
      </b:Author>
    </b:Author>
    <b:RefOrder>12</b:RefOrder>
  </b:Source>
  <b:Source>
    <b:Tag>Nur10</b:Tag>
    <b:SourceType>JournalArticle</b:SourceType>
    <b:Guid>{4A0034C7-9719-4564-B245-7289093194A1}</b:Guid>
    <b:Title>Redesigning the User Interface of Handwriting Recognition System for Preschool Children</b:Title>
    <b:Year>2010</b:Year>
    <b:Author>
      <b:Author>
        <b:NameList>
          <b:Person>
            <b:Last>Nur Sukinah Aziz</b:Last>
            <b:First>Mohd</b:First>
            <b:Middle>Nizam Saada, Abd Hadi Abd</b:Middle>
          </b:Person>
        </b:NameList>
      </b:Author>
    </b:Author>
    <b:RefOrder>13</b:RefOrder>
  </b:Source>
  <b:Source>
    <b:Tag>Fal15</b:Tag>
    <b:SourceType>DocumentFromInternetSite</b:SourceType>
    <b:Guid>{D95A3194-D81D-47BF-8D9B-54398F72FAF6}</b:Guid>
    <b:Title>Designing Web Interfaces For Kids</b:Title>
    <b:Year>2015</b:Year>
    <b:Author>
      <b:Author>
        <b:NameList>
          <b:Person>
            <b:Last>Falbe</b:Last>
            <b:First>Trine</b:First>
          </b:Person>
        </b:NameList>
      </b:Author>
    </b:Author>
    <b:URL>https://www.smashingmagazine.com/2015/08/designing-web-interfaces-for-kids/</b:URL>
    <b:RefOrder>14</b:RefOrder>
  </b:Source>
  <b:Source>
    <b:Tag>Jac09</b:Tag>
    <b:SourceType>DocumentFromInternetSite</b:SourceType>
    <b:Guid>{67507775-EFE2-4163-A6A7-7C42F8381BDB}</b:Guid>
    <b:Title>Doing It for The Kids: Tate Online on Engaging, Entertaining and (Stealthily) Educating Six to 12-Year-Olds</b:Title>
    <b:Year>2009</b:Year>
    <b:URL>https://www.museumsandtheweb.com/mw2009/papers/jackson/jackson.html</b:URL>
    <b:Author>
      <b:Author>
        <b:NameList>
          <b:Person>
            <b:Last>Jackson</b:Last>
            <b:First>Sharma</b:First>
          </b:Person>
          <b:Person>
            <b:Last>Adamson</b:Last>
            <b:First>Robert</b:First>
          </b:Person>
        </b:NameList>
      </b:Author>
    </b:Author>
    <b:RefOrder>15</b:RefOrder>
  </b:Source>
  <b:Source>
    <b:Tag>Qui13</b:Tag>
    <b:SourceType>DocumentFromInternetSite</b:SourceType>
    <b:Guid>{B62EEDA7-6661-44AC-A9B6-795296F29C73}</b:Guid>
    <b:Title>Designing A Child-Friendly Website: A True Challenge</b:Title>
    <b:Year>2013</b:Year>
    <b:URL>https://usabilitygeek.com/designing-child-friendly-website-true-challenge/</b:URL>
    <b:Author>
      <b:Author>
        <b:NameList>
          <b:Person>
            <b:Last>Quilby</b:Last>
            <b:First>Jane</b:First>
          </b:Person>
        </b:NameList>
      </b:Author>
    </b:Author>
    <b:RefOrder>16</b:RefOrder>
  </b:Source>
  <b:Source>
    <b:Tag>Kat06</b:Tag>
    <b:SourceType>Report</b:SourceType>
    <b:Guid>{5E3336C8-F44F-4412-A9B6-0B1A7F61787D}</b:Guid>
    <b:Title>Chrestomatia k základom bibliografie</b:Title>
    <b:Year>2006</b:Year>
    <b:Publisher>Slovenské pedagogické nakladateľstvo</b:Publisher>
    <b:City>Bratislava</b:City>
    <b:Author>
      <b:Author>
        <b:NameList>
          <b:Person>
            <b:Last>Katuščák</b:Last>
            <b:First>Dušan</b:First>
          </b:Person>
        </b:NameList>
      </b:Author>
    </b:Author>
    <b:RefOrder>8</b:RefOrder>
  </b:Source>
  <b:Source>
    <b:Tag>CQL13</b:Tag>
    <b:SourceType>InternetSite</b:SourceType>
    <b:Guid>{371B4073-899F-4548-933A-9FCC1EB21363}</b:Guid>
    <b:Author>
      <b:Author>
        <b:NameList>
          <b:Person>
            <b:Last>CQL</b:Last>
          </b:Person>
        </b:NameList>
      </b:Author>
    </b:Author>
    <b:Title>http://www.loc.gov</b:Title>
    <b:Year>2013</b:Year>
    <b:ProductionCompany>The Library of Congress</b:ProductionCompany>
    <b:Month>August</b:Month>
    <b:Day>30</b:Day>
    <b:YearAccessed>2018</b:YearAccessed>
    <b:MonthAccessed>March</b:MonthAccessed>
    <b:DayAccessed>28</b:DayAccessed>
    <b:URL>http://www.loc.gov/standards/sru/cql/</b:URL>
    <b:RefOrder>10</b:RefOrder>
  </b:Source>
  <b:Source>
    <b:Tag>MAR96</b:Tag>
    <b:SourceType>InternetSite</b:SourceType>
    <b:Guid>{E2DA0EF7-45B6-4D73-B38B-F8ADD8229003}</b:Guid>
    <b:Author>
      <b:Author>
        <b:NameList>
          <b:Person>
            <b:Last>MARBI</b:Last>
          </b:Person>
        </b:NameList>
      </b:Author>
    </b:Author>
    <b:Title>The MARC 21 Formats: Background and Principles</b:Title>
    <b:ProductionCompany>American Library Association's ALCTS/LITA/RUSA</b:ProductionCompany>
    <b:Year>1996</b:Year>
    <b:Month>November</b:Month>
    <b:Day>1</b:Day>
    <b:YearAccessed>2018</b:YearAccessed>
    <b:MonthAccessed>March</b:MonthAccessed>
    <b:DayAccessed>30</b:DayAccessed>
    <b:URL>http://www.loc.gov/marc/96principl.html</b:URL>
    <b:RefOrder>9</b:RefOrder>
  </b:Source>
</b:Sources>
</file>

<file path=customXml/itemProps1.xml><?xml version="1.0" encoding="utf-8"?>
<ds:datastoreItem xmlns:ds="http://schemas.openxmlformats.org/officeDocument/2006/customXml" ds:itemID="{29FA0833-D8D2-471C-B4E7-7CF77C6EB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55</Pages>
  <Words>9041</Words>
  <Characters>51534</Characters>
  <Application>Microsoft Office Word</Application>
  <DocSecurity>0</DocSecurity>
  <Lines>429</Lines>
  <Paragraphs>120</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60455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Lipták</dc:creator>
  <cp:keywords/>
  <dc:description/>
  <cp:lastModifiedBy>Adam Žúrek</cp:lastModifiedBy>
  <cp:revision>112</cp:revision>
  <cp:lastPrinted>2018-03-31T21:00:00Z</cp:lastPrinted>
  <dcterms:created xsi:type="dcterms:W3CDTF">2018-03-23T20:39:00Z</dcterms:created>
  <dcterms:modified xsi:type="dcterms:W3CDTF">2018-04-22T21:51:00Z</dcterms:modified>
</cp:coreProperties>
</file>