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שיעורי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בית</w:t>
      </w:r>
    </w:p>
    <w:p w:rsidR="00000000" w:rsidDel="00000000" w:rsidP="00000000" w:rsidRDefault="00000000" w:rsidRPr="00000000" w14:paraId="00000002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1</w:t>
      </w:r>
    </w:p>
    <w:p w:rsidR="00000000" w:rsidDel="00000000" w:rsidP="00000000" w:rsidRDefault="00000000" w:rsidRPr="00000000" w14:paraId="00000004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80 </w:t>
      </w:r>
      <w:r w:rsidDel="00000000" w:rsidR="00000000" w:rsidRPr="00000000">
        <w:rPr>
          <w:rtl w:val="1"/>
        </w:rPr>
        <w:t xml:space="preserve">במתמטיקה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85 </w:t>
      </w:r>
      <w:r w:rsidDel="00000000" w:rsidR="00000000" w:rsidRPr="00000000">
        <w:rPr>
          <w:rtl w:val="1"/>
        </w:rPr>
        <w:t xml:space="preserve">באנגלית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2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הצפון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  <w:bCs w:val="1"/>
          <w:color w:val="351c75"/>
          <w:sz w:val="24"/>
          <w:szCs w:val="24"/>
        </w:rPr>
      </w:pPr>
      <w:r w:rsidDel="00000000" w:rsidR="00000000" w:rsidRPr="00000000">
        <w:rPr>
          <w:b w:val="1"/>
          <w:bCs w:val="1"/>
          <w:color w:val="351c75"/>
          <w:sz w:val="24"/>
          <w:szCs w:val="24"/>
          <w:rtl w:val="0"/>
        </w:rPr>
        <w:t xml:space="preserve">contunie_input = True</w:t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  <w:color w:val="351c75"/>
          <w:sz w:val="24"/>
          <w:szCs w:val="24"/>
        </w:rPr>
      </w:pPr>
      <w:r w:rsidDel="00000000" w:rsidR="00000000" w:rsidRPr="00000000">
        <w:rPr>
          <w:b w:val="1"/>
          <w:bCs w:val="1"/>
          <w:color w:val="351c75"/>
          <w:sz w:val="24"/>
          <w:szCs w:val="24"/>
          <w:rtl w:val="0"/>
        </w:rPr>
        <w:t xml:space="preserve">counter = 0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color w:val="351c75"/>
          <w:sz w:val="24"/>
          <w:szCs w:val="24"/>
        </w:rPr>
      </w:pPr>
      <w:r w:rsidDel="00000000" w:rsidR="00000000" w:rsidRPr="00000000">
        <w:rPr>
          <w:b w:val="1"/>
          <w:bCs w:val="1"/>
          <w:color w:val="351c75"/>
          <w:sz w:val="24"/>
          <w:szCs w:val="24"/>
          <w:rtl w:val="0"/>
        </w:rPr>
        <w:t xml:space="preserve">sum_baskets = 0</w:t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color w:val="351c75"/>
          <w:sz w:val="24"/>
          <w:szCs w:val="24"/>
        </w:rPr>
      </w:pPr>
      <w:r w:rsidDel="00000000" w:rsidR="00000000" w:rsidRPr="00000000">
        <w:rPr>
          <w:b w:val="1"/>
          <w:bCs w:val="1"/>
          <w:color w:val="351c75"/>
          <w:sz w:val="24"/>
          <w:szCs w:val="24"/>
          <w:rtl w:val="0"/>
        </w:rPr>
        <w:t xml:space="preserve">while contunie_input == True:</w:t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color w:val="351c75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351c75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color w:val="351c75"/>
          <w:sz w:val="24"/>
          <w:szCs w:val="24"/>
          <w:rtl w:val="0"/>
        </w:rPr>
        <w:t xml:space="preserve">baskets</w:t>
      </w:r>
      <w:r w:rsidDel="00000000" w:rsidR="00000000" w:rsidRPr="00000000">
        <w:rPr>
          <w:b w:val="1"/>
          <w:bCs w:val="1"/>
          <w:color w:val="351c75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color w:val="351c75"/>
          <w:sz w:val="24"/>
          <w:szCs w:val="24"/>
          <w:rtl w:val="0"/>
        </w:rPr>
        <w:t xml:space="preserve">int</w:t>
      </w:r>
      <w:r w:rsidDel="00000000" w:rsidR="00000000" w:rsidRPr="00000000">
        <w:rPr>
          <w:b w:val="1"/>
          <w:bCs w:val="1"/>
          <w:color w:val="351c75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351c75"/>
          <w:sz w:val="24"/>
          <w:szCs w:val="24"/>
          <w:rtl w:val="0"/>
        </w:rPr>
        <w:t xml:space="preserve">input</w:t>
      </w:r>
      <w:r w:rsidDel="00000000" w:rsidR="00000000" w:rsidRPr="00000000">
        <w:rPr>
          <w:b w:val="1"/>
          <w:bCs w:val="1"/>
          <w:color w:val="351c75"/>
          <w:sz w:val="24"/>
          <w:szCs w:val="24"/>
          <w:rtl w:val="0"/>
        </w:rPr>
        <w:t xml:space="preserve">(“</w:t>
      </w:r>
      <w:r w:rsidDel="00000000" w:rsidR="00000000" w:rsidRPr="00000000">
        <w:rPr>
          <w:b w:val="1"/>
          <w:bCs w:val="1"/>
          <w:color w:val="351c75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351c7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sz w:val="24"/>
          <w:szCs w:val="24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351c7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sz w:val="24"/>
          <w:szCs w:val="24"/>
          <w:rtl w:val="1"/>
        </w:rPr>
        <w:t xml:space="preserve">הקליעות</w:t>
      </w:r>
      <w:r w:rsidDel="00000000" w:rsidR="00000000" w:rsidRPr="00000000">
        <w:rPr>
          <w:b w:val="1"/>
          <w:bCs w:val="1"/>
          <w:color w:val="351c7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351c7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sz w:val="24"/>
          <w:szCs w:val="24"/>
          <w:rtl w:val="1"/>
        </w:rPr>
        <w:t xml:space="preserve">השחקן</w:t>
      </w:r>
      <w:r w:rsidDel="00000000" w:rsidR="00000000" w:rsidRPr="00000000">
        <w:rPr>
          <w:b w:val="1"/>
          <w:bCs w:val="1"/>
          <w:color w:val="351c75"/>
          <w:sz w:val="24"/>
          <w:szCs w:val="24"/>
          <w:rtl w:val="0"/>
        </w:rPr>
        <w:t xml:space="preserve">”))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351c75"/>
          <w:sz w:val="24"/>
          <w:szCs w:val="24"/>
        </w:rPr>
      </w:pPr>
      <w:r w:rsidDel="00000000" w:rsidR="00000000" w:rsidRPr="00000000">
        <w:rPr>
          <w:b w:val="1"/>
          <w:bCs w:val="1"/>
          <w:color w:val="351c75"/>
          <w:sz w:val="24"/>
          <w:szCs w:val="24"/>
          <w:rtl w:val="0"/>
        </w:rPr>
        <w:tab/>
        <w:t xml:space="preserve">if baskets &gt;= 0:</w:t>
      </w:r>
    </w:p>
    <w:p w:rsidR="00000000" w:rsidDel="00000000" w:rsidP="00000000" w:rsidRDefault="00000000" w:rsidRPr="00000000" w14:paraId="00000016">
      <w:pPr>
        <w:ind w:left="720" w:firstLine="720"/>
        <w:rPr>
          <w:b w:val="1"/>
          <w:bCs w:val="1"/>
          <w:color w:val="351c75"/>
          <w:sz w:val="24"/>
          <w:szCs w:val="24"/>
        </w:rPr>
      </w:pPr>
      <w:r w:rsidDel="00000000" w:rsidR="00000000" w:rsidRPr="00000000">
        <w:rPr>
          <w:b w:val="1"/>
          <w:bCs w:val="1"/>
          <w:color w:val="351c75"/>
          <w:sz w:val="24"/>
          <w:szCs w:val="24"/>
          <w:rtl w:val="0"/>
        </w:rPr>
        <w:t xml:space="preserve">sum_baskets =sum_baskets  + baskets</w:t>
      </w:r>
    </w:p>
    <w:p w:rsidR="00000000" w:rsidDel="00000000" w:rsidP="00000000" w:rsidRDefault="00000000" w:rsidRPr="00000000" w14:paraId="00000017">
      <w:pPr>
        <w:ind w:left="720" w:firstLine="720"/>
        <w:rPr>
          <w:b w:val="1"/>
          <w:bCs w:val="1"/>
          <w:color w:val="351c75"/>
          <w:sz w:val="24"/>
          <w:szCs w:val="24"/>
        </w:rPr>
      </w:pPr>
      <w:r w:rsidDel="00000000" w:rsidR="00000000" w:rsidRPr="00000000">
        <w:rPr>
          <w:b w:val="1"/>
          <w:bCs w:val="1"/>
          <w:color w:val="351c75"/>
          <w:sz w:val="24"/>
          <w:szCs w:val="24"/>
          <w:rtl w:val="0"/>
        </w:rPr>
        <w:t xml:space="preserve">counter = counter + 1</w:t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  <w:color w:val="351c75"/>
          <w:sz w:val="24"/>
          <w:szCs w:val="24"/>
        </w:rPr>
      </w:pPr>
      <w:r w:rsidDel="00000000" w:rsidR="00000000" w:rsidRPr="00000000">
        <w:rPr>
          <w:b w:val="1"/>
          <w:bCs w:val="1"/>
          <w:color w:val="351c75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19">
      <w:pPr>
        <w:rPr>
          <w:b w:val="1"/>
          <w:bCs w:val="1"/>
          <w:color w:val="351c75"/>
          <w:sz w:val="24"/>
          <w:szCs w:val="24"/>
        </w:rPr>
      </w:pPr>
      <w:r w:rsidDel="00000000" w:rsidR="00000000" w:rsidRPr="00000000">
        <w:rPr>
          <w:b w:val="1"/>
          <w:bCs w:val="1"/>
          <w:color w:val="351c75"/>
          <w:sz w:val="24"/>
          <w:szCs w:val="24"/>
          <w:rtl w:val="0"/>
        </w:rPr>
        <w:t xml:space="preserve">                       continue_input  = False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51c75"/>
          <w:sz w:val="24"/>
          <w:szCs w:val="24"/>
        </w:rPr>
      </w:pPr>
      <w:r w:rsidDel="00000000" w:rsidR="00000000" w:rsidRPr="00000000">
        <w:rPr>
          <w:b w:val="1"/>
          <w:bCs w:val="1"/>
          <w:color w:val="351c75"/>
          <w:sz w:val="24"/>
          <w:szCs w:val="24"/>
          <w:rtl w:val="0"/>
        </w:rPr>
        <w:t xml:space="preserve">print</w:t>
      </w:r>
      <w:r w:rsidDel="00000000" w:rsidR="00000000" w:rsidRPr="00000000">
        <w:rPr>
          <w:b w:val="1"/>
          <w:bCs w:val="1"/>
          <w:color w:val="351c75"/>
          <w:sz w:val="24"/>
          <w:szCs w:val="24"/>
          <w:rtl w:val="0"/>
        </w:rPr>
        <w:t xml:space="preserve">(“</w:t>
      </w:r>
      <w:r w:rsidDel="00000000" w:rsidR="00000000" w:rsidRPr="00000000">
        <w:rPr>
          <w:b w:val="1"/>
          <w:bCs w:val="1"/>
          <w:color w:val="351c75"/>
          <w:sz w:val="24"/>
          <w:szCs w:val="24"/>
          <w:rtl w:val="1"/>
        </w:rPr>
        <w:t xml:space="preserve">ממוצע</w:t>
      </w:r>
      <w:r w:rsidDel="00000000" w:rsidR="00000000" w:rsidRPr="00000000">
        <w:rPr>
          <w:b w:val="1"/>
          <w:bCs w:val="1"/>
          <w:color w:val="351c75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sz w:val="24"/>
          <w:szCs w:val="24"/>
          <w:rtl w:val="1"/>
        </w:rPr>
        <w:t xml:space="preserve">קליעות</w:t>
      </w:r>
      <w:r w:rsidDel="00000000" w:rsidR="00000000" w:rsidRPr="00000000">
        <w:rPr>
          <w:b w:val="1"/>
          <w:bCs w:val="1"/>
          <w:color w:val="351c75"/>
          <w:sz w:val="24"/>
          <w:szCs w:val="24"/>
          <w:rtl w:val="0"/>
        </w:rPr>
        <w:t xml:space="preserve"> ”,</w:t>
      </w:r>
      <w:r w:rsidDel="00000000" w:rsidR="00000000" w:rsidRPr="00000000">
        <w:rPr>
          <w:b w:val="1"/>
          <w:bCs w:val="1"/>
          <w:color w:val="351c75"/>
          <w:sz w:val="24"/>
          <w:szCs w:val="24"/>
          <w:rtl w:val="0"/>
        </w:rPr>
        <w:t xml:space="preserve">sum</w:t>
      </w:r>
      <w:r w:rsidDel="00000000" w:rsidR="00000000" w:rsidRPr="00000000">
        <w:rPr>
          <w:b w:val="1"/>
          <w:bCs w:val="1"/>
          <w:color w:val="351c75"/>
          <w:sz w:val="24"/>
          <w:szCs w:val="24"/>
          <w:rtl w:val="0"/>
        </w:rPr>
        <w:t xml:space="preserve">_</w:t>
      </w:r>
      <w:r w:rsidDel="00000000" w:rsidR="00000000" w:rsidRPr="00000000">
        <w:rPr>
          <w:b w:val="1"/>
          <w:bCs w:val="1"/>
          <w:color w:val="351c75"/>
          <w:sz w:val="24"/>
          <w:szCs w:val="24"/>
          <w:rtl w:val="0"/>
        </w:rPr>
        <w:t xml:space="preserve">baskets</w:t>
      </w:r>
      <w:r w:rsidDel="00000000" w:rsidR="00000000" w:rsidRPr="00000000">
        <w:rPr>
          <w:b w:val="1"/>
          <w:bCs w:val="1"/>
          <w:color w:val="351c75"/>
          <w:sz w:val="24"/>
          <w:szCs w:val="24"/>
          <w:rtl w:val="0"/>
        </w:rPr>
        <w:t xml:space="preserve"> / </w:t>
      </w:r>
      <w:r w:rsidDel="00000000" w:rsidR="00000000" w:rsidRPr="00000000">
        <w:rPr>
          <w:b w:val="1"/>
          <w:bCs w:val="1"/>
          <w:color w:val="351c75"/>
          <w:sz w:val="24"/>
          <w:szCs w:val="24"/>
          <w:rtl w:val="0"/>
        </w:rPr>
        <w:t xml:space="preserve">counter</w:t>
      </w:r>
      <w:r w:rsidDel="00000000" w:rsidR="00000000" w:rsidRPr="00000000">
        <w:rPr>
          <w:b w:val="1"/>
          <w:bCs w:val="1"/>
          <w:color w:val="351c7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B">
      <w:pPr>
        <w:bidi w:val="1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הצעירים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הוסיפו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קליעות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לגילו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counter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1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שאלת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רשות</w:t>
      </w:r>
    </w:p>
    <w:p w:rsidR="00000000" w:rsidDel="00000000" w:rsidP="00000000" w:rsidRDefault="00000000" w:rsidRPr="00000000" w14:paraId="00000021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שאלה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3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מצורפת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  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פרה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עיוורת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1"/>
        </w:rPr>
        <w:t xml:space="preserve">מקונן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הכניסו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לתוכנית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הכרזה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המנצח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הפיצה</w:t>
      </w:r>
      <w:r w:rsidDel="00000000" w:rsidR="00000000" w:rsidRPr="00000000">
        <w:rPr>
          <w:rtl w:val="1"/>
        </w:rPr>
        <w:t xml:space="preserve"> )  </w:t>
      </w:r>
      <w:r w:rsidDel="00000000" w:rsidR="00000000" w:rsidRPr="00000000">
        <w:rPr>
          <w:rtl w:val="1"/>
        </w:rPr>
        <w:t xml:space="preserve">זזה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ימינה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jc w:val="righ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