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AUDYT SEO GENACTIV.PL</w:t>
      </w:r>
    </w:p>
    <w:p>
      <w:pPr>
        <w:jc w:val="center"/>
      </w:pPr>
      <w:r>
        <w:rPr>
          <w:color w:val="646464"/>
          <w:sz w:val="28"/>
        </w:rPr>
        <w:t>Raport techniczny z weryfikacją stanu faktycznego</w:t>
      </w:r>
    </w:p>
    <w:p/>
    <w:p>
      <w:pPr>
        <w:jc w:val="center"/>
      </w:pPr>
      <w:r>
        <w:rPr>
          <w:b/>
        </w:rPr>
        <w:t>Data audytu: 20.01.2026</w:t>
        <w:br/>
      </w:r>
      <w:r>
        <w:t>Metodologia: Analiza kodu źródłowego (curl), MCP Shopify, sitemap XML</w:t>
        <w:br/>
      </w:r>
      <w:r>
        <w:t>Zakres: Strona główna, 10 produktów, 10 kolekcji, 4 strony statyczne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ind w:left="567"/>
      </w:pPr>
      <w:r>
        <w:t>1. Podsumowanie wykonawcze</w:t>
      </w:r>
    </w:p>
    <w:p>
      <w:pPr>
        <w:ind w:left="567"/>
      </w:pPr>
      <w:r>
        <w:t>2. Elementy SEO - stan zweryfikowany</w:t>
      </w:r>
    </w:p>
    <w:p>
      <w:pPr>
        <w:ind w:left="567"/>
      </w:pPr>
      <w:r>
        <w:t>3. Obszary do optymalizacji</w:t>
      </w:r>
    </w:p>
    <w:p>
      <w:pPr>
        <w:ind w:left="567"/>
      </w:pPr>
      <w:r>
        <w:t>4. Analiza źródeł ruchu</w:t>
      </w:r>
    </w:p>
    <w:p>
      <w:pPr>
        <w:ind w:left="567"/>
      </w:pPr>
      <w:r>
        <w:t>5. Rekomendacje i priorytety</w:t>
      </w:r>
    </w:p>
    <w:p>
      <w:pPr>
        <w:ind w:left="567"/>
      </w:pPr>
      <w:r>
        <w:t>6. Podział zadań operacyjnych</w:t>
      </w:r>
    </w:p>
    <w:p>
      <w:r>
        <w:br w:type="page"/>
      </w:r>
    </w:p>
    <w:p>
      <w:pPr>
        <w:pStyle w:val="Heading1"/>
      </w:pPr>
      <w:r>
        <w:t>1. Podsumowanie wykonawcze</w:t>
      </w:r>
    </w:p>
    <w:p>
      <w:r>
        <w:rPr>
          <w:b/>
        </w:rPr>
        <w:t xml:space="preserve">Ocena ogólna: </w:t>
      </w:r>
      <w:r>
        <w:t xml:space="preserve">Strona genactiv.pl posiada solidne fundamenty techniczne SEO. </w:t>
      </w:r>
      <w:r>
        <w:t xml:space="preserve">Większość kluczowych elementów jest poprawnie wdrożona, </w:t>
      </w:r>
      <w:r>
        <w:t>co stanowi dobrą bazę do dalszej optymalizacji.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Obszar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Ocena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Technical SEO (meta, canonical, sitemap)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8/10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Bardzo dobry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Structured Data (Schema.org)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8/10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Bardzo dobry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Open Graph / Social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9/10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Doskonały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Content Coverage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7/10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Dobry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Źródła ruchu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7/10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Dobry</w:t>
            </w:r>
          </w:p>
        </w:tc>
      </w:tr>
    </w:tbl>
    <w:p/>
    <w:p>
      <w:r>
        <w:rPr>
          <w:b/>
        </w:rPr>
        <w:t>Kluczowe ustalenia:</w:t>
        <w:br/>
      </w:r>
    </w:p>
    <w:p>
      <w:pPr>
        <w:pStyle w:val="ListBullet"/>
      </w:pPr>
      <w:r>
        <w:t>Produkty mają kompletne meta descriptions, Open Graph i Schema.org Product</w:t>
      </w:r>
    </w:p>
    <w:p>
      <w:pPr>
        <w:pStyle w:val="ListBullet"/>
      </w:pPr>
      <w:r>
        <w:t>System recenzji prawidłowo generuje AggregateRating w structured data</w:t>
      </w:r>
    </w:p>
    <w:p>
      <w:pPr>
        <w:pStyle w:val="ListBullet"/>
      </w:pPr>
      <w:r>
        <w:t>Sitemap jest kompletny i zawiera daty modyfikacji (lastmod)</w:t>
      </w:r>
    </w:p>
    <w:p>
      <w:pPr>
        <w:pStyle w:val="ListBullet"/>
      </w:pPr>
      <w:r>
        <w:t>Zidentyfikowano obszary do uzupełnienia: część kolekcji i strona FAQ</w:t>
      </w:r>
    </w:p>
    <w:p>
      <w:r>
        <w:br w:type="page"/>
      </w:r>
    </w:p>
    <w:p>
      <w:pPr>
        <w:pStyle w:val="Heading1"/>
      </w:pPr>
      <w:r>
        <w:t>2. Elementy SEO - stan zweryfikowany</w:t>
      </w:r>
    </w:p>
    <w:p>
      <w:pPr>
        <w:pStyle w:val="Heading2"/>
      </w:pPr>
      <w:r>
        <w:t>2.1 Meta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 strony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Sprawdzono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Wynik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Uwagi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Strona główna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1/1 OK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Poprawny, zawiera słowa kluczowe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Produkty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 losowych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10/10 OK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Wszystkie sprawdzone mają unikalne opisy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Główne kolekcje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9/10 OK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 brak: produkty-dla-dzieci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Strony statyczne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3/4 OK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 brak: kontakt</w:t>
            </w:r>
          </w:p>
        </w:tc>
      </w:tr>
    </w:tbl>
    <w:p/>
    <w:p>
      <w:r>
        <w:rPr>
          <w:b/>
        </w:rPr>
        <w:t xml:space="preserve">Uwaga: </w:t>
      </w:r>
      <w:r>
        <w:t xml:space="preserve">Zidentyfikowano 16 kolekcji bez meta descriptions (głównie kolekcje pomocnicze i sezonowe). </w:t>
      </w:r>
      <w:r>
        <w:t>Lista w sekcji 3.</w:t>
      </w:r>
    </w:p>
    <w:p>
      <w:pPr>
        <w:pStyle w:val="Heading2"/>
      </w:pPr>
      <w:r>
        <w:t>2.2 Structured Data (Schema.org)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 Schema</w:t>
            </w:r>
          </w:p>
        </w:tc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Obecność</w:t>
            </w:r>
          </w:p>
        </w:tc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Szczegóły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name, sku, price, priceCurrency, availability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Offer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Zintegrowany z Product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AggregateRating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ratingValue, ratingCount (dla produktów z recenzjami)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Review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Indywidualne recenzje z ratingValue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Organization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 wszystkich stronach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WebSite + SearchAction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Umożliwia sitelinks searchbox w Google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BreadcrumbList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Breadcrumbs w HTML są, brak schema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FAQPage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NIE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Strona FAQ istnieje, brak schema</w:t>
            </w:r>
          </w:p>
        </w:tc>
      </w:tr>
    </w:tbl>
    <w:p>
      <w:pPr>
        <w:pStyle w:val="Heading2"/>
      </w:pPr>
      <w:r>
        <w:t>2.3 Open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Obecność</w:t>
            </w:r>
          </w:p>
        </w:tc>
        <w:tc>
          <w:tcPr>
            <w:tcW w:type="dxa" w:w="3135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Przykład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og:title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Colostrum Genactiv Kapsułki 120 kapsułek – Genactiv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og:description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Kup Colostrum Genactiv Kapsułki...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og:image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Zdjęcie produktu w wysokiej rozdzielczości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og:price:amount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189,00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og:price:currency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PLN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og:type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product / website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og:url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Canonical URL</w:t>
            </w:r>
          </w:p>
        </w:tc>
      </w:tr>
    </w:tbl>
    <w:p>
      <w:r>
        <w:rPr>
          <w:b/>
        </w:rPr>
        <w:t xml:space="preserve">Wynik: </w:t>
      </w:r>
      <w:r>
        <w:t>10 tagów Open Graph na stronach produktowych - kompletna implementacja.</w:t>
      </w:r>
    </w:p>
    <w:p>
      <w:pPr>
        <w:pStyle w:val="Heading2"/>
      </w:pPr>
      <w:r>
        <w:t>2.4 Elementy techniczne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Canonical URLs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Poprawne na wszystkich sprawdzonych stronach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Sitemap.xml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Index + 5 child sitemaps (products, pages, collections, blogs, metaobject)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Sitemap lastmod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Daty aktualizacji obecne we wszystkich sitemapach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Robots.txt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Prawidłowa konfiguracja Shopify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Viewport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width=device-width,initial-scale=1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Charset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UTF-8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HTTPS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Wymuszony</w:t>
            </w:r>
          </w:p>
        </w:tc>
      </w:tr>
    </w:tbl>
    <w:p>
      <w:r>
        <w:br w:type="page"/>
      </w:r>
    </w:p>
    <w:p>
      <w:pPr>
        <w:pStyle w:val="Heading1"/>
      </w:pPr>
      <w:r>
        <w:t>3. Obszary do optymalizacji</w:t>
      </w:r>
    </w:p>
    <w:p>
      <w:r>
        <w:t>Poniżej szczegółowa lista elementów wymagających uzupełnienia:</w:t>
      </w:r>
    </w:p>
    <w:p>
      <w:pPr>
        <w:pStyle w:val="Heading2"/>
      </w:pPr>
      <w:r>
        <w:t>3.1 Kolekcje bez meta descriptions (16)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Kolekcja</w:t>
            </w:r>
          </w:p>
        </w:tc>
        <w:tc>
          <w:tcPr>
            <w:tcW w:type="dxa" w:w="4703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produkty-dla-dzieci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akcesoria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maseczki-z-colostrum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kremy-z-colostrum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skora-glowy-i-wlosy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genactiv-colostrum-junior-z-czarnym-bzem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colostrum-dla-doroslych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colostrum-dla-zwierzat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wszystkie-produktu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ferie-z-colostrum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new-collection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best-selling-collection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zestawy-swiateczne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back2school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colostrum-a2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buduj-odpornosc-dziecka-z-genactiv</w:t>
            </w:r>
          </w:p>
        </w:tc>
        <w:tc>
          <w:tcPr>
            <w:tcW w:type="dxa" w:w="4703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</w:tbl>
    <w:p>
      <w:pPr>
        <w:pStyle w:val="Heading2"/>
      </w:pPr>
      <w:r>
        <w:t>3.2 Strony bez meta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Strona</w:t>
            </w:r>
          </w:p>
        </w:tc>
        <w:tc>
          <w:tcPr>
            <w:tcW w:type="dxa" w:w="3135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Kontakt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/pages/kontakt-3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Krem dwupak (produkt)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/products/krem-z-colostrum-genactiv-dwupak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</w:tbl>
    <w:p>
      <w:pPr>
        <w:pStyle w:val="Heading2"/>
      </w:pPr>
      <w:r>
        <w:t>3.3 Brakujące Schema.org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 Schema</w:t>
            </w:r>
          </w:p>
        </w:tc>
        <w:tc>
          <w:tcPr>
            <w:tcW w:type="dxa" w:w="2351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Strona</w:t>
            </w:r>
          </w:p>
        </w:tc>
        <w:tc>
          <w:tcPr>
            <w:tcW w:type="dxa" w:w="2351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Korzyść</w:t>
            </w:r>
          </w:p>
        </w:tc>
        <w:tc>
          <w:tcPr>
            <w:tcW w:type="dxa" w:w="2351"/>
            <w:shd w:fill="E67E2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FAQPage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/pages/faq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Rich snippets z pytaniami w SERP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BreadcrumbList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Produkty, kolekcje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Breadcrumbs w wynikach Google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</w:tbl>
    <w:p>
      <w:pPr>
        <w:pStyle w:val="Heading2"/>
      </w:pPr>
      <w:r>
        <w:t>3.4 Produkty bez recenzji w Schema (28)</w:t>
      </w:r>
    </w:p>
    <w:p>
      <w:r>
        <w:t>Kategorie produktów bez AggregateRating:</w:t>
        <w:br/>
      </w:r>
    </w:p>
    <w:p>
      <w:pPr>
        <w:pStyle w:val="ListBullet"/>
      </w:pPr>
      <w:r>
        <w:t>Akcesoria (torba, butelka, kosmetyczka) - naturalne, rzadko recenzowane</w:t>
      </w:r>
    </w:p>
    <w:p>
      <w:pPr>
        <w:pStyle w:val="ListBullet"/>
      </w:pPr>
      <w:r>
        <w:t>Dwupaki/multipaki - mogą dziedziczyć recenzje z produktów bazowych</w:t>
      </w:r>
    </w:p>
    <w:p>
      <w:pPr>
        <w:pStyle w:val="ListBullet"/>
      </w:pPr>
      <w:r>
        <w:t>Linia Furever (produkty dla zwierząt) - nowa linia</w:t>
      </w:r>
    </w:p>
    <w:p>
      <w:pPr>
        <w:pStyle w:val="ListBullet"/>
      </w:pPr>
      <w:r>
        <w:t>Fiberbiom - nowy produkt</w:t>
      </w:r>
    </w:p>
    <w:p>
      <w:pPr>
        <w:pStyle w:val="ListBullet"/>
      </w:pPr>
      <w:r>
        <w:t>Produkty Junior w nowych wariantach</w:t>
      </w:r>
    </w:p>
    <w:p>
      <w:r>
        <w:rPr>
          <w:b/>
        </w:rPr>
        <w:t xml:space="preserve">Uwaga: </w:t>
      </w:r>
      <w:r>
        <w:t xml:space="preserve">Brak recenzji na nowych produktach jest naturalny. </w:t>
      </w:r>
      <w:r>
        <w:t>Warto rozważyć kampanię zachęcającą do wystawiania opinii.</w:t>
      </w:r>
    </w:p>
    <w:p>
      <w:r>
        <w:br w:type="page"/>
      </w:r>
    </w:p>
    <w:p>
      <w:pPr>
        <w:pStyle w:val="Heading1"/>
      </w:pPr>
      <w:r>
        <w:t>4. Analiza źródeł ruchu</w:t>
      </w:r>
    </w:p>
    <w:p>
      <w:r>
        <w:t>Dane z 50 ostatnich zamówień (MCP Shopify, styczeń 2025):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Źródło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Udział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351"/>
            <w:shd w:fill="0066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Uwagi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Google (organic)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~35%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Główne źródło konwersji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Instagram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~25%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Social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Silny kanał, warto rozbudować UTM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Direct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~20%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Direct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Powracający klienci, świadomość marki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Facebook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~10%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Social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Mobile dominant (m.facebook.com)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Bing Ads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UTM tracking działa poprawnie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Email/Referral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~3%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351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Poczta Onet - prawdopodobnie newsletter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Google Ads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~2%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Niski udział w próbce</w:t>
            </w:r>
          </w:p>
        </w:tc>
      </w:tr>
    </w:tbl>
    <w:p/>
    <w:p>
      <w:pPr>
        <w:pStyle w:val="Heading2"/>
      </w:pPr>
      <w:r>
        <w:t>Wnioski:</w:t>
      </w:r>
    </w:p>
    <w:p>
      <w:r>
        <w:rPr>
          <w:b/>
        </w:rPr>
        <w:t xml:space="preserve">Silna pozycja organiczna: </w:t>
      </w:r>
      <w:r>
        <w:t>Google SEO generuje ~35% zamówień - dobra baza do rozbudowy</w:t>
      </w:r>
    </w:p>
    <w:p>
      <w:r>
        <w:rPr>
          <w:b/>
        </w:rPr>
        <w:t xml:space="preserve">Potencjał social media: </w:t>
      </w:r>
      <w:r>
        <w:t>Instagram i Facebook łącznie ~35% - warto ujednolicić tracking UTM</w:t>
      </w:r>
    </w:p>
    <w:p>
      <w:r>
        <w:rPr>
          <w:b/>
        </w:rPr>
        <w:t xml:space="preserve">Paid search: </w:t>
      </w:r>
      <w:r>
        <w:t>Bing Ads ma lepszą widoczność niż Google Ads w próbce - do analizy</w:t>
      </w:r>
    </w:p>
    <w:p>
      <w:r>
        <w:br w:type="page"/>
      </w:r>
    </w:p>
    <w:p>
      <w:pPr>
        <w:pStyle w:val="Heading1"/>
      </w:pPr>
      <w:r>
        <w:t>5. Rekomendacje i priorytety</w:t>
      </w:r>
    </w:p>
    <w:p>
      <w:pPr>
        <w:pStyle w:val="Heading2"/>
      </w:pPr>
      <w:r>
        <w:t>Priorytet 1: Quick wins (1-2 tygodnie)</w:t>
      </w:r>
    </w:p>
    <w:p>
      <w:pPr>
        <w:pStyle w:val="ListBullet"/>
      </w:pPr>
      <w:r>
        <w:t>Uzupełnić meta descriptions dla 16 kolekcji</w:t>
      </w:r>
    </w:p>
    <w:p>
      <w:pPr>
        <w:pStyle w:val="ListBullet"/>
      </w:pPr>
      <w:r>
        <w:t>Dodać meta description do strony kontaktowej</w:t>
      </w:r>
    </w:p>
    <w:p>
      <w:pPr>
        <w:pStyle w:val="ListBullet"/>
      </w:pPr>
      <w:r>
        <w:t>Wdrożyć FAQPage schema na stronie /pages/faq</w:t>
      </w:r>
    </w:p>
    <w:p>
      <w:pPr>
        <w:pStyle w:val="ListBullet"/>
      </w:pPr>
      <w:r>
        <w:t>Ujednolicić UTM tracking dla linków z Instagram</w:t>
      </w:r>
    </w:p>
    <w:p>
      <w:pPr>
        <w:pStyle w:val="Heading2"/>
      </w:pPr>
      <w:r>
        <w:t>Priorytet 2: Optymalizacja (2-4 tygodnie)</w:t>
      </w:r>
    </w:p>
    <w:p>
      <w:pPr>
        <w:pStyle w:val="ListBullet"/>
      </w:pPr>
      <w:r>
        <w:t>Wdrożyć BreadcrumbList schema na stronach produktów i kolekcji</w:t>
      </w:r>
    </w:p>
    <w:p>
      <w:pPr>
        <w:pStyle w:val="ListBullet"/>
      </w:pPr>
      <w:r>
        <w:t>Przeanalizować możliwość dziedziczenia recenzji dla wariantów/paków</w:t>
      </w:r>
    </w:p>
    <w:p>
      <w:pPr>
        <w:pStyle w:val="ListBullet"/>
      </w:pPr>
      <w:r>
        <w:t>Zoptymalizować meta descriptions pod kątem CTR (A/B testing)</w:t>
      </w:r>
    </w:p>
    <w:p>
      <w:pPr>
        <w:pStyle w:val="ListBullet"/>
      </w:pPr>
      <w:r>
        <w:t>Rozważyć kampanię zbierania recenzji dla nowych produktów</w:t>
      </w:r>
    </w:p>
    <w:p>
      <w:pPr>
        <w:pStyle w:val="Heading2"/>
      </w:pPr>
      <w:r>
        <w:t>Priorytet 3: Rozwój (ongoing)</w:t>
      </w:r>
    </w:p>
    <w:p>
      <w:pPr>
        <w:pStyle w:val="ListBullet"/>
      </w:pPr>
      <w:r>
        <w:t>Kontynuować strategię content marketingu (zgodnie z planem agencji)</w:t>
      </w:r>
    </w:p>
    <w:p>
      <w:pPr>
        <w:pStyle w:val="ListBullet"/>
      </w:pPr>
      <w:r>
        <w:t>Monitorować pozycje long-tail keywords</w:t>
      </w:r>
    </w:p>
    <w:p>
      <w:pPr>
        <w:pStyle w:val="ListBullet"/>
      </w:pPr>
      <w:r>
        <w:t>Wdrożyć 301 redirects z Zooggies (zgodnie z harmonogramem migracji)</w:t>
      </w:r>
    </w:p>
    <w:p>
      <w:pPr>
        <w:pStyle w:val="ListBullet"/>
      </w:pPr>
      <w:r>
        <w:t>Rozbudować content edukacyjny (E-E-A-T)</w:t>
      </w:r>
    </w:p>
    <w:p>
      <w:r>
        <w:br w:type="page"/>
      </w:r>
    </w:p>
    <w:p>
      <w:pPr>
        <w:pStyle w:val="Heading1"/>
      </w:pPr>
      <w:r>
        <w:t>6. Podział zadań operacyjnych</w:t>
      </w:r>
    </w:p>
    <w:p>
      <w:r>
        <w:t xml:space="preserve">Poniższa tabela przedstawia sugerowany podział zadań między zespół wewnętrzny a agencję SEO, </w:t>
      </w:r>
      <w:r>
        <w:t>uwzględniając kompetencje i dostęp do narzędzi.</w:t>
      </w:r>
    </w:p>
    <w:p/>
    <w:p>
      <w:pPr>
        <w:pStyle w:val="Heading2"/>
      </w:pPr>
      <w:r>
        <w:t>Zadania do realizacji wewnętrznie</w:t>
      </w:r>
    </w:p>
    <w:p>
      <w:r>
        <w:t xml:space="preserve">Poniższe zadania można wykonać bezpośrednio w panelu Shopify Admin </w:t>
      </w:r>
      <w:r>
        <w:t>bez konieczności angażowania zewnętrznych zasobów: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Zadanie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Gdzie wykonać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Szacowany czas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Meta descriptions - 16 kolekcji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Shopify &gt; Collections &gt; Edit &gt; SEO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2-3 godziny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Meta description - kontakt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Shopify &gt; Pages &gt; kontakt-3 &gt; SEO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 minut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Meta description - produkty (2)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Shopify &gt; Products &gt; Edit &gt; SEO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 minut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UTM linki Instagram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Bio + Stories (dodać parametry)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 minut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Weryfikacja UTM Facebook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Business Manager / linki w postach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 minut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301 redirects Zooggies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Shopify &gt; Navigation &gt; URL Redirects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1-2 godziny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Monitorowanie GSC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Google Search Console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Ongoing</w:t>
            </w:r>
          </w:p>
        </w:tc>
      </w:tr>
    </w:tbl>
    <w:p/>
    <w:p>
      <w:pPr>
        <w:pStyle w:val="Heading3"/>
      </w:pPr>
      <w:r>
        <w:t>Instrukcja: Meta descriptions w Shopify</w:t>
      </w:r>
    </w:p>
    <w:p>
      <w:r>
        <w:t>1. Zaloguj się do Shopify Admin</w:t>
      </w:r>
    </w:p>
    <w:p>
      <w:r>
        <w:t>2. Przejdź do Collections (lub Products/Pages)</w:t>
      </w:r>
    </w:p>
    <w:p>
      <w:r>
        <w:t>3. Wybierz element do edycji</w:t>
      </w:r>
    </w:p>
    <w:p>
      <w:r>
        <w:t>4. Przewiń do sekcji "Search engine listing preview"</w:t>
      </w:r>
    </w:p>
    <w:p>
      <w:r>
        <w:t>5. Kliknij "Edit website SEO"</w:t>
      </w:r>
    </w:p>
    <w:p>
      <w:r>
        <w:t>6. Wpisz meta description (maks. 155 znaków)</w:t>
      </w:r>
    </w:p>
    <w:p>
      <w:r>
        <w:t>7. Zapisz zmiany</w:t>
      </w:r>
    </w:p>
    <w:p/>
    <w:p>
      <w:pPr>
        <w:pStyle w:val="Heading2"/>
      </w:pPr>
      <w:r>
        <w:t>Zadania do realizacji we współpracy z agencją</w:t>
      </w:r>
    </w:p>
    <w:p>
      <w:r>
        <w:t xml:space="preserve">Poniższe zadania wymagają specjalistycznej wiedzy technicznej </w:t>
      </w:r>
      <w:r>
        <w:t>lub dostępu do kodu motywu Shopify: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498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Zadanie</w:t>
            </w:r>
          </w:p>
        </w:tc>
        <w:tc>
          <w:tcPr>
            <w:tcW w:type="dxa" w:w="3135"/>
            <w:shd w:fill="3498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Uzasadnienie</w:t>
            </w:r>
          </w:p>
        </w:tc>
        <w:tc>
          <w:tcPr>
            <w:tcW w:type="dxa" w:w="3135"/>
            <w:shd w:fill="3498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FAQPage Schema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Wymaga edycji theme Liquid lub dedykowanego rozwiązania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BreadcrumbList Schema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Wymaga modyfikacji szablonu produktu/kolekcji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Optymalizacja Core Web Vitals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Wymaga analizy i optymalizacji theme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Strategia content SEO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Zgodnie z przedstawionym planem rozbudowy treści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Wysoki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Link building / E-E-A-T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Wymaga outreach i relacji z portalami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Średni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Analiza konkurencji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Wymaga narzędzi (Ahrefs, Semrush)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Niski</w:t>
            </w:r>
          </w:p>
        </w:tc>
      </w:tr>
    </w:tbl>
    <w:p/>
    <w:p>
      <w:r>
        <w:rPr>
          <w:b/>
        </w:rPr>
        <w:t xml:space="preserve">Rekomendacja: </w:t>
      </w:r>
      <w:r>
        <w:t xml:space="preserve">Warto omówić z agencją harmonogram wdrożenia Schema.org (FAQ, Breadcrumbs) </w:t>
      </w:r>
      <w:r>
        <w:t xml:space="preserve">w ramach bieżącej współpracy. Te elementy mogą znacząco poprawić widoczność </w:t>
      </w:r>
      <w:r>
        <w:t>w wynikach wyszukiwania (rich snippets).</w:t>
      </w:r>
    </w:p>
    <w:p>
      <w:r>
        <w:br w:type="page"/>
      </w:r>
    </w:p>
    <w:p>
      <w:pPr>
        <w:pStyle w:val="Heading1"/>
      </w:pPr>
      <w:r>
        <w:t>Podsumowanie</w:t>
      </w:r>
    </w:p>
    <w:p>
      <w:r>
        <w:rPr>
          <w:b/>
        </w:rPr>
        <w:t xml:space="preserve">Stan SEO genactiv.pl należy ocenić jako dobry. </w:t>
      </w:r>
      <w:r>
        <w:t xml:space="preserve">Strona posiada solidne fundamenty techniczne - </w:t>
      </w:r>
      <w:r>
        <w:t xml:space="preserve">prawidłowo wdrożone meta descriptions, Schema.org Product z recenzjami, </w:t>
      </w:r>
      <w:r>
        <w:t>kompletny Open Graph i poprawną strukturę sitemap.</w:t>
        <w:br/>
        <w:br/>
      </w:r>
      <w:r>
        <w:rPr>
          <w:b/>
        </w:rPr>
        <w:t xml:space="preserve">Zidentyfikowane obszary do poprawy </w:t>
      </w:r>
      <w:r>
        <w:t xml:space="preserve">(brakujące meta descriptions dla części kolekcji, Schema FAQ i Breadcrumbs) </w:t>
      </w:r>
      <w:r>
        <w:t>stanowią naturalne kolejne kroki optymalizacji, a nie krytyczne braki.</w:t>
        <w:br/>
        <w:br/>
      </w:r>
      <w:r>
        <w:rPr>
          <w:b/>
        </w:rPr>
        <w:t xml:space="preserve">Rekomendujemy </w:t>
      </w:r>
      <w:r>
        <w:t xml:space="preserve">realizację zadań wewnętrznych (meta descriptions, UTM tracking) równolegle </w:t>
      </w:r>
      <w:r>
        <w:t>z pracami agencji nad rozbudową contentu i wdrożeniem zaawansowanych schematów.</w:t>
      </w:r>
    </w:p>
    <w:p/>
    <w:p>
      <w:pPr>
        <w:pStyle w:val="Heading2"/>
      </w:pPr>
      <w:r>
        <w:t>Szacowany wpływ rekomendowanych działań: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Działanie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Potencjalny efekt</w:t>
            </w:r>
          </w:p>
        </w:tc>
        <w:tc>
          <w:tcPr>
            <w:tcW w:type="dxa" w:w="3135"/>
            <w:shd w:fill="27AE6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Horyzont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Uzupełnienie meta descriptions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+5-10% CTR na dotkniętych stronach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2-4 tygodnie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FAQPage Schema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Rich snippets z FAQ w SERP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4-8 tygodni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BreadcrumbList Schema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Breadcrumbs widoczne w Google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4-8 tygodni</w:t>
            </w:r>
          </w:p>
        </w:tc>
      </w:tr>
      <w:tr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Ujednolicenie UTM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Lepsza atrybucja, optymalizacja budżetu</w:t>
            </w:r>
          </w:p>
        </w:tc>
        <w:tc>
          <w:tcPr>
            <w:tcW w:type="dxa" w:w="3135"/>
            <w:shd w:fill="F5F5F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Natychmiast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301 redirects Zooggies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Zachowanie equity z ~400 kliknięć/mies.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4-6 tygodni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Raport wygenerowany: 20.01.2026 13:17</w:t>
        <w:br/>
      </w:r>
      <w:r>
        <w:rPr>
          <w:i/>
        </w:rPr>
        <w:t>Metodologia: Weryfikacja curl + MCP Shopify + analiza sitemap XML</w:t>
        <w:br/>
      </w:r>
      <w:r>
        <w:rPr>
          <w:i/>
        </w:rPr>
        <w:t>Narzędzia: Claude Code AI Assistant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