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 xml:space="preserve">検証環境 構築手順書（純 </w:t>
      </w:r>
      <w:r>
        <w:rPr/>
        <w:t xml:space="preserve">Windows </w:t>
      </w:r>
      <w:r>
        <w:rPr/>
        <w:t>版）</w:t>
      </w:r>
    </w:p>
    <w:p>
      <w:pPr>
        <w:pStyle w:val="Subtitle"/>
        <w:rPr/>
      </w:pPr>
      <w:r>
        <w:rPr/>
        <w:t>第</w:t>
      </w:r>
      <w:r>
        <w:rPr/>
        <w:t>0.25</w:t>
      </w:r>
      <w:r>
        <w:rPr/>
        <w:t>版</w:t>
      </w:r>
    </w:p>
    <w:p>
      <w:pPr>
        <w:pStyle w:val="Date"/>
        <w:rPr/>
      </w:pPr>
      <w:r>
        <w:rPr/>
        <w:t>2026-07-13</w: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388"/>
        <w:gridCol w:w="2083"/>
        <w:gridCol w:w="3472"/>
        <w:gridCol w:w="2082"/>
      </w:tblGrid>
      <w:tr>
        <w:trPr>
          <w:tblHeader w:val="true"/>
        </w:trPr>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347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変更概要</w:t>
            </w:r>
          </w:p>
        </w:tc>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版として新規作成。</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§4</w:t>
            </w:r>
            <w:r>
              <w:rPr>
                <w:rFonts w:ascii="Cambria" w:hAnsi="Cambria" w:cs=""/>
                <w:kern w:val="0"/>
                <w:sz w:val="20"/>
                <w:szCs w:val="20"/>
                <w:lang w:val="ja-JP" w:eastAsia="ja-JP" w:bidi="ar-SA"/>
              </w:rPr>
              <w:t>（目的・前提・全体アーキテクチャ・パラメータ・ロードマップ）を記載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 </w:t>
            </w:r>
            <w:r>
              <w:rPr>
                <w:rFonts w:eastAsia="Noto Sans CJK JP" w:cs=""/>
                <w:kern w:val="0"/>
                <w:sz w:val="20"/>
                <w:szCs w:val="20"/>
                <w:lang w:val="ja-JP" w:eastAsia="ja-JP" w:bidi="ar-SA"/>
              </w:rPr>
              <w:t xml:space="preserve">v0.15 </w:t>
            </w:r>
            <w:r>
              <w:rPr>
                <w:rFonts w:ascii="Cambria" w:hAnsi="Cambria" w:cs=""/>
                <w:kern w:val="0"/>
                <w:sz w:val="20"/>
                <w:szCs w:val="20"/>
                <w:lang w:val="ja-JP" w:eastAsia="ja-JP" w:bidi="ar-SA"/>
              </w:rPr>
              <w:t xml:space="preserve">を土台に、顧客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検証環境の再現用として起こす</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 xml:space="preserve">（検証環境の初期設定：前提確認・時刻同期・着手前チェックポイント）を追記。推奨アカウント値（わかりやすさ優先）を </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に追記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入れ子仮想化は不要のため簡素化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サーバ証明書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の発行・</w:t>
            </w:r>
            <w:r>
              <w:rPr>
                <w:rFonts w:eastAsia="Noto Sans CJK JP" w:cs=""/>
                <w:kern w:val="0"/>
                <w:sz w:val="20"/>
                <w:szCs w:val="20"/>
                <w:lang w:val="ja-JP" w:eastAsia="ja-JP" w:bidi="ar-SA"/>
              </w:rPr>
              <w:t xml:space="preserve">PFX </w:t>
            </w:r>
            <w:r>
              <w:rPr>
                <w:rFonts w:ascii="Cambria" w:hAnsi="Cambria" w:cs=""/>
                <w:kern w:val="0"/>
                <w:sz w:val="20"/>
                <w:szCs w:val="20"/>
                <w:lang w:val="ja-JP" w:eastAsia="ja-JP" w:bidi="ar-SA"/>
              </w:rPr>
              <w:t xml:space="preserve">化・信頼登録）を追記。証明書作成は </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 xml:space="preserve">同梱の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を使用</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ネットワーク方式選定は不要（同一 </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127.0.0.1</w:t>
            </w:r>
            <w:r>
              <w:rPr>
                <w:rFonts w:ascii="Cambria" w:hAnsi="Cambria" w:cs=""/>
                <w:kern w:val="0"/>
                <w:sz w:val="20"/>
                <w:szCs w:val="20"/>
                <w:lang w:val="ja-JP" w:eastAsia="ja-JP" w:bidi="ar-SA"/>
              </w:rPr>
              <w: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導入・パーティション作成・</w:t>
            </w:r>
            <w:r>
              <w:rPr>
                <w:rFonts w:eastAsia="Noto Sans CJK JP" w:cs=""/>
                <w:kern w:val="0"/>
                <w:sz w:val="20"/>
                <w:szCs w:val="20"/>
                <w:lang w:val="ja-JP" w:eastAsia="ja-JP" w:bidi="ar-SA"/>
              </w:rPr>
              <w:t>ou=people</w:t>
            </w:r>
            <w:r>
              <w:rPr>
                <w:rFonts w:ascii="Cambria" w:hAnsi="Cambria" w:cs=""/>
                <w:kern w:val="0"/>
                <w:sz w:val="20"/>
                <w:szCs w:val="20"/>
                <w:lang w:val="ja-JP" w:eastAsia="ja-JP" w:bidi="ar-SA"/>
              </w:rPr>
              <w:t xml:space="preserve">・テストユーザー </w:t>
            </w:r>
            <w:r>
              <w:rPr>
                <w:rFonts w:eastAsia="Noto Sans CJK JP" w:cs=""/>
                <w:kern w:val="0"/>
                <w:sz w:val="20"/>
                <w:szCs w:val="20"/>
                <w:lang w:val="ja-JP" w:eastAsia="ja-JP" w:bidi="ar-SA"/>
              </w:rPr>
              <w:t>01PLM01/02</w:t>
            </w:r>
            <w:r>
              <w:rPr>
                <w:rFonts w:ascii="Cambria" w:hAnsi="Cambria" w:cs=""/>
                <w:kern w:val="0"/>
                <w:sz w:val="20"/>
                <w:szCs w:val="20"/>
                <w:lang w:val="ja-JP" w:eastAsia="ja-JP" w:bidi="ar-SA"/>
              </w:rPr>
              <w:t xml:space="preserve">・検索バインド </w:t>
            </w:r>
            <w:r>
              <w:rPr>
                <w:rFonts w:eastAsia="Noto Sans CJK JP" w:cs=""/>
                <w:kern w:val="0"/>
                <w:sz w:val="20"/>
                <w:szCs w:val="20"/>
                <w:lang w:val="ja-JP" w:eastAsia="ja-JP" w:bidi="ar-SA"/>
              </w:rPr>
              <w:t>idp-reader</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GUI</w:t>
            </w:r>
            <w:r>
              <w:rPr>
                <w:rFonts w:ascii="Cambria" w:hAnsi="Cambria" w:cs=""/>
                <w:kern w:val="0"/>
                <w:sz w:val="20"/>
                <w:szCs w:val="20"/>
                <w:lang w:val="ja-JP" w:eastAsia="ja-JP" w:bidi="ar-SA"/>
              </w:rPr>
              <w:t>（</w:t>
            </w:r>
            <w:r>
              <w:rPr>
                <w:rFonts w:eastAsia="Noto Sans CJK JP" w:cs=""/>
                <w:kern w:val="0"/>
                <w:sz w:val="20"/>
                <w:szCs w:val="20"/>
                <w:lang w:val="ja-JP" w:eastAsia="ja-JP" w:bidi="ar-SA"/>
              </w:rPr>
              <w:t>Directory Studio</w:t>
            </w:r>
            <w:r>
              <w:rPr>
                <w:rFonts w:ascii="Cambria" w:hAnsi="Cambria" w:cs=""/>
                <w:kern w:val="0"/>
                <w:sz w:val="20"/>
                <w:szCs w:val="20"/>
                <w:lang w:val="ja-JP" w:eastAsia="ja-JP" w:bidi="ar-SA"/>
              </w:rPr>
              <w:t>）＋</w:t>
            </w:r>
            <w:r>
              <w:rPr>
                <w:rFonts w:eastAsia="Noto Sans CJK JP" w:cs=""/>
                <w:kern w:val="0"/>
                <w:sz w:val="20"/>
                <w:szCs w:val="20"/>
                <w:lang w:val="ja-JP" w:eastAsia="ja-JP" w:bidi="ar-SA"/>
              </w:rPr>
              <w:t>LDIF</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の実機知見を反映（</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前倒し／</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優先方針／</w:t>
            </w:r>
            <w:r>
              <w:rPr>
                <w:rFonts w:eastAsia="Noto Sans CJK JP" w:cs=""/>
                <w:kern w:val="0"/>
                <w:sz w:val="20"/>
                <w:szCs w:val="20"/>
                <w:lang w:val="ja-JP" w:eastAsia="ja-JP" w:bidi="ar-SA"/>
              </w:rPr>
              <w:t>C:</w:t>
            </w:r>
            <w:r>
              <w:rPr>
                <w:rFonts w:ascii="Cambria" w:hAnsi="Cambria" w:cs=""/>
                <w:kern w:val="0"/>
                <w:sz w:val="20"/>
                <w:szCs w:val="20"/>
                <w:lang w:val="ja-JP" w:eastAsia="ja-JP" w:bidi="ar-SA"/>
              </w:rPr>
              <w:t>統一／</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kern w:val="0"/>
                <w:sz w:val="20"/>
                <w:szCs w:val="20"/>
                <w:lang w:val="ja-JP" w:eastAsia="ja-JP" w:bidi="ar-SA"/>
              </w:rPr>
              <w:t>10389</w:t>
            </w:r>
            <w:r>
              <w:rPr>
                <w:rFonts w:ascii="Cambria" w:hAnsi="Cambria" w:cs=""/>
                <w:kern w:val="0"/>
                <w:sz w:val="20"/>
                <w:szCs w:val="20"/>
                <w:lang w:val="ja-JP" w:eastAsia="ja-JP" w:bidi="ar-SA"/>
              </w:rPr>
              <w:t xml:space="preserve">・設定は </w:t>
            </w:r>
            <w:r>
              <w:rPr>
                <w:rFonts w:eastAsia="Noto Sans CJK JP" w:cs=""/>
                <w:kern w:val="0"/>
                <w:sz w:val="20"/>
                <w:szCs w:val="20"/>
                <w:lang w:val="ja-JP" w:eastAsia="ja-JP" w:bidi="ar-SA"/>
              </w:rPr>
              <w:t xml:space="preserve">ou=config </w:t>
            </w:r>
            <w:r>
              <w:rPr>
                <w:rFonts w:ascii="Cambria" w:hAnsi="Cambria" w:cs=""/>
                <w:kern w:val="0"/>
                <w:sz w:val="20"/>
                <w:szCs w:val="20"/>
                <w:lang w:val="ja-JP" w:eastAsia="ja-JP" w:bidi="ar-SA"/>
              </w:rPr>
              <w:t xml:space="preserve">方式で </w:t>
            </w:r>
            <w:r>
              <w:rPr>
                <w:rFonts w:eastAsia="Noto Sans CJK JP" w:cs=""/>
                <w:kern w:val="0"/>
                <w:sz w:val="20"/>
                <w:szCs w:val="20"/>
                <w:lang w:val="ja-JP" w:eastAsia="ja-JP" w:bidi="ar-SA"/>
              </w:rPr>
              <w:t xml:space="preserve">config.ldif </w:t>
            </w:r>
            <w:r>
              <w:rPr>
                <w:rFonts w:ascii="Cambria" w:hAnsi="Cambria" w:cs=""/>
                <w:kern w:val="0"/>
                <w:sz w:val="20"/>
                <w:szCs w:val="20"/>
                <w:lang w:val="ja-JP" w:eastAsia="ja-JP" w:bidi="ar-SA"/>
              </w:rPr>
              <w:t xml:space="preserve">無し→既定パーティション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Directory Studio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exe </w:t>
            </w:r>
            <w:r>
              <w:rPr>
                <w:rFonts w:ascii="Cambria" w:hAnsi="Cambria" w:cs=""/>
                <w:kern w:val="0"/>
                <w:sz w:val="20"/>
                <w:szCs w:val="20"/>
                <w:lang w:val="ja-JP" w:eastAsia="ja-JP" w:bidi="ar-SA"/>
              </w:rPr>
              <w:t>起動／</w:t>
            </w:r>
            <w:r>
              <w:rPr>
                <w:rFonts w:eastAsia="Noto Sans CJK JP" w:cs=""/>
                <w:kern w:val="0"/>
                <w:sz w:val="20"/>
                <w:szCs w:val="20"/>
                <w:lang w:val="ja-JP" w:eastAsia="ja-JP" w:bidi="ar-SA"/>
              </w:rPr>
              <w:t xml:space="preserve">userPassword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SSHA </w:t>
            </w:r>
            <w:r>
              <w:rPr>
                <w:rFonts w:ascii="Cambria" w:hAnsi="Cambria" w:cs=""/>
                <w:kern w:val="0"/>
                <w:sz w:val="20"/>
                <w:szCs w:val="20"/>
                <w:lang w:val="ja-JP" w:eastAsia="ja-JP" w:bidi="ar-SA"/>
              </w:rPr>
              <w:t>自動ハッシュ）。</w:t>
            </w:r>
            <w:r>
              <w:rPr>
                <w:rFonts w:eastAsia="Noto Sans CJK JP" w:cs=""/>
                <w:kern w:val="0"/>
                <w:sz w:val="20"/>
                <w:szCs w:val="20"/>
                <w:lang w:val="ja-JP" w:eastAsia="ja-JP" w:bidi="ar-SA"/>
              </w:rPr>
              <w:t>§6.4.1</w:t>
            </w:r>
            <w:r>
              <w:rPr>
                <w:rFonts w:ascii="Cambria" w:hAnsi="Cambria" w:cs=""/>
                <w:kern w:val="0"/>
                <w:sz w:val="20"/>
                <w:szCs w:val="20"/>
                <w:lang w:val="ja-JP" w:eastAsia="ja-JP" w:bidi="ar-SA"/>
              </w:rPr>
              <w:t>「証明書コマンドの解説」を追記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実機検証の反映と解説の追加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§5.6 </w:t>
            </w:r>
            <w:r>
              <w:rPr>
                <w:rFonts w:ascii="Cambria" w:hAnsi="Cambria" w:cs=""/>
                <w:kern w:val="0"/>
                <w:sz w:val="20"/>
                <w:szCs w:val="20"/>
                <w:lang w:val="ja-JP" w:eastAsia="ja-JP" w:bidi="ar-SA"/>
              </w:rPr>
              <w:t>で導入済み。</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展開・環境変数・</w:t>
            </w:r>
            <w:r>
              <w:rPr>
                <w:rFonts w:eastAsia="Noto Sans CJK JP" w:cs=""/>
                <w:kern w:val="0"/>
                <w:sz w:val="20"/>
                <w:szCs w:val="20"/>
                <w:lang w:val="ja-JP" w:eastAsia="ja-JP" w:bidi="ar-SA"/>
              </w:rPr>
              <w:t xml:space="preserve">service.bat </w:t>
            </w:r>
            <w:r>
              <w:rPr>
                <w:rFonts w:ascii="Cambria" w:hAnsi="Cambria" w:cs=""/>
                <w:kern w:val="0"/>
                <w:sz w:val="20"/>
                <w:szCs w:val="20"/>
                <w:lang w:val="ja-JP" w:eastAsia="ja-JP" w:bidi="ar-SA"/>
              </w:rPr>
              <w:t>によるサービス化・</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起動確認）を追記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zip</w:t>
            </w:r>
            <w:r>
              <w:rPr>
                <w:rFonts w:ascii="Cambria" w:hAnsi="Cambria" w:cs=""/>
                <w:kern w:val="0"/>
                <w:sz w:val="20"/>
                <w:szCs w:val="20"/>
                <w:lang w:val="ja-JP" w:eastAsia="ja-JP" w:bidi="ar-SA"/>
              </w:rPr>
              <w:t>＋</w:t>
            </w:r>
            <w:r>
              <w:rPr>
                <w:rFonts w:eastAsia="Noto Sans CJK JP" w:cs=""/>
                <w:kern w:val="0"/>
                <w:sz w:val="20"/>
                <w:szCs w:val="20"/>
                <w:lang w:val="ja-JP" w:eastAsia="ja-JP" w:bidi="ar-SA"/>
              </w:rPr>
              <w:t>service.bat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フラグメント配置・</w:t>
            </w:r>
            <w:r>
              <w:rPr>
                <w:rFonts w:eastAsia="Noto Sans CJK JP" w:cs=""/>
                <w:kern w:val="0"/>
                <w:sz w:val="20"/>
                <w:szCs w:val="20"/>
                <w:lang w:val="ja-JP" w:eastAsia="ja-JP" w:bidi="ar-SA"/>
              </w:rPr>
              <w:t>ldap.properties</w:t>
            </w:r>
            <w:r>
              <w:rPr>
                <w:rFonts w:ascii="Cambria" w:hAnsi="Cambria" w:cs=""/>
                <w:kern w:val="0"/>
                <w:sz w:val="20"/>
                <w:szCs w:val="20"/>
                <w:lang w:val="ja-JP" w:eastAsia="ja-JP" w:bidi="ar-SA"/>
              </w:rPr>
              <w:t>（</w:t>
            </w:r>
            <w:r>
              <w:rPr>
                <w:rFonts w:eastAsia="Noto Sans CJK JP" w:cs=""/>
                <w:kern w:val="0"/>
                <w:sz w:val="20"/>
                <w:szCs w:val="20"/>
                <w:lang w:val="ja-JP" w:eastAsia="ja-JP" w:bidi="ar-SA"/>
              </w:rPr>
              <w:t>10389/dc=example,dc=com/idp-reader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 xml:space="preserve">の元 </w:t>
            </w:r>
            <w:r>
              <w:rPr>
                <w:rFonts w:eastAsia="Noto Sans CJK JP" w:cs=""/>
                <w:kern w:val="0"/>
                <w:sz w:val="20"/>
                <w:szCs w:val="20"/>
                <w:lang w:val="ja-JP" w:eastAsia="ja-JP" w:bidi="ar-SA"/>
              </w:rPr>
              <w:t>mail</w:t>
            </w:r>
            <w:r>
              <w:rPr>
                <w:rFonts w:ascii="Cambria" w:hAnsi="Cambria" w:cs=""/>
                <w:kern w:val="0"/>
                <w:sz w:val="20"/>
                <w:szCs w:val="20"/>
                <w:lang w:val="ja-JP" w:eastAsia="ja-JP" w:bidi="ar-SA"/>
              </w:rPr>
              <w:t>・起動確認）を追記。フェーズ</w:t>
            </w:r>
            <w:r>
              <w:rPr>
                <w:rFonts w:eastAsia="Noto Sans CJK JP" w:cs=""/>
                <w:kern w:val="0"/>
                <w:sz w:val="20"/>
                <w:szCs w:val="20"/>
                <w:lang w:val="ja-JP" w:eastAsia="ja-JP" w:bidi="ar-SA"/>
              </w:rPr>
              <w:t xml:space="preserve">4 </w:t>
            </w:r>
            <w:r>
              <w:rPr>
                <w:rFonts w:ascii="Cambria" w:hAnsi="Cambria" w:cs=""/>
                <w:kern w:val="0"/>
                <w:sz w:val="20"/>
                <w:szCs w:val="20"/>
                <w:lang w:val="ja-JP" w:eastAsia="ja-JP" w:bidi="ar-SA"/>
              </w:rPr>
              <w:t>のサービス表示名を実機値「</w:t>
            </w:r>
            <w:r>
              <w:rPr>
                <w:rFonts w:eastAsia="Noto Sans CJK JP" w:cs=""/>
                <w:kern w:val="0"/>
                <w:sz w:val="20"/>
                <w:szCs w:val="20"/>
                <w:lang w:val="ja-JP" w:eastAsia="ja-JP" w:bidi="ar-SA"/>
              </w:rPr>
              <w:t>Apache Tomcat 10.1 Tomcat10</w:t>
            </w:r>
            <w:r>
              <w:rPr>
                <w:rFonts w:ascii="Cambria" w:hAnsi="Cambria" w:cs=""/>
                <w:kern w:val="0"/>
                <w:sz w:val="20"/>
                <w:szCs w:val="20"/>
                <w:lang w:val="ja-JP" w:eastAsia="ja-JP" w:bidi="ar-SA"/>
              </w:rPr>
              <w:t>」に補足</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本構成の山場</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5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§9.3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JSTL</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API</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 xml:space="preserve">Glassfish </w:t>
            </w:r>
            <w:r>
              <w:rPr>
                <w:rFonts w:ascii="Cambria" w:hAnsi="Cambria" w:cs=""/>
                <w:b/>
                <w:bCs/>
                <w:kern w:val="0"/>
                <w:sz w:val="20"/>
                <w:szCs w:val="20"/>
                <w:lang w:val="ja-JP" w:eastAsia="ja-JP" w:bidi="ar-SA"/>
              </w:rPr>
              <w:t>実装の</w:t>
            </w:r>
            <w:r>
              <w:rPr>
                <w:rFonts w:eastAsia="Noto Sans CJK JP" w:cs=""/>
                <w:b/>
                <w:bCs/>
                <w:kern w:val="0"/>
                <w:sz w:val="20"/>
                <w:szCs w:val="20"/>
                <w:lang w:val="ja-JP" w:eastAsia="ja-JP" w:bidi="ar-SA"/>
              </w:rPr>
              <w:t>2 jar</w:t>
            </w:r>
            <w:r>
              <w:rPr>
                <w:rFonts w:ascii="Cambria" w:hAnsi="Cambria" w:cs=""/>
                <w:b/>
                <w:bCs/>
                <w:kern w:val="0"/>
                <w:sz w:val="20"/>
                <w:szCs w:val="20"/>
                <w:lang w:val="ja-JP" w:eastAsia="ja-JP" w:bidi="ar-SA"/>
              </w:rPr>
              <w:t>）追加＋</w:t>
            </w:r>
            <w:r>
              <w:rPr>
                <w:rFonts w:eastAsia="Noto Sans CJK JP" w:cs=""/>
                <w:b/>
                <w:bCs/>
                <w:kern w:val="0"/>
                <w:sz w:val="20"/>
                <w:szCs w:val="20"/>
                <w:lang w:val="ja-JP" w:eastAsia="ja-JP" w:bidi="ar-SA"/>
              </w:rPr>
              <w:t xml:space="preserve">build.bat </w:t>
            </w:r>
            <w:r>
              <w:rPr>
                <w:rFonts w:ascii="Cambria" w:hAnsi="Cambria" w:cs=""/>
                <w:b/>
                <w:bCs/>
                <w:kern w:val="0"/>
                <w:sz w:val="20"/>
                <w:szCs w:val="20"/>
                <w:lang w:val="ja-JP" w:eastAsia="ja-JP" w:bidi="ar-SA"/>
              </w:rPr>
              <w:t>再ビルドを必須手順</w:t>
            </w:r>
            <w:r>
              <w:rPr>
                <w:rFonts w:ascii="Cambria" w:hAnsi="Cambria" w:cs=""/>
                <w:kern w:val="0"/>
                <w:sz w:val="20"/>
                <w:szCs w:val="20"/>
                <w:lang w:val="ja-JP" w:eastAsia="ja-JP" w:bidi="ar-SA"/>
              </w:rPr>
              <w:t xml:space="preserve">に（未追加だと </w:t>
            </w: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ClassNotFoundException: jakarta.servlet.jsp.jstl.core.Config</w:t>
            </w:r>
            <w:r>
              <w:rPr>
                <w:rFonts w:eastAsia="Noto Sans CJK JP" w:cs=""/>
                <w:kern w:val="0"/>
                <w:sz w:val="20"/>
                <w:szCs w:val="20"/>
                <w:lang w:val="ja-JP" w:eastAsia="ja-JP" w:bidi="ar-SA"/>
              </w:rPr>
              <w:t>→ServletException</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§9.4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trustCertificates/trustStore </w:t>
            </w:r>
            <w:r>
              <w:rPr>
                <w:rFonts w:ascii="Cambria" w:hAnsi="Cambria" w:cs=""/>
                <w:kern w:val="0"/>
                <w:sz w:val="20"/>
                <w:szCs w:val="20"/>
                <w:lang w:val="ja-JP" w:eastAsia="ja-JP" w:bidi="ar-SA"/>
              </w:rPr>
              <w:t>のコメントアウト、</w:t>
            </w:r>
            <w:r>
              <w:rPr>
                <w:rFonts w:eastAsia="Noto Sans CJK JP" w:cs=""/>
                <w:kern w:val="0"/>
                <w:sz w:val="20"/>
                <w:szCs w:val="20"/>
                <w:lang w:val="ja-JP" w:eastAsia="ja-JP" w:bidi="ar-SA"/>
              </w:rPr>
              <w:t xml:space="preserve">saml-nameid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bean </w:t>
            </w:r>
            <w:r>
              <w:rPr>
                <w:rFonts w:ascii="Cambria" w:hAnsi="Cambria" w:cs=""/>
                <w:kern w:val="0"/>
                <w:sz w:val="20"/>
                <w:szCs w:val="20"/>
                <w:lang w:val="ja-JP" w:eastAsia="ja-JP" w:bidi="ar-SA"/>
              </w:rPr>
              <w:t>重複回避を追記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は必須だった</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0.9</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 xml:space="preserve">HTTPS 8443 </w:t>
            </w:r>
            <w:r>
              <w:rPr>
                <w:rFonts w:ascii="Cambria" w:hAnsi="Cambria" w:cs=""/>
                <w:kern w:val="0"/>
                <w:sz w:val="20"/>
                <w:szCs w:val="20"/>
                <w:lang w:val="ja-JP" w:eastAsia="ja-JP" w:bidi="ar-SA"/>
              </w:rPr>
              <w:t>公開：</w:t>
            </w:r>
            <w:r>
              <w:rPr>
                <w:rFonts w:eastAsia="Noto Sans CJK JP" w:cs=""/>
                <w:kern w:val="0"/>
                <w:sz w:val="20"/>
                <w:szCs w:val="20"/>
                <w:lang w:val="ja-JP" w:eastAsia="ja-JP" w:bidi="ar-SA"/>
              </w:rPr>
              <w:t xml:space="preserve">idp.pfx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conf </w:t>
            </w:r>
            <w:r>
              <w:rPr>
                <w:rFonts w:ascii="Cambria" w:hAnsi="Cambria" w:cs=""/>
                <w:kern w:val="0"/>
                <w:sz w:val="20"/>
                <w:szCs w:val="20"/>
                <w:lang w:val="ja-JP" w:eastAsia="ja-JP" w:bidi="ar-SA"/>
              </w:rPr>
              <w:t xml:space="preserve">に配置し </w:t>
            </w:r>
            <w:r>
              <w:rPr>
                <w:rFonts w:eastAsia="Noto Sans CJK JP" w:cs=""/>
                <w:kern w:val="0"/>
                <w:sz w:val="20"/>
                <w:szCs w:val="20"/>
                <w:lang w:val="ja-JP" w:eastAsia="ja-JP" w:bidi="ar-SA"/>
              </w:rPr>
              <w:t xml:space="preserve">server.xml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コネクタを追加、</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限定、鍵マーク確認）を追記。</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前段は不要</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Apache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コネクタ</w:t>
            </w:r>
            <w:r>
              <w:rPr>
                <w:rFonts w:eastAsia="Noto Sans CJK JP" w:cs=""/>
                <w:kern w:val="0"/>
                <w:sz w:val="20"/>
                <w:szCs w:val="20"/>
                <w:lang w:val="ja-JP" w:eastAsia="ja-JP" w:bidi="ar-SA"/>
              </w:rPr>
              <w:t>1</w:t>
            </w:r>
            <w:r>
              <w:rPr>
                <w:rFonts w:ascii="Cambria" w:hAnsi="Cambria" w:cs=""/>
                <w:kern w:val="0"/>
                <w:sz w:val="20"/>
                <w:szCs w:val="20"/>
                <w:lang w:val="ja-JP" w:eastAsia="ja-JP" w:bidi="ar-SA"/>
              </w:rPr>
              <w:t>つで代替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0.10</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取込・既定サイトに </w:t>
            </w:r>
            <w:r>
              <w:rPr>
                <w:rFonts w:eastAsia="Noto Sans CJK JP" w:cs=""/>
                <w:kern w:val="0"/>
                <w:sz w:val="20"/>
                <w:szCs w:val="20"/>
                <w:lang w:val="ja-JP" w:eastAsia="ja-JP" w:bidi="ar-SA"/>
              </w:rPr>
              <w:t xml:space="preserve">443/HTTPS </w:t>
            </w:r>
            <w:r>
              <w:rPr>
                <w:rFonts w:ascii="Cambria" w:hAnsi="Cambria" w:cs=""/>
                <w:kern w:val="0"/>
                <w:sz w:val="20"/>
                <w:szCs w:val="20"/>
                <w:lang w:val="ja-JP" w:eastAsia="ja-JP" w:bidi="ar-SA"/>
              </w:rPr>
              <w:t xml:space="preserve">バインド・確認用 </w:t>
            </w:r>
            <w:r>
              <w:rPr>
                <w:rFonts w:eastAsia="Noto Sans CJK JP" w:cs=""/>
                <w:kern w:val="0"/>
                <w:sz w:val="20"/>
                <w:szCs w:val="20"/>
                <w:lang w:val="ja-JP" w:eastAsia="ja-JP" w:bidi="ar-SA"/>
              </w:rPr>
              <w:t>whoami.asp</w:t>
            </w:r>
            <w:r>
              <w:rPr>
                <w:rFonts w:ascii="Cambria" w:hAnsi="Cambria" w:cs=""/>
                <w:kern w:val="0"/>
                <w:sz w:val="20"/>
                <w:szCs w:val="20"/>
                <w:lang w:val="ja-JP" w:eastAsia="ja-JP" w:bidi="ar-SA"/>
              </w:rPr>
              <w:t>）を追記。</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は </w:t>
            </w:r>
            <w:r>
              <w:rPr>
                <w:rStyle w:val="VerbatimChar"/>
                <w:rFonts w:eastAsia="Noto Sans CJK JP" w:cs=""/>
                <w:kern w:val="0"/>
                <w:szCs w:val="20"/>
                <w:lang w:val="ja-JP" w:eastAsia="ja-JP" w:bidi="ar-SA"/>
              </w:rPr>
              <w:t>C:\lab\ca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から取込。</w:t>
            </w:r>
            <w:r>
              <w:rPr>
                <w:rFonts w:eastAsia="Noto Sans CJK JP" w:cs=""/>
                <w:kern w:val="0"/>
                <w:sz w:val="20"/>
                <w:szCs w:val="20"/>
                <w:lang w:val="ja-JP" w:eastAsia="ja-JP" w:bidi="ar-SA"/>
              </w:rPr>
              <w:t xml:space="preserve">UAC </w:t>
            </w:r>
            <w:r>
              <w:rPr>
                <w:rFonts w:ascii="Cambria" w:hAnsi="Cambria" w:cs=""/>
                <w:kern w:val="0"/>
                <w:sz w:val="20"/>
                <w:szCs w:val="20"/>
                <w:lang w:val="ja-JP" w:eastAsia="ja-JP" w:bidi="ar-SA"/>
              </w:rPr>
              <w:t>承認モード差異・</w:t>
            </w: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文字コードの補足を反映</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7 </w:t>
            </w:r>
            <w:r>
              <w:rPr>
                <w:rFonts w:ascii="Cambria" w:hAnsi="Cambria" w:cs=""/>
                <w:kern w:val="0"/>
                <w:sz w:val="20"/>
                <w:szCs w:val="20"/>
                <w:lang w:val="ja-JP" w:eastAsia="ja-JP" w:bidi="ar-SA"/>
              </w:rPr>
              <w:t>を流用（</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不要）</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ネイティブモジュール確認・</w:t>
            </w:r>
            <w:r>
              <w:rPr>
                <w:rFonts w:eastAsia="Noto Sans CJK JP" w:cs=""/>
                <w:kern w:val="0"/>
                <w:sz w:val="20"/>
                <w:szCs w:val="20"/>
                <w:lang w:val="ja-JP" w:eastAsia="ja-JP" w:bidi="ar-SA"/>
              </w:rPr>
              <w:t xml:space="preserve">shibboleth2.xml </w:t>
            </w:r>
            <w:r>
              <w:rPr>
                <w:rFonts w:ascii="Cambria" w:hAnsi="Cambria" w:cs=""/>
                <w:kern w:val="0"/>
                <w:sz w:val="20"/>
                <w:szCs w:val="20"/>
                <w:lang w:val="ja-JP" w:eastAsia="ja-JP" w:bidi="ar-SA"/>
              </w:rPr>
              <w:t>編集（</w:t>
            </w:r>
            <w:r>
              <w:rPr>
                <w:rFonts w:eastAsia="Noto Sans CJK JP" w:cs=""/>
                <w:kern w:val="0"/>
                <w:sz w:val="20"/>
                <w:szCs w:val="20"/>
                <w:lang w:val="ja-JP" w:eastAsia="ja-JP" w:bidi="ar-SA"/>
              </w:rPr>
              <w:t>ISAPI/RequestMapper/entityID/SSO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keygen </w:t>
            </w:r>
            <w:r>
              <w:rPr>
                <w:rFonts w:ascii="Cambria" w:hAnsi="Cambria" w:cs=""/>
                <w:kern w:val="0"/>
                <w:sz w:val="20"/>
                <w:szCs w:val="20"/>
                <w:lang w:val="ja-JP" w:eastAsia="ja-JP" w:bidi="ar-SA"/>
              </w:rPr>
              <w:t>で鍵</w:t>
            </w:r>
            <w:r>
              <w:rPr>
                <w:rFonts w:eastAsia="Noto Sans CJK JP" w:cs=""/>
                <w:kern w:val="0"/>
                <w:sz w:val="20"/>
                <w:szCs w:val="20"/>
                <w:lang w:val="ja-JP" w:eastAsia="ja-JP" w:bidi="ar-SA"/>
              </w:rPr>
              <w:t>(b)</w:t>
            </w:r>
            <w:r>
              <w:rPr>
                <w:rFonts w:ascii="Cambria" w:hAnsi="Cambria" w:cs=""/>
                <w:kern w:val="0"/>
                <w:sz w:val="20"/>
                <w:szCs w:val="20"/>
                <w:lang w:val="ja-JP" w:eastAsia="ja-JP" w:bidi="ar-SA"/>
              </w:rPr>
              <w:t>・サイト全体保護）を追記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を流用</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表記「</w:t>
            </w:r>
            <w:r>
              <w:rPr>
                <w:rFonts w:eastAsia="Noto Sans CJK JP" w:cs=""/>
                <w:kern w:val="0"/>
                <w:sz w:val="20"/>
                <w:szCs w:val="20"/>
                <w:lang w:val="ja-JP" w:eastAsia="ja-JP" w:bidi="ar-SA"/>
              </w:rPr>
              <w:t>Configure IIS support</w:t>
            </w:r>
            <w:r>
              <w:rPr>
                <w:rFonts w:ascii="Cambria" w:hAnsi="Cambria" w:cs=""/>
                <w:kern w:val="0"/>
                <w:sz w:val="20"/>
                <w:szCs w:val="20"/>
                <w:lang w:val="ja-JP" w:eastAsia="ja-JP" w:bidi="ar-SA"/>
              </w:rPr>
              <w:t>」／サービス表示名「</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shibd.exe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sbin64 </w:t>
            </w:r>
            <w:r>
              <w:rPr>
                <w:rFonts w:ascii="Cambria" w:hAnsi="Cambria" w:cs=""/>
                <w:kern w:val="0"/>
                <w:sz w:val="20"/>
                <w:szCs w:val="20"/>
                <w:lang w:val="ja-JP" w:eastAsia="ja-JP" w:bidi="ar-SA"/>
              </w:rPr>
              <w:t xml:space="preserve">または </w:t>
            </w:r>
            <w:r>
              <w:rPr>
                <w:rFonts w:eastAsia="Noto Sans CJK JP" w:cs=""/>
                <w:kern w:val="0"/>
                <w:sz w:val="20"/>
                <w:szCs w:val="20"/>
                <w:lang w:val="ja-JP" w:eastAsia="ja-JP" w:bidi="ar-SA"/>
              </w:rPr>
              <w:t>sbin</w:t>
            </w:r>
            <w:r>
              <w:rPr>
                <w:rFonts w:ascii="Cambria" w:hAnsi="Cambria" w:cs=""/>
                <w:kern w:val="0"/>
                <w:sz w:val="20"/>
                <w:szCs w:val="20"/>
                <w:lang w:val="ja-JP" w:eastAsia="ja-JP" w:bidi="ar-SA"/>
              </w:rPr>
              <w:t>／使用インストーラ版数一覧）。フェーズ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 xml:space="preserve">（メタデータ相互登録・初回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補正が不要になり簡素化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2026-07-10</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9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§13.1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補正は必要</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生成のメタデータはエンドポイントがポートなしのため）に。フェーズ</w:t>
            </w:r>
            <w:r>
              <w:rPr>
                <w:rFonts w:eastAsia="Noto Sans CJK JP" w:cs=""/>
                <w:kern w:val="0"/>
                <w:sz w:val="20"/>
                <w:szCs w:val="20"/>
                <w:lang w:val="ja-JP" w:eastAsia="ja-JP" w:bidi="ar-SA"/>
              </w:rPr>
              <w:t>10</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 xml:space="preserve">から生成し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 xml:space="preserve">に載せる：目標 </w:t>
            </w:r>
            <w:r>
              <w:rPr>
                <w:rStyle w:val="VerbatimChar"/>
                <w:rFonts w:eastAsia="Noto Sans CJK JP" w:cs=""/>
                <w:kern w:val="0"/>
                <w:szCs w:val="20"/>
                <w:lang w:val="ja-JP" w:eastAsia="ja-JP" w:bidi="ar-SA"/>
              </w:rPr>
              <w:t>01PLM01@plm-lab.local</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uid/unspecified→mail/emailAddress</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10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§14.1 </w:t>
            </w:r>
            <w:r>
              <w:rPr>
                <w:rFonts w:ascii="Cambria" w:hAnsi="Cambria" w:cs=""/>
                <w:kern w:val="0"/>
                <w:sz w:val="20"/>
                <w:szCs w:val="20"/>
                <w:lang w:val="ja-JP" w:eastAsia="ja-JP" w:bidi="ar-SA"/>
              </w:rPr>
              <w:t xml:space="preserve">を「既存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テンプレートの</w:t>
            </w:r>
            <w:r>
              <w:rPr>
                <w:rFonts w:ascii="Cambria" w:hAnsi="Cambria" w:cs=""/>
                <w:b/>
                <w:bCs/>
                <w:kern w:val="0"/>
                <w:sz w:val="20"/>
                <w:szCs w:val="20"/>
                <w:lang w:val="ja-JP" w:eastAsia="ja-JP" w:bidi="ar-SA"/>
              </w:rPr>
              <w:t>ドメインだけ変更</w:t>
            </w:r>
            <w:r>
              <w:rPr>
                <w:rFonts w:ascii="Cambria" w:hAnsi="Cambria" w:cs=""/>
                <w:kern w:val="0"/>
                <w:sz w:val="20"/>
                <w:szCs w:val="20"/>
                <w:lang w:val="ja-JP" w:eastAsia="ja-JP" w:bidi="ar-SA"/>
              </w:rPr>
              <w:t>（二重定義しない。</w:t>
            </w:r>
            <w:r>
              <w:rPr>
                <w:rStyle w:val="VerbatimChar"/>
                <w:rFonts w:eastAsia="Noto Sans CJK JP" w:cs=""/>
                <w:kern w:val="0"/>
                <w:szCs w:val="20"/>
                <w:lang w:val="ja-JP" w:eastAsia="ja-JP" w:bidi="ar-SA"/>
              </w:rPr>
              <w:t>Duplicate Definition 'mail'</w:t>
            </w:r>
            <w:r>
              <w:rPr>
                <w:rFonts w:eastAsia="Noto Sans CJK JP" w:cs=""/>
                <w:kern w:val="0"/>
                <w:sz w:val="20"/>
                <w:szCs w:val="20"/>
                <w:lang w:val="ja-JP" w:eastAsia="ja-JP" w:bidi="ar-SA"/>
              </w:rPr>
              <w:t xml:space="preserve"> WARN </w:t>
            </w:r>
            <w:r>
              <w:rPr>
                <w:rFonts w:ascii="Cambria" w:hAnsi="Cambria" w:cs=""/>
                <w:kern w:val="0"/>
                <w:sz w:val="20"/>
                <w:szCs w:val="20"/>
                <w:lang w:val="ja-JP" w:eastAsia="ja-JP" w:bidi="ar-SA"/>
              </w:rPr>
              <w:t>の回避）」に整理。</w:t>
            </w:r>
            <w:r>
              <w:rPr>
                <w:rFonts w:eastAsia="Noto Sans CJK JP" w:cs=""/>
                <w:kern w:val="0"/>
                <w:sz w:val="20"/>
                <w:szCs w:val="20"/>
                <w:lang w:val="ja-JP" w:eastAsia="ja-JP" w:bidi="ar-SA"/>
              </w:rPr>
              <w:t xml:space="preserve">§14.5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partner-metadata.xml</w:t>
            </w:r>
            <w:r>
              <w:rPr>
                <w:rFonts w:ascii="Cambria" w:hAnsi="Cambria" w:cs=""/>
                <w:kern w:val="0"/>
                <w:sz w:val="20"/>
                <w:szCs w:val="20"/>
                <w:lang w:val="ja-JP" w:eastAsia="ja-JP" w:bidi="ar-SA"/>
              </w:rPr>
              <w:t xml:space="preserve">（不在なら該当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をコメントアウト）とログの時刻フィルタ確認を追記。</w:t>
            </w:r>
            <w:r>
              <w:rPr>
                <w:rFonts w:eastAsia="Noto Sans CJK JP" w:cs=""/>
                <w:b/>
                <w:bCs/>
                <w:kern w:val="0"/>
                <w:sz w:val="20"/>
                <w:szCs w:val="20"/>
                <w:lang w:val="ja-JP" w:eastAsia="ja-JP" w:bidi="ar-SA"/>
              </w:rPr>
              <w:t xml:space="preserve">REMOTE_USER=[01PLM01@plm-lab.local] </w:t>
            </w:r>
            <w:r>
              <w:rPr>
                <w:rFonts w:ascii="Cambria" w:hAnsi="Cambria" w:cs=""/>
                <w:b/>
                <w:bCs/>
                <w:kern w:val="0"/>
                <w:sz w:val="20"/>
                <w:szCs w:val="20"/>
                <w:lang w:val="ja-JP" w:eastAsia="ja-JP" w:bidi="ar-SA"/>
              </w:rPr>
              <w:t>を達成（目標到達）</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 完了</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11</w:t>
            </w:r>
            <w:r>
              <w:rPr>
                <w:rFonts w:ascii="Cambria" w:hAnsi="Cambria" w:cs=""/>
                <w:kern w:val="0"/>
                <w:sz w:val="20"/>
                <w:szCs w:val="20"/>
                <w:lang w:val="ja-JP" w:eastAsia="ja-JP" w:bidi="ar-SA"/>
              </w:rPr>
              <w:t>（結合テスト：通し確認・</w:t>
            </w:r>
            <w:r>
              <w:rPr>
                <w:rFonts w:eastAsia="Noto Sans CJK JP" w:cs=""/>
                <w:kern w:val="0"/>
                <w:sz w:val="20"/>
                <w:szCs w:val="20"/>
                <w:lang w:val="ja-JP" w:eastAsia="ja-JP" w:bidi="ar-SA"/>
              </w:rPr>
              <w:t xml:space="preserve">01PLM02 </w:t>
            </w:r>
            <w:r>
              <w:rPr>
                <w:rFonts w:ascii="Cambria" w:hAnsi="Cambria" w:cs=""/>
                <w:kern w:val="0"/>
                <w:sz w:val="20"/>
                <w:szCs w:val="20"/>
                <w:lang w:val="ja-JP" w:eastAsia="ja-JP" w:bidi="ar-SA"/>
              </w:rPr>
              <w:t>再現・セッション確認・ログアウト対象外・ログの読み方・</w:t>
            </w:r>
            <w:r>
              <w:rPr>
                <w:rFonts w:ascii="Cambria" w:hAnsi="Cambria" w:cs=""/>
                <w:b/>
                <w:bCs/>
                <w:kern w:val="0"/>
                <w:sz w:val="20"/>
                <w:szCs w:val="20"/>
                <w:lang w:val="ja-JP" w:eastAsia="ja-JP" w:bidi="ar-SA"/>
              </w:rPr>
              <w:t>再起動堅牢性（</w:t>
            </w:r>
            <w:r>
              <w:rPr>
                <w:rFonts w:eastAsia="Noto Sans CJK JP" w:cs=""/>
                <w:b/>
                <w:bCs/>
                <w:kern w:val="0"/>
                <w:sz w:val="20"/>
                <w:szCs w:val="20"/>
                <w:lang w:val="ja-JP" w:eastAsia="ja-JP" w:bidi="ar-SA"/>
              </w:rPr>
              <w:t xml:space="preserve">Windows </w:t>
            </w:r>
            <w:r>
              <w:rPr>
                <w:rFonts w:ascii="Cambria" w:hAnsi="Cambria" w:cs=""/>
                <w:b/>
                <w:bCs/>
                <w:kern w:val="0"/>
                <w:sz w:val="20"/>
                <w:szCs w:val="20"/>
                <w:lang w:val="ja-JP" w:eastAsia="ja-JP" w:bidi="ar-SA"/>
              </w:rPr>
              <w:t>サービス自動起動でオンデマンド問題なし）</w:t>
            </w:r>
            <w:r>
              <w:rPr>
                <w:rFonts w:ascii="Cambria" w:hAnsi="Cambria" w:cs=""/>
                <w:kern w:val="0"/>
                <w:sz w:val="20"/>
                <w:szCs w:val="20"/>
                <w:lang w:val="ja-JP" w:eastAsia="ja-JP" w:bidi="ar-SA"/>
              </w:rPr>
              <w:t>・問題早見表・本番展開メモ）を追記。</w:t>
            </w:r>
            <w:r>
              <w:rPr>
                <w:rFonts w:ascii="Cambria" w:hAnsi="Cambria" w:cs=""/>
                <w:b/>
                <w:bCs/>
                <w:kern w:val="0"/>
                <w:sz w:val="20"/>
                <w:szCs w:val="20"/>
                <w:lang w:val="ja-JP" w:eastAsia="ja-JP" w:bidi="ar-SA"/>
              </w:rPr>
              <w:t>全</w:t>
            </w:r>
            <w:r>
              <w:rPr>
                <w:rFonts w:eastAsia="Noto Sans CJK JP" w:cs=""/>
                <w:b/>
                <w:bCs/>
                <w:kern w:val="0"/>
                <w:sz w:val="20"/>
                <w:szCs w:val="20"/>
                <w:lang w:val="ja-JP" w:eastAsia="ja-JP" w:bidi="ar-SA"/>
              </w:rPr>
              <w:t>11</w:t>
            </w:r>
            <w:r>
              <w:rPr>
                <w:rFonts w:ascii="Cambria" w:hAnsi="Cambria" w:cs=""/>
                <w:b/>
                <w:bCs/>
                <w:kern w:val="0"/>
                <w:sz w:val="20"/>
                <w:szCs w:val="20"/>
                <w:lang w:val="ja-JP" w:eastAsia="ja-JP" w:bidi="ar-SA"/>
              </w:rPr>
              <w:t>フェーズ完了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 完成</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発展編（</w:t>
            </w:r>
            <w:r>
              <w:rPr>
                <w:rFonts w:eastAsia="Noto Sans CJK JP" w:cs=""/>
                <w:kern w:val="0"/>
                <w:sz w:val="20"/>
                <w:szCs w:val="20"/>
                <w:lang w:val="ja-JP" w:eastAsia="ja-JP" w:bidi="ar-SA"/>
              </w:rPr>
              <w:t>§16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LAN </w:t>
            </w:r>
            <w:r>
              <w:rPr>
                <w:rFonts w:ascii="Cambria" w:hAnsi="Cambria" w:cs=""/>
                <w:kern w:val="0"/>
                <w:sz w:val="20"/>
                <w:szCs w:val="20"/>
                <w:lang w:val="ja-JP" w:eastAsia="ja-JP" w:bidi="ar-SA"/>
              </w:rPr>
              <w:t>上の別</w:t>
            </w:r>
            <w:r>
              <w:rPr>
                <w:rFonts w:eastAsia="Noto Sans CJK JP" w:cs=""/>
                <w:kern w:val="0"/>
                <w:sz w:val="20"/>
                <w:szCs w:val="20"/>
                <w:lang w:val="ja-JP" w:eastAsia="ja-JP" w:bidi="ar-SA"/>
              </w:rPr>
              <w:t>PC</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ホストからの接続）を追記。</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構築は不変で、①</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サーバ証明書の信頼（</w:t>
            </w: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 xml:space="preserve">配布 </w:t>
            </w:r>
            <w:r>
              <w:rPr>
                <w:rFonts w:eastAsia="Noto Sans CJK JP" w:cs=""/>
                <w:kern w:val="0"/>
                <w:sz w:val="20"/>
                <w:szCs w:val="20"/>
                <w:lang w:val="ja-JP" w:eastAsia="ja-JP" w:bidi="ar-SA"/>
              </w:rPr>
              <w:t xml:space="preserve">or </w:t>
            </w:r>
            <w:r>
              <w:rPr>
                <w:rFonts w:ascii="Cambria" w:hAnsi="Cambria" w:cs=""/>
                <w:kern w:val="0"/>
                <w:sz w:val="20"/>
                <w:szCs w:val="20"/>
                <w:lang w:val="ja-JP" w:eastAsia="ja-JP" w:bidi="ar-SA"/>
              </w:rPr>
              <w:t>証明書警告の許容）、②ネットワーク通信許可（実</w:t>
            </w:r>
            <w:r>
              <w:rPr>
                <w:rFonts w:eastAsia="Noto Sans CJK JP" w:cs=""/>
                <w:kern w:val="0"/>
                <w:sz w:val="20"/>
                <w:szCs w:val="20"/>
                <w:lang w:val="ja-JP" w:eastAsia="ja-JP" w:bidi="ar-SA"/>
              </w:rPr>
              <w:t>IP</w:t>
            </w:r>
            <w:r>
              <w:rPr>
                <w:rFonts w:ascii="Cambria" w:hAnsi="Cambria" w:cs=""/>
                <w:kern w:val="0"/>
                <w:sz w:val="20"/>
                <w:szCs w:val="20"/>
                <w:lang w:val="ja-JP" w:eastAsia="ja-JP" w:bidi="ar-SA"/>
              </w:rPr>
              <w:t xml:space="preserve">への </w:t>
            </w:r>
            <w:r>
              <w:rPr>
                <w:rFonts w:eastAsia="Noto Sans CJK JP" w:cs=""/>
                <w:kern w:val="0"/>
                <w:sz w:val="20"/>
                <w:szCs w:val="20"/>
                <w:lang w:val="ja-JP" w:eastAsia="ja-JP" w:bidi="ar-SA"/>
              </w:rPr>
              <w:t>hosts</w:t>
            </w:r>
            <w:r>
              <w:rPr>
                <w:rFonts w:ascii="Cambria" w:hAnsi="Cambria" w:cs=""/>
                <w:kern w:val="0"/>
                <w:sz w:val="20"/>
                <w:szCs w:val="20"/>
                <w:lang w:val="ja-JP" w:eastAsia="ja-JP" w:bidi="ar-SA"/>
              </w:rPr>
              <w:t xml:space="preserve">・仮想スイッチ・ファイアウォール </w:t>
            </w:r>
            <w:r>
              <w:rPr>
                <w:rFonts w:eastAsia="Noto Sans CJK JP" w:cs=""/>
                <w:kern w:val="0"/>
                <w:sz w:val="20"/>
                <w:szCs w:val="20"/>
                <w:lang w:val="ja-JP" w:eastAsia="ja-JP" w:bidi="ar-SA"/>
              </w:rPr>
              <w:t>443/8443</w:t>
            </w:r>
            <w:r>
              <w:rPr>
                <w:rFonts w:ascii="Cambria" w:hAnsi="Cambria" w:cs=""/>
                <w:kern w:val="0"/>
                <w:sz w:val="20"/>
                <w:szCs w:val="20"/>
                <w:lang w:val="ja-JP" w:eastAsia="ja-JP" w:bidi="ar-SA"/>
              </w:rPr>
              <w:t>）の</w:t>
            </w:r>
            <w:r>
              <w:rPr>
                <w:rFonts w:eastAsia="Noto Sans CJK JP" w:cs=""/>
                <w:kern w:val="0"/>
                <w:sz w:val="20"/>
                <w:szCs w:val="20"/>
                <w:lang w:val="ja-JP" w:eastAsia="ja-JP" w:bidi="ar-SA"/>
              </w:rPr>
              <w:t>2</w:t>
            </w:r>
            <w:r>
              <w:rPr>
                <w:rFonts w:ascii="Cambria" w:hAnsi="Cambria" w:cs=""/>
                <w:kern w:val="0"/>
                <w:sz w:val="20"/>
                <w:szCs w:val="20"/>
                <w:lang w:val="ja-JP" w:eastAsia="ja-JP" w:bidi="ar-SA"/>
              </w:rPr>
              <w:t>観点を整理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ネットワーク到達性の追加のみ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§16.6</w:t>
            </w:r>
            <w:r>
              <w:rPr>
                <w:rFonts w:ascii="Cambria" w:hAnsi="Cambria" w:cs=""/>
                <w:kern w:val="0"/>
                <w:sz w:val="20"/>
                <w:szCs w:val="20"/>
                <w:lang w:val="ja-JP" w:eastAsia="ja-JP" w:bidi="ar-SA"/>
              </w:rPr>
              <w:t>「本番でのサーバ証明書の用意」を追記（社内</w:t>
            </w:r>
            <w:r>
              <w:rPr>
                <w:rFonts w:eastAsia="Noto Sans CJK JP" w:cs=""/>
                <w:kern w:val="0"/>
                <w:sz w:val="20"/>
                <w:szCs w:val="20"/>
                <w:lang w:val="ja-JP" w:eastAsia="ja-JP" w:bidi="ar-SA"/>
              </w:rPr>
              <w:t>CA/AD CS</w:t>
            </w:r>
            <w:r>
              <w:rPr>
                <w:rFonts w:ascii="Cambria" w:hAnsi="Cambria" w:cs=""/>
                <w:kern w:val="0"/>
                <w:sz w:val="20"/>
                <w:szCs w:val="20"/>
                <w:lang w:val="ja-JP" w:eastAsia="ja-JP" w:bidi="ar-SA"/>
              </w:rPr>
              <w:t>＝パターン</w:t>
            </w:r>
            <w:r>
              <w:rPr>
                <w:rFonts w:eastAsia="Noto Sans CJK JP" w:cs=""/>
                <w:kern w:val="0"/>
                <w:sz w:val="20"/>
                <w:szCs w:val="20"/>
                <w:lang w:val="ja-JP" w:eastAsia="ja-JP" w:bidi="ar-SA"/>
              </w:rPr>
              <w:t xml:space="preserve">A </w:t>
            </w:r>
            <w:r>
              <w:rPr>
                <w:rFonts w:ascii="Cambria" w:hAnsi="Cambria" w:cs=""/>
                <w:kern w:val="0"/>
                <w:sz w:val="20"/>
                <w:szCs w:val="20"/>
                <w:lang w:val="ja-JP" w:eastAsia="ja-JP" w:bidi="ar-SA"/>
              </w:rPr>
              <w:t>を最有力、パブリック</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B</w:t>
            </w:r>
            <w:r>
              <w:rPr>
                <w:rFonts w:ascii="Cambria" w:hAnsi="Cambria" w:cs=""/>
                <w:kern w:val="0"/>
                <w:sz w:val="20"/>
                <w:szCs w:val="20"/>
                <w:lang w:val="ja-JP" w:eastAsia="ja-JP" w:bidi="ar-SA"/>
              </w:rPr>
              <w:t>、自己署名＋配布＝</w:t>
            </w:r>
            <w:r>
              <w:rPr>
                <w:rFonts w:eastAsia="Noto Sans CJK JP" w:cs=""/>
                <w:kern w:val="0"/>
                <w:sz w:val="20"/>
                <w:szCs w:val="20"/>
                <w:lang w:val="ja-JP" w:eastAsia="ja-JP" w:bidi="ar-SA"/>
              </w:rPr>
              <w:t>C</w:t>
            </w:r>
            <w:r>
              <w:rPr>
                <w:rFonts w:ascii="Cambria" w:hAnsi="Cambria" w:cs=""/>
                <w:kern w:val="0"/>
                <w:sz w:val="20"/>
                <w:szCs w:val="20"/>
                <w:lang w:val="ja-JP" w:eastAsia="ja-JP" w:bidi="ar-SA"/>
              </w:rPr>
              <w:t>、および実業務向けアドバイス</w:t>
            </w:r>
            <w:r>
              <w:rPr>
                <w:rFonts w:eastAsia="Noto Sans CJK JP" w:cs=""/>
                <w:kern w:val="0"/>
                <w:sz w:val="20"/>
                <w:szCs w:val="20"/>
                <w:lang w:val="ja-JP" w:eastAsia="ja-JP" w:bidi="ar-SA"/>
              </w:rPr>
              <w:t>6</w:t>
            </w:r>
            <w:r>
              <w:rPr>
                <w:rFonts w:ascii="Cambria" w:hAnsi="Cambria" w:cs=""/>
                <w:kern w:val="0"/>
                <w:sz w:val="20"/>
                <w:szCs w:val="20"/>
                <w:lang w:val="ja-JP" w:eastAsia="ja-JP" w:bidi="ar-SA"/>
              </w:rPr>
              <w:t>点）。学習用自己署名</w:t>
            </w:r>
            <w:r>
              <w:rPr>
                <w:rFonts w:eastAsia="Noto Sans CJK JP" w:cs=""/>
                <w:kern w:val="0"/>
                <w:sz w:val="20"/>
                <w:szCs w:val="20"/>
                <w:lang w:val="ja-JP" w:eastAsia="ja-JP" w:bidi="ar-SA"/>
              </w:rPr>
              <w:t>CA</w:t>
            </w:r>
            <w:r>
              <w:rPr>
                <w:rFonts w:ascii="Cambria" w:hAnsi="Cambria" w:cs=""/>
                <w:kern w:val="0"/>
                <w:sz w:val="20"/>
                <w:szCs w:val="20"/>
                <w:lang w:val="ja-JP" w:eastAsia="ja-JP" w:bidi="ar-SA"/>
              </w:rPr>
              <w:t>は本番に持ち込まない旨を明記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顧客向け証明書アドバイス</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発展編</w:t>
            </w:r>
            <w:r>
              <w:rPr>
                <w:rFonts w:eastAsia="Noto Sans CJK JP" w:cs=""/>
                <w:kern w:val="0"/>
                <w:sz w:val="20"/>
                <w:szCs w:val="20"/>
                <w:lang w:val="ja-JP" w:eastAsia="ja-JP" w:bidi="ar-SA"/>
              </w:rPr>
              <w:t>§17</w:t>
            </w:r>
            <w:r>
              <w:rPr>
                <w:rFonts w:ascii="Cambria" w:hAnsi="Cambria" w:cs=""/>
                <w:kern w:val="0"/>
                <w:sz w:val="20"/>
                <w:szCs w:val="20"/>
                <w:lang w:val="ja-JP" w:eastAsia="ja-JP" w:bidi="ar-SA"/>
              </w:rPr>
              <w:t xml:space="preserve">「組織内の複数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 xml:space="preserve">環境の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対応（並行運用の設計メモ）」を追記（</w:t>
            </w:r>
            <w:r>
              <w:rPr>
                <w:rFonts w:eastAsia="Noto Sans CJK JP" w:cs=""/>
                <w:kern w:val="0"/>
                <w:sz w:val="20"/>
                <w:szCs w:val="20"/>
                <w:lang w:val="ja-JP" w:eastAsia="ja-JP" w:bidi="ar-SA"/>
              </w:rPr>
              <w:t>HTTP=</w:t>
            </w:r>
            <w:r>
              <w:rPr>
                <w:rFonts w:ascii="Cambria" w:hAnsi="Cambria" w:cs=""/>
                <w:kern w:val="0"/>
                <w:sz w:val="20"/>
                <w:szCs w:val="20"/>
                <w:lang w:val="ja-JP" w:eastAsia="ja-JP" w:bidi="ar-SA"/>
              </w:rPr>
              <w:t xml:space="preserve">従来認証を維持し </w:t>
            </w:r>
            <w:r>
              <w:rPr>
                <w:rFonts w:eastAsia="Noto Sans CJK JP" w:cs=""/>
                <w:kern w:val="0"/>
                <w:sz w:val="20"/>
                <w:szCs w:val="20"/>
                <w:lang w:val="ja-JP" w:eastAsia="ja-JP" w:bidi="ar-SA"/>
              </w:rPr>
              <w:t xml:space="preserve">HTTPS=SSO </w:t>
            </w:r>
            <w:r>
              <w:rPr>
                <w:rFonts w:ascii="Cambria" w:hAnsi="Cambria" w:cs=""/>
                <w:kern w:val="0"/>
                <w:sz w:val="20"/>
                <w:szCs w:val="20"/>
                <w:lang w:val="ja-JP" w:eastAsia="ja-JP" w:bidi="ar-SA"/>
              </w:rPr>
              <w:t>用ポートを新設、</w:t>
            </w:r>
            <w:r>
              <w:rPr>
                <w:rFonts w:eastAsia="Noto Sans CJK JP" w:cs=""/>
                <w:kern w:val="0"/>
                <w:sz w:val="20"/>
                <w:szCs w:val="20"/>
                <w:lang w:val="ja-JP" w:eastAsia="ja-JP" w:bidi="ar-SA"/>
              </w:rPr>
              <w:t xml:space="preserve">1 IdP </w:t>
            </w:r>
            <w:r>
              <w:rPr>
                <w:rFonts w:ascii="Cambria" w:hAnsi="Cambria" w:cs=""/>
                <w:kern w:val="0"/>
                <w:sz w:val="20"/>
                <w:szCs w:val="20"/>
                <w:lang w:val="ja-JP" w:eastAsia="ja-JP" w:bidi="ar-SA"/>
              </w:rPr>
              <w:t>共有・</w:t>
            </w:r>
            <w:r>
              <w:rPr>
                <w:rFonts w:eastAsia="Noto Sans CJK JP" w:cs=""/>
                <w:kern w:val="0"/>
                <w:sz w:val="20"/>
                <w:szCs w:val="20"/>
                <w:lang w:val="ja-JP" w:eastAsia="ja-JP" w:bidi="ar-SA"/>
              </w:rPr>
              <w:t xml:space="preserve">1 SP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 xml:space="preserve">ポートのみ複数 </w:t>
            </w:r>
            <w:r>
              <w:rPr>
                <w:rFonts w:eastAsia="Noto Sans CJK JP" w:cs=""/>
                <w:kern w:val="0"/>
                <w:sz w:val="20"/>
                <w:szCs w:val="20"/>
                <w:lang w:val="ja-JP" w:eastAsia="ja-JP" w:bidi="ar-SA"/>
              </w:rPr>
              <w:t xml:space="preserve">Site </w:t>
            </w:r>
            <w:r>
              <w:rPr>
                <w:rFonts w:ascii="Cambria" w:hAnsi="Cambria" w:cs=""/>
                <w:kern w:val="0"/>
                <w:sz w:val="20"/>
                <w:szCs w:val="20"/>
                <w:lang w:val="ja-JP" w:eastAsia="ja-JP" w:bidi="ar-SA"/>
              </w:rPr>
              <w:t>保護＝方式</w:t>
            </w:r>
            <w:r>
              <w:rPr>
                <w:rFonts w:eastAsia="Noto Sans CJK JP" w:cs=""/>
                <w:kern w:val="0"/>
                <w:sz w:val="20"/>
                <w:szCs w:val="20"/>
                <w:lang w:val="ja-JP" w:eastAsia="ja-JP" w:bidi="ar-SA"/>
              </w:rPr>
              <w:t>1</w:t>
            </w:r>
            <w:r>
              <w:rPr>
                <w:rFonts w:ascii="Cambria" w:hAnsi="Cambria" w:cs=""/>
                <w:kern w:val="0"/>
                <w:sz w:val="20"/>
                <w:szCs w:val="20"/>
                <w:lang w:val="ja-JP" w:eastAsia="ja-JP" w:bidi="ar-SA"/>
              </w:rPr>
              <w:t>・同一ホスト名で証明書</w:t>
            </w:r>
            <w:r>
              <w:rPr>
                <w:rFonts w:eastAsia="Noto Sans CJK JP" w:cs=""/>
                <w:kern w:val="0"/>
                <w:sz w:val="20"/>
                <w:szCs w:val="20"/>
                <w:lang w:val="ja-JP" w:eastAsia="ja-JP" w:bidi="ar-SA"/>
              </w:rPr>
              <w:t>1</w:t>
            </w:r>
            <w:r>
              <w:rPr>
                <w:rFonts w:ascii="Cambria" w:hAnsi="Cambria" w:cs=""/>
                <w:kern w:val="0"/>
                <w:sz w:val="20"/>
                <w:szCs w:val="20"/>
                <w:lang w:val="ja-JP" w:eastAsia="ja-JP" w:bidi="ar-SA"/>
              </w:rPr>
              <w:t>枚共有・</w:t>
            </w:r>
            <w:r>
              <w:rPr>
                <w:rFonts w:eastAsia="Noto Sans CJK JP" w:cs=""/>
                <w:kern w:val="0"/>
                <w:sz w:val="20"/>
                <w:szCs w:val="20"/>
                <w:lang w:val="ja-JP" w:eastAsia="ja-JP" w:bidi="ar-SA"/>
              </w:rPr>
              <w:t xml:space="preserve">Web.config </w:t>
            </w:r>
            <w:r>
              <w:rPr>
                <w:rFonts w:ascii="Cambria" w:hAnsi="Cambria" w:cs=""/>
                <w:kern w:val="0"/>
                <w:sz w:val="20"/>
                <w:szCs w:val="20"/>
                <w:lang w:val="ja-JP" w:eastAsia="ja-JP" w:bidi="ar-SA"/>
              </w:rPr>
              <w:t>で認証方式切替）。</w:t>
            </w:r>
            <w:r>
              <w:rPr>
                <w:rFonts w:eastAsia="Noto Sans CJK JP" w:cs=""/>
                <w:kern w:val="0"/>
                <w:sz w:val="20"/>
                <w:szCs w:val="20"/>
                <w:lang w:val="ja-JP" w:eastAsia="ja-JP" w:bidi="ar-SA"/>
              </w:rPr>
              <w:t xml:space="preserve">§16.6 </w:t>
            </w:r>
            <w:r>
              <w:rPr>
                <w:rFonts w:ascii="Cambria" w:hAnsi="Cambria" w:cs=""/>
                <w:kern w:val="0"/>
                <w:sz w:val="20"/>
                <w:szCs w:val="20"/>
                <w:lang w:val="ja-JP" w:eastAsia="ja-JP" w:bidi="ar-SA"/>
              </w:rPr>
              <w:t>挿入時に欠落していた付録</w:t>
            </w:r>
            <w:r>
              <w:rPr>
                <w:rFonts w:eastAsia="Noto Sans CJK JP" w:cs=""/>
                <w:kern w:val="0"/>
                <w:sz w:val="20"/>
                <w:szCs w:val="20"/>
                <w:lang w:val="ja-JP" w:eastAsia="ja-JP" w:bidi="ar-SA"/>
              </w:rPr>
              <w:t>A</w:t>
            </w:r>
            <w:r>
              <w:rPr>
                <w:rFonts w:ascii="Cambria" w:hAnsi="Cambria" w:cs=""/>
                <w:kern w:val="0"/>
                <w:sz w:val="20"/>
                <w:szCs w:val="20"/>
                <w:lang w:val="ja-JP" w:eastAsia="ja-JP" w:bidi="ar-SA"/>
              </w:rPr>
              <w:t>見出しを復旧</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複数環境の並行運用（設計メモ）</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0.19</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§17 </w:t>
            </w:r>
            <w:r>
              <w:rPr>
                <w:rFonts w:ascii="Cambria" w:hAnsi="Cambria" w:cs=""/>
                <w:kern w:val="0"/>
                <w:sz w:val="20"/>
                <w:szCs w:val="20"/>
                <w:lang w:val="ja-JP" w:eastAsia="ja-JP" w:bidi="ar-SA"/>
              </w:rPr>
              <w:t>にホスト名設計を反映：構成図を実ホスト名で具体化し、</w:t>
            </w:r>
            <w:r>
              <w:rPr>
                <w:rFonts w:eastAsia="Noto Sans CJK JP" w:cs=""/>
                <w:kern w:val="0"/>
                <w:sz w:val="20"/>
                <w:szCs w:val="20"/>
                <w:lang w:val="ja-JP" w:eastAsia="ja-JP" w:bidi="ar-SA"/>
              </w:rPr>
              <w:t xml:space="preserve">17.3(f) </w:t>
            </w:r>
            <w:r>
              <w:rPr>
                <w:rFonts w:ascii="Cambria" w:hAnsi="Cambria" w:cs=""/>
                <w:kern w:val="0"/>
                <w:sz w:val="20"/>
                <w:szCs w:val="20"/>
                <w:lang w:val="ja-JP" w:eastAsia="ja-JP" w:bidi="ar-SA"/>
              </w:rPr>
              <w:t>を追加（</w:t>
            </w:r>
            <w:r>
              <w:rPr>
                <w:rFonts w:eastAsia="Noto Sans CJK JP" w:cs=""/>
                <w:b/>
                <w:bCs/>
                <w:kern w:val="0"/>
                <w:sz w:val="20"/>
                <w:szCs w:val="20"/>
                <w:lang w:val="ja-JP" w:eastAsia="ja-JP" w:bidi="ar-SA"/>
              </w:rPr>
              <w:t xml:space="preserve">SP </w:t>
            </w:r>
            <w:r>
              <w:rPr>
                <w:rFonts w:ascii="Cambria" w:hAnsi="Cambria" w:cs=""/>
                <w:b/>
                <w:bCs/>
                <w:kern w:val="0"/>
                <w:sz w:val="20"/>
                <w:szCs w:val="20"/>
                <w:lang w:val="ja-JP" w:eastAsia="ja-JP" w:bidi="ar-SA"/>
              </w:rPr>
              <w:t xml:space="preserve">は既存 </w:t>
            </w:r>
            <w:r>
              <w:rPr>
                <w:rStyle w:val="VerbatimChar"/>
                <w:rFonts w:eastAsia="Noto Sans CJK JP" w:cs=""/>
                <w:b/>
                <w:bCs/>
                <w:kern w:val="0"/>
                <w:szCs w:val="20"/>
                <w:lang w:val="ja-JP" w:eastAsia="ja-JP" w:bidi="ar-SA"/>
              </w:rPr>
              <w:t>plmdev.plm-lab.local</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に統一しポートで識別／</w:t>
            </w:r>
            <w:r>
              <w:rPr>
                <w:rFonts w:eastAsia="Noto Sans CJK JP" w:cs=""/>
                <w:b/>
                <w:bCs/>
                <w:kern w:val="0"/>
                <w:sz w:val="20"/>
                <w:szCs w:val="20"/>
                <w:lang w:val="ja-JP" w:eastAsia="ja-JP" w:bidi="ar-SA"/>
              </w:rPr>
              <w:t xml:space="preserve">IdP </w:t>
            </w:r>
            <w:r>
              <w:rPr>
                <w:rFonts w:ascii="Cambria" w:hAnsi="Cambria" w:cs=""/>
                <w:b/>
                <w:bCs/>
                <w:kern w:val="0"/>
                <w:sz w:val="20"/>
                <w:szCs w:val="20"/>
                <w:lang w:val="ja-JP" w:eastAsia="ja-JP" w:bidi="ar-SA"/>
              </w:rPr>
              <w:t xml:space="preserve">は </w:t>
            </w:r>
            <w:r>
              <w:rPr>
                <w:rStyle w:val="VerbatimChar"/>
                <w:rFonts w:eastAsia="Noto Sans CJK JP" w:cs=""/>
                <w:b/>
                <w:bCs/>
                <w:kern w:val="0"/>
                <w:szCs w:val="20"/>
                <w:lang w:val="ja-JP" w:eastAsia="ja-JP" w:bidi="ar-SA"/>
              </w:rPr>
              <w:t>idp.plm-lab.local</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に分離</w:t>
            </w:r>
            <w:r>
              <w:rPr>
                <w:rFonts w:ascii="Cambria" w:hAnsi="Cambria" w:cs=""/>
                <w:kern w:val="0"/>
                <w:sz w:val="20"/>
                <w:szCs w:val="20"/>
                <w:lang w:val="ja-JP" w:eastAsia="ja-JP" w:bidi="ar-SA"/>
              </w:rPr>
              <w:t>／</w:t>
            </w:r>
            <w:r>
              <w:rPr>
                <w:rFonts w:eastAsia="Noto Sans CJK JP" w:cs=""/>
                <w:kern w:val="0"/>
                <w:sz w:val="20"/>
                <w:szCs w:val="20"/>
                <w:lang w:val="ja-JP" w:eastAsia="ja-JP" w:bidi="ar-SA"/>
              </w:rPr>
              <w:t>1</w:t>
            </w:r>
            <w:r>
              <w:rPr>
                <w:rFonts w:ascii="Cambria" w:hAnsi="Cambria" w:cs=""/>
                <w:kern w:val="0"/>
                <w:sz w:val="20"/>
                <w:szCs w:val="20"/>
                <w:lang w:val="ja-JP" w:eastAsia="ja-JP" w:bidi="ar-SA"/>
              </w:rPr>
              <w:t>台に両ホスト名割当・証明書は役割ごと</w:t>
            </w:r>
            <w:r>
              <w:rPr>
                <w:rFonts w:eastAsia="Noto Sans CJK JP" w:cs=""/>
                <w:kern w:val="0"/>
                <w:sz w:val="20"/>
                <w:szCs w:val="20"/>
                <w:lang w:val="ja-JP" w:eastAsia="ja-JP" w:bidi="ar-SA"/>
              </w:rPr>
              <w:t>1</w:t>
            </w:r>
            <w:r>
              <w:rPr>
                <w:rFonts w:ascii="Cambria" w:hAnsi="Cambria" w:cs=""/>
                <w:kern w:val="0"/>
                <w:sz w:val="20"/>
                <w:szCs w:val="20"/>
                <w:lang w:val="ja-JP" w:eastAsia="ja-JP" w:bidi="ar-SA"/>
              </w:rPr>
              <w:t>枚）</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ホスト名設計の指針</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0.20</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§6.2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の実</w:t>
            </w:r>
            <w:r>
              <w:rPr>
                <w:rFonts w:eastAsia="Noto Sans CJK JP" w:cs=""/>
                <w:kern w:val="0"/>
                <w:sz w:val="20"/>
                <w:szCs w:val="20"/>
                <w:lang w:val="ja-JP" w:eastAsia="ja-JP" w:bidi="ar-SA"/>
              </w:rPr>
              <w:t>IP</w:t>
            </w:r>
            <w:r>
              <w:rPr>
                <w:rFonts w:ascii="Cambria" w:hAnsi="Cambria" w:cs=""/>
                <w:kern w:val="0"/>
                <w:sz w:val="20"/>
                <w:szCs w:val="20"/>
                <w:lang w:val="ja-JP" w:eastAsia="ja-JP" w:bidi="ar-SA"/>
              </w:rPr>
              <w:t>選択肢を補足（</w:t>
            </w:r>
            <w:r>
              <w:rPr>
                <w:rFonts w:eastAsia="Noto Sans CJK JP" w:cs=""/>
                <w:kern w:val="0"/>
                <w:sz w:val="20"/>
                <w:szCs w:val="20"/>
                <w:lang w:val="ja-JP" w:eastAsia="ja-JP" w:bidi="ar-SA"/>
              </w:rPr>
              <w:t xml:space="preserve">127.0.0.1 </w:t>
            </w:r>
            <w:r>
              <w:rPr>
                <w:rFonts w:ascii="Cambria" w:hAnsi="Cambria" w:cs=""/>
                <w:kern w:val="0"/>
                <w:sz w:val="20"/>
                <w:szCs w:val="20"/>
                <w:lang w:val="ja-JP" w:eastAsia="ja-JP" w:bidi="ar-SA"/>
              </w:rPr>
              <w:t>でも実</w:t>
            </w:r>
            <w:r>
              <w:rPr>
                <w:rFonts w:eastAsia="Noto Sans CJK JP" w:cs=""/>
                <w:kern w:val="0"/>
                <w:sz w:val="20"/>
                <w:szCs w:val="20"/>
                <w:lang w:val="ja-JP" w:eastAsia="ja-JP" w:bidi="ar-SA"/>
              </w:rPr>
              <w:t>IP</w:t>
            </w:r>
            <w:r>
              <w:rPr>
                <w:rFonts w:ascii="Cambria" w:hAnsi="Cambria" w:cs=""/>
                <w:kern w:val="0"/>
                <w:sz w:val="20"/>
                <w:szCs w:val="20"/>
                <w:lang w:val="ja-JP" w:eastAsia="ja-JP" w:bidi="ar-SA"/>
              </w:rPr>
              <w:t>でも可。</w:t>
            </w:r>
            <w:r>
              <w:rPr>
                <w:rFonts w:eastAsia="Noto Sans CJK JP" w:cs=""/>
                <w:kern w:val="0"/>
                <w:sz w:val="20"/>
                <w:szCs w:val="20"/>
                <w:lang w:val="ja-JP" w:eastAsia="ja-JP" w:bidi="ar-SA"/>
              </w:rPr>
              <w:t xml:space="preserve">Shibboleth </w:t>
            </w:r>
            <w:r>
              <w:rPr>
                <w:rFonts w:ascii="Cambria" w:hAnsi="Cambria" w:cs=""/>
                <w:kern w:val="0"/>
                <w:sz w:val="20"/>
                <w:szCs w:val="20"/>
                <w:lang w:val="ja-JP" w:eastAsia="ja-JP" w:bidi="ar-SA"/>
              </w:rPr>
              <w:t>はホスト名で判定するため設定・証明書は不変。実</w:t>
            </w:r>
            <w:r>
              <w:rPr>
                <w:rFonts w:eastAsia="Noto Sans CJK JP" w:cs=""/>
                <w:kern w:val="0"/>
                <w:sz w:val="20"/>
                <w:szCs w:val="20"/>
                <w:lang w:val="ja-JP" w:eastAsia="ja-JP" w:bidi="ar-SA"/>
              </w:rPr>
              <w:t>IP</w:t>
            </w:r>
            <w:r>
              <w:rPr>
                <w:rFonts w:ascii="Cambria" w:hAnsi="Cambria" w:cs=""/>
                <w:kern w:val="0"/>
                <w:sz w:val="20"/>
                <w:szCs w:val="20"/>
                <w:lang w:val="ja-JP" w:eastAsia="ja-JP" w:bidi="ar-SA"/>
              </w:rPr>
              <w:t>統一の利点と注意＝固定</w:t>
            </w:r>
            <w:r>
              <w:rPr>
                <w:rFonts w:eastAsia="Noto Sans CJK JP" w:cs=""/>
                <w:kern w:val="0"/>
                <w:sz w:val="20"/>
                <w:szCs w:val="20"/>
                <w:lang w:val="ja-JP" w:eastAsia="ja-JP" w:bidi="ar-SA"/>
              </w:rPr>
              <w:t>IP</w:t>
            </w:r>
            <w:r>
              <w:rPr>
                <w:rFonts w:ascii="Cambria" w:hAnsi="Cambria" w:cs=""/>
                <w:kern w:val="0"/>
                <w:sz w:val="20"/>
                <w:szCs w:val="20"/>
                <w:lang w:val="ja-JP" w:eastAsia="ja-JP" w:bidi="ar-SA"/>
              </w:rPr>
              <w:t>・ファイアウォール）。</w:t>
            </w:r>
            <w:r>
              <w:rPr>
                <w:rFonts w:eastAsia="Noto Sans CJK JP" w:cs=""/>
                <w:kern w:val="0"/>
                <w:sz w:val="20"/>
                <w:szCs w:val="20"/>
                <w:lang w:val="ja-JP" w:eastAsia="ja-JP" w:bidi="ar-SA"/>
              </w:rPr>
              <w:t>§10.3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§16 </w:t>
            </w:r>
            <w:r>
              <w:rPr>
                <w:rFonts w:ascii="Cambria" w:hAnsi="Cambria" w:cs=""/>
                <w:kern w:val="0"/>
                <w:sz w:val="20"/>
                <w:szCs w:val="20"/>
                <w:lang w:val="ja-JP" w:eastAsia="ja-JP" w:bidi="ar-SA"/>
              </w:rPr>
              <w:t>に</w:t>
            </w:r>
            <w:r>
              <w:rPr>
                <w:rFonts w:ascii="Cambria" w:hAnsi="Cambria" w:cs=""/>
                <w:b/>
                <w:bCs/>
                <w:kern w:val="0"/>
                <w:sz w:val="20"/>
                <w:szCs w:val="20"/>
                <w:lang w:val="ja-JP" w:eastAsia="ja-JP" w:bidi="ar-SA"/>
              </w:rPr>
              <w:t>実機確認結果</w:t>
            </w:r>
            <w:r>
              <w:rPr>
                <w:rFonts w:ascii="Cambria" w:hAnsi="Cambria" w:cs=""/>
                <w:kern w:val="0"/>
                <w:sz w:val="20"/>
                <w:szCs w:val="20"/>
                <w:lang w:val="ja-JP" w:eastAsia="ja-JP" w:bidi="ar-SA"/>
              </w:rPr>
              <w:t>を反映（</w:t>
            </w: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 xml:space="preserve">ホストからの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成功。</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 xml:space="preserve">限定は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経路（</w:t>
            </w:r>
            <w:r>
              <w:rPr>
                <w:rFonts w:eastAsia="Noto Sans CJK JP" w:cs=""/>
                <w:kern w:val="0"/>
                <w:sz w:val="20"/>
                <w:szCs w:val="20"/>
                <w:lang w:val="ja-JP" w:eastAsia="ja-JP" w:bidi="ar-SA"/>
              </w:rPr>
              <w:t>443↔8443</w:t>
            </w:r>
            <w:r>
              <w:rPr>
                <w:rFonts w:ascii="Cambria" w:hAnsi="Cambria" w:cs=""/>
                <w:kern w:val="0"/>
                <w:sz w:val="20"/>
                <w:szCs w:val="20"/>
                <w:lang w:val="ja-JP" w:eastAsia="ja-JP" w:bidi="ar-SA"/>
              </w:rPr>
              <w:t xml:space="preserve">）に含まれないため外部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に影響しない）</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実機確認の反映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2026-07-12</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チェックポイントからの再構築検証（手順書のみで完走）で判明した</w:t>
            </w:r>
            <w:r>
              <w:rPr>
                <w:rFonts w:eastAsia="Noto Sans CJK JP" w:cs=""/>
                <w:b/>
                <w:bCs/>
                <w:kern w:val="0"/>
                <w:sz w:val="20"/>
                <w:szCs w:val="20"/>
                <w:lang w:val="ja-JP" w:eastAsia="ja-JP" w:bidi="ar-SA"/>
              </w:rPr>
              <w:t>12</w:t>
            </w:r>
            <w:r>
              <w:rPr>
                <w:rFonts w:ascii="Cambria" w:hAnsi="Cambria" w:cs=""/>
                <w:b/>
                <w:bCs/>
                <w:kern w:val="0"/>
                <w:sz w:val="20"/>
                <w:szCs w:val="20"/>
                <w:lang w:val="ja-JP" w:eastAsia="ja-JP" w:bidi="ar-SA"/>
              </w:rPr>
              <w:t>点をまとめて反映</w:t>
            </w:r>
            <w:r>
              <w:rPr>
                <w:rFonts w:ascii="Cambria" w:hAnsi="Cambria" w:cs=""/>
                <w:kern w:val="0"/>
                <w:sz w:val="20"/>
                <w:szCs w:val="20"/>
                <w:lang w:val="ja-JP" w:eastAsia="ja-JP" w:bidi="ar-SA"/>
              </w:rPr>
              <w:t>：</w:t>
            </w:r>
            <w:r>
              <w:rPr>
                <w:rFonts w:eastAsia="Noto Sans CJK JP" w:cs=""/>
                <w:kern w:val="0"/>
                <w:sz w:val="20"/>
                <w:szCs w:val="20"/>
                <w:lang w:val="ja-JP" w:eastAsia="ja-JP" w:bidi="ar-SA"/>
              </w:rPr>
              <w:t>§3.1/§9.2</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の対話は</w:t>
            </w:r>
            <w:r>
              <w:rPr>
                <w:rFonts w:eastAsia="Noto Sans CJK JP" w:cs=""/>
                <w:b/>
                <w:bCs/>
                <w:kern w:val="0"/>
                <w:sz w:val="20"/>
                <w:szCs w:val="20"/>
                <w:lang w:val="ja-JP" w:eastAsia="ja-JP" w:bidi="ar-SA"/>
              </w:rPr>
              <w:t>4</w:t>
            </w:r>
            <w:r>
              <w:rPr>
                <w:rFonts w:ascii="Cambria" w:hAnsi="Cambria" w:cs=""/>
                <w:b/>
                <w:bCs/>
                <w:kern w:val="0"/>
                <w:sz w:val="20"/>
                <w:szCs w:val="20"/>
                <w:lang w:val="ja-JP" w:eastAsia="ja-JP" w:bidi="ar-SA"/>
              </w:rPr>
              <w:t>項目のみ</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Keystore/Sealer </w:t>
            </w:r>
            <w:r>
              <w:rPr>
                <w:rFonts w:ascii="Cambria" w:hAnsi="Cambria" w:cs=""/>
                <w:kern w:val="0"/>
                <w:sz w:val="20"/>
                <w:szCs w:val="20"/>
                <w:lang w:val="ja-JP" w:eastAsia="ja-JP" w:bidi="ar-SA"/>
              </w:rPr>
              <w:t>は自動生成。</w:t>
            </w:r>
            <w:r>
              <w:rPr>
                <w:rFonts w:eastAsia="Noto Sans CJK JP" w:cs=""/>
                <w:kern w:val="0"/>
                <w:sz w:val="20"/>
                <w:szCs w:val="20"/>
                <w:lang w:val="ja-JP" w:eastAsia="ja-JP" w:bidi="ar-SA"/>
              </w:rPr>
              <w:t xml:space="preserve">Host Name </w:t>
            </w:r>
            <w:r>
              <w:rPr>
                <w:rFonts w:ascii="Cambria" w:hAnsi="Cambria" w:cs=""/>
                <w:kern w:val="0"/>
                <w:sz w:val="20"/>
                <w:szCs w:val="20"/>
                <w:lang w:val="ja-JP" w:eastAsia="ja-JP" w:bidi="ar-SA"/>
              </w:rPr>
              <w:t xml:space="preserve">既定値が </w:t>
            </w:r>
            <w:r>
              <w:rPr>
                <w:rStyle w:val="VerbatimChar"/>
                <w:rFonts w:eastAsia="Noto Sans CJK JP" w:cs=""/>
                <w:kern w:val="0"/>
                <w:szCs w:val="20"/>
                <w:lang w:val="ja-JP" w:eastAsia="ja-JP" w:bidi="ar-SA"/>
              </w:rPr>
              <w:t>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になる注意）／</w:t>
            </w:r>
            <w:r>
              <w:rPr>
                <w:rFonts w:eastAsia="Noto Sans CJK JP" w:cs=""/>
                <w:kern w:val="0"/>
                <w:sz w:val="20"/>
                <w:szCs w:val="20"/>
                <w:lang w:val="ja-JP" w:eastAsia="ja-JP" w:bidi="ar-SA"/>
              </w:rPr>
              <w:t>§6.2</w:t>
            </w:r>
            <w:r>
              <w:rPr>
                <w:rFonts w:ascii="Cambria" w:hAnsi="Cambria" w:cs=""/>
                <w:kern w:val="0"/>
                <w:sz w:val="20"/>
                <w:szCs w:val="20"/>
                <w:lang w:val="ja-JP" w:eastAsia="ja-JP" w:bidi="ar-SA"/>
              </w:rPr>
              <w:t>（実</w:t>
            </w:r>
            <w:r>
              <w:rPr>
                <w:rFonts w:eastAsia="Noto Sans CJK JP" w:cs=""/>
                <w:kern w:val="0"/>
                <w:sz w:val="20"/>
                <w:szCs w:val="20"/>
                <w:lang w:val="ja-JP" w:eastAsia="ja-JP" w:bidi="ar-SA"/>
              </w:rPr>
              <w:t>IP</w:t>
            </w:r>
            <w:r>
              <w:rPr>
                <w:rFonts w:ascii="Cambria" w:hAnsi="Cambria" w:cs=""/>
                <w:kern w:val="0"/>
                <w:sz w:val="20"/>
                <w:szCs w:val="20"/>
                <w:lang w:val="ja-JP" w:eastAsia="ja-JP" w:bidi="ar-SA"/>
              </w:rPr>
              <w:t>採用時は</w:t>
            </w:r>
            <w:r>
              <w:rPr>
                <w:rFonts w:ascii="Cambria" w:hAnsi="Cambria" w:cs=""/>
                <w:b/>
                <w:bCs/>
                <w:kern w:val="0"/>
                <w:sz w:val="20"/>
                <w:szCs w:val="20"/>
                <w:lang w:val="ja-JP" w:eastAsia="ja-JP" w:bidi="ar-SA"/>
              </w:rPr>
              <w:t xml:space="preserve">この段階でファイアウォール </w:t>
            </w:r>
            <w:r>
              <w:rPr>
                <w:rFonts w:eastAsia="Noto Sans CJK JP" w:cs=""/>
                <w:b/>
                <w:bCs/>
                <w:kern w:val="0"/>
                <w:sz w:val="20"/>
                <w:szCs w:val="20"/>
                <w:lang w:val="ja-JP" w:eastAsia="ja-JP" w:bidi="ar-SA"/>
              </w:rPr>
              <w:t>443</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を開放</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Test-NetConnection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はサービス未起動のため失敗して当然。</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Access Denied </w:t>
            </w:r>
            <w:r>
              <w:rPr>
                <w:rFonts w:ascii="Cambria" w:hAnsi="Cambria" w:cs=""/>
                <w:kern w:val="0"/>
                <w:sz w:val="20"/>
                <w:szCs w:val="20"/>
                <w:lang w:val="ja-JP" w:eastAsia="ja-JP" w:bidi="ar-SA"/>
              </w:rPr>
              <w:t>になる副作用を予告）／</w:t>
            </w:r>
            <w:r>
              <w:rPr>
                <w:rFonts w:eastAsia="Noto Sans CJK JP" w:cs=""/>
                <w:kern w:val="0"/>
                <w:sz w:val="20"/>
                <w:szCs w:val="20"/>
                <w:lang w:val="ja-JP" w:eastAsia="ja-JP" w:bidi="ar-SA"/>
              </w:rPr>
              <w:t>§7.3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Directory Studio </w:t>
            </w:r>
            <w:r>
              <w:rPr>
                <w:rFonts w:ascii="Cambria" w:hAnsi="Cambria" w:cs=""/>
                <w:kern w:val="0"/>
                <w:sz w:val="20"/>
                <w:szCs w:val="20"/>
                <w:lang w:val="ja-JP" w:eastAsia="ja-JP" w:bidi="ar-SA"/>
              </w:rPr>
              <w:t xml:space="preserve">の </w:t>
            </w:r>
            <w:r>
              <w:rPr>
                <w:rFonts w:eastAsia="Noto Sans CJK JP" w:cs=""/>
                <w:b/>
                <w:bCs/>
                <w:kern w:val="0"/>
                <w:sz w:val="20"/>
                <w:szCs w:val="20"/>
                <w:lang w:val="ja-JP" w:eastAsia="ja-JP" w:bidi="ar-SA"/>
              </w:rPr>
              <w:t xml:space="preserve">zip </w:t>
            </w:r>
            <w:r>
              <w:rPr>
                <w:rFonts w:ascii="Cambria" w:hAnsi="Cambria" w:cs=""/>
                <w:b/>
                <w:bCs/>
                <w:kern w:val="0"/>
                <w:sz w:val="20"/>
                <w:szCs w:val="20"/>
                <w:lang w:val="ja-JP" w:eastAsia="ja-JP" w:bidi="ar-SA"/>
              </w:rPr>
              <w:t xml:space="preserve">解凍 </w:t>
            </w:r>
            <w:r>
              <w:rPr>
                <w:rFonts w:eastAsia="Noto Sans CJK JP" w:cs=""/>
                <w:b/>
                <w:bCs/>
                <w:kern w:val="0"/>
                <w:sz w:val="20"/>
                <w:szCs w:val="20"/>
                <w:lang w:val="ja-JP" w:eastAsia="ja-JP" w:bidi="ar-SA"/>
              </w:rPr>
              <w:t xml:space="preserve">PowerShell </w:t>
            </w:r>
            <w:r>
              <w:rPr>
                <w:rFonts w:ascii="Cambria" w:hAnsi="Cambria" w:cs=""/>
                <w:b/>
                <w:bCs/>
                <w:kern w:val="0"/>
                <w:sz w:val="20"/>
                <w:szCs w:val="20"/>
                <w:lang w:val="ja-JP" w:eastAsia="ja-JP" w:bidi="ar-SA"/>
              </w:rPr>
              <w:t>手順</w:t>
            </w:r>
            <w:r>
              <w:rPr>
                <w:rFonts w:ascii="Cambria" w:hAnsi="Cambria" w:cs=""/>
                <w:kern w:val="0"/>
                <w:sz w:val="20"/>
                <w:szCs w:val="20"/>
                <w:lang w:val="ja-JP" w:eastAsia="ja-JP" w:bidi="ar-SA"/>
              </w:rPr>
              <w:t>）／</w:t>
            </w:r>
            <w:r>
              <w:rPr>
                <w:rFonts w:eastAsia="Noto Sans CJK JP" w:cs=""/>
                <w:kern w:val="0"/>
                <w:sz w:val="20"/>
                <w:szCs w:val="20"/>
                <w:lang w:val="ja-JP" w:eastAsia="ja-JP" w:bidi="ar-SA"/>
              </w:rPr>
              <w:t>§7.6</w:t>
            </w:r>
            <w:r>
              <w:rPr>
                <w:rFonts w:ascii="Cambria" w:hAnsi="Cambria" w:cs=""/>
                <w:kern w:val="0"/>
                <w:sz w:val="20"/>
                <w:szCs w:val="20"/>
                <w:lang w:val="ja-JP" w:eastAsia="ja-JP" w:bidi="ar-SA"/>
              </w:rPr>
              <w:t>（</w:t>
            </w:r>
            <w:r>
              <w:rPr>
                <w:rFonts w:eastAsia="Noto Sans CJK JP" w:cs=""/>
                <w:b/>
                <w:bCs/>
                <w:kern w:val="0"/>
                <w:sz w:val="20"/>
                <w:szCs w:val="20"/>
                <w:lang w:val="ja-JP" w:eastAsia="ja-JP" w:bidi="ar-SA"/>
              </w:rPr>
              <w:t xml:space="preserve">New Search </w:t>
            </w:r>
            <w:r>
              <w:rPr>
                <w:rFonts w:ascii="Cambria" w:hAnsi="Cambria" w:cs=""/>
                <w:b/>
                <w:bCs/>
                <w:kern w:val="0"/>
                <w:sz w:val="20"/>
                <w:szCs w:val="20"/>
                <w:lang w:val="ja-JP" w:eastAsia="ja-JP" w:bidi="ar-SA"/>
              </w:rPr>
              <w:t>による検索手順</w:t>
            </w:r>
            <w:r>
              <w:rPr>
                <w:rFonts w:ascii="Cambria" w:hAnsi="Cambria" w:cs=""/>
                <w:kern w:val="0"/>
                <w:sz w:val="20"/>
                <w:szCs w:val="20"/>
                <w:lang w:val="ja-JP" w:eastAsia="ja-JP" w:bidi="ar-SA"/>
              </w:rPr>
              <w:t>を詳細化）／</w:t>
            </w:r>
            <w:r>
              <w:rPr>
                <w:rFonts w:eastAsia="Noto Sans CJK JP" w:cs=""/>
                <w:kern w:val="0"/>
                <w:sz w:val="20"/>
                <w:szCs w:val="20"/>
                <w:lang w:val="ja-JP" w:eastAsia="ja-JP" w:bidi="ar-SA"/>
              </w:rPr>
              <w:t>§9.1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展開フォルダは</w:t>
            </w:r>
            <w:r>
              <w:rPr>
                <w:rFonts w:ascii="Cambria" w:hAnsi="Cambria" w:cs=""/>
                <w:b/>
                <w:bCs/>
                <w:kern w:val="0"/>
                <w:sz w:val="20"/>
                <w:szCs w:val="20"/>
                <w:lang w:val="ja-JP" w:eastAsia="ja-JP" w:bidi="ar-SA"/>
              </w:rPr>
              <w:t>リネーム不要</w:t>
            </w:r>
            <w:r>
              <w:rPr>
                <w:rFonts w:ascii="Cambria" w:hAnsi="Cambria" w:cs=""/>
                <w:kern w:val="0"/>
                <w:sz w:val="20"/>
                <w:szCs w:val="20"/>
                <w:lang w:val="ja-JP" w:eastAsia="ja-JP" w:bidi="ar-SA"/>
              </w:rPr>
              <w:t>・理由）／</w:t>
            </w:r>
            <w:r>
              <w:rPr>
                <w:rFonts w:eastAsia="Noto Sans CJK JP" w:cs=""/>
                <w:kern w:val="0"/>
                <w:sz w:val="20"/>
                <w:szCs w:val="20"/>
                <w:lang w:val="ja-JP" w:eastAsia="ja-JP" w:bidi="ar-SA"/>
              </w:rPr>
              <w:t>§9.4</w:t>
            </w:r>
            <w:r>
              <w:rPr>
                <w:rFonts w:ascii="Cambria" w:hAnsi="Cambria" w:cs=""/>
                <w:kern w:val="0"/>
                <w:sz w:val="20"/>
                <w:szCs w:val="20"/>
                <w:lang w:val="ja-JP" w:eastAsia="ja-JP" w:bidi="ar-SA"/>
              </w:rPr>
              <w:t>（⚠️</w:t>
            </w:r>
            <w:r>
              <w:rPr>
                <w:rFonts w:ascii="Cambria" w:hAnsi="Cambria" w:cs=""/>
                <w:b/>
                <w:bCs/>
                <w:kern w:val="0"/>
                <w:sz w:val="20"/>
                <w:szCs w:val="20"/>
                <w:lang w:val="ja-JP" w:eastAsia="ja-JP" w:bidi="ar-SA"/>
              </w:rPr>
              <w:t xml:space="preserve">バックアップを </w:t>
            </w:r>
            <w:r>
              <w:rPr>
                <w:rStyle w:val="VerbatimChar"/>
                <w:rFonts w:eastAsia="Noto Sans CJK JP" w:cs=""/>
                <w:b/>
                <w:bCs/>
                <w:kern w:val="0"/>
                <w:szCs w:val="20"/>
                <w:lang w:val="ja-JP" w:eastAsia="ja-JP" w:bidi="ar-SA"/>
              </w:rPr>
              <w:t>conf</w:t>
            </w:r>
            <w:r>
              <w:rPr>
                <w:rFonts w:eastAsia="Noto Sans CJK JP" w:cs=""/>
                <w:b/>
                <w:bCs/>
                <w:kern w:val="0"/>
                <w:sz w:val="20"/>
                <w:szCs w:val="20"/>
                <w:lang w:val="ja-JP" w:eastAsia="ja-JP" w:bidi="ar-SA"/>
              </w:rPr>
              <w:t>/</w:t>
            </w:r>
            <w:r>
              <w:rPr>
                <w:rStyle w:val="VerbatimChar"/>
                <w:rFonts w:eastAsia="Noto Sans CJK JP" w:cs=""/>
                <w:b/>
                <w:bCs/>
                <w:kern w:val="0"/>
                <w:szCs w:val="20"/>
                <w:lang w:val="ja-JP" w:eastAsia="ja-JP" w:bidi="ar-SA"/>
              </w:rPr>
              <w:t>credentials</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 xml:space="preserve">配下に </w:t>
            </w:r>
            <w:r>
              <w:rPr>
                <w:rStyle w:val="VerbatimChar"/>
                <w:rFonts w:eastAsia="Noto Sans CJK JP" w:cs=""/>
                <w:b/>
                <w:bCs/>
                <w:kern w:val="0"/>
                <w:szCs w:val="20"/>
                <w:lang w:val="ja-JP" w:eastAsia="ja-JP" w:bidi="ar-SA"/>
              </w:rPr>
              <w:t>.properties</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のまま置かない</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ldap - Copy.properties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が読まれ既定値と競合し </w:t>
            </w:r>
            <w:r>
              <w:rPr>
                <w:rStyle w:val="VerbatimChar"/>
                <w:rFonts w:eastAsia="Noto Sans CJK JP" w:cs=""/>
                <w:kern w:val="0"/>
                <w:szCs w:val="20"/>
                <w:lang w:val="ja-JP" w:eastAsia="ja-JP" w:bidi="ar-SA"/>
              </w:rPr>
              <w:t>Pool is empty</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で認証失敗。</w:t>
            </w:r>
            <w:r>
              <w:rPr>
                <w:rStyle w:val="VerbatimChar"/>
                <w:rFonts w:eastAsia="Noto Sans CJK JP" w:cs=""/>
                <w:kern w:val="0"/>
                <w:szCs w:val="20"/>
                <w:lang w:val="ja-JP" w:eastAsia="ja-JP" w:bidi="ar-SA"/>
              </w:rPr>
              <w:t>.orig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にするか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外へ。</w:t>
            </w:r>
            <w:r>
              <w:rPr>
                <w:rStyle w:val="VerbatimChar"/>
                <w:rFonts w:eastAsia="Noto Sans CJK JP" w:cs=""/>
                <w:kern w:val="0"/>
                <w:szCs w:val="20"/>
                <w:lang w:val="ja-JP" w:eastAsia="ja-JP" w:bidi="ar-SA"/>
              </w:rPr>
              <w:t>trustCertificates</w:t>
            </w:r>
            <w:r>
              <w:rPr>
                <w:rFonts w:eastAsia="Noto Sans CJK JP" w:cs=""/>
                <w:kern w:val="0"/>
                <w:sz w:val="20"/>
                <w:szCs w:val="20"/>
                <w:lang w:val="ja-JP" w:eastAsia="ja-JP" w:bidi="ar-SA"/>
              </w:rPr>
              <w:t>/</w:t>
            </w:r>
            <w:r>
              <w:rPr>
                <w:rStyle w:val="VerbatimChar"/>
                <w:rFonts w:eastAsia="Noto Sans CJK JP" w:cs=""/>
                <w:kern w:val="0"/>
                <w:szCs w:val="20"/>
                <w:lang w:val="ja-JP" w:eastAsia="ja-JP" w:bidi="ar-SA"/>
              </w:rPr>
              <w:t>trustStore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のコメントアウトを</w:t>
            </w:r>
            <w:r>
              <w:rPr>
                <w:rFonts w:ascii="Cambria" w:hAnsi="Cambria" w:cs=""/>
                <w:b/>
                <w:bCs/>
                <w:kern w:val="0"/>
                <w:sz w:val="20"/>
                <w:szCs w:val="20"/>
                <w:lang w:val="ja-JP" w:eastAsia="ja-JP" w:bidi="ar-SA"/>
              </w:rPr>
              <w:t>必須</w:t>
            </w:r>
            <w:r>
              <w:rPr>
                <w:rFonts w:ascii="Cambria" w:hAnsi="Cambria" w:cs=""/>
                <w:kern w:val="0"/>
                <w:sz w:val="20"/>
                <w:szCs w:val="20"/>
                <w:lang w:val="ja-JP" w:eastAsia="ja-JP" w:bidi="ar-SA"/>
              </w:rPr>
              <w:t>に格上げ）／</w:t>
            </w:r>
            <w:r>
              <w:rPr>
                <w:rFonts w:eastAsia="Noto Sans CJK JP" w:cs=""/>
                <w:kern w:val="0"/>
                <w:sz w:val="20"/>
                <w:szCs w:val="20"/>
                <w:lang w:val="ja-JP" w:eastAsia="ja-JP" w:bidi="ar-SA"/>
              </w:rPr>
              <w:t>§9.6</w:t>
            </w:r>
            <w:r>
              <w:rPr>
                <w:rFonts w:ascii="Cambria" w:hAnsi="Cambria" w:cs=""/>
                <w:kern w:val="0"/>
                <w:sz w:val="20"/>
                <w:szCs w:val="20"/>
                <w:lang w:val="ja-JP" w:eastAsia="ja-JP" w:bidi="ar-SA"/>
              </w:rPr>
              <w:t>（</w:t>
            </w:r>
            <w:r>
              <w:rPr>
                <w:rFonts w:ascii="Cambria" w:hAnsi="Cambria" w:cs=""/>
                <w:b/>
                <w:bCs/>
                <w:kern w:val="0"/>
                <w:sz w:val="20"/>
                <w:szCs w:val="20"/>
                <w:lang w:val="ja-JP" w:eastAsia="ja-JP" w:bidi="ar-SA"/>
              </w:rPr>
              <w:t xml:space="preserve">ログ確認の </w:t>
            </w:r>
            <w:r>
              <w:rPr>
                <w:rFonts w:eastAsia="Noto Sans CJK JP" w:cs=""/>
                <w:b/>
                <w:bCs/>
                <w:kern w:val="0"/>
                <w:sz w:val="20"/>
                <w:szCs w:val="20"/>
                <w:lang w:val="ja-JP" w:eastAsia="ja-JP" w:bidi="ar-SA"/>
              </w:rPr>
              <w:t xml:space="preserve">PowerShell </w:t>
            </w:r>
            <w:r>
              <w:rPr>
                <w:rFonts w:ascii="Cambria" w:hAnsi="Cambria" w:cs=""/>
                <w:b/>
                <w:bCs/>
                <w:kern w:val="0"/>
                <w:sz w:val="20"/>
                <w:szCs w:val="20"/>
                <w:lang w:val="ja-JP" w:eastAsia="ja-JP" w:bidi="ar-SA"/>
              </w:rPr>
              <w:t>コマンド</w:t>
            </w:r>
            <w:r>
              <w:rPr>
                <w:rFonts w:ascii="Cambria" w:hAnsi="Cambria" w:cs=""/>
                <w:kern w:val="0"/>
                <w:sz w:val="20"/>
                <w:szCs w:val="20"/>
                <w:lang w:val="ja-JP" w:eastAsia="ja-JP" w:bidi="ar-SA"/>
              </w:rPr>
              <w:t>と</w:t>
            </w:r>
            <w:r>
              <w:rPr>
                <w:rFonts w:ascii="Cambria" w:hAnsi="Cambria" w:cs=""/>
                <w:b/>
                <w:bCs/>
                <w:kern w:val="0"/>
                <w:sz w:val="20"/>
                <w:szCs w:val="20"/>
                <w:lang w:val="ja-JP" w:eastAsia="ja-JP" w:bidi="ar-SA"/>
              </w:rPr>
              <w:t>メッセージ判断基準の表</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Duplicate properties</w:t>
            </w:r>
            <w:r>
              <w:rPr>
                <w:rFonts w:eastAsia="Noto Sans CJK JP" w:cs=""/>
                <w:kern w:val="0"/>
                <w:sz w:val="20"/>
                <w:szCs w:val="20"/>
                <w:lang w:val="ja-JP" w:eastAsia="ja-JP" w:bidi="ar-SA"/>
              </w:rPr>
              <w:t xml:space="preserve"> WARN </w:t>
            </w:r>
            <w:r>
              <w:rPr>
                <w:rFonts w:ascii="Cambria" w:hAnsi="Cambria" w:cs=""/>
                <w:kern w:val="0"/>
                <w:sz w:val="20"/>
                <w:szCs w:val="20"/>
                <w:lang w:val="ja-JP" w:eastAsia="ja-JP" w:bidi="ar-SA"/>
              </w:rPr>
              <w:t>は</w:t>
            </w:r>
            <w:r>
              <w:rPr>
                <w:rFonts w:ascii="Cambria" w:hAnsi="Cambria" w:cs=""/>
                <w:b/>
                <w:bCs/>
                <w:kern w:val="0"/>
                <w:sz w:val="20"/>
                <w:szCs w:val="20"/>
                <w:lang w:val="ja-JP" w:eastAsia="ja-JP" w:bidi="ar-SA"/>
              </w:rPr>
              <w:t>要確認</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status.vm</w:t>
            </w:r>
            <w:r>
              <w:rPr>
                <w:rFonts w:eastAsia="Noto Sans CJK JP" w:cs=""/>
                <w:kern w:val="0"/>
                <w:sz w:val="20"/>
                <w:szCs w:val="20"/>
                <w:lang w:val="ja-JP" w:eastAsia="ja-JP" w:bidi="ar-SA"/>
              </w:rPr>
              <w:t xml:space="preserve"> ERROR </w:t>
            </w:r>
            <w:r>
              <w:rPr>
                <w:rFonts w:ascii="Cambria" w:hAnsi="Cambria" w:cs=""/>
                <w:kern w:val="0"/>
                <w:sz w:val="20"/>
                <w:szCs w:val="20"/>
                <w:lang w:val="ja-JP" w:eastAsia="ja-JP" w:bidi="ar-SA"/>
              </w:rPr>
              <w:t>は無害）／</w:t>
            </w:r>
            <w:r>
              <w:rPr>
                <w:rFonts w:eastAsia="Noto Sans CJK JP" w:cs=""/>
                <w:kern w:val="0"/>
                <w:sz w:val="20"/>
                <w:szCs w:val="20"/>
                <w:lang w:val="ja-JP" w:eastAsia="ja-JP" w:bidi="ar-SA"/>
              </w:rPr>
              <w:t>§10.4</w:t>
            </w:r>
            <w:r>
              <w:rPr>
                <w:rFonts w:ascii="Cambria" w:hAnsi="Cambria" w:cs=""/>
                <w:kern w:val="0"/>
                <w:sz w:val="20"/>
                <w:szCs w:val="20"/>
                <w:lang w:val="ja-JP" w:eastAsia="ja-JP" w:bidi="ar-SA"/>
              </w:rPr>
              <w:t>（</w:t>
            </w:r>
            <w:r>
              <w:rPr>
                <w:rFonts w:ascii="Cambria" w:hAnsi="Cambria" w:cs=""/>
                <w:b/>
                <w:bCs/>
                <w:kern w:val="0"/>
                <w:sz w:val="20"/>
                <w:szCs w:val="20"/>
                <w:lang w:val="ja-JP" w:eastAsia="ja-JP" w:bidi="ar-SA"/>
              </w:rPr>
              <w:t>確認はメタデータで行う</w:t>
            </w:r>
            <w:r>
              <w:rPr>
                <w:rFonts w:ascii="Cambria" w:hAnsi="Cambria" w:cs=""/>
                <w:kern w:val="0"/>
                <w:sz w:val="20"/>
                <w:szCs w:val="20"/>
                <w:lang w:val="ja-JP" w:eastAsia="ja-JP" w:bidi="ar-SA"/>
              </w:rPr>
              <w:t>。実</w:t>
            </w:r>
            <w:r>
              <w:rPr>
                <w:rFonts w:eastAsia="Noto Sans CJK JP" w:cs=""/>
                <w:kern w:val="0"/>
                <w:sz w:val="20"/>
                <w:szCs w:val="20"/>
                <w:lang w:val="ja-JP" w:eastAsia="ja-JP" w:bidi="ar-SA"/>
              </w:rPr>
              <w:t>IP</w:t>
            </w:r>
            <w:r>
              <w:rPr>
                <w:rFonts w:ascii="Cambria" w:hAnsi="Cambria" w:cs=""/>
                <w:kern w:val="0"/>
                <w:sz w:val="20"/>
                <w:szCs w:val="20"/>
                <w:lang w:val="ja-JP" w:eastAsia="ja-JP" w:bidi="ar-SA"/>
              </w:rPr>
              <w:t xml:space="preserve">運用では </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 xml:space="preserve">が </w:t>
            </w:r>
            <w:r>
              <w:rPr>
                <w:rFonts w:eastAsia="Noto Sans CJK JP" w:cs=""/>
                <w:b/>
                <w:bCs/>
                <w:kern w:val="0"/>
                <w:sz w:val="20"/>
                <w:szCs w:val="20"/>
                <w:lang w:val="ja-JP" w:eastAsia="ja-JP" w:bidi="ar-SA"/>
              </w:rPr>
              <w:t>Access Denied</w:t>
            </w:r>
            <w:r>
              <w:rPr>
                <w:rFonts w:ascii="Cambria" w:hAnsi="Cambria" w:cs=""/>
                <w:kern w:val="0"/>
                <w:sz w:val="20"/>
                <w:szCs w:val="20"/>
                <w:lang w:val="ja-JP" w:eastAsia="ja-JP" w:bidi="ar-SA"/>
              </w:rPr>
              <w:t>＝想定内）／</w:t>
            </w:r>
            <w:r>
              <w:rPr>
                <w:rFonts w:eastAsia="Noto Sans CJK JP" w:cs=""/>
                <w:kern w:val="0"/>
                <w:sz w:val="20"/>
                <w:szCs w:val="20"/>
                <w:lang w:val="ja-JP" w:eastAsia="ja-JP" w:bidi="ar-SA"/>
              </w:rPr>
              <w:t>§12.3</w:t>
            </w:r>
            <w:r>
              <w:rPr>
                <w:rFonts w:ascii="Cambria" w:hAnsi="Cambria" w:cs=""/>
                <w:kern w:val="0"/>
                <w:sz w:val="20"/>
                <w:szCs w:val="20"/>
                <w:lang w:val="ja-JP" w:eastAsia="ja-JP" w:bidi="ar-SA"/>
              </w:rPr>
              <w:t>（</w:t>
            </w:r>
            <w:r>
              <w:rPr>
                <w:rFonts w:ascii="Cambria" w:hAnsi="Cambria" w:cs=""/>
                <w:b/>
                <w:bCs/>
                <w:kern w:val="0"/>
                <w:sz w:val="20"/>
                <w:szCs w:val="20"/>
                <w:lang w:val="ja-JP" w:eastAsia="ja-JP" w:bidi="ar-SA"/>
              </w:rPr>
              <w:t>「サイト全体」＝</w:t>
            </w:r>
            <w:r>
              <w:rPr>
                <w:rStyle w:val="VerbatimChar"/>
                <w:rFonts w:eastAsia="Noto Sans CJK JP" w:cs=""/>
                <w:b/>
                <w:bCs/>
                <w:kern w:val="0"/>
                <w:szCs w:val="20"/>
                <w:lang w:val="ja-JP" w:eastAsia="ja-JP" w:bidi="ar-SA"/>
              </w:rPr>
              <w:t>&lt;Site&gt;</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に登録したサイトの全パス</w:t>
            </w:r>
            <w:r>
              <w:rPr>
                <w:rFonts w:ascii="Cambria" w:hAnsi="Cambria" w:cs=""/>
                <w:kern w:val="0"/>
                <w:sz w:val="20"/>
                <w:szCs w:val="20"/>
                <w:lang w:val="ja-JP" w:eastAsia="ja-JP" w:bidi="ar-SA"/>
              </w:rPr>
              <w:t xml:space="preserve">。登録しないポートは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管轄外＝従来認証のまま）／</w:t>
            </w:r>
            <w:r>
              <w:rPr>
                <w:rFonts w:eastAsia="Noto Sans CJK JP" w:cs=""/>
                <w:kern w:val="0"/>
                <w:sz w:val="20"/>
                <w:szCs w:val="20"/>
                <w:lang w:val="ja-JP" w:eastAsia="ja-JP" w:bidi="ar-SA"/>
              </w:rPr>
              <w:t>§13.7</w:t>
            </w:r>
            <w:r>
              <w:rPr>
                <w:rFonts w:ascii="Cambria" w:hAnsi="Cambria" w:cs=""/>
                <w:kern w:val="0"/>
                <w:sz w:val="20"/>
                <w:szCs w:val="20"/>
                <w:lang w:val="ja-JP" w:eastAsia="ja-JP" w:bidi="ar-SA"/>
              </w:rPr>
              <w:t>・付録</w:t>
            </w:r>
            <w:r>
              <w:rPr>
                <w:rFonts w:eastAsia="Noto Sans CJK JP" w:cs=""/>
                <w:kern w:val="0"/>
                <w:sz w:val="20"/>
                <w:szCs w:val="20"/>
                <w:lang w:val="ja-JP" w:eastAsia="ja-JP" w:bidi="ar-SA"/>
              </w:rPr>
              <w:t>D</w:t>
            </w:r>
            <w:r>
              <w:rPr>
                <w:rFonts w:ascii="Cambria" w:hAnsi="Cambria" w:cs=""/>
                <w:kern w:val="0"/>
                <w:sz w:val="20"/>
                <w:szCs w:val="20"/>
                <w:lang w:val="ja-JP" w:eastAsia="ja-JP" w:bidi="ar-SA"/>
              </w:rPr>
              <w:t>（</w:t>
            </w:r>
            <w:r>
              <w:rPr>
                <w:rStyle w:val="VerbatimChar"/>
                <w:rFonts w:eastAsia="Noto Sans CJK JP" w:cs=""/>
                <w:b/>
                <w:bCs/>
                <w:kern w:val="0"/>
                <w:szCs w:val="20"/>
                <w:lang w:val="ja-JP" w:eastAsia="ja-JP" w:bidi="ar-SA"/>
              </w:rPr>
              <w:t>Pool is empty and connection creation failed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の切り分け手順）／付録</w:t>
            </w:r>
            <w:r>
              <w:rPr>
                <w:rFonts w:eastAsia="Noto Sans CJK JP" w:cs=""/>
                <w:kern w:val="0"/>
                <w:sz w:val="20"/>
                <w:szCs w:val="20"/>
                <w:lang w:val="ja-JP" w:eastAsia="ja-JP" w:bidi="ar-SA"/>
              </w:rPr>
              <w:t>B-1</w:t>
            </w:r>
            <w:r>
              <w:rPr>
                <w:rFonts w:ascii="Cambria" w:hAnsi="Cambria" w:cs=""/>
                <w:kern w:val="0"/>
                <w:sz w:val="20"/>
                <w:szCs w:val="20"/>
                <w:lang w:val="ja-JP" w:eastAsia="ja-JP" w:bidi="ar-SA"/>
              </w:rPr>
              <w:t xml:space="preserve">（バックアップは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の外へ）</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再構築検証の反映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2026-07-12</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§9.2 </w:t>
            </w:r>
            <w:r>
              <w:rPr>
                <w:rFonts w:ascii="Cambria" w:hAnsi="Cambria" w:cs=""/>
                <w:kern w:val="0"/>
                <w:sz w:val="20"/>
                <w:szCs w:val="20"/>
                <w:lang w:val="ja-JP" w:eastAsia="ja-JP" w:bidi="ar-SA"/>
              </w:rPr>
              <w:t>に補足：</w:t>
            </w: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でキーストア／</w:t>
            </w:r>
            <w:r>
              <w:rPr>
                <w:rFonts w:eastAsia="Noto Sans CJK JP" w:cs=""/>
                <w:kern w:val="0"/>
                <w:sz w:val="20"/>
                <w:szCs w:val="20"/>
                <w:lang w:val="ja-JP" w:eastAsia="ja-JP" w:bidi="ar-SA"/>
              </w:rPr>
              <w:t xml:space="preserve">Sealer </w:t>
            </w:r>
            <w:r>
              <w:rPr>
                <w:rFonts w:ascii="Cambria" w:hAnsi="Cambria" w:cs=""/>
                <w:kern w:val="0"/>
                <w:sz w:val="20"/>
                <w:szCs w:val="20"/>
                <w:lang w:val="ja-JP" w:eastAsia="ja-JP" w:bidi="ar-SA"/>
              </w:rPr>
              <w:t>のパスワードが</w:t>
            </w:r>
            <w:r>
              <w:rPr>
                <w:rFonts w:ascii="Cambria" w:hAnsi="Cambria" w:cs=""/>
                <w:b/>
                <w:bCs/>
                <w:kern w:val="0"/>
                <w:sz w:val="20"/>
                <w:szCs w:val="20"/>
                <w:lang w:val="ja-JP" w:eastAsia="ja-JP" w:bidi="ar-SA"/>
              </w:rPr>
              <w:t>自動生成される理由</w:t>
            </w:r>
            <w:r>
              <w:rPr>
                <w:rFonts w:ascii="Cambria" w:hAnsi="Cambria" w:cs=""/>
                <w:kern w:val="0"/>
                <w:sz w:val="20"/>
                <w:szCs w:val="20"/>
                <w:lang w:val="ja-JP" w:eastAsia="ja-JP" w:bidi="ar-SA"/>
              </w:rPr>
              <w:t xml:space="preserve">（人間用ではなく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が自分の鍵を開く内部資格情報。</w:t>
            </w:r>
            <w:r>
              <w:rPr>
                <w:rFonts w:eastAsia="Noto Sans CJK JP" w:cs=""/>
                <w:kern w:val="0"/>
                <w:sz w:val="20"/>
                <w:szCs w:val="20"/>
                <w:lang w:val="ja-JP" w:eastAsia="ja-JP" w:bidi="ar-SA"/>
              </w:rPr>
              <w:t xml:space="preserve">IdP 3/4 </w:t>
            </w:r>
            <w:r>
              <w:rPr>
                <w:rFonts w:ascii="Cambria" w:hAnsi="Cambria" w:cs=""/>
                <w:kern w:val="0"/>
                <w:sz w:val="20"/>
                <w:szCs w:val="20"/>
                <w:lang w:val="ja-JP" w:eastAsia="ja-JP" w:bidi="ar-SA"/>
              </w:rPr>
              <w:t>は対話入力だった）、</w:t>
            </w:r>
            <w:r>
              <w:rPr>
                <w:rFonts w:ascii="Cambria" w:hAnsi="Cambria" w:cs=""/>
                <w:b/>
                <w:bCs/>
                <w:kern w:val="0"/>
                <w:sz w:val="20"/>
                <w:szCs w:val="20"/>
                <w:lang w:val="ja-JP" w:eastAsia="ja-JP" w:bidi="ar-SA"/>
              </w:rPr>
              <w:t>既定値ではなくインストールごとのランダム値</w:t>
            </w:r>
            <w:r>
              <w:rPr>
                <w:rFonts w:ascii="Cambria" w:hAnsi="Cambria" w:cs=""/>
                <w:kern w:val="0"/>
                <w:sz w:val="20"/>
                <w:szCs w:val="20"/>
                <w:lang w:val="ja-JP" w:eastAsia="ja-JP" w:bidi="ar-SA"/>
              </w:rPr>
              <w:t>なので変更不要、</w:t>
            </w:r>
            <w:r>
              <w:rPr>
                <w:rFonts w:ascii="Cambria" w:hAnsi="Cambria" w:cs=""/>
                <w:b/>
                <w:bCs/>
                <w:kern w:val="0"/>
                <w:sz w:val="20"/>
                <w:szCs w:val="20"/>
                <w:lang w:val="ja-JP" w:eastAsia="ja-JP" w:bidi="ar-SA"/>
              </w:rPr>
              <w:t>文字列だけ書き換えると鍵と不整合で起動不能</w:t>
            </w:r>
            <w:r>
              <w:rPr>
                <w:rFonts w:ascii="Cambria" w:hAnsi="Cambria" w:cs=""/>
                <w:kern w:val="0"/>
                <w:sz w:val="20"/>
                <w:szCs w:val="20"/>
                <w:lang w:val="ja-JP" w:eastAsia="ja-JP" w:bidi="ar-SA"/>
              </w:rPr>
              <w:t>、</w:t>
            </w:r>
            <w:r>
              <w:rPr>
                <w:rFonts w:eastAsia="Noto Sans CJK JP" w:cs=""/>
                <w:b/>
                <w:bCs/>
                <w:kern w:val="0"/>
                <w:sz w:val="20"/>
                <w:szCs w:val="20"/>
                <w:lang w:val="ja-JP" w:eastAsia="ja-JP" w:bidi="ar-SA"/>
              </w:rPr>
              <w:t xml:space="preserve">PFX </w:t>
            </w:r>
            <w:r>
              <w:rPr>
                <w:rFonts w:ascii="Cambria" w:hAnsi="Cambria" w:cs=""/>
                <w:b/>
                <w:bCs/>
                <w:kern w:val="0"/>
                <w:sz w:val="20"/>
                <w:szCs w:val="20"/>
                <w:lang w:val="ja-JP" w:eastAsia="ja-JP" w:bidi="ar-SA"/>
              </w:rPr>
              <w:t xml:space="preserve">の </w:t>
            </w:r>
            <w:r>
              <w:rPr>
                <w:rStyle w:val="VerbatimChar"/>
                <w:rFonts w:eastAsia="Noto Sans CJK JP" w:cs=""/>
                <w:b/>
                <w:bCs/>
                <w:kern w:val="0"/>
                <w:szCs w:val="20"/>
                <w:lang w:val="ja-JP" w:eastAsia="ja-JP" w:bidi="ar-SA"/>
              </w:rPr>
              <w:t>changeit</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とは別物</w:t>
            </w:r>
            <w:r>
              <w:rPr>
                <w:rFonts w:ascii="Cambria" w:hAnsi="Cambria" w:cs=""/>
                <w:kern w:val="0"/>
                <w:sz w:val="20"/>
                <w:szCs w:val="20"/>
                <w:lang w:val="ja-JP" w:eastAsia="ja-JP" w:bidi="ar-SA"/>
              </w:rPr>
              <w:t xml:space="preserve">（自分で作った </w:t>
            </w:r>
            <w:r>
              <w:rPr>
                <w:rFonts w:eastAsia="Noto Sans CJK JP" w:cs=""/>
                <w:kern w:val="0"/>
                <w:sz w:val="20"/>
                <w:szCs w:val="20"/>
                <w:lang w:val="ja-JP" w:eastAsia="ja-JP" w:bidi="ar-SA"/>
              </w:rPr>
              <w:t xml:space="preserve">(a) </w:t>
            </w:r>
            <w:r>
              <w:rPr>
                <w:rFonts w:ascii="Cambria" w:hAnsi="Cambria" w:cs=""/>
                <w:kern w:val="0"/>
                <w:sz w:val="20"/>
                <w:szCs w:val="20"/>
                <w:lang w:val="ja-JP" w:eastAsia="ja-JP" w:bidi="ar-SA"/>
              </w:rPr>
              <w:t xml:space="preserve">のファイル </w:t>
            </w:r>
            <w:r>
              <w:rPr>
                <w:rFonts w:eastAsia="Noto Sans CJK JP" w:cs=""/>
                <w:kern w:val="0"/>
                <w:sz w:val="20"/>
                <w:szCs w:val="20"/>
                <w:lang w:val="ja-JP" w:eastAsia="ja-JP" w:bidi="ar-SA"/>
              </w:rPr>
              <w:t xml:space="preserve">vs IdP </w:t>
            </w:r>
            <w:r>
              <w:rPr>
                <w:rFonts w:ascii="Cambria" w:hAnsi="Cambria" w:cs=""/>
                <w:kern w:val="0"/>
                <w:sz w:val="20"/>
                <w:szCs w:val="20"/>
                <w:lang w:val="ja-JP" w:eastAsia="ja-JP" w:bidi="ar-SA"/>
              </w:rPr>
              <w:t xml:space="preserve">が作った </w:t>
            </w:r>
            <w:r>
              <w:rPr>
                <w:rFonts w:eastAsia="Noto Sans CJK JP" w:cs=""/>
                <w:kern w:val="0"/>
                <w:sz w:val="20"/>
                <w:szCs w:val="20"/>
                <w:lang w:val="ja-JP" w:eastAsia="ja-JP" w:bidi="ar-SA"/>
              </w:rPr>
              <w:t xml:space="preserve">(b) </w:t>
            </w:r>
            <w:r>
              <w:rPr>
                <w:rFonts w:ascii="Cambria" w:hAnsi="Cambria" w:cs=""/>
                <w:kern w:val="0"/>
                <w:sz w:val="20"/>
                <w:szCs w:val="20"/>
                <w:lang w:val="ja-JP" w:eastAsia="ja-JP" w:bidi="ar-SA"/>
              </w:rPr>
              <w:t>の鍵）を明記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パスワード設計の理解</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2026-07-12</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§15.8</w:t>
            </w:r>
            <w:r>
              <w:rPr>
                <w:rFonts w:ascii="Cambria" w:hAnsi="Cambria" w:cs=""/>
                <w:b/>
                <w:bCs/>
                <w:kern w:val="0"/>
                <w:sz w:val="20"/>
                <w:szCs w:val="20"/>
                <w:lang w:val="ja-JP" w:eastAsia="ja-JP" w:bidi="ar-SA"/>
              </w:rPr>
              <w:t>「テスト実施時の留意点と確認手段」を新設</w:t>
            </w:r>
            <w:r>
              <w:rPr>
                <w:rFonts w:ascii="Cambria" w:hAnsi="Cambria" w:cs=""/>
                <w:kern w:val="0"/>
                <w:sz w:val="20"/>
                <w:szCs w:val="20"/>
                <w:lang w:val="ja-JP" w:eastAsia="ja-JP" w:bidi="ar-SA"/>
              </w:rPr>
              <w:t xml:space="preserve">（旧 </w:t>
            </w:r>
            <w:r>
              <w:rPr>
                <w:rFonts w:eastAsia="Noto Sans CJK JP" w:cs=""/>
                <w:kern w:val="0"/>
                <w:sz w:val="20"/>
                <w:szCs w:val="20"/>
                <w:lang w:val="ja-JP" w:eastAsia="ja-JP" w:bidi="ar-SA"/>
              </w:rPr>
              <w:t xml:space="preserve">15.8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15.9 </w:t>
            </w:r>
            <w:r>
              <w:rPr>
                <w:rFonts w:ascii="Cambria" w:hAnsi="Cambria" w:cs=""/>
                <w:kern w:val="0"/>
                <w:sz w:val="20"/>
                <w:szCs w:val="20"/>
                <w:lang w:val="ja-JP" w:eastAsia="ja-JP" w:bidi="ar-SA"/>
              </w:rPr>
              <w:t>へ）：</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証明書警告の意味（失われるのは</w:t>
            </w:r>
            <w:r>
              <w:rPr>
                <w:rFonts w:ascii="Cambria" w:hAnsi="Cambria" w:cs=""/>
                <w:b/>
                <w:bCs/>
                <w:kern w:val="0"/>
                <w:sz w:val="20"/>
                <w:szCs w:val="20"/>
                <w:lang w:val="ja-JP" w:eastAsia="ja-JP" w:bidi="ar-SA"/>
              </w:rPr>
              <w:t>サーバの真正性</w:t>
            </w:r>
            <w:r>
              <w:rPr>
                <w:rFonts w:ascii="Cambria" w:hAnsi="Cambria" w:cs=""/>
                <w:kern w:val="0"/>
                <w:sz w:val="20"/>
                <w:szCs w:val="20"/>
                <w:lang w:val="ja-JP" w:eastAsia="ja-JP" w:bidi="ar-SA"/>
              </w:rPr>
              <w:t xml:space="preserve">、暗号化は有効。社内テストでの配布省略は許容可だが </w:t>
            </w:r>
            <w:r>
              <w:rPr>
                <w:rFonts w:eastAsia="Noto Sans CJK JP" w:cs=""/>
                <w:kern w:val="0"/>
                <w:sz w:val="20"/>
                <w:szCs w:val="20"/>
                <w:lang w:val="ja-JP" w:eastAsia="ja-JP" w:bidi="ar-SA"/>
              </w:rPr>
              <w:t xml:space="preserve">SP/IdP </w:t>
            </w:r>
            <w:r>
              <w:rPr>
                <w:rFonts w:ascii="Cambria" w:hAnsi="Cambria" w:cs=""/>
                <w:kern w:val="0"/>
                <w:sz w:val="20"/>
                <w:szCs w:val="20"/>
                <w:lang w:val="ja-JP" w:eastAsia="ja-JP" w:bidi="ar-SA"/>
              </w:rPr>
              <w:t>の</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回警告</w:t>
            </w:r>
            <w:r>
              <w:rPr>
                <w:rFonts w:ascii="Cambria" w:hAnsi="Cambria" w:cs=""/>
                <w:kern w:val="0"/>
                <w:sz w:val="20"/>
                <w:szCs w:val="20"/>
                <w:lang w:val="ja-JP" w:eastAsia="ja-JP" w:bidi="ar-SA"/>
              </w:rPr>
              <w:t>・本番は正規証明書）、</w:t>
            </w:r>
            <w:r>
              <w:rPr>
                <w:rFonts w:eastAsia="Noto Sans CJK JP" w:cs=""/>
                <w:kern w:val="0"/>
                <w:sz w:val="20"/>
                <w:szCs w:val="20"/>
                <w:lang w:val="ja-JP" w:eastAsia="ja-JP" w:bidi="ar-SA"/>
              </w:rPr>
              <w:t xml:space="preserve">(2) </w:t>
            </w:r>
            <w:r>
              <w:rPr>
                <w:rFonts w:ascii="Cambria" w:hAnsi="Cambria" w:cs=""/>
                <w:b/>
                <w:bCs/>
                <w:kern w:val="0"/>
                <w:sz w:val="20"/>
                <w:szCs w:val="20"/>
                <w:lang w:val="ja-JP" w:eastAsia="ja-JP" w:bidi="ar-SA"/>
              </w:rPr>
              <w:t>プライベートウィンドウ＝状態リセットの道具</w:t>
            </w:r>
            <w:r>
              <w:rPr>
                <w:rFonts w:ascii="Cambria" w:hAnsi="Cambria" w:cs=""/>
                <w:kern w:val="0"/>
                <w:sz w:val="20"/>
                <w:szCs w:val="20"/>
                <w:lang w:val="ja-JP" w:eastAsia="ja-JP" w:bidi="ar-SA"/>
              </w:rPr>
              <w:t xml:space="preserve">（使わないと「前のセッションで入れただけ」を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成功と誤判定）、</w:t>
            </w:r>
            <w:r>
              <w:rPr>
                <w:rFonts w:eastAsia="Noto Sans CJK JP" w:cs=""/>
                <w:kern w:val="0"/>
                <w:sz w:val="20"/>
                <w:szCs w:val="20"/>
                <w:lang w:val="ja-JP" w:eastAsia="ja-JP" w:bidi="ar-SA"/>
              </w:rPr>
              <w:t xml:space="preserve">(3) </w:t>
            </w:r>
            <w:r>
              <w:rPr>
                <w:rFonts w:ascii="Cambria" w:hAnsi="Cambria" w:cs=""/>
                <w:b/>
                <w:bCs/>
                <w:kern w:val="0"/>
                <w:sz w:val="20"/>
                <w:szCs w:val="20"/>
                <w:lang w:val="ja-JP" w:eastAsia="ja-JP" w:bidi="ar-SA"/>
              </w:rPr>
              <w:t>複数環境間の認証スキップ</w:t>
            </w:r>
            <w:r>
              <w:rPr>
                <w:rFonts w:ascii="Cambria" w:hAnsi="Cambria" w:cs=""/>
                <w:kern w:val="0"/>
                <w:sz w:val="20"/>
                <w:szCs w:val="20"/>
                <w:lang w:val="ja-JP" w:eastAsia="ja-JP" w:bidi="ar-SA"/>
              </w:rPr>
              <w:t>の</w:t>
            </w:r>
            <w:r>
              <w:rPr>
                <w:rFonts w:eastAsia="Noto Sans CJK JP" w:cs=""/>
                <w:kern w:val="0"/>
                <w:sz w:val="20"/>
                <w:szCs w:val="20"/>
                <w:lang w:val="ja-JP" w:eastAsia="ja-JP" w:bidi="ar-SA"/>
              </w:rPr>
              <w:t>2</w:t>
            </w:r>
            <w:r>
              <w:rPr>
                <w:rFonts w:ascii="Cambria" w:hAnsi="Cambria" w:cs=""/>
                <w:kern w:val="0"/>
                <w:sz w:val="20"/>
                <w:szCs w:val="20"/>
                <w:lang w:val="ja-JP" w:eastAsia="ja-JP" w:bidi="ar-SA"/>
              </w:rPr>
              <w:t>メカニズム（</w:t>
            </w:r>
            <w:r>
              <w:rPr>
                <w:rFonts w:eastAsia="Noto Sans CJK JP" w:cs=""/>
                <w:kern w:val="0"/>
                <w:sz w:val="20"/>
                <w:szCs w:val="20"/>
                <w:lang w:val="ja-JP" w:eastAsia="ja-JP" w:bidi="ar-SA"/>
              </w:rPr>
              <w:t xml:space="preserve">SP Cookie </w:t>
            </w:r>
            <w:r>
              <w:rPr>
                <w:rFonts w:ascii="Cambria" w:hAnsi="Cambria" w:cs=""/>
                <w:kern w:val="0"/>
                <w:sz w:val="20"/>
                <w:szCs w:val="20"/>
                <w:lang w:val="ja-JP" w:eastAsia="ja-JP" w:bidi="ar-SA"/>
              </w:rPr>
              <w:t>のポート跨ぎ共有／</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セッション </w:t>
            </w:r>
            <w:r>
              <w:rPr>
                <w:rFonts w:eastAsia="Noto Sans CJK JP" w:cs=""/>
                <w:kern w:val="0"/>
                <w:sz w:val="20"/>
                <w:szCs w:val="20"/>
                <w:lang w:val="ja-JP" w:eastAsia="ja-JP" w:bidi="ar-SA"/>
              </w:rPr>
              <w:t>Cookie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の本質。引き渡し役は</w:t>
            </w:r>
            <w:r>
              <w:rPr>
                <w:rFonts w:ascii="Cambria" w:hAnsi="Cambria" w:cs=""/>
                <w:b/>
                <w:bCs/>
                <w:kern w:val="0"/>
                <w:sz w:val="20"/>
                <w:szCs w:val="20"/>
                <w:lang w:val="ja-JP" w:eastAsia="ja-JP" w:bidi="ar-SA"/>
              </w:rPr>
              <w:t xml:space="preserve">ブラウザの </w:t>
            </w:r>
            <w:r>
              <w:rPr>
                <w:rFonts w:eastAsia="Noto Sans CJK JP" w:cs=""/>
                <w:b/>
                <w:bCs/>
                <w:kern w:val="0"/>
                <w:sz w:val="20"/>
                <w:szCs w:val="20"/>
                <w:lang w:val="ja-JP" w:eastAsia="ja-JP" w:bidi="ar-SA"/>
              </w:rPr>
              <w:t>Cookie</w:t>
            </w:r>
            <w:r>
              <w:rPr>
                <w:rFonts w:ascii="Cambria" w:hAnsi="Cambria" w:cs=""/>
                <w:kern w:val="0"/>
                <w:sz w:val="20"/>
                <w:szCs w:val="20"/>
                <w:lang w:val="ja-JP" w:eastAsia="ja-JP" w:bidi="ar-SA"/>
              </w:rPr>
              <w:t>でサーバ間通信ではない）、</w:t>
            </w:r>
            <w:r>
              <w:rPr>
                <w:rFonts w:eastAsia="Noto Sans CJK JP" w:cs=""/>
                <w:kern w:val="0"/>
                <w:sz w:val="20"/>
                <w:szCs w:val="20"/>
                <w:lang w:val="ja-JP" w:eastAsia="ja-JP" w:bidi="ar-SA"/>
              </w:rPr>
              <w:t xml:space="preserve">(4) </w:t>
            </w:r>
            <w:r>
              <w:rPr>
                <w:rFonts w:eastAsia="Noto Sans CJK JP" w:cs=""/>
                <w:b/>
                <w:bCs/>
                <w:kern w:val="0"/>
                <w:sz w:val="20"/>
                <w:szCs w:val="20"/>
                <w:lang w:val="ja-JP" w:eastAsia="ja-JP" w:bidi="ar-SA"/>
              </w:rPr>
              <w:t xml:space="preserve">Cookie </w:t>
            </w:r>
            <w:r>
              <w:rPr>
                <w:rFonts w:ascii="Cambria" w:hAnsi="Cambria" w:cs=""/>
                <w:b/>
                <w:bCs/>
                <w:kern w:val="0"/>
                <w:sz w:val="20"/>
                <w:szCs w:val="20"/>
                <w:lang w:val="ja-JP" w:eastAsia="ja-JP" w:bidi="ar-SA"/>
              </w:rPr>
              <w:t>の中身は暗号化で読めない</w:t>
            </w:r>
            <w:r>
              <w:rPr>
                <w:rFonts w:ascii="Cambria" w:hAnsi="Cambria" w:cs=""/>
                <w:kern w:val="0"/>
                <w:sz w:val="20"/>
                <w:szCs w:val="20"/>
                <w:lang w:val="ja-JP" w:eastAsia="ja-JP" w:bidi="ar-SA"/>
              </w:rPr>
              <w:t>（引換券。実体はサーバ側）→ 確認は</w:t>
            </w:r>
            <w:r>
              <w:rPr>
                <w:rFonts w:ascii="Cambria" w:hAnsi="Cambria" w:cs=""/>
                <w:b/>
                <w:bCs/>
                <w:kern w:val="0"/>
                <w:sz w:val="20"/>
                <w:szCs w:val="20"/>
                <w:lang w:val="ja-JP" w:eastAsia="ja-JP" w:bidi="ar-SA"/>
              </w:rPr>
              <w:t>開発者ツール／</w:t>
            </w:r>
            <w:r>
              <w:rPr>
                <w:rStyle w:val="VerbatimChar"/>
                <w:rFonts w:eastAsia="Noto Sans CJK JP" w:cs=""/>
                <w:b/>
                <w:bCs/>
                <w:kern w:val="0"/>
                <w:szCs w:val="20"/>
                <w:lang w:val="ja-JP" w:eastAsia="ja-JP" w:bidi="ar-SA"/>
              </w:rPr>
              <w:t>/Shibboleth.sso/Session</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SAML-tracer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w:t>
            </w:r>
            <w:r>
              <w:rPr>
                <w:rFonts w:eastAsia="Noto Sans CJK JP" w:cs=""/>
                <w:kern w:val="0"/>
                <w:sz w:val="20"/>
                <w:szCs w:val="20"/>
                <w:lang w:val="ja-JP" w:eastAsia="ja-JP" w:bidi="ar-SA"/>
              </w:rPr>
              <w:t>3</w:t>
            </w:r>
            <w:r>
              <w:rPr>
                <w:rFonts w:ascii="Cambria" w:hAnsi="Cambria" w:cs=""/>
                <w:kern w:val="0"/>
                <w:sz w:val="20"/>
                <w:szCs w:val="20"/>
                <w:lang w:val="ja-JP" w:eastAsia="ja-JP" w:bidi="ar-SA"/>
              </w:rPr>
              <w:t>手段</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テスト実施の理解</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2026-07-12</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§14.8 </w:t>
            </w:r>
            <w:r>
              <w:rPr>
                <w:rFonts w:ascii="Cambria" w:hAnsi="Cambria" w:cs=""/>
                <w:kern w:val="0"/>
                <w:sz w:val="20"/>
                <w:szCs w:val="20"/>
                <w:lang w:val="ja-JP" w:eastAsia="ja-JP" w:bidi="ar-SA"/>
              </w:rPr>
              <w:t>に「</w:t>
            </w:r>
            <w:r>
              <w:rPr>
                <w:rFonts w:ascii="Cambria" w:hAnsi="Cambria" w:cs=""/>
                <w:b/>
                <w:bCs/>
                <w:kern w:val="0"/>
                <w:sz w:val="20"/>
                <w:szCs w:val="20"/>
                <w:lang w:val="ja-JP" w:eastAsia="ja-JP" w:bidi="ar-SA"/>
              </w:rPr>
              <w:t>アプリから見た認証情報の受け取り方（</w:t>
            </w:r>
            <w:r>
              <w:rPr>
                <w:rFonts w:eastAsia="Noto Sans CJK JP" w:cs=""/>
                <w:b/>
                <w:bCs/>
                <w:kern w:val="0"/>
                <w:sz w:val="20"/>
                <w:szCs w:val="20"/>
                <w:lang w:val="ja-JP" w:eastAsia="ja-JP" w:bidi="ar-SA"/>
              </w:rPr>
              <w:t>3</w:t>
            </w:r>
            <w:r>
              <w:rPr>
                <w:rFonts w:ascii="Cambria" w:hAnsi="Cambria" w:cs=""/>
                <w:b/>
                <w:bCs/>
                <w:kern w:val="0"/>
                <w:sz w:val="20"/>
                <w:szCs w:val="20"/>
                <w:lang w:val="ja-JP" w:eastAsia="ja-JP" w:bidi="ar-SA"/>
              </w:rPr>
              <w:t>層の役割分担）</w:t>
            </w:r>
            <w:r>
              <w:rPr>
                <w:rFonts w:ascii="Cambria" w:hAnsi="Cambria" w:cs=""/>
                <w:kern w:val="0"/>
                <w:sz w:val="20"/>
                <w:szCs w:val="20"/>
                <w:lang w:val="ja-JP" w:eastAsia="ja-JP" w:bidi="ar-SA"/>
              </w:rPr>
              <w:t xml:space="preserve">」を追記：アプリは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 xml:space="preserve">アサーションも </w:t>
            </w:r>
            <w:r>
              <w:rPr>
                <w:rFonts w:eastAsia="Noto Sans CJK JP" w:cs=""/>
                <w:kern w:val="0"/>
                <w:sz w:val="20"/>
                <w:szCs w:val="20"/>
                <w:lang w:val="ja-JP" w:eastAsia="ja-JP" w:bidi="ar-SA"/>
              </w:rPr>
              <w:t xml:space="preserve">Cookie </w:t>
            </w:r>
            <w:r>
              <w:rPr>
                <w:rFonts w:ascii="Cambria" w:hAnsi="Cambria" w:cs=""/>
                <w:kern w:val="0"/>
                <w:sz w:val="20"/>
                <w:szCs w:val="20"/>
                <w:lang w:val="ja-JP" w:eastAsia="ja-JP" w:bidi="ar-SA"/>
              </w:rPr>
              <w:t>も見ず、</w:t>
            </w:r>
            <w:r>
              <w:rPr>
                <w:rFonts w:eastAsia="Noto Sans CJK JP" w:cs=""/>
                <w:b/>
                <w:bCs/>
                <w:kern w:val="0"/>
                <w:sz w:val="20"/>
                <w:szCs w:val="20"/>
                <w:lang w:val="ja-JP" w:eastAsia="ja-JP" w:bidi="ar-SA"/>
              </w:rPr>
              <w:t xml:space="preserve">SP </w:t>
            </w:r>
            <w:r>
              <w:rPr>
                <w:rFonts w:ascii="Cambria" w:hAnsi="Cambria" w:cs=""/>
                <w:b/>
                <w:bCs/>
                <w:kern w:val="0"/>
                <w:sz w:val="20"/>
                <w:szCs w:val="20"/>
                <w:lang w:val="ja-JP" w:eastAsia="ja-JP" w:bidi="ar-SA"/>
              </w:rPr>
              <w:t xml:space="preserve">が確定した </w:t>
            </w:r>
            <w:r>
              <w:rPr>
                <w:rStyle w:val="VerbatimChar"/>
                <w:rFonts w:eastAsia="Noto Sans CJK JP" w:cs=""/>
                <w:b/>
                <w:bCs/>
                <w:kern w:val="0"/>
                <w:szCs w:val="20"/>
                <w:lang w:val="ja-JP" w:eastAsia="ja-JP" w:bidi="ar-SA"/>
              </w:rPr>
              <w:t>REMOTE_USER</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を読むだけ</w:t>
            </w:r>
            <w:r>
              <w:rPr>
                <w:rFonts w:ascii="Cambria" w:hAnsi="Cambria" w:cs=""/>
                <w:kern w:val="0"/>
                <w:sz w:val="20"/>
                <w:szCs w:val="20"/>
                <w:lang w:val="ja-JP" w:eastAsia="ja-JP" w:bidi="ar-SA"/>
              </w:rPr>
              <w:t>（層</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アサーション＝ログイン時</w:t>
            </w:r>
            <w:r>
              <w:rPr>
                <w:rFonts w:eastAsia="Noto Sans CJK JP" w:cs=""/>
                <w:kern w:val="0"/>
                <w:sz w:val="20"/>
                <w:szCs w:val="20"/>
                <w:lang w:val="ja-JP" w:eastAsia="ja-JP" w:bidi="ar-SA"/>
              </w:rPr>
              <w:t>1</w:t>
            </w:r>
            <w:r>
              <w:rPr>
                <w:rFonts w:ascii="Cambria" w:hAnsi="Cambria" w:cs=""/>
                <w:kern w:val="0"/>
                <w:sz w:val="20"/>
                <w:szCs w:val="20"/>
                <w:lang w:val="ja-JP" w:eastAsia="ja-JP" w:bidi="ar-SA"/>
              </w:rPr>
              <w:t>回・</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が検証／層</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 xml:space="preserve">サーバ側セッション＋暗号化 </w:t>
            </w:r>
            <w:r>
              <w:rPr>
                <w:rFonts w:eastAsia="Noto Sans CJK JP" w:cs=""/>
                <w:kern w:val="0"/>
                <w:sz w:val="20"/>
                <w:szCs w:val="20"/>
                <w:lang w:val="ja-JP" w:eastAsia="ja-JP" w:bidi="ar-SA"/>
              </w:rPr>
              <w:t>Cookie</w:t>
            </w:r>
            <w:r>
              <w:rPr>
                <w:rFonts w:ascii="Cambria" w:hAnsi="Cambria" w:cs=""/>
                <w:kern w:val="0"/>
                <w:sz w:val="20"/>
                <w:szCs w:val="20"/>
                <w:lang w:val="ja-JP" w:eastAsia="ja-JP" w:bidi="ar-SA"/>
              </w:rPr>
              <w:t>＝引換券・アプリは読めない／層</w:t>
            </w:r>
            <w:r>
              <w:rPr>
                <w:rFonts w:eastAsia="Noto Sans CJK JP" w:cs=""/>
                <w:kern w:val="0"/>
                <w:sz w:val="20"/>
                <w:szCs w:val="20"/>
                <w:lang w:val="ja-JP" w:eastAsia="ja-JP" w:bidi="ar-SA"/>
              </w:rPr>
              <w:t>3 REMOTE_USER</w:t>
            </w:r>
            <w:r>
              <w:rPr>
                <w:rFonts w:ascii="Cambria" w:hAnsi="Cambria" w:cs=""/>
                <w:kern w:val="0"/>
                <w:sz w:val="20"/>
                <w:szCs w:val="20"/>
                <w:lang w:val="ja-JP" w:eastAsia="ja-JP" w:bidi="ar-SA"/>
              </w:rPr>
              <w:t>＝アプリが見る唯一の入口）。</w:t>
            </w:r>
            <w:r>
              <w:rPr>
                <w:rFonts w:eastAsia="Noto Sans CJK JP" w:cs=""/>
                <w:kern w:val="0"/>
                <w:sz w:val="20"/>
                <w:szCs w:val="20"/>
                <w:lang w:val="ja-JP" w:eastAsia="ja-JP" w:bidi="ar-SA"/>
              </w:rPr>
              <w:t>ASP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ASP.NET </w:t>
            </w:r>
            <w:r>
              <w:rPr>
                <w:rFonts w:ascii="Cambria" w:hAnsi="Cambria" w:cs=""/>
                <w:kern w:val="0"/>
                <w:sz w:val="20"/>
                <w:szCs w:val="20"/>
                <w:lang w:val="ja-JP" w:eastAsia="ja-JP" w:bidi="ar-SA"/>
              </w:rPr>
              <w:t>の実装イメージ、追加属性はサーバ変数で渡せる旨も記載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アプリ改修者向けの理解</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2026-07-13</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§17 </w:t>
            </w:r>
            <w:r>
              <w:rPr>
                <w:rFonts w:ascii="Cambria" w:hAnsi="Cambria" w:cs=""/>
                <w:kern w:val="0"/>
                <w:sz w:val="20"/>
                <w:szCs w:val="20"/>
                <w:lang w:val="ja-JP" w:eastAsia="ja-JP" w:bidi="ar-SA"/>
              </w:rPr>
              <w:t>の認証切替を実態に即して修正（</w:t>
            </w:r>
            <w:r>
              <w:rPr>
                <w:rFonts w:ascii="Cambria" w:hAnsi="Cambria" w:cs=""/>
                <w:b/>
                <w:bCs/>
                <w:kern w:val="0"/>
                <w:sz w:val="20"/>
                <w:szCs w:val="20"/>
                <w:lang w:val="ja-JP" w:eastAsia="ja-JP" w:bidi="ar-SA"/>
              </w:rPr>
              <w:t xml:space="preserve">同一フォルダでは </w:t>
            </w:r>
            <w:r>
              <w:rPr>
                <w:rFonts w:eastAsia="Noto Sans CJK JP" w:cs=""/>
                <w:b/>
                <w:bCs/>
                <w:kern w:val="0"/>
                <w:sz w:val="20"/>
                <w:szCs w:val="20"/>
                <w:lang w:val="ja-JP" w:eastAsia="ja-JP" w:bidi="ar-SA"/>
              </w:rPr>
              <w:t xml:space="preserve">Web.config </w:t>
            </w:r>
            <w:r>
              <w:rPr>
                <w:rFonts w:ascii="Cambria" w:hAnsi="Cambria" w:cs=""/>
                <w:b/>
                <w:bCs/>
                <w:kern w:val="0"/>
                <w:sz w:val="20"/>
                <w:szCs w:val="20"/>
                <w:lang w:val="ja-JP" w:eastAsia="ja-JP" w:bidi="ar-SA"/>
              </w:rPr>
              <w:t>を分けられない</w:t>
            </w:r>
            <w:r>
              <w:rPr>
                <w:rFonts w:ascii="Cambria" w:hAnsi="Cambria" w:cs=""/>
                <w:kern w:val="0"/>
                <w:sz w:val="20"/>
                <w:szCs w:val="20"/>
                <w:lang w:val="ja-JP" w:eastAsia="ja-JP" w:bidi="ar-SA"/>
              </w:rPr>
              <w:t xml:space="preserve"> → </w:t>
            </w:r>
            <w:r>
              <w:rPr>
                <w:rStyle w:val="VerbatimChar"/>
                <w:rFonts w:eastAsia="Noto Sans CJK JP" w:cs=""/>
                <w:b/>
                <w:bCs/>
                <w:kern w:val="0"/>
                <w:szCs w:val="20"/>
                <w:lang w:val="ja-JP" w:eastAsia="ja-JP" w:bidi="ar-SA"/>
              </w:rPr>
              <w:t>appSettings</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 xml:space="preserve">の </w:t>
            </w:r>
            <w:r>
              <w:rPr>
                <w:rStyle w:val="VerbatimChar"/>
                <w:rFonts w:eastAsia="Noto Sans CJK JP" w:cs=""/>
                <w:b/>
                <w:bCs/>
                <w:kern w:val="0"/>
                <w:szCs w:val="20"/>
                <w:lang w:val="ja-JP" w:eastAsia="ja-JP" w:bidi="ar-SA"/>
              </w:rPr>
              <w:t>AuthMode</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 xml:space="preserve">を </w:t>
            </w:r>
            <w:r>
              <w:rPr>
                <w:rFonts w:eastAsia="Noto Sans CJK JP" w:cs=""/>
                <w:b/>
                <w:bCs/>
                <w:kern w:val="0"/>
                <w:sz w:val="20"/>
                <w:szCs w:val="20"/>
                <w:lang w:val="ja-JP" w:eastAsia="ja-JP" w:bidi="ar-SA"/>
              </w:rPr>
              <w:t xml:space="preserve">IIS </w:t>
            </w:r>
            <w:r>
              <w:rPr>
                <w:rFonts w:ascii="Cambria" w:hAnsi="Cambria" w:cs=""/>
                <w:b/>
                <w:bCs/>
                <w:kern w:val="0"/>
                <w:sz w:val="20"/>
                <w:szCs w:val="20"/>
                <w:lang w:val="ja-JP" w:eastAsia="ja-JP" w:bidi="ar-SA"/>
              </w:rPr>
              <w:t>のサイト単位設定で上書き</w:t>
            </w:r>
            <w:r>
              <w:rPr>
                <w:rFonts w:ascii="Cambria" w:hAnsi="Cambria" w:cs=""/>
                <w:kern w:val="0"/>
                <w:sz w:val="20"/>
                <w:szCs w:val="20"/>
                <w:lang w:val="ja-JP" w:eastAsia="ja-JP" w:bidi="ar-SA"/>
              </w:rPr>
              <w:t>し共通認証関数で分岐。</w:t>
            </w:r>
            <w:r>
              <w:rPr>
                <w:rStyle w:val="VerbatimChar"/>
                <w:rFonts w:eastAsia="Noto Sans CJK JP" w:cs=""/>
                <w:kern w:val="0"/>
                <w:szCs w:val="20"/>
                <w:lang w:val="ja-JP" w:eastAsia="ja-JP" w:bidi="ar-SA"/>
              </w:rPr>
              <w:t>&lt;location&gt;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は不可）。</w:t>
            </w:r>
            <w:r>
              <w:rPr>
                <w:rFonts w:eastAsia="Noto Sans CJK JP" w:cs=""/>
                <w:b/>
                <w:bCs/>
                <w:kern w:val="0"/>
                <w:sz w:val="20"/>
                <w:szCs w:val="20"/>
                <w:lang w:val="ja-JP" w:eastAsia="ja-JP" w:bidi="ar-SA"/>
              </w:rPr>
              <w:t>§17.6</w:t>
            </w:r>
            <w:r>
              <w:rPr>
                <w:rFonts w:ascii="Cambria" w:hAnsi="Cambria" w:cs=""/>
                <w:b/>
                <w:bCs/>
                <w:kern w:val="0"/>
                <w:sz w:val="20"/>
                <w:szCs w:val="20"/>
                <w:lang w:val="ja-JP" w:eastAsia="ja-JP" w:bidi="ar-SA"/>
              </w:rPr>
              <w:t>「開発・ビルド環境の構成」を新設</w:t>
            </w:r>
            <w:r>
              <w:rPr>
                <w:rFonts w:ascii="Cambria" w:hAnsi="Cambria" w:cs=""/>
                <w:kern w:val="0"/>
                <w:sz w:val="20"/>
                <w:szCs w:val="20"/>
                <w:lang w:val="ja-JP" w:eastAsia="ja-JP" w:bidi="ar-SA"/>
              </w:rPr>
              <w:t>：</w:t>
            </w:r>
            <w:r>
              <w:rPr>
                <w:rFonts w:ascii="Cambria" w:hAnsi="Cambria" w:cs=""/>
                <w:b/>
                <w:bCs/>
                <w:kern w:val="0"/>
                <w:sz w:val="20"/>
                <w:szCs w:val="20"/>
                <w:lang w:val="ja-JP" w:eastAsia="ja-JP" w:bidi="ar-SA"/>
              </w:rPr>
              <w:t>プロジェクトは</w:t>
            </w:r>
            <w:r>
              <w:rPr>
                <w:rFonts w:eastAsia="Noto Sans CJK JP" w:cs=""/>
                <w:b/>
                <w:bCs/>
                <w:kern w:val="0"/>
                <w:sz w:val="20"/>
                <w:szCs w:val="20"/>
                <w:lang w:val="ja-JP" w:eastAsia="ja-JP" w:bidi="ar-SA"/>
              </w:rPr>
              <w:t>1</w:t>
            </w:r>
            <w:r>
              <w:rPr>
                <w:rFonts w:ascii="Cambria" w:hAnsi="Cambria" w:cs=""/>
                <w:b/>
                <w:bCs/>
                <w:kern w:val="0"/>
                <w:sz w:val="20"/>
                <w:szCs w:val="20"/>
                <w:lang w:val="ja-JP" w:eastAsia="ja-JP" w:bidi="ar-SA"/>
              </w:rPr>
              <w:t>つのまま・同じ物理フォルダを</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サイト（</w:t>
            </w:r>
            <w:r>
              <w:rPr>
                <w:rFonts w:eastAsia="Noto Sans CJK JP" w:cs=""/>
                <w:b/>
                <w:bCs/>
                <w:kern w:val="0"/>
                <w:sz w:val="20"/>
                <w:szCs w:val="20"/>
                <w:lang w:val="ja-JP" w:eastAsia="ja-JP" w:bidi="ar-SA"/>
              </w:rPr>
              <w:t>80/443</w:t>
            </w:r>
            <w:r>
              <w:rPr>
                <w:rFonts w:ascii="Cambria" w:hAnsi="Cambria" w:cs=""/>
                <w:b/>
                <w:bCs/>
                <w:kern w:val="0"/>
                <w:sz w:val="20"/>
                <w:szCs w:val="20"/>
                <w:lang w:val="ja-JP" w:eastAsia="ja-JP" w:bidi="ar-SA"/>
              </w:rPr>
              <w:t>）から提供</w:t>
            </w:r>
            <w:r>
              <w:rPr>
                <w:rFonts w:ascii="Cambria" w:hAnsi="Cambria" w:cs=""/>
                <w:kern w:val="0"/>
                <w:sz w:val="20"/>
                <w:szCs w:val="20"/>
                <w:lang w:val="ja-JP" w:eastAsia="ja-JP" w:bidi="ar-SA"/>
              </w:rPr>
              <w:t xml:space="preserve">し </w:t>
            </w:r>
            <w:r>
              <w:rPr>
                <w:rStyle w:val="VerbatimChar"/>
                <w:rFonts w:eastAsia="Noto Sans CJK JP" w:cs=""/>
                <w:kern w:val="0"/>
                <w:szCs w:val="20"/>
                <w:lang w:val="ja-JP" w:eastAsia="ja-JP" w:bidi="ar-SA"/>
              </w:rPr>
              <w:t>MainWebSso.aspx</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のみ追加・</w:t>
            </w:r>
            <w:r>
              <w:rPr>
                <w:rFonts w:ascii="Cambria" w:hAnsi="Cambria" w:cs=""/>
                <w:b/>
                <w:bCs/>
                <w:kern w:val="0"/>
                <w:sz w:val="20"/>
                <w:szCs w:val="20"/>
                <w:lang w:val="ja-JP" w:eastAsia="ja-JP" w:bidi="ar-SA"/>
              </w:rPr>
              <w:t>子画面は共有かつ無改修</w:t>
            </w:r>
            <w:r>
              <w:rPr>
                <w:rFonts w:ascii="Cambria" w:hAnsi="Cambria" w:cs=""/>
                <w:kern w:val="0"/>
                <w:sz w:val="20"/>
                <w:szCs w:val="20"/>
                <w:lang w:val="ja-JP" w:eastAsia="ja-JP" w:bidi="ar-SA"/>
              </w:rPr>
              <w:t>（認証処理が共通化済のため改修は共通関数</w:t>
            </w:r>
            <w:r>
              <w:rPr>
                <w:rFonts w:eastAsia="Noto Sans CJK JP" w:cs=""/>
                <w:kern w:val="0"/>
                <w:sz w:val="20"/>
                <w:szCs w:val="20"/>
                <w:lang w:val="ja-JP" w:eastAsia="ja-JP" w:bidi="ar-SA"/>
              </w:rPr>
              <w:t>1</w:t>
            </w:r>
            <w:r>
              <w:rPr>
                <w:rFonts w:ascii="Cambria" w:hAnsi="Cambria" w:cs=""/>
                <w:kern w:val="0"/>
                <w:sz w:val="20"/>
                <w:szCs w:val="20"/>
                <w:lang w:val="ja-JP" w:eastAsia="ja-JP" w:bidi="ar-SA"/>
              </w:rPr>
              <w:t>箇所）／</w:t>
            </w:r>
            <w:r>
              <w:rPr>
                <w:rFonts w:ascii="Cambria" w:hAnsi="Cambria" w:cs=""/>
                <w:b/>
                <w:bCs/>
                <w:kern w:val="0"/>
                <w:sz w:val="20"/>
                <w:szCs w:val="20"/>
                <w:lang w:val="ja-JP" w:eastAsia="ja-JP" w:bidi="ar-SA"/>
              </w:rPr>
              <w:t>別プロジェクト案が成立しない理由</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保護はサイト単位で子画面が保護外・</w:t>
            </w:r>
            <w:r>
              <w:rPr>
                <w:rFonts w:eastAsia="Noto Sans CJK JP" w:cs=""/>
                <w:kern w:val="0"/>
                <w:sz w:val="20"/>
                <w:szCs w:val="20"/>
                <w:lang w:val="ja-JP" w:eastAsia="ja-JP" w:bidi="ar-SA"/>
              </w:rPr>
              <w:t xml:space="preserve">ASP.NET </w:t>
            </w:r>
            <w:r>
              <w:rPr>
                <w:rFonts w:ascii="Cambria" w:hAnsi="Cambria" w:cs=""/>
                <w:kern w:val="0"/>
                <w:sz w:val="20"/>
                <w:szCs w:val="20"/>
                <w:lang w:val="ja-JP" w:eastAsia="ja-JP" w:bidi="ar-SA"/>
              </w:rPr>
              <w:t>セッション分断）／デバッグ方法（プロセスにアタッチ、</w:t>
            </w:r>
            <w:r>
              <w:rPr>
                <w:rStyle w:val="VerbatimChar"/>
                <w:rFonts w:eastAsia="Noto Sans CJK JP" w:cs=""/>
                <w:kern w:val="0"/>
                <w:szCs w:val="20"/>
                <w:lang w:val="ja-JP" w:eastAsia="ja-JP" w:bidi="ar-SA"/>
              </w:rPr>
              <w:t>#If DEBUG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をモック）／</w:t>
            </w:r>
            <w:r>
              <w:rPr>
                <w:rFonts w:ascii="Cambria" w:hAnsi="Cambria" w:cs=""/>
                <w:b/>
                <w:bCs/>
                <w:kern w:val="0"/>
                <w:sz w:val="20"/>
                <w:szCs w:val="20"/>
                <w:lang w:val="ja-JP" w:eastAsia="ja-JP" w:bidi="ar-SA"/>
              </w:rPr>
              <w:t xml:space="preserve">各開発者のローカル </w:t>
            </w:r>
            <w:r>
              <w:rPr>
                <w:rFonts w:eastAsia="Noto Sans CJK JP" w:cs=""/>
                <w:b/>
                <w:bCs/>
                <w:kern w:val="0"/>
                <w:sz w:val="20"/>
                <w:szCs w:val="20"/>
                <w:lang w:val="ja-JP" w:eastAsia="ja-JP" w:bidi="ar-SA"/>
              </w:rPr>
              <w:t xml:space="preserve">IIS </w:t>
            </w:r>
            <w:r>
              <w:rPr>
                <w:rFonts w:ascii="Cambria" w:hAnsi="Cambria" w:cs=""/>
                <w:b/>
                <w:bCs/>
                <w:kern w:val="0"/>
                <w:sz w:val="20"/>
                <w:szCs w:val="20"/>
                <w:lang w:val="ja-JP" w:eastAsia="ja-JP" w:bidi="ar-SA"/>
              </w:rPr>
              <w:t xml:space="preserve">に </w:t>
            </w:r>
            <w:r>
              <w:rPr>
                <w:rFonts w:eastAsia="Noto Sans CJK JP" w:cs=""/>
                <w:b/>
                <w:bCs/>
                <w:kern w:val="0"/>
                <w:sz w:val="20"/>
                <w:szCs w:val="20"/>
                <w:lang w:val="ja-JP" w:eastAsia="ja-JP" w:bidi="ar-SA"/>
              </w:rPr>
              <w:t xml:space="preserve">SP </w:t>
            </w:r>
            <w:r>
              <w:rPr>
                <w:rFonts w:ascii="Cambria" w:hAnsi="Cambria" w:cs=""/>
                <w:b/>
                <w:bCs/>
                <w:kern w:val="0"/>
                <w:sz w:val="20"/>
                <w:szCs w:val="20"/>
                <w:lang w:val="ja-JP" w:eastAsia="ja-JP" w:bidi="ar-SA"/>
              </w:rPr>
              <w:t>が必要</w:t>
            </w:r>
            <w:r>
              <w:rPr>
                <w:rFonts w:ascii="Cambria" w:hAnsi="Cambria" w:cs=""/>
                <w:kern w:val="0"/>
                <w:sz w:val="20"/>
                <w:szCs w:val="20"/>
                <w:lang w:val="ja-JP" w:eastAsia="ja-JP" w:bidi="ar-SA"/>
              </w:rPr>
              <w:t>（ホスト名・証明書・メタデータ登録が各自分）／</w:t>
            </w:r>
            <w:r>
              <w:rPr>
                <w:rFonts w:eastAsia="Noto Sans CJK JP" w:cs=""/>
                <w:b/>
                <w:bCs/>
                <w:kern w:val="0"/>
                <w:sz w:val="20"/>
                <w:szCs w:val="20"/>
                <w:lang w:val="ja-JP" w:eastAsia="ja-JP" w:bidi="ar-SA"/>
              </w:rPr>
              <w:t xml:space="preserve">IdP </w:t>
            </w:r>
            <w:r>
              <w:rPr>
                <w:rFonts w:ascii="Cambria" w:hAnsi="Cambria" w:cs=""/>
                <w:b/>
                <w:bCs/>
                <w:kern w:val="0"/>
                <w:sz w:val="20"/>
                <w:szCs w:val="20"/>
                <w:lang w:val="ja-JP" w:eastAsia="ja-JP" w:bidi="ar-SA"/>
              </w:rPr>
              <w:t>は社内</w:t>
            </w:r>
            <w:r>
              <w:rPr>
                <w:rFonts w:eastAsia="Noto Sans CJK JP" w:cs=""/>
                <w:b/>
                <w:bCs/>
                <w:kern w:val="0"/>
                <w:sz w:val="20"/>
                <w:szCs w:val="20"/>
                <w:lang w:val="ja-JP" w:eastAsia="ja-JP" w:bidi="ar-SA"/>
              </w:rPr>
              <w:t>1</w:t>
            </w:r>
            <w:r>
              <w:rPr>
                <w:rFonts w:ascii="Cambria" w:hAnsi="Cambria" w:cs=""/>
                <w:b/>
                <w:bCs/>
                <w:kern w:val="0"/>
                <w:sz w:val="20"/>
                <w:szCs w:val="20"/>
                <w:lang w:val="ja-JP" w:eastAsia="ja-JP" w:bidi="ar-SA"/>
              </w:rPr>
              <w:t>か所を共有</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1 IdP : </w:t>
            </w:r>
            <w:r>
              <w:rPr>
                <w:rFonts w:ascii="Cambria" w:hAnsi="Cambria" w:cs=""/>
                <w:kern w:val="0"/>
                <w:sz w:val="20"/>
                <w:szCs w:val="20"/>
                <w:lang w:val="ja-JP" w:eastAsia="ja-JP" w:bidi="ar-SA"/>
              </w:rPr>
              <w:t xml:space="preserve">多 </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開発環境の構成方針</w:t>
            </w:r>
          </w:p>
        </w:tc>
      </w:tr>
    </w:tbl>
    <w:p>
      <w:pPr>
        <w:pStyle w:val="BlockText"/>
        <w:rPr/>
      </w:pPr>
      <w:r>
        <w:rPr/>
        <w:t>本書は、</w:t>
      </w:r>
      <w:r>
        <w:rPr/>
        <w:t xml:space="preserve">WSL </w:t>
      </w:r>
      <w:r>
        <w:rPr/>
        <w:t>版構築手順書（</w:t>
      </w:r>
      <w:r>
        <w:rPr/>
        <w:t xml:space="preserve">WSL2 </w:t>
      </w:r>
      <w:r>
        <w:rPr/>
        <w:t xml:space="preserve">上に </w:t>
      </w:r>
      <w:r>
        <w:rPr/>
        <w:t xml:space="preserve">IdP </w:t>
      </w:r>
      <w:r>
        <w:rPr/>
        <w:t>スタックを構築した学習環境）を土台に、</w:t>
      </w:r>
      <w:r>
        <w:rPr>
          <w:b/>
          <w:bCs/>
        </w:rPr>
        <w:t xml:space="preserve">WSL </w:t>
      </w:r>
      <w:r>
        <w:rPr>
          <w:b/>
          <w:bCs/>
        </w:rPr>
        <w:t xml:space="preserve">を一切使わない純 </w:t>
      </w:r>
      <w:r>
        <w:rPr>
          <w:b/>
          <w:bCs/>
        </w:rPr>
        <w:t xml:space="preserve">Windows </w:t>
      </w:r>
      <w:r>
        <w:rPr>
          <w:b/>
          <w:bCs/>
        </w:rPr>
        <w:t>構成</w:t>
      </w:r>
      <w:r>
        <w:rPr/>
        <w:t xml:space="preserve">で顧客 </w:t>
      </w:r>
      <w:r>
        <w:rPr/>
        <w:t xml:space="preserve">PLM </w:t>
      </w:r>
      <w:r>
        <w:rPr/>
        <w:t>検証環境を再現するための手順書です。</w:t>
      </w:r>
      <w:r>
        <w:rPr/>
        <w:t xml:space="preserve">SP </w:t>
      </w:r>
      <w:r>
        <w:rPr/>
        <w:t>側（</w:t>
      </w:r>
      <w:r>
        <w:rPr/>
        <w:t>IIS</w:t>
      </w:r>
      <w:r>
        <w:rPr/>
        <w:t>＋</w:t>
      </w:r>
      <w:r>
        <w:rPr/>
        <w:t>Shibboleth SP</w:t>
      </w:r>
      <w:r>
        <w:rPr/>
        <w:t xml:space="preserve">）と </w:t>
      </w:r>
      <w:r>
        <w:rPr/>
        <w:t xml:space="preserve">SAML </w:t>
      </w:r>
      <w:r>
        <w:rPr/>
        <w:t xml:space="preserve">設計の考え方は </w:t>
      </w:r>
      <w:r>
        <w:rPr/>
        <w:t xml:space="preserve">WSL </w:t>
      </w:r>
      <w:r>
        <w:rPr/>
        <w:t>版から流用し、</w:t>
      </w:r>
      <w:r>
        <w:rPr/>
        <w:t xml:space="preserve">IdP </w:t>
      </w:r>
      <w:r>
        <w:rPr/>
        <w:t>側（</w:t>
      </w:r>
      <w:r>
        <w:rPr/>
        <w:t>Tomcat</w:t>
      </w:r>
      <w:r>
        <w:rPr/>
        <w:t>／</w:t>
      </w:r>
      <w:r>
        <w:rPr/>
        <w:t>Shibboleth IdP</w:t>
      </w:r>
      <w:r>
        <w:rPr/>
        <w:t>）・</w:t>
      </w:r>
      <w:r>
        <w:rPr/>
        <w:t xml:space="preserve">LDAP </w:t>
      </w:r>
      <w:r>
        <w:rPr/>
        <w:t xml:space="preserve">を </w:t>
      </w:r>
      <w:r>
        <w:rPr/>
        <w:t xml:space="preserve">Windows </w:t>
      </w:r>
      <w:r>
        <w:rPr/>
        <w:t>ネイティブに置き換えています。</w:t>
      </w:r>
    </w:p>
    <w:p>
      <w:pPr>
        <w:pStyle w:val="Normal"/>
        <w:rPr/>
      </w:pPr>
      <w:bookmarkStart w:id="1" w:name="改訂履歴"/>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 xml:space="preserve">：顧客 </w:t>
      </w:r>
      <w:r>
        <w:rPr/>
        <w:t xml:space="preserve">PLM </w:t>
      </w:r>
      <w:r>
        <w:rPr/>
        <w:t>環境（</w:t>
      </w:r>
      <w:r>
        <w:rPr/>
        <w:t>Shibboleth=SP</w:t>
      </w:r>
      <w:r>
        <w:rPr/>
        <w:t>、前段</w:t>
      </w:r>
      <w:r>
        <w:rPr/>
        <w:t>=IIS</w:t>
      </w:r>
      <w:r>
        <w:rPr/>
        <w:t>、</w:t>
      </w:r>
      <w:r>
        <w:rPr/>
        <w:t xml:space="preserve">PLM </w:t>
      </w:r>
      <w:r>
        <w:rPr/>
        <w:t xml:space="preserve">は </w:t>
      </w:r>
      <w:r>
        <w:rPr>
          <w:rStyle w:val="VerbatimChar"/>
        </w:rPr>
        <w:t>C:\inetpub\wwwroot</w:t>
      </w:r>
      <w:r>
        <w:rPr/>
        <w:t xml:space="preserve"> </w:t>
      </w:r>
      <w:r>
        <w:rPr/>
        <w:t xml:space="preserve">配下の </w:t>
      </w:r>
      <w:r>
        <w:rPr/>
        <w:t xml:space="preserve">IIS </w:t>
      </w:r>
      <w:r>
        <w:rPr/>
        <w:t>アプリ、</w:t>
      </w:r>
      <w:r>
        <w:rPr/>
        <w:t>IdP=Entra ID</w:t>
      </w:r>
      <w:r>
        <w:rPr/>
        <w:t xml:space="preserve">／独自認証）に近い </w:t>
      </w:r>
      <w:r>
        <w:rPr/>
        <w:t xml:space="preserve">SAML SSO </w:t>
      </w:r>
      <w:r>
        <w:rPr/>
        <w:t>検証環境を、</w:t>
      </w:r>
      <w:r>
        <w:rPr>
          <w:b/>
          <w:bCs/>
        </w:rPr>
        <w:t xml:space="preserve">全メンバーが習熟している </w:t>
      </w:r>
      <w:r>
        <w:rPr>
          <w:b/>
          <w:bCs/>
        </w:rPr>
        <w:t xml:space="preserve">Windows </w:t>
      </w:r>
      <w:r>
        <w:rPr>
          <w:b/>
          <w:bCs/>
        </w:rPr>
        <w:t>のみ</w:t>
      </w:r>
      <w:r>
        <w:rPr/>
        <w:t>で構築し、</w:t>
      </w:r>
      <w:r>
        <w:rPr/>
        <w:t xml:space="preserve">SP </w:t>
      </w:r>
      <w:r>
        <w:rPr/>
        <w:t>側の設定と動作を確認する。</w:t>
      </w:r>
    </w:p>
    <w:p>
      <w:pPr>
        <w:pStyle w:val="Compact"/>
        <w:numPr>
          <w:ilvl w:val="0"/>
          <w:numId w:val="2"/>
        </w:numPr>
        <w:rPr/>
      </w:pPr>
      <w:r>
        <w:rPr>
          <w:b/>
          <w:bCs/>
        </w:rPr>
        <w:t>方針</w:t>
      </w:r>
      <w:r>
        <w:rPr/>
        <w:t xml:space="preserve">：コンテナや </w:t>
      </w:r>
      <w:r>
        <w:rPr/>
        <w:t xml:space="preserve">WSL </w:t>
      </w:r>
      <w:r>
        <w:rPr/>
        <w:t>を使わず、</w:t>
      </w:r>
      <w:r>
        <w:rPr>
          <w:b/>
          <w:bCs/>
        </w:rPr>
        <w:t xml:space="preserve">すべて </w:t>
      </w:r>
      <w:r>
        <w:rPr>
          <w:b/>
          <w:bCs/>
        </w:rPr>
        <w:t xml:space="preserve">Windows </w:t>
      </w:r>
      <w:r>
        <w:rPr>
          <w:b/>
          <w:bCs/>
        </w:rPr>
        <w:t>上</w:t>
      </w:r>
      <w:r>
        <w:rPr/>
        <w:t>で手作業構築する。</w:t>
      </w:r>
      <w:r>
        <w:rPr/>
        <w:t xml:space="preserve">IdP </w:t>
      </w:r>
      <w:r>
        <w:rPr/>
        <w:t xml:space="preserve">は学習用に自前構築し、将来 </w:t>
      </w:r>
      <w:r>
        <w:rPr/>
        <w:t xml:space="preserve">Entra ID </w:t>
      </w:r>
      <w:r>
        <w:rPr/>
        <w:t>に差し替え可能な形にする。</w:t>
      </w:r>
    </w:p>
    <w:p>
      <w:pPr>
        <w:pStyle w:val="Compact"/>
        <w:numPr>
          <w:ilvl w:val="0"/>
          <w:numId w:val="2"/>
        </w:numPr>
        <w:rPr/>
      </w:pPr>
      <w:r>
        <w:rPr>
          <w:b/>
          <w:bCs/>
        </w:rPr>
        <w:t>物理ホスト</w:t>
      </w:r>
      <w:r>
        <w:rPr/>
        <w:t>：検証用</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日／</w:t>
      </w:r>
      <w:r>
        <w:rPr>
          <w:rStyle w:val="VerbatimChar"/>
        </w:rPr>
        <w:t>slmgr /rearm</w:t>
      </w:r>
      <w:r>
        <w:rPr/>
        <w:t xml:space="preserve"> </w:t>
      </w:r>
      <w:r>
        <w:rPr/>
        <w:t>で延長。付録</w:t>
      </w:r>
      <w:r>
        <w:rPr/>
        <w:t>A</w:t>
      </w:r>
      <w:r>
        <w:rPr/>
        <w:t>）。</w:t>
      </w:r>
    </w:p>
    <w:p>
      <w:pPr>
        <w:pStyle w:val="Compact"/>
        <w:numPr>
          <w:ilvl w:val="0"/>
          <w:numId w:val="2"/>
        </w:numPr>
        <w:rPr/>
      </w:pPr>
      <w:r>
        <w:rPr>
          <w:b/>
          <w:bCs/>
        </w:rPr>
        <w:t xml:space="preserve">役割分担（すべて同一のゲスト </w:t>
      </w:r>
      <w:r>
        <w:rPr>
          <w:b/>
          <w:bCs/>
        </w:rPr>
        <w:t xml:space="preserve">Windows </w:t>
      </w:r>
      <w:r>
        <w:rPr>
          <w:b/>
          <w:bCs/>
        </w:rPr>
        <w:t>上に同居）</w:t>
      </w:r>
      <w:r>
        <w:rPr/>
        <w:t>：</w:t>
      </w:r>
    </w:p>
    <w:p>
      <w:pPr>
        <w:pStyle w:val="Compact"/>
        <w:numPr>
          <w:ilvl w:val="1"/>
          <w:numId w:val="72"/>
        </w:numPr>
        <w:rPr/>
      </w:pPr>
      <w:r>
        <w:rPr>
          <w:b/>
          <w:bCs/>
        </w:rPr>
        <w:t xml:space="preserve">IIS </w:t>
      </w:r>
      <w:r>
        <w:rPr>
          <w:b/>
          <w:bCs/>
        </w:rPr>
        <w:t xml:space="preserve">＋ </w:t>
      </w:r>
      <w:r>
        <w:rPr>
          <w:b/>
          <w:bCs/>
        </w:rPr>
        <w:t>Shibboleth SP</w:t>
      </w:r>
      <w:r>
        <w:rPr/>
        <w:t xml:space="preserve">：ブラウザからの入口（前段）。未認証を </w:t>
      </w:r>
      <w:r>
        <w:rPr/>
        <w:t xml:space="preserve">IdP </w:t>
      </w:r>
      <w:r>
        <w:rPr/>
        <w:t xml:space="preserve">へ、認証後は </w:t>
      </w:r>
      <w:r>
        <w:rPr/>
        <w:t xml:space="preserve">REMOTE_USER </w:t>
      </w:r>
      <w:r>
        <w:rPr/>
        <w:t>を確定し、</w:t>
      </w:r>
      <w:r>
        <w:rPr>
          <w:rStyle w:val="VerbatimChar"/>
        </w:rPr>
        <w:t>wwwroot</w:t>
      </w:r>
      <w:r>
        <w:rPr/>
        <w:t xml:space="preserve"> </w:t>
      </w:r>
      <w:r>
        <w:rPr/>
        <w:t xml:space="preserve">配下の </w:t>
      </w:r>
      <w:r>
        <w:rPr/>
        <w:t xml:space="preserve">PLM </w:t>
      </w:r>
      <w:r>
        <w:rPr/>
        <w:t>相当アプリを実行。</w:t>
      </w:r>
    </w:p>
    <w:p>
      <w:pPr>
        <w:pStyle w:val="Compact"/>
        <w:numPr>
          <w:ilvl w:val="1"/>
          <w:numId w:val="73"/>
        </w:numPr>
        <w:rPr/>
      </w:pPr>
      <w:r>
        <w:rPr>
          <w:b/>
          <w:bCs/>
        </w:rPr>
        <w:t xml:space="preserve">Tomcat </w:t>
      </w:r>
      <w:r>
        <w:rPr>
          <w:b/>
          <w:bCs/>
        </w:rPr>
        <w:t xml:space="preserve">＋ </w:t>
      </w:r>
      <w:r>
        <w:rPr>
          <w:b/>
          <w:bCs/>
        </w:rPr>
        <w:t>Shibboleth IdP</w:t>
      </w:r>
      <w:r>
        <w:rPr/>
        <w:t xml:space="preserve">：学習用テスト </w:t>
      </w:r>
      <w:r>
        <w:rPr/>
        <w:t>IdP</w:t>
      </w:r>
      <w:r>
        <w:rPr/>
        <w:t>（</w:t>
      </w:r>
      <w:r>
        <w:rPr/>
        <w:t xml:space="preserve">HTTPS 8443 </w:t>
      </w:r>
      <w:r>
        <w:rPr/>
        <w:t xml:space="preserve">を直接公開）。将来 </w:t>
      </w:r>
      <w:r>
        <w:rPr/>
        <w:t xml:space="preserve">Entra ID </w:t>
      </w:r>
      <w:r>
        <w:rPr/>
        <w:t>に差し替え可能。</w:t>
      </w:r>
    </w:p>
    <w:p>
      <w:pPr>
        <w:pStyle w:val="Compact"/>
        <w:numPr>
          <w:ilvl w:val="1"/>
          <w:numId w:val="74"/>
        </w:numPr>
        <w:rPr/>
      </w:pPr>
      <w:r>
        <w:rPr>
          <w:b/>
          <w:bCs/>
        </w:rPr>
        <w:t>ApacheDS</w:t>
      </w:r>
      <w:r>
        <w:rPr>
          <w:b/>
          <w:bCs/>
        </w:rPr>
        <w:t>（</w:t>
      </w:r>
      <w:r>
        <w:rPr>
          <w:b/>
          <w:bCs/>
        </w:rPr>
        <w:t>LDAP</w:t>
      </w:r>
      <w:r>
        <w:rPr>
          <w:b/>
          <w:bCs/>
        </w:rPr>
        <w:t>）</w:t>
      </w:r>
      <w:r>
        <w:rPr/>
        <w:t>：ユーザーディレクトリ。</w:t>
      </w:r>
      <w:r>
        <w:rPr/>
        <w:t xml:space="preserve">IdP </w:t>
      </w:r>
      <w:r>
        <w:rPr/>
        <w:t>が認証・属性取得のために参照。</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も同様の運用）。本書はこの前提に立ち、スリープ復帰に伴う時刻ずれ対策は主手順から除外する（参考手順は付録</w:t>
      </w:r>
      <w:r>
        <w:rPr/>
        <w:t>C</w:t>
      </w:r>
      <w:r>
        <w:rPr/>
        <w:t>）。</w:t>
      </w:r>
    </w:p>
    <w:p>
      <w:pPr>
        <w:pStyle w:val="Compact"/>
        <w:numPr>
          <w:ilvl w:val="0"/>
          <w:numId w:val="2"/>
        </w:numPr>
        <w:rPr/>
      </w:pPr>
      <w:r>
        <w:rPr>
          <w:b/>
          <w:bCs/>
        </w:rPr>
        <w:t>顧客環境との対応（確認済み事項）</w:t>
      </w:r>
      <w:r>
        <w:rPr/>
        <w:t>：</w:t>
      </w:r>
    </w:p>
    <w:p>
      <w:pPr>
        <w:pStyle w:val="Compact"/>
        <w:numPr>
          <w:ilvl w:val="1"/>
          <w:numId w:val="75"/>
        </w:numPr>
        <w:rPr/>
      </w:pPr>
      <w:r>
        <w:rPr/>
        <w:t>前段＝</w:t>
      </w:r>
      <w:r>
        <w:rPr>
          <w:b/>
          <w:bCs/>
        </w:rPr>
        <w:t>IIS</w:t>
      </w:r>
      <w:r>
        <w:rPr/>
        <w:t>、</w:t>
      </w:r>
      <w:r>
        <w:rPr/>
        <w:t>SP</w:t>
      </w:r>
      <w:r>
        <w:rPr/>
        <w:t>＝</w:t>
      </w:r>
      <w:r>
        <w:rPr>
          <w:b/>
          <w:bCs/>
        </w:rPr>
        <w:t>Shibboleth SP</w:t>
      </w:r>
      <w:r>
        <w:rPr>
          <w:b/>
          <w:bCs/>
        </w:rPr>
        <w:t>（</w:t>
      </w:r>
      <w:r>
        <w:rPr>
          <w:b/>
          <w:bCs/>
        </w:rPr>
        <w:t xml:space="preserve">IIS </w:t>
      </w:r>
      <w:r>
        <w:rPr>
          <w:b/>
          <w:bCs/>
        </w:rPr>
        <w:t>ネイティブモジュール）</w:t>
      </w:r>
      <w:r>
        <w:rPr/>
        <w:t>、</w:t>
      </w:r>
      <w:r>
        <w:rPr/>
        <w:t>PLM</w:t>
      </w:r>
      <w:r>
        <w:rPr/>
        <w:t>＝</w:t>
      </w:r>
      <w:r>
        <w:rPr>
          <w:b/>
          <w:bCs/>
        </w:rPr>
        <w:t xml:space="preserve">IIS </w:t>
      </w:r>
      <w:r>
        <w:rPr>
          <w:b/>
          <w:bCs/>
        </w:rPr>
        <w:t>上のアプリ</w:t>
      </w:r>
      <w:r>
        <w:rPr/>
        <w:t>（顧客と一致）。</w:t>
      </w:r>
    </w:p>
    <w:p>
      <w:pPr>
        <w:pStyle w:val="Compact"/>
        <w:numPr>
          <w:ilvl w:val="1"/>
          <w:numId w:val="76"/>
        </w:numPr>
        <w:rPr/>
      </w:pPr>
      <w:r>
        <w:rPr/>
        <w:t>IdP</w:t>
      </w:r>
      <w:r>
        <w:rPr/>
        <w:t>＝</w:t>
      </w:r>
      <w:r>
        <w:rPr>
          <w:b/>
          <w:bCs/>
        </w:rPr>
        <w:t>Entra ID</w:t>
      </w:r>
      <w:r>
        <w:rPr>
          <w:b/>
          <w:bCs/>
        </w:rPr>
        <w:t>（＋独自認証）</w:t>
      </w:r>
      <w:r>
        <w:rPr/>
        <w:t xml:space="preserve">。識別子は </w:t>
      </w:r>
      <w:r>
        <w:rPr>
          <w:b/>
          <w:bCs/>
        </w:rPr>
        <w:t xml:space="preserve">emailAddress </w:t>
      </w:r>
      <w:r>
        <w:rPr>
          <w:b/>
          <w:bCs/>
        </w:rPr>
        <w:t>形式</w:t>
      </w:r>
      <w:r>
        <w:rPr/>
        <w:t xml:space="preserve">（例 </w:t>
      </w:r>
      <w:r>
        <w:rPr>
          <w:rStyle w:val="VerbatimChar"/>
        </w:rPr>
        <w:t>01PLM01@plm-lab.local</w:t>
      </w:r>
      <w:r>
        <w:rPr/>
        <w:t>）。</w:t>
      </w:r>
    </w:p>
    <w:p>
      <w:pPr>
        <w:pStyle w:val="Compact"/>
        <w:numPr>
          <w:ilvl w:val="1"/>
          <w:numId w:val="77"/>
        </w:numPr>
        <w:rPr/>
      </w:pPr>
      <w:r>
        <w:rPr/>
        <w:t xml:space="preserve">PLM </w:t>
      </w:r>
      <w:r>
        <w:rPr/>
        <w:t xml:space="preserve">は将来、メール形式の識別子を受け取り </w:t>
      </w:r>
      <w:r>
        <w:rPr>
          <w:rStyle w:val="VerbatimChar"/>
        </w:rPr>
        <w:t>@</w:t>
      </w:r>
      <w:r>
        <w:rPr/>
        <w:t xml:space="preserve"> </w:t>
      </w:r>
      <w:r>
        <w:rPr/>
        <w:t>の前を切り出して従来の識別番号として扱う想定（</w:t>
      </w:r>
      <w:r>
        <w:rPr>
          <w:b/>
          <w:bCs/>
        </w:rPr>
        <w:t xml:space="preserve">PLM </w:t>
      </w:r>
      <w:r>
        <w:rPr>
          <w:b/>
          <w:bCs/>
        </w:rPr>
        <w:t>アプリ側の責務</w:t>
      </w:r>
      <w:r>
        <w:rPr/>
        <w:t xml:space="preserve">であり、本書の </w:t>
      </w:r>
      <w:r>
        <w:rPr/>
        <w:t>SP</w:t>
      </w:r>
      <w:r>
        <w:rPr/>
        <w:t>／</w:t>
      </w:r>
      <w:r>
        <w:rPr/>
        <w:t xml:space="preserve">IdP </w:t>
      </w:r>
      <w:r>
        <w:rPr/>
        <w:t>構築範囲外）。</w:t>
      </w:r>
    </w:p>
    <w:p>
      <w:pPr>
        <w:pStyle w:val="BlockText"/>
        <w:rPr/>
      </w:pPr>
      <w:r>
        <w:rPr/>
        <w:t xml:space="preserve">⚠️ </w:t>
      </w:r>
      <w:r>
        <w:rPr>
          <w:b/>
          <w:bCs/>
        </w:rPr>
        <w:t>重要な前提</w:t>
      </w:r>
      <w:r>
        <w:rPr/>
        <w:t xml:space="preserve">：本環境は </w:t>
      </w:r>
      <w:r>
        <w:rPr/>
        <w:t xml:space="preserve">Windows </w:t>
      </w:r>
      <w:r>
        <w:rPr/>
        <w:t>仮想マシン</w:t>
      </w:r>
      <w:r>
        <w:rPr/>
        <w:t>1</w:t>
      </w:r>
      <w:r>
        <w:rPr/>
        <w:t xml:space="preserve">台にすべてが同居します。仮想マシンを削除すると </w:t>
      </w:r>
      <w:r>
        <w:rPr/>
        <w:t>IdP</w:t>
      </w:r>
      <w:r>
        <w:rPr/>
        <w:t>／</w:t>
      </w:r>
      <w:r>
        <w:rPr/>
        <w:t>LDAP</w:t>
      </w:r>
      <w:r>
        <w:rPr/>
        <w:t>／</w:t>
      </w:r>
      <w:r>
        <w:rPr/>
        <w:t xml:space="preserve">SP </w:t>
      </w:r>
      <w:r>
        <w:rPr/>
        <w:t xml:space="preserve">すべてが失われます。評価版の期限は削除・再インストールではなく </w:t>
      </w:r>
      <w:r>
        <w:rPr>
          <w:rStyle w:val="VerbatimChar"/>
        </w:rPr>
        <w:t>slmgr /rearm</w:t>
      </w:r>
      <w:r>
        <w:rPr/>
        <w:t xml:space="preserve"> </w:t>
      </w:r>
      <w:r>
        <w:rPr/>
        <w:t>で延長してください（付録</w:t>
      </w:r>
      <w:r>
        <w:rPr/>
        <w:t>A</w:t>
      </w:r>
      <w:r>
        <w:rPr/>
        <w:t>）。作業成果の保全・再構築検証の考え方は付録</w:t>
      </w:r>
      <w:r>
        <w:rPr/>
        <w:t>B</w:t>
      </w:r>
      <w:r>
        <w:rPr/>
        <w:t>を参照。</w:t>
      </w:r>
    </w:p>
    <w:p>
      <w:pPr>
        <w:pStyle w:val="Normal"/>
        <w:rPr/>
      </w:pPr>
      <w:bookmarkStart w:id="3" w:name="目的と前提"/>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SourceCode"/>
        <w:rPr/>
      </w:pPr>
      <w:r>
        <w:rPr>
          <w:rStyle w:val="VerbatimChar"/>
        </w:rPr>
        <w:t>┌─────────────────────────────────────────────────────────────┐</w:t>
      </w:r>
      <w:r>
        <w:rPr/>
        <w:br/>
      </w:r>
      <w:r>
        <w:rPr>
          <w:rStyle w:val="VerbatimChar"/>
        </w:rPr>
        <w:t xml:space="preserve">│ </w:t>
      </w:r>
      <w:r>
        <w:rPr>
          <w:rStyle w:val="VerbatimChar"/>
        </w:rPr>
        <w:t>検証用</w:t>
      </w:r>
      <w:r>
        <w:rPr>
          <w:rStyle w:val="VerbatimChar"/>
        </w:rPr>
        <w:t>PC</w:t>
      </w:r>
      <w:r>
        <w:rPr>
          <w:rStyle w:val="VerbatimChar"/>
        </w:rPr>
        <w:t>：</w:t>
      </w:r>
      <w:r>
        <w:rPr>
          <w:rStyle w:val="VerbatimChar"/>
        </w:rPr>
        <w:t xml:space="preserve">Windows 11 </w:t>
      </w:r>
      <w:r>
        <w:rPr>
          <w:rStyle w:val="VerbatimChar"/>
        </w:rPr>
        <w:t xml:space="preserve">＋ </w:t>
      </w:r>
      <w:r>
        <w:rPr>
          <w:rStyle w:val="VerbatimChar"/>
        </w:rPr>
        <w:t>Hyper-V                                │</w:t>
      </w:r>
      <w:r>
        <w:rPr/>
        <w:br/>
      </w:r>
      <w:r>
        <w:rPr>
          <w:rStyle w:val="VerbatimChar"/>
        </w:rPr>
        <w:t>│                                                              │</w:t>
      </w:r>
      <w:r>
        <w:rPr/>
        <w:br/>
      </w:r>
      <w:r>
        <w:rPr>
          <w:rStyle w:val="VerbatimChar"/>
        </w:rPr>
        <w:t>│   ┌──────────────────────────────────────────────────────┐  │</w:t>
      </w:r>
      <w:r>
        <w:rPr/>
        <w:br/>
      </w:r>
      <w:r>
        <w:rPr>
          <w:rStyle w:val="VerbatimChar"/>
        </w:rPr>
        <w:t xml:space="preserve">│   │ Hyper-V </w:t>
      </w:r>
      <w:r>
        <w:rPr>
          <w:rStyle w:val="VerbatimChar"/>
        </w:rPr>
        <w:t>ゲスト：</w:t>
      </w:r>
      <w:r>
        <w:rPr>
          <w:rStyle w:val="VerbatimChar"/>
        </w:rPr>
        <w:t xml:space="preserve">Windows 11 Enterprise </w:t>
      </w:r>
      <w:r>
        <w:rPr>
          <w:rStyle w:val="VerbatimChar"/>
        </w:rPr>
        <w:t>評価版（</w:t>
      </w:r>
      <w:r>
        <w:rPr>
          <w:rStyle w:val="VerbatimChar"/>
        </w:rPr>
        <w:t>1</w:t>
      </w:r>
      <w:r>
        <w:rPr>
          <w:rStyle w:val="VerbatimChar"/>
        </w:rPr>
        <w:t>台に同居）│  │</w:t>
      </w:r>
      <w:r>
        <w:rPr/>
        <w:br/>
      </w:r>
      <w:r>
        <w:rPr>
          <w:rStyle w:val="VerbatimChar"/>
        </w:rPr>
        <w:t>│   │                                                      │  │</w:t>
      </w:r>
      <w:r>
        <w:rPr/>
        <w:br/>
      </w:r>
      <w:r>
        <w:rPr>
          <w:rStyle w:val="VerbatimChar"/>
        </w:rPr>
        <w:t>│   │   ┌──────────────────┐                                │  │</w:t>
      </w:r>
      <w:r>
        <w:rPr/>
        <w:br/>
      </w:r>
      <w:r>
        <w:rPr>
          <w:rStyle w:val="VerbatimChar"/>
        </w:rPr>
        <w:t xml:space="preserve">│   │   │ IIS + Shibboleth SP│  </w:t>
      </w:r>
      <w:r>
        <w:rPr>
          <w:rStyle w:val="VerbatimChar"/>
        </w:rPr>
        <w:t>ホスト名</w:t>
      </w:r>
      <w:r>
        <w:rPr>
          <w:rStyle w:val="VerbatimChar"/>
        </w:rPr>
        <w:t>: sp.plm-lab.local    │  │</w:t>
      </w:r>
      <w:r>
        <w:rPr/>
        <w:br/>
      </w:r>
      <w:r>
        <w:rPr>
          <w:rStyle w:val="VerbatimChar"/>
        </w:rPr>
        <w:t>│   │   │ (443/HTTPS)        │  entityID: https://sp.../shibboleth │</w:t>
      </w:r>
      <w:r>
        <w:rPr/>
        <w:br/>
      </w:r>
      <w:r>
        <w:rPr>
          <w:rStyle w:val="VerbatimChar"/>
        </w:rPr>
        <w:t xml:space="preserve">│   │   │ </w:t>
      </w:r>
      <w:r>
        <w:rPr>
          <w:rStyle w:val="VerbatimChar"/>
        </w:rPr>
        <w:t>保護対象</w:t>
      </w:r>
      <w:r>
        <w:rPr>
          <w:rStyle w:val="VerbatimChar"/>
        </w:rPr>
        <w:t>=PLM</w:t>
      </w:r>
      <w:r>
        <w:rPr>
          <w:rStyle w:val="VerbatimChar"/>
        </w:rPr>
        <w:t>相当     │                                │  │</w:t>
      </w:r>
      <w:r>
        <w:rPr/>
        <w:br/>
      </w:r>
      <w:r>
        <w:rPr>
          <w:rStyle w:val="VerbatimChar"/>
        </w:rPr>
        <w:t>│   │   └───────┬──────────┘                                │  │</w:t>
      </w:r>
      <w:r>
        <w:rPr/>
        <w:br/>
      </w:r>
      <w:r>
        <w:rPr>
          <w:rStyle w:val="VerbatimChar"/>
        </w:rPr>
        <w:t>│   │           │  SAML</w:t>
      </w:r>
      <w:r>
        <w:rPr>
          <w:rStyle w:val="VerbatimChar"/>
        </w:rPr>
        <w:t>（ブラウザ経由のリダイレクト）           │  │</w:t>
      </w:r>
      <w:r>
        <w:rPr/>
        <w:br/>
      </w:r>
      <w:r>
        <w:rPr>
          <w:rStyle w:val="VerbatimChar"/>
        </w:rPr>
        <w:t>│   │           ▼                                            │  │</w:t>
      </w:r>
      <w:r>
        <w:rPr/>
        <w:br/>
      </w:r>
      <w:r>
        <w:rPr>
          <w:rStyle w:val="VerbatimChar"/>
        </w:rPr>
        <w:t xml:space="preserve">│   │   ┌──────────────────┐  </w:t>
      </w:r>
      <w:r>
        <w:rPr>
          <w:rStyle w:val="VerbatimChar"/>
        </w:rPr>
        <w:t>ホスト名</w:t>
      </w:r>
      <w:r>
        <w:rPr>
          <w:rStyle w:val="VerbatimChar"/>
        </w:rPr>
        <w:t>: idp.plm-lab.local     │  │</w:t>
      </w:r>
      <w:r>
        <w:rPr/>
        <w:br/>
      </w:r>
      <w:r>
        <w:rPr>
          <w:rStyle w:val="VerbatimChar"/>
        </w:rPr>
        <w:t xml:space="preserve">│   │   │ Tomcat + Shib IdP  │  (8443/HTTPS </w:t>
      </w:r>
      <w:r>
        <w:rPr>
          <w:rStyle w:val="VerbatimChar"/>
        </w:rPr>
        <w:t>直・</w:t>
      </w:r>
      <w:r>
        <w:rPr>
          <w:rStyle w:val="VerbatimChar"/>
        </w:rPr>
        <w:t xml:space="preserve">Apache </w:t>
      </w:r>
      <w:r>
        <w:rPr>
          <w:rStyle w:val="VerbatimChar"/>
        </w:rPr>
        <w:t>不要</w:t>
      </w:r>
      <w:r>
        <w:rPr>
          <w:rStyle w:val="VerbatimChar"/>
        </w:rPr>
        <w:t>)   │  │</w:t>
      </w:r>
      <w:r>
        <w:rPr/>
        <w:br/>
      </w:r>
      <w:r>
        <w:rPr>
          <w:rStyle w:val="VerbatimChar"/>
        </w:rPr>
        <w:t>│   │   │ (8443/HTTPS)       │  entityID: https://idp.../idp/shibboleth │</w:t>
      </w:r>
      <w:r>
        <w:rPr/>
        <w:br/>
      </w:r>
      <w:r>
        <w:rPr>
          <w:rStyle w:val="VerbatimChar"/>
        </w:rPr>
        <w:t>│   │   └───────┬──────────┘                                │  │</w:t>
      </w:r>
      <w:r>
        <w:rPr/>
        <w:br/>
      </w:r>
      <w:r>
        <w:rPr>
          <w:rStyle w:val="VerbatimChar"/>
        </w:rPr>
        <w:t>│   │           │  LDAP</w:t>
      </w:r>
      <w:r>
        <w:rPr>
          <w:rStyle w:val="VerbatimChar"/>
        </w:rPr>
        <w:t>（</w:t>
      </w:r>
      <w:r>
        <w:rPr>
          <w:rStyle w:val="VerbatimChar"/>
        </w:rPr>
        <w:t>389</w:t>
      </w:r>
      <w:r>
        <w:rPr>
          <w:rStyle w:val="VerbatimChar"/>
        </w:rPr>
        <w:t>・サーバ間通信）                    │  │</w:t>
      </w:r>
      <w:r>
        <w:rPr/>
        <w:br/>
      </w:r>
      <w:r>
        <w:rPr>
          <w:rStyle w:val="VerbatimChar"/>
        </w:rPr>
        <w:t>│   │           ▼                                            │  │</w:t>
      </w:r>
      <w:r>
        <w:rPr/>
        <w:br/>
      </w:r>
      <w:r>
        <w:rPr>
          <w:rStyle w:val="VerbatimChar"/>
        </w:rPr>
        <w:t>│   │   ┌──────────────────┐                                │  │</w:t>
      </w:r>
      <w:r>
        <w:rPr/>
        <w:br/>
      </w:r>
      <w:r>
        <w:rPr>
          <w:rStyle w:val="VerbatimChar"/>
        </w:rPr>
        <w:t>│   │   │ ApacheDS (LDAP 389) │  baseDN: dc=plm-lab,dc=local   │  │</w:t>
      </w:r>
      <w:r>
        <w:rPr/>
        <w:br/>
      </w:r>
      <w:r>
        <w:rPr>
          <w:rStyle w:val="VerbatimChar"/>
        </w:rPr>
        <w:t>│   │   └──────────────────┘                                │  │</w:t>
      </w:r>
      <w:r>
        <w:rPr/>
        <w:br/>
      </w:r>
      <w:r>
        <w:rPr>
          <w:rStyle w:val="VerbatimChar"/>
        </w:rPr>
        <w:t>│   └──────────────────────────────────────────────────────┘  │</w:t>
      </w:r>
      <w:r>
        <w:rPr/>
        <w:br/>
      </w:r>
      <w:r>
        <w:rPr>
          <w:rStyle w:val="VerbatimChar"/>
        </w:rPr>
        <w:t>└─────────────────────────────────────────────────────────────┘</w:t>
      </w:r>
    </w:p>
    <w:p>
      <w:pPr>
        <w:pStyle w:val="FirstParagraph"/>
        <w:rPr/>
      </w:pPr>
      <w:r>
        <w:rPr>
          <w:b/>
          <w:bCs/>
        </w:rPr>
        <w:t xml:space="preserve">SAML Web SSO </w:t>
      </w:r>
      <w:r>
        <w:rPr>
          <w:b/>
          <w:bCs/>
        </w:rPr>
        <w:t>の流れ（未認証時）：</w:t>
      </w:r>
    </w:p>
    <w:p>
      <w:pPr>
        <w:pStyle w:val="Compact"/>
        <w:numPr>
          <w:ilvl w:val="0"/>
          <w:numId w:val="78"/>
        </w:numPr>
        <w:rPr/>
      </w:pPr>
      <w:r>
        <w:rPr/>
        <w:t xml:space="preserve">ブラウザが </w:t>
      </w:r>
      <w:r>
        <w:rPr/>
        <w:t>IIS</w:t>
      </w:r>
      <w:r>
        <w:rPr/>
        <w:t>（</w:t>
      </w:r>
      <w:r>
        <w:rPr/>
        <w:t>SP</w:t>
      </w:r>
      <w:r>
        <w:rPr/>
        <w:t>・</w:t>
      </w:r>
      <w:r>
        <w:rPr/>
        <w:t>443</w:t>
      </w:r>
      <w:r>
        <w:rPr/>
        <w:t>）の保護対象（</w:t>
      </w:r>
      <w:r>
        <w:rPr/>
        <w:t xml:space="preserve">PLM </w:t>
      </w:r>
      <w:r>
        <w:rPr/>
        <w:t>相当）にアクセスする。</w:t>
      </w:r>
    </w:p>
    <w:p>
      <w:pPr>
        <w:pStyle w:val="Compact"/>
        <w:numPr>
          <w:ilvl w:val="0"/>
          <w:numId w:val="5"/>
        </w:numPr>
        <w:rPr/>
      </w:pPr>
      <w:r>
        <w:rPr/>
        <w:t xml:space="preserve">SP </w:t>
      </w:r>
      <w:r>
        <w:rPr/>
        <w:t xml:space="preserve">が「未認証」と判断し、ブラウザを </w:t>
      </w:r>
      <w:r>
        <w:rPr/>
        <w:t>IdP</w:t>
      </w:r>
      <w:r>
        <w:rPr/>
        <w:t>（</w:t>
      </w:r>
      <w:r>
        <w:rPr/>
        <w:t>8443</w:t>
      </w:r>
      <w:r>
        <w:rPr/>
        <w:t>）へリダイレクトする。</w:t>
      </w:r>
    </w:p>
    <w:p>
      <w:pPr>
        <w:pStyle w:val="Compact"/>
        <w:numPr>
          <w:ilvl w:val="0"/>
          <w:numId w:val="5"/>
        </w:numPr>
        <w:rPr/>
      </w:pPr>
      <w:r>
        <w:rPr/>
        <w:t xml:space="preserve">ブラウザが </w:t>
      </w:r>
      <w:r>
        <w:rPr/>
        <w:t>IdP</w:t>
      </w:r>
      <w:r>
        <w:rPr/>
        <w:t>（</w:t>
      </w:r>
      <w:r>
        <w:rPr/>
        <w:t>Tomcat</w:t>
      </w:r>
      <w:r>
        <w:rPr/>
        <w:t>・</w:t>
      </w:r>
      <w:r>
        <w:rPr/>
        <w:t>8443</w:t>
      </w:r>
      <w:r>
        <w:rPr/>
        <w:t>）のログイン画面にアクセスする。</w:t>
      </w:r>
    </w:p>
    <w:p>
      <w:pPr>
        <w:pStyle w:val="Compact"/>
        <w:numPr>
          <w:ilvl w:val="0"/>
          <w:numId w:val="5"/>
        </w:numPr>
        <w:rPr/>
      </w:pPr>
      <w:r>
        <w:rPr/>
        <w:t xml:space="preserve">IdP </w:t>
      </w:r>
      <w:r>
        <w:rPr/>
        <w:t xml:space="preserve">が </w:t>
      </w:r>
      <w:r>
        <w:rPr/>
        <w:t>ApacheDS</w:t>
      </w:r>
      <w:r>
        <w:rPr/>
        <w:t>（</w:t>
      </w:r>
      <w:r>
        <w:rPr/>
        <w:t>LDAP</w:t>
      </w:r>
      <w:r>
        <w:rPr/>
        <w:t>・</w:t>
      </w:r>
      <w:r>
        <w:rPr/>
        <w:t>389</w:t>
      </w:r>
      <w:r>
        <w:rPr/>
        <w:t>）に問い合わせてユーザーを認証する（サーバ間通信）。</w:t>
      </w:r>
    </w:p>
    <w:p>
      <w:pPr>
        <w:pStyle w:val="Compact"/>
        <w:numPr>
          <w:ilvl w:val="0"/>
          <w:numId w:val="5"/>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へ </w:t>
      </w:r>
      <w:r>
        <w:rPr/>
        <w:t xml:space="preserve">POST </w:t>
      </w:r>
      <w:r>
        <w:rPr/>
        <w:t>する。</w:t>
      </w:r>
    </w:p>
    <w:p>
      <w:pPr>
        <w:pStyle w:val="Compact"/>
        <w:numPr>
          <w:ilvl w:val="0"/>
          <w:numId w:val="5"/>
        </w:numPr>
        <w:rPr/>
      </w:pPr>
      <w:r>
        <w:rPr/>
        <w:t xml:space="preserve">SP </w:t>
      </w:r>
      <w:r>
        <w:rPr/>
        <w:t>がアサーションを検証してセッションを確立し、</w:t>
      </w:r>
      <w:r>
        <w:rPr>
          <w:rStyle w:val="VerbatimChar"/>
        </w:rPr>
        <w:t>REMOTE_USER</w:t>
      </w:r>
      <w:r>
        <w:rPr/>
        <w:t xml:space="preserve"> </w:t>
      </w:r>
      <w:r>
        <w:rPr/>
        <w:t>を確定する。</w:t>
      </w:r>
    </w:p>
    <w:p>
      <w:pPr>
        <w:pStyle w:val="Compact"/>
        <w:numPr>
          <w:ilvl w:val="0"/>
          <w:numId w:val="5"/>
        </w:numPr>
        <w:rPr/>
      </w:pPr>
      <w:r>
        <w:rPr/>
        <w:t xml:space="preserve">IIS </w:t>
      </w:r>
      <w:r>
        <w:rPr/>
        <w:t xml:space="preserve">が </w:t>
      </w:r>
      <w:r>
        <w:rPr>
          <w:rStyle w:val="VerbatimChar"/>
        </w:rPr>
        <w:t>wwwroot</w:t>
      </w:r>
      <w:r>
        <w:rPr/>
        <w:t xml:space="preserve"> </w:t>
      </w:r>
      <w:r>
        <w:rPr/>
        <w:t xml:space="preserve">配下の </w:t>
      </w:r>
      <w:r>
        <w:rPr/>
        <w:t xml:space="preserve">PLM </w:t>
      </w:r>
      <w:r>
        <w:rPr/>
        <w:t>相当アプリを実行して応答する。</w:t>
      </w:r>
    </w:p>
    <w:p>
      <w:pPr>
        <w:pStyle w:val="BlockText"/>
        <w:rPr/>
      </w:pPr>
      <w:r>
        <w:rPr>
          <w:b/>
          <w:bCs/>
        </w:rPr>
        <w:t xml:space="preserve">WSL </w:t>
      </w:r>
      <w:r>
        <w:rPr>
          <w:b/>
          <w:bCs/>
        </w:rPr>
        <w:t>版との違い</w:t>
      </w:r>
      <w:r>
        <w:rPr/>
        <w:t>：</w:t>
      </w:r>
      <w:r>
        <w:rPr/>
        <w:t xml:space="preserve">IdP </w:t>
      </w:r>
      <w:r>
        <w:rPr/>
        <w:t xml:space="preserve">側が </w:t>
      </w:r>
      <w:r>
        <w:rPr/>
        <w:t xml:space="preserve">Windows </w:t>
      </w:r>
      <w:r>
        <w:rPr/>
        <w:t>ネイティブのため、</w:t>
      </w:r>
      <w:r>
        <w:rPr>
          <w:b/>
          <w:bCs/>
        </w:rPr>
        <w:t xml:space="preserve">IdP </w:t>
      </w:r>
      <w:r>
        <w:rPr>
          <w:b/>
          <w:bCs/>
        </w:rPr>
        <w:t xml:space="preserve">前段の </w:t>
      </w:r>
      <w:r>
        <w:rPr>
          <w:b/>
          <w:bCs/>
        </w:rPr>
        <w:t xml:space="preserve">Apache HTTPD </w:t>
      </w:r>
      <w:r>
        <w:rPr>
          <w:b/>
          <w:bCs/>
        </w:rPr>
        <w:t>は不要</w:t>
      </w:r>
      <w:r>
        <w:rPr/>
        <w:t>（</w:t>
      </w:r>
      <w:r>
        <w:rPr/>
        <w:t xml:space="preserve">Tomcat </w:t>
      </w:r>
      <w:r>
        <w:rPr/>
        <w:t xml:space="preserve">が </w:t>
      </w:r>
      <w:r>
        <w:rPr/>
        <w:t xml:space="preserve">HTTPS 8443 </w:t>
      </w:r>
      <w:r>
        <w:rPr/>
        <w:t>を直接公開）。</w:t>
      </w:r>
      <w:r>
        <w:rPr/>
        <w:t xml:space="preserve">WSL2 </w:t>
      </w:r>
      <w:r>
        <w:rPr/>
        <w:t xml:space="preserve">の </w:t>
      </w:r>
      <w:r>
        <w:rPr/>
        <w:t xml:space="preserve">mirrored </w:t>
      </w:r>
      <w:r>
        <w:rPr/>
        <w:t>ネットワーク・</w:t>
      </w:r>
      <w:r>
        <w:rPr/>
        <w:t xml:space="preserve">localhost </w:t>
      </w:r>
      <w:r>
        <w:rPr/>
        <w:t>転送・ポート衝突といった問題は発生しない。</w:t>
      </w:r>
      <w:r>
        <w:rPr/>
        <w:t>IIS</w:t>
      </w:r>
      <w:r>
        <w:rPr/>
        <w:t>（</w:t>
      </w:r>
      <w:r>
        <w:rPr/>
        <w:t>SP</w:t>
      </w:r>
      <w:r>
        <w:rPr/>
        <w:t xml:space="preserve">）と </w:t>
      </w:r>
      <w:r>
        <w:rPr/>
        <w:t>Tomcat</w:t>
      </w:r>
      <w:r>
        <w:rPr/>
        <w:t>（</w:t>
      </w:r>
      <w:r>
        <w:rPr/>
        <w:t>IdP</w:t>
      </w:r>
      <w:r>
        <w:rPr/>
        <w:t xml:space="preserve">）は同一 </w:t>
      </w:r>
      <w:r>
        <w:rPr/>
        <w:t xml:space="preserve">Windows </w:t>
      </w:r>
      <w:r>
        <w:rPr/>
        <w:t>上に同居するが、</w:t>
      </w:r>
      <w:r>
        <w:rPr>
          <w:b/>
          <w:bCs/>
        </w:rPr>
        <w:t>互いに直接は通信せず</w:t>
      </w:r>
      <w:r>
        <w:rPr/>
        <w:t>、ブラウザのリダイレクトと事前交換したメタデータで連携する。</w:t>
      </w:r>
      <w:r>
        <w:rPr/>
        <w:t xml:space="preserve">LDAP </w:t>
      </w:r>
      <w:r>
        <w:rPr/>
        <w:t xml:space="preserve">を参照するのは </w:t>
      </w:r>
      <w:r>
        <w:rPr/>
        <w:t xml:space="preserve">IdP </w:t>
      </w:r>
      <w:r>
        <w:rPr/>
        <w:t>のみ。</w:t>
      </w:r>
    </w:p>
    <w:p>
      <w:pPr>
        <w:pStyle w:val="Normal"/>
        <w:rPr/>
      </w:pPr>
      <w:bookmarkStart w:id="5" w:name="全体アーキテクチャ"/>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r>
              <w:rPr>
                <w:rFonts w:eastAsia="Noto Sans CJK JP" w:cs=""/>
                <w:kern w:val="0"/>
                <w:sz w:val="20"/>
                <w:szCs w:val="20"/>
                <w:lang w:val="ja-JP" w:eastAsia="ja-JP" w:bidi="ar-SA"/>
              </w:rPr>
              <w:t xml:space="preserve">Temurin </w:t>
            </w:r>
            <w:r>
              <w:rPr>
                <w:rFonts w:ascii="Cambria" w:hAnsi="Cambria" w:cs=""/>
                <w:kern w:val="0"/>
                <w:sz w:val="20"/>
                <w:szCs w:val="20"/>
                <w:lang w:val="ja-JP" w:eastAsia="ja-JP" w:bidi="ar-SA"/>
              </w:rPr>
              <w:t>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製・</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Directory Studio </w:t>
            </w:r>
            <w:r>
              <w:rPr>
                <w:rFonts w:ascii="Cambria" w:hAnsi="Cambria" w:cs=""/>
                <w:kern w:val="0"/>
                <w:sz w:val="20"/>
                <w:szCs w:val="20"/>
                <w:lang w:val="ja-JP" w:eastAsia="ja-JP" w:bidi="ar-SA"/>
              </w:rPr>
              <w:t>で投入。</w:t>
            </w:r>
            <w:r>
              <w:rPr>
                <w:rStyle w:val="VerbatimChar"/>
                <w:rFonts w:eastAsia="Noto Sans CJK JP" w:cs=""/>
                <w:kern w:val="0"/>
                <w:szCs w:val="20"/>
                <w:lang w:val="ja-JP" w:eastAsia="ja-JP" w:bidi="ar-SA"/>
              </w:rPr>
              <w:t>inetOrgPerson</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配下。識別番号（社内テスト環境の形式に準拠）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emailAddress </w:t>
            </w:r>
            <w:r>
              <w:rPr>
                <w:rFonts w:ascii="Cambria" w:hAnsi="Cambria" w:cs=""/>
                <w:b/>
                <w:bCs/>
                <w:kern w:val="0"/>
                <w:sz w:val="20"/>
                <w:szCs w:val="20"/>
                <w:lang w:val="ja-JP" w:eastAsia="ja-JP" w:bidi="ar-SA"/>
              </w:rPr>
              <w:t xml:space="preserve">形式 </w:t>
            </w:r>
            <w:r>
              <w:rPr>
                <w:rFonts w:eastAsia="Noto Sans CJK JP" w:cs=""/>
                <w:b/>
                <w:bCs/>
                <w:kern w:val="0"/>
                <w:sz w:val="20"/>
                <w:szCs w:val="20"/>
                <w:lang w:val="ja-JP" w:eastAsia="ja-JP" w:bidi="ar-SA"/>
              </w:rPr>
              <w:t xml:space="preserve">NameID </w:t>
            </w:r>
            <w:r>
              <w:rPr>
                <w:rFonts w:ascii="Cambria" w:hAnsi="Cambria" w:cs=""/>
                <w:b/>
                <w:bCs/>
                <w:kern w:val="0"/>
                <w:sz w:val="20"/>
                <w:szCs w:val="20"/>
                <w:lang w:val="ja-JP" w:eastAsia="ja-JP" w:bidi="ar-SA"/>
              </w:rPr>
              <w:t>の元</w:t>
            </w:r>
            <w:r>
              <w:rPr>
                <w:rFonts w:ascii="Cambria" w:hAnsi="Cambria" w:cs=""/>
                <w:kern w:val="0"/>
                <w:sz w:val="20"/>
                <w:szCs w:val="20"/>
                <w:lang w:val="ja-JP" w:eastAsia="ja-JP" w:bidi="ar-SA"/>
              </w:rPr>
              <w:t xml:space="preserve">（顧客 </w:t>
            </w:r>
            <w:r>
              <w:rPr>
                <w:rFonts w:eastAsia="Noto Sans CJK JP" w:cs=""/>
                <w:kern w:val="0"/>
                <w:sz w:val="20"/>
                <w:szCs w:val="20"/>
                <w:lang w:val="ja-JP" w:eastAsia="ja-JP" w:bidi="ar-SA"/>
              </w:rPr>
              <w:t xml:space="preserve">Entra </w:t>
            </w:r>
            <w:r>
              <w:rPr>
                <w:rFonts w:ascii="Cambria" w:hAnsi="Cambria" w:cs=""/>
                <w:kern w:val="0"/>
                <w:sz w:val="20"/>
                <w:szCs w:val="20"/>
                <w:lang w:val="ja-JP" w:eastAsia="ja-JP" w:bidi="ar-SA"/>
              </w:rPr>
              <w:t>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形式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emailAddress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w:t>
            </w:r>
            <w:r>
              <w:rPr>
                <w:rFonts w:eastAsia="Noto Sans CJK JP" w:cs=""/>
                <w:kern w:val="0"/>
                <w:sz w:val="20"/>
                <w:szCs w:val="20"/>
                <w:lang w:val="ja-JP" w:eastAsia="ja-JP" w:bidi="ar-SA"/>
              </w:rPr>
              <w:t>Entra ID</w:t>
            </w:r>
            <w:r>
              <w:rPr>
                <w:rFonts w:ascii="Cambria" w:hAnsi="Cambria" w:cs=""/>
                <w:kern w:val="0"/>
                <w:sz w:val="20"/>
                <w:szCs w:val="20"/>
                <w:lang w:val="ja-JP" w:eastAsia="ja-JP" w:bidi="ar-SA"/>
              </w:rPr>
              <w:t>）の形式に合わせる（</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unspecified </w:t>
            </w:r>
            <w:r>
              <w:rPr>
                <w:rFonts w:ascii="Cambria" w:hAnsi="Cambria" w:cs=""/>
                <w:kern w:val="0"/>
                <w:sz w:val="20"/>
                <w:szCs w:val="20"/>
                <w:lang w:val="ja-JP" w:eastAsia="ja-JP" w:bidi="ar-SA"/>
              </w:rPr>
              <w:t>から変更）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優先リスト（例 </w:t>
            </w:r>
            <w:r>
              <w:rPr>
                <w:rStyle w:val="VerbatimChar"/>
                <w:rFonts w:eastAsia="Noto Sans CJK JP" w:cs=""/>
                <w:kern w:val="0"/>
                <w:szCs w:val="20"/>
                <w:lang w:val="ja-JP" w:eastAsia="ja-JP" w:bidi="ar-SA"/>
              </w:rPr>
              <w:t>azure_id … gid_id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に倣う）</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メール形式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を載せる。学習では </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個で可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r>
              <w:rPr>
                <w:rFonts w:ascii="Cambria" w:hAnsi="Cambria" w:cs=""/>
                <w:kern w:val="0"/>
                <w:sz w:val="20"/>
                <w:szCs w:val="20"/>
                <w:lang w:val="ja-JP" w:eastAsia="ja-JP" w:bidi="ar-SA"/>
              </w:rPr>
              <w:t>（例）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サービスとして稼働（フェーズ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インストール先</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w:t>
            </w:r>
            <w:r>
              <w:rPr>
                <w:rStyle w:val="VerbatimChar"/>
                <w:rFonts w:eastAsia="Noto Sans CJK JP" w:cs=""/>
                <w:kern w:val="0"/>
                <w:szCs w:val="20"/>
                <w:lang w:val="ja-JP" w:eastAsia="ja-JP" w:bidi="ar-SA"/>
              </w:rPr>
              <w:t>C:\inetpub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配下は不可（鍵・設定の漏洩リスク）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アプリ配置</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C:\inetpub\wwwroot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検証では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表示のテストページ</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 xml:space="preserve">）直公開。同一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上での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証明書作成ツール</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openssl for Windows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同梱等）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手順を流用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（目安）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フルスタック同居のため</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Windows</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SP</w:t>
      </w:r>
      <w:r>
        <w:rPr/>
        <w:t>・</w:t>
      </w:r>
      <w:r>
        <w:rPr/>
        <w:t xml:space="preserve">IdP </w:t>
      </w:r>
      <w:r>
        <w:rPr/>
        <w:t xml:space="preserve">とも同一ゲスト </w:t>
      </w:r>
      <w:r>
        <w:rPr/>
        <w:t xml:space="preserve">Windows </w:t>
      </w:r>
      <w:r>
        <w:rPr/>
        <w:t>上のため、</w:t>
      </w:r>
      <w:r>
        <w:rPr>
          <w:rStyle w:val="VerbatimChar"/>
        </w:rPr>
        <w:t>127.0.0.1</w:t>
      </w:r>
      <w:r>
        <w:rPr/>
        <w:t xml:space="preserve"> </w:t>
      </w:r>
      <w:r>
        <w:rPr/>
        <w:t>で解決させます（フェーズ</w:t>
      </w:r>
      <w:r>
        <w:rPr/>
        <w:t>2</w:t>
      </w:r>
      <w:r>
        <w:rPr/>
        <w:t>）。</w:t>
      </w:r>
    </w:p>
    <w:p>
      <w:pPr>
        <w:pStyle w:val="BlockText"/>
        <w:rPr/>
      </w:pPr>
      <w:r>
        <w:rPr>
          <w:b/>
          <w:bCs/>
        </w:rPr>
        <w:t>2</w:t>
      </w:r>
      <w:r>
        <w:rPr>
          <w:b/>
          <w:bCs/>
        </w:rPr>
        <w:t>種類の証明書（再掲・重要）</w:t>
      </w:r>
      <w:r>
        <w:rPr/>
        <w:t>：</w:t>
      </w:r>
      <w:r>
        <w:rPr/>
        <w:t xml:space="preserve">(a) TLS/HTTPS </w:t>
      </w:r>
      <w:r>
        <w:rPr/>
        <w:t>サーバ証明書（ブラウザに信頼される・</w:t>
      </w:r>
      <w:r>
        <w:rPr/>
        <w:t xml:space="preserve">SAN </w:t>
      </w:r>
      <w:r>
        <w:rPr/>
        <w:t>一致必須。内部</w:t>
      </w:r>
      <w:r>
        <w:rPr/>
        <w:t>CA</w:t>
      </w:r>
      <w:r>
        <w:rPr/>
        <w:t xml:space="preserve">で </w:t>
      </w:r>
      <w:r>
        <w:rPr/>
        <w:t xml:space="preserve">idp/sp </w:t>
      </w:r>
      <w:r>
        <w:rPr/>
        <w:t>を発行）と、</w:t>
      </w:r>
      <w:r>
        <w:rPr/>
        <w:t xml:space="preserve">(b) SAML </w:t>
      </w:r>
      <w:r>
        <w:rPr/>
        <w:t>署名・暗号化証明書（メタデータ交換で信頼・自己署名可・</w:t>
      </w:r>
      <w:r>
        <w:rPr/>
        <w:t>CA</w:t>
      </w:r>
      <w:r>
        <w:rPr/>
        <w:t>信頼もホスト名一致も不要。</w:t>
      </w:r>
      <w:r>
        <w:rPr/>
        <w:t xml:space="preserve">IdP </w:t>
      </w:r>
      <w:r>
        <w:rPr/>
        <w:t>はインストール時に自動生成、</w:t>
      </w:r>
      <w:r>
        <w:rPr/>
        <w:t xml:space="preserve">SP </w:t>
      </w:r>
      <w:r>
        <w:rPr/>
        <w:t xml:space="preserve">は </w:t>
      </w:r>
      <w:r>
        <w:rPr/>
        <w:t xml:space="preserve">keygen </w:t>
      </w:r>
      <w:r>
        <w:rPr/>
        <w:t xml:space="preserve">で生成）。準備が要るのは </w:t>
      </w:r>
      <w:r>
        <w:rPr/>
        <w:t>(a)</w:t>
      </w:r>
      <w:r>
        <w:rPr/>
        <w:t>。詳細はフェーズ</w:t>
      </w:r>
      <w:r>
        <w:rPr/>
        <w:t>2</w:t>
      </w:r>
      <w:r>
        <w:rPr/>
        <w:t>で扱う。</w:t>
      </w:r>
    </w:p>
    <w:p>
      <w:pPr>
        <w:pStyle w:val="Heading3"/>
        <w:rPr/>
      </w:pPr>
      <w:bookmarkStart w:id="7" w:name="アカウントパスワード一覧わかりやすさ優先"/>
      <w:r>
        <w:rPr/>
        <w:t xml:space="preserve">3.1 </w:t>
      </w:r>
      <w:r>
        <w:rPr/>
        <w:t>アカウント・パスワード一覧（わかりやすさ優先）</w:t>
      </w:r>
    </w:p>
    <w:p>
      <w:pPr>
        <w:pStyle w:val="BlockText"/>
        <w:rPr/>
      </w:pPr>
      <w:r>
        <w:rPr/>
        <w:t>本検証環境では</w:t>
      </w:r>
      <w:r>
        <w:rPr>
          <w:b/>
          <w:bCs/>
        </w:rPr>
        <w:t>わかりやすさを優先</w:t>
      </w:r>
      <w:r>
        <w:rPr/>
        <w:t>し、既定値や「</w:t>
      </w:r>
      <w:r>
        <w:rPr/>
        <w:t xml:space="preserve">Joe </w:t>
      </w:r>
      <w:r>
        <w:rPr/>
        <w:t>アカウント（</w:t>
      </w:r>
      <w:r>
        <w:rPr/>
        <w:t xml:space="preserve">uid </w:t>
      </w:r>
      <w:r>
        <w:rPr/>
        <w:t>とパスワードが同じ）」を採用する。</w:t>
      </w:r>
      <w:r>
        <w:rPr>
          <w:b/>
          <w:bCs/>
        </w:rPr>
        <w:t>いずれも検証専用であり、実際の環境構築時にはセキュリティを考慮して強固な値に変更すること。</w:t>
      </w:r>
      <w:r>
        <w:rPr/>
        <w:t xml:space="preserve"> </w:t>
      </w:r>
      <w:r>
        <w:rPr/>
        <w:t xml:space="preserve">OS </w:t>
      </w:r>
      <w:r>
        <w:rPr/>
        <w:t>ユーザーとしての専用アカウント（</w:t>
      </w:r>
      <w:r>
        <w:rPr/>
        <w:t xml:space="preserve">WSL </w:t>
      </w:r>
      <w:r>
        <w:rPr/>
        <w:t xml:space="preserve">版の </w:t>
      </w:r>
      <w:r>
        <w:rPr>
          <w:rStyle w:val="VerbatimChar"/>
        </w:rPr>
        <w:t>tomcat</w:t>
      </w:r>
      <w:r>
        <w:rPr/>
        <w:t xml:space="preserve"> </w:t>
      </w:r>
      <w:r>
        <w:rPr/>
        <w:t xml:space="preserve">相当）は </w:t>
      </w:r>
      <w:r>
        <w:rPr/>
        <w:t xml:space="preserve">Windows </w:t>
      </w:r>
      <w:r>
        <w:rPr/>
        <w:t xml:space="preserve">では作らず、各サービスは </w:t>
      </w:r>
      <w:r>
        <w:rPr/>
        <w:t xml:space="preserve">Windows </w:t>
      </w:r>
      <w:r>
        <w:rPr/>
        <w:t>のサービスアカウント（</w:t>
      </w:r>
      <w:r>
        <w:rPr>
          <w:rStyle w:val="VerbatimChar"/>
        </w:rPr>
        <w:t>Local System</w:t>
      </w:r>
      <w:r>
        <w:rPr/>
        <w:t xml:space="preserve"> </w:t>
      </w:r>
      <w:r>
        <w:rPr/>
        <w:t xml:space="preserve">等）で動作する。構築作業はローカル管理者（本書では </w:t>
      </w:r>
      <w:r>
        <w:rPr>
          <w:rStyle w:val="VerbatimChar"/>
          <w:b/>
          <w:bCs/>
        </w:rPr>
        <w:t>Administrator</w:t>
      </w:r>
      <w:r>
        <w:rPr/>
        <w:t xml:space="preserve">。読み替え可）で、昇格した </w:t>
      </w:r>
      <w:r>
        <w:rPr/>
        <w:t>PowerShell</w:t>
      </w:r>
      <w:r>
        <w:rPr/>
        <w:t>／コマンドプロンプトで行う。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29"/>
        <w:gridCol w:w="2656"/>
        <w:gridCol w:w="2478"/>
        <w:gridCol w:w="1769"/>
        <w:gridCol w:w="1594"/>
      </w:tblGrid>
      <w:tr>
        <w:trPr>
          <w:tblHeader w:val="true"/>
        </w:trPr>
        <w:tc>
          <w:tcPr>
            <w:tcW w:w="52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アカウント／鍵</w:t>
            </w:r>
          </w:p>
        </w:tc>
        <w:tc>
          <w:tcPr>
            <w:tcW w:w="247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値（検証用）</w:t>
            </w:r>
          </w:p>
        </w:tc>
        <w:tc>
          <w:tcPr>
            <w:tcW w:w="176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使用箇所</w:t>
            </w:r>
          </w:p>
        </w:tc>
        <w:tc>
          <w:tcPr>
            <w:tcW w:w="15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管理（既定値のまま）</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1</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01PLM01</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01PLM01</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2</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01PLM02</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01PLM02</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人目・再現性検証（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検索バインド</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idp-reader</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検索（読取専用）</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キーストア</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自動生成</w:t>
            </w:r>
            <w:r>
              <w:rPr>
                <w:rFonts w:ascii="Cambria" w:hAnsi="Cambria" w:cs=""/>
                <w:kern w:val="0"/>
                <w:sz w:val="20"/>
                <w:szCs w:val="20"/>
                <w:lang w:val="ja-JP" w:eastAsia="ja-JP" w:bidi="ar-SA"/>
              </w:rPr>
              <w:t>（対話で聞かれない。</w:t>
            </w:r>
            <w:r>
              <w:rPr>
                <w:rStyle w:val="VerbatimChar"/>
                <w:rFonts w:eastAsia="Noto Sans CJK JP" w:cs=""/>
                <w:kern w:val="0"/>
                <w:szCs w:val="20"/>
                <w:lang w:val="ja-JP" w:eastAsia="ja-JP" w:bidi="ar-SA"/>
              </w:rPr>
              <w:t>credentials\secrets.properties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に格納）</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install.bat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Sealer</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自動生成</w:t>
            </w:r>
            <w:r>
              <w:rPr>
                <w:rFonts w:ascii="Cambria" w:hAnsi="Cambria" w:cs=""/>
                <w:kern w:val="0"/>
                <w:sz w:val="20"/>
                <w:szCs w:val="20"/>
                <w:lang w:val="ja-JP" w:eastAsia="ja-JP" w:bidi="ar-SA"/>
              </w:rPr>
              <w:t>（同上）</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install.bat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PFX</w:t>
            </w:r>
            <w:r>
              <w:rPr>
                <w:rFonts w:ascii="Cambria" w:hAnsi="Cambria" w:cs=""/>
                <w:kern w:val="0"/>
                <w:sz w:val="20"/>
                <w:szCs w:val="20"/>
                <w:lang w:val="ja-JP" w:eastAsia="ja-JP" w:bidi="ar-SA"/>
              </w:rPr>
              <w:t>（</w:t>
            </w:r>
            <w:r>
              <w:rPr>
                <w:rFonts w:eastAsia="Noto Sans CJK JP" w:cs=""/>
                <w:kern w:val="0"/>
                <w:sz w:val="20"/>
                <w:szCs w:val="20"/>
                <w:lang w:val="ja-JP" w:eastAsia="ja-JP" w:bidi="ar-SA"/>
              </w:rPr>
              <w:t>idp/sp</w:t>
            </w:r>
            <w:r>
              <w:rPr>
                <w:rFonts w:ascii="Cambria" w:hAnsi="Cambria" w:cs=""/>
                <w:kern w:val="0"/>
                <w:sz w:val="20"/>
                <w:szCs w:val="20"/>
                <w:lang w:val="ja-JP" w:eastAsia="ja-JP" w:bidi="ar-SA"/>
              </w:rPr>
              <w:t>）</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idp.pfx / sp.pfx </w:t>
            </w:r>
            <w:r>
              <w:rPr>
                <w:rFonts w:ascii="Cambria" w:hAnsi="Cambria" w:cs=""/>
                <w:kern w:val="0"/>
                <w:sz w:val="20"/>
                <w:szCs w:val="20"/>
                <w:lang w:val="ja-JP" w:eastAsia="ja-JP" w:bidi="ar-SA"/>
              </w:rPr>
              <w:t>の作成・取込（</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7</w:t>
            </w:r>
          </w:p>
        </w:tc>
      </w:tr>
    </w:tbl>
    <w:p>
      <w:pPr>
        <w:pStyle w:val="BlockText"/>
        <w:rPr/>
      </w:pPr>
      <w:r>
        <w:rPr>
          <w:b/>
          <w:bCs/>
        </w:rPr>
        <w:t>実機で使用したインストーラ／パッケージ（検証時点の版。最新版があれば読み替え可）</w:t>
      </w:r>
      <w:r>
        <w:rPr/>
        <w:t xml:space="preserve">： </w:t>
      </w:r>
      <w:r>
        <w:rPr>
          <w:rStyle w:val="VerbatimChar"/>
        </w:rPr>
        <w:t>OpenJDK17U-jdk_x64_windows_hotspot_17.0.19_10.zip</w:t>
      </w:r>
      <w:r>
        <w:rPr/>
        <w:t>（</w:t>
      </w:r>
      <w:r>
        <w:rPr/>
        <w:t>Temurin 17</w:t>
      </w:r>
      <w:r>
        <w:rPr/>
        <w:t>）、</w:t>
      </w:r>
      <w:r>
        <w:rPr>
          <w:rStyle w:val="VerbatimChar"/>
        </w:rPr>
        <w:t>apacheds-2.0.0.AM27.exe</w:t>
      </w:r>
      <w:r>
        <w:rPr/>
        <w:t>（</w:t>
      </w:r>
      <w:r>
        <w:rPr/>
        <w:t>ApacheDS</w:t>
      </w:r>
      <w:r>
        <w:rPr/>
        <w:t>）、</w:t>
      </w:r>
      <w:r>
        <w:rPr>
          <w:rStyle w:val="VerbatimChar"/>
        </w:rPr>
        <w:t>ApacheDirectoryStudio-2.0.0.v20210717-M17-win32.win32.x86_64.zip</w:t>
      </w:r>
      <w:r>
        <w:rPr/>
        <w:t>（</w:t>
      </w:r>
      <w:r>
        <w:rPr/>
        <w:t>Directory Studio</w:t>
      </w:r>
      <w:r>
        <w:rPr/>
        <w:t>）、</w:t>
      </w:r>
      <w:r>
        <w:rPr>
          <w:rStyle w:val="VerbatimChar"/>
        </w:rPr>
        <w:t>apache-tomcat-10.1.57-windows-x64.zip</w:t>
      </w:r>
      <w:r>
        <w:rPr/>
        <w:t>（</w:t>
      </w:r>
      <w:r>
        <w:rPr/>
        <w:t>Tomcat</w:t>
      </w:r>
      <w:r>
        <w:rPr/>
        <w:t>）、</w:t>
      </w:r>
      <w:r>
        <w:rPr>
          <w:rStyle w:val="VerbatimChar"/>
        </w:rPr>
        <w:t>shibboleth-identity-provider-5.2.3.zip</w:t>
      </w:r>
      <w:r>
        <w:rPr/>
        <w:t>（</w:t>
      </w:r>
      <w:r>
        <w:rPr/>
        <w:t>IdP</w:t>
      </w:r>
      <w:r>
        <w:rPr/>
        <w:t>）、</w:t>
      </w:r>
      <w:r>
        <w:rPr>
          <w:rStyle w:val="VerbatimChar"/>
        </w:rPr>
        <w:t>shibboleth-sp-3.5.2.3-win64.msi</w:t>
      </w:r>
      <w:r>
        <w:rPr/>
        <w:t>（</w:t>
      </w:r>
      <w:r>
        <w:rPr/>
        <w:t>SP</w:t>
      </w:r>
      <w:r>
        <w:rPr/>
        <w:t>）。</w:t>
      </w:r>
    </w:p>
    <w:p>
      <w:pPr>
        <w:pStyle w:val="BlockText"/>
        <w:rPr/>
      </w:pPr>
      <w:r>
        <w:rPr>
          <w:b/>
          <w:bCs/>
        </w:rPr>
        <w:t xml:space="preserve">OS </w:t>
      </w:r>
      <w:r>
        <w:rPr>
          <w:b/>
          <w:bCs/>
        </w:rPr>
        <w:t>ユーザーの扱い</w:t>
      </w:r>
      <w:r>
        <w:rPr/>
        <w:t xml:space="preserve">：構築は </w:t>
      </w:r>
      <w:r>
        <w:rPr>
          <w:rStyle w:val="VerbatimChar"/>
        </w:rPr>
        <w:t>Administrator</w:t>
      </w:r>
      <w:r>
        <w:rPr/>
        <w:t>（ローカル管理者）。</w:t>
      </w:r>
      <w:r>
        <w:rPr/>
        <w:t>Tomcat/IdP</w:t>
      </w:r>
      <w:r>
        <w:rPr/>
        <w:t>・</w:t>
      </w:r>
      <w:r>
        <w:rPr/>
        <w:t>ApacheDS</w:t>
      </w:r>
      <w:r>
        <w:rPr/>
        <w:t>・</w:t>
      </w:r>
      <w:r>
        <w:rPr/>
        <w:t>shibd</w:t>
      </w:r>
      <w:r>
        <w:rPr/>
        <w:t>（</w:t>
      </w:r>
      <w:r>
        <w:rPr/>
        <w:t>Shibboleth Daemon</w:t>
      </w:r>
      <w:r>
        <w:rPr/>
        <w:t xml:space="preserve">）はいずれも </w:t>
      </w:r>
      <w:r>
        <w:rPr/>
        <w:t xml:space="preserve">Windows </w:t>
      </w:r>
      <w:r>
        <w:rPr/>
        <w:t xml:space="preserve">サービスとして </w:t>
      </w:r>
      <w:r>
        <w:rPr>
          <w:rStyle w:val="VerbatimChar"/>
        </w:rPr>
        <w:t>Local System</w:t>
      </w:r>
      <w:r>
        <w:rPr/>
        <w:t xml:space="preserve"> </w:t>
      </w:r>
      <w:r>
        <w:rPr/>
        <w:t>等のサービスアカウントで動作するため、</w:t>
      </w:r>
      <w:r>
        <w:rPr/>
        <w:t xml:space="preserve">Linux </w:t>
      </w:r>
      <w:r>
        <w:rPr/>
        <w:t xml:space="preserve">の </w:t>
      </w:r>
      <w:r>
        <w:rPr>
          <w:rStyle w:val="VerbatimChar"/>
        </w:rPr>
        <w:t>tomcat</w:t>
      </w:r>
      <w:r>
        <w:rPr/>
        <w:t xml:space="preserve"> </w:t>
      </w:r>
      <w:r>
        <w:rPr/>
        <w:t xml:space="preserve">ユーザーのような専用 </w:t>
      </w:r>
      <w:r>
        <w:rPr/>
        <w:t xml:space="preserve">OS </w:t>
      </w:r>
      <w:r>
        <w:rPr/>
        <w:t>ユーザーの作成・所有権付与は不要。</w:t>
      </w:r>
    </w:p>
    <w:p>
      <w:pPr>
        <w:pStyle w:val="Normal"/>
        <w:rPr/>
      </w:pPr>
      <w:bookmarkStart w:id="8" w:name="パラメータ一覧確定調整用"/>
      <w:bookmarkStart w:id="9" w:name="アカウントパスワード一覧わかりやすさ優先"/>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
      <w:bookmarkEnd w:id="9"/>
    </w:p>
    <w:p>
      <w:pPr>
        <w:pStyle w:val="Heading2"/>
        <w:rPr/>
      </w:pPr>
      <w:bookmarkStart w:id="10"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89"/>
        <w:gridCol w:w="1259"/>
        <w:gridCol w:w="3358"/>
        <w:gridCol w:w="2519"/>
      </w:tblGrid>
      <w:tr>
        <w:trPr>
          <w:tblHeader w:val="true"/>
        </w:trPr>
        <w:tc>
          <w:tcPr>
            <w:tcW w:w="188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12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335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版との関係</w:t>
            </w:r>
          </w:p>
        </w:tc>
        <w:tc>
          <w:tcPr>
            <w:tcW w:w="251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検証環境の初期設定（ゲスト </w:t>
            </w:r>
            <w:r>
              <w:rPr>
                <w:rFonts w:eastAsia="Noto Sans CJK JP" w:cs=""/>
                <w:kern w:val="0"/>
                <w:sz w:val="20"/>
                <w:szCs w:val="20"/>
                <w:lang w:val="ja-JP" w:eastAsia="ja-JP" w:bidi="ar-SA"/>
              </w:rPr>
              <w:t>Windows VM</w:t>
            </w:r>
            <w:r>
              <w:rPr>
                <w:rFonts w:ascii="Cambria" w:hAnsi="Cambria" w:cs=""/>
                <w:kern w:val="0"/>
                <w:sz w:val="20"/>
                <w:szCs w:val="20"/>
                <w:lang w:val="ja-JP" w:eastAsia="ja-JP" w:bidi="ar-SA"/>
              </w:rPr>
              <w:t>・時刻同期・前提）</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導入を廃し簡素化）</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ネットワーク土台（</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・ポート設計）</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openssl for Windows </w:t>
            </w:r>
            <w:r>
              <w:rPr>
                <w:rFonts w:ascii="Cambria" w:hAnsi="Cambria" w:cs=""/>
                <w:kern w:val="0"/>
                <w:sz w:val="20"/>
                <w:szCs w:val="20"/>
                <w:lang w:val="ja-JP" w:eastAsia="ja-JP" w:bidi="ar-SA"/>
              </w:rPr>
              <w:t>で流用）</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）導入・ディレクトリ設計・テストユーザー投入</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から置換）</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 </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r>
              <w:rPr>
                <w:rFonts w:eastAsia="Noto Sans CJK JP" w:cs=""/>
                <w:kern w:val="0"/>
                <w:sz w:val="20"/>
                <w:szCs w:val="20"/>
                <w:lang w:val="ja-JP" w:eastAsia="ja-JP" w:bidi="ar-SA"/>
              </w:rPr>
              <w:t>service.bat</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準備）</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install.bat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パス）</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r>
              <w:rPr>
                <w:rFonts w:eastAsia="Noto Sans CJK JP" w:cs=""/>
                <w:kern w:val="0"/>
                <w:sz w:val="20"/>
                <w:szCs w:val="20"/>
                <w:lang w:val="ja-JP" w:eastAsia="ja-JP" w:bidi="ar-SA"/>
              </w:rPr>
              <w:t>8443</w:t>
            </w:r>
            <w:r>
              <w:rPr>
                <w:rFonts w:ascii="Cambria" w:hAnsi="Cambria" w:cs=""/>
                <w:kern w:val="0"/>
                <w:sz w:val="20"/>
                <w:szCs w:val="20"/>
                <w:lang w:val="ja-JP" w:eastAsia="ja-JP" w:bidi="ar-SA"/>
              </w:rPr>
              <w:t>）公開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置換（</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前段を廃止）</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の保護対象サイト・</w:t>
            </w:r>
            <w:r>
              <w:rPr>
                <w:rFonts w:eastAsia="Noto Sans CJK JP" w:cs=""/>
                <w:kern w:val="0"/>
                <w:sz w:val="20"/>
                <w:szCs w:val="20"/>
                <w:lang w:val="ja-JP" w:eastAsia="ja-JP" w:bidi="ar-SA"/>
              </w:rPr>
              <w:t>443/TLS</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ネイティブモジュール・サイト全体保護）</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 xml:space="preserve">の相互信頼・初回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に載せる）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unspecified→emailAddress</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結合テスト（ログイン・再現性・再起動堅牢性・ログ）</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流用／変更</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bl>
    <w:p>
      <w:pPr>
        <w:pStyle w:val="BodyText"/>
        <w:rPr/>
      </w:pPr>
      <w:r>
        <w:rPr/>
        <w:t>各フェーズは「目的 → 前提 → 手順 → 動作確認」の順で記載します。付録：</w:t>
      </w:r>
      <w:r>
        <w:rPr/>
        <w:t>A</w:t>
      </w:r>
      <w:r>
        <w:rPr/>
        <w:t xml:space="preserve">（評価版 </w:t>
      </w:r>
      <w:r>
        <w:rPr/>
        <w:t>rearm</w:t>
      </w:r>
      <w:r>
        <w:rPr/>
        <w:t>）／</w:t>
      </w:r>
      <w:r>
        <w:rPr/>
        <w:t>B</w:t>
      </w:r>
      <w:r>
        <w:rPr/>
        <w:t>（バックアップ・再現性検証のチェックポイント運用）／</w:t>
      </w:r>
      <w:r>
        <w:rPr/>
        <w:t>C</w:t>
      </w:r>
      <w:r>
        <w:rPr/>
        <w:t>（スリープ環境向け時刻再同期）／</w:t>
      </w:r>
      <w:r>
        <w:rPr/>
        <w:t>D</w:t>
      </w:r>
      <w:r>
        <w:rPr/>
        <w:t>（トラブルシュート・</w:t>
      </w:r>
      <w:r>
        <w:rPr/>
        <w:t xml:space="preserve">Windows </w:t>
      </w:r>
      <w:r>
        <w:rPr/>
        <w:t>固有）／</w:t>
      </w:r>
      <w:r>
        <w:rPr/>
        <w:t>E</w:t>
      </w:r>
      <w:r>
        <w:rPr/>
        <w:t>（オフライン導入）。</w:t>
      </w:r>
    </w:p>
    <w:p>
      <w:pPr>
        <w:pStyle w:val="Normal"/>
        <w:rPr/>
      </w:pPr>
      <w:bookmarkStart w:id="11" w:name="構築フェーズ全体像ロードマップ"/>
      <w:r>
        <w:rPr/>
        <mc:AlternateContent>
          <mc:Choice Requires="wps">
            <w:drawing>
              <wp:inline distT="0" distB="0" distL="0" distR="0">
                <wp:extent cx="57315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rPr/>
      </w:pPr>
      <w:bookmarkStart w:id="12" w:name="フェーズ1検証環境の初期設定"/>
      <w:r>
        <w:rPr/>
        <w:t xml:space="preserve">5. </w:t>
      </w:r>
      <w:r>
        <w:rPr/>
        <w:t>フェーズ</w:t>
      </w:r>
      <w:r>
        <w:rPr/>
        <w:t>1</w:t>
      </w:r>
      <w:r>
        <w:rPr/>
        <w:t>：検証環境の初期設定</w:t>
      </w:r>
    </w:p>
    <w:p>
      <w:pPr>
        <w:pStyle w:val="FirstParagraph"/>
        <w:rPr/>
      </w:pPr>
      <w:r>
        <w:rPr>
          <w:b/>
          <w:bCs/>
        </w:rPr>
        <w:t>目的</w:t>
      </w:r>
      <w:r>
        <w:rPr/>
        <w:t>：</w:t>
      </w:r>
      <w:r>
        <w:rPr/>
        <w:t xml:space="preserve">Hyper-V </w:t>
      </w:r>
      <w:r>
        <w:rPr/>
        <w:t xml:space="preserve">ゲストの </w:t>
      </w:r>
      <w:r>
        <w:rPr/>
        <w:t xml:space="preserve">Windows 11 </w:t>
      </w:r>
      <w:r>
        <w:rPr/>
        <w:t>を、以降の全スタック（</w:t>
      </w:r>
      <w:r>
        <w:rPr/>
        <w:t>ApacheDS</w:t>
      </w:r>
      <w:r>
        <w:rPr/>
        <w:t>／</w:t>
      </w:r>
      <w:r>
        <w:rPr/>
        <w:t>Tomcat</w:t>
      </w:r>
      <w:r>
        <w:rPr/>
        <w:t>＋</w:t>
      </w:r>
      <w:r>
        <w:rPr/>
        <w:t>IdP</w:t>
      </w:r>
      <w:r>
        <w:rPr/>
        <w:t>／</w:t>
      </w:r>
      <w:r>
        <w:rPr/>
        <w:t>IIS</w:t>
      </w:r>
      <w:r>
        <w:rPr/>
        <w:t>＋</w:t>
      </w:r>
      <w:r>
        <w:rPr/>
        <w:t>SP</w:t>
      </w:r>
      <w:r>
        <w:rPr/>
        <w:t>）を同居させる土台として整える。あわせて、</w:t>
      </w:r>
      <w:r>
        <w:rPr/>
        <w:t xml:space="preserve">SAML </w:t>
      </w:r>
      <w:r>
        <w:rPr/>
        <w:t>でつまずきやすい</w:t>
      </w:r>
      <w:r>
        <w:rPr>
          <w:b/>
          <w:bCs/>
        </w:rPr>
        <w:t>時刻同期</w:t>
      </w:r>
      <w:r>
        <w:rPr/>
        <w:t>を最初に固め、やり直しに備えた</w:t>
      </w:r>
      <w:r>
        <w:rPr>
          <w:b/>
          <w:bCs/>
        </w:rPr>
        <w:t>着手前チェックポイント</w:t>
      </w:r>
      <w:r>
        <w:rPr/>
        <w:t>を取得する。</w:t>
      </w:r>
    </w:p>
    <w:p>
      <w:pPr>
        <w:pStyle w:val="BlockText"/>
        <w:rPr/>
      </w:pPr>
      <w:r>
        <w:rPr>
          <w:b/>
          <w:bCs/>
        </w:rPr>
        <w:t xml:space="preserve">WSL </w:t>
      </w:r>
      <w:r>
        <w:rPr>
          <w:b/>
          <w:bCs/>
        </w:rPr>
        <w:t>版との違い</w:t>
      </w:r>
      <w:r>
        <w:rPr/>
        <w:t xml:space="preserve">：本構成は </w:t>
      </w:r>
      <w:r>
        <w:rPr/>
        <w:t xml:space="preserve">WSL2 </w:t>
      </w:r>
      <w:r>
        <w:rPr/>
        <w:t>を使わないため、</w:t>
      </w:r>
      <w:r>
        <w:rPr>
          <w:b/>
          <w:bCs/>
        </w:rPr>
        <w:t>入れ子（ネステッド）仮想化の有効化は不要</w:t>
      </w:r>
      <w:r>
        <w:rPr/>
        <w:t xml:space="preserve">。ゲスト </w:t>
      </w:r>
      <w:r>
        <w:rPr/>
        <w:t xml:space="preserve">Windows </w:t>
      </w:r>
      <w:r>
        <w:rPr/>
        <w:t xml:space="preserve">上で </w:t>
      </w:r>
      <w:r>
        <w:rPr/>
        <w:t xml:space="preserve">Java/Tomcat/IIS </w:t>
      </w:r>
      <w:r>
        <w:rPr/>
        <w:t xml:space="preserve">が動くだけなので、通常の </w:t>
      </w:r>
      <w:r>
        <w:rPr/>
        <w:t xml:space="preserve">Hyper-V </w:t>
      </w:r>
      <w:r>
        <w:rPr/>
        <w:t>ゲストとして扱える（</w:t>
      </w:r>
      <w:r>
        <w:rPr/>
        <w:t xml:space="preserve">WSL </w:t>
      </w:r>
      <w:r>
        <w:rPr/>
        <w:t xml:space="preserve">版 </w:t>
      </w:r>
      <w:r>
        <w:rPr/>
        <w:t xml:space="preserve">§5.2 </w:t>
      </w:r>
      <w:r>
        <w:rPr/>
        <w:t xml:space="preserve">の </w:t>
      </w:r>
      <w:r>
        <w:rPr>
          <w:rStyle w:val="VerbatimChar"/>
        </w:rPr>
        <w:t>ExposeVirtualizationExtensions</w:t>
      </w:r>
      <w:r>
        <w:rPr/>
        <w:t xml:space="preserve"> </w:t>
      </w:r>
      <w:r>
        <w:rPr/>
        <w:t xml:space="preserve">や </w:t>
      </w:r>
      <w:r>
        <w:rPr/>
        <w:t xml:space="preserve">MAC </w:t>
      </w:r>
      <w:r>
        <w:rPr/>
        <w:t>スプーフィングは本版では不要）。</w:t>
      </w:r>
    </w:p>
    <w:p>
      <w:pPr>
        <w:pStyle w:val="Heading3"/>
        <w:rPr/>
      </w:pPr>
      <w:bookmarkStart w:id="13" w:name="事前確認"/>
      <w:r>
        <w:rPr/>
        <w:t xml:space="preserve">5.1 </w:t>
      </w:r>
      <w:r>
        <w:rPr/>
        <w:t>事前確認</w:t>
      </w:r>
    </w:p>
    <w:p>
      <w:pPr>
        <w:pStyle w:val="Compact"/>
        <w:numPr>
          <w:ilvl w:val="0"/>
          <w:numId w:val="79"/>
        </w:numPr>
        <w:rPr/>
      </w:pPr>
      <w:r>
        <w:rPr/>
        <w:t>検証用</w:t>
      </w:r>
      <w:r>
        <w:rPr/>
        <w:t>PC</w:t>
      </w:r>
      <w:r>
        <w:rPr/>
        <w:t xml:space="preserve">で </w:t>
      </w:r>
      <w:r>
        <w:rPr/>
        <w:t xml:space="preserve">Hyper-V </w:t>
      </w:r>
      <w:r>
        <w:rPr/>
        <w:t xml:space="preserve">が有効で、ゲストの </w:t>
      </w:r>
      <w:r>
        <w:rPr/>
        <w:t xml:space="preserve">Windows 11 </w:t>
      </w:r>
      <w:r>
        <w:rPr/>
        <w:t>評価版が作成済みであること。</w:t>
      </w:r>
    </w:p>
    <w:p>
      <w:pPr>
        <w:pStyle w:val="Compact"/>
        <w:numPr>
          <w:ilvl w:val="0"/>
          <w:numId w:val="80"/>
        </w:numPr>
        <w:rPr/>
      </w:pPr>
      <w:r>
        <w:rPr/>
        <w:t>ゲストに割り当てるメモリ（</w:t>
      </w:r>
      <w:r>
        <w:rPr/>
        <w:t>8GB</w:t>
      </w:r>
      <w:r>
        <w:rPr/>
        <w:t>目安）・</w:t>
      </w:r>
      <w:r>
        <w:rPr/>
        <w:t>vCPU</w:t>
      </w:r>
      <w:r>
        <w:rPr/>
        <w:t>（</w:t>
      </w:r>
      <w:r>
        <w:rPr/>
        <w:t>4</w:t>
      </w:r>
      <w:r>
        <w:rPr/>
        <w:t>目安）の余裕が検証用</w:t>
      </w:r>
      <w:r>
        <w:rPr/>
        <w:t>PC</w:t>
      </w:r>
      <w:r>
        <w:rPr/>
        <w:t>にあること。</w:t>
      </w:r>
    </w:p>
    <w:p>
      <w:pPr>
        <w:pStyle w:val="Compact"/>
        <w:numPr>
          <w:ilvl w:val="0"/>
          <w:numId w:val="81"/>
        </w:numPr>
        <w:rPr/>
      </w:pPr>
      <w:r>
        <w:rPr/>
        <w:t xml:space="preserve">ゲスト </w:t>
      </w:r>
      <w:r>
        <w:rPr/>
        <w:t xml:space="preserve">Windows </w:t>
      </w:r>
      <w:r>
        <w:rPr/>
        <w:t>に</w:t>
      </w:r>
      <w:r>
        <w:rPr>
          <w:b/>
          <w:bCs/>
        </w:rPr>
        <w:t>ローカル管理者（</w:t>
      </w:r>
      <w:r>
        <w:rPr>
          <w:rStyle w:val="VerbatimChar"/>
          <w:b/>
          <w:bCs/>
        </w:rPr>
        <w:t>Administrator</w:t>
      </w:r>
      <w:r>
        <w:rPr>
          <w:b/>
          <w:bCs/>
        </w:rPr>
        <w:t>。自宅では読み替え）</w:t>
      </w:r>
      <w:r>
        <w:rPr/>
        <w:t>でサインインできること。</w:t>
      </w:r>
    </w:p>
    <w:p>
      <w:pPr>
        <w:pStyle w:val="Compact"/>
        <w:numPr>
          <w:ilvl w:val="0"/>
          <w:numId w:val="82"/>
        </w:numPr>
        <w:rPr/>
      </w:pPr>
      <w:r>
        <w:rPr/>
        <w:t xml:space="preserve">物理ホスト・ゲストとも </w:t>
      </w:r>
      <w:r>
        <w:rPr>
          <w:b/>
          <w:bCs/>
        </w:rPr>
        <w:t xml:space="preserve">Windows </w:t>
      </w:r>
      <w:r>
        <w:rPr>
          <w:b/>
          <w:bCs/>
        </w:rPr>
        <w:t>のスリープ／休止が無効</w:t>
      </w:r>
      <w:r>
        <w:rPr/>
        <w:t>であること（</w:t>
      </w:r>
      <w:r>
        <w:rPr/>
        <w:t xml:space="preserve">§1 </w:t>
      </w:r>
      <w:r>
        <w:rPr/>
        <w:t>の前提）。</w:t>
      </w:r>
      <w:bookmarkEnd w:id="13"/>
    </w:p>
    <w:p>
      <w:pPr>
        <w:pStyle w:val="Heading3"/>
        <w:rPr/>
      </w:pPr>
      <w:bookmarkStart w:id="14" w:name="ゲストvmの電源オプションと着手前チェックポイント"/>
      <w:r>
        <w:rPr/>
        <w:t xml:space="preserve">5.2 </w:t>
      </w:r>
      <w:r>
        <w:rPr/>
        <w:t>ゲスト</w:t>
      </w:r>
      <w:r>
        <w:rPr/>
        <w:t>VM</w:t>
      </w:r>
      <w:r>
        <w:rPr/>
        <w:t>の電源オプションと着手前チェックポイント</w:t>
      </w:r>
    </w:p>
    <w:p>
      <w:pPr>
        <w:pStyle w:val="FirstParagraph"/>
        <w:rPr/>
      </w:pPr>
      <w:r>
        <w:rPr/>
        <w:t>やり直しに備え、</w:t>
      </w:r>
      <w:r>
        <w:rPr>
          <w:b/>
          <w:bCs/>
        </w:rPr>
        <w:t>素の状態のチェックポイント</w:t>
      </w:r>
      <w:r>
        <w:rPr/>
        <w:t>を取得します。まず、電源断時に保存状態へ入らずシャットダウンさせる設定にしてから、</w:t>
      </w:r>
      <w:r>
        <w:rPr/>
        <w:t>VM</w:t>
      </w:r>
      <w:r>
        <w:rPr/>
        <w:t>を停止した状態でチェックポイントを取得します。検証用</w:t>
      </w:r>
      <w:r>
        <w:rPr/>
        <w:t>PC</w:t>
      </w:r>
      <w:r>
        <w:rPr/>
        <w:t>（物理ホスト）の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3) </w:t>
      </w:r>
      <w:r>
        <w:rPr>
          <w:rStyle w:val="CommentTok"/>
        </w:rPr>
        <w:t>種類を標準（</w:t>
      </w:r>
      <w:r>
        <w:rPr>
          <w:rStyle w:val="CommentTok"/>
        </w:rPr>
        <w:t>Standard</w:t>
      </w:r>
      <w:r>
        <w:rPr>
          <w:rStyle w:val="CommentTok"/>
        </w:rPr>
        <w:t xml:space="preserve">）チェックポイントに（本構成は入れ子仮想化を使わないため </w:t>
      </w:r>
      <w:r>
        <w:rPr>
          <w:rStyle w:val="CommentTok"/>
        </w:rPr>
        <w:t xml:space="preserve">Standard </w:t>
      </w:r>
      <w:r>
        <w:rPr>
          <w:rStyle w:val="CommentTok"/>
        </w:rPr>
        <w:t>で可）</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Standard</w:t>
      </w:r>
      <w:r>
        <w:rPr/>
        <w:br/>
        <w:br/>
      </w:r>
      <w:r>
        <w:rPr>
          <w:rStyle w:val="CommentTok"/>
        </w:rPr>
        <w:t xml:space="preserve"># 4) </w:t>
      </w:r>
      <w:r>
        <w:rPr>
          <w:rStyle w:val="CommentTok"/>
        </w:rPr>
        <w:t>ゲストをシャットダウン（停止状態で取得するのが最も安全）</w:t>
      </w:r>
      <w:r>
        <w:rPr/>
        <w:br/>
      </w:r>
      <w:r>
        <w:rPr>
          <w:rStyle w:val="NormalTok"/>
        </w:rPr>
        <w:t>Stop</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br/>
        <w:br/>
      </w:r>
      <w:r>
        <w:rPr>
          <w:rStyle w:val="CommentTok"/>
        </w:rPr>
        <w:t xml:space="preserve"># 5) </w:t>
      </w:r>
      <w:r>
        <w:rPr>
          <w:rStyle w:val="CommentTok"/>
        </w:rPr>
        <w:t>着手前の素の状態を取得</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VM </w:t>
      </w:r>
      <w:r>
        <w:rPr/>
        <w:t>自体を操作する系（</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）は </w:t>
      </w:r>
      <w:r>
        <w:rPr/>
        <w:t xml:space="preserve">VM </w:t>
      </w:r>
      <w:r>
        <w:rPr/>
        <w:t xml:space="preserve">名を </w:t>
      </w:r>
      <w:r>
        <w:rPr>
          <w:rStyle w:val="VerbatimChar"/>
          <w:b/>
          <w:bCs/>
        </w:rPr>
        <w:t>-Name</w:t>
      </w:r>
      <w:r>
        <w:rPr/>
        <w:t xml:space="preserve"> </w:t>
      </w:r>
      <w:r>
        <w:rPr/>
        <w:t>で指定する。</w:t>
      </w:r>
      <w:r>
        <w:rPr/>
        <w:t xml:space="preserve">VM </w:t>
      </w:r>
      <w:r>
        <w:rPr/>
        <w:t>の構成要素を操作する系（</w:t>
      </w:r>
      <w:r>
        <w:rPr>
          <w:rStyle w:val="VerbatimChar"/>
        </w:rPr>
        <w:t>Set-VMProcessor</w:t>
      </w:r>
      <w:r>
        <w:rPr/>
        <w:t>／</w:t>
      </w:r>
      <w:r>
        <w:rPr>
          <w:rStyle w:val="VerbatimChar"/>
        </w:rPr>
        <w:t>Set-VMMemory</w:t>
      </w:r>
      <w:r>
        <w:rPr/>
        <w:t xml:space="preserve"> </w:t>
      </w:r>
      <w:r>
        <w:rPr/>
        <w:t xml:space="preserve">等）は </w:t>
      </w:r>
      <w:r>
        <w:rPr>
          <w:rStyle w:val="VerbatimChar"/>
          <w:b/>
          <w:bCs/>
        </w:rPr>
        <w:t>-VMName</w:t>
      </w:r>
      <w:r>
        <w:rPr/>
        <w:t xml:space="preserve"> </w:t>
      </w:r>
      <w:r>
        <w:rPr/>
        <w:t xml:space="preserve">だが、本フェーズでは使用しない。取り違えを避けたい場合は </w:t>
      </w:r>
      <w:r>
        <w:rPr>
          <w:rStyle w:val="VerbatimChar"/>
        </w:rPr>
        <w:t>Get-VM "&lt;VM</w:t>
      </w:r>
      <w:r>
        <w:rPr>
          <w:rStyle w:val="VerbatimChar"/>
        </w:rPr>
        <w:t>名</w:t>
      </w:r>
      <w:r>
        <w:rPr>
          <w:rStyle w:val="VerbatimChar"/>
        </w:rPr>
        <w:t>&gt;" | Set-VM -CheckpointType Standard</w:t>
      </w:r>
      <w:r>
        <w:rPr/>
        <w:t xml:space="preserve"> </w:t>
      </w:r>
      <w:r>
        <w:rPr/>
        <w:t>のようにパイプで渡す。</w:t>
      </w:r>
    </w:p>
    <w:p>
      <w:pPr>
        <w:pStyle w:val="BlockText"/>
        <w:rPr/>
      </w:pPr>
      <w:r>
        <w:rPr/>
        <w:t>チェックポイントは短期のやり直し用でありバックアップではありません（付録</w:t>
      </w:r>
      <w:r>
        <w:rPr/>
        <w:t>B</w:t>
      </w:r>
      <w:r>
        <w:rPr/>
        <w:t>）。本構成は入れ子仮想化を使わないため、標準（</w:t>
      </w:r>
      <w:r>
        <w:rPr/>
        <w:t>Standard</w:t>
      </w:r>
      <w:r>
        <w:rPr/>
        <w:t>）チェックポイントが利用でき、稼働中の取得も比較的安全ですが、着手前の素の状態は</w:t>
      </w:r>
      <w:r>
        <w:rPr>
          <w:b/>
          <w:bCs/>
        </w:rPr>
        <w:t>停止して</w:t>
      </w:r>
      <w:r>
        <w:rPr/>
        <w:t>取得するのが確実です。</w:t>
      </w:r>
      <w:bookmarkEnd w:id="14"/>
    </w:p>
    <w:p>
      <w:pPr>
        <w:pStyle w:val="Heading3"/>
        <w:rPr/>
      </w:pPr>
      <w:bookmarkStart w:id="15" w:name="時刻同期の確認"/>
      <w:r>
        <w:rPr/>
        <w:t xml:space="preserve">5.3 </w:t>
      </w:r>
      <w:r>
        <w:rPr/>
        <w:t>時刻同期の確認</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 xml:space="preserve">」エラーの原因になります。本構成では </w:t>
      </w:r>
      <w:r>
        <w:rPr/>
        <w:t>IdP</w:t>
      </w:r>
      <w:r>
        <w:rPr/>
        <w:t>（</w:t>
      </w:r>
      <w:r>
        <w:rPr/>
        <w:t>Tomcat</w:t>
      </w:r>
      <w:r>
        <w:rPr/>
        <w:t xml:space="preserve">）も </w:t>
      </w:r>
      <w:r>
        <w:rPr/>
        <w:t>SP</w:t>
      </w:r>
      <w:r>
        <w:rPr/>
        <w:t>（</w:t>
      </w:r>
      <w:r>
        <w:rPr/>
        <w:t>IIS</w:t>
      </w:r>
      <w:r>
        <w:rPr/>
        <w:t>）も</w:t>
      </w:r>
      <w:r>
        <w:rPr>
          <w:b/>
          <w:bCs/>
        </w:rPr>
        <w:t xml:space="preserve">同一のゲスト </w:t>
      </w:r>
      <w:r>
        <w:rPr>
          <w:b/>
          <w:bCs/>
        </w:rPr>
        <w:t xml:space="preserve">Windows </w:t>
      </w:r>
      <w:r>
        <w:rPr>
          <w:b/>
          <w:bCs/>
        </w:rPr>
        <w:t>上</w:t>
      </w:r>
      <w:r>
        <w:rPr/>
        <w:t>にあるため、両者の時刻は常に一致し、</w:t>
      </w:r>
      <w:r>
        <w:rPr/>
        <w:t xml:space="preserve">WSL </w:t>
      </w:r>
      <w:r>
        <w:rPr/>
        <w:t xml:space="preserve">版のような </w:t>
      </w:r>
      <w:r>
        <w:rPr/>
        <w:t xml:space="preserve">OS </w:t>
      </w:r>
      <w:r>
        <w:rPr/>
        <w:t xml:space="preserve">間の相対ずれは原理的に発生しません。したがって、ゲスト </w:t>
      </w:r>
      <w:r>
        <w:rPr/>
        <w:t xml:space="preserve">Windows </w:t>
      </w:r>
      <w:r>
        <w:rPr/>
        <w:t>の時計が正しく保たれていれば十分です。</w:t>
      </w:r>
    </w:p>
    <w:p>
      <w:pPr>
        <w:pStyle w:val="Compact"/>
        <w:numPr>
          <w:ilvl w:val="0"/>
          <w:numId w:val="83"/>
        </w:numPr>
        <w:rPr/>
      </w:pPr>
      <w:r>
        <w:rPr>
          <w:b/>
          <w:bCs/>
        </w:rPr>
        <w:t xml:space="preserve">Hyper-V </w:t>
      </w:r>
      <w:r>
        <w:rPr>
          <w:b/>
          <w:bCs/>
        </w:rPr>
        <w:t>統合サービス「時刻同期」が有効</w:t>
      </w:r>
      <w:r>
        <w:rPr/>
        <w:t xml:space="preserve">であることを確認（既定で有効）。これによりゲスト </w:t>
      </w:r>
      <w:r>
        <w:rPr/>
        <w:t xml:space="preserve">Windows </w:t>
      </w:r>
      <w:r>
        <w:rPr/>
        <w:t>は検証用</w:t>
      </w:r>
      <w:r>
        <w:rPr/>
        <w:t>PC</w:t>
      </w:r>
      <w:r>
        <w:rPr/>
        <w:t xml:space="preserve">（ホスト）の時計に追随します。ゲストの管理者 </w:t>
      </w:r>
      <w:r>
        <w:rPr/>
        <w:t xml:space="preserve">PowerShell </w:t>
      </w:r>
      <w:r>
        <w:rPr/>
        <w:t>で確認：</w:t>
      </w:r>
    </w:p>
    <w:p>
      <w:pPr>
        <w:pStyle w:val="SourceCode"/>
        <w:rPr/>
      </w:pPr>
      <w:r>
        <w:rPr>
          <w:rStyle w:val="CommentTok"/>
        </w:rPr>
        <w:t xml:space="preserve"># </w:t>
      </w:r>
      <w:r>
        <w:rPr>
          <w:rStyle w:val="CommentTok"/>
        </w:rPr>
        <w:t>タイムゾーンが東京か</w:t>
      </w:r>
      <w:r>
        <w:rPr/>
        <w:br/>
      </w:r>
      <w:r>
        <w:rPr>
          <w:rStyle w:val="NormalTok"/>
        </w:rPr>
        <w:t>Get</w:t>
      </w:r>
      <w:r>
        <w:rPr>
          <w:rStyle w:val="OperatorTok"/>
        </w:rPr>
        <w:t>-</w:t>
      </w:r>
      <w:r>
        <w:rPr>
          <w:rStyle w:val="NormalTok"/>
        </w:rPr>
        <w:t>TimeZone</w:t>
      </w:r>
      <w:r>
        <w:rPr/>
        <w:br/>
      </w:r>
      <w:r>
        <w:rPr>
          <w:rStyle w:val="CommentTok"/>
        </w:rPr>
        <w:t xml:space="preserve"># </w:t>
      </w:r>
      <w:r>
        <w:rPr>
          <w:rStyle w:val="CommentTok"/>
        </w:rPr>
        <w:t>東京でなければ設定</w:t>
      </w:r>
      <w:r>
        <w:rPr/>
        <w:br/>
      </w:r>
      <w:r>
        <w:rPr>
          <w:rStyle w:val="NormalTok"/>
        </w:rPr>
        <w:t>Set</w:t>
      </w:r>
      <w:r>
        <w:rPr>
          <w:rStyle w:val="OperatorTok"/>
        </w:rPr>
        <w:t>-</w:t>
      </w:r>
      <w:r>
        <w:rPr>
          <w:rStyle w:val="NormalTok"/>
        </w:rPr>
        <w:t xml:space="preserve">TimeZone </w:t>
      </w:r>
      <w:r>
        <w:rPr>
          <w:rStyle w:val="OperatorTok"/>
        </w:rPr>
        <w:t>-</w:t>
      </w:r>
      <w:r>
        <w:rPr>
          <w:rStyle w:val="NormalTok"/>
        </w:rPr>
        <w:t xml:space="preserve">Name </w:t>
      </w:r>
      <w:r>
        <w:rPr>
          <w:rStyle w:val="StringTok"/>
        </w:rPr>
        <w:t>"Tokyo Standard Time"</w:t>
      </w:r>
      <w:r>
        <w:rPr/>
        <w:br/>
        <w:br/>
      </w:r>
      <w:r>
        <w:rPr>
          <w:rStyle w:val="CommentTok"/>
        </w:rPr>
        <w:t xml:space="preserve"># Windows Time </w:t>
      </w:r>
      <w:r>
        <w:rPr>
          <w:rStyle w:val="CommentTok"/>
        </w:rPr>
        <w:t xml:space="preserve">サービスが稼働しているか（オンライン時は </w:t>
      </w:r>
      <w:r>
        <w:rPr>
          <w:rStyle w:val="CommentTok"/>
        </w:rPr>
        <w:t xml:space="preserve">NTP </w:t>
      </w:r>
      <w:r>
        <w:rPr>
          <w:rStyle w:val="CommentTok"/>
        </w:rPr>
        <w:t>同期も有効）</w:t>
      </w:r>
      <w:r>
        <w:rPr/>
        <w:br/>
      </w:r>
      <w:r>
        <w:rPr>
          <w:rStyle w:val="NormalTok"/>
        </w:rPr>
        <w:t xml:space="preserve">w32tm </w:t>
      </w:r>
      <w:r>
        <w:rPr>
          <w:rStyle w:val="OperatorTok"/>
        </w:rPr>
        <w:t>/</w:t>
      </w:r>
      <w:r>
        <w:rPr>
          <w:rStyle w:val="NormalTok"/>
        </w:rPr>
        <w:t xml:space="preserve">query </w:t>
      </w:r>
      <w:r>
        <w:rPr>
          <w:rStyle w:val="OperatorTok"/>
        </w:rPr>
        <w:t>/</w:t>
      </w:r>
      <w:r>
        <w:rPr>
          <w:rStyle w:val="NormalTok"/>
        </w:rPr>
        <w:t>status</w:t>
      </w:r>
    </w:p>
    <w:p>
      <w:pPr>
        <w:pStyle w:val="BlockText"/>
        <w:rPr/>
      </w:pPr>
      <w:r>
        <w:rPr/>
        <w:t xml:space="preserve">オンライン環境なら </w:t>
      </w:r>
      <w:r>
        <w:rPr/>
        <w:t xml:space="preserve">Windows Time </w:t>
      </w:r>
      <w:r>
        <w:rPr/>
        <w:t>サービス（</w:t>
      </w:r>
      <w:r>
        <w:rPr/>
        <w:t>w32tm</w:t>
      </w:r>
      <w:r>
        <w:rPr/>
        <w:t xml:space="preserve">）が </w:t>
      </w:r>
      <w:r>
        <w:rPr/>
        <w:t xml:space="preserve">NTP </w:t>
      </w:r>
      <w:r>
        <w:rPr/>
        <w:t>に同期します。オフライン環境でも、</w:t>
      </w:r>
      <w:r>
        <w:rPr/>
        <w:t xml:space="preserve">IdP </w:t>
      </w:r>
      <w:r>
        <w:rPr/>
        <w:t xml:space="preserve">と </w:t>
      </w:r>
      <w:r>
        <w:rPr/>
        <w:t xml:space="preserve">SP </w:t>
      </w:r>
      <w:r>
        <w:rPr/>
        <w:t xml:space="preserve">が同一 </w:t>
      </w:r>
      <w:r>
        <w:rPr/>
        <w:t xml:space="preserve">OS </w:t>
      </w:r>
      <w:r>
        <w:rPr/>
        <w:t>上のため相対ずれは発生せず、</w:t>
      </w:r>
      <w:r>
        <w:rPr/>
        <w:t xml:space="preserve">SAML </w:t>
      </w:r>
      <w:r>
        <w:rPr/>
        <w:t xml:space="preserve">の </w:t>
      </w:r>
      <w:r>
        <w:rPr/>
        <w:t xml:space="preserve">clock skew </w:t>
      </w:r>
      <w:r>
        <w:rPr/>
        <w:t>は問題になりません。スリープを使う環境で運用する場合の復帰時再同期は付録</w:t>
      </w:r>
      <w:r>
        <w:rPr/>
        <w:t>C</w:t>
      </w:r>
      <w:r>
        <w:rPr/>
        <w:t>を参照。</w:t>
      </w:r>
      <w:bookmarkEnd w:id="15"/>
    </w:p>
    <w:p>
      <w:pPr>
        <w:pStyle w:val="Heading3"/>
        <w:rPr/>
      </w:pPr>
      <w:bookmarkStart w:id="16" w:name="導入方針と作業用フォルダの準備"/>
      <w:r>
        <w:rPr/>
        <w:t xml:space="preserve">5.4 </w:t>
      </w:r>
      <w:r>
        <w:rPr/>
        <w:t>導入方針と作業用フォルダの準備</w:t>
      </w:r>
    </w:p>
    <w:p>
      <w:pPr>
        <w:pStyle w:val="FirstParagraph"/>
        <w:rPr/>
      </w:pPr>
      <w:r>
        <w:rPr>
          <w:b/>
          <w:bCs/>
        </w:rPr>
        <w:t>導入方針（本書全体）</w:t>
      </w:r>
      <w:r>
        <w:rPr/>
        <w:t>：</w:t>
      </w:r>
      <w:r>
        <w:rPr>
          <w:b/>
          <w:bCs/>
        </w:rPr>
        <w:t xml:space="preserve">zip </w:t>
      </w:r>
      <w:r>
        <w:rPr>
          <w:b/>
          <w:bCs/>
        </w:rPr>
        <w:t xml:space="preserve">パッケージが選べるものは </w:t>
      </w:r>
      <w:r>
        <w:rPr>
          <w:b/>
          <w:bCs/>
        </w:rPr>
        <w:t xml:space="preserve">zip </w:t>
      </w:r>
      <w:r>
        <w:rPr>
          <w:b/>
          <w:bCs/>
        </w:rPr>
        <w:t>を展開して導入し、環境変数など必要な設定は手作業で行う</w:t>
      </w:r>
      <w:r>
        <w:rPr/>
        <w:t xml:space="preserve">（どこに何が入ったかが明確になり、再現・撤去・切り分けが容易）。導入物は原則 </w:t>
      </w:r>
      <w:r>
        <w:rPr>
          <w:rStyle w:val="VerbatimChar"/>
          <w:b/>
          <w:bCs/>
        </w:rPr>
        <w:t>C:\opt</w:t>
      </w:r>
      <w:r>
        <w:rPr>
          <w:b/>
          <w:bCs/>
        </w:rPr>
        <w:t xml:space="preserve"> </w:t>
      </w:r>
      <w:r>
        <w:rPr>
          <w:b/>
          <w:bCs/>
        </w:rPr>
        <w:t>配下・空白を含まないパス</w:t>
      </w:r>
      <w:r>
        <w:rPr/>
        <w:t>に統一する（</w:t>
      </w:r>
      <w:r>
        <w:rPr/>
        <w:t xml:space="preserve">Java </w:t>
      </w:r>
      <w:r>
        <w:rPr/>
        <w:t xml:space="preserve">アプリでの空白起因トラブルを避ける）。作業は昇格した </w:t>
      </w:r>
      <w:r>
        <w:rPr/>
        <w:t>PowerShell</w:t>
      </w:r>
      <w:r>
        <w:rPr/>
        <w:t>／コマンドプロンプトで行う。</w:t>
      </w:r>
    </w:p>
    <w:p>
      <w:pPr>
        <w:pStyle w:val="BlockText"/>
        <w:rPr/>
      </w:pPr>
      <w:r>
        <w:rPr/>
        <w:t>例外：</w:t>
      </w:r>
      <w:r>
        <w:rPr/>
        <w:t xml:space="preserve">ApacheDS </w:t>
      </w:r>
      <w:r>
        <w:rPr/>
        <w:t xml:space="preserve">本体は </w:t>
      </w:r>
      <w:r>
        <w:rPr/>
        <w:t xml:space="preserve">zip </w:t>
      </w:r>
      <w:r>
        <w:rPr/>
        <w:t>提供が無いためインストーラ（</w:t>
      </w:r>
      <w:r>
        <w:rPr/>
        <w:t>.exe</w:t>
      </w:r>
      <w:r>
        <w:rPr/>
        <w:t>）で導入する（</w:t>
      </w:r>
      <w:r>
        <w:rPr/>
        <w:t>§7.2</w:t>
      </w:r>
      <w:r>
        <w:rPr/>
        <w:t>）。</w:t>
      </w:r>
    </w:p>
    <w:p>
      <w:pPr>
        <w:pStyle w:val="FirstParagraph"/>
        <w:rPr/>
      </w:pPr>
      <w:r>
        <w:rPr/>
        <w:t>作業用フォルダを用意します。</w:t>
      </w:r>
    </w:p>
    <w:p>
      <w:pPr>
        <w:pStyle w:val="SourceCode"/>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Path C</w:t>
      </w:r>
      <w:r>
        <w:rPr>
          <w:rStyle w:val="OperatorTok"/>
        </w:rPr>
        <w:t>:</w:t>
      </w:r>
      <w:r>
        <w:rPr>
          <w:rStyle w:val="NormalTok"/>
        </w:rPr>
        <w:t>\opt</w:t>
      </w:r>
      <w:r>
        <w:rPr>
          <w:rStyle w:val="OperatorTok"/>
        </w:rPr>
        <w:t>,</w:t>
      </w:r>
      <w:r>
        <w:rPr>
          <w:rStyle w:val="NormalTok"/>
        </w:rPr>
        <w:t xml:space="preserve"> C</w:t>
      </w:r>
      <w:r>
        <w:rPr>
          <w:rStyle w:val="OperatorTok"/>
        </w:rPr>
        <w:t>:</w:t>
      </w:r>
      <w:r>
        <w:rPr>
          <w:rStyle w:val="NormalTok"/>
        </w:rPr>
        <w:t>\lab</w:t>
      </w:r>
      <w:r>
        <w:rPr>
          <w:rStyle w:val="OperatorTok"/>
        </w:rPr>
        <w:t>,</w:t>
      </w:r>
      <w:r>
        <w:rPr>
          <w:rStyle w:val="NormalTok"/>
        </w:rPr>
        <w:t xml:space="preserve"> C</w:t>
      </w:r>
      <w:r>
        <w:rPr>
          <w:rStyle w:val="OperatorTok"/>
        </w:rPr>
        <w:t>:</w:t>
      </w:r>
      <w:r>
        <w:rPr>
          <w:rStyle w:val="NormalTok"/>
        </w:rPr>
        <w:t>\lab\ca</w:t>
      </w:r>
      <w:r>
        <w:rPr>
          <w:rStyle w:val="OperatorTok"/>
        </w:rPr>
        <w:t>,</w:t>
      </w:r>
      <w:r>
        <w:rPr>
          <w:rStyle w:val="NormalTok"/>
        </w:rPr>
        <w:t xml:space="preserve"> C</w:t>
      </w:r>
      <w:r>
        <w:rPr>
          <w:rStyle w:val="OperatorTok"/>
        </w:rPr>
        <w:t>:</w:t>
      </w:r>
      <w:r>
        <w:rPr>
          <w:rStyle w:val="NormalTok"/>
        </w:rPr>
        <w:t xml:space="preserve">\lab\installers </w:t>
      </w:r>
      <w:r>
        <w:rPr>
          <w:rStyle w:val="OperatorTok"/>
        </w:rPr>
        <w:t>|</w:t>
      </w:r>
      <w:r>
        <w:rPr>
          <w:rStyle w:val="NormalTok"/>
        </w:rPr>
        <w:t xml:space="preserve"> </w:t>
      </w:r>
      <w:r>
        <w:rPr>
          <w:rStyle w:val="FunctionTok"/>
        </w:rPr>
        <w:t>Out-Null</w:t>
      </w:r>
    </w:p>
    <w:p>
      <w:pPr>
        <w:pStyle w:val="Compact"/>
        <w:numPr>
          <w:ilvl w:val="0"/>
          <w:numId w:val="84"/>
        </w:numPr>
        <w:rPr/>
      </w:pPr>
      <w:r>
        <w:rPr>
          <w:rStyle w:val="VerbatimChar"/>
        </w:rPr>
        <w:t>C:\opt</w:t>
      </w:r>
      <w:r>
        <w:rPr/>
        <w:t>：</w:t>
      </w:r>
      <w:r>
        <w:rPr/>
        <w:t>jdk-17</w:t>
      </w:r>
      <w:r>
        <w:rPr/>
        <w:t>／</w:t>
      </w:r>
      <w:r>
        <w:rPr/>
        <w:t>directory-studio</w:t>
      </w:r>
      <w:r>
        <w:rPr/>
        <w:t>／</w:t>
      </w:r>
      <w:r>
        <w:rPr/>
        <w:t>tomcat</w:t>
      </w:r>
      <w:r>
        <w:rPr/>
        <w:t>／</w:t>
      </w:r>
      <w:r>
        <w:rPr/>
        <w:t>shibboleth-idp</w:t>
      </w:r>
      <w:r>
        <w:rPr/>
        <w:t>／</w:t>
      </w:r>
      <w:r>
        <w:rPr/>
        <w:t xml:space="preserve">shibboleth-sp </w:t>
      </w:r>
      <w:r>
        <w:rPr/>
        <w:t>の導入先。</w:t>
      </w:r>
    </w:p>
    <w:p>
      <w:pPr>
        <w:pStyle w:val="Compact"/>
        <w:numPr>
          <w:ilvl w:val="0"/>
          <w:numId w:val="85"/>
        </w:numPr>
        <w:rPr/>
      </w:pPr>
      <w:r>
        <w:rPr>
          <w:rStyle w:val="VerbatimChar"/>
        </w:rPr>
        <w:t>C:\lab\ca</w:t>
      </w:r>
      <w:r>
        <w:rPr/>
        <w:t>：内部</w:t>
      </w:r>
      <w:r>
        <w:rPr/>
        <w:t>CA</w:t>
      </w:r>
      <w:r>
        <w:rPr/>
        <w:t>・証明書の作成場所（フェーズ</w:t>
      </w:r>
      <w:r>
        <w:rPr/>
        <w:t>2</w:t>
      </w:r>
      <w:r>
        <w:rPr/>
        <w:t>）。</w:t>
      </w:r>
    </w:p>
    <w:p>
      <w:pPr>
        <w:pStyle w:val="Compact"/>
        <w:numPr>
          <w:ilvl w:val="0"/>
          <w:numId w:val="86"/>
        </w:numPr>
        <w:rPr/>
      </w:pPr>
      <w:r>
        <w:rPr>
          <w:rStyle w:val="VerbatimChar"/>
        </w:rPr>
        <w:t>C:\lab\installers</w:t>
      </w:r>
      <w:r>
        <w:rPr/>
        <w:t>：入手した各インストーラ／</w:t>
      </w:r>
      <w:r>
        <w:rPr/>
        <w:t xml:space="preserve">zip </w:t>
      </w:r>
      <w:r>
        <w:rPr/>
        <w:t>の保管。</w:t>
      </w:r>
      <w:bookmarkEnd w:id="16"/>
    </w:p>
    <w:p>
      <w:pPr>
        <w:pStyle w:val="Heading3"/>
        <w:rPr/>
      </w:pPr>
      <w:r>
        <w:rPr/>
        <w:t xml:space="preserve">5.5 </w:t>
      </w:r>
      <w:r>
        <w:rPr/>
        <w:t>動作確認チェックリスト（フェーズ</w:t>
      </w:r>
      <w:r>
        <w:rPr/>
        <w:t>1</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ゲストにローカル管理者でサインイン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Administrator</w:t>
            </w:r>
            <w:r>
              <w:rPr>
                <w:rFonts w:ascii="Cambria" w:hAnsi="Cambria" w:cs=""/>
                <w:kern w:val="0"/>
                <w:sz w:val="20"/>
                <w:szCs w:val="20"/>
                <w:lang w:val="ja-JP" w:eastAsia="ja-JP" w:bidi="ar-SA"/>
              </w:rPr>
              <w:t>（読み替え可）でサインイン済み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Get-TimeZone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Tokyo Standard Time</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時刻サービス</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w32tm /query /status</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稼働（オンライン時は </w:t>
            </w:r>
            <w:r>
              <w:rPr>
                <w:rFonts w:eastAsia="Noto Sans CJK JP" w:cs=""/>
                <w:kern w:val="0"/>
                <w:sz w:val="20"/>
                <w:szCs w:val="20"/>
                <w:lang w:val="ja-JP" w:eastAsia="ja-JP" w:bidi="ar-SA"/>
              </w:rPr>
              <w:t xml:space="preserve">NTP </w:t>
            </w:r>
            <w:r>
              <w:rPr>
                <w:rFonts w:ascii="Cambria" w:hAnsi="Cambria" w:cs=""/>
                <w:kern w:val="0"/>
                <w:sz w:val="20"/>
                <w:szCs w:val="20"/>
                <w:lang w:val="ja-JP" w:eastAsia="ja-JP" w:bidi="ar-SA"/>
              </w:rPr>
              <w:t>同期）</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着手前チェックポイント</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マネージャー</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Phase1</w:t>
            </w:r>
            <w:r>
              <w:rPr>
                <w:rStyle w:val="VerbatimChar"/>
                <w:rFonts w:cs=""/>
                <w:kern w:val="0"/>
                <w:szCs w:val="20"/>
                <w:lang w:val="ja-JP" w:eastAsia="ja-JP" w:bidi="ar-SA"/>
              </w:rPr>
              <w:t>前</w:t>
            </w:r>
            <w:r>
              <w:rPr>
                <w:rStyle w:val="VerbatimChar"/>
                <w:rFonts w:eastAsia="Noto Sans CJK JP" w:cs=""/>
                <w:kern w:val="0"/>
                <w:szCs w:val="20"/>
                <w:lang w:val="ja-JP" w:eastAsia="ja-JP" w:bidi="ar-SA"/>
              </w:rPr>
              <w:t>_</w:t>
            </w:r>
            <w:r>
              <w:rPr>
                <w:rStyle w:val="VerbatimChar"/>
                <w:rFonts w:cs=""/>
                <w:kern w:val="0"/>
                <w:szCs w:val="20"/>
                <w:lang w:val="ja-JP" w:eastAsia="ja-JP" w:bidi="ar-SA"/>
              </w:rPr>
              <w:t>素の</w:t>
            </w:r>
            <w:r>
              <w:rPr>
                <w:rStyle w:val="VerbatimChar"/>
                <w:rFonts w:eastAsia="Noto Sans CJK JP" w:cs=""/>
                <w:kern w:val="0"/>
                <w:szCs w:val="20"/>
                <w:lang w:val="ja-JP" w:eastAsia="ja-JP" w:bidi="ar-SA"/>
              </w:rPr>
              <w:t>Windows11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昇格実行の確認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管理者 </w:t>
            </w:r>
            <w:r>
              <w:rPr>
                <w:rFonts w:eastAsia="Noto Sans CJK JP" w:cs=""/>
                <w:kern w:val="0"/>
                <w:sz w:val="20"/>
                <w:szCs w:val="20"/>
                <w:lang w:val="ja-JP" w:eastAsia="ja-JP" w:bidi="ar-SA"/>
              </w:rPr>
              <w:t xml:space="preserve">PowerShell </w:t>
            </w:r>
            <w:r>
              <w:rPr>
                <w:rFonts w:ascii="Cambria" w:hAnsi="Cambria" w:cs=""/>
                <w:kern w:val="0"/>
                <w:sz w:val="20"/>
                <w:szCs w:val="20"/>
                <w:lang w:val="ja-JP" w:eastAsia="ja-JP" w:bidi="ar-SA"/>
              </w:rPr>
              <w:t>が使える</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昇格プロセスでコマンド実行可</w:t>
            </w:r>
            <w:bookmarkStart w:id="17" w:name="動作確認チェックリストフェーズ1"/>
            <w:bookmarkEnd w:id="17"/>
          </w:p>
        </w:tc>
      </w:tr>
    </w:tbl>
    <w:p>
      <w:pPr>
        <w:pStyle w:val="Heading3"/>
        <w:rPr/>
      </w:pPr>
      <w:r>
        <w:rPr/>
        <w:t>5.6 OpenJDK</w:t>
      </w:r>
      <w:r>
        <w:rPr/>
        <w:t>（</w:t>
      </w:r>
      <w:r>
        <w:rPr/>
        <w:t>Temurin 17</w:t>
      </w:r>
      <w:r>
        <w:rPr/>
        <w:t>）の導入（</w:t>
      </w:r>
      <w:r>
        <w:rPr/>
        <w:t>ApacheDS</w:t>
      </w:r>
      <w:r>
        <w:rPr/>
        <w:t>・</w:t>
      </w:r>
      <w:r>
        <w:rPr/>
        <w:t xml:space="preserve">Tomcat </w:t>
      </w:r>
      <w:r>
        <w:rPr/>
        <w:t>の前提）</w:t>
      </w:r>
    </w:p>
    <w:p>
      <w:pPr>
        <w:pStyle w:val="FirstParagraph"/>
        <w:rPr/>
      </w:pPr>
      <w:r>
        <w:rPr/>
        <w:t>ApacheDS</w:t>
      </w:r>
      <w:r>
        <w:rPr/>
        <w:t>（フェーズ</w:t>
      </w:r>
      <w:r>
        <w:rPr/>
        <w:t>3</w:t>
      </w:r>
      <w:r>
        <w:rPr/>
        <w:t xml:space="preserve">）と </w:t>
      </w:r>
      <w:r>
        <w:rPr/>
        <w:t>Tomcat</w:t>
      </w:r>
      <w:r>
        <w:rPr/>
        <w:t>（フェーズ</w:t>
      </w:r>
      <w:r>
        <w:rPr/>
        <w:t>4</w:t>
      </w:r>
      <w:r>
        <w:rPr/>
        <w:t xml:space="preserve">）はいずれも </w:t>
      </w:r>
      <w:r>
        <w:rPr/>
        <w:t xml:space="preserve">Java </w:t>
      </w:r>
      <w:r>
        <w:rPr/>
        <w:t>で動作する。</w:t>
      </w:r>
      <w:r>
        <w:rPr>
          <w:b/>
          <w:bCs/>
        </w:rPr>
        <w:t xml:space="preserve">Java </w:t>
      </w:r>
      <w:r>
        <w:rPr>
          <w:b/>
          <w:bCs/>
        </w:rPr>
        <w:t>は両者の共通基盤のため、ここ（フェーズ</w:t>
      </w:r>
      <w:r>
        <w:rPr>
          <w:b/>
          <w:bCs/>
        </w:rPr>
        <w:t xml:space="preserve">3 </w:t>
      </w:r>
      <w:r>
        <w:rPr>
          <w:b/>
          <w:bCs/>
        </w:rPr>
        <w:t>の前）で先に導入</w:t>
      </w:r>
      <w:r>
        <w:rPr/>
        <w:t>しておく（</w:t>
      </w:r>
      <w:r>
        <w:rPr/>
        <w:t xml:space="preserve">ApacheDS </w:t>
      </w:r>
      <w:r>
        <w:rPr/>
        <w:t xml:space="preserve">インストーラが </w:t>
      </w:r>
      <w:r>
        <w:rPr/>
        <w:t xml:space="preserve">JAVA_HOME </w:t>
      </w:r>
      <w:r>
        <w:rPr/>
        <w:t xml:space="preserve">を求めるため、順序として </w:t>
      </w:r>
      <w:r>
        <w:rPr/>
        <w:t xml:space="preserve">Java </w:t>
      </w:r>
      <w:r>
        <w:rPr/>
        <w:t>が先）。</w:t>
      </w:r>
    </w:p>
    <w:p>
      <w:pPr>
        <w:pStyle w:val="Normal"/>
        <w:numPr>
          <w:ilvl w:val="0"/>
          <w:numId w:val="87"/>
        </w:numPr>
        <w:rPr/>
      </w:pPr>
      <w:r>
        <w:rPr>
          <w:b/>
          <w:bCs/>
        </w:rPr>
        <w:t>入手</w:t>
      </w:r>
      <w:r>
        <w:rPr/>
        <w:t>：</w:t>
      </w:r>
      <w:r>
        <w:rPr/>
        <w:t>Adoptium</w:t>
      </w:r>
      <w:r>
        <w:rPr/>
        <w:t>（</w:t>
      </w:r>
      <w:r>
        <w:rPr>
          <w:rStyle w:val="VerbatimChar"/>
        </w:rPr>
        <w:t>https://adoptium.net/</w:t>
      </w:r>
      <w:r>
        <w:rPr/>
        <w:t xml:space="preserve">）から </w:t>
      </w:r>
      <w:r>
        <w:rPr>
          <w:b/>
          <w:bCs/>
        </w:rPr>
        <w:t>Temurin 17</w:t>
      </w:r>
      <w:r>
        <w:rPr>
          <w:b/>
          <w:bCs/>
        </w:rPr>
        <w:t>（</w:t>
      </w:r>
      <w:r>
        <w:rPr>
          <w:b/>
          <w:bCs/>
        </w:rPr>
        <w:t>LTS</w:t>
      </w:r>
      <w:r>
        <w:rPr>
          <w:b/>
          <w:bCs/>
        </w:rPr>
        <w:t>）・</w:t>
      </w:r>
      <w:r>
        <w:rPr>
          <w:b/>
          <w:bCs/>
        </w:rPr>
        <w:t>Windows x64</w:t>
      </w:r>
      <w:r>
        <w:rPr>
          <w:b/>
          <w:bCs/>
        </w:rPr>
        <w:t>・</w:t>
      </w:r>
      <w:r>
        <w:rPr>
          <w:b/>
          <w:bCs/>
        </w:rPr>
        <w:t>JDK</w:t>
      </w:r>
      <w:r>
        <w:rPr>
          <w:b/>
          <w:bCs/>
        </w:rPr>
        <w:t>・</w:t>
      </w:r>
      <w:r>
        <w:rPr>
          <w:b/>
          <w:bCs/>
        </w:rPr>
        <w:t>zip</w:t>
      </w:r>
      <w:r>
        <w:rPr/>
        <w:t xml:space="preserve"> </w:t>
      </w:r>
      <w:r>
        <w:rPr/>
        <w:t xml:space="preserve">を入手し </w:t>
      </w:r>
      <w:r>
        <w:rPr>
          <w:rStyle w:val="VerbatimChar"/>
        </w:rPr>
        <w:t>C:\lab\installers</w:t>
      </w:r>
      <w:r>
        <w:rPr/>
        <w:t xml:space="preserve"> </w:t>
      </w:r>
      <w:r>
        <w:rPr/>
        <w:t>へ。</w:t>
      </w:r>
    </w:p>
    <w:p>
      <w:pPr>
        <w:pStyle w:val="Normal"/>
        <w:numPr>
          <w:ilvl w:val="0"/>
          <w:numId w:val="88"/>
        </w:numPr>
        <w:rPr/>
      </w:pPr>
      <w:r>
        <w:rPr>
          <w:b/>
          <w:bCs/>
        </w:rPr>
        <w:t>展開＆リネーム</w:t>
      </w:r>
      <w:r>
        <w:rPr/>
        <w:t xml:space="preserve">（管理者 </w:t>
      </w:r>
      <w:r>
        <w:rPr/>
        <w:t>PowerShell</w:t>
      </w:r>
      <w:r>
        <w:rPr/>
        <w:t>）：</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"C:\lab\installers\OpenJDK17U-jdk_x64_windows_hotspot_*.zip"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"jdk-17*"</w:t>
      </w:r>
      <w:r>
        <w:rPr>
          <w:rStyle w:val="NormalTok"/>
        </w:rPr>
        <w:t xml:space="preserve">        </w:t>
      </w:r>
      <w:r>
        <w:rPr>
          <w:rStyle w:val="CommentTok"/>
        </w:rPr>
        <w:t xml:space="preserve"># </w:t>
      </w:r>
      <w:r>
        <w:rPr>
          <w:rStyle w:val="CommentTok"/>
        </w:rPr>
        <w:t>展開フォルダ名を確認</w:t>
      </w:r>
      <w:r>
        <w:rPr/>
        <w:br/>
      </w:r>
      <w:r>
        <w:rPr>
          <w:rStyle w:val="FunctionTok"/>
        </w:rPr>
        <w:t>Rename-Item</w:t>
      </w:r>
      <w:r>
        <w:rPr>
          <w:rStyle w:val="NormalTok"/>
        </w:rPr>
        <w:t xml:space="preserve"> </w:t>
      </w:r>
      <w:r>
        <w:rPr>
          <w:rStyle w:val="StringTok"/>
        </w:rPr>
        <w:t>"C:\opt\jdk-17.0.xx+xx"</w:t>
      </w:r>
      <w:r>
        <w:rPr>
          <w:rStyle w:val="NormalTok"/>
        </w:rPr>
        <w:t xml:space="preserve"> </w:t>
      </w:r>
      <w:r>
        <w:rPr>
          <w:rStyle w:val="StringTok"/>
        </w:rPr>
        <w:t>"C:\opt\jdk-17"</w:t>
      </w:r>
      <w:r>
        <w:rPr>
          <w:rStyle w:val="NormalTok"/>
        </w:rPr>
        <w:t xml:space="preserve">             </w:t>
      </w:r>
      <w:r>
        <w:rPr>
          <w:rStyle w:val="CommentTok"/>
        </w:rPr>
        <w:t xml:space="preserve"># </w:t>
      </w:r>
      <w:r>
        <w:rPr>
          <w:rStyle w:val="CommentTok"/>
        </w:rPr>
        <w:t>分かりやすく（任意）</w:t>
      </w:r>
    </w:p>
    <w:p>
      <w:pPr>
        <w:pStyle w:val="Normal"/>
        <w:numPr>
          <w:ilvl w:val="0"/>
          <w:numId w:val="89"/>
        </w:numPr>
        <w:rPr/>
      </w:pPr>
      <w:r>
        <w:rPr>
          <w:b/>
          <w:bCs/>
        </w:rPr>
        <w:t>環境変数（システム）を手動設定</w:t>
      </w:r>
      <w:r>
        <w:rPr/>
        <w:t>：</w:t>
      </w:r>
    </w:p>
    <w:p>
      <w:pPr>
        <w:pStyle w:val="SourceCode"/>
        <w:numPr>
          <w:ilvl w:val="0"/>
          <w:numId w:val="1"/>
        </w:numPr>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"JAVA_HOME"</w:t>
      </w:r>
      <w:r>
        <w:rPr>
          <w:rStyle w:val="OperatorTok"/>
        </w:rPr>
        <w:t>,</w:t>
      </w:r>
      <w:r>
        <w:rPr>
          <w:rStyle w:val="NormalTok"/>
        </w:rPr>
        <w:t xml:space="preserve"> </w:t>
      </w:r>
      <w:r>
        <w:rPr>
          <w:rStyle w:val="StringTok"/>
        </w:rPr>
        <w:t>"C:\opt\jdk-17"</w:t>
      </w:r>
      <w:r>
        <w:rPr>
          <w:rStyle w:val="OperatorTok"/>
        </w:rPr>
        <w:t>,</w:t>
      </w:r>
      <w:r>
        <w:rPr>
          <w:rStyle w:val="NormalTok"/>
        </w:rPr>
        <w:t xml:space="preserve"> </w:t>
      </w:r>
      <w:r>
        <w:rPr>
          <w:rStyle w:val="StringTok"/>
        </w:rPr>
        <w:t>"Machine"</w:t>
      </w:r>
      <w:r>
        <w:rPr>
          <w:rStyle w:val="OperatorTok"/>
        </w:rPr>
        <w:t>)</w:t>
      </w:r>
      <w:r>
        <w:rPr/>
        <w:br/>
      </w:r>
      <w:r>
        <w:rPr>
          <w:rStyle w:val="VariableTok"/>
        </w:rPr>
        <w:t>$p</w:t>
      </w:r>
      <w:r>
        <w:rPr>
          <w:rStyle w:val="NormalTok"/>
        </w:rPr>
        <w:t xml:space="preserve"> </w:t>
      </w:r>
      <w:r>
        <w:rPr>
          <w:rStyle w:val="OperatorTok"/>
        </w:rPr>
        <w:t>=</w:t>
      </w:r>
      <w:r>
        <w:rPr>
          <w:rStyle w:val="NormalTok"/>
        </w:rPr>
        <w:t xml:space="preserve"> </w:t>
      </w:r>
      <w:r>
        <w:rPr>
          <w:rStyle w:val="OperatorTok"/>
        </w:rPr>
        <w:t>[</w:t>
      </w:r>
      <w:r>
        <w:rPr>
          <w:rStyle w:val="NormalTok"/>
        </w:rPr>
        <w:t>Environment</w:t>
      </w:r>
      <w:r>
        <w:rPr>
          <w:rStyle w:val="OperatorTok"/>
        </w:rPr>
        <w:t>]::</w:t>
      </w:r>
      <w:r>
        <w:rPr>
          <w:rStyle w:val="NormalTok"/>
        </w:rPr>
        <w:t>GetEnvironmentVariable</w:t>
      </w:r>
      <w:r>
        <w:rPr>
          <w:rStyle w:val="OperatorTok"/>
        </w:rPr>
        <w:t>(</w:t>
      </w:r>
      <w:r>
        <w:rPr>
          <w:rStyle w:val="StringTok"/>
        </w:rPr>
        <w:t>"Path"</w:t>
      </w:r>
      <w:r>
        <w:rPr>
          <w:rStyle w:val="OperatorTok"/>
        </w:rPr>
        <w:t>,</w:t>
      </w:r>
      <w:r>
        <w:rPr>
          <w:rStyle w:val="StringTok"/>
        </w:rPr>
        <w:t>"Machine"</w:t>
      </w:r>
      <w:r>
        <w:rPr>
          <w:rStyle w:val="OperatorTok"/>
        </w:rPr>
        <w:t>)</w:t>
      </w:r>
      <w:r>
        <w:rPr/>
        <w:br/>
      </w: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"Path"</w:t>
      </w:r>
      <w:r>
        <w:rPr>
          <w:rStyle w:val="OperatorTok"/>
        </w:rPr>
        <w:t>,</w:t>
      </w:r>
      <w:r>
        <w:rPr>
          <w:rStyle w:val="NormalTok"/>
        </w:rPr>
        <w:t xml:space="preserve"> </w:t>
      </w:r>
      <w:r>
        <w:rPr>
          <w:rStyle w:val="StringTok"/>
        </w:rPr>
        <w:t>"$p;C:\opt\jdk-17\bin"</w:t>
      </w:r>
      <w:r>
        <w:rPr>
          <w:rStyle w:val="OperatorTok"/>
        </w:rPr>
        <w:t>,</w:t>
      </w:r>
      <w:r>
        <w:rPr>
          <w:rStyle w:val="NormalTok"/>
        </w:rPr>
        <w:t xml:space="preserve"> </w:t>
      </w:r>
      <w:r>
        <w:rPr>
          <w:rStyle w:val="StringTok"/>
        </w:rPr>
        <w:t>"Machine"</w:t>
      </w:r>
      <w:r>
        <w:rPr>
          <w:rStyle w:val="OperatorTok"/>
        </w:rPr>
        <w:t>)</w:t>
      </w:r>
    </w:p>
    <w:p>
      <w:pPr>
        <w:pStyle w:val="Normal"/>
        <w:numPr>
          <w:ilvl w:val="0"/>
          <w:numId w:val="1"/>
        </w:numPr>
        <w:rPr/>
      </w:pPr>
      <w:r>
        <w:rPr/>
        <w:t>設定後は</w:t>
      </w:r>
      <w:r>
        <w:rPr>
          <w:b/>
          <w:bCs/>
        </w:rPr>
        <w:t xml:space="preserve">新しい </w:t>
      </w:r>
      <w:r>
        <w:rPr>
          <w:b/>
          <w:bCs/>
        </w:rPr>
        <w:t xml:space="preserve">PowerShell </w:t>
      </w:r>
      <w:r>
        <w:rPr>
          <w:b/>
          <w:bCs/>
        </w:rPr>
        <w:t>を開き直す</w:t>
      </w:r>
      <w:r>
        <w:rPr/>
        <w:t>（既存セッションには反映されない）。</w:t>
      </w:r>
    </w:p>
    <w:p>
      <w:pPr>
        <w:pStyle w:val="Normal"/>
        <w:numPr>
          <w:ilvl w:val="0"/>
          <w:numId w:val="90"/>
        </w:numPr>
        <w:rPr/>
      </w:pPr>
      <w:r>
        <w:rPr>
          <w:b/>
          <w:bCs/>
        </w:rPr>
        <w:t>確認</w:t>
      </w:r>
      <w:r>
        <w:rPr/>
        <w:t>：</w:t>
      </w:r>
      <w:r>
        <w:rPr>
          <w:rStyle w:val="VerbatimChar"/>
        </w:rPr>
        <w:t>java -version</w:t>
      </w:r>
      <w:r>
        <w:rPr/>
        <w:t>（</w:t>
      </w:r>
      <w:r>
        <w:rPr/>
        <w:t>openjdk version “17…”</w:t>
      </w:r>
      <w:r>
        <w:rPr/>
        <w:t>）、</w:t>
      </w:r>
      <w:r>
        <w:rPr>
          <w:rStyle w:val="VerbatimChar"/>
        </w:rPr>
        <w:t>echo $env:JAVA_HOME</w:t>
      </w:r>
      <w:r>
        <w:rPr/>
        <w:t>。</w:t>
      </w:r>
    </w:p>
    <w:p>
      <w:pPr>
        <w:pStyle w:val="BlockText"/>
        <w:rPr/>
      </w:pPr>
      <w:r>
        <w:rPr/>
        <w:t>この後にフェーズ</w:t>
      </w:r>
      <w:r>
        <w:rPr/>
        <w:t>2</w:t>
      </w:r>
      <w:r>
        <w:rPr/>
        <w:t>（証明書）・フェーズ</w:t>
      </w:r>
      <w:r>
        <w:rPr/>
        <w:t>3</w:t>
      </w:r>
      <w:r>
        <w:rPr/>
        <w:t>（</w:t>
      </w:r>
      <w:r>
        <w:rPr/>
        <w:t>ApacheDS</w:t>
      </w:r>
      <w:r>
        <w:rPr/>
        <w:t>）へ進む。</w:t>
      </w:r>
      <w:r>
        <w:rPr/>
        <w:t xml:space="preserve">ApacheDS </w:t>
      </w:r>
      <w:r>
        <w:rPr/>
        <w:t xml:space="preserve">インストーラが </w:t>
      </w:r>
      <w:r>
        <w:rPr/>
        <w:t xml:space="preserve">JAVA_HOME </w:t>
      </w:r>
      <w:r>
        <w:rPr/>
        <w:t xml:space="preserve">を尋ねたら </w:t>
      </w:r>
      <w:r>
        <w:rPr>
          <w:rStyle w:val="VerbatimChar"/>
        </w:rPr>
        <w:t>C:\opt\jdk-17</w:t>
      </w:r>
      <w:r>
        <w:rPr/>
        <w:t xml:space="preserve"> </w:t>
      </w:r>
      <w:r>
        <w:rPr/>
        <w:t>を指定する。</w:t>
      </w:r>
    </w:p>
    <w:p>
      <w:pPr>
        <w:pStyle w:val="FirstParagraph"/>
        <w:rPr/>
      </w:pPr>
      <w:r>
        <w:rPr/>
        <w:t>すべて確認できれば、フェーズ</w:t>
      </w:r>
      <w:r>
        <w:rPr/>
        <w:t>1</w:t>
      </w:r>
      <w:r>
        <w:rPr/>
        <w:t>は完了です。次はフェーズ</w:t>
      </w:r>
      <w:r>
        <w:rPr/>
        <w:t>2</w:t>
      </w:r>
      <w:r>
        <w:rPr/>
        <w:t>（ネットワーク土台・内部</w:t>
      </w:r>
      <w:r>
        <w:rPr/>
        <w:t xml:space="preserve">CA </w:t>
      </w:r>
      <w:r>
        <w:rPr/>
        <w:t xml:space="preserve">と </w:t>
      </w:r>
      <w:r>
        <w:rPr/>
        <w:t xml:space="preserve">idp/sp </w:t>
      </w:r>
      <w:r>
        <w:rPr/>
        <w:t>証明書の発行）です。</w:t>
      </w:r>
    </w:p>
    <w:p>
      <w:pPr>
        <w:pStyle w:val="Normal"/>
        <w:rPr/>
      </w:pPr>
      <w:bookmarkStart w:id="18" w:name="フェーズ1検証環境の初期設定"/>
      <w:r>
        <w:rPr/>
        <mc:AlternateContent>
          <mc:Choice Requires="wps">
            <w:drawing>
              <wp:inline distT="0" distB="0" distL="0" distR="0">
                <wp:extent cx="57315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フェーズ2ネットワーク土台hosts内部caidpsp-サーバ証明書"/>
      <w:r>
        <w:rPr/>
        <w:t xml:space="preserve">6. </w:t>
      </w:r>
      <w:r>
        <w:rPr/>
        <w:t>フェーズ</w:t>
      </w:r>
      <w:r>
        <w:rPr/>
        <w:t>2</w:t>
      </w:r>
      <w:r>
        <w:rPr/>
        <w:t>：ネットワーク土台（</w:t>
      </w:r>
      <w:r>
        <w:rPr/>
        <w:t>hosts</w:t>
      </w:r>
      <w:r>
        <w:rPr/>
        <w:t>・内部</w:t>
      </w:r>
      <w:r>
        <w:rPr/>
        <w:t>CA</w:t>
      </w:r>
      <w:r>
        <w:rPr/>
        <w:t>・</w:t>
      </w:r>
      <w:r>
        <w:rPr/>
        <w:t xml:space="preserve">idp/sp </w:t>
      </w:r>
      <w:r>
        <w:rPr/>
        <w:t>サーバ証明書）</w:t>
      </w:r>
    </w:p>
    <w:p>
      <w:pPr>
        <w:pStyle w:val="FirstParagraph"/>
        <w:rPr/>
      </w:pPr>
      <w:r>
        <w:rPr>
          <w:b/>
          <w:bCs/>
        </w:rPr>
        <w:t>目的</w:t>
      </w:r>
      <w:r>
        <w:rPr/>
        <w:t>：コンポーネント導入の前に、全体が依存する「名前解決（</w:t>
      </w:r>
      <w:r>
        <w:rPr/>
        <w:t>hosts</w:t>
      </w:r>
      <w:r>
        <w:rPr/>
        <w:t>）」と「</w:t>
      </w:r>
      <w:r>
        <w:rPr/>
        <w:t xml:space="preserve">TLS </w:t>
      </w:r>
      <w:r>
        <w:rPr/>
        <w:t xml:space="preserve">証明書」を先に確定する。純 </w:t>
      </w:r>
      <w:r>
        <w:rPr/>
        <w:t xml:space="preserve">Windows </w:t>
      </w:r>
      <w:r>
        <w:rPr/>
        <w:t xml:space="preserve">構成では </w:t>
      </w:r>
      <w:r>
        <w:rPr/>
        <w:t>SP</w:t>
      </w:r>
      <w:r>
        <w:rPr/>
        <w:t>（</w:t>
      </w:r>
      <w:r>
        <w:rPr/>
        <w:t>IIS</w:t>
      </w:r>
      <w:r>
        <w:rPr/>
        <w:t xml:space="preserve">）も </w:t>
      </w:r>
      <w:r>
        <w:rPr/>
        <w:t>IdP</w:t>
      </w:r>
      <w:r>
        <w:rPr/>
        <w:t>（</w:t>
      </w:r>
      <w:r>
        <w:rPr/>
        <w:t>Tomcat</w:t>
      </w:r>
      <w:r>
        <w:rPr/>
        <w:t>）も</w:t>
      </w:r>
      <w:r>
        <w:rPr>
          <w:b/>
          <w:bCs/>
        </w:rPr>
        <w:t xml:space="preserve">同一のゲスト </w:t>
      </w:r>
      <w:r>
        <w:rPr>
          <w:b/>
          <w:bCs/>
        </w:rPr>
        <w:t xml:space="preserve">Windows </w:t>
      </w:r>
      <w:r>
        <w:rPr>
          <w:b/>
          <w:bCs/>
        </w:rPr>
        <w:t>上</w:t>
      </w:r>
      <w:r>
        <w:rPr/>
        <w:t xml:space="preserve">にあり、いずれも </w:t>
      </w:r>
      <w:r>
        <w:rPr>
          <w:rStyle w:val="VerbatimChar"/>
        </w:rPr>
        <w:t>127.0.0.1</w:t>
      </w:r>
      <w:r>
        <w:rPr/>
        <w:t xml:space="preserve"> </w:t>
      </w:r>
      <w:r>
        <w:rPr/>
        <w:t>で解決するため、</w:t>
      </w:r>
      <w:r>
        <w:rPr/>
        <w:t xml:space="preserve">WSL </w:t>
      </w:r>
      <w:r>
        <w:rPr/>
        <w:t>版のようなネットワーク方式の選定（</w:t>
      </w:r>
      <w:r>
        <w:rPr/>
        <w:t>NAT</w:t>
      </w:r>
      <w:r>
        <w:rPr/>
        <w:t>／</w:t>
      </w:r>
      <w:r>
        <w:rPr/>
        <w:t xml:space="preserve">mirrored </w:t>
      </w:r>
      <w:r>
        <w:rPr/>
        <w:t>の段階移行）や、</w:t>
      </w:r>
      <w:r>
        <w:rPr/>
        <w:t xml:space="preserve">localhost </w:t>
      </w:r>
      <w:r>
        <w:rPr/>
        <w:t>転送・ポート転送に関する検討は</w:t>
      </w:r>
      <w:r>
        <w:rPr>
          <w:b/>
          <w:bCs/>
        </w:rPr>
        <w:t>不要</w:t>
      </w:r>
      <w:r>
        <w:rPr/>
        <w:t>になる。</w:t>
      </w:r>
    </w:p>
    <w:p>
      <w:pPr>
        <w:pStyle w:val="BlockText"/>
        <w:rPr/>
      </w:pPr>
      <w:r>
        <w:rPr>
          <w:b/>
          <w:bCs/>
        </w:rPr>
        <w:t xml:space="preserve">WSL </w:t>
      </w:r>
      <w:r>
        <w:rPr>
          <w:b/>
          <w:bCs/>
        </w:rPr>
        <w:t>版との違い</w:t>
      </w:r>
      <w:r>
        <w:rPr/>
        <w:t>：</w:t>
      </w:r>
      <w:r>
        <w:rPr/>
        <w:t xml:space="preserve">WSL </w:t>
      </w:r>
      <w:r>
        <w:rPr/>
        <w:t>版では「ブラウザ→</w:t>
      </w:r>
      <w:r>
        <w:rPr/>
        <w:t xml:space="preserve">WSL2 </w:t>
      </w:r>
      <w:r>
        <w:rPr/>
        <w:t xml:space="preserve">の到達性」を確保するため </w:t>
      </w:r>
      <w:r>
        <w:rPr/>
        <w:t xml:space="preserve">mirrored </w:t>
      </w:r>
      <w:r>
        <w:rPr/>
        <w:t xml:space="preserve">モードや </w:t>
      </w:r>
      <w:r>
        <w:rPr/>
        <w:t xml:space="preserve">(A)→(B) </w:t>
      </w:r>
      <w:r>
        <w:rPr/>
        <w:t xml:space="preserve">段階移行を検討したが、本構成では </w:t>
      </w:r>
      <w:r>
        <w:rPr/>
        <w:t xml:space="preserve">IdP </w:t>
      </w:r>
      <w:r>
        <w:rPr/>
        <w:t xml:space="preserve">が </w:t>
      </w:r>
      <w:r>
        <w:rPr/>
        <w:t xml:space="preserve">Windows </w:t>
      </w:r>
      <w:r>
        <w:rPr/>
        <w:t>ネイティブのため、その検討は丸ごと不要。ポート設計（</w:t>
      </w:r>
      <w:r>
        <w:rPr/>
        <w:t>SP=443</w:t>
      </w:r>
      <w:r>
        <w:rPr/>
        <w:t>／</w:t>
      </w:r>
      <w:r>
        <w:rPr/>
        <w:t>IdP=8443</w:t>
      </w:r>
      <w:r>
        <w:rPr/>
        <w:t xml:space="preserve">）だけは同じ考え方で踏襲する（同一ホスト上で </w:t>
      </w:r>
      <w:r>
        <w:rPr/>
        <w:t xml:space="preserve">443 </w:t>
      </w:r>
      <w:r>
        <w:rPr/>
        <w:t>を取り合わないため）。</w:t>
      </w:r>
    </w:p>
    <w:p>
      <w:pPr>
        <w:pStyle w:val="Heading3"/>
        <w:rPr/>
      </w:pPr>
      <w:bookmarkStart w:id="20" w:name="ポート設計"/>
      <w:r>
        <w:rPr/>
        <w:t xml:space="preserve">6.1 </w:t>
      </w:r>
      <w:r>
        <w:rPr/>
        <w:t>ポート設計</w:t>
      </w:r>
    </w:p>
    <w:p>
      <w:pPr>
        <w:pStyle w:val="FirstParagraph"/>
        <w:rPr/>
      </w:pPr>
      <w:r>
        <w:rPr/>
        <w:t xml:space="preserve">同一のゲスト </w:t>
      </w:r>
      <w:r>
        <w:rPr/>
        <w:t xml:space="preserve">Windows </w:t>
      </w:r>
      <w:r>
        <w:rPr/>
        <w:t xml:space="preserve">上で </w:t>
      </w:r>
      <w:r>
        <w:rPr/>
        <w:t>SP</w:t>
      </w:r>
      <w:r>
        <w:rPr/>
        <w:t>（</w:t>
      </w:r>
      <w:r>
        <w:rPr/>
        <w:t>IIS</w:t>
      </w:r>
      <w:r>
        <w:rPr/>
        <w:t xml:space="preserve">）と </w:t>
      </w:r>
      <w:r>
        <w:rPr/>
        <w:t>IdP</w:t>
      </w:r>
      <w:r>
        <w:rPr/>
        <w:t>（</w:t>
      </w:r>
      <w:r>
        <w:rPr/>
        <w:t>Tomcat</w:t>
      </w:r>
      <w:r>
        <w:rPr/>
        <w:t xml:space="preserve">）が </w:t>
      </w:r>
      <w:r>
        <w:rPr/>
        <w:t xml:space="preserve">443 </w:t>
      </w:r>
      <w:r>
        <w:rPr/>
        <w:t>を取り合わないよう、</w:t>
      </w:r>
      <w:r>
        <w:rPr/>
        <w:t xml:space="preserve">IdP </w:t>
      </w:r>
      <w:r>
        <w:rPr/>
        <w:t>を別ポート（</w:t>
      </w:r>
      <w:r>
        <w:rPr/>
        <w:t>8443</w:t>
      </w:r>
      <w:r>
        <w:rPr/>
        <w:t>）にします。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0"/>
        <w:gridCol w:w="1737"/>
        <w:gridCol w:w="2777"/>
        <w:gridCol w:w="1388"/>
        <w:gridCol w:w="2084"/>
      </w:tblGrid>
      <w:tr>
        <w:trPr>
          <w:tblHeader w:val="true"/>
        </w:trPr>
        <w:tc>
          <w:tcPr>
            <w:tcW w:w="10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c>
          <w:tcPr>
            <w:tcW w:w="173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p>
        </w:tc>
        <w:tc>
          <w:tcPr>
            <w:tcW w:w="277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URL</w:t>
            </w:r>
            <w:r>
              <w:rPr>
                <w:rFonts w:ascii="Cambria" w:hAnsi="Cambria" w:cs=""/>
                <w:kern w:val="0"/>
                <w:sz w:val="20"/>
                <w:szCs w:val="20"/>
                <w:lang w:val="ja-JP" w:eastAsia="ja-JP" w:bidi="ar-SA"/>
              </w:rPr>
              <w:t>（ベース）</w:t>
            </w:r>
          </w:p>
        </w:tc>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w:t>
            </w:r>
          </w:p>
        </w:tc>
        <w:tc>
          <w:tcPr>
            <w:tcW w:w="208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バインド先</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r>
    </w:tbl>
    <w:p>
      <w:pPr>
        <w:pStyle w:val="BlockText"/>
        <w:rPr/>
      </w:pPr>
      <w:r>
        <w:rPr/>
        <w:t xml:space="preserve">SAML </w:t>
      </w:r>
      <w:r>
        <w:rPr/>
        <w:t xml:space="preserve">のエンドポイントはすべて </w:t>
      </w:r>
      <w:r>
        <w:rPr/>
        <w:t xml:space="preserve">URL </w:t>
      </w:r>
      <w:r>
        <w:rPr/>
        <w:t>なので、ポートが異なっても問題ありません。顧客の本番（</w:t>
      </w:r>
      <w:r>
        <w:rPr/>
        <w:t>IdP=Entra ID</w:t>
      </w:r>
      <w:r>
        <w:rPr/>
        <w:t xml:space="preserve">）では </w:t>
      </w:r>
      <w:r>
        <w:rPr/>
        <w:t xml:space="preserve">IdP </w:t>
      </w:r>
      <w:r>
        <w:rPr/>
        <w:t xml:space="preserve">は </w:t>
      </w:r>
      <w:r>
        <w:rPr/>
        <w:t xml:space="preserve">Entra </w:t>
      </w:r>
      <w:r>
        <w:rPr/>
        <w:t xml:space="preserve">側の </w:t>
      </w:r>
      <w:r>
        <w:rPr/>
        <w:t xml:space="preserve">URL </w:t>
      </w:r>
      <w:r>
        <w:rPr/>
        <w:t xml:space="preserve">になるため、この </w:t>
      </w:r>
      <w:r>
        <w:rPr/>
        <w:t xml:space="preserve">8443 </w:t>
      </w:r>
      <w:r>
        <w:rPr/>
        <w:t xml:space="preserve">は「学習用テスト </w:t>
      </w:r>
      <w:r>
        <w:rPr/>
        <w:t xml:space="preserve">IdP </w:t>
      </w:r>
      <w:r>
        <w:rPr/>
        <w:t>を同一ホストに同居させるための便宜」です。</w:t>
      </w:r>
      <w:bookmarkEnd w:id="20"/>
    </w:p>
    <w:p>
      <w:pPr>
        <w:pStyle w:val="Heading3"/>
        <w:rPr/>
      </w:pPr>
      <w:bookmarkStart w:id="21" w:name="名前解決hosts"/>
      <w:r>
        <w:rPr/>
        <w:t xml:space="preserve">6.2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t>SP</w:t>
      </w:r>
      <w:r>
        <w:rPr/>
        <w:t>・</w:t>
      </w:r>
      <w:r>
        <w:rPr/>
        <w:t xml:space="preserve">IdP </w:t>
      </w:r>
      <w:r>
        <w:rPr/>
        <w:t xml:space="preserve">とも同一のゲスト </w:t>
      </w:r>
      <w:r>
        <w:rPr/>
        <w:t xml:space="preserve">Windows </w:t>
      </w:r>
      <w:r>
        <w:rPr/>
        <w:t xml:space="preserve">上のため、両方を </w:t>
      </w:r>
      <w:r>
        <w:rPr>
          <w:rStyle w:val="VerbatimChar"/>
        </w:rPr>
        <w:t>127.0.0.1</w:t>
      </w:r>
      <w:r>
        <w:rPr/>
        <w:t xml:space="preserve"> </w:t>
      </w:r>
      <w:r>
        <w:rPr/>
        <w:t>に向けます。</w:t>
      </w:r>
    </w:p>
    <w:p>
      <w:pPr>
        <w:pStyle w:val="BodyText"/>
        <w:rPr/>
      </w:pPr>
      <w:r>
        <w:rPr/>
        <w:t xml:space="preserve">ゲスト </w:t>
      </w:r>
      <w:r>
        <w:rPr/>
        <w:t>Windows</w:t>
      </w:r>
      <w:r>
        <w:rPr/>
        <w:t>：</w:t>
      </w:r>
      <w:r>
        <w:rPr>
          <w:rStyle w:val="VerbatimChar"/>
        </w:rPr>
        <w:t>C:\Windows\System32\drivers\etc\hosts</w:t>
      </w:r>
      <w:r>
        <w:rPr/>
        <w:t>（</w:t>
      </w:r>
      <w:r>
        <w:rPr>
          <w:b/>
          <w:bCs/>
        </w:rPr>
        <w:t>管理者権限で編集</w:t>
      </w:r>
      <w:r>
        <w:rPr/>
        <w:t>。昇格したメモ帳等）</w:t>
      </w:r>
    </w:p>
    <w:p>
      <w:pPr>
        <w:pStyle w:val="SourceCode"/>
        <w:rPr/>
      </w:pPr>
      <w:r>
        <w:rPr>
          <w:rStyle w:val="VerbatimChar"/>
        </w:rPr>
        <w:t>127.0.0.1  sp.plm-lab.local</w:t>
      </w:r>
      <w:r>
        <w:rPr/>
        <w:br/>
      </w:r>
      <w:r>
        <w:rPr>
          <w:rStyle w:val="VerbatimChar"/>
        </w:rPr>
        <w:t>127.0.0.1  idp.plm-lab.local</w:t>
      </w:r>
    </w:p>
    <w:p>
      <w:pPr>
        <w:pStyle w:val="FirstParagraph"/>
        <w:rPr/>
      </w:pPr>
      <w:r>
        <w:rPr/>
        <w:t xml:space="preserve">管理者 </w:t>
      </w:r>
      <w:r>
        <w:rPr/>
        <w:t xml:space="preserve">PowerShell </w:t>
      </w:r>
      <w:r>
        <w:rPr/>
        <w:t>で追記する場合：</w:t>
      </w:r>
    </w:p>
    <w:p>
      <w:pPr>
        <w:pStyle w:val="SourceCode"/>
        <w:rPr/>
      </w:pPr>
      <w:r>
        <w:rPr>
          <w:rStyle w:val="FunctionTok"/>
        </w:rPr>
        <w:t>Add-Content</w:t>
      </w:r>
      <w:r>
        <w:rPr>
          <w:rStyle w:val="NormalTok"/>
        </w:rPr>
        <w:t xml:space="preserve"> </w:t>
      </w:r>
      <w:r>
        <w:rPr>
          <w:rStyle w:val="OperatorTok"/>
        </w:rPr>
        <w:t>-</w:t>
      </w:r>
      <w:r>
        <w:rPr>
          <w:rStyle w:val="NormalTok"/>
        </w:rPr>
        <w:t xml:space="preserve">Path </w:t>
      </w:r>
      <w:r>
        <w:rPr>
          <w:rStyle w:val="StringTok"/>
        </w:rPr>
        <w:t>"$env:SystemRoot\System32\drivers\etc\hosts"</w:t>
      </w:r>
      <w:r>
        <w:rPr>
          <w:rStyle w:val="NormalTok"/>
        </w:rPr>
        <w:t xml:space="preserve"> </w:t>
      </w:r>
      <w:r>
        <w:rPr>
          <w:rStyle w:val="OperatorTok"/>
        </w:rPr>
        <w:t>-</w:t>
      </w:r>
      <w:r>
        <w:rPr>
          <w:rStyle w:val="NormalTok"/>
        </w:rPr>
        <w:t xml:space="preserve">Value </w:t>
      </w:r>
      <w:r>
        <w:rPr>
          <w:rStyle w:val="StringTok"/>
        </w:rPr>
        <w:t>"127.0.0.1</w:t>
      </w:r>
      <w:r>
        <w:rPr>
          <w:rStyle w:val="CharTok"/>
        </w:rPr>
        <w:t>`t</w:t>
      </w:r>
      <w:r>
        <w:rPr>
          <w:rStyle w:val="StringTok"/>
        </w:rPr>
        <w:t>sp.plm-lab.local</w:t>
      </w:r>
      <w:r>
        <w:rPr>
          <w:rStyle w:val="CharTok"/>
        </w:rPr>
        <w:t>`r`n</w:t>
      </w:r>
      <w:r>
        <w:rPr>
          <w:rStyle w:val="StringTok"/>
        </w:rPr>
        <w:t>127.0.0.1</w:t>
      </w:r>
      <w:r>
        <w:rPr>
          <w:rStyle w:val="CharTok"/>
        </w:rPr>
        <w:t>`t</w:t>
      </w:r>
      <w:r>
        <w:rPr>
          <w:rStyle w:val="StringTok"/>
        </w:rPr>
        <w:t>idp.plm-lab.local"</w:t>
      </w:r>
    </w:p>
    <w:p>
      <w:pPr>
        <w:pStyle w:val="BlockText"/>
        <w:rPr/>
      </w:pPr>
      <w:r>
        <w:rPr>
          <w:b/>
          <w:bCs/>
        </w:rPr>
        <w:t xml:space="preserve">127.0.0.1 </w:t>
      </w:r>
      <w:r>
        <w:rPr>
          <w:b/>
          <w:bCs/>
        </w:rPr>
        <w:t>と実</w:t>
      </w:r>
      <w:r>
        <w:rPr>
          <w:b/>
          <w:bCs/>
        </w:rPr>
        <w:t xml:space="preserve">IP </w:t>
      </w:r>
      <w:r>
        <w:rPr>
          <w:b/>
          <w:bCs/>
        </w:rPr>
        <w:t>のどちらでもよい</w:t>
      </w:r>
      <w:r>
        <w:rPr/>
        <w:t>：</w:t>
      </w:r>
      <w:r>
        <w:rPr/>
        <w:t xml:space="preserve">hosts </w:t>
      </w:r>
      <w:r>
        <w:rPr/>
        <w:t>は「ホスト名→</w:t>
      </w:r>
      <w:r>
        <w:rPr/>
        <w:t>IP</w:t>
      </w:r>
      <w:r>
        <w:rPr/>
        <w:t>」の対応表にすぎず、重要なのは</w:t>
      </w:r>
      <w:r>
        <w:rPr>
          <w:b/>
          <w:bCs/>
        </w:rPr>
        <w:t>その</w:t>
      </w:r>
      <w:r>
        <w:rPr>
          <w:b/>
          <w:bCs/>
        </w:rPr>
        <w:t>IP</w:t>
      </w:r>
      <w:r>
        <w:rPr>
          <w:b/>
          <w:bCs/>
        </w:rPr>
        <w:t xml:space="preserve">で </w:t>
      </w:r>
      <w:r>
        <w:rPr>
          <w:b/>
          <w:bCs/>
        </w:rPr>
        <w:t>IIS</w:t>
      </w:r>
      <w:r>
        <w:rPr>
          <w:b/>
          <w:bCs/>
        </w:rPr>
        <w:t>（</w:t>
      </w:r>
      <w:r>
        <w:rPr>
          <w:b/>
          <w:bCs/>
        </w:rPr>
        <w:t>443</w:t>
      </w:r>
      <w:r>
        <w:rPr>
          <w:b/>
          <w:bCs/>
        </w:rPr>
        <w:t>）／</w:t>
      </w:r>
      <w:r>
        <w:rPr>
          <w:b/>
          <w:bCs/>
        </w:rPr>
        <w:t>Tomcat</w:t>
      </w:r>
      <w:r>
        <w:rPr>
          <w:b/>
          <w:bCs/>
        </w:rPr>
        <w:t>（</w:t>
      </w:r>
      <w:r>
        <w:rPr>
          <w:b/>
          <w:bCs/>
        </w:rPr>
        <w:t>8443</w:t>
      </w:r>
      <w:r>
        <w:rPr>
          <w:b/>
          <w:bCs/>
        </w:rPr>
        <w:t>）に到達できるか</w:t>
      </w:r>
      <w:r>
        <w:rPr/>
        <w:t xml:space="preserve">だけ。ゲスト自身の </w:t>
      </w:r>
      <w:r>
        <w:rPr/>
        <w:t xml:space="preserve">NIC </w:t>
      </w:r>
      <w:r>
        <w:rPr/>
        <w:t>に割り当てた</w:t>
      </w:r>
      <w:r>
        <w:rPr>
          <w:b/>
          <w:bCs/>
        </w:rPr>
        <w:t>固定</w:t>
      </w:r>
      <w:r>
        <w:rPr>
          <w:b/>
          <w:bCs/>
        </w:rPr>
        <w:t>IP</w:t>
      </w:r>
      <w:r>
        <w:rPr>
          <w:b/>
          <w:bCs/>
        </w:rPr>
        <w:t xml:space="preserve">（例 </w:t>
      </w:r>
      <w:r>
        <w:rPr>
          <w:rStyle w:val="VerbatimChar"/>
          <w:b/>
          <w:bCs/>
        </w:rPr>
        <w:t>192.168.x.x</w:t>
      </w:r>
      <w:r>
        <w:rPr>
          <w:b/>
          <w:bCs/>
        </w:rPr>
        <w:t xml:space="preserve">）を書いても </w:t>
      </w:r>
      <w:r>
        <w:rPr>
          <w:b/>
          <w:bCs/>
        </w:rPr>
        <w:t xml:space="preserve">SSO </w:t>
      </w:r>
      <w:r>
        <w:rPr>
          <w:b/>
          <w:bCs/>
        </w:rPr>
        <w:t>は同じように動作する</w:t>
      </w:r>
      <w:r>
        <w:rPr/>
        <w:t>（</w:t>
      </w:r>
      <w:r>
        <w:rPr/>
        <w:t xml:space="preserve">Shibboleth </w:t>
      </w:r>
      <w:r>
        <w:rPr/>
        <w:t>は</w:t>
      </w:r>
      <w:r>
        <w:rPr>
          <w:b/>
          <w:bCs/>
        </w:rPr>
        <w:t>IP</w:t>
      </w:r>
      <w:r>
        <w:rPr>
          <w:b/>
          <w:bCs/>
        </w:rPr>
        <w:t>ではなくホスト名</w:t>
      </w:r>
      <w:r>
        <w:rPr/>
        <w:t>で判定するため、</w:t>
      </w:r>
      <w:r>
        <w:rPr/>
        <w:t xml:space="preserve">SP </w:t>
      </w:r>
      <w:r>
        <w:rPr/>
        <w:t xml:space="preserve">の </w:t>
      </w:r>
      <w:r>
        <w:rPr>
          <w:rStyle w:val="VerbatimChar"/>
        </w:rPr>
        <w:t>&lt;Site name=...&gt;</w:t>
      </w:r>
      <w:r>
        <w:rPr/>
        <w:t>・</w:t>
      </w:r>
      <w:r>
        <w:rPr/>
        <w:t>entityID</w:t>
      </w:r>
      <w:r>
        <w:rPr/>
        <w:t xml:space="preserve">・メタデータ・証明書 </w:t>
      </w:r>
      <w:r>
        <w:rPr/>
        <w:t xml:space="preserve">SAN </w:t>
      </w:r>
      <w:r>
        <w:rPr/>
        <w:t>はいずれも影響を受けない。証明書の作り直しも不要）。</w:t>
      </w:r>
    </w:p>
    <w:p>
      <w:pPr>
        <w:pStyle w:val="BlockText"/>
        <w:rPr/>
      </w:pPr>
      <w:r>
        <w:rPr>
          <w:b/>
          <w:bCs/>
        </w:rPr>
        <w:t>実</w:t>
      </w:r>
      <w:r>
        <w:rPr>
          <w:b/>
          <w:bCs/>
        </w:rPr>
        <w:t xml:space="preserve">IP </w:t>
      </w:r>
      <w:r>
        <w:rPr>
          <w:b/>
          <w:bCs/>
        </w:rPr>
        <w:t>に統一する利点</w:t>
      </w:r>
      <w:r>
        <w:rPr/>
        <w:t>：発展編（</w:t>
      </w:r>
      <w:r>
        <w:rPr/>
        <w:t>§16</w:t>
      </w:r>
      <w:r>
        <w:rPr/>
        <w:t xml:space="preserve">）で </w:t>
      </w:r>
      <w:r>
        <w:rPr/>
        <w:t xml:space="preserve">Hyper-V </w:t>
      </w:r>
      <w:r>
        <w:rPr/>
        <w:t xml:space="preserve">ホストや </w:t>
      </w:r>
      <w:r>
        <w:rPr/>
        <w:t xml:space="preserve">LAN </w:t>
      </w:r>
      <w:r>
        <w:rPr/>
        <w:t>の別</w:t>
      </w:r>
      <w:r>
        <w:rPr/>
        <w:t>PC</w:t>
      </w:r>
      <w:r>
        <w:rPr/>
        <w:t>からも接続する場合、</w:t>
      </w:r>
      <w:r>
        <w:rPr>
          <w:b/>
          <w:bCs/>
        </w:rPr>
        <w:t xml:space="preserve">すべてのマシンの </w:t>
      </w:r>
      <w:r>
        <w:rPr>
          <w:b/>
          <w:bCs/>
        </w:rPr>
        <w:t xml:space="preserve">hosts </w:t>
      </w:r>
      <w:r>
        <w:rPr>
          <w:b/>
          <w:bCs/>
        </w:rPr>
        <w:t>を同じ実</w:t>
      </w:r>
      <w:r>
        <w:rPr>
          <w:b/>
          <w:bCs/>
        </w:rPr>
        <w:t>IP</w:t>
      </w:r>
      <w:r>
        <w:rPr>
          <w:b/>
          <w:bCs/>
        </w:rPr>
        <w:t>で統一</w:t>
      </w:r>
      <w:r>
        <w:rPr/>
        <w:t>でき、記述が揃う（</w:t>
      </w:r>
      <w:r>
        <w:rPr/>
        <w:t xml:space="preserve">127.0.0.1 </w:t>
      </w:r>
      <w:r>
        <w:rPr/>
        <w:t>のままだとゲスト内は自分・外部</w:t>
      </w:r>
      <w:r>
        <w:rPr/>
        <w:t>PC</w:t>
      </w:r>
      <w:r>
        <w:rPr/>
        <w:t>は実</w:t>
      </w:r>
      <w:r>
        <w:rPr/>
        <w:t xml:space="preserve">IP </w:t>
      </w:r>
      <w:r>
        <w:rPr/>
        <w:t>と分かれて混乱しやすい）。本番（</w:t>
      </w:r>
      <w:r>
        <w:rPr/>
        <w:t xml:space="preserve">DNS </w:t>
      </w:r>
      <w:r>
        <w:rPr/>
        <w:t>で実</w:t>
      </w:r>
      <w:r>
        <w:rPr/>
        <w:t>IP</w:t>
      </w:r>
      <w:r>
        <w:rPr/>
        <w:t>に解決）の構造にも近い。</w:t>
      </w:r>
    </w:p>
    <w:p>
      <w:pPr>
        <w:pStyle w:val="BlockText"/>
        <w:rPr/>
      </w:pPr>
      <w:r>
        <w:rPr>
          <w:b/>
          <w:bCs/>
        </w:rPr>
        <w:t>実</w:t>
      </w:r>
      <w:r>
        <w:rPr>
          <w:b/>
          <w:bCs/>
        </w:rPr>
        <w:t xml:space="preserve">IP </w:t>
      </w:r>
      <w:r>
        <w:rPr>
          <w:b/>
          <w:bCs/>
        </w:rPr>
        <w:t>にする場合の注意</w:t>
      </w:r>
      <w:r>
        <w:rPr/>
        <w:t>：①</w:t>
      </w:r>
      <w:r>
        <w:rPr/>
        <w:t xml:space="preserve">IP </w:t>
      </w:r>
      <w:r>
        <w:rPr/>
        <w:t>が</w:t>
      </w:r>
      <w:r>
        <w:rPr>
          <w:b/>
          <w:bCs/>
        </w:rPr>
        <w:t>固定</w:t>
      </w:r>
      <w:r>
        <w:rPr/>
        <w:t>であること（</w:t>
      </w:r>
      <w:r>
        <w:rPr/>
        <w:t xml:space="preserve">DHCP </w:t>
      </w:r>
      <w:r>
        <w:rPr/>
        <w:t xml:space="preserve">で変わると </w:t>
      </w:r>
      <w:r>
        <w:rPr/>
        <w:t xml:space="preserve">hosts </w:t>
      </w:r>
      <w:r>
        <w:rPr/>
        <w:t>と不整合）、②</w:t>
      </w:r>
      <w:r>
        <w:rPr>
          <w:b/>
          <w:bCs/>
        </w:rPr>
        <w:t>ファイアウォールの受信許可</w:t>
      </w:r>
      <w:r>
        <w:rPr/>
        <w:t>が必要になる（ループバック宛は素通りするが、実</w:t>
      </w:r>
      <w:r>
        <w:rPr/>
        <w:t>IP</w:t>
      </w:r>
      <w:r>
        <w:rPr/>
        <w:t>宛は受信規則の対象）。</w:t>
      </w:r>
    </w:p>
    <w:p>
      <w:pPr>
        <w:pStyle w:val="FirstParagraph"/>
        <w:rPr/>
      </w:pPr>
      <w:r>
        <w:rPr>
          <w:b/>
          <w:bCs/>
        </w:rPr>
        <w:t>実</w:t>
      </w:r>
      <w:r>
        <w:rPr>
          <w:b/>
          <w:bCs/>
        </w:rPr>
        <w:t xml:space="preserve">IP </w:t>
      </w:r>
      <w:r>
        <w:rPr>
          <w:b/>
          <w:bCs/>
        </w:rPr>
        <w:t>を採用する場合は、この段階でファイアウォールも開けておく</w:t>
      </w:r>
      <w:r>
        <w:rPr/>
        <w:t>（後続フェーズで「なぜか繋がらない」を防ぐ）。サービス（</w:t>
      </w:r>
      <w:r>
        <w:rPr/>
        <w:t>IIS 443</w:t>
      </w:r>
      <w:r>
        <w:rPr/>
        <w:t>／</w:t>
      </w:r>
      <w:r>
        <w:rPr/>
        <w:t>Tomcat 8443</w:t>
      </w:r>
      <w:r>
        <w:rPr/>
        <w:t>）が未起動でも、受信規則は先に作ってよい（規則は許可の宣言にすぎず、待ち受けが無くても無害）。</w:t>
      </w:r>
    </w:p>
    <w:p>
      <w:pPr>
        <w:pStyle w:val="SourceCode"/>
        <w:rPr/>
      </w:pPr>
      <w:r>
        <w:rPr>
          <w:rStyle w:val="CommentTok"/>
        </w:rPr>
        <w:t xml:space="preserve"># </w:t>
      </w:r>
      <w:r>
        <w:rPr>
          <w:rStyle w:val="CommentTok"/>
        </w:rPr>
        <w:t>受信許可（</w:t>
      </w:r>
      <w:r>
        <w:rPr>
          <w:rStyle w:val="CommentTok"/>
        </w:rPr>
        <w:t>443=SP/IIS</w:t>
      </w:r>
      <w:r>
        <w:rPr>
          <w:rStyle w:val="CommentTok"/>
        </w:rPr>
        <w:t>、</w:t>
      </w:r>
      <w:r>
        <w:rPr>
          <w:rStyle w:val="CommentTok"/>
        </w:rPr>
        <w:t>8443=IdP/Tomcat</w:t>
      </w:r>
      <w:r>
        <w:rPr>
          <w:rStyle w:val="CommentTok"/>
        </w:rPr>
        <w:t>）</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443 (SP)"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443  </w:t>
      </w:r>
      <w:r>
        <w:rPr>
          <w:rStyle w:val="OperatorTok"/>
        </w:rPr>
        <w:t>-</w:t>
      </w:r>
      <w:r>
        <w:rPr>
          <w:rStyle w:val="NormalTok"/>
        </w:rPr>
        <w:t>Action Allow</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8443 (IdP)"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8443 </w:t>
      </w:r>
      <w:r>
        <w:rPr>
          <w:rStyle w:val="OperatorTok"/>
        </w:rPr>
        <w:t>-</w:t>
      </w:r>
      <w:r>
        <w:rPr>
          <w:rStyle w:val="NormalTok"/>
        </w:rPr>
        <w:t>Action Allow</w:t>
      </w:r>
      <w:r>
        <w:rPr/>
        <w:br/>
        <w:br/>
      </w:r>
      <w:r>
        <w:rPr>
          <w:rStyle w:val="CommentTok"/>
        </w:rPr>
        <w:t xml:space="preserve"># </w:t>
      </w:r>
      <w:r>
        <w:rPr>
          <w:rStyle w:val="CommentTok"/>
        </w:rPr>
        <w:t>規則が登録されたことを確認</w:t>
      </w:r>
      <w:r>
        <w:rPr/>
        <w:br/>
      </w:r>
      <w:r>
        <w:rPr>
          <w:rStyle w:val="NormalTok"/>
        </w:rPr>
        <w:t>Get</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DisplayName</w:t>
      </w:r>
      <w:r>
        <w:rPr>
          <w:rStyle w:val="OperatorTok"/>
        </w:rPr>
        <w:t>,</w:t>
      </w:r>
      <w:r>
        <w:rPr>
          <w:rStyle w:val="NormalTok"/>
        </w:rPr>
        <w:t xml:space="preserve"> Enabled</w:t>
      </w:r>
      <w:r>
        <w:rPr>
          <w:rStyle w:val="OperatorTok"/>
        </w:rPr>
        <w:t>,</w:t>
      </w:r>
      <w:r>
        <w:rPr>
          <w:rStyle w:val="NormalTok"/>
        </w:rPr>
        <w:t xml:space="preserve"> Direction</w:t>
      </w:r>
      <w:r>
        <w:rPr>
          <w:rStyle w:val="OperatorTok"/>
        </w:rPr>
        <w:t>,</w:t>
      </w:r>
      <w:r>
        <w:rPr>
          <w:rStyle w:val="NormalTok"/>
        </w:rPr>
        <w:t xml:space="preserve"> Action</w:t>
      </w:r>
    </w:p>
    <w:p>
      <w:pPr>
        <w:pStyle w:val="BlockText"/>
        <w:rPr/>
      </w:pPr>
      <w:r>
        <w:rPr>
          <w:b/>
          <w:bCs/>
        </w:rPr>
        <w:t xml:space="preserve">この時点で </w:t>
      </w:r>
      <w:r>
        <w:rPr>
          <w:rStyle w:val="VerbatimChar"/>
          <w:b/>
          <w:bCs/>
        </w:rPr>
        <w:t>Test-NetConnection ... -Port 443/8443</w:t>
      </w:r>
      <w:r>
        <w:rPr>
          <w:b/>
          <w:bCs/>
        </w:rPr>
        <w:t xml:space="preserve"> </w:t>
      </w:r>
      <w:r>
        <w:rPr>
          <w:b/>
          <w:bCs/>
        </w:rPr>
        <w:t>は失敗して当然</w:t>
      </w:r>
      <w:r>
        <w:rPr/>
        <w:t>（</w:t>
      </w:r>
      <w:r>
        <w:rPr/>
        <w:t xml:space="preserve">443=IIS </w:t>
      </w:r>
      <w:r>
        <w:rPr/>
        <w:t>はフェーズ</w:t>
      </w:r>
      <w:r>
        <w:rPr/>
        <w:t>7</w:t>
      </w:r>
      <w:r>
        <w:rPr/>
        <w:t>、</w:t>
      </w:r>
      <w:r>
        <w:rPr/>
        <w:t xml:space="preserve">8443=Tomcat </w:t>
      </w:r>
      <w:r>
        <w:rPr/>
        <w:t>はフェーズ</w:t>
      </w:r>
      <w:r>
        <w:rPr/>
        <w:t xml:space="preserve">6 </w:t>
      </w:r>
      <w:r>
        <w:rPr/>
        <w:t>で導入するため、まだ誰も待ち受けていない）。本フェーズで確認するのは「</w:t>
      </w:r>
      <w:r>
        <w:rPr>
          <w:b/>
          <w:bCs/>
        </w:rPr>
        <w:t>名前解決（</w:t>
      </w:r>
      <w:r>
        <w:rPr>
          <w:b/>
          <w:bCs/>
        </w:rPr>
        <w:t xml:space="preserve">ping </w:t>
      </w:r>
      <w:r>
        <w:rPr>
          <w:b/>
          <w:bCs/>
        </w:rPr>
        <w:t>で実</w:t>
      </w:r>
      <w:r>
        <w:rPr>
          <w:b/>
          <w:bCs/>
        </w:rPr>
        <w:t>IP</w:t>
      </w:r>
      <w:r>
        <w:rPr>
          <w:b/>
          <w:bCs/>
        </w:rPr>
        <w:t>に解決される）</w:t>
      </w:r>
      <w:r>
        <w:rPr/>
        <w:t>」と「</w:t>
      </w:r>
      <w:r>
        <w:rPr>
          <w:b/>
          <w:bCs/>
        </w:rPr>
        <w:t>規則が登録されたこと</w:t>
      </w:r>
      <w:r>
        <w:rPr/>
        <w:t>」まで。</w:t>
      </w:r>
      <w:r>
        <w:rPr>
          <w:b/>
          <w:bCs/>
        </w:rPr>
        <w:t>疎通確認（</w:t>
      </w:r>
      <w:r>
        <w:rPr>
          <w:rStyle w:val="VerbatimChar"/>
          <w:b/>
          <w:bCs/>
        </w:rPr>
        <w:t>Test-NetConnection</w:t>
      </w:r>
      <w:r>
        <w:rPr>
          <w:b/>
          <w:bCs/>
        </w:rPr>
        <w:t>）は各サービス構築後</w:t>
      </w:r>
      <w:r>
        <w:rPr/>
        <w:t>に行う（</w:t>
      </w:r>
      <w:r>
        <w:rPr/>
        <w:t>8443→§10.4</w:t>
      </w:r>
      <w:r>
        <w:rPr/>
        <w:t>、</w:t>
      </w:r>
      <w:r>
        <w:rPr/>
        <w:t>443→§11.6</w:t>
      </w:r>
      <w:r>
        <w:rPr/>
        <w:t>）。</w:t>
      </w:r>
    </w:p>
    <w:p>
      <w:pPr>
        <w:pStyle w:val="BlockText"/>
        <w:rPr/>
      </w:pPr>
      <w:r>
        <w:rPr>
          <w:b/>
          <w:bCs/>
        </w:rPr>
        <w:t>実</w:t>
      </w:r>
      <w:r>
        <w:rPr>
          <w:b/>
          <w:bCs/>
        </w:rPr>
        <w:t xml:space="preserve">IP </w:t>
      </w:r>
      <w:r>
        <w:rPr>
          <w:b/>
          <w:bCs/>
        </w:rPr>
        <w:t>を採用した場合の副作用（予告）</w:t>
      </w:r>
      <w:r>
        <w:rPr/>
        <w:t>：</w:t>
      </w:r>
      <w:r>
        <w:rPr/>
        <w:t xml:space="preserve">IdP </w:t>
      </w:r>
      <w:r>
        <w:rPr/>
        <w:t xml:space="preserve">の管理系エンドポイント </w:t>
      </w:r>
      <w:r>
        <w:rPr>
          <w:rStyle w:val="VerbatimChar"/>
        </w:rPr>
        <w:t>/idp/profile/status</w:t>
      </w:r>
      <w:r>
        <w:rPr/>
        <w:t xml:space="preserve"> </w:t>
      </w:r>
      <w:r>
        <w:rPr/>
        <w:t xml:space="preserve">は、既定で </w:t>
      </w:r>
      <w:r>
        <w:rPr>
          <w:b/>
          <w:bCs/>
        </w:rPr>
        <w:t>localhost</w:t>
      </w:r>
      <w:r>
        <w:rPr>
          <w:b/>
          <w:bCs/>
        </w:rPr>
        <w:t>（</w:t>
      </w:r>
      <w:r>
        <w:rPr>
          <w:b/>
          <w:bCs/>
        </w:rPr>
        <w:t>127.0.0.1/::1</w:t>
      </w:r>
      <w:r>
        <w:rPr>
          <w:b/>
          <w:bCs/>
        </w:rPr>
        <w:t>）からのみ許可</w:t>
      </w:r>
      <w:r>
        <w:rPr/>
        <w:t>されている（</w:t>
      </w:r>
      <w:r>
        <w:rPr>
          <w:rStyle w:val="VerbatimChar"/>
        </w:rPr>
        <w:t>conf/access-control.xml</w:t>
      </w:r>
      <w:r>
        <w:rPr/>
        <w:t>）。</w:t>
      </w:r>
      <w:r>
        <w:rPr/>
        <w:t xml:space="preserve">hosts </w:t>
      </w:r>
      <w:r>
        <w:rPr/>
        <w:t>を実</w:t>
      </w:r>
      <w:r>
        <w:rPr/>
        <w:t>IP</w:t>
      </w:r>
      <w:r>
        <w:rPr/>
        <w:t>にすると、実</w:t>
      </w:r>
      <w:r>
        <w:rPr/>
        <w:t>IP</w:t>
      </w:r>
      <w:r>
        <w:rPr/>
        <w:t xml:space="preserve">発のアクセスとなり </w:t>
      </w:r>
      <w:r>
        <w:rPr>
          <w:rStyle w:val="VerbatimChar"/>
          <w:b/>
          <w:bCs/>
        </w:rPr>
        <w:t>Access Denied</w:t>
      </w:r>
      <w:r>
        <w:rPr>
          <w:b/>
          <w:bCs/>
        </w:rPr>
        <w:t xml:space="preserve"> </w:t>
      </w:r>
      <w:r>
        <w:rPr>
          <w:b/>
          <w:bCs/>
        </w:rPr>
        <w:t>が返る</w:t>
      </w:r>
      <w:r>
        <w:rPr/>
        <w:t>（</w:t>
      </w:r>
      <w:r>
        <w:rPr/>
        <w:t>TLS</w:t>
      </w:r>
      <w:r>
        <w:rPr/>
        <w:t>・接続・証明書は正常。</w:t>
      </w:r>
      <w:r>
        <w:rPr/>
        <w:t xml:space="preserve">SSO </w:t>
      </w:r>
      <w:r>
        <w:rPr/>
        <w:t>本体には影響しない）。</w:t>
      </w:r>
      <w:r>
        <w:rPr/>
        <w:t xml:space="preserve">status </w:t>
      </w:r>
      <w:r>
        <w:rPr/>
        <w:t xml:space="preserve">の確認は </w:t>
      </w:r>
      <w:r>
        <w:rPr>
          <w:rStyle w:val="VerbatimChar"/>
        </w:rPr>
        <w:t>http://localhost:8080/idp/profile/status</w:t>
      </w:r>
      <w:r>
        <w:rPr/>
        <w:t xml:space="preserve"> </w:t>
      </w:r>
      <w:r>
        <w:rPr/>
        <w:t>で行い、</w:t>
      </w:r>
      <w:r>
        <w:rPr/>
        <w:t xml:space="preserve">8443 </w:t>
      </w:r>
      <w:r>
        <w:rPr/>
        <w:t xml:space="preserve">の </w:t>
      </w:r>
      <w:r>
        <w:rPr/>
        <w:t xml:space="preserve">HTTPS </w:t>
      </w:r>
      <w:r>
        <w:rPr/>
        <w:t>確認はアクセス制御の影響を受けない</w:t>
      </w:r>
      <w:r>
        <w:rPr>
          <w:b/>
          <w:bCs/>
        </w:rPr>
        <w:t>メタデータ</w:t>
      </w:r>
      <w:r>
        <w:rPr/>
        <w:t>（</w:t>
      </w:r>
      <w:r>
        <w:rPr>
          <w:rStyle w:val="VerbatimChar"/>
        </w:rPr>
        <w:t>https://idp.plm-lab.local:8443/idp/shibboleth</w:t>
      </w:r>
      <w:r>
        <w:rPr/>
        <w:t>）で行う（</w:t>
      </w:r>
      <w:r>
        <w:rPr/>
        <w:t xml:space="preserve">§10.4 </w:t>
      </w:r>
      <w:r>
        <w:rPr/>
        <w:t>参照）。</w:t>
      </w:r>
    </w:p>
    <w:p>
      <w:pPr>
        <w:pStyle w:val="FirstParagraph"/>
        <w:rPr/>
      </w:pPr>
      <w:r>
        <w:rPr/>
        <w:t>確認：</w:t>
      </w:r>
    </w:p>
    <w:p>
      <w:pPr>
        <w:pStyle w:val="SourceCode"/>
        <w:rPr/>
      </w:pPr>
      <w:r>
        <w:rPr>
          <w:rStyle w:val="NormalTok"/>
        </w:rPr>
        <w:t xml:space="preserve">ping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127.0.0.1</w:t>
      </w:r>
      <w:r>
        <w:rPr>
          <w:rStyle w:val="CommentTok"/>
        </w:rPr>
        <w:t>（または設定した実</w:t>
      </w:r>
      <w:r>
        <w:rPr>
          <w:rStyle w:val="CommentTok"/>
        </w:rPr>
        <w:t>IP</w:t>
      </w:r>
      <w:r>
        <w:rPr>
          <w:rStyle w:val="CommentTok"/>
        </w:rPr>
        <w:t>）に解決されること</w:t>
      </w:r>
      <w:r>
        <w:rPr/>
        <w:br/>
      </w:r>
      <w:r>
        <w:rPr>
          <w:rStyle w:val="NormalTok"/>
        </w:rPr>
        <w:t>ping 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21"/>
    </w:p>
    <w:p>
      <w:pPr>
        <w:pStyle w:val="Heading3"/>
        <w:rPr/>
      </w:pPr>
      <w:bookmarkStart w:id="22" w:name="参考この構成で登場する2種類の証明書"/>
      <w:r>
        <w:rPr/>
        <w:t xml:space="preserve">6.3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45"/>
        <w:gridCol w:w="3950"/>
        <w:gridCol w:w="4231"/>
      </w:tblGrid>
      <w:tr>
        <w:trPr>
          <w:tblHeader w:val="true"/>
        </w:trPr>
        <w:tc>
          <w:tcPr>
            <w:tcW w:w="84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395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 TLS/HTTPS </w:t>
            </w:r>
            <w:r>
              <w:rPr>
                <w:rFonts w:ascii="Cambria" w:hAnsi="Cambria" w:cs=""/>
                <w:kern w:val="0"/>
                <w:sz w:val="20"/>
                <w:szCs w:val="20"/>
                <w:lang w:val="ja-JP" w:eastAsia="ja-JP" w:bidi="ar-SA"/>
              </w:rPr>
              <w:t>サーバ証明書</w:t>
            </w:r>
          </w:p>
        </w:tc>
        <w:tc>
          <w:tcPr>
            <w:tcW w:w="4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(b) SAML </w:t>
            </w:r>
            <w:r>
              <w:rPr>
                <w:rFonts w:ascii="Cambria" w:hAnsi="Cambria" w:cs=""/>
                <w:kern w:val="0"/>
                <w:sz w:val="20"/>
                <w:szCs w:val="20"/>
                <w:lang w:val="ja-JP" w:eastAsia="ja-JP" w:bidi="ar-SA"/>
              </w:rPr>
              <w:t>署名・暗号化証明書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ブラウザ↔サーバの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通信の暗号化とサーバ真正性</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メッセージ（アサーション等）の署名・暗号化</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使う場所</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 443</w:t>
            </w:r>
            <w:r>
              <w:rPr>
                <w:rFonts w:ascii="Cambria" w:hAnsi="Cambria" w:cs=""/>
                <w:kern w:val="0"/>
                <w:sz w:val="20"/>
                <w:szCs w:val="20"/>
                <w:lang w:val="ja-JP" w:eastAsia="ja-JP" w:bidi="ar-SA"/>
              </w:rPr>
              <w:t>）、</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 8443</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処理内部</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誰が検証するか</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相手方の </w:t>
            </w: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SP</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信頼の確立方法</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を信頼ストアに登録（</w:t>
            </w:r>
            <w:r>
              <w:rPr>
                <w:rFonts w:eastAsia="Noto Sans CJK JP" w:cs=""/>
                <w:kern w:val="0"/>
                <w:sz w:val="20"/>
                <w:szCs w:val="20"/>
                <w:lang w:val="ja-JP" w:eastAsia="ja-JP" w:bidi="ar-SA"/>
              </w:rPr>
              <w:t>PKI</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メタデータ交換で公開鍵を相互登録</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r>
              <w:rPr>
                <w:rFonts w:eastAsia="Noto Sans CJK JP" w:cs=""/>
                <w:kern w:val="0"/>
                <w:sz w:val="20"/>
                <w:szCs w:val="20"/>
                <w:lang w:val="ja-JP" w:eastAsia="ja-JP" w:bidi="ar-SA"/>
              </w:rPr>
              <w:t>SAN</w:t>
            </w:r>
            <w:r>
              <w:rPr>
                <w:rFonts w:ascii="Cambria" w:hAnsi="Cambria" w:cs=""/>
                <w:kern w:val="0"/>
                <w:sz w:val="20"/>
                <w:szCs w:val="20"/>
                <w:lang w:val="ja-JP" w:eastAsia="ja-JP" w:bidi="ar-SA"/>
              </w:rPr>
              <w:t>）一致</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必須</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署名</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必要（本書では内部</w:t>
            </w:r>
            <w:r>
              <w:rPr>
                <w:rFonts w:eastAsia="Noto Sans CJK JP" w:cs=""/>
                <w:kern w:val="0"/>
                <w:sz w:val="20"/>
                <w:szCs w:val="20"/>
                <w:lang w:val="ja-JP" w:eastAsia="ja-JP" w:bidi="ar-SA"/>
              </w:rPr>
              <w:t>CA</w:t>
            </w:r>
            <w:r>
              <w:rPr>
                <w:rFonts w:ascii="Cambria" w:hAnsi="Cambria" w:cs=""/>
                <w:kern w:val="0"/>
                <w:sz w:val="20"/>
                <w:szCs w:val="20"/>
                <w:lang w:val="ja-JP" w:eastAsia="ja-JP" w:bidi="ar-SA"/>
              </w:rPr>
              <w:t>で発行）</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不要（自己署名が通常）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準備するタイミング</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フェーズ</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（本節）</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各コンポーネント導入時に生成（</w:t>
            </w:r>
            <w:r>
              <w:rPr>
                <w:rFonts w:eastAsia="Noto Sans CJK JP" w:cs=""/>
                <w:kern w:val="0"/>
                <w:sz w:val="20"/>
                <w:szCs w:val="20"/>
                <w:lang w:val="ja-JP" w:eastAsia="ja-JP" w:bidi="ar-SA"/>
              </w:rPr>
              <w:t>IdP=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p>
        </w:tc>
      </w:tr>
    </w:tbl>
    <w:p>
      <w:pPr>
        <w:pStyle w:val="BlockText"/>
        <w:rPr/>
      </w:pPr>
      <w:r>
        <w:rPr/>
        <w:t>本節（</w:t>
      </w:r>
      <w:r>
        <w:rPr/>
        <w:t>6.4</w:t>
      </w:r>
      <w:r>
        <w:rPr/>
        <w:t xml:space="preserve">）で用意するのは </w:t>
      </w:r>
      <w:r>
        <w:rPr/>
        <w:t xml:space="preserve">(a) </w:t>
      </w:r>
      <w:r>
        <w:rPr/>
        <w:t>のみ。</w:t>
      </w:r>
      <w:r>
        <w:rPr/>
        <w:t xml:space="preserve">(b) </w:t>
      </w:r>
      <w:r>
        <w:rPr/>
        <w:t>は後続フェーズでコンポーネントが生成します。両者は独立で、</w:t>
      </w:r>
      <w:r>
        <w:rPr/>
        <w:t xml:space="preserve">(b) </w:t>
      </w:r>
      <w:r>
        <w:rPr/>
        <w:t xml:space="preserve">に </w:t>
      </w:r>
      <w:r>
        <w:rPr/>
        <w:t xml:space="preserve">CA </w:t>
      </w:r>
      <w:r>
        <w:rPr/>
        <w:t>信頼やホスト名一致は不要です。</w:t>
      </w:r>
      <w:bookmarkEnd w:id="22"/>
    </w:p>
    <w:p>
      <w:pPr>
        <w:pStyle w:val="Heading3"/>
        <w:rPr/>
      </w:pPr>
      <w:bookmarkStart w:id="23" w:name="内部caの作成と-idpsp-サーバ証明書の発行a-の準備"/>
      <w:r>
        <w:rPr/>
        <w:t xml:space="preserve">6.4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b/>
          <w:bCs/>
        </w:rPr>
        <w:t xml:space="preserve">Git for Windows </w:t>
      </w:r>
      <w:r>
        <w:rPr>
          <w:b/>
          <w:bCs/>
        </w:rPr>
        <w:t xml:space="preserve">同梱の </w:t>
      </w:r>
      <w:r>
        <w:rPr>
          <w:b/>
          <w:bCs/>
        </w:rPr>
        <w:t>openssl</w:t>
      </w:r>
      <w:r>
        <w:rPr/>
        <w:t xml:space="preserve"> </w:t>
      </w:r>
      <w:r>
        <w:rPr/>
        <w:t>を使います。</w:t>
      </w:r>
      <w:r>
        <w:rPr>
          <w:b/>
          <w:bCs/>
        </w:rPr>
        <w:t>Git Bash</w:t>
      </w:r>
      <w:r>
        <w:rPr/>
        <w:t xml:space="preserve"> </w:t>
      </w:r>
      <w:r>
        <w:rPr/>
        <w:t>を起動して以下を実行します（</w:t>
      </w:r>
      <w:r>
        <w:rPr/>
        <w:t xml:space="preserve">WSL </w:t>
      </w:r>
      <w:r>
        <w:rPr/>
        <w:t xml:space="preserve">版と同じ </w:t>
      </w:r>
      <w:r>
        <w:rPr/>
        <w:t xml:space="preserve">openssl </w:t>
      </w:r>
      <w:r>
        <w:rPr/>
        <w:t xml:space="preserve">手順をそのまま流用）。作業場所は </w:t>
      </w:r>
      <w:r>
        <w:rPr/>
        <w:t xml:space="preserve">§5.4 </w:t>
      </w:r>
      <w:r>
        <w:rPr/>
        <w:t xml:space="preserve">で作成した </w:t>
      </w:r>
      <w:r>
        <w:rPr>
          <w:rStyle w:val="VerbatimChar"/>
        </w:rPr>
        <w:t>C:\lab\ca</w:t>
      </w:r>
      <w:r>
        <w:rPr/>
        <w:t>（</w:t>
      </w:r>
      <w:r>
        <w:rPr/>
        <w:t xml:space="preserve">Git Bash </w:t>
      </w:r>
      <w:r>
        <w:rPr/>
        <w:t xml:space="preserve">では </w:t>
      </w:r>
      <w:r>
        <w:rPr>
          <w:rStyle w:val="VerbatimChar"/>
        </w:rPr>
        <w:t>/c/lab/ca</w:t>
      </w:r>
      <w:r>
        <w:rPr/>
        <w:t>）。</w:t>
      </w:r>
    </w:p>
    <w:p>
      <w:pPr>
        <w:pStyle w:val="SourceCode"/>
        <w:rPr/>
      </w:pPr>
      <w:r>
        <w:rPr>
          <w:rStyle w:val="BuiltInTok"/>
        </w:rPr>
        <w:t>cd</w:t>
      </w:r>
      <w:r>
        <w:rPr>
          <w:rStyle w:val="NormalTok"/>
        </w:rPr>
        <w:t xml:space="preserve"> /c/lab/ca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idp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3) sp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sp.ext </w:t>
      </w:r>
      <w:r>
        <w:rPr>
          <w:rStyle w:val="OperatorTok"/>
        </w:rPr>
        <w:t>&lt;&lt;'EOF'</w:t>
      </w:r>
      <w:r>
        <w:rPr/>
        <w:br/>
      </w:r>
      <w:r>
        <w:rPr>
          <w:rStyle w:val="StringTok"/>
        </w:rPr>
        <w:t>subjectAltName = DNS:sp.plm-lab.local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sp.key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sp.key </w:t>
      </w:r>
      <w:r>
        <w:rPr>
          <w:rStyle w:val="AttributeTok"/>
        </w:rPr>
        <w:t>-subj</w:t>
      </w:r>
      <w:r>
        <w:rPr>
          <w:rStyle w:val="NormalTok"/>
        </w:rPr>
        <w:t xml:space="preserve"> </w:t>
      </w:r>
      <w:r>
        <w:rPr>
          <w:rStyle w:val="StringTok"/>
        </w:rPr>
        <w:t>"//C=JP\O=PLM-Lab\CN=sp.plm-lab.local"</w:t>
      </w:r>
      <w:r>
        <w:rPr>
          <w:rStyle w:val="NormalTok"/>
        </w:rPr>
        <w:t xml:space="preserve"> </w:t>
      </w:r>
      <w:r>
        <w:rPr>
          <w:rStyle w:val="AttributeTok"/>
        </w:rPr>
        <w:t>-out</w:t>
      </w:r>
      <w:r>
        <w:rPr>
          <w:rStyle w:val="NormalTok"/>
        </w:rPr>
        <w:t xml:space="preserve"> sp.csr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sp.csr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sp.crt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sp.ext</w:t>
      </w:r>
    </w:p>
    <w:p>
      <w:pPr>
        <w:pStyle w:val="BlockText"/>
        <w:rPr/>
      </w:pPr>
      <w:r>
        <w:rPr/>
        <w:t xml:space="preserve">⚠️ </w:t>
      </w:r>
      <w:r>
        <w:rPr>
          <w:b/>
          <w:bCs/>
        </w:rPr>
        <w:t xml:space="preserve">Git Bash </w:t>
      </w:r>
      <w:r>
        <w:rPr>
          <w:b/>
          <w:bCs/>
        </w:rPr>
        <w:t>特有の注意（</w:t>
      </w:r>
      <w:r>
        <w:rPr>
          <w:b/>
          <w:bCs/>
        </w:rPr>
        <w:t xml:space="preserve">MSYS </w:t>
      </w:r>
      <w:r>
        <w:rPr>
          <w:b/>
          <w:bCs/>
        </w:rPr>
        <w:t>のパス変換）</w:t>
      </w:r>
      <w:r>
        <w:rPr/>
        <w:t>：</w:t>
      </w:r>
      <w:r>
        <w:rPr/>
        <w:t xml:space="preserve">Git Bash </w:t>
      </w:r>
      <w:r>
        <w:rPr/>
        <w:t xml:space="preserve">では </w:t>
      </w:r>
      <w:r>
        <w:rPr>
          <w:rStyle w:val="VerbatimChar"/>
        </w:rPr>
        <w:t>-subj "/C=JP/..."</w:t>
      </w:r>
      <w:r>
        <w:rPr/>
        <w:t xml:space="preserve"> </w:t>
      </w:r>
      <w:r>
        <w:rPr/>
        <w:t xml:space="preserve">の先頭の </w:t>
      </w:r>
      <w:r>
        <w:rPr>
          <w:rStyle w:val="VerbatimChar"/>
        </w:rPr>
        <w:t>/</w:t>
      </w:r>
      <w:r>
        <w:rPr/>
        <w:t xml:space="preserve"> </w:t>
      </w:r>
      <w:r>
        <w:rPr/>
        <w:t xml:space="preserve">が </w:t>
      </w:r>
      <w:r>
        <w:rPr/>
        <w:t xml:space="preserve">Windows </w:t>
      </w:r>
      <w:r>
        <w:rPr/>
        <w:t xml:space="preserve">パスに誤変換されることがあります。上記のように </w:t>
      </w:r>
      <w:r>
        <w:rPr>
          <w:b/>
          <w:bCs/>
        </w:rPr>
        <w:t xml:space="preserve">先頭を </w:t>
      </w:r>
      <w:r>
        <w:rPr>
          <w:rStyle w:val="VerbatimChar"/>
          <w:b/>
          <w:bCs/>
        </w:rPr>
        <w:t>//</w:t>
      </w:r>
      <w:r>
        <w:rPr>
          <w:b/>
          <w:bCs/>
        </w:rPr>
        <w:t xml:space="preserve"> </w:t>
      </w:r>
      <w:r>
        <w:rPr>
          <w:b/>
          <w:bCs/>
        </w:rPr>
        <w:t xml:space="preserve">にし、区切りを </w:t>
      </w:r>
      <w:r>
        <w:rPr>
          <w:rStyle w:val="VerbatimChar"/>
          <w:b/>
          <w:bCs/>
        </w:rPr>
        <w:t>\</w:t>
      </w:r>
      <w:r>
        <w:rPr/>
        <w:t>（</w:t>
      </w:r>
      <w:r>
        <w:rPr>
          <w:rStyle w:val="VerbatimChar"/>
        </w:rPr>
        <w:t>"//C=JP\O=PLM-Lab\CN=..."</w:t>
      </w:r>
      <w:r>
        <w:rPr/>
        <w:t xml:space="preserve">）とすると回避できます。うまくいかない場合は、環境変数 </w:t>
      </w:r>
      <w:r>
        <w:rPr>
          <w:rStyle w:val="VerbatimChar"/>
        </w:rPr>
        <w:t>MSYS_NO_PATHCONV=1</w:t>
      </w:r>
      <w:r>
        <w:rPr/>
        <w:t xml:space="preserve"> </w:t>
      </w:r>
      <w:r>
        <w:rPr/>
        <w:t>を付けて実行（例：</w:t>
      </w:r>
      <w:r>
        <w:rPr>
          <w:rStyle w:val="VerbatimChar"/>
        </w:rPr>
        <w:t>MSYS_NO_PATHCONV=1 openssl req ...</w:t>
      </w:r>
      <w:r>
        <w:rPr/>
        <w:t>）してもよいです。</w:t>
      </w:r>
    </w:p>
    <w:p>
      <w:pPr>
        <w:pStyle w:val="FirstParagraph"/>
        <w:rPr/>
      </w:pPr>
      <w:r>
        <w:rPr>
          <w:b/>
          <w:bCs/>
        </w:rPr>
        <w:t>PFX</w:t>
      </w:r>
      <w:r>
        <w:rPr>
          <w:b/>
          <w:bCs/>
        </w:rPr>
        <w:t>（</w:t>
      </w:r>
      <w:r>
        <w:rPr>
          <w:b/>
          <w:bCs/>
        </w:rPr>
        <w:t>PKCS12</w:t>
      </w:r>
      <w:r>
        <w:rPr>
          <w:b/>
          <w:bCs/>
        </w:rPr>
        <w:t>）化</w:t>
      </w:r>
      <w:r>
        <w:rPr/>
        <w:t>：</w:t>
      </w:r>
      <w:r>
        <w:rPr/>
        <w:t>IIS</w:t>
      </w:r>
      <w:r>
        <w:rPr/>
        <w:t>（</w:t>
      </w:r>
      <w:r>
        <w:rPr/>
        <w:t>sp</w:t>
      </w:r>
      <w:r>
        <w:rPr/>
        <w:t xml:space="preserve">）と </w:t>
      </w:r>
      <w:r>
        <w:rPr/>
        <w:t>Tomcat</w:t>
      </w:r>
      <w:r>
        <w:rPr/>
        <w:t>（</w:t>
      </w:r>
      <w:r>
        <w:rPr/>
        <w:t>idp</w:t>
      </w:r>
      <w:r>
        <w:rPr/>
        <w:t>）は、</w:t>
      </w:r>
      <w:r>
        <w:rPr/>
        <w:t xml:space="preserve">HTTPS </w:t>
      </w:r>
      <w:r>
        <w:rPr/>
        <w:t xml:space="preserve">バインドに証明書＋秘密鍵を </w:t>
      </w:r>
      <w:r>
        <w:rPr>
          <w:b/>
          <w:bCs/>
        </w:rPr>
        <w:t xml:space="preserve">PFX </w:t>
      </w:r>
      <w:r>
        <w:rPr>
          <w:b/>
          <w:bCs/>
        </w:rPr>
        <w:t>形式</w:t>
      </w:r>
      <w:r>
        <w:rPr/>
        <w:t xml:space="preserve">で取り込みます。両方を作成します（エクスポートパスワードは </w:t>
      </w:r>
      <w:r>
        <w:rPr/>
        <w:t xml:space="preserve">§3.1 </w:t>
      </w:r>
      <w:r>
        <w:rPr/>
        <w:t xml:space="preserve">のとおり </w:t>
      </w:r>
      <w:r>
        <w:rPr>
          <w:rStyle w:val="VerbatimChar"/>
        </w:rPr>
        <w:t>changeit</w:t>
      </w:r>
      <w:r>
        <w:rPr/>
        <w:t>）。</w:t>
      </w:r>
    </w:p>
    <w:p>
      <w:pPr>
        <w:pStyle w:val="SourceCode"/>
        <w:rPr/>
      </w:pPr>
      <w:r>
        <w:rPr>
          <w:rStyle w:val="CommentTok"/>
        </w:rPr>
        <w:t># IIS</w:t>
      </w:r>
      <w:r>
        <w:rPr>
          <w:rStyle w:val="CommentTok"/>
        </w:rPr>
        <w:t>（フェーズ</w:t>
      </w:r>
      <w:r>
        <w:rPr>
          <w:rStyle w:val="CommentTok"/>
        </w:rPr>
        <w:t>7</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 </w:t>
      </w:r>
      <w:r>
        <w:rPr>
          <w:rStyle w:val="AttributeTok"/>
        </w:rPr>
        <w:t>-passout</w:t>
      </w:r>
      <w:r>
        <w:rPr>
          <w:rStyle w:val="NormalTok"/>
        </w:rPr>
        <w:t xml:space="preserve"> pass:changeit</w:t>
      </w:r>
      <w:r>
        <w:rPr/>
        <w:br/>
      </w:r>
      <w:r>
        <w:rPr>
          <w:rStyle w:val="CommentTok"/>
        </w:rPr>
        <w:t># Tomcat/IdP</w:t>
      </w:r>
      <w:r>
        <w:rPr>
          <w:rStyle w:val="CommentTok"/>
        </w:rPr>
        <w:t>（フェーズ</w:t>
      </w:r>
      <w:r>
        <w:rPr>
          <w:rStyle w:val="CommentTok"/>
        </w:rPr>
        <w:t>6</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idp.pfx </w:t>
      </w:r>
      <w:r>
        <w:rPr>
          <w:rStyle w:val="AttributeTok"/>
        </w:rPr>
        <w:t>-inkey</w:t>
      </w:r>
      <w:r>
        <w:rPr>
          <w:rStyle w:val="NormalTok"/>
        </w:rPr>
        <w:t xml:space="preserve"> idp.key </w:t>
      </w:r>
      <w:r>
        <w:rPr>
          <w:rStyle w:val="AttributeTok"/>
        </w:rPr>
        <w:t>-in</w:t>
      </w:r>
      <w:r>
        <w:rPr>
          <w:rStyle w:val="NormalTok"/>
        </w:rPr>
        <w:t xml:space="preserve"> idp.crt </w:t>
      </w:r>
      <w:r>
        <w:rPr>
          <w:rStyle w:val="AttributeTok"/>
        </w:rPr>
        <w:t>-certfile</w:t>
      </w:r>
      <w:r>
        <w:rPr>
          <w:rStyle w:val="NormalTok"/>
        </w:rPr>
        <w:t xml:space="preserve"> rootCA.crt </w:t>
      </w:r>
      <w:r>
        <w:rPr>
          <w:rStyle w:val="AttributeTok"/>
        </w:rPr>
        <w:t>-passout</w:t>
      </w:r>
      <w:r>
        <w:rPr>
          <w:rStyle w:val="NormalTok"/>
        </w:rPr>
        <w:t xml:space="preserve"> pass:changeit</w:t>
      </w:r>
      <w:bookmarkEnd w:id="23"/>
    </w:p>
    <w:p>
      <w:pPr>
        <w:pStyle w:val="Heading3"/>
        <w:rPr/>
      </w:pPr>
      <w:bookmarkStart w:id="24" w:name="解説証明書コマンドの意味"/>
      <w:r>
        <w:rPr/>
        <w:t xml:space="preserve">6.4.1 </w:t>
      </w:r>
      <w:r>
        <w:rPr/>
        <w:t>【解説】証明書コマンドの意味</w:t>
      </w:r>
    </w:p>
    <w:p>
      <w:pPr>
        <w:pStyle w:val="FirstParagraph"/>
        <w:rPr/>
      </w:pPr>
      <w:r>
        <w:rPr/>
        <w:t xml:space="preserve">§6.4 </w:t>
      </w:r>
      <w:r>
        <w:rPr/>
        <w:t>の各コマンドが「何をしているか」を、後から理解・説明できるよう解説します。全体像は「</w:t>
      </w:r>
      <w:r>
        <w:rPr>
          <w:b/>
          <w:bCs/>
        </w:rPr>
        <w:t>自前の認証局（</w:t>
      </w:r>
      <w:r>
        <w:rPr>
          <w:b/>
          <w:bCs/>
        </w:rPr>
        <w:t>CA</w:t>
      </w:r>
      <w:r>
        <w:rPr>
          <w:b/>
          <w:bCs/>
        </w:rPr>
        <w:t>）を</w:t>
      </w:r>
      <w:r>
        <w:rPr>
          <w:b/>
          <w:bCs/>
        </w:rPr>
        <w:t>1</w:t>
      </w:r>
      <w:r>
        <w:rPr>
          <w:b/>
          <w:bCs/>
        </w:rPr>
        <w:t xml:space="preserve">つ作り、その </w:t>
      </w:r>
      <w:r>
        <w:rPr>
          <w:b/>
          <w:bCs/>
        </w:rPr>
        <w:t xml:space="preserve">CA </w:t>
      </w:r>
      <w:r>
        <w:rPr>
          <w:b/>
          <w:bCs/>
        </w:rPr>
        <w:t xml:space="preserve">で </w:t>
      </w:r>
      <w:r>
        <w:rPr>
          <w:b/>
          <w:bCs/>
        </w:rPr>
        <w:t xml:space="preserve">idp </w:t>
      </w:r>
      <w:r>
        <w:rPr>
          <w:b/>
          <w:bCs/>
        </w:rPr>
        <w:t xml:space="preserve">と </w:t>
      </w:r>
      <w:r>
        <w:rPr>
          <w:b/>
          <w:bCs/>
        </w:rPr>
        <w:t xml:space="preserve">sp </w:t>
      </w:r>
      <w:r>
        <w:rPr>
          <w:b/>
          <w:bCs/>
        </w:rPr>
        <w:t>のサーバ証明書に署名する</w:t>
      </w:r>
      <w:r>
        <w:rPr/>
        <w:t xml:space="preserve">」という </w:t>
      </w:r>
      <w:r>
        <w:rPr/>
        <w:t xml:space="preserve">PKI </w:t>
      </w:r>
      <w:r>
        <w:rPr/>
        <w:t>の縮小版です。</w:t>
      </w:r>
    </w:p>
    <w:p>
      <w:pPr>
        <w:pStyle w:val="BodyText"/>
        <w:rPr/>
      </w:pPr>
      <w:r>
        <w:rPr>
          <w:b/>
          <w:bCs/>
        </w:rPr>
        <w:t>3</w:t>
      </w:r>
      <w:r>
        <w:rPr>
          <w:b/>
          <w:bCs/>
        </w:rPr>
        <w:t>ステップの関係</w:t>
      </w:r>
    </w:p>
    <w:p>
      <w:pPr>
        <w:pStyle w:val="SourceCode"/>
        <w:rPr/>
      </w:pPr>
      <w:r>
        <w:rPr>
          <w:rStyle w:val="VerbatimChar"/>
        </w:rPr>
        <w:t xml:space="preserve">[1] </w:t>
      </w:r>
      <w:r>
        <w:rPr>
          <w:rStyle w:val="VerbatimChar"/>
        </w:rPr>
        <w:t>内部</w:t>
      </w:r>
      <w:r>
        <w:rPr>
          <w:rStyle w:val="VerbatimChar"/>
        </w:rPr>
        <w:t>CA</w:t>
      </w:r>
      <w:r>
        <w:rPr>
          <w:rStyle w:val="VerbatimChar"/>
        </w:rPr>
        <w:t>ルートを作る（</w:t>
      </w:r>
      <w:r>
        <w:rPr>
          <w:rStyle w:val="VerbatimChar"/>
        </w:rPr>
        <w:t>rootCA.key / rootCA.crt</w:t>
      </w:r>
      <w:r>
        <w:rPr>
          <w:rStyle w:val="VerbatimChar"/>
        </w:rPr>
        <w:t>）… 署名する側（親）</w:t>
      </w:r>
      <w:r>
        <w:rPr/>
        <w:br/>
      </w:r>
      <w:r>
        <w:rPr>
          <w:rStyle w:val="VerbatimChar"/>
        </w:rPr>
        <w:t xml:space="preserve">      ├─[2] idp </w:t>
      </w:r>
      <w:r>
        <w:rPr>
          <w:rStyle w:val="VerbatimChar"/>
        </w:rPr>
        <w:t xml:space="preserve">のサーバ証明書を </w:t>
      </w:r>
      <w:r>
        <w:rPr>
          <w:rStyle w:val="VerbatimChar"/>
        </w:rPr>
        <w:t xml:space="preserve">CA </w:t>
      </w:r>
      <w:r>
        <w:rPr>
          <w:rStyle w:val="VerbatimChar"/>
        </w:rPr>
        <w:t>に署名してもらう（</w:t>
      </w:r>
      <w:r>
        <w:rPr>
          <w:rStyle w:val="VerbatimChar"/>
        </w:rPr>
        <w:t>idp.key / idp.crt</w:t>
      </w:r>
      <w:r>
        <w:rPr>
          <w:rStyle w:val="VerbatimChar"/>
        </w:rPr>
        <w:t>）</w:t>
      </w:r>
      <w:r>
        <w:rPr/>
        <w:br/>
      </w:r>
      <w:r>
        <w:rPr>
          <w:rStyle w:val="VerbatimChar"/>
        </w:rPr>
        <w:t xml:space="preserve">      └─[3] sp  </w:t>
      </w:r>
      <w:r>
        <w:rPr>
          <w:rStyle w:val="VerbatimChar"/>
        </w:rPr>
        <w:t xml:space="preserve">のサーバ証明書を </w:t>
      </w:r>
      <w:r>
        <w:rPr>
          <w:rStyle w:val="VerbatimChar"/>
        </w:rPr>
        <w:t xml:space="preserve">CA </w:t>
      </w:r>
      <w:r>
        <w:rPr>
          <w:rStyle w:val="VerbatimChar"/>
        </w:rPr>
        <w:t>に署名してもらう（</w:t>
      </w:r>
      <w:r>
        <w:rPr>
          <w:rStyle w:val="VerbatimChar"/>
        </w:rPr>
        <w:t>sp.key  / sp.crt</w:t>
      </w:r>
      <w:r>
        <w:rPr>
          <w:rStyle w:val="VerbatimChar"/>
        </w:rPr>
        <w:t>）</w:t>
      </w:r>
    </w:p>
    <w:p>
      <w:pPr>
        <w:pStyle w:val="FirstParagraph"/>
        <w:rPr/>
      </w:pPr>
      <w:r>
        <w:rPr/>
        <w:t>サーバ証明書（</w:t>
      </w:r>
      <w:r>
        <w:rPr/>
        <w:t>idp.crt/sp.crt</w:t>
      </w:r>
      <w:r>
        <w:rPr/>
        <w:t>）は単体では信頼されず、</w:t>
      </w:r>
      <w:r>
        <w:rPr>
          <w:b/>
          <w:bCs/>
        </w:rPr>
        <w:t xml:space="preserve">信頼された </w:t>
      </w:r>
      <w:r>
        <w:rPr>
          <w:b/>
          <w:bCs/>
        </w:rPr>
        <w:t>CA</w:t>
      </w:r>
      <w:r>
        <w:rPr>
          <w:b/>
          <w:bCs/>
        </w:rPr>
        <w:t>（</w:t>
      </w:r>
      <w:r>
        <w:rPr>
          <w:b/>
          <w:bCs/>
        </w:rPr>
        <w:t>rootCA</w:t>
      </w:r>
      <w:r>
        <w:rPr>
          <w:b/>
          <w:bCs/>
        </w:rPr>
        <w:t>）の署名が付いて初めて</w:t>
      </w:r>
      <w:r>
        <w:rPr/>
        <w:t xml:space="preserve">ブラウザに信頼される。だから先に </w:t>
      </w:r>
      <w:r>
        <w:rPr/>
        <w:t xml:space="preserve">CA </w:t>
      </w:r>
      <w:r>
        <w:rPr/>
        <w:t xml:space="preserve">を作り、その </w:t>
      </w:r>
      <w:r>
        <w:rPr/>
        <w:t xml:space="preserve">CA </w:t>
      </w:r>
      <w:r>
        <w:rPr/>
        <w:t>で各サーバ証明書に署名する。</w:t>
      </w:r>
    </w:p>
    <w:p>
      <w:pPr>
        <w:pStyle w:val="BodyText"/>
        <w:rPr/>
      </w:pPr>
      <w:r>
        <w:rPr>
          <w:b/>
          <w:bCs/>
        </w:rPr>
        <w:t xml:space="preserve">[1] </w:t>
      </w:r>
      <w:r>
        <w:rPr>
          <w:b/>
          <w:bCs/>
        </w:rPr>
        <w:t>内部</w:t>
      </w:r>
      <w:r>
        <w:rPr>
          <w:b/>
          <w:bCs/>
        </w:rPr>
        <w:t>CA</w:t>
      </w:r>
      <w:r>
        <w:rPr>
          <w:b/>
          <w:bCs/>
        </w:rPr>
        <w:t>ルート</w:t>
      </w:r>
    </w:p>
    <w:p>
      <w:pPr>
        <w:pStyle w:val="Compact"/>
        <w:numPr>
          <w:ilvl w:val="0"/>
          <w:numId w:val="91"/>
        </w:numPr>
        <w:rPr/>
      </w:pPr>
      <w:r>
        <w:rPr>
          <w:rStyle w:val="VerbatimChar"/>
        </w:rPr>
        <w:t>openssl genrsa -out rootCA.key 4096</w:t>
      </w:r>
      <w:r>
        <w:rPr/>
        <w:t>：</w:t>
      </w:r>
      <w:r>
        <w:rPr/>
        <w:t xml:space="preserve">CA </w:t>
      </w:r>
      <w:r>
        <w:rPr/>
        <w:t>の</w:t>
      </w:r>
      <w:r>
        <w:rPr>
          <w:b/>
          <w:bCs/>
        </w:rPr>
        <w:t>秘密鍵</w:t>
      </w:r>
      <w:r>
        <w:rPr/>
        <w:t>を生成。</w:t>
      </w:r>
      <w:r>
        <w:rPr>
          <w:rStyle w:val="VerbatimChar"/>
        </w:rPr>
        <w:t>4096</w:t>
      </w:r>
      <w:r>
        <w:rPr/>
        <w:t xml:space="preserve"> </w:t>
      </w:r>
      <w:r>
        <w:rPr/>
        <w:t>は鍵長（</w:t>
      </w:r>
      <w:r>
        <w:rPr/>
        <w:t xml:space="preserve">CA </w:t>
      </w:r>
      <w:r>
        <w:rPr/>
        <w:t xml:space="preserve">は大元なのでサーバ証明書の </w:t>
      </w:r>
      <w:r>
        <w:rPr/>
        <w:t xml:space="preserve">2048 </w:t>
      </w:r>
      <w:r>
        <w:rPr/>
        <w:t xml:space="preserve">より長く強度を確保）。生成物 </w:t>
      </w:r>
      <w:r>
        <w:rPr>
          <w:rStyle w:val="VerbatimChar"/>
        </w:rPr>
        <w:t>rootCA.key</w:t>
      </w:r>
      <w:r>
        <w:rPr/>
        <w:t xml:space="preserve"> </w:t>
      </w:r>
      <w:r>
        <w:rPr/>
        <w:t>は</w:t>
      </w:r>
      <w:r>
        <w:rPr>
          <w:b/>
          <w:bCs/>
        </w:rPr>
        <w:t>最重要機密</w:t>
      </w:r>
      <w:r>
        <w:rPr/>
        <w:t>（これで任意の証明書に署名できる）。</w:t>
      </w:r>
    </w:p>
    <w:p>
      <w:pPr>
        <w:pStyle w:val="Compact"/>
        <w:numPr>
          <w:ilvl w:val="0"/>
          <w:numId w:val="92"/>
        </w:numPr>
        <w:rPr/>
      </w:pPr>
      <w:r>
        <w:rPr>
          <w:rStyle w:val="VerbatimChar"/>
        </w:rPr>
        <w:t>openssl req -x509 -new -nodes -key rootCA.key -sha256 -days 3650 -subj "…CN=PLM-Lab Root CA" -out rootCA.crt</w:t>
      </w:r>
      <w:r>
        <w:rPr/>
        <w:t xml:space="preserve">：秘密鍵を使って </w:t>
      </w:r>
      <w:r>
        <w:rPr/>
        <w:t xml:space="preserve">CA </w:t>
      </w:r>
      <w:r>
        <w:rPr/>
        <w:t>自身の</w:t>
      </w:r>
      <w:r>
        <w:rPr>
          <w:b/>
          <w:bCs/>
        </w:rPr>
        <w:t>ルート証明書</w:t>
      </w:r>
      <w:r>
        <w:rPr/>
        <w:t>を作る（</w:t>
      </w:r>
      <w:r>
        <w:rPr>
          <w:b/>
          <w:bCs/>
        </w:rPr>
        <w:t>自己署名</w:t>
      </w:r>
      <w:r>
        <w:rPr/>
        <w:t>）。</w:t>
      </w:r>
    </w:p>
    <w:p>
      <w:pPr>
        <w:pStyle w:val="Compact"/>
        <w:numPr>
          <w:ilvl w:val="1"/>
          <w:numId w:val="93"/>
        </w:numPr>
        <w:rPr/>
      </w:pPr>
      <w:r>
        <w:rPr>
          <w:rStyle w:val="VerbatimChar"/>
        </w:rPr>
        <w:t>-x509</w:t>
      </w:r>
      <w:r>
        <w:rPr/>
        <w:t>：</w:t>
      </w:r>
      <w:r>
        <w:rPr/>
        <w:t xml:space="preserve">CSR </w:t>
      </w:r>
      <w:r>
        <w:rPr/>
        <w:t>でなく証明書そのものを出力（自己署名になる）。</w:t>
      </w:r>
      <w:r>
        <w:rPr>
          <w:rStyle w:val="VerbatimChar"/>
        </w:rPr>
        <w:t>-new</w:t>
      </w:r>
      <w:r>
        <w:rPr/>
        <w:t>：新規。</w:t>
      </w:r>
      <w:r>
        <w:rPr>
          <w:rStyle w:val="VerbatimChar"/>
        </w:rPr>
        <w:t>-nodes</w:t>
      </w:r>
      <w:r>
        <w:rPr/>
        <w:t>：秘密鍵をパスフレーズで暗号化しない（起動時のパスワード入力を不要にする）。</w:t>
      </w:r>
      <w:r>
        <w:rPr>
          <w:rStyle w:val="VerbatimChar"/>
        </w:rPr>
        <w:t>-key</w:t>
      </w:r>
      <w:r>
        <w:rPr/>
        <w:t>：署名に使う秘密鍵。</w:t>
      </w:r>
      <w:r>
        <w:rPr>
          <w:rStyle w:val="VerbatimChar"/>
        </w:rPr>
        <w:t>-sha256</w:t>
      </w:r>
      <w:r>
        <w:rPr/>
        <w:t>：署名ハッシュ。</w:t>
      </w:r>
      <w:r>
        <w:rPr>
          <w:rStyle w:val="VerbatimChar"/>
        </w:rPr>
        <w:t>-days 3650</w:t>
      </w:r>
      <w:r>
        <w:rPr/>
        <w:t>：有効期間約</w:t>
      </w:r>
      <w:r>
        <w:rPr/>
        <w:t>10</w:t>
      </w:r>
      <w:r>
        <w:rPr/>
        <w:t>年（</w:t>
      </w:r>
      <w:r>
        <w:rPr/>
        <w:t xml:space="preserve">CA </w:t>
      </w:r>
      <w:r>
        <w:rPr/>
        <w:t>は長寿命）。</w:t>
      </w:r>
      <w:r>
        <w:rPr>
          <w:rStyle w:val="VerbatimChar"/>
        </w:rPr>
        <w:t>-subj</w:t>
      </w:r>
      <w:r>
        <w:rPr/>
        <w:t>：サブジェクト（</w:t>
      </w:r>
      <w:r>
        <w:rPr>
          <w:rStyle w:val="VerbatimChar"/>
        </w:rPr>
        <w:t>C</w:t>
      </w:r>
      <w:r>
        <w:rPr/>
        <w:t>国／</w:t>
      </w:r>
      <w:r>
        <w:rPr>
          <w:rStyle w:val="VerbatimChar"/>
        </w:rPr>
        <w:t>O</w:t>
      </w:r>
      <w:r>
        <w:rPr/>
        <w:t>組織／</w:t>
      </w:r>
      <w:r>
        <w:rPr>
          <w:rStyle w:val="VerbatimChar"/>
        </w:rPr>
        <w:t>CN</w:t>
      </w:r>
      <w:r>
        <w:rPr/>
        <w:t xml:space="preserve">＝この </w:t>
      </w:r>
      <w:r>
        <w:rPr/>
        <w:t xml:space="preserve">CA </w:t>
      </w:r>
      <w:r>
        <w:rPr/>
        <w:t>の名前。</w:t>
      </w:r>
      <w:r>
        <w:rPr/>
        <w:t xml:space="preserve">Windows </w:t>
      </w:r>
      <w:r>
        <w:rPr/>
        <w:t xml:space="preserve">の信頼ストアに表示される名前になる）。先頭 </w:t>
      </w:r>
      <w:r>
        <w:rPr>
          <w:rStyle w:val="VerbatimChar"/>
        </w:rPr>
        <w:t>//</w:t>
      </w:r>
      <w:r>
        <w:rPr/>
        <w:t xml:space="preserve"> </w:t>
      </w:r>
      <w:r>
        <w:rPr/>
        <w:t xml:space="preserve">と区切り </w:t>
      </w:r>
      <w:r>
        <w:rPr>
          <w:rStyle w:val="VerbatimChar"/>
        </w:rPr>
        <w:t>\</w:t>
      </w:r>
      <w:r>
        <w:rPr/>
        <w:t xml:space="preserve"> </w:t>
      </w:r>
      <w:r>
        <w:rPr/>
        <w:t xml:space="preserve">は </w:t>
      </w:r>
      <w:r>
        <w:rPr/>
        <w:t xml:space="preserve">Git Bash </w:t>
      </w:r>
      <w:r>
        <w:rPr/>
        <w:t>のパス誤変換回避。</w:t>
      </w:r>
    </w:p>
    <w:p>
      <w:pPr>
        <w:pStyle w:val="Compact"/>
        <w:numPr>
          <w:ilvl w:val="1"/>
          <w:numId w:val="94"/>
        </w:numPr>
        <w:rPr/>
      </w:pPr>
      <w:r>
        <w:rPr/>
        <w:t xml:space="preserve">生成物 </w:t>
      </w:r>
      <w:r>
        <w:rPr>
          <w:rStyle w:val="VerbatimChar"/>
        </w:rPr>
        <w:t>rootCA.crt</w:t>
      </w:r>
      <w:r>
        <w:rPr/>
        <w:t>：</w:t>
      </w:r>
      <w:r>
        <w:rPr/>
        <w:t xml:space="preserve">CA </w:t>
      </w:r>
      <w:r>
        <w:rPr/>
        <w:t>の公開ルート証明書（</w:t>
      </w:r>
      <w:r>
        <w:rPr>
          <w:b/>
          <w:bCs/>
        </w:rPr>
        <w:t>公開可</w:t>
      </w:r>
      <w:r>
        <w:rPr/>
        <w:t xml:space="preserve">）。各マシンの信頼ストアに登録して「この </w:t>
      </w:r>
      <w:r>
        <w:rPr/>
        <w:t xml:space="preserve">CA </w:t>
      </w:r>
      <w:r>
        <w:rPr/>
        <w:t>が署名した証明書を信頼する」状態を作る。</w:t>
      </w:r>
    </w:p>
    <w:p>
      <w:pPr>
        <w:pStyle w:val="FirstParagraph"/>
        <w:rPr/>
      </w:pPr>
      <w:r>
        <w:rPr>
          <w:b/>
          <w:bCs/>
        </w:rPr>
        <w:t xml:space="preserve">[2] idp </w:t>
      </w:r>
      <w:r>
        <w:rPr>
          <w:b/>
          <w:bCs/>
        </w:rPr>
        <w:t>のサーバ証明書</w:t>
      </w:r>
    </w:p>
    <w:p>
      <w:pPr>
        <w:pStyle w:val="Compact"/>
        <w:numPr>
          <w:ilvl w:val="0"/>
          <w:numId w:val="95"/>
        </w:numPr>
        <w:rPr/>
      </w:pPr>
      <w:r>
        <w:rPr>
          <w:rStyle w:val="VerbatimChar"/>
        </w:rPr>
        <w:t>cat &gt; idp.ext …</w:t>
      </w:r>
      <w:r>
        <w:rPr/>
        <w:t>：証明書に付ける</w:t>
      </w:r>
      <w:r>
        <w:rPr>
          <w:b/>
          <w:bCs/>
        </w:rPr>
        <w:t>拡張</w:t>
      </w:r>
      <w:r>
        <w:rPr/>
        <w:t>を書いたファイル。</w:t>
      </w:r>
      <w:r>
        <w:rPr>
          <w:rStyle w:val="VerbatimChar"/>
        </w:rPr>
        <w:t>subjectAltName = DNS:idp.plm-lab.local</w:t>
      </w:r>
      <w:r>
        <w:rPr/>
        <w:t>（</w:t>
      </w:r>
      <w:r>
        <w:rPr>
          <w:b/>
          <w:bCs/>
        </w:rPr>
        <w:t>SAN</w:t>
      </w:r>
      <w:r>
        <w:rPr/>
        <w:t xml:space="preserve">。現代のブラウザは </w:t>
      </w:r>
      <w:r>
        <w:rPr/>
        <w:t xml:space="preserve">CN </w:t>
      </w:r>
      <w:r>
        <w:rPr/>
        <w:t xml:space="preserve">でなく </w:t>
      </w:r>
      <w:r>
        <w:rPr/>
        <w:t xml:space="preserve">SAN </w:t>
      </w:r>
      <w:r>
        <w:rPr/>
        <w:t>でホスト名一致を判定するため必須）、</w:t>
      </w:r>
      <w:r>
        <w:rPr>
          <w:rStyle w:val="VerbatimChar"/>
        </w:rPr>
        <w:t>extendedKeyUsage = serverAuth</w:t>
      </w:r>
      <w:r>
        <w:rPr/>
        <w:t>（</w:t>
      </w:r>
      <w:r>
        <w:rPr>
          <w:b/>
          <w:bCs/>
        </w:rPr>
        <w:t>サーバ認証用途</w:t>
      </w:r>
      <w:r>
        <w:rPr/>
        <w:t>）。</w:t>
      </w:r>
    </w:p>
    <w:p>
      <w:pPr>
        <w:pStyle w:val="Compact"/>
        <w:numPr>
          <w:ilvl w:val="0"/>
          <w:numId w:val="96"/>
        </w:numPr>
        <w:rPr/>
      </w:pPr>
      <w:r>
        <w:rPr>
          <w:rStyle w:val="VerbatimChar"/>
        </w:rPr>
        <w:t>openssl genrsa -out idp.key 2048</w:t>
      </w:r>
      <w:r>
        <w:rPr/>
        <w:t>：</w:t>
      </w:r>
      <w:r>
        <w:rPr/>
        <w:t xml:space="preserve">idp </w:t>
      </w:r>
      <w:r>
        <w:rPr/>
        <w:t>サーバの</w:t>
      </w:r>
      <w:r>
        <w:rPr>
          <w:b/>
          <w:bCs/>
        </w:rPr>
        <w:t>秘密鍵</w:t>
      </w:r>
      <w:r>
        <w:rPr/>
        <w:t xml:space="preserve">（サーバ用は </w:t>
      </w:r>
      <w:r>
        <w:rPr/>
        <w:t>2048</w:t>
      </w:r>
      <w:r>
        <w:rPr/>
        <w:t>）。</w:t>
      </w:r>
    </w:p>
    <w:p>
      <w:pPr>
        <w:pStyle w:val="Compact"/>
        <w:numPr>
          <w:ilvl w:val="0"/>
          <w:numId w:val="97"/>
        </w:numPr>
        <w:rPr/>
      </w:pPr>
      <w:r>
        <w:rPr>
          <w:rStyle w:val="VerbatimChar"/>
        </w:rPr>
        <w:t>openssl req -new -key idp.key -subj "…CN=idp.plm-lab.local" -out idp.csr</w:t>
      </w:r>
      <w:r>
        <w:rPr/>
        <w:t>：</w:t>
      </w:r>
      <w:r>
        <w:rPr>
          <w:b/>
          <w:bCs/>
        </w:rPr>
        <w:t>CSR</w:t>
      </w:r>
      <w:r>
        <w:rPr>
          <w:b/>
          <w:bCs/>
        </w:rPr>
        <w:t>（証明書署名要求＝申請書）</w:t>
      </w:r>
      <w:r>
        <w:rPr/>
        <w:t>を作成。</w:t>
      </w:r>
      <w:r>
        <w:rPr/>
        <w:t xml:space="preserve">CSR </w:t>
      </w:r>
      <w:r>
        <w:rPr/>
        <w:t xml:space="preserve">には </w:t>
      </w:r>
      <w:r>
        <w:rPr/>
        <w:t xml:space="preserve">idp </w:t>
      </w:r>
      <w:r>
        <w:rPr/>
        <w:t>の</w:t>
      </w:r>
      <w:r>
        <w:rPr>
          <w:b/>
          <w:bCs/>
        </w:rPr>
        <w:t>公開鍵</w:t>
      </w:r>
      <w:r>
        <w:rPr/>
        <w:t xml:space="preserve">とサブジェクトが入る（この時点では </w:t>
      </w:r>
      <w:r>
        <w:rPr/>
        <w:t xml:space="preserve">CA </w:t>
      </w:r>
      <w:r>
        <w:rPr/>
        <w:t>署名なし）。</w:t>
      </w:r>
    </w:p>
    <w:p>
      <w:pPr>
        <w:pStyle w:val="Compact"/>
        <w:numPr>
          <w:ilvl w:val="0"/>
          <w:numId w:val="98"/>
        </w:numPr>
        <w:rPr/>
      </w:pPr>
      <w:r>
        <w:rPr>
          <w:rStyle w:val="VerbatimChar"/>
        </w:rPr>
        <w:t>openssl x509 -req -in idp.csr -CA rootCA.crt -CAkey rootCA.key -CAcreateserial -out idp.crt -days 825 -sha256 -extfile idp.ext</w:t>
      </w:r>
      <w:r>
        <w:rPr/>
        <w:t>：</w:t>
      </w:r>
      <w:r>
        <w:rPr>
          <w:b/>
          <w:bCs/>
        </w:rPr>
        <w:t xml:space="preserve">CA </w:t>
      </w:r>
      <w:r>
        <w:rPr>
          <w:b/>
          <w:bCs/>
        </w:rPr>
        <w:t>が申請書に署名して正式なサーバ証明書を発行</w:t>
      </w:r>
      <w:r>
        <w:rPr/>
        <w:t>（中核）。</w:t>
      </w:r>
    </w:p>
    <w:p>
      <w:pPr>
        <w:pStyle w:val="Compact"/>
        <w:numPr>
          <w:ilvl w:val="1"/>
          <w:numId w:val="99"/>
        </w:numPr>
        <w:rPr/>
      </w:pPr>
      <w:r>
        <w:rPr>
          <w:rStyle w:val="VerbatimChar"/>
        </w:rPr>
        <w:t>x509 -req</w:t>
      </w:r>
      <w:r>
        <w:rPr/>
        <w:t xml:space="preserve">：入力が </w:t>
      </w:r>
      <w:r>
        <w:rPr/>
        <w:t xml:space="preserve">CSR </w:t>
      </w:r>
      <w:r>
        <w:rPr/>
        <w:t>で、署名して証明書を出すモード。</w:t>
      </w:r>
      <w:r>
        <w:rPr>
          <w:rStyle w:val="VerbatimChar"/>
        </w:rPr>
        <w:t>-CA</w:t>
      </w:r>
      <w:r>
        <w:rPr/>
        <w:t>/</w:t>
      </w:r>
      <w:r>
        <w:rPr>
          <w:rStyle w:val="VerbatimChar"/>
        </w:rPr>
        <w:t>-CAkey</w:t>
      </w:r>
      <w:r>
        <w:rPr/>
        <w:t xml:space="preserve">：署名に使う </w:t>
      </w:r>
      <w:r>
        <w:rPr/>
        <w:t xml:space="preserve">CA </w:t>
      </w:r>
      <w:r>
        <w:rPr/>
        <w:t xml:space="preserve">証明書と </w:t>
      </w:r>
      <w:r>
        <w:rPr/>
        <w:t xml:space="preserve">CA </w:t>
      </w:r>
      <w:r>
        <w:rPr/>
        <w:t>秘密鍵。</w:t>
      </w:r>
      <w:r>
        <w:rPr>
          <w:rStyle w:val="VerbatimChar"/>
        </w:rPr>
        <w:t>-CAcreateserial</w:t>
      </w:r>
      <w:r>
        <w:rPr/>
        <w:t>：シリアル番号管理ファイル（</w:t>
      </w:r>
      <w:r>
        <w:rPr>
          <w:rStyle w:val="VerbatimChar"/>
        </w:rPr>
        <w:t>rootCA.srl</w:t>
      </w:r>
      <w:r>
        <w:rPr/>
        <w:t>）を作成</w:t>
      </w:r>
      <w:r>
        <w:rPr/>
        <w:t>/</w:t>
      </w:r>
      <w:r>
        <w:rPr/>
        <w:t>更新。</w:t>
      </w:r>
      <w:r>
        <w:rPr>
          <w:rStyle w:val="VerbatimChar"/>
        </w:rPr>
        <w:t>-days 825</w:t>
      </w:r>
      <w:r>
        <w:rPr/>
        <w:t>：有効期間（ブラウザ制限に合わせ短め）。</w:t>
      </w:r>
      <w:r>
        <w:rPr>
          <w:rStyle w:val="VerbatimChar"/>
        </w:rPr>
        <w:t>-extfile idp.ext</w:t>
      </w:r>
      <w:r>
        <w:rPr/>
        <w:t>：</w:t>
      </w:r>
      <w:r>
        <w:rPr/>
        <w:t>SAN</w:t>
      </w:r>
      <w:r>
        <w:rPr/>
        <w:t>・用途を証明書に付与（</w:t>
      </w:r>
      <w:r>
        <w:rPr>
          <w:b/>
          <w:bCs/>
        </w:rPr>
        <w:t>忘れるとホスト名不一致警告</w:t>
      </w:r>
      <w:r>
        <w:rPr/>
        <w:t>）。</w:t>
      </w:r>
    </w:p>
    <w:p>
      <w:pPr>
        <w:pStyle w:val="Compact"/>
        <w:numPr>
          <w:ilvl w:val="1"/>
          <w:numId w:val="100"/>
        </w:numPr>
        <w:rPr/>
      </w:pPr>
      <w:r>
        <w:rPr/>
        <w:t xml:space="preserve">生成物 </w:t>
      </w:r>
      <w:r>
        <w:rPr>
          <w:rStyle w:val="VerbatimChar"/>
        </w:rPr>
        <w:t>idp.crt</w:t>
      </w:r>
      <w:r>
        <w:rPr/>
        <w:t>：</w:t>
      </w:r>
      <w:r>
        <w:rPr/>
        <w:t xml:space="preserve">idp </w:t>
      </w:r>
      <w:r>
        <w:rPr/>
        <w:t>の公開鍵＋サブジェクト＋</w:t>
      </w:r>
      <w:r>
        <w:rPr/>
        <w:t>SAN</w:t>
      </w:r>
      <w:r>
        <w:rPr/>
        <w:t>＋</w:t>
      </w:r>
      <w:r>
        <w:rPr>
          <w:b/>
          <w:bCs/>
        </w:rPr>
        <w:t xml:space="preserve">CA </w:t>
      </w:r>
      <w:r>
        <w:rPr>
          <w:b/>
          <w:bCs/>
        </w:rPr>
        <w:t>の署名</w:t>
      </w:r>
      <w:r>
        <w:rPr/>
        <w:t>が入った正式なサーバ証明書。</w:t>
      </w:r>
    </w:p>
    <w:p>
      <w:pPr>
        <w:pStyle w:val="FirstParagraph"/>
        <w:rPr/>
      </w:pPr>
      <w:r>
        <w:rPr>
          <w:b/>
          <w:bCs/>
        </w:rPr>
        <w:t xml:space="preserve">[3] sp </w:t>
      </w:r>
      <w:r>
        <w:rPr>
          <w:b/>
          <w:bCs/>
        </w:rPr>
        <w:t>のサーバ証明書</w:t>
      </w:r>
    </w:p>
    <w:p>
      <w:pPr>
        <w:pStyle w:val="BodyText"/>
        <w:rPr/>
      </w:pPr>
      <w:r>
        <w:rPr/>
        <w:t xml:space="preserve">[2] </w:t>
      </w:r>
      <w:r>
        <w:rPr/>
        <w:t xml:space="preserve">の </w:t>
      </w:r>
      <w:r>
        <w:rPr>
          <w:rStyle w:val="VerbatimChar"/>
        </w:rPr>
        <w:t>idp</w:t>
      </w:r>
      <w:r>
        <w:rPr/>
        <w:t xml:space="preserve"> </w:t>
      </w:r>
      <w:r>
        <w:rPr/>
        <w:t xml:space="preserve">を </w:t>
      </w:r>
      <w:r>
        <w:rPr>
          <w:rStyle w:val="VerbatimChar"/>
        </w:rPr>
        <w:t>sp</w:t>
      </w:r>
      <w:r>
        <w:rPr/>
        <w:t xml:space="preserve"> </w:t>
      </w:r>
      <w:r>
        <w:rPr/>
        <w:t>に置き換えただけで意味は同じ（</w:t>
      </w:r>
      <w:r>
        <w:rPr/>
        <w:t>SAN=</w:t>
      </w:r>
      <w:r>
        <w:rPr>
          <w:rStyle w:val="VerbatimChar"/>
        </w:rPr>
        <w:t>DNS:sp.plm-lab.local</w:t>
      </w:r>
      <w:r>
        <w:rPr/>
        <w:t>、</w:t>
      </w:r>
      <w:r>
        <w:rPr/>
        <w:t>CN=</w:t>
      </w:r>
      <w:r>
        <w:rPr>
          <w:rStyle w:val="VerbatimChar"/>
        </w:rPr>
        <w:t>sp.plm-lab.local</w:t>
      </w:r>
      <w:r>
        <w:rPr/>
        <w:t>）。</w:t>
      </w:r>
      <w:r>
        <w:rPr>
          <w:b/>
          <w:bCs/>
        </w:rPr>
        <w:t xml:space="preserve">同じ </w:t>
      </w:r>
      <w:r>
        <w:rPr>
          <w:b/>
          <w:bCs/>
        </w:rPr>
        <w:t>CA</w:t>
      </w:r>
      <w:r>
        <w:rPr>
          <w:b/>
          <w:bCs/>
        </w:rPr>
        <w:t>（</w:t>
      </w:r>
      <w:r>
        <w:rPr>
          <w:b/>
          <w:bCs/>
        </w:rPr>
        <w:t>rootCA</w:t>
      </w:r>
      <w:r>
        <w:rPr>
          <w:b/>
          <w:bCs/>
        </w:rPr>
        <w:t>）で署名</w:t>
      </w:r>
      <w:r>
        <w:rPr/>
        <w:t>するため、</w:t>
      </w:r>
      <w:r>
        <w:rPr/>
        <w:t xml:space="preserve">rootCA </w:t>
      </w:r>
      <w:r>
        <w:rPr/>
        <w:t>を</w:t>
      </w:r>
      <w:r>
        <w:rPr/>
        <w:t>1</w:t>
      </w:r>
      <w:r>
        <w:rPr/>
        <w:t xml:space="preserve">つ信頼登録すれば </w:t>
      </w:r>
      <w:r>
        <w:rPr/>
        <w:t>idp</w:t>
      </w:r>
      <w:r>
        <w:rPr/>
        <w:t>・</w:t>
      </w:r>
      <w:r>
        <w:rPr/>
        <w:t xml:space="preserve">sp </w:t>
      </w:r>
      <w:r>
        <w:rPr/>
        <w:t>両方が信頼される。</w:t>
      </w:r>
    </w:p>
    <w:p>
      <w:pPr>
        <w:pStyle w:val="BodyText"/>
        <w:rPr/>
      </w:pPr>
      <w:r>
        <w:rPr>
          <w:b/>
          <w:bCs/>
        </w:rPr>
        <w:t>生成ファイルまとめ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1805"/>
        <w:gridCol w:w="2407"/>
        <w:gridCol w:w="1805"/>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ファイル</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種類</w:t>
            </w:r>
          </w:p>
        </w:tc>
        <w:tc>
          <w:tcPr>
            <w:tcW w:w="24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機密性</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用途</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最重要機密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各サーバ証明書への署名</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信頼の起点。各マシンの信頼ストアに登録</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rootCA.srl</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シリアル管理</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証明書ごとの通し番号（自動）</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idp.key</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復号</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idp.csr</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sp.csr</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署名要求</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発行時の中間ファイル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idp.ext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sp.ext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拡張設定</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SAN</w:t>
            </w:r>
            <w:r>
              <w:rPr>
                <w:rFonts w:ascii="Cambria" w:hAnsi="Cambria" w:cs=""/>
                <w:kern w:val="0"/>
                <w:sz w:val="20"/>
                <w:szCs w:val="20"/>
                <w:lang w:val="ja-JP" w:eastAsia="ja-JP" w:bidi="ar-SA"/>
              </w:rPr>
              <w:t>・用途を付与する中間ファイル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idp.crt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Tomcat(IdP,8443)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HTTPS</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idp.pfx</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sp.pfx</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証明書＋秘密鍵</w:t>
            </w:r>
            <w:r>
              <w:rPr>
                <w:rFonts w:eastAsia="Noto Sans CJK JP" w:cs=""/>
                <w:kern w:val="0"/>
                <w:sz w:val="20"/>
                <w:szCs w:val="20"/>
                <w:lang w:val="ja-JP" w:eastAsia="ja-JP" w:bidi="ar-SA"/>
              </w:rPr>
              <w:t>(PKCS12)</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機密（鍵を含む）</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へのインポート用</w:t>
            </w:r>
          </w:p>
        </w:tc>
      </w:tr>
    </w:tbl>
    <w:p>
      <w:pPr>
        <w:pStyle w:val="BlockText"/>
        <w:rPr/>
      </w:pPr>
      <w:r>
        <w:rPr/>
        <w:t>要点：</w:t>
      </w:r>
      <w:r>
        <w:rPr/>
        <w:t xml:space="preserve">CA </w:t>
      </w:r>
      <w:r>
        <w:rPr/>
        <w:t>を自前で</w:t>
      </w:r>
      <w:r>
        <w:rPr/>
        <w:t>1</w:t>
      </w:r>
      <w:r>
        <w:rPr/>
        <w:t xml:space="preserve">つ作り </w:t>
      </w:r>
      <w:r>
        <w:rPr/>
        <w:t xml:space="preserve">rootCA </w:t>
      </w:r>
      <w:r>
        <w:rPr/>
        <w:t xml:space="preserve">を各マシンに登録すれば、内部のサーバ証明書がすべて信頼される。手順は「秘密鍵 → </w:t>
      </w:r>
      <w:r>
        <w:rPr/>
        <w:t xml:space="preserve">CSR → CA </w:t>
      </w:r>
      <w:r>
        <w:rPr/>
        <w:t>署名 → 証明書」で、公的証明書取得の縮小版。</w:t>
      </w:r>
      <w:r>
        <w:rPr/>
        <w:t xml:space="preserve">SAN </w:t>
      </w:r>
      <w:r>
        <w:rPr/>
        <w:t xml:space="preserve">が無いと鍵マークにならないため </w:t>
      </w:r>
      <w:r>
        <w:rPr>
          <w:rStyle w:val="VerbatimChar"/>
        </w:rPr>
        <w:t>subjectAltName</w:t>
      </w:r>
      <w:r>
        <w:rPr/>
        <w:t xml:space="preserve"> </w:t>
      </w:r>
      <w:r>
        <w:rPr/>
        <w:t xml:space="preserve">が肝。鍵長は </w:t>
      </w:r>
      <w:r>
        <w:rPr/>
        <w:t>CA=4096</w:t>
      </w:r>
      <w:r>
        <w:rPr/>
        <w:t>／サーバ</w:t>
      </w:r>
      <w:r>
        <w:rPr/>
        <w:t xml:space="preserve">=2048 </w:t>
      </w:r>
      <w:r>
        <w:rPr/>
        <w:t xml:space="preserve">と使い分ける。ここで作るのは </w:t>
      </w:r>
      <w:r>
        <w:rPr/>
        <w:t xml:space="preserve">(a) TLS/HTTPS </w:t>
      </w:r>
      <w:r>
        <w:rPr/>
        <w:t>サーバ証明書のみで、</w:t>
      </w:r>
      <w:r>
        <w:rPr/>
        <w:t xml:space="preserve">(b) SAML </w:t>
      </w:r>
      <w:r>
        <w:rPr/>
        <w:t>署名・暗号化証明書はフェーズ</w:t>
      </w:r>
      <w:r>
        <w:rPr/>
        <w:t>5</w:t>
      </w:r>
      <w:r>
        <w:rPr/>
        <w:t>・</w:t>
      </w:r>
      <w:r>
        <w:rPr/>
        <w:t xml:space="preserve">8 </w:t>
      </w:r>
      <w:r>
        <w:rPr/>
        <w:t>でコンポーネントが生成する（別物）。</w:t>
      </w:r>
      <w:bookmarkEnd w:id="24"/>
    </w:p>
    <w:p>
      <w:pPr>
        <w:pStyle w:val="Heading3"/>
        <w:rPr/>
      </w:pPr>
      <w:bookmarkStart w:id="25" w:name="rootca-をゲスト-windows-の信頼ルートに登録"/>
      <w:r>
        <w:rPr/>
        <w:t xml:space="preserve">6.5 rootCA </w:t>
      </w:r>
      <w:r>
        <w:rPr/>
        <w:t xml:space="preserve">をゲスト </w:t>
      </w:r>
      <w:r>
        <w:rPr/>
        <w:t xml:space="preserve">Windows </w:t>
      </w:r>
      <w:r>
        <w:rPr/>
        <w:t>の信頼ルートに登録</w:t>
      </w:r>
    </w:p>
    <w:p>
      <w:pPr>
        <w:pStyle w:val="FirstParagraph"/>
        <w:rPr/>
      </w:pPr>
      <w:r>
        <w:rPr/>
        <w:t>ブラウザ（</w:t>
      </w:r>
      <w:r>
        <w:rPr/>
        <w:t xml:space="preserve">Edge/Chrome </w:t>
      </w:r>
      <w:r>
        <w:rPr/>
        <w:t xml:space="preserve">は </w:t>
      </w:r>
      <w:r>
        <w:rPr/>
        <w:t xml:space="preserve">Windows </w:t>
      </w:r>
      <w:r>
        <w:rPr/>
        <w:t>証明書ストアを使用）で鍵マークにするため、内部</w:t>
      </w:r>
      <w:r>
        <w:rPr/>
        <w:t>CA</w:t>
      </w:r>
      <w:r>
        <w:rPr/>
        <w:t xml:space="preserve">ルートを「信頼されたルート証明機関」に登録します。管理者 </w:t>
      </w:r>
      <w:r>
        <w:rPr/>
        <w:t xml:space="preserve">PowerShell </w:t>
      </w:r>
      <w:r>
        <w:rPr/>
        <w:t>で：</w:t>
      </w:r>
    </w:p>
    <w:p>
      <w:pPr>
        <w:pStyle w:val="SourceCode"/>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"C:\lab\ca\rootCA.crt"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t>別マシン（検証用</w:t>
      </w:r>
      <w:r>
        <w:rPr/>
        <w:t>PC</w:t>
      </w:r>
      <w:r>
        <w:rPr/>
        <w:t xml:space="preserve">＝ホストや </w:t>
      </w:r>
      <w:r>
        <w:rPr/>
        <w:t xml:space="preserve">LAN </w:t>
      </w:r>
      <w:r>
        <w:rPr/>
        <w:t xml:space="preserve">上の </w:t>
      </w:r>
      <w:r>
        <w:rPr/>
        <w:t>PC</w:t>
      </w:r>
      <w:r>
        <w:rPr/>
        <w:t xml:space="preserve">）のブラウザからアクセスする「発展編」を行う場合は、そのマシンの証明書ストアにも同じ </w:t>
      </w:r>
      <w:r>
        <w:rPr>
          <w:rStyle w:val="VerbatimChar"/>
        </w:rPr>
        <w:t>rootCA.crt</w:t>
      </w:r>
      <w:r>
        <w:rPr/>
        <w:t xml:space="preserve"> </w:t>
      </w:r>
      <w:r>
        <w:rPr/>
        <w:t xml:space="preserve">を登録すれば、ホスト名にひも付く証明書はそのまま使えます（作り直し不要）。ただし本書の基本構成はゲスト </w:t>
      </w:r>
      <w:r>
        <w:rPr/>
        <w:t xml:space="preserve">Windows </w:t>
      </w:r>
      <w:r>
        <w:rPr/>
        <w:t>上のブラウザで検証します。</w:t>
      </w:r>
      <w:bookmarkEnd w:id="25"/>
    </w:p>
    <w:p>
      <w:pPr>
        <w:pStyle w:val="Heading3"/>
        <w:rPr/>
      </w:pPr>
      <w:bookmarkStart w:id="26"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33"/>
        <w:gridCol w:w="3113"/>
        <w:gridCol w:w="1866"/>
        <w:gridCol w:w="3113"/>
      </w:tblGrid>
      <w:tr>
        <w:trPr>
          <w:tblHeader w:val="true"/>
        </w:trPr>
        <w:tc>
          <w:tcPr>
            <w:tcW w:w="93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186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解決</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ping idp.plm-lab.local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ping sp.plm-lab.local</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いずれも </w:t>
            </w:r>
            <w:r>
              <w:rPr>
                <w:rFonts w:eastAsia="Noto Sans CJK JP" w:cs=""/>
                <w:kern w:val="0"/>
                <w:sz w:val="20"/>
                <w:szCs w:val="20"/>
                <w:lang w:val="ja-JP" w:eastAsia="ja-JP" w:bidi="ar-SA"/>
              </w:rPr>
              <w:t>127.0.0.1</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w:t>
            </w:r>
            <w:r>
              <w:rPr>
                <w:rFonts w:ascii="Cambria" w:hAnsi="Cambria" w:cs=""/>
                <w:kern w:val="0"/>
                <w:sz w:val="20"/>
                <w:szCs w:val="20"/>
                <w:lang w:val="ja-JP" w:eastAsia="ja-JP" w:bidi="ar-SA"/>
              </w:rPr>
              <w:t>・証明書生成</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 /c/lab/ca</w:t>
            </w:r>
            <w:r>
              <w:rPr>
                <w:rFonts w:ascii="Cambria" w:hAnsi="Cambria" w:cs=""/>
                <w:kern w:val="0"/>
                <w:sz w:val="20"/>
                <w:szCs w:val="20"/>
                <w:lang w:val="ja-JP" w:eastAsia="ja-JP" w:bidi="ar-SA"/>
              </w:rPr>
              <w:t>（</w:t>
            </w:r>
            <w:r>
              <w:rPr>
                <w:rFonts w:eastAsia="Noto Sans CJK JP" w:cs=""/>
                <w:kern w:val="0"/>
                <w:sz w:val="20"/>
                <w:szCs w:val="20"/>
                <w:lang w:val="ja-JP" w:eastAsia="ja-JP" w:bidi="ar-SA"/>
              </w:rPr>
              <w:t>Git Bash</w:t>
            </w:r>
            <w:r>
              <w:rPr>
                <w:rFonts w:ascii="Cambria" w:hAnsi="Cambria" w:cs=""/>
                <w:kern w:val="0"/>
                <w:sz w:val="20"/>
                <w:szCs w:val="20"/>
                <w:lang w:val="ja-JP" w:eastAsia="ja-JP" w:bidi="ar-SA"/>
              </w:rPr>
              <w: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rootCA.crt / idp.crt / sp.crt / idp.pfx / sp.pfx </w:t>
            </w:r>
            <w:r>
              <w:rPr>
                <w:rFonts w:ascii="Cambria" w:hAnsi="Cambria" w:cs=""/>
                <w:kern w:val="0"/>
                <w:sz w:val="20"/>
                <w:szCs w:val="20"/>
                <w:lang w:val="ja-JP" w:eastAsia="ja-JP" w:bidi="ar-SA"/>
              </w:rPr>
              <w:t>等が存在</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SAN </w:t>
            </w:r>
            <w:r>
              <w:rPr>
                <w:rFonts w:ascii="Cambria" w:hAnsi="Cambria" w:cs=""/>
                <w:kern w:val="0"/>
                <w:sz w:val="20"/>
                <w:szCs w:val="20"/>
                <w:lang w:val="ja-JP" w:eastAsia="ja-JP" w:bidi="ar-SA"/>
              </w:rPr>
              <w:t>の確認</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x509 -in idp.crt -noout -text \| grep -A1 "Subject Alternative"</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DNS:idp.plm-lab.local</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証明書の検証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verify -CAfile rootCA.crt idp.crt</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sp.crt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OK</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certlm.msc</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「信頼されたルート証明機関」</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bl>
    <w:p>
      <w:pPr>
        <w:pStyle w:val="BlockText"/>
        <w:rPr/>
      </w:pPr>
      <w:r>
        <w:rPr/>
        <w:t xml:space="preserve">この時点では証明書を使う </w:t>
      </w:r>
      <w:r>
        <w:rPr/>
        <w:t xml:space="preserve">Web </w:t>
      </w:r>
      <w:r>
        <w:rPr/>
        <w:t>サーバ（</w:t>
      </w:r>
      <w:r>
        <w:rPr/>
        <w:t>Tomcat/IIS</w:t>
      </w:r>
      <w:r>
        <w:rPr/>
        <w:t>）がまだ無いため、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7" w:name="フェーズ2ネットワーク土台hosts内部caidpsp-サーバ証明書"/>
      <w:bookmarkStart w:id="28" w:name="動作確認チェックリストフェーズ2"/>
      <w:r>
        <w:rPr/>
        <mc:AlternateContent>
          <mc:Choice Requires="wps">
            <w:drawing>
              <wp:inline distT="0" distB="0" distL="0" distR="0">
                <wp:extent cx="57315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rPr/>
      </w:pPr>
      <w:bookmarkStart w:id="29" w:name="フェーズ3apachedsldap-ユーザーディレクトリ"/>
      <w:r>
        <w:rPr/>
        <w:t xml:space="preserve">7. </w:t>
      </w:r>
      <w:r>
        <w:rPr/>
        <w:t>フェーズ</w:t>
      </w:r>
      <w:r>
        <w:rPr/>
        <w:t>3</w:t>
      </w:r>
      <w:r>
        <w:rPr/>
        <w:t>：</w:t>
      </w:r>
      <w:r>
        <w:rPr/>
        <w:t>ApacheDS</w:t>
      </w:r>
      <w:r>
        <w:rPr/>
        <w:t>（</w:t>
      </w:r>
      <w:r>
        <w:rPr/>
        <w:t xml:space="preserve">LDAP </w:t>
      </w:r>
      <w:r>
        <w:rPr/>
        <w:t>ユーザーディレクトリ）</w:t>
      </w:r>
    </w:p>
    <w:p>
      <w:pPr>
        <w:pStyle w:val="FirstParagraph"/>
        <w:rPr/>
      </w:pPr>
      <w:r>
        <w:rPr>
          <w:b/>
          <w:bCs/>
        </w:rPr>
        <w:t>目的</w:t>
      </w:r>
      <w:r>
        <w:rPr/>
        <w:t>：</w:t>
      </w:r>
      <w:r>
        <w:rPr/>
        <w:t xml:space="preserve">IdP </w:t>
      </w:r>
      <w:r>
        <w:rPr/>
        <w:t>が認証・属性取得を行うユーザーの元データを、</w:t>
      </w:r>
      <w:r>
        <w:rPr>
          <w:b/>
          <w:bCs/>
        </w:rPr>
        <w:t>ApacheDS</w:t>
      </w:r>
      <w:r>
        <w:rPr/>
        <w:t>（</w:t>
      </w:r>
      <w:r>
        <w:rPr/>
        <w:t xml:space="preserve">Java </w:t>
      </w:r>
      <w:r>
        <w:rPr/>
        <w:t xml:space="preserve">製 </w:t>
      </w:r>
      <w:r>
        <w:rPr/>
        <w:t xml:space="preserve">LDAP </w:t>
      </w:r>
      <w:r>
        <w:rPr/>
        <w:t>サーバ・</w:t>
      </w:r>
      <w:r>
        <w:rPr/>
        <w:t xml:space="preserve">Windows </w:t>
      </w:r>
      <w:r>
        <w:rPr/>
        <w:t>で動作）に用意する。ディレクトリ設計（</w:t>
      </w:r>
      <w:r>
        <w:rPr/>
        <w:t>baseDN</w:t>
      </w:r>
      <w:r>
        <w:rPr/>
        <w:t>・</w:t>
      </w:r>
      <w:r>
        <w:rPr/>
        <w:t>ou=people</w:t>
      </w:r>
      <w:r>
        <w:rPr/>
        <w:t xml:space="preserve">・テストユーザー・検索バインド）は </w:t>
      </w:r>
      <w:r>
        <w:rPr/>
        <w:t xml:space="preserve">WSL </w:t>
      </w:r>
      <w:r>
        <w:rPr/>
        <w:t xml:space="preserve">版の </w:t>
      </w:r>
      <w:r>
        <w:rPr/>
        <w:t xml:space="preserve">OpenLDAP </w:t>
      </w:r>
      <w:r>
        <w:rPr/>
        <w:t xml:space="preserve">と同じ考え方を踏襲し、製品を </w:t>
      </w:r>
      <w:r>
        <w:rPr/>
        <w:t xml:space="preserve">ApacheDS </w:t>
      </w:r>
      <w:r>
        <w:rPr/>
        <w:t xml:space="preserve">に置き換える。ユーザー投入は </w:t>
      </w:r>
      <w:r>
        <w:rPr>
          <w:b/>
          <w:bCs/>
        </w:rPr>
        <w:t>Apache Directory Studio</w:t>
      </w:r>
      <w:r>
        <w:rPr/>
        <w:t>（</w:t>
      </w:r>
      <w:r>
        <w:rPr/>
        <w:t>GUI</w:t>
      </w:r>
      <w:r>
        <w:rPr/>
        <w:t xml:space="preserve">）または </w:t>
      </w:r>
      <w:r>
        <w:rPr>
          <w:b/>
          <w:bCs/>
        </w:rPr>
        <w:t xml:space="preserve">LDIF </w:t>
      </w:r>
      <w:r>
        <w:rPr>
          <w:b/>
          <w:bCs/>
        </w:rPr>
        <w:t>インポート</w:t>
      </w:r>
      <w:r>
        <w:rPr/>
        <w:t>で行う。</w:t>
      </w:r>
    </w:p>
    <w:p>
      <w:pPr>
        <w:pStyle w:val="BlockText"/>
        <w:rPr/>
      </w:pPr>
      <w:r>
        <w:rPr>
          <w:b/>
          <w:bCs/>
        </w:rPr>
        <w:t xml:space="preserve">WSL </w:t>
      </w:r>
      <w:r>
        <w:rPr>
          <w:b/>
          <w:bCs/>
        </w:rPr>
        <w:t>版との違い</w:t>
      </w:r>
      <w:r>
        <w:rPr/>
        <w:t>：</w:t>
      </w:r>
      <w:r>
        <w:rPr/>
        <w:t>OpenLDAP</w:t>
      </w:r>
      <w:r>
        <w:rPr/>
        <w:t>（</w:t>
      </w:r>
      <w:r>
        <w:rPr/>
        <w:t>apt</w:t>
      </w:r>
      <w:r>
        <w:rPr/>
        <w:t>・</w:t>
      </w:r>
      <w:r>
        <w:rPr/>
        <w:t>slapd</w:t>
      </w:r>
      <w:r>
        <w:rPr/>
        <w:t>・</w:t>
      </w:r>
      <w:r>
        <w:rPr/>
        <w:t>dpkg-reconfigure</w:t>
      </w:r>
      <w:r>
        <w:rPr/>
        <w:t>・</w:t>
      </w:r>
      <w:r>
        <w:rPr/>
        <w:t>LDIF</w:t>
      </w:r>
      <w:r>
        <w:rPr/>
        <w:t>＋</w:t>
      </w:r>
      <w:r>
        <w:rPr/>
        <w:t>ldapadd</w:t>
      </w:r>
      <w:r>
        <w:rPr/>
        <w:t>）から、</w:t>
      </w:r>
      <w:r>
        <w:rPr/>
        <w:t>ApacheDS</w:t>
      </w:r>
      <w:r>
        <w:rPr/>
        <w:t>（</w:t>
      </w:r>
      <w:r>
        <w:rPr/>
        <w:t xml:space="preserve">Windows </w:t>
      </w:r>
      <w:r>
        <w:rPr/>
        <w:t>インストーラ・</w:t>
      </w:r>
      <w:r>
        <w:rPr/>
        <w:t xml:space="preserve">GUI </w:t>
      </w:r>
      <w:r>
        <w:rPr/>
        <w:t>ツール）に置き換わる。設計値（</w:t>
      </w:r>
      <w:r>
        <w:rPr>
          <w:rStyle w:val="VerbatimChar"/>
        </w:rPr>
        <w:t>dc=plm-lab,dc=local</w:t>
      </w:r>
      <w:r>
        <w:rPr/>
        <w:t>／</w:t>
      </w:r>
      <w:r>
        <w:rPr>
          <w:rStyle w:val="VerbatimChar"/>
        </w:rPr>
        <w:t>ou=people</w:t>
      </w:r>
      <w:r>
        <w:rPr/>
        <w:t>／</w:t>
      </w:r>
      <w:r>
        <w:rPr>
          <w:rStyle w:val="VerbatimChar"/>
        </w:rPr>
        <w:t>inetOrgPerson</w:t>
      </w:r>
      <w:r>
        <w:rPr/>
        <w:t>／</w:t>
      </w:r>
      <w:r>
        <w:rPr/>
        <w:t>uid</w:t>
      </w:r>
      <w:r>
        <w:rPr/>
        <w:t>・</w:t>
      </w:r>
      <w:r>
        <w:rPr/>
        <w:t>mail</w:t>
      </w:r>
      <w:r>
        <w:rPr/>
        <w:t>・</w:t>
      </w:r>
      <w:r>
        <w:rPr/>
        <w:t>userPassword</w:t>
      </w:r>
      <w:r>
        <w:rPr/>
        <w:t xml:space="preserve">）は同じ。メール形式の識別子に対応するため、各ユーザーに </w:t>
      </w:r>
      <w:r>
        <w:rPr>
          <w:rStyle w:val="VerbatimChar"/>
          <w:b/>
          <w:bCs/>
        </w:rPr>
        <w:t>mail</w:t>
      </w:r>
      <w:r>
        <w:rPr>
          <w:b/>
          <w:bCs/>
        </w:rPr>
        <w:t xml:space="preserve"> </w:t>
      </w:r>
      <w:r>
        <w:rPr>
          <w:b/>
          <w:bCs/>
        </w:rPr>
        <w:t>属性</w:t>
      </w:r>
      <w:r>
        <w:rPr/>
        <w:t>（</w:t>
      </w:r>
      <w:r>
        <w:rPr>
          <w:rStyle w:val="VerbatimChar"/>
        </w:rPr>
        <w:t>01PLM01@plm-lab.local</w:t>
      </w:r>
      <w:r>
        <w:rPr/>
        <w:t>）を持たせる点が新しい。</w:t>
      </w:r>
    </w:p>
    <w:p>
      <w:pPr>
        <w:pStyle w:val="Heading3"/>
        <w:rPr/>
      </w:pPr>
      <w:bookmarkStart w:id="30" w:name="ディレクトリ設計"/>
      <w:r>
        <w:rPr/>
        <w:t xml:space="preserve">7.1 </w:t>
      </w:r>
      <w:r>
        <w:rPr/>
        <w:t>ディレクトリ設計</w:t>
      </w:r>
    </w:p>
    <w:p>
      <w:pPr>
        <w:pStyle w:val="SourceCode"/>
        <w:rPr/>
      </w:pPr>
      <w:r>
        <w:rPr>
          <w:rStyle w:val="VerbatimChar"/>
        </w:rPr>
        <w:t xml:space="preserve">dc=example,dc=com                       ← </w:t>
      </w:r>
      <w:r>
        <w:rPr>
          <w:rStyle w:val="VerbatimChar"/>
        </w:rPr>
        <w:t>ベース</w:t>
      </w:r>
      <w:r>
        <w:rPr>
          <w:rStyle w:val="VerbatimChar"/>
        </w:rPr>
        <w:t>DN</w:t>
      </w:r>
      <w:r>
        <w:rPr>
          <w:rStyle w:val="VerbatimChar"/>
        </w:rPr>
        <w:t>（</w:t>
      </w:r>
      <w:r>
        <w:rPr>
          <w:rStyle w:val="VerbatimChar"/>
        </w:rPr>
        <w:t xml:space="preserve">ApacheDS </w:t>
      </w:r>
      <w:r>
        <w:rPr>
          <w:rStyle w:val="VerbatimChar"/>
        </w:rPr>
        <w:t>既定パーティションを流用）</w:t>
      </w:r>
      <w:r>
        <w:rPr/>
        <w:br/>
      </w:r>
      <w:r>
        <w:rPr>
          <w:rStyle w:val="VerbatimChar"/>
        </w:rPr>
        <w:t xml:space="preserve">├── ou=people                           ← </w:t>
      </w:r>
      <w:r>
        <w:rPr>
          <w:rStyle w:val="VerbatimChar"/>
        </w:rPr>
        <w:t>ユーザー・検索アカウント</w:t>
      </w:r>
      <w:r>
        <w:rPr/>
        <w:br/>
      </w:r>
      <w:r>
        <w:rPr>
          <w:rStyle w:val="VerbatimChar"/>
        </w:rPr>
        <w:t xml:space="preserve">│   ├── uid=01PLM01  (inetOrgPerson)     ← </w:t>
      </w:r>
      <w:r>
        <w:rPr>
          <w:rStyle w:val="VerbatimChar"/>
        </w:rPr>
        <w:t>テストユーザー</w:t>
      </w:r>
      <w:r>
        <w:rPr>
          <w:rStyle w:val="VerbatimChar"/>
        </w:rPr>
        <w:t>1</w:t>
      </w:r>
      <w:r>
        <w:rPr>
          <w:rStyle w:val="VerbatimChar"/>
        </w:rPr>
        <w:t>（</w:t>
      </w:r>
      <w:r>
        <w:rPr>
          <w:rStyle w:val="VerbatimChar"/>
        </w:rPr>
        <w:t>mail: 01PLM01@plm-lab.local</w:t>
      </w:r>
      <w:r>
        <w:rPr>
          <w:rStyle w:val="VerbatimChar"/>
        </w:rPr>
        <w:t>）</w:t>
      </w:r>
      <w:r>
        <w:rPr/>
        <w:br/>
      </w:r>
      <w:r>
        <w:rPr>
          <w:rStyle w:val="VerbatimChar"/>
        </w:rPr>
        <w:t xml:space="preserve">│   ├── uid=01PLM02  (inetOrgPerson)     ← </w:t>
      </w:r>
      <w:r>
        <w:rPr>
          <w:rStyle w:val="VerbatimChar"/>
        </w:rPr>
        <w:t>テストユーザー</w:t>
      </w:r>
      <w:r>
        <w:rPr>
          <w:rStyle w:val="VerbatimChar"/>
        </w:rPr>
        <w:t>2</w:t>
      </w:r>
      <w:r>
        <w:rPr>
          <w:rStyle w:val="VerbatimChar"/>
        </w:rPr>
        <w:t>（</w:t>
      </w:r>
      <w:r>
        <w:rPr>
          <w:rStyle w:val="VerbatimChar"/>
        </w:rPr>
        <w:t>mail: 01PLM02@plm-lab.local</w:t>
      </w:r>
      <w:r>
        <w:rPr>
          <w:rStyle w:val="VerbatimChar"/>
        </w:rPr>
        <w:t>）</w:t>
      </w:r>
      <w:r>
        <w:rPr/>
        <w:br/>
      </w:r>
      <w:r>
        <w:rPr>
          <w:rStyle w:val="VerbatimChar"/>
        </w:rPr>
        <w:t xml:space="preserve">│   └── uid=idp-reader (inetOrgPerson)   ← IdP </w:t>
      </w:r>
      <w:r>
        <w:rPr>
          <w:rStyle w:val="VerbatimChar"/>
        </w:rPr>
        <w:t>の検索バインド用（読取）</w:t>
      </w:r>
      <w:r>
        <w:rPr/>
        <w:br/>
      </w:r>
      <w:r>
        <w:rPr>
          <w:rStyle w:val="VerbatimChar"/>
        </w:rPr>
        <w:t xml:space="preserve">└── </w:t>
      </w:r>
      <w:r>
        <w:rPr>
          <w:rStyle w:val="VerbatimChar"/>
        </w:rPr>
        <w:t>（将来）</w:t>
      </w:r>
      <w:r>
        <w:rPr>
          <w:rStyle w:val="VerbatimChar"/>
        </w:rPr>
        <w:t xml:space="preserve">ou=groups                     ← </w:t>
      </w:r>
      <w:r>
        <w:rPr>
          <w:rStyle w:val="VerbatimChar"/>
        </w:rPr>
        <w:t>ロール等（本書では未使用）</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パーティション </w:t>
            </w:r>
            <w:r>
              <w:rPr>
                <w:rFonts w:eastAsia="Noto Sans CJK JP" w:cs=""/>
                <w:kern w:val="0"/>
                <w:sz w:val="20"/>
                <w:szCs w:val="20"/>
                <w:lang w:val="ja-JP" w:eastAsia="ja-JP" w:bidi="ar-SA"/>
              </w:rPr>
              <w:t>suffix</w:t>
            </w:r>
            <w:r>
              <w:rPr>
                <w:rFonts w:ascii="Cambria" w:hAnsi="Cambria" w:cs=""/>
                <w:kern w:val="0"/>
                <w:sz w:val="20"/>
                <w:szCs w:val="20"/>
                <w:lang w:val="ja-JP" w:eastAsia="ja-JP" w:bidi="ar-SA"/>
              </w:rPr>
              <w:t>（</w:t>
            </w:r>
            <w:r>
              <w:rPr>
                <w:rFonts w:eastAsia="Noto Sans CJK JP" w:cs=""/>
                <w:kern w:val="0"/>
                <w:sz w:val="20"/>
                <w:szCs w:val="20"/>
                <w:lang w:val="ja-JP" w:eastAsia="ja-JP" w:bidi="ar-SA"/>
              </w:rPr>
              <w:t>baseDN</w:t>
            </w:r>
            <w:r>
              <w:rPr>
                <w:rFonts w:ascii="Cambria" w:hAnsi="Cambria" w:cs=""/>
                <w:kern w:val="0"/>
                <w:sz w:val="20"/>
                <w:szCs w:val="20"/>
                <w:lang w:val="ja-JP" w:eastAsia="ja-JP" w:bidi="ar-SA"/>
              </w:rPr>
              <w:t>）</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既定パーティションを流用。</w:t>
            </w:r>
            <w:r>
              <w:rPr>
                <w:rFonts w:eastAsia="Noto Sans CJK JP" w:cs=""/>
                <w:kern w:val="0"/>
                <w:sz w:val="20"/>
                <w:szCs w:val="20"/>
                <w:lang w:val="ja-JP" w:eastAsia="ja-JP" w:bidi="ar-SA"/>
              </w:rPr>
              <w:t xml:space="preserve">7.4 </w:t>
            </w:r>
            <w:r>
              <w:rPr>
                <w:rFonts w:ascii="Cambria" w:hAnsi="Cambria" w:cs=""/>
                <w:kern w:val="0"/>
                <w:sz w:val="20"/>
                <w:szCs w:val="20"/>
                <w:lang w:val="ja-JP" w:eastAsia="ja-JP" w:bidi="ar-SA"/>
              </w:rPr>
              <w:t>参照）</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r>
              <w:rPr>
                <w:rFonts w:ascii="Cambria" w:hAnsi="Cambria" w:cs=""/>
                <w:kern w:val="0"/>
                <w:sz w:val="20"/>
                <w:szCs w:val="20"/>
                <w:lang w:val="ja-JP" w:eastAsia="ja-JP" w:bidi="ar-SA"/>
              </w:rPr>
              <w:t>（</w:t>
            </w:r>
            <w:r>
              <w:rPr>
                <w:rFonts w:eastAsia="Noto Sans CJK JP" w:cs=""/>
                <w:kern w:val="0"/>
                <w:sz w:val="20"/>
                <w:szCs w:val="20"/>
                <w:lang w:val="ja-JP" w:eastAsia="ja-JP" w:bidi="ar-SA"/>
              </w:rPr>
              <w:t>objectClass: inetOrgPerson</w:t>
            </w:r>
            <w:r>
              <w:rPr>
                <w:rFonts w:ascii="Cambria" w:hAnsi="Cambria" w:cs=""/>
                <w:kern w:val="0"/>
                <w:sz w:val="20"/>
                <w:szCs w:val="20"/>
                <w:lang w:val="ja-JP" w:eastAsia="ja-JP" w:bidi="ar-SA"/>
              </w:rPr>
              <w:t>）。パスワード＝</w:t>
            </w:r>
            <w:r>
              <w:rPr>
                <w:rFonts w:eastAsia="Noto Sans CJK JP" w:cs=""/>
                <w:kern w:val="0"/>
                <w:sz w:val="20"/>
                <w:szCs w:val="20"/>
                <w:lang w:val="ja-JP" w:eastAsia="ja-JP" w:bidi="ar-SA"/>
              </w:rPr>
              <w:t>uid</w:t>
            </w:r>
            <w:r>
              <w:rPr>
                <w:rFonts w:ascii="Cambria" w:hAnsi="Cambria" w:cs=""/>
                <w:kern w:val="0"/>
                <w:sz w:val="20"/>
                <w:szCs w:val="20"/>
                <w:lang w:val="ja-JP" w:eastAsia="ja-JP" w:bidi="ar-SA"/>
              </w:rPr>
              <w:t>（</w:t>
            </w:r>
            <w:r>
              <w:rPr>
                <w:rFonts w:eastAsia="Noto Sans CJK JP" w:cs=""/>
                <w:kern w:val="0"/>
                <w:sz w:val="20"/>
                <w:szCs w:val="20"/>
                <w:lang w:val="ja-JP" w:eastAsia="ja-JP" w:bidi="ar-SA"/>
              </w:rPr>
              <w:t>Joe</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の元）</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・読取専用）</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ascii="Cambria" w:hAnsi="Cambria" w:cs=""/>
                <w:kern w:val="0"/>
                <w:sz w:val="20"/>
                <w:szCs w:val="20"/>
                <w:lang w:val="ja-JP" w:eastAsia="ja-JP" w:bidi="ar-SA"/>
              </w:rPr>
              <w:t xml:space="preserve">（既定パスワード </w:t>
            </w:r>
            <w:r>
              <w:rPr>
                <w:rStyle w:val="VerbatimChar"/>
                <w:rFonts w:eastAsia="Noto Sans CJK JP" w:cs=""/>
                <w:kern w:val="0"/>
                <w:szCs w:val="20"/>
                <w:lang w:val="ja-JP" w:eastAsia="ja-JP" w:bidi="ar-SA"/>
              </w:rPr>
              <w:t>secret</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ポート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10389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側は </w:t>
            </w:r>
            <w:r>
              <w:rPr>
                <w:rStyle w:val="VerbatimChar"/>
                <w:rFonts w:eastAsia="Noto Sans CJK JP" w:cs=""/>
                <w:kern w:val="0"/>
                <w:szCs w:val="20"/>
                <w:lang w:val="ja-JP" w:eastAsia="ja-JP" w:bidi="ar-SA"/>
              </w:rPr>
              <w:t>ldap://localhost:10389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で参照）</w:t>
            </w:r>
          </w:p>
        </w:tc>
      </w:tr>
    </w:tbl>
    <w:p>
      <w:pPr>
        <w:pStyle w:val="BlockText"/>
        <w:rPr/>
      </w:pPr>
      <w:r>
        <w:rPr>
          <w:b/>
          <w:bCs/>
        </w:rPr>
        <w:t xml:space="preserve">baseDN </w:t>
      </w:r>
      <w:r>
        <w:rPr>
          <w:b/>
          <w:bCs/>
        </w:rPr>
        <w:t>について（実機の判断）</w:t>
      </w:r>
      <w:r>
        <w:rPr/>
        <w:t>：</w:t>
      </w:r>
      <w:r>
        <w:rPr/>
        <w:t xml:space="preserve">ApacheDS </w:t>
      </w:r>
      <w:r>
        <w:rPr/>
        <w:t>のインストーラ版（</w:t>
      </w:r>
      <w:r>
        <w:rPr/>
        <w:t xml:space="preserve">2.0.0.AM </w:t>
      </w:r>
      <w:r>
        <w:rPr/>
        <w:t xml:space="preserve">系）は設定を </w:t>
      </w:r>
      <w:r>
        <w:rPr>
          <w:rStyle w:val="VerbatimChar"/>
        </w:rPr>
        <w:t>config.ldif</w:t>
      </w:r>
      <w:r>
        <w:rPr/>
        <w:t xml:space="preserve"> </w:t>
      </w:r>
      <w:r>
        <w:rPr/>
        <w:t xml:space="preserve">ではなく </w:t>
      </w:r>
      <w:r>
        <w:rPr/>
        <w:t xml:space="preserve">LDAP </w:t>
      </w:r>
      <w:r>
        <w:rPr/>
        <w:t>内部（</w:t>
      </w:r>
      <w:r>
        <w:rPr>
          <w:rStyle w:val="VerbatimChar"/>
        </w:rPr>
        <w:t>ou=config</w:t>
      </w:r>
      <w:r>
        <w:rPr/>
        <w:t>）で保持し、</w:t>
      </w:r>
      <w:r>
        <w:rPr>
          <w:rStyle w:val="VerbatimChar"/>
        </w:rPr>
        <w:t>dc=plm-lab,dc=local</w:t>
      </w:r>
      <w:r>
        <w:rPr/>
        <w:t xml:space="preserve"> </w:t>
      </w:r>
      <w:r>
        <w:rPr/>
        <w:t>パーティションの手作業追加は難度が高い（</w:t>
      </w:r>
      <w:r>
        <w:rPr/>
        <w:t xml:space="preserve">7.4 </w:t>
      </w:r>
      <w:r>
        <w:rPr/>
        <w:t>参照）。本書では</w:t>
      </w:r>
      <w:r>
        <w:rPr>
          <w:b/>
          <w:bCs/>
        </w:rPr>
        <w:t xml:space="preserve">既定パーティション </w:t>
      </w:r>
      <w:r>
        <w:rPr>
          <w:rStyle w:val="VerbatimChar"/>
          <w:b/>
          <w:bCs/>
        </w:rPr>
        <w:t>dc=example,dc=com</w:t>
      </w:r>
      <w:r>
        <w:rPr>
          <w:b/>
          <w:bCs/>
        </w:rPr>
        <w:t xml:space="preserve"> </w:t>
      </w:r>
      <w:r>
        <w:rPr>
          <w:b/>
          <w:bCs/>
        </w:rPr>
        <w:t>をそのまま流用</w:t>
      </w:r>
      <w:r>
        <w:rPr/>
        <w:t>する（学習・</w:t>
      </w:r>
      <w:r>
        <w:rPr/>
        <w:t xml:space="preserve">SSO </w:t>
      </w:r>
      <w:r>
        <w:rPr/>
        <w:t>動作には影響しない）。</w:t>
      </w:r>
      <w:r>
        <w:rPr/>
        <w:t xml:space="preserve">WSL </w:t>
      </w:r>
      <w:r>
        <w:rPr/>
        <w:t xml:space="preserve">版の </w:t>
      </w:r>
      <w:r>
        <w:rPr>
          <w:rStyle w:val="VerbatimChar"/>
        </w:rPr>
        <w:t>dc=plm-lab,dc=local</w:t>
      </w:r>
      <w:r>
        <w:rPr/>
        <w:t xml:space="preserve"> </w:t>
      </w:r>
      <w:r>
        <w:rPr/>
        <w:t xml:space="preserve">からの読み替え表は </w:t>
      </w:r>
      <w:r>
        <w:rPr/>
        <w:t xml:space="preserve">7.4 </w:t>
      </w:r>
      <w:r>
        <w:rPr/>
        <w:t>に示す。</w:t>
      </w:r>
      <w:r>
        <w:rPr>
          <w:rStyle w:val="VerbatimChar"/>
        </w:rPr>
        <w:t>mail</w:t>
      </w:r>
      <w:r>
        <w:rPr/>
        <w:t xml:space="preserve"> </w:t>
      </w:r>
      <w:r>
        <w:rPr/>
        <w:t xml:space="preserve">は </w:t>
      </w:r>
      <w:r>
        <w:rPr>
          <w:rStyle w:val="VerbatimChar"/>
        </w:rPr>
        <w:t>@plm-lab.local</w:t>
      </w:r>
      <w:r>
        <w:rPr/>
        <w:t xml:space="preserve"> </w:t>
      </w:r>
      <w:r>
        <w:rPr/>
        <w:t xml:space="preserve">のまま（メールドメインと </w:t>
      </w:r>
      <w:r>
        <w:rPr/>
        <w:t xml:space="preserve">baseDN </w:t>
      </w:r>
      <w:r>
        <w:rPr/>
        <w:t>は別物なので揃える必要はない）。</w:t>
      </w:r>
    </w:p>
    <w:p>
      <w:pPr>
        <w:pStyle w:val="BlockText"/>
        <w:rPr/>
      </w:pPr>
      <w:r>
        <w:rPr>
          <w:b/>
          <w:bCs/>
        </w:rPr>
        <w:t>ポートの注意</w:t>
      </w:r>
      <w:r>
        <w:rPr/>
        <w:t>：</w:t>
      </w:r>
      <w:r>
        <w:rPr/>
        <w:t xml:space="preserve">ApacheDS </w:t>
      </w:r>
      <w:r>
        <w:rPr/>
        <w:t xml:space="preserve">の </w:t>
      </w:r>
      <w:r>
        <w:rPr/>
        <w:t xml:space="preserve">LDAP </w:t>
      </w:r>
      <w:r>
        <w:rPr/>
        <w:t xml:space="preserve">ポートは実機で </w:t>
      </w:r>
      <w:r>
        <w:rPr>
          <w:b/>
          <w:bCs/>
        </w:rPr>
        <w:t>10389</w:t>
      </w:r>
      <w:r>
        <w:rPr/>
        <w:t>（非特権ポート）。</w:t>
      </w:r>
      <w:r>
        <w:rPr/>
        <w:t xml:space="preserve">Directory Studio </w:t>
      </w:r>
      <w:r>
        <w:rPr/>
        <w:t xml:space="preserve">の </w:t>
      </w:r>
      <w:r>
        <w:rPr/>
        <w:t xml:space="preserve">New Connection </w:t>
      </w:r>
      <w:r>
        <w:rPr/>
        <w:t xml:space="preserve">では </w:t>
      </w:r>
      <w:r>
        <w:rPr/>
        <w:t xml:space="preserve">Port </w:t>
      </w:r>
      <w:r>
        <w:rPr/>
        <w:t xml:space="preserve">入力欄の既定表示が </w:t>
      </w:r>
      <w:r>
        <w:rPr>
          <w:b/>
          <w:bCs/>
        </w:rPr>
        <w:t>389</w:t>
      </w:r>
      <w:r>
        <w:rPr/>
        <w:t xml:space="preserve"> </w:t>
      </w:r>
      <w:r>
        <w:rPr/>
        <w:t xml:space="preserve">になることがあるが、実機の待受は </w:t>
      </w:r>
      <w:r>
        <w:rPr/>
        <w:t xml:space="preserve">10389 </w:t>
      </w:r>
      <w:r>
        <w:rPr/>
        <w:t xml:space="preserve">なので </w:t>
      </w:r>
      <w:r>
        <w:rPr>
          <w:b/>
          <w:bCs/>
        </w:rPr>
        <w:t xml:space="preserve">10389 </w:t>
      </w:r>
      <w:r>
        <w:rPr>
          <w:b/>
          <w:bCs/>
        </w:rPr>
        <w:t>に合わせる</w:t>
      </w:r>
      <w:r>
        <w:rPr/>
        <w:t>（</w:t>
      </w:r>
      <w:r>
        <w:rPr>
          <w:rStyle w:val="VerbatimChar"/>
        </w:rPr>
        <w:t>netstat -ano | findstr 10389</w:t>
      </w:r>
      <w:r>
        <w:rPr/>
        <w:t xml:space="preserve"> </w:t>
      </w:r>
      <w:r>
        <w:rPr/>
        <w:t>で確認）。</w:t>
      </w:r>
      <w:r>
        <w:rPr/>
        <w:t xml:space="preserve">WSL </w:t>
      </w:r>
      <w:r>
        <w:rPr/>
        <w:t xml:space="preserve">版は </w:t>
      </w:r>
      <w:r>
        <w:rPr/>
        <w:t xml:space="preserve">389 </w:t>
      </w:r>
      <w:r>
        <w:rPr/>
        <w:t xml:space="preserve">だったが、本書では </w:t>
      </w:r>
      <w:r>
        <w:rPr/>
        <w:t xml:space="preserve">10389 </w:t>
      </w:r>
      <w:r>
        <w:rPr/>
        <w:t>を用い、フェーズ</w:t>
      </w:r>
      <w:r>
        <w:rPr/>
        <w:t xml:space="preserve">5 </w:t>
      </w:r>
      <w:r>
        <w:rPr/>
        <w:t xml:space="preserve">の </w:t>
      </w:r>
      <w:r>
        <w:rPr/>
        <w:t xml:space="preserve">IdP </w:t>
      </w:r>
      <w:r>
        <w:rPr/>
        <w:t>設定（</w:t>
      </w:r>
      <w:r>
        <w:rPr>
          <w:rStyle w:val="VerbatimChar"/>
        </w:rPr>
        <w:t>ldapURL</w:t>
      </w:r>
      <w:r>
        <w:rPr/>
        <w:t xml:space="preserve">）も </w:t>
      </w:r>
      <w:r>
        <w:rPr>
          <w:rStyle w:val="VerbatimChar"/>
        </w:rPr>
        <w:t>ldap://localhost:10389</w:t>
      </w:r>
      <w:r>
        <w:rPr/>
        <w:t xml:space="preserve"> </w:t>
      </w:r>
      <w:r>
        <w:rPr/>
        <w:t>とする。</w:t>
      </w:r>
      <w:bookmarkEnd w:id="30"/>
    </w:p>
    <w:p>
      <w:pPr>
        <w:pStyle w:val="Heading3"/>
        <w:rPr/>
      </w:pPr>
      <w:bookmarkStart w:id="31" w:name="apacheds-のインストール"/>
      <w:r>
        <w:rPr/>
        <w:t xml:space="preserve">7.2 ApacheDS </w:t>
      </w:r>
      <w:r>
        <w:rPr/>
        <w:t>のインストール</w:t>
      </w:r>
    </w:p>
    <w:p>
      <w:pPr>
        <w:pStyle w:val="BlockText"/>
        <w:rPr/>
      </w:pPr>
      <w:r>
        <w:rPr>
          <w:b/>
          <w:bCs/>
        </w:rPr>
        <w:t>前提（</w:t>
      </w:r>
      <w:r>
        <w:rPr>
          <w:b/>
          <w:bCs/>
        </w:rPr>
        <w:t xml:space="preserve">Java </w:t>
      </w:r>
      <w:r>
        <w:rPr>
          <w:b/>
          <w:bCs/>
        </w:rPr>
        <w:t>を先に導入）</w:t>
      </w:r>
      <w:r>
        <w:rPr/>
        <w:t>：</w:t>
      </w:r>
      <w:r>
        <w:rPr/>
        <w:t xml:space="preserve">ApacheDS </w:t>
      </w:r>
      <w:r>
        <w:rPr/>
        <w:t xml:space="preserve">は </w:t>
      </w:r>
      <w:r>
        <w:rPr/>
        <w:t xml:space="preserve">Java </w:t>
      </w:r>
      <w:r>
        <w:rPr/>
        <w:t xml:space="preserve">で動作し、インストーラの途中で </w:t>
      </w:r>
      <w:r>
        <w:rPr>
          <w:b/>
          <w:bCs/>
        </w:rPr>
        <w:t xml:space="preserve">JAVA_HOME </w:t>
      </w:r>
      <w:r>
        <w:rPr>
          <w:b/>
          <w:bCs/>
        </w:rPr>
        <w:t>の入力</w:t>
      </w:r>
      <w:r>
        <w:rPr/>
        <w:t xml:space="preserve">を求められる。そのため </w:t>
      </w:r>
      <w:r>
        <w:rPr>
          <w:b/>
          <w:bCs/>
        </w:rPr>
        <w:t>OpenJDK</w:t>
      </w:r>
      <w:r>
        <w:rPr>
          <w:b/>
          <w:bCs/>
        </w:rPr>
        <w:t>（</w:t>
      </w:r>
      <w:r>
        <w:rPr>
          <w:b/>
          <w:bCs/>
        </w:rPr>
        <w:t>Temurin 17</w:t>
      </w:r>
      <w:r>
        <w:rPr>
          <w:b/>
          <w:bCs/>
        </w:rPr>
        <w:t xml:space="preserve">）を </w:t>
      </w:r>
      <w:r>
        <w:rPr>
          <w:b/>
          <w:bCs/>
        </w:rPr>
        <w:t xml:space="preserve">ApacheDS </w:t>
      </w:r>
      <w:r>
        <w:rPr>
          <w:b/>
          <w:bCs/>
        </w:rPr>
        <w:t>より前に導入</w:t>
      </w:r>
      <w:r>
        <w:rPr/>
        <w:t>しておく（</w:t>
      </w:r>
      <w:r>
        <w:rPr/>
        <w:t xml:space="preserve">§5.6 </w:t>
      </w:r>
      <w:r>
        <w:rPr/>
        <w:t xml:space="preserve">参照）。インストーラで </w:t>
      </w:r>
      <w:r>
        <w:rPr/>
        <w:t xml:space="preserve">JAVA_HOME </w:t>
      </w:r>
      <w:r>
        <w:rPr/>
        <w:t>を聞かれたら、</w:t>
      </w:r>
      <w:r>
        <w:rPr/>
        <w:t xml:space="preserve">JDK </w:t>
      </w:r>
      <w:r>
        <w:rPr/>
        <w:t xml:space="preserve">のルート（例 </w:t>
      </w:r>
      <w:r>
        <w:rPr>
          <w:rStyle w:val="VerbatimChar"/>
        </w:rPr>
        <w:t>C:\opt\jdk-17</w:t>
      </w:r>
      <w:r>
        <w:rPr/>
        <w:t xml:space="preserve">。直下に </w:t>
      </w:r>
      <w:r>
        <w:rPr>
          <w:rStyle w:val="VerbatimChar"/>
        </w:rPr>
        <w:t>bin\java.exe</w:t>
      </w:r>
      <w:r>
        <w:rPr/>
        <w:t xml:space="preserve"> </w:t>
      </w:r>
      <w:r>
        <w:rPr/>
        <w:t>があるフォルダ。</w:t>
      </w:r>
      <w:r>
        <w:rPr>
          <w:rStyle w:val="VerbatimChar"/>
        </w:rPr>
        <w:t>bin</w:t>
      </w:r>
      <w:r>
        <w:rPr/>
        <w:t xml:space="preserve"> </w:t>
      </w:r>
      <w:r>
        <w:rPr/>
        <w:t>は含めない）を指定する。</w:t>
      </w:r>
    </w:p>
    <w:p>
      <w:pPr>
        <w:pStyle w:val="Compact"/>
        <w:numPr>
          <w:ilvl w:val="0"/>
          <w:numId w:val="101"/>
        </w:numPr>
        <w:rPr/>
      </w:pPr>
      <w:r>
        <w:rPr/>
        <w:t xml:space="preserve">Apache Directory </w:t>
      </w:r>
      <w:r>
        <w:rPr/>
        <w:t>の公式サイト（</w:t>
      </w:r>
      <w:r>
        <w:rPr>
          <w:rStyle w:val="VerbatimChar"/>
        </w:rPr>
        <w:t>https://directory.apache.org/apacheds/download/download-windows.html</w:t>
      </w:r>
      <w:r>
        <w:rPr/>
        <w:t>）から、</w:t>
      </w:r>
      <w:r>
        <w:rPr>
          <w:b/>
          <w:bCs/>
        </w:rPr>
        <w:t xml:space="preserve">ApacheDS </w:t>
      </w:r>
      <w:r>
        <w:rPr>
          <w:b/>
          <w:bCs/>
        </w:rPr>
        <w:t xml:space="preserve">の </w:t>
      </w:r>
      <w:r>
        <w:rPr>
          <w:b/>
          <w:bCs/>
        </w:rPr>
        <w:t xml:space="preserve">Windows </w:t>
      </w:r>
      <w:r>
        <w:rPr>
          <w:b/>
          <w:bCs/>
        </w:rPr>
        <w:t>インストーラ（</w:t>
      </w:r>
      <w:r>
        <w:rPr>
          <w:rStyle w:val="VerbatimChar"/>
          <w:b/>
          <w:bCs/>
        </w:rPr>
        <w:t>.exe</w:t>
      </w:r>
      <w:r>
        <w:rPr>
          <w:b/>
          <w:bCs/>
        </w:rPr>
        <w:t>・最新安定版）</w:t>
      </w:r>
      <w:r>
        <w:rPr/>
        <w:t>を入手し、</w:t>
      </w:r>
      <w:r>
        <w:rPr>
          <w:rStyle w:val="VerbatimChar"/>
        </w:rPr>
        <w:t>C:\lab\installers</w:t>
      </w:r>
      <w:r>
        <w:rPr/>
        <w:t xml:space="preserve"> </w:t>
      </w:r>
      <w:r>
        <w:rPr/>
        <w:t xml:space="preserve">に保存。※ </w:t>
      </w:r>
      <w:r>
        <w:rPr/>
        <w:t xml:space="preserve">ApacheDS </w:t>
      </w:r>
      <w:r>
        <w:rPr/>
        <w:t>本体はインストーラ（</w:t>
      </w:r>
      <w:r>
        <w:rPr/>
        <w:t>.exe</w:t>
      </w:r>
      <w:r>
        <w:rPr/>
        <w:t>）で導入する（</w:t>
      </w:r>
      <w:r>
        <w:rPr/>
        <w:t xml:space="preserve">zip </w:t>
      </w:r>
      <w:r>
        <w:rPr/>
        <w:t>提供が無いため。</w:t>
      </w:r>
      <w:r>
        <w:rPr/>
        <w:t xml:space="preserve">zip </w:t>
      </w:r>
      <w:r>
        <w:rPr/>
        <w:t>優先方針の例外）。</w:t>
      </w:r>
    </w:p>
    <w:p>
      <w:pPr>
        <w:pStyle w:val="Compact"/>
        <w:numPr>
          <w:ilvl w:val="0"/>
          <w:numId w:val="102"/>
        </w:numPr>
        <w:rPr/>
      </w:pPr>
      <w:r>
        <w:rPr/>
        <w:t>インストーラを</w:t>
      </w:r>
      <w:r>
        <w:rPr>
          <w:b/>
          <w:bCs/>
        </w:rPr>
        <w:t>管理者として実行</w:t>
      </w:r>
      <w:r>
        <w:rPr/>
        <w:t>。</w:t>
      </w:r>
      <w:r>
        <w:rPr/>
        <w:t xml:space="preserve">JAVA_HOME </w:t>
      </w:r>
      <w:r>
        <w:rPr/>
        <w:t xml:space="preserve">に上記 </w:t>
      </w:r>
      <w:r>
        <w:rPr/>
        <w:t xml:space="preserve">JDK </w:t>
      </w:r>
      <w:r>
        <w:rPr/>
        <w:t xml:space="preserve">を指定し、他は既定のまま進める（実機の導入先は </w:t>
      </w:r>
      <w:r>
        <w:rPr>
          <w:rStyle w:val="VerbatimChar"/>
        </w:rPr>
        <w:t>C:\Program Files (x86)\ApacheDS</w:t>
      </w:r>
      <w:r>
        <w:rPr/>
        <w:t xml:space="preserve">、インスタンスは </w:t>
      </w:r>
      <w:r>
        <w:rPr>
          <w:rStyle w:val="VerbatimChar"/>
        </w:rPr>
        <w:t>...\instances\default</w:t>
      </w:r>
      <w:r>
        <w:rPr/>
        <w:t xml:space="preserve">）。導入すると </w:t>
      </w:r>
      <w:r>
        <w:rPr>
          <w:b/>
          <w:bCs/>
        </w:rPr>
        <w:t xml:space="preserve">ApacheDS </w:t>
      </w:r>
      <w:r>
        <w:rPr>
          <w:b/>
          <w:bCs/>
        </w:rPr>
        <w:t xml:space="preserve">の </w:t>
      </w:r>
      <w:r>
        <w:rPr>
          <w:b/>
          <w:bCs/>
        </w:rPr>
        <w:t xml:space="preserve">Windows </w:t>
      </w:r>
      <w:r>
        <w:rPr>
          <w:b/>
          <w:bCs/>
        </w:rPr>
        <w:t>サービス</w:t>
      </w:r>
      <w:r>
        <w:rPr/>
        <w:t xml:space="preserve">（既定インスタンス名 </w:t>
      </w:r>
      <w:r>
        <w:rPr>
          <w:rStyle w:val="VerbatimChar"/>
        </w:rPr>
        <w:t>default</w:t>
      </w:r>
      <w:r>
        <w:rPr/>
        <w:t>）が登録される。</w:t>
      </w:r>
    </w:p>
    <w:p>
      <w:pPr>
        <w:pStyle w:val="Compact"/>
        <w:numPr>
          <w:ilvl w:val="0"/>
          <w:numId w:val="103"/>
        </w:numPr>
        <w:rPr/>
      </w:pPr>
      <w:r>
        <w:rPr/>
        <w:t>サービスを起動・確認：</w:t>
      </w:r>
    </w:p>
    <w:p>
      <w:pPr>
        <w:pStyle w:val="SourceCode"/>
        <w:rPr/>
      </w:pP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br/>
      </w:r>
      <w:r>
        <w:rPr>
          <w:rStyle w:val="FunctionTok"/>
        </w:rPr>
        <w:t>Start-Service</w:t>
      </w:r>
      <w:r>
        <w:rPr>
          <w:rStyle w:val="NormalTok"/>
        </w:rPr>
        <w:t xml:space="preserve"> </w:t>
      </w:r>
      <w:r>
        <w:rPr>
          <w:rStyle w:val="OperatorTok"/>
        </w:rPr>
        <w:t>&lt;</w:t>
      </w:r>
      <w:r>
        <w:rPr>
          <w:rStyle w:val="NormalTok"/>
        </w:rPr>
        <w:t>サービス名</w:t>
      </w:r>
      <w:r>
        <w:rPr>
          <w:rStyle w:val="OperatorTok"/>
        </w:rPr>
        <w:t>&gt;</w:t>
      </w:r>
      <w:r>
        <w:rPr>
          <w:rStyle w:val="NormalTok"/>
        </w:rPr>
        <w:t xml:space="preserve">     </w:t>
      </w:r>
      <w:r>
        <w:rPr>
          <w:rStyle w:val="CommentTok"/>
        </w:rPr>
        <w:t xml:space="preserve"># </w:t>
      </w:r>
      <w:r>
        <w:rPr>
          <w:rStyle w:val="CommentTok"/>
        </w:rPr>
        <w:t>停止していれば開始（サービス名は環境で異なる）</w:t>
      </w:r>
      <w:r>
        <w:rPr/>
        <w:br/>
      </w:r>
      <w:r>
        <w:rPr>
          <w:rStyle w:val="CommentTok"/>
        </w:rPr>
        <w:t xml:space="preserve"># LDAP </w:t>
      </w:r>
      <w:r>
        <w:rPr>
          <w:rStyle w:val="CommentTok"/>
        </w:rPr>
        <w:t xml:space="preserve">待受ポートの確認（実機は </w:t>
      </w:r>
      <w:r>
        <w:rPr>
          <w:rStyle w:val="CommentTok"/>
        </w:rPr>
        <w:t>10389</w:t>
      </w:r>
      <w:r>
        <w:rPr>
          <w:rStyle w:val="CommentTok"/>
        </w:rPr>
        <w:t>）</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10389</w:t>
      </w:r>
    </w:p>
    <w:p>
      <w:pPr>
        <w:pStyle w:val="BlockText"/>
        <w:rPr/>
      </w:pPr>
      <w:r>
        <w:rPr/>
        <w:t xml:space="preserve">実機では </w:t>
      </w:r>
      <w:r>
        <w:rPr/>
        <w:t xml:space="preserve">LDAP </w:t>
      </w:r>
      <w:r>
        <w:rPr/>
        <w:t xml:space="preserve">は </w:t>
      </w:r>
      <w:r>
        <w:rPr>
          <w:b/>
          <w:bCs/>
        </w:rPr>
        <w:t>10389</w:t>
      </w:r>
      <w:r>
        <w:rPr/>
        <w:t xml:space="preserve"> </w:t>
      </w:r>
      <w:r>
        <w:rPr/>
        <w:t>で待ち受ける（</w:t>
      </w:r>
      <w:r>
        <w:rPr>
          <w:rStyle w:val="VerbatimChar"/>
        </w:rPr>
        <w:t>0.0.0.0:10389 LISTENING</w:t>
      </w:r>
      <w:r>
        <w:rPr/>
        <w:t>）。</w:t>
      </w:r>
      <w:bookmarkEnd w:id="31"/>
    </w:p>
    <w:p>
      <w:pPr>
        <w:pStyle w:val="Heading3"/>
        <w:rPr/>
      </w:pPr>
      <w:bookmarkStart w:id="32" w:name="apache-directory-studio-の導入と接続"/>
      <w:r>
        <w:rPr/>
        <w:t xml:space="preserve">7.3 Apache Directory Studio </w:t>
      </w:r>
      <w:r>
        <w:rPr/>
        <w:t>の導入と接続</w:t>
      </w:r>
    </w:p>
    <w:p>
      <w:pPr>
        <w:pStyle w:val="Compact"/>
        <w:numPr>
          <w:ilvl w:val="0"/>
          <w:numId w:val="104"/>
        </w:numPr>
        <w:rPr/>
      </w:pPr>
      <w:r>
        <w:rPr/>
        <w:t>公式サイト（</w:t>
      </w:r>
      <w:r>
        <w:rPr>
          <w:rStyle w:val="VerbatimChar"/>
        </w:rPr>
        <w:t>https://directory.apache.org/studio/download/download-windows.html</w:t>
      </w:r>
      <w:r>
        <w:rPr/>
        <w:t xml:space="preserve">）から </w:t>
      </w:r>
      <w:r>
        <w:rPr>
          <w:b/>
          <w:bCs/>
        </w:rPr>
        <w:t>Apache Directory Studio</w:t>
      </w:r>
      <w:r>
        <w:rPr>
          <w:b/>
          <w:bCs/>
        </w:rPr>
        <w:t>（</w:t>
      </w:r>
      <w:r>
        <w:rPr>
          <w:b/>
          <w:bCs/>
        </w:rPr>
        <w:t xml:space="preserve">Windows </w:t>
      </w:r>
      <w:r>
        <w:rPr>
          <w:b/>
          <w:bCs/>
        </w:rPr>
        <w:t>版・</w:t>
      </w:r>
      <w:r>
        <w:rPr>
          <w:b/>
          <w:bCs/>
        </w:rPr>
        <w:t>zip</w:t>
      </w:r>
      <w:r>
        <w:rPr>
          <w:b/>
          <w:bCs/>
        </w:rPr>
        <w:t>）</w:t>
      </w:r>
      <w:r>
        <w:rPr/>
        <w:t xml:space="preserve">を入手し </w:t>
      </w:r>
      <w:r>
        <w:rPr>
          <w:rStyle w:val="VerbatimChar"/>
        </w:rPr>
        <w:t>C:\lab\installers</w:t>
      </w:r>
      <w:r>
        <w:rPr/>
        <w:t xml:space="preserve"> </w:t>
      </w:r>
      <w:r>
        <w:rPr/>
        <w:t>に保存、</w:t>
      </w:r>
      <w:r>
        <w:rPr>
          <w:rStyle w:val="VerbatimChar"/>
        </w:rPr>
        <w:t>C:\opt\directory-studio</w:t>
      </w:r>
      <w:r>
        <w:rPr/>
        <w:t xml:space="preserve"> </w:t>
      </w:r>
      <w:r>
        <w:rPr/>
        <w:t xml:space="preserve">に展開する（本書の </w:t>
      </w:r>
      <w:r>
        <w:rPr/>
        <w:t xml:space="preserve">zip </w:t>
      </w:r>
      <w:r>
        <w:rPr/>
        <w:t xml:space="preserve">優先方針）。管理者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"C:\lab\installers\ApacheDirectoryStudio-*.zip"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"*DirectoryStudio*"</w:t>
      </w:r>
      <w:r>
        <w:rPr/>
        <w:br/>
      </w:r>
      <w:r>
        <w:rPr>
          <w:rStyle w:val="CommentTok"/>
        </w:rPr>
        <w:t xml:space="preserve"># C:\opt\directory-studio </w:t>
      </w:r>
      <w:r>
        <w:rPr>
          <w:rStyle w:val="CommentTok"/>
        </w:rPr>
        <w:t>にリネーム（</w:t>
      </w:r>
      <w:r>
        <w:rPr>
          <w:rStyle w:val="CommentTok"/>
        </w:rPr>
        <w:t xml:space="preserve">ApacheDirectoryStudio.exe </w:t>
      </w:r>
      <w:r>
        <w:rPr>
          <w:rStyle w:val="CommentTok"/>
        </w:rPr>
        <w:t>が直下に来るように）</w:t>
      </w:r>
      <w:r>
        <w:rPr/>
        <w:br/>
      </w:r>
      <w:r>
        <w:rPr>
          <w:rStyle w:val="FunctionTok"/>
        </w:rPr>
        <w:t>Rename-Item</w:t>
      </w:r>
      <w:r>
        <w:rPr>
          <w:rStyle w:val="NormalTok"/>
        </w:rPr>
        <w:t xml:space="preserve"> </w:t>
      </w:r>
      <w:r>
        <w:rPr>
          <w:rStyle w:val="StringTok"/>
        </w:rPr>
        <w:t>"C:\opt\ApacheDirectoryStudio"</w:t>
      </w:r>
      <w:r>
        <w:rPr>
          <w:rStyle w:val="NormalTok"/>
        </w:rPr>
        <w:t xml:space="preserve"> </w:t>
      </w:r>
      <w:r>
        <w:rPr>
          <w:rStyle w:val="StringTok"/>
        </w:rPr>
        <w:t>"C:\opt\directory-studio"</w:t>
      </w:r>
      <w:r>
        <w:rPr/>
        <w:br/>
      </w:r>
      <w:r>
        <w:rPr>
          <w:rStyle w:val="CommentTok"/>
        </w:rPr>
        <w:t xml:space="preserve"># </w:t>
      </w:r>
      <w:r>
        <w:rPr>
          <w:rStyle w:val="CommentTok"/>
        </w:rPr>
        <w:t>確認</w:t>
      </w:r>
      <w:r>
        <w:rPr/>
        <w:br/>
      </w:r>
      <w:r>
        <w:rPr>
          <w:rStyle w:val="FunctionTok"/>
        </w:rPr>
        <w:t>Get-ChildItem</w:t>
      </w:r>
      <w:r>
        <w:rPr>
          <w:rStyle w:val="NormalTok"/>
        </w:rPr>
        <w:t xml:space="preserve"> C</w:t>
      </w:r>
      <w:r>
        <w:rPr>
          <w:rStyle w:val="OperatorTok"/>
        </w:rPr>
        <w:t>:</w:t>
      </w:r>
      <w:r>
        <w:rPr>
          <w:rStyle w:val="NormalTok"/>
        </w:rPr>
        <w:t>\opt\directory</w:t>
      </w:r>
      <w:r>
        <w:rPr>
          <w:rStyle w:val="OperatorTok"/>
        </w:rPr>
        <w:t>-</w:t>
      </w:r>
      <w:r>
        <w:rPr>
          <w:rStyle w:val="NormalTok"/>
        </w:rPr>
        <w:t>studio\ApacheDirectoryStudio</w:t>
      </w:r>
      <w:r>
        <w:rPr>
          <w:rStyle w:val="OperatorTok"/>
        </w:rPr>
        <w:t>.</w:t>
      </w:r>
      <w:r>
        <w:rPr>
          <w:rStyle w:val="FunctionTok"/>
        </w:rPr>
        <w:t>exe</w:t>
      </w:r>
    </w:p>
    <w:p>
      <w:pPr>
        <w:pStyle w:val="Compact"/>
        <w:numPr>
          <w:ilvl w:val="0"/>
          <w:numId w:val="105"/>
        </w:numPr>
        <w:rPr/>
      </w:pPr>
      <w:r>
        <w:rPr>
          <w:b/>
          <w:bCs/>
        </w:rPr>
        <w:t>起動</w:t>
      </w:r>
      <w:r>
        <w:rPr/>
        <w:t>：</w:t>
      </w:r>
      <w:r>
        <w:rPr/>
        <w:t xml:space="preserve">zip </w:t>
      </w:r>
      <w:r>
        <w:rPr/>
        <w:t>展開では</w:t>
      </w:r>
      <w:r>
        <w:rPr>
          <w:b/>
          <w:bCs/>
        </w:rPr>
        <w:t>インストールされず、</w:t>
      </w:r>
      <w:r>
        <w:rPr>
          <w:b/>
          <w:bCs/>
        </w:rPr>
        <w:t xml:space="preserve">Windows </w:t>
      </w:r>
      <w:r>
        <w:rPr>
          <w:b/>
          <w:bCs/>
        </w:rPr>
        <w:t>スタートメニューにも登録されない</w:t>
      </w:r>
      <w:r>
        <w:rPr/>
        <w:t xml:space="preserve">。エクスプローラーまたはコマンドから </w:t>
      </w:r>
      <w:r>
        <w:rPr>
          <w:rStyle w:val="VerbatimChar"/>
          <w:b/>
          <w:bCs/>
        </w:rPr>
        <w:t>C:\opt\directory-studio\ApacheDirectoryStudio.exe</w:t>
      </w:r>
      <w:r>
        <w:rPr/>
        <w:t xml:space="preserve"> </w:t>
      </w:r>
      <w:r>
        <w:rPr/>
        <w:t>を実行して起動する（よく使う場合はショートカットを作成）。</w:t>
      </w:r>
    </w:p>
    <w:p>
      <w:pPr>
        <w:pStyle w:val="Compact"/>
        <w:numPr>
          <w:ilvl w:val="1"/>
          <w:numId w:val="106"/>
        </w:numPr>
        <w:rPr/>
      </w:pPr>
      <w:r>
        <w:rPr/>
        <w:t xml:space="preserve">Java </w:t>
      </w:r>
      <w:r>
        <w:rPr/>
        <w:t>が見つからず起動しない場合は、</w:t>
      </w:r>
      <w:r>
        <w:rPr>
          <w:rStyle w:val="VerbatimChar"/>
        </w:rPr>
        <w:t>C:\opt\directory-studio\ApacheDirectoryStudio.ini</w:t>
      </w:r>
      <w:r>
        <w:rPr/>
        <w:t xml:space="preserve"> </w:t>
      </w:r>
      <w:r>
        <w:rPr/>
        <w:t xml:space="preserve">に </w:t>
      </w:r>
      <w:r>
        <w:rPr>
          <w:rStyle w:val="VerbatimChar"/>
        </w:rPr>
        <w:t>-vm</w:t>
      </w:r>
      <w:r>
        <w:rPr/>
        <w:t xml:space="preserve"> </w:t>
      </w:r>
      <w:r>
        <w:rPr/>
        <w:t xml:space="preserve">と </w:t>
      </w:r>
      <w:r>
        <w:rPr>
          <w:rStyle w:val="VerbatimChar"/>
        </w:rPr>
        <w:t>C:\opt\jdk-17\bin\javaw.exe</w:t>
      </w:r>
      <w:r>
        <w:rPr/>
        <w:t xml:space="preserve"> </w:t>
      </w:r>
      <w:r>
        <w:rPr/>
        <w:t>の</w:t>
      </w:r>
      <w:r>
        <w:rPr/>
        <w:t>2</w:t>
      </w:r>
      <w:r>
        <w:rPr/>
        <w:t>行を追記する（通常は不要。</w:t>
      </w:r>
      <w:r>
        <w:rPr/>
        <w:t xml:space="preserve">JAVA_HOME </w:t>
      </w:r>
      <w:r>
        <w:rPr/>
        <w:t>設定済みのため）。</w:t>
      </w:r>
    </w:p>
    <w:p>
      <w:pPr>
        <w:pStyle w:val="Compact"/>
        <w:numPr>
          <w:ilvl w:val="0"/>
          <w:numId w:val="16"/>
        </w:numPr>
        <w:rPr/>
      </w:pPr>
      <w:r>
        <w:rPr/>
        <w:t>起動後、</w:t>
      </w:r>
      <w:r>
        <w:rPr>
          <w:b/>
          <w:bCs/>
        </w:rPr>
        <w:t xml:space="preserve">LDAP </w:t>
      </w:r>
      <w:r>
        <w:rPr>
          <w:b/>
          <w:bCs/>
        </w:rPr>
        <w:t>接続を作成</w:t>
      </w:r>
      <w:r>
        <w:rPr/>
        <w:t xml:space="preserve">：メニュー </w:t>
      </w:r>
      <w:r>
        <w:rPr>
          <w:b/>
          <w:bCs/>
        </w:rPr>
        <w:t>LDAP → New Connection</w:t>
      </w:r>
      <w:r>
        <w:rPr/>
        <w:t>。</w:t>
      </w:r>
    </w:p>
    <w:p>
      <w:pPr>
        <w:pStyle w:val="Compact"/>
        <w:numPr>
          <w:ilvl w:val="1"/>
          <w:numId w:val="107"/>
        </w:numPr>
        <w:rPr/>
      </w:pPr>
      <w:r>
        <w:rPr/>
        <w:t>Network Parameter</w:t>
      </w:r>
      <w:r>
        <w:rPr/>
        <w:t>：</w:t>
      </w:r>
      <w:r>
        <w:rPr/>
        <w:t xml:space="preserve">Hostname </w:t>
      </w:r>
      <w:r>
        <w:rPr>
          <w:rStyle w:val="VerbatimChar"/>
        </w:rPr>
        <w:t>localhost</w:t>
      </w:r>
      <w:r>
        <w:rPr/>
        <w:t xml:space="preserve"> / Port </w:t>
      </w:r>
      <w:r>
        <w:rPr>
          <w:rStyle w:val="VerbatimChar"/>
          <w:b/>
          <w:bCs/>
        </w:rPr>
        <w:t>10389</w:t>
      </w:r>
      <w:r>
        <w:rPr/>
        <w:t xml:space="preserve">（入力欄の既定表示が </w:t>
      </w:r>
      <w:r>
        <w:rPr/>
        <w:t xml:space="preserve">389 </w:t>
      </w:r>
      <w:r>
        <w:rPr/>
        <w:t xml:space="preserve">の場合は </w:t>
      </w:r>
      <w:r>
        <w:rPr/>
        <w:t xml:space="preserve">10389 </w:t>
      </w:r>
      <w:r>
        <w:rPr/>
        <w:t>に変更）</w:t>
      </w:r>
      <w:r>
        <w:rPr/>
        <w:t xml:space="preserve">/ Encryption method </w:t>
      </w:r>
      <w:r>
        <w:rPr>
          <w:rStyle w:val="VerbatimChar"/>
          <w:b/>
          <w:bCs/>
        </w:rPr>
        <w:t>No encryption</w:t>
      </w:r>
      <w:r>
        <w:rPr/>
        <w:t>（同一ホスト通信のため平文で可）</w:t>
      </w:r>
    </w:p>
    <w:p>
      <w:pPr>
        <w:pStyle w:val="Compact"/>
        <w:numPr>
          <w:ilvl w:val="1"/>
          <w:numId w:val="108"/>
        </w:numPr>
        <w:rPr/>
      </w:pPr>
      <w:r>
        <w:rPr/>
        <w:t>Connection name</w:t>
      </w:r>
      <w:r>
        <w:rPr/>
        <w:t xml:space="preserve">（任意）：管理作業用なので </w:t>
      </w:r>
      <w:r>
        <w:rPr>
          <w:rStyle w:val="VerbatimChar"/>
        </w:rPr>
        <w:t>plm-lab-admin</w:t>
      </w:r>
      <w:r>
        <w:rPr/>
        <w:t xml:space="preserve"> </w:t>
      </w:r>
      <w:r>
        <w:rPr/>
        <w:t>など用途が分かる名前を推奨</w:t>
      </w:r>
    </w:p>
    <w:p>
      <w:pPr>
        <w:pStyle w:val="Compact"/>
        <w:numPr>
          <w:ilvl w:val="1"/>
          <w:numId w:val="109"/>
        </w:numPr>
        <w:rPr/>
      </w:pPr>
      <w:r>
        <w:rPr/>
        <w:t>次画面（</w:t>
      </w:r>
      <w:r>
        <w:rPr/>
        <w:t>Authentication</w:t>
      </w:r>
      <w:r>
        <w:rPr/>
        <w:t>）：</w:t>
      </w:r>
      <w:r>
        <w:rPr/>
        <w:t xml:space="preserve">Bind DN </w:t>
      </w:r>
      <w:r>
        <w:rPr>
          <w:rStyle w:val="VerbatimChar"/>
        </w:rPr>
        <w:t>uid=admin,ou=system</w:t>
      </w:r>
      <w:r>
        <w:rPr/>
        <w:t xml:space="preserve"> / Bind password </w:t>
      </w:r>
      <w:r>
        <w:rPr>
          <w:rStyle w:val="VerbatimChar"/>
        </w:rPr>
        <w:t>secret</w:t>
      </w:r>
    </w:p>
    <w:p>
      <w:pPr>
        <w:pStyle w:val="Compact"/>
        <w:numPr>
          <w:ilvl w:val="1"/>
          <w:numId w:val="110"/>
        </w:numPr>
        <w:rPr/>
      </w:pPr>
      <w:r>
        <w:rPr>
          <w:b/>
          <w:bCs/>
        </w:rPr>
        <w:t>Check Authentication</w:t>
      </w:r>
      <w:r>
        <w:rPr/>
        <w:t xml:space="preserve"> </w:t>
      </w:r>
      <w:r>
        <w:rPr/>
        <w:t>を押し、</w:t>
      </w:r>
      <w:r>
        <w:rPr>
          <w:rStyle w:val="VerbatimChar"/>
        </w:rPr>
        <w:t>successful</w:t>
      </w:r>
      <w:r>
        <w:rPr/>
        <w:t xml:space="preserve"> </w:t>
      </w:r>
      <w:r>
        <w:rPr/>
        <w:t xml:space="preserve">を確認してから </w:t>
      </w:r>
      <w:r>
        <w:rPr>
          <w:b/>
          <w:bCs/>
        </w:rPr>
        <w:t>Finish</w:t>
      </w:r>
      <w:r>
        <w:rPr/>
        <w:t>。接続が緑色になれば成功。</w:t>
      </w:r>
    </w:p>
    <w:p>
      <w:pPr>
        <w:pStyle w:val="Compact"/>
        <w:numPr>
          <w:ilvl w:val="0"/>
          <w:numId w:val="16"/>
        </w:numPr>
        <w:rPr/>
      </w:pPr>
      <w:r>
        <w:rPr/>
        <w:t xml:space="preserve">左の </w:t>
      </w:r>
      <w:r>
        <w:rPr>
          <w:b/>
          <w:bCs/>
        </w:rPr>
        <w:t>LDAP Browser</w:t>
      </w:r>
      <w:r>
        <w:rPr/>
        <w:t xml:space="preserve"> </w:t>
      </w:r>
      <w:r>
        <w:rPr/>
        <w:t xml:space="preserve">で、既定パーティション </w:t>
      </w:r>
      <w:r>
        <w:rPr>
          <w:rStyle w:val="VerbatimChar"/>
        </w:rPr>
        <w:t>dc=example,dc=com</w:t>
      </w:r>
      <w:r>
        <w:rPr/>
        <w:t xml:space="preserve"> </w:t>
      </w:r>
      <w:r>
        <w:rPr/>
        <w:t xml:space="preserve">や </w:t>
      </w:r>
      <w:r>
        <w:rPr>
          <w:rStyle w:val="VerbatimChar"/>
        </w:rPr>
        <w:t>ou=system</w:t>
      </w:r>
      <w:r>
        <w:rPr/>
        <w:t>・</w:t>
      </w:r>
      <w:r>
        <w:rPr>
          <w:rStyle w:val="VerbatimChar"/>
        </w:rPr>
        <w:t>ou=config</w:t>
      </w:r>
      <w:r>
        <w:rPr/>
        <w:t xml:space="preserve"> </w:t>
      </w:r>
      <w:r>
        <w:rPr/>
        <w:t>が見えることを確認。</w:t>
      </w:r>
      <w:bookmarkEnd w:id="32"/>
    </w:p>
    <w:p>
      <w:pPr>
        <w:pStyle w:val="Heading3"/>
        <w:rPr/>
      </w:pPr>
      <w:bookmarkStart w:id="33" w:name="X89a5b907f6adb6acbb2f4d4c3272bed1bd992fc"/>
      <w:r>
        <w:rPr/>
        <w:t xml:space="preserve">7.4 </w:t>
      </w:r>
      <w:r>
        <w:rPr/>
        <w:t>パーティション（</w:t>
      </w:r>
      <w:r>
        <w:rPr/>
        <w:t>baseDN</w:t>
      </w:r>
      <w:r>
        <w:rPr/>
        <w:t xml:space="preserve">）の方針：既定パーティション </w:t>
      </w:r>
      <w:r>
        <w:rPr>
          <w:rStyle w:val="VerbatimChar"/>
        </w:rPr>
        <w:t>dc=example,dc=com</w:t>
      </w:r>
      <w:r>
        <w:rPr/>
        <w:t xml:space="preserve"> </w:t>
      </w:r>
      <w:r>
        <w:rPr/>
        <w:t>を流用</w:t>
      </w:r>
    </w:p>
    <w:p>
      <w:pPr>
        <w:pStyle w:val="FirstParagraph"/>
        <w:rPr/>
      </w:pPr>
      <w:r>
        <w:rPr/>
        <w:t xml:space="preserve">当初は </w:t>
      </w:r>
      <w:r>
        <w:rPr/>
        <w:t xml:space="preserve">WSL </w:t>
      </w:r>
      <w:r>
        <w:rPr/>
        <w:t xml:space="preserve">版に合わせ </w:t>
      </w:r>
      <w:r>
        <w:rPr>
          <w:rStyle w:val="VerbatimChar"/>
        </w:rPr>
        <w:t>dc=plm-lab,dc=local</w:t>
      </w:r>
      <w:r>
        <w:rPr/>
        <w:t xml:space="preserve"> </w:t>
      </w:r>
      <w:r>
        <w:rPr/>
        <w:t>パーティションを新規作成する想定だったが、</w:t>
      </w:r>
      <w:r>
        <w:rPr>
          <w:b/>
          <w:bCs/>
        </w:rPr>
        <w:t xml:space="preserve">実機のインストーラ版 </w:t>
      </w:r>
      <w:r>
        <w:rPr>
          <w:b/>
          <w:bCs/>
        </w:rPr>
        <w:t>ApacheDS</w:t>
      </w:r>
      <w:r>
        <w:rPr>
          <w:b/>
          <w:bCs/>
        </w:rPr>
        <w:t>（</w:t>
      </w:r>
      <w:r>
        <w:rPr>
          <w:b/>
          <w:bCs/>
        </w:rPr>
        <w:t xml:space="preserve">2.0.0.AM </w:t>
      </w:r>
      <w:r>
        <w:rPr>
          <w:b/>
          <w:bCs/>
        </w:rPr>
        <w:t>系）では手作業での新規作成は現実的でない</w:t>
      </w:r>
      <w:r>
        <w:rPr/>
        <w:t>ことが判明した。理由：</w:t>
      </w:r>
    </w:p>
    <w:p>
      <w:pPr>
        <w:pStyle w:val="Compact"/>
        <w:numPr>
          <w:ilvl w:val="0"/>
          <w:numId w:val="111"/>
        </w:numPr>
        <w:rPr/>
      </w:pPr>
      <w:r>
        <w:rPr/>
        <w:t xml:space="preserve">このバージョンは設定を </w:t>
      </w:r>
      <w:r>
        <w:rPr>
          <w:rStyle w:val="VerbatimChar"/>
        </w:rPr>
        <w:t>config.ldif</w:t>
      </w:r>
      <w:r>
        <w:rPr/>
        <w:t xml:space="preserve"> </w:t>
      </w:r>
      <w:r>
        <w:rPr/>
        <w:t xml:space="preserve">ファイルではなく </w:t>
      </w:r>
      <w:r>
        <w:rPr>
          <w:b/>
          <w:bCs/>
        </w:rPr>
        <w:t xml:space="preserve">LDAP </w:t>
      </w:r>
      <w:r>
        <w:rPr>
          <w:b/>
          <w:bCs/>
        </w:rPr>
        <w:t>内部（</w:t>
      </w:r>
      <w:r>
        <w:rPr>
          <w:rStyle w:val="VerbatimChar"/>
          <w:b/>
          <w:bCs/>
        </w:rPr>
        <w:t>ou=config</w:t>
      </w:r>
      <w:r>
        <w:rPr>
          <w:b/>
          <w:bCs/>
        </w:rPr>
        <w:t>）</w:t>
      </w:r>
      <w:r>
        <w:rPr/>
        <w:t xml:space="preserve"> として保持する（実際 </w:t>
      </w:r>
      <w:r>
        <w:rPr>
          <w:rStyle w:val="VerbatimChar"/>
        </w:rPr>
        <w:t>C:\Program Files (x86)\ApacheDS\instances\default\</w:t>
      </w:r>
      <w:r>
        <w:rPr/>
        <w:t xml:space="preserve"> </w:t>
      </w:r>
      <w:r>
        <w:rPr/>
        <w:t xml:space="preserve">配下に </w:t>
      </w:r>
      <w:r>
        <w:rPr>
          <w:rStyle w:val="VerbatimChar"/>
        </w:rPr>
        <w:t>config.ldif</w:t>
      </w:r>
      <w:r>
        <w:rPr/>
        <w:t xml:space="preserve"> </w:t>
      </w:r>
      <w:r>
        <w:rPr/>
        <w:t>は存在せず、</w:t>
      </w:r>
      <w:r>
        <w:rPr>
          <w:rStyle w:val="VerbatimChar"/>
        </w:rPr>
        <w:t>partitions\</w:t>
      </w:r>
      <w:r>
        <w:rPr/>
        <w:t xml:space="preserve"> </w:t>
      </w:r>
      <w:r>
        <w:rPr/>
        <w:t xml:space="preserve">に </w:t>
      </w:r>
      <w:r>
        <w:rPr>
          <w:rStyle w:val="VerbatimChar"/>
        </w:rPr>
        <w:t>example</w:t>
      </w:r>
      <w:r>
        <w:rPr/>
        <w:t>・</w:t>
      </w:r>
      <w:r>
        <w:rPr>
          <w:rStyle w:val="VerbatimChar"/>
        </w:rPr>
        <w:t>system</w:t>
      </w:r>
      <w:r>
        <w:rPr/>
        <w:t xml:space="preserve"> </w:t>
      </w:r>
      <w:r>
        <w:rPr/>
        <w:t xml:space="preserve">の </w:t>
      </w:r>
      <w:r>
        <w:rPr/>
        <w:t xml:space="preserve">DB </w:t>
      </w:r>
      <w:r>
        <w:rPr/>
        <w:t>がある）。パーティション追加は停止→設定エントリ（</w:t>
      </w:r>
      <w:r>
        <w:rPr>
          <w:rStyle w:val="VerbatimChar"/>
        </w:rPr>
        <w:t>ads-partition…</w:t>
      </w:r>
      <w:r>
        <w:rPr/>
        <w:t xml:space="preserve"> </w:t>
      </w:r>
      <w:r>
        <w:rPr/>
        <w:t>階層）を正確に追記→再起動が必要で、書式ミスで</w:t>
      </w:r>
      <w:r>
        <w:rPr>
          <w:b/>
          <w:bCs/>
        </w:rPr>
        <w:t>サービスが起動不能になるリスク</w:t>
      </w:r>
      <w:r>
        <w:rPr/>
        <w:t>がある。</w:t>
      </w:r>
    </w:p>
    <w:p>
      <w:pPr>
        <w:pStyle w:val="Compact"/>
        <w:numPr>
          <w:ilvl w:val="0"/>
          <w:numId w:val="112"/>
        </w:numPr>
        <w:rPr/>
      </w:pPr>
      <w:r>
        <w:rPr/>
        <w:t xml:space="preserve">Directory Studio </w:t>
      </w:r>
      <w:r>
        <w:rPr/>
        <w:t xml:space="preserve">に </w:t>
      </w:r>
      <w:r>
        <w:rPr/>
        <w:t xml:space="preserve">ApacheDS </w:t>
      </w:r>
      <w:r>
        <w:rPr/>
        <w:t>を「サーバ」として登録していない（接続のみ）ため、</w:t>
      </w:r>
      <w:r>
        <w:rPr>
          <w:b/>
          <w:bCs/>
        </w:rPr>
        <w:t xml:space="preserve">LDAP Servers </w:t>
      </w:r>
      <w:r>
        <w:rPr>
          <w:b/>
          <w:bCs/>
        </w:rPr>
        <w:t xml:space="preserve">ビューの </w:t>
      </w:r>
      <w:r>
        <w:rPr>
          <w:b/>
          <w:bCs/>
        </w:rPr>
        <w:t xml:space="preserve">Open Configuration </w:t>
      </w:r>
      <w:r>
        <w:rPr>
          <w:b/>
          <w:bCs/>
        </w:rPr>
        <w:t>によるパーティション編集が使えない</w:t>
      </w:r>
      <w:r>
        <w:rPr/>
        <w:t>。</w:t>
      </w:r>
    </w:p>
    <w:p>
      <w:pPr>
        <w:pStyle w:val="FirstParagraph"/>
        <w:rPr/>
      </w:pPr>
      <w:r>
        <w:rPr/>
        <w:t>そこで本書は、</w:t>
      </w:r>
      <w:r>
        <w:rPr>
          <w:b/>
          <w:bCs/>
        </w:rPr>
        <w:t xml:space="preserve">ApacheDS </w:t>
      </w:r>
      <w:r>
        <w:rPr>
          <w:b/>
          <w:bCs/>
        </w:rPr>
        <w:t xml:space="preserve">の既定パーティション </w:t>
      </w:r>
      <w:r>
        <w:rPr>
          <w:rStyle w:val="VerbatimChar"/>
          <w:b/>
          <w:bCs/>
        </w:rPr>
        <w:t>dc=example,dc=com</w:t>
      </w:r>
      <w:r>
        <w:rPr>
          <w:b/>
          <w:bCs/>
        </w:rPr>
        <w:t xml:space="preserve"> </w:t>
      </w:r>
      <w:r>
        <w:rPr>
          <w:b/>
          <w:bCs/>
        </w:rPr>
        <w:t>をそのまま流用</w:t>
      </w:r>
      <w:r>
        <w:rPr/>
        <w:t xml:space="preserve">する。パーティション作成は不要で、その配下に </w:t>
      </w:r>
      <w:r>
        <w:rPr>
          <w:rStyle w:val="VerbatimChar"/>
        </w:rPr>
        <w:t>ou=people</w:t>
      </w:r>
      <w:r>
        <w:rPr/>
        <w:t xml:space="preserve"> </w:t>
      </w:r>
      <w:r>
        <w:rPr/>
        <w:t>とユーザーを作る。学習・</w:t>
      </w:r>
      <w:r>
        <w:rPr/>
        <w:t xml:space="preserve">SSO </w:t>
      </w:r>
      <w:r>
        <w:rPr/>
        <w:t>動作には一切影響しない。</w:t>
      </w:r>
    </w:p>
    <w:p>
      <w:pPr>
        <w:pStyle w:val="BodyText"/>
        <w:rPr/>
      </w:pPr>
      <w:r>
        <w:rPr>
          <w:b/>
          <w:bCs/>
        </w:rPr>
        <w:t xml:space="preserve">baseDN </w:t>
      </w:r>
      <w:r>
        <w:rPr>
          <w:b/>
          <w:bCs/>
        </w:rPr>
        <w:t xml:space="preserve">読み替え表（当初の </w:t>
      </w:r>
      <w:r>
        <w:rPr>
          <w:b/>
          <w:bCs/>
        </w:rPr>
        <w:t xml:space="preserve">plm-lab </w:t>
      </w:r>
      <w:r>
        <w:rPr>
          <w:b/>
          <w:bCs/>
        </w:rPr>
        <w:t>版 → 本書の既定流用版）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31"/>
        <w:gridCol w:w="4102"/>
        <w:gridCol w:w="3693"/>
      </w:tblGrid>
      <w:tr>
        <w:trPr>
          <w:tblHeader w:val="true"/>
        </w:trPr>
        <w:tc>
          <w:tcPr>
            <w:tcW w:w="1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410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当初（</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版踏襲）</w:t>
            </w:r>
          </w:p>
        </w:tc>
        <w:tc>
          <w:tcPr>
            <w:tcW w:w="36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本書（既定流用）</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baseDN</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uid=01PLM01,ou=people,dc=example,dc=com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uid=idp-reader,ou=people,dc=example,dc=com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mail</w:t>
            </w:r>
            <w:r>
              <w:rPr>
                <w:rFonts w:ascii="Cambria" w:hAnsi="Cambria" w:cs=""/>
                <w:kern w:val="0"/>
                <w:sz w:val="20"/>
                <w:szCs w:val="20"/>
                <w:lang w:val="ja-JP" w:eastAsia="ja-JP" w:bidi="ar-SA"/>
              </w:rPr>
              <w:t>（変更なし）</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r>
    </w:tbl>
    <w:p>
      <w:pPr>
        <w:pStyle w:val="BlockText"/>
        <w:rPr/>
      </w:pPr>
      <w:r>
        <w:rPr/>
        <w:t xml:space="preserve">どうしても </w:t>
      </w:r>
      <w:r>
        <w:rPr>
          <w:rStyle w:val="VerbatimChar"/>
        </w:rPr>
        <w:t>dc=plm-lab,dc=local</w:t>
      </w:r>
      <w:r>
        <w:rPr/>
        <w:t xml:space="preserve"> </w:t>
      </w:r>
      <w:r>
        <w:rPr/>
        <w:t>を作りたい場合は、</w:t>
      </w:r>
      <w:r>
        <w:rPr/>
        <w:t xml:space="preserve">ApacheDS </w:t>
      </w:r>
      <w:r>
        <w:rPr/>
        <w:t>の設定（</w:t>
      </w:r>
      <w:r>
        <w:rPr>
          <w:rStyle w:val="VerbatimChar"/>
        </w:rPr>
        <w:t>ou=config</w:t>
      </w:r>
      <w:r>
        <w:rPr/>
        <w:t xml:space="preserve"> </w:t>
      </w:r>
      <w:r>
        <w:rPr/>
        <w:t xml:space="preserve">の </w:t>
      </w:r>
      <w:r>
        <w:rPr>
          <w:rStyle w:val="VerbatimChar"/>
        </w:rPr>
        <w:t>ou=partitions</w:t>
      </w:r>
      <w:r>
        <w:rPr/>
        <w:t>）にパーティション定義を追加し、コンテキストエントリ（</w:t>
      </w:r>
      <w:r>
        <w:rPr>
          <w:rStyle w:val="VerbatimChar"/>
        </w:rPr>
        <w:t>dc=plm-lab,dc=local</w:t>
      </w:r>
      <w:r>
        <w:rPr/>
        <w:t>）を投入する必要がある（バージョン依存・要サービス再起動）。本書では扱わない。</w:t>
      </w:r>
      <w:bookmarkEnd w:id="33"/>
    </w:p>
    <w:p>
      <w:pPr>
        <w:pStyle w:val="Heading3"/>
        <w:rPr/>
      </w:pPr>
      <w:bookmarkStart w:id="34" w:name="ouテストユーザー検索バインドの投入ldif"/>
      <w:r>
        <w:rPr/>
        <w:t>7.5 OU</w:t>
      </w:r>
      <w:r>
        <w:rPr/>
        <w:t>・テストユーザー・検索バインドの投入（</w:t>
      </w:r>
      <w:r>
        <w:rPr/>
        <w:t>LDIF</w:t>
      </w:r>
      <w:r>
        <w:rPr/>
        <w:t>）</w:t>
      </w:r>
    </w:p>
    <w:p>
      <w:pPr>
        <w:pStyle w:val="FirstParagraph"/>
        <w:rPr/>
      </w:pPr>
      <w:r>
        <w:rPr/>
        <w:t xml:space="preserve">Directory Studio </w:t>
      </w:r>
      <w:r>
        <w:rPr/>
        <w:t xml:space="preserve">で </w:t>
      </w:r>
      <w:r>
        <w:rPr>
          <w:b/>
          <w:bCs/>
        </w:rPr>
        <w:t xml:space="preserve">LDAP </w:t>
      </w:r>
      <w:r>
        <w:rPr>
          <w:b/>
          <w:bCs/>
        </w:rPr>
        <w:t xml:space="preserve">メニュー → </w:t>
      </w:r>
      <w:r>
        <w:rPr>
          <w:b/>
          <w:bCs/>
        </w:rPr>
        <w:t>New LDIF File</w:t>
      </w:r>
      <w:r>
        <w:rPr/>
        <w:t xml:space="preserve"> </w:t>
      </w:r>
      <w:r>
        <w:rPr/>
        <w:t>を開き、以下を貼り付けて、エディタ</w:t>
      </w:r>
      <w:r>
        <w:rPr>
          <w:b/>
          <w:bCs/>
        </w:rPr>
        <w:t>右上の緑の ▶（</w:t>
      </w:r>
      <w:r>
        <w:rPr>
          <w:b/>
          <w:bCs/>
        </w:rPr>
        <w:t>Execute LDIF</w:t>
      </w:r>
      <w:r>
        <w:rPr>
          <w:b/>
          <w:bCs/>
        </w:rPr>
        <w:t>）</w:t>
      </w:r>
      <w:r>
        <w:rPr/>
        <w:t xml:space="preserve">で実行します（対象接続は管理者の </w:t>
      </w:r>
      <w:r>
        <w:rPr>
          <w:rStyle w:val="VerbatimChar"/>
        </w:rPr>
        <w:t>plm-lab-admin</w:t>
      </w:r>
      <w:r>
        <w:rPr/>
        <w:t>）。</w:t>
      </w:r>
      <w:r>
        <w:rPr>
          <w:rStyle w:val="VerbatimChar"/>
        </w:rPr>
        <w:t>dc=example,dc=com</w:t>
      </w:r>
      <w:r>
        <w:rPr/>
        <w:t xml:space="preserve"> </w:t>
      </w:r>
      <w:r>
        <w:rPr/>
        <w:t xml:space="preserve">自体は既存のため </w:t>
      </w:r>
      <w:r>
        <w:rPr>
          <w:b/>
          <w:bCs/>
        </w:rPr>
        <w:t xml:space="preserve">LDIF </w:t>
      </w:r>
      <w:r>
        <w:rPr>
          <w:b/>
          <w:bCs/>
        </w:rPr>
        <w:t>に含めず、その配下だけ</w:t>
      </w:r>
      <w:r>
        <w:rPr/>
        <w:t>作ります。パスワードは分かりやすさ優先の平文で記載します（</w:t>
      </w:r>
      <w:r>
        <w:rPr>
          <w:b/>
          <w:bCs/>
        </w:rPr>
        <w:t xml:space="preserve">ApacheDS </w:t>
      </w:r>
      <w:r>
        <w:rPr>
          <w:b/>
          <w:bCs/>
        </w:rPr>
        <w:t xml:space="preserve">が格納時に自動で </w:t>
      </w:r>
      <w:r>
        <w:rPr>
          <w:b/>
          <w:bCs/>
        </w:rPr>
        <w:t xml:space="preserve">SSHA </w:t>
      </w:r>
      <w:r>
        <w:rPr>
          <w:b/>
          <w:bCs/>
        </w:rPr>
        <w:t>ハッシュ化</w:t>
      </w:r>
      <w:r>
        <w:rPr/>
        <w:t>するため、</w:t>
      </w:r>
      <w:r>
        <w:rPr/>
        <w:t xml:space="preserve">WSL </w:t>
      </w:r>
      <w:r>
        <w:rPr/>
        <w:t xml:space="preserve">版の </w:t>
      </w:r>
      <w:r>
        <w:rPr/>
        <w:t xml:space="preserve">slappasswd </w:t>
      </w:r>
      <w:r>
        <w:rPr/>
        <w:t>に相当する作業は不要）。</w:t>
      </w:r>
    </w:p>
    <w:p>
      <w:pPr>
        <w:pStyle w:val="SourceCode"/>
        <w:rPr/>
      </w:pPr>
      <w:r>
        <w:rPr>
          <w:rStyle w:val="VerbatimChar"/>
        </w:rPr>
        <w:t xml:space="preserve"># </w:t>
      </w:r>
      <w:r>
        <w:rPr>
          <w:rStyle w:val="VerbatimChar"/>
        </w:rPr>
        <w:t xml:space="preserve">ユーザー </w:t>
      </w:r>
      <w:r>
        <w:rPr>
          <w:rStyle w:val="VerbatimChar"/>
        </w:rPr>
        <w:t>OU</w:t>
      </w:r>
      <w:r>
        <w:rPr>
          <w:rStyle w:val="VerbatimChar"/>
        </w:rPr>
        <w:t xml:space="preserve">（既存の </w:t>
      </w:r>
      <w:r>
        <w:rPr>
          <w:rStyle w:val="VerbatimChar"/>
        </w:rPr>
        <w:t xml:space="preserve">dc=example,dc=com </w:t>
      </w:r>
      <w:r>
        <w:rPr>
          <w:rStyle w:val="VerbatimChar"/>
        </w:rPr>
        <w:t>配下に作成）</w:t>
      </w:r>
      <w:r>
        <w:rPr/>
        <w:br/>
      </w:r>
      <w:r>
        <w:rPr>
          <w:rStyle w:val="VerbatimChar"/>
        </w:rPr>
        <w:t>dn: ou=people,dc=example,dc=com</w:t>
      </w:r>
      <w:r>
        <w:rPr/>
        <w:br/>
      </w:r>
      <w:r>
        <w:rPr>
          <w:rStyle w:val="VerbatimChar"/>
        </w:rPr>
        <w:t>objectClass: top</w:t>
      </w:r>
      <w:r>
        <w:rPr/>
        <w:br/>
      </w:r>
      <w:r>
        <w:rPr>
          <w:rStyle w:val="VerbatimChar"/>
        </w:rPr>
        <w:t>objectClass: organizationalUnit</w:t>
      </w:r>
      <w:r>
        <w:rPr/>
        <w:br/>
      </w:r>
      <w:r>
        <w:rPr>
          <w:rStyle w:val="VerbatimChar"/>
        </w:rPr>
        <w:t>ou: people</w:t>
      </w:r>
      <w:r>
        <w:rPr/>
        <w:br/>
        <w:br/>
      </w:r>
      <w:r>
        <w:rPr>
          <w:rStyle w:val="VerbatimChar"/>
        </w:rPr>
        <w:t xml:space="preserve"># </w:t>
      </w:r>
      <w:r>
        <w:rPr>
          <w:rStyle w:val="VerbatimChar"/>
        </w:rPr>
        <w:t>テストユーザー</w:t>
      </w:r>
      <w:r>
        <w:rPr>
          <w:rStyle w:val="VerbatimChar"/>
        </w:rPr>
        <w:t>1</w:t>
      </w:r>
      <w:r>
        <w:rPr>
          <w:rStyle w:val="VerbatimChar"/>
        </w:rPr>
        <w:t xml:space="preserve">（個人番号 </w:t>
      </w:r>
      <w:r>
        <w:rPr>
          <w:rStyle w:val="VerbatimChar"/>
        </w:rPr>
        <w:t>01PLM01</w:t>
      </w:r>
      <w:r>
        <w:rPr>
          <w:rStyle w:val="VerbatimChar"/>
        </w:rPr>
        <w:t>・</w:t>
      </w:r>
      <w:r>
        <w:rPr>
          <w:rStyle w:val="VerbatimChar"/>
        </w:rPr>
        <w:t xml:space="preserve">Joe </w:t>
      </w:r>
      <w:r>
        <w:rPr>
          <w:rStyle w:val="VerbatimChar"/>
        </w:rPr>
        <w:t>アカウント）</w:t>
      </w:r>
      <w:r>
        <w:rPr/>
        <w:br/>
      </w:r>
      <w:r>
        <w:rPr>
          <w:rStyle w:val="VerbatimChar"/>
        </w:rPr>
        <w:t>dn: uid=01PLM01,ou=people,dc=example,dc=com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01PLM01</w:t>
      </w:r>
      <w:r>
        <w:rPr/>
        <w:br/>
      </w:r>
      <w:r>
        <w:rPr>
          <w:rStyle w:val="VerbatimChar"/>
        </w:rPr>
        <w:t>cn: Test User 01PLM01</w:t>
      </w:r>
      <w:r>
        <w:rPr/>
        <w:br/>
      </w:r>
      <w:r>
        <w:rPr>
          <w:rStyle w:val="VerbatimChar"/>
        </w:rPr>
        <w:t>sn: 01PLM01</w:t>
      </w:r>
      <w:r>
        <w:rPr/>
        <w:br/>
      </w:r>
      <w:r>
        <w:rPr>
          <w:rStyle w:val="VerbatimChar"/>
        </w:rPr>
        <w:t>mail: 01PLM01@plm-lab.local</w:t>
      </w:r>
      <w:r>
        <w:rPr/>
        <w:br/>
      </w:r>
      <w:r>
        <w:rPr>
          <w:rStyle w:val="VerbatimChar"/>
        </w:rPr>
        <w:t>userPassword: 01PLM01</w:t>
      </w:r>
      <w:r>
        <w:rPr/>
        <w:br/>
        <w:br/>
      </w:r>
      <w:r>
        <w:rPr>
          <w:rStyle w:val="VerbatimChar"/>
        </w:rPr>
        <w:t xml:space="preserve"># </w:t>
      </w:r>
      <w:r>
        <w:rPr>
          <w:rStyle w:val="VerbatimChar"/>
        </w:rPr>
        <w:t>テストユーザー</w:t>
      </w:r>
      <w:r>
        <w:rPr>
          <w:rStyle w:val="VerbatimChar"/>
        </w:rPr>
        <w:t>2</w:t>
      </w:r>
      <w:r>
        <w:rPr>
          <w:rStyle w:val="VerbatimChar"/>
        </w:rPr>
        <w:t xml:space="preserve">（個人番号 </w:t>
      </w:r>
      <w:r>
        <w:rPr>
          <w:rStyle w:val="VerbatimChar"/>
        </w:rPr>
        <w:t>01PLM02</w:t>
      </w:r>
      <w:r>
        <w:rPr>
          <w:rStyle w:val="VerbatimChar"/>
        </w:rPr>
        <w:t>・</w:t>
      </w:r>
      <w:r>
        <w:rPr>
          <w:rStyle w:val="VerbatimChar"/>
        </w:rPr>
        <w:t xml:space="preserve">Joe </w:t>
      </w:r>
      <w:r>
        <w:rPr>
          <w:rStyle w:val="VerbatimChar"/>
        </w:rPr>
        <w:t>アカウント）</w:t>
      </w:r>
      <w:r>
        <w:rPr/>
        <w:br/>
      </w:r>
      <w:r>
        <w:rPr>
          <w:rStyle w:val="VerbatimChar"/>
        </w:rPr>
        <w:t>dn: uid=01PLM02,ou=people,dc=example,dc=com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01PLM02</w:t>
      </w:r>
      <w:r>
        <w:rPr/>
        <w:br/>
      </w:r>
      <w:r>
        <w:rPr>
          <w:rStyle w:val="VerbatimChar"/>
        </w:rPr>
        <w:t>cn: Test User 01PLM02</w:t>
      </w:r>
      <w:r>
        <w:rPr/>
        <w:br/>
      </w:r>
      <w:r>
        <w:rPr>
          <w:rStyle w:val="VerbatimChar"/>
        </w:rPr>
        <w:t>sn: 01PLM02</w:t>
      </w:r>
      <w:r>
        <w:rPr/>
        <w:br/>
      </w:r>
      <w:r>
        <w:rPr>
          <w:rStyle w:val="VerbatimChar"/>
        </w:rPr>
        <w:t>mail: 01PLM02@plm-lab.local</w:t>
      </w:r>
      <w:r>
        <w:rPr/>
        <w:br/>
      </w:r>
      <w:r>
        <w:rPr>
          <w:rStyle w:val="VerbatimChar"/>
        </w:rPr>
        <w:t>userPassword: 01PLM02</w:t>
      </w:r>
      <w:r>
        <w:rPr/>
        <w:br/>
        <w:br/>
      </w:r>
      <w:r>
        <w:rPr>
          <w:rStyle w:val="VerbatimChar"/>
        </w:rPr>
        <w:t xml:space="preserve"># IdP </w:t>
      </w:r>
      <w:r>
        <w:rPr>
          <w:rStyle w:val="VerbatimChar"/>
        </w:rPr>
        <w:t>検索バインド用（読取専用アカウント）</w:t>
      </w:r>
      <w:r>
        <w:rPr/>
        <w:br/>
      </w:r>
      <w:r>
        <w:rPr>
          <w:rStyle w:val="VerbatimChar"/>
        </w:rPr>
        <w:t>dn: uid=idp-reader,ou=people,dc=example,dc=com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idp-reader</w:t>
      </w:r>
    </w:p>
    <w:p>
      <w:pPr>
        <w:pStyle w:val="BlockText"/>
        <w:rPr/>
      </w:pPr>
      <w:r>
        <w:rPr>
          <w:b/>
          <w:bCs/>
        </w:rPr>
        <w:t>実行前は未投入</w:t>
      </w:r>
      <w:r>
        <w:rPr/>
        <w:t>：</w:t>
      </w:r>
      <w:r>
        <w:rPr/>
        <w:t xml:space="preserve">LDIF </w:t>
      </w:r>
      <w:r>
        <w:rPr/>
        <w:t xml:space="preserve">タブ名が </w:t>
      </w:r>
      <w:r>
        <w:rPr>
          <w:rStyle w:val="VerbatimChar"/>
        </w:rPr>
        <w:t>*LDIF …</w:t>
      </w:r>
      <w:r>
        <w:rPr/>
        <w:t xml:space="preserve">（先頭に </w:t>
      </w:r>
      <w:r>
        <w:rPr>
          <w:rStyle w:val="VerbatimChar"/>
        </w:rPr>
        <w:t>*</w:t>
      </w:r>
      <w:r>
        <w:rPr/>
        <w:t>）の間は編集中で、サーバへは未送信。</w:t>
      </w:r>
      <w:r>
        <w:rPr>
          <w:b/>
          <w:bCs/>
        </w:rPr>
        <w:t>右上の緑の ▶（</w:t>
      </w:r>
      <w:r>
        <w:rPr>
          <w:b/>
          <w:bCs/>
        </w:rPr>
        <w:t>Execute LDIF</w:t>
      </w:r>
      <w:r>
        <w:rPr>
          <w:b/>
          <w:bCs/>
        </w:rPr>
        <w:t>）</w:t>
      </w:r>
      <w:r>
        <w:rPr/>
        <w:t xml:space="preserve"> を押して初めて反映される。成功すると下部 </w:t>
      </w:r>
      <w:r>
        <w:rPr>
          <w:b/>
          <w:bCs/>
        </w:rPr>
        <w:t>Modification Logs</w:t>
      </w:r>
      <w:r>
        <w:rPr/>
        <w:t xml:space="preserve"> </w:t>
      </w:r>
      <w:r>
        <w:rPr/>
        <w:t xml:space="preserve">に </w:t>
      </w:r>
      <w:r>
        <w:rPr>
          <w:rStyle w:val="VerbatimChar"/>
        </w:rPr>
        <w:t>#!RESULT OK</w:t>
      </w:r>
      <w:r>
        <w:rPr/>
        <w:t xml:space="preserve"> </w:t>
      </w:r>
      <w:r>
        <w:rPr/>
        <w:t xml:space="preserve">と各 </w:t>
      </w:r>
      <w:r>
        <w:rPr>
          <w:rStyle w:val="VerbatimChar"/>
        </w:rPr>
        <w:t>add</w:t>
      </w:r>
      <w:r>
        <w:rPr/>
        <w:t xml:space="preserve"> </w:t>
      </w:r>
      <w:r>
        <w:rPr/>
        <w:t xml:space="preserve">が記録され、左ツリーの </w:t>
      </w:r>
      <w:r>
        <w:rPr>
          <w:rStyle w:val="VerbatimChar"/>
        </w:rPr>
        <w:t>dc=example,dc=com</w:t>
      </w:r>
      <w:r>
        <w:rPr/>
        <w:t xml:space="preserve"> </w:t>
      </w:r>
      <w:r>
        <w:rPr/>
        <w:t xml:space="preserve">を </w:t>
      </w:r>
      <w:r>
        <w:rPr/>
        <w:t xml:space="preserve">Reload </w:t>
      </w:r>
      <w:r>
        <w:rPr/>
        <w:t xml:space="preserve">すると </w:t>
      </w:r>
      <w:r>
        <w:rPr>
          <w:rStyle w:val="VerbatimChar"/>
        </w:rPr>
        <w:t>ou=people</w:t>
      </w:r>
      <w:r>
        <w:rPr/>
        <w:t xml:space="preserve"> </w:t>
      </w:r>
      <w:r>
        <w:rPr/>
        <w:t>配下が現れる。</w:t>
      </w:r>
      <w:r>
        <w:rPr>
          <w:rStyle w:val="VerbatimChar"/>
        </w:rPr>
        <w:t>userPassword</w:t>
      </w:r>
      <w:r>
        <w:rPr/>
        <w:t xml:space="preserve"> </w:t>
      </w:r>
      <w:r>
        <w:rPr/>
        <w:t xml:space="preserve">は </w:t>
      </w:r>
      <w:r>
        <w:rPr/>
        <w:t xml:space="preserve">Entry editor </w:t>
      </w:r>
      <w:r>
        <w:rPr/>
        <w:t>で「</w:t>
      </w:r>
      <w:r>
        <w:rPr/>
        <w:t>SSHA hashed password</w:t>
      </w:r>
      <w:r>
        <w:rPr/>
        <w:t>」と表示され、平文が自動ハッシュ化されたことを確認できる。</w:t>
      </w:r>
    </w:p>
    <w:p>
      <w:pPr>
        <w:pStyle w:val="BlockText"/>
        <w:rPr/>
      </w:pPr>
      <w:r>
        <w:rPr>
          <w:b/>
          <w:bCs/>
        </w:rPr>
        <w:t xml:space="preserve">objectClass </w:t>
      </w:r>
      <w:r>
        <w:rPr>
          <w:b/>
          <w:bCs/>
        </w:rPr>
        <w:t>の階層</w:t>
      </w:r>
      <w:r>
        <w:rPr/>
        <w:t>：</w:t>
      </w:r>
      <w:r>
        <w:rPr>
          <w:rStyle w:val="VerbatimChar"/>
        </w:rPr>
        <w:t>inetOrgPerson</w:t>
      </w:r>
      <w:r>
        <w:rPr/>
        <w:t xml:space="preserve"> </w:t>
      </w:r>
      <w:r>
        <w:rPr/>
        <w:t xml:space="preserve">は </w:t>
      </w:r>
      <w:r>
        <w:rPr>
          <w:rStyle w:val="VerbatimChar"/>
        </w:rPr>
        <w:t>organizationalPerson</w:t>
      </w:r>
      <w:r>
        <w:rPr/>
        <w:t xml:space="preserve"> → </w:t>
      </w:r>
      <w:r>
        <w:rPr>
          <w:rStyle w:val="VerbatimChar"/>
        </w:rPr>
        <w:t>person</w:t>
      </w:r>
      <w:r>
        <w:rPr/>
        <w:t xml:space="preserve"> → </w:t>
      </w:r>
      <w:r>
        <w:rPr>
          <w:rStyle w:val="VerbatimChar"/>
        </w:rPr>
        <w:t>top</w:t>
      </w:r>
      <w:r>
        <w:rPr/>
        <w:t xml:space="preserve"> </w:t>
      </w:r>
      <w:r>
        <w:rPr/>
        <w:t>を継承するため、上記のように</w:t>
      </w:r>
      <w:r>
        <w:rPr/>
        <w:t>4</w:t>
      </w:r>
      <w:r>
        <w:rPr/>
        <w:t>つを併記します。</w:t>
      </w:r>
      <w:r>
        <w:rPr>
          <w:rStyle w:val="VerbatimChar"/>
        </w:rPr>
        <w:t>person</w:t>
      </w:r>
      <w:r>
        <w:rPr/>
        <w:t xml:space="preserve"> </w:t>
      </w:r>
      <w:r>
        <w:rPr/>
        <w:t xml:space="preserve">の必須属性 </w:t>
      </w:r>
      <w:r>
        <w:rPr>
          <w:rStyle w:val="VerbatimChar"/>
        </w:rPr>
        <w:t>cn</w:t>
      </w:r>
      <w:r>
        <w:rPr/>
        <w:t>・</w:t>
      </w:r>
      <w:r>
        <w:rPr>
          <w:rStyle w:val="VerbatimChar"/>
        </w:rPr>
        <w:t>sn</w:t>
      </w:r>
      <w:r>
        <w:rPr/>
        <w:t xml:space="preserve"> </w:t>
      </w:r>
      <w:r>
        <w:rPr/>
        <w:t>を必ず与えます（</w:t>
      </w:r>
      <w:r>
        <w:rPr/>
        <w:t xml:space="preserve">Directory Studio </w:t>
      </w:r>
      <w:r>
        <w:rPr/>
        <w:t xml:space="preserve">の </w:t>
      </w:r>
      <w:r>
        <w:rPr/>
        <w:t xml:space="preserve">GUI </w:t>
      </w:r>
      <w:r>
        <w:rPr/>
        <w:t>追加でも同様に求められます）。</w:t>
      </w:r>
    </w:p>
    <w:p>
      <w:pPr>
        <w:pStyle w:val="BlockText"/>
        <w:rPr/>
      </w:pPr>
      <w:r>
        <w:rPr>
          <w:b/>
          <w:bCs/>
        </w:rPr>
        <w:t xml:space="preserve">GUI </w:t>
      </w:r>
      <w:r>
        <w:rPr>
          <w:b/>
          <w:bCs/>
        </w:rPr>
        <w:t>で投入する場合</w:t>
      </w:r>
      <w:r>
        <w:rPr/>
        <w:t>：</w:t>
      </w:r>
      <w:r>
        <w:rPr/>
        <w:t xml:space="preserve">LDAP Browser </w:t>
      </w:r>
      <w:r>
        <w:rPr/>
        <w:t xml:space="preserve">で </w:t>
      </w:r>
      <w:r>
        <w:rPr>
          <w:rStyle w:val="VerbatimChar"/>
        </w:rPr>
        <w:t>dc=example,dc=com</w:t>
      </w:r>
      <w:r>
        <w:rPr/>
        <w:t xml:space="preserve"> </w:t>
      </w:r>
      <w:r>
        <w:rPr/>
        <w:t xml:space="preserve">を右クリック → </w:t>
      </w:r>
      <w:r>
        <w:rPr>
          <w:b/>
          <w:bCs/>
        </w:rPr>
        <w:t>New Entry → Create entry from scratch</w:t>
      </w:r>
      <w:r>
        <w:rPr/>
        <w:t xml:space="preserve"> </w:t>
      </w:r>
      <w:r>
        <w:rPr/>
        <w:t xml:space="preserve">で </w:t>
      </w:r>
      <w:r>
        <w:rPr>
          <w:rStyle w:val="VerbatimChar"/>
        </w:rPr>
        <w:t>ou=people</w:t>
      </w:r>
      <w:r>
        <w:rPr/>
        <w:t>（</w:t>
      </w:r>
      <w:r>
        <w:rPr/>
        <w:t>organizationalUnit</w:t>
      </w:r>
      <w:r>
        <w:rPr/>
        <w:t xml:space="preserve">）を作成 → 続けて </w:t>
      </w:r>
      <w:r>
        <w:rPr>
          <w:rStyle w:val="VerbatimChar"/>
        </w:rPr>
        <w:t>ou=people</w:t>
      </w:r>
      <w:r>
        <w:rPr/>
        <w:t xml:space="preserve"> </w:t>
      </w:r>
      <w:r>
        <w:rPr/>
        <w:t xml:space="preserve">の下に </w:t>
      </w:r>
      <w:r>
        <w:rPr/>
        <w:t xml:space="preserve">objectClass </w:t>
      </w:r>
      <w:r>
        <w:rPr>
          <w:rStyle w:val="VerbatimChar"/>
        </w:rPr>
        <w:t>inetOrgPerson</w:t>
      </w:r>
      <w:r>
        <w:rPr/>
        <w:t xml:space="preserve"> </w:t>
      </w:r>
      <w:r>
        <w:rPr/>
        <w:t>のエントリを作成、</w:t>
      </w:r>
      <w:r>
        <w:rPr/>
        <w:t xml:space="preserve">RDN </w:t>
      </w:r>
      <w:r>
        <w:rPr/>
        <w:t xml:space="preserve">を </w:t>
      </w:r>
      <w:r>
        <w:rPr>
          <w:rStyle w:val="VerbatimChar"/>
        </w:rPr>
        <w:t>uid=01PLM01</w:t>
      </w:r>
      <w:r>
        <w:rPr/>
        <w:t>、</w:t>
      </w:r>
      <w:r>
        <w:rPr>
          <w:rStyle w:val="VerbatimChar"/>
        </w:rPr>
        <w:t>cn</w:t>
      </w:r>
      <w:r>
        <w:rPr/>
        <w:t>・</w:t>
      </w:r>
      <w:r>
        <w:rPr>
          <w:rStyle w:val="VerbatimChar"/>
        </w:rPr>
        <w:t>sn</w:t>
      </w:r>
      <w:r>
        <w:rPr/>
        <w:t>・</w:t>
      </w:r>
      <w:r>
        <w:rPr>
          <w:rStyle w:val="VerbatimChar"/>
        </w:rPr>
        <w:t>mail</w:t>
      </w:r>
      <w:r>
        <w:rPr/>
        <w:t xml:space="preserve"> </w:t>
      </w:r>
      <w:r>
        <w:rPr/>
        <w:t xml:space="preserve">を入力し、最後に </w:t>
      </w:r>
      <w:r>
        <w:rPr>
          <w:b/>
          <w:bCs/>
        </w:rPr>
        <w:t>New Attribute</w:t>
      </w:r>
      <w:r>
        <w:rPr/>
        <w:t xml:space="preserve"> </w:t>
      </w:r>
      <w:r>
        <w:rPr/>
        <w:t xml:space="preserve">で </w:t>
      </w:r>
      <w:r>
        <w:rPr>
          <w:rStyle w:val="VerbatimChar"/>
        </w:rPr>
        <w:t>userPassword</w:t>
      </w:r>
      <w:r>
        <w:rPr/>
        <w:t xml:space="preserve"> </w:t>
      </w:r>
      <w:r>
        <w:rPr/>
        <w:t>を追加。</w:t>
      </w:r>
      <w:bookmarkEnd w:id="34"/>
    </w:p>
    <w:p>
      <w:pPr>
        <w:pStyle w:val="Heading3"/>
        <w:rPr/>
      </w:pPr>
      <w:bookmarkStart w:id="35" w:name="動作確認検索バインド"/>
      <w:r>
        <w:rPr/>
        <w:t xml:space="preserve">7.6 </w:t>
      </w:r>
      <w:r>
        <w:rPr/>
        <w:t>動作確認（検索バインド）</w:t>
      </w:r>
    </w:p>
    <w:p>
      <w:pPr>
        <w:pStyle w:val="FirstParagraph"/>
        <w:rPr/>
      </w:pPr>
      <w:r>
        <w:rPr/>
        <w:t>投入後、</w:t>
      </w:r>
      <w:r>
        <w:rPr>
          <w:b/>
          <w:bCs/>
        </w:rPr>
        <w:t>検索バインド（</w:t>
      </w:r>
      <w:r>
        <w:rPr>
          <w:b/>
          <w:bCs/>
        </w:rPr>
        <w:t>idp-reader</w:t>
      </w:r>
      <w:r>
        <w:rPr>
          <w:b/>
          <w:bCs/>
        </w:rPr>
        <w:t>）でテストユーザーを引けるか</w:t>
      </w:r>
      <w:r>
        <w:rPr/>
        <w:t>を確認します。これはフェーズ</w:t>
      </w:r>
      <w:r>
        <w:rPr/>
        <w:t xml:space="preserve">5 </w:t>
      </w:r>
      <w:r>
        <w:rPr/>
        <w:t xml:space="preserve">で </w:t>
      </w:r>
      <w:r>
        <w:rPr/>
        <w:t xml:space="preserve">IdP </w:t>
      </w:r>
      <w:r>
        <w:rPr/>
        <w:t>が行う動作の先取り確認です。</w:t>
      </w:r>
    </w:p>
    <w:p>
      <w:pPr>
        <w:pStyle w:val="BodyText"/>
        <w:rPr/>
      </w:pPr>
      <w:r>
        <w:rPr>
          <w:b/>
          <w:bCs/>
        </w:rPr>
        <w:t>方法</w:t>
      </w:r>
      <w:r>
        <w:rPr>
          <w:b/>
          <w:bCs/>
        </w:rPr>
        <w:t>1</w:t>
      </w:r>
      <w:r>
        <w:rPr>
          <w:b/>
          <w:bCs/>
        </w:rPr>
        <w:t>：</w:t>
      </w:r>
      <w:r>
        <w:rPr>
          <w:b/>
          <w:bCs/>
        </w:rPr>
        <w:t xml:space="preserve">Directory Studio </w:t>
      </w:r>
      <w:r>
        <w:rPr>
          <w:b/>
          <w:bCs/>
        </w:rPr>
        <w:t>で確認</w:t>
      </w:r>
      <w:r>
        <w:rPr/>
        <w:t xml:space="preserve"> </w:t>
      </w:r>
      <w:r>
        <w:rPr/>
        <w:t xml:space="preserve">- </w:t>
      </w:r>
      <w:r>
        <w:rPr/>
        <w:t>新しい接続（例：</w:t>
      </w:r>
      <w:r>
        <w:rPr>
          <w:rStyle w:val="VerbatimChar"/>
        </w:rPr>
        <w:t>plm-lab-idp-reader</w:t>
      </w:r>
      <w:r>
        <w:rPr/>
        <w:t xml:space="preserve">）を </w:t>
      </w:r>
      <w:r>
        <w:rPr/>
        <w:t xml:space="preserve">Port </w:t>
      </w:r>
      <w:r>
        <w:rPr>
          <w:rStyle w:val="VerbatimChar"/>
        </w:rPr>
        <w:t>10389</w:t>
      </w:r>
      <w:r>
        <w:rPr/>
        <w:t xml:space="preserve"> / Encryption </w:t>
      </w:r>
      <w:r>
        <w:rPr>
          <w:rStyle w:val="VerbatimChar"/>
        </w:rPr>
        <w:t>No encryption</w:t>
      </w:r>
      <w:r>
        <w:rPr/>
        <w:t xml:space="preserve"> / Bind DN </w:t>
      </w:r>
      <w:r>
        <w:rPr>
          <w:rStyle w:val="VerbatimChar"/>
        </w:rPr>
        <w:t>uid=idp-reader,ou=people,dc=example,dc=com</w:t>
      </w:r>
      <w:r>
        <w:rPr/>
        <w:t xml:space="preserve"> / </w:t>
      </w:r>
      <w:r>
        <w:rPr/>
        <w:t xml:space="preserve">パスワード </w:t>
      </w:r>
      <w:r>
        <w:rPr>
          <w:rStyle w:val="VerbatimChar"/>
        </w:rPr>
        <w:t>idp-reader</w:t>
      </w:r>
      <w:r>
        <w:rPr/>
        <w:t xml:space="preserve"> </w:t>
      </w:r>
      <w:r>
        <w:rPr/>
        <w:t>で作成し、</w:t>
      </w:r>
      <w:r>
        <w:rPr>
          <w:b/>
          <w:bCs/>
        </w:rPr>
        <w:t>Check Authentication</w:t>
      </w:r>
      <w:r>
        <w:rPr/>
        <w:t xml:space="preserve"> </w:t>
      </w:r>
      <w:r>
        <w:rPr/>
        <w:t xml:space="preserve">が </w:t>
      </w:r>
      <w:r>
        <w:rPr>
          <w:rStyle w:val="VerbatimChar"/>
        </w:rPr>
        <w:t>successful</w:t>
      </w:r>
      <w:r>
        <w:rPr/>
        <w:t xml:space="preserve"> </w:t>
      </w:r>
      <w:r>
        <w:rPr/>
        <w:t xml:space="preserve">になること。 </w:t>
      </w:r>
      <w:r>
        <w:rPr/>
        <w:t xml:space="preserve">- LDAP Browser </w:t>
      </w:r>
      <w:r>
        <w:rPr/>
        <w:t xml:space="preserve">で </w:t>
      </w:r>
      <w:r>
        <w:rPr>
          <w:rStyle w:val="VerbatimChar"/>
        </w:rPr>
        <w:t>ou=people</w:t>
      </w:r>
      <w:r>
        <w:rPr/>
        <w:t xml:space="preserve"> </w:t>
      </w:r>
      <w:r>
        <w:rPr/>
        <w:t>を展開し、</w:t>
      </w:r>
      <w:r>
        <w:rPr>
          <w:rStyle w:val="VerbatimChar"/>
        </w:rPr>
        <w:t>uid=01PLM01</w:t>
      </w:r>
      <w:r>
        <w:rPr/>
        <w:t>・</w:t>
      </w:r>
      <w:r>
        <w:rPr>
          <w:rStyle w:val="VerbatimChar"/>
        </w:rPr>
        <w:t>01PLM02</w:t>
      </w:r>
      <w:r>
        <w:rPr/>
        <w:t xml:space="preserve"> </w:t>
      </w:r>
      <w:r>
        <w:rPr/>
        <w:t>が見えること（</w:t>
      </w:r>
      <w:r>
        <w:rPr>
          <w:rStyle w:val="VerbatimChar"/>
        </w:rPr>
        <w:t>mail</w:t>
      </w:r>
      <w:r>
        <w:rPr/>
        <w:t xml:space="preserve"> </w:t>
      </w:r>
      <w:r>
        <w:rPr/>
        <w:t xml:space="preserve">属性に </w:t>
      </w:r>
      <w:r>
        <w:rPr>
          <w:rStyle w:val="VerbatimChar"/>
        </w:rPr>
        <w:t>01PLM01@plm-lab.local</w:t>
      </w:r>
      <w:r>
        <w:rPr/>
        <w:t xml:space="preserve"> </w:t>
      </w:r>
      <w:r>
        <w:rPr/>
        <w:t>等が入っていること）。</w:t>
      </w:r>
    </w:p>
    <w:p>
      <w:pPr>
        <w:pStyle w:val="BodyText"/>
        <w:rPr/>
      </w:pPr>
      <w:r>
        <w:rPr>
          <w:b/>
          <w:bCs/>
        </w:rPr>
        <w:t>方法</w:t>
      </w:r>
      <w:r>
        <w:rPr>
          <w:b/>
          <w:bCs/>
        </w:rPr>
        <w:t>2</w:t>
      </w:r>
      <w:r>
        <w:rPr>
          <w:b/>
          <w:bCs/>
        </w:rPr>
        <w:t>：検索で確認（推奨）</w:t>
      </w:r>
      <w:r>
        <w:rPr/>
        <w:t xml:space="preserve"> </w:t>
      </w:r>
      <w:r>
        <w:rPr/>
        <w:t xml:space="preserve">Directory Studio </w:t>
      </w:r>
      <w:r>
        <w:rPr/>
        <w:t xml:space="preserve">の検索機能で、検索ベース </w:t>
      </w:r>
      <w:r>
        <w:rPr>
          <w:rStyle w:val="VerbatimChar"/>
        </w:rPr>
        <w:t>ou=people,dc=example,dc=com</w:t>
      </w:r>
      <w:r>
        <w:rPr/>
        <w:t xml:space="preserve">、フィルタ </w:t>
      </w:r>
      <w:r>
        <w:rPr>
          <w:rStyle w:val="VerbatimChar"/>
        </w:rPr>
        <w:t>(uid=01PLM01)</w:t>
      </w:r>
      <w:r>
        <w:rPr/>
        <w:t xml:space="preserve"> </w:t>
      </w:r>
      <w:r>
        <w:rPr/>
        <w:t>を実行し、</w:t>
      </w:r>
      <w:r>
        <w:rPr/>
        <w:t>1</w:t>
      </w:r>
      <w:r>
        <w:rPr/>
        <w:t>件返ることを確認する。具体的な操作：</w:t>
      </w:r>
    </w:p>
    <w:p>
      <w:pPr>
        <w:pStyle w:val="Compact"/>
        <w:numPr>
          <w:ilvl w:val="0"/>
          <w:numId w:val="113"/>
        </w:numPr>
        <w:rPr/>
      </w:pPr>
      <w:r>
        <w:rPr/>
        <w:t xml:space="preserve">LDAP Browser </w:t>
      </w:r>
      <w:r>
        <w:rPr/>
        <w:t xml:space="preserve">で </w:t>
      </w:r>
      <w:r>
        <w:rPr>
          <w:rStyle w:val="VerbatimChar"/>
        </w:rPr>
        <w:t>ou=people,dc=example,dc=com</w:t>
      </w:r>
      <w:r>
        <w:rPr/>
        <w:t xml:space="preserve"> </w:t>
      </w:r>
      <w:r>
        <w:rPr/>
        <w:t>を選択。</w:t>
      </w:r>
    </w:p>
    <w:p>
      <w:pPr>
        <w:pStyle w:val="Compact"/>
        <w:numPr>
          <w:ilvl w:val="0"/>
          <w:numId w:val="114"/>
        </w:numPr>
        <w:rPr/>
      </w:pPr>
      <w:r>
        <w:rPr>
          <w:b/>
          <w:bCs/>
        </w:rPr>
        <w:t xml:space="preserve">右クリック → </w:t>
      </w:r>
      <w:r>
        <w:rPr>
          <w:b/>
          <w:bCs/>
        </w:rPr>
        <w:t>New Search…</w:t>
      </w:r>
      <w:r>
        <w:rPr/>
        <w:t xml:space="preserve">（またはメニュー </w:t>
      </w:r>
      <w:r>
        <w:rPr>
          <w:b/>
          <w:bCs/>
        </w:rPr>
        <w:t>Search → New Search…</w:t>
      </w:r>
      <w:r>
        <w:rPr/>
        <w:t>、</w:t>
      </w:r>
      <w:r>
        <w:rPr>
          <w:rStyle w:val="VerbatimChar"/>
        </w:rPr>
        <w:t>Ctrl+H</w:t>
      </w:r>
      <w:r>
        <w:rPr/>
        <w:t>）。</w:t>
      </w:r>
    </w:p>
    <w:p>
      <w:pPr>
        <w:pStyle w:val="Compact"/>
        <w:numPr>
          <w:ilvl w:val="0"/>
          <w:numId w:val="115"/>
        </w:numPr>
        <w:rPr/>
      </w:pPr>
      <w:r>
        <w:rPr/>
        <w:t xml:space="preserve">Search </w:t>
      </w:r>
      <w:r>
        <w:rPr/>
        <w:t>ダイアログで設定：</w:t>
      </w:r>
    </w:p>
    <w:p>
      <w:pPr>
        <w:pStyle w:val="Compact"/>
        <w:numPr>
          <w:ilvl w:val="1"/>
          <w:numId w:val="116"/>
        </w:numPr>
        <w:rPr/>
      </w:pPr>
      <w:r>
        <w:rPr>
          <w:b/>
          <w:bCs/>
        </w:rPr>
        <w:t>Search Base</w:t>
      </w:r>
      <w:r>
        <w:rPr/>
        <w:t>：</w:t>
      </w:r>
      <w:r>
        <w:rPr>
          <w:rStyle w:val="VerbatimChar"/>
        </w:rPr>
        <w:t>ou=people,dc=example,dc=com</w:t>
      </w:r>
      <w:r>
        <w:rPr/>
        <w:t>（手順</w:t>
      </w:r>
      <w:r>
        <w:rPr/>
        <w:t>1</w:t>
      </w:r>
      <w:r>
        <w:rPr/>
        <w:t xml:space="preserve">で選択していれば入力済み。空なら </w:t>
      </w:r>
      <w:r>
        <w:rPr/>
        <w:t xml:space="preserve">Browse… </w:t>
      </w:r>
      <w:r>
        <w:rPr/>
        <w:t>で選択）</w:t>
      </w:r>
    </w:p>
    <w:p>
      <w:pPr>
        <w:pStyle w:val="Compact"/>
        <w:numPr>
          <w:ilvl w:val="1"/>
          <w:numId w:val="117"/>
        </w:numPr>
        <w:rPr/>
      </w:pPr>
      <w:r>
        <w:rPr>
          <w:b/>
          <w:bCs/>
        </w:rPr>
        <w:t>Filter</w:t>
      </w:r>
      <w:r>
        <w:rPr/>
        <w:t>：</w:t>
      </w:r>
      <w:r>
        <w:rPr>
          <w:rStyle w:val="VerbatimChar"/>
        </w:rPr>
        <w:t>(uid=01PLM01)</w:t>
      </w:r>
      <w:r>
        <w:rPr/>
        <w:t>（括弧を含めて入力）</w:t>
      </w:r>
    </w:p>
    <w:p>
      <w:pPr>
        <w:pStyle w:val="Compact"/>
        <w:numPr>
          <w:ilvl w:val="1"/>
          <w:numId w:val="118"/>
        </w:numPr>
        <w:rPr/>
      </w:pPr>
      <w:r>
        <w:rPr>
          <w:b/>
          <w:bCs/>
        </w:rPr>
        <w:t>Returning Attributes</w:t>
      </w:r>
      <w:r>
        <w:rPr/>
        <w:t>：空でよい（</w:t>
      </w:r>
      <w:r>
        <w:rPr>
          <w:rStyle w:val="VerbatimChar"/>
        </w:rPr>
        <w:t>mail uid cn</w:t>
      </w:r>
      <w:r>
        <w:rPr/>
        <w:t xml:space="preserve"> </w:t>
      </w:r>
      <w:r>
        <w:rPr/>
        <w:t>と指定してもよい）</w:t>
      </w:r>
    </w:p>
    <w:p>
      <w:pPr>
        <w:pStyle w:val="Compact"/>
        <w:numPr>
          <w:ilvl w:val="1"/>
          <w:numId w:val="119"/>
        </w:numPr>
        <w:rPr/>
      </w:pPr>
      <w:r>
        <w:rPr>
          <w:b/>
          <w:bCs/>
        </w:rPr>
        <w:t>Scope</w:t>
      </w:r>
      <w:r>
        <w:rPr/>
        <w:t>：</w:t>
      </w:r>
      <w:r>
        <w:rPr>
          <w:rStyle w:val="VerbatimChar"/>
        </w:rPr>
        <w:t>Subtree</w:t>
      </w:r>
      <w:r>
        <w:rPr/>
        <w:t>（既定）</w:t>
      </w:r>
    </w:p>
    <w:p>
      <w:pPr>
        <w:pStyle w:val="Compact"/>
        <w:numPr>
          <w:ilvl w:val="0"/>
          <w:numId w:val="120"/>
        </w:numPr>
        <w:rPr/>
      </w:pPr>
      <w:r>
        <w:rPr>
          <w:b/>
          <w:bCs/>
        </w:rPr>
        <w:t>Search</w:t>
      </w:r>
      <w:r>
        <w:rPr/>
        <w:t xml:space="preserve"> </w:t>
      </w:r>
      <w:r>
        <w:rPr/>
        <w:t>ボタンをクリック。</w:t>
      </w:r>
    </w:p>
    <w:p>
      <w:pPr>
        <w:pStyle w:val="Compact"/>
        <w:numPr>
          <w:ilvl w:val="0"/>
          <w:numId w:val="121"/>
        </w:numPr>
        <w:rPr/>
      </w:pPr>
      <w:r>
        <w:rPr>
          <w:b/>
          <w:bCs/>
        </w:rPr>
        <w:t>検索結果ビュー</w:t>
      </w:r>
      <w:r>
        <w:rPr/>
        <w:t xml:space="preserve">に </w:t>
      </w:r>
      <w:r>
        <w:rPr>
          <w:rStyle w:val="VerbatimChar"/>
        </w:rPr>
        <w:t>uid=01PLM01,ou=people,dc=example,dc=com</w:t>
      </w:r>
      <w:r>
        <w:rPr/>
        <w:t xml:space="preserve"> </w:t>
      </w:r>
      <w:r>
        <w:rPr/>
        <w:t xml:space="preserve">が </w:t>
      </w:r>
      <w:r>
        <w:rPr>
          <w:b/>
          <w:bCs/>
        </w:rPr>
        <w:t>1</w:t>
      </w:r>
      <w:r>
        <w:rPr>
          <w:b/>
          <w:bCs/>
        </w:rPr>
        <w:t>件</w:t>
      </w:r>
      <w:r>
        <w:rPr/>
        <w:t xml:space="preserve">表示されれば成功（行を選ぶと右の </w:t>
      </w:r>
      <w:r>
        <w:rPr/>
        <w:t xml:space="preserve">Entry editor </w:t>
      </w:r>
      <w:r>
        <w:rPr/>
        <w:t xml:space="preserve">で </w:t>
      </w:r>
      <w:r>
        <w:rPr>
          <w:rStyle w:val="VerbatimChar"/>
        </w:rPr>
        <w:t>mail</w:t>
      </w:r>
      <w:r>
        <w:rPr/>
        <w:t xml:space="preserve"> </w:t>
      </w:r>
      <w:r>
        <w:rPr/>
        <w:t>等を確認できる）。</w:t>
      </w:r>
    </w:p>
    <w:p>
      <w:pPr>
        <w:pStyle w:val="BlockText"/>
        <w:rPr/>
      </w:pPr>
      <w:r>
        <w:rPr/>
        <w:t>簡易的には、</w:t>
      </w:r>
      <w:r>
        <w:rPr/>
        <w:t xml:space="preserve">LDAP Browser </w:t>
      </w:r>
      <w:r>
        <w:rPr/>
        <w:t xml:space="preserve">上部のフィルタ入力欄に </w:t>
      </w:r>
      <w:r>
        <w:rPr>
          <w:rStyle w:val="VerbatimChar"/>
        </w:rPr>
        <w:t>(uid=01PLM01)</w:t>
      </w:r>
      <w:r>
        <w:rPr/>
        <w:t xml:space="preserve"> </w:t>
      </w:r>
      <w:r>
        <w:rPr/>
        <w:t xml:space="preserve">を入力して </w:t>
      </w:r>
      <w:r>
        <w:rPr/>
        <w:t xml:space="preserve">Enter </w:t>
      </w:r>
      <w:r>
        <w:rPr/>
        <w:t xml:space="preserve">でも絞り込める。検索結果として明示的に確認するなら上記の </w:t>
      </w:r>
      <w:r>
        <w:rPr/>
        <w:t xml:space="preserve">New Search </w:t>
      </w:r>
      <w:r>
        <w:rPr/>
        <w:t>が確実。</w:t>
      </w:r>
      <w:r>
        <w:rPr>
          <w:rStyle w:val="VerbatimChar"/>
          <w:b/>
          <w:bCs/>
        </w:rPr>
        <w:t>plm-lab-idp-reader</w:t>
      </w:r>
      <w:r>
        <w:rPr>
          <w:b/>
          <w:bCs/>
        </w:rPr>
        <w:t xml:space="preserve"> </w:t>
      </w:r>
      <w:r>
        <w:rPr>
          <w:b/>
          <w:bCs/>
        </w:rPr>
        <w:t>接続（</w:t>
      </w:r>
      <w:r>
        <w:rPr>
          <w:b/>
          <w:bCs/>
        </w:rPr>
        <w:t xml:space="preserve">idp-reader </w:t>
      </w:r>
      <w:r>
        <w:rPr>
          <w:b/>
          <w:bCs/>
        </w:rPr>
        <w:t xml:space="preserve">で </w:t>
      </w:r>
      <w:r>
        <w:rPr>
          <w:b/>
          <w:bCs/>
        </w:rPr>
        <w:t>bind</w:t>
      </w:r>
      <w:r>
        <w:rPr>
          <w:b/>
          <w:bCs/>
        </w:rPr>
        <w:t>）で実行すると、</w:t>
      </w:r>
      <w:r>
        <w:rPr>
          <w:b/>
          <w:bCs/>
        </w:rPr>
        <w:t xml:space="preserve">IdP </w:t>
      </w:r>
      <w:r>
        <w:rPr>
          <w:b/>
          <w:bCs/>
        </w:rPr>
        <w:t>が実際に行う検索を模擬できる。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サービスが実行中、</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b/>
                <w:bCs/>
                <w:kern w:val="0"/>
                <w:sz w:val="20"/>
                <w:szCs w:val="20"/>
                <w:lang w:val="ja-JP" w:eastAsia="ja-JP" w:bidi="ar-SA"/>
              </w:rPr>
              <w: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で待受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管理者接続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で接続可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を使用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エントリ投入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配下に </w:t>
            </w:r>
            <w:r>
              <w:rPr>
                <w:rFonts w:eastAsia="Noto Sans CJK JP" w:cs=""/>
                <w:kern w:val="0"/>
                <w:sz w:val="20"/>
                <w:szCs w:val="20"/>
                <w:lang w:val="ja-JP" w:eastAsia="ja-JP" w:bidi="ar-SA"/>
              </w:rPr>
              <w:t>01PLM01 / 01PLM02 / idp-reader</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bind</w:t>
            </w:r>
            <w:r>
              <w:rPr>
                <w:rFonts w:ascii="Cambria" w:hAnsi="Cambria" w:cs=""/>
                <w:kern w:val="0"/>
                <w:sz w:val="20"/>
                <w:szCs w:val="20"/>
                <w:lang w:val="ja-JP" w:eastAsia="ja-JP" w:bidi="ar-SA"/>
              </w:rPr>
              <w:t>（</w:t>
            </w:r>
            <w:r>
              <w:rPr>
                <w:rFonts w:eastAsia="Noto Sans CJK JP" w:cs=""/>
                <w:kern w:val="0"/>
                <w:sz w:val="20"/>
                <w:szCs w:val="20"/>
                <w:lang w:val="ja-JP" w:eastAsia="ja-JP" w:bidi="ar-SA"/>
              </w:rPr>
              <w:t>Check Authentication successful</w:t>
            </w:r>
            <w:r>
              <w:rPr>
                <w:rFonts w:ascii="Cambria" w:hAnsi="Cambria" w:cs=""/>
                <w:kern w:val="0"/>
                <w:sz w:val="20"/>
                <w:szCs w:val="20"/>
                <w:lang w:val="ja-JP" w:eastAsia="ja-JP" w:bidi="ar-SA"/>
              </w:rPr>
              <w:t>）し、</w:t>
            </w: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件返る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属性</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01PLM01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mail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01PLM01@plm-lab.local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パスワード格納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userPassword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eastAsia="Noto Sans CJK JP" w:cs=""/>
                <w:kern w:val="0"/>
                <w:sz w:val="20"/>
                <w:szCs w:val="20"/>
                <w:lang w:val="ja-JP" w:eastAsia="ja-JP" w:bidi="ar-SA"/>
              </w:rPr>
              <w:t>SSHA hashed password</w:t>
            </w:r>
            <w:r>
              <w:rPr>
                <w:rFonts w:ascii="Cambria" w:hAnsi="Cambria" w:cs=""/>
                <w:kern w:val="0"/>
                <w:sz w:val="20"/>
                <w:szCs w:val="20"/>
                <w:lang w:val="ja-JP" w:eastAsia="ja-JP" w:bidi="ar-SA"/>
              </w:rPr>
              <w:t>」（平文が自動ハッシュ化）</w:t>
            </w:r>
          </w:p>
        </w:tc>
      </w:tr>
    </w:tbl>
    <w:p>
      <w:pPr>
        <w:pStyle w:val="BlockText"/>
        <w:rPr/>
      </w:pPr>
      <w:r>
        <w:rPr/>
        <w:t>フェーズ</w:t>
      </w:r>
      <w:r>
        <w:rPr/>
        <w:t xml:space="preserve">5 </w:t>
      </w:r>
      <w:r>
        <w:rPr/>
        <w:t xml:space="preserve">の </w:t>
      </w:r>
      <w:r>
        <w:rPr/>
        <w:t xml:space="preserve">IdP </w:t>
      </w:r>
      <w:r>
        <w:rPr/>
        <w:t xml:space="preserve">は、この </w:t>
      </w:r>
      <w:r>
        <w:rPr>
          <w:rStyle w:val="VerbatimChar"/>
        </w:rPr>
        <w:t>idp-reader</w:t>
      </w:r>
      <w:r>
        <w:rPr/>
        <w:t xml:space="preserve"> </w:t>
      </w:r>
      <w:r>
        <w:rPr/>
        <w:t xml:space="preserve">で </w:t>
      </w:r>
      <w:r>
        <w:rPr/>
        <w:t xml:space="preserve">LDAP </w:t>
      </w:r>
      <w:r>
        <w:rPr/>
        <w:t xml:space="preserve">に検索バインドし、ログインユーザーの </w:t>
      </w:r>
      <w:r>
        <w:rPr>
          <w:rStyle w:val="VerbatimChar"/>
        </w:rPr>
        <w:t>uid</w:t>
      </w:r>
      <w:r>
        <w:rPr/>
        <w:t xml:space="preserve"> </w:t>
      </w:r>
      <w:r>
        <w:rPr/>
        <w:t>で認証、</w:t>
      </w:r>
      <w:r>
        <w:rPr>
          <w:rStyle w:val="VerbatimChar"/>
        </w:rPr>
        <w:t>mail</w:t>
      </w:r>
      <w:r>
        <w:rPr/>
        <w:t xml:space="preserve"> </w:t>
      </w:r>
      <w:r>
        <w:rPr/>
        <w:t xml:space="preserve">を </w:t>
      </w:r>
      <w:r>
        <w:rPr/>
        <w:t>NameID</w:t>
      </w:r>
      <w:r>
        <w:rPr/>
        <w:t>（</w:t>
      </w:r>
      <w:r>
        <w:rPr/>
        <w:t xml:space="preserve">emailAddress </w:t>
      </w:r>
      <w:r>
        <w:rPr/>
        <w:t>形式）の元として取得します。フェーズ</w:t>
      </w:r>
      <w:r>
        <w:rPr/>
        <w:t xml:space="preserve">5 </w:t>
      </w:r>
      <w:r>
        <w:rPr/>
        <w:t xml:space="preserve">の </w:t>
      </w:r>
      <w:r>
        <w:rPr/>
        <w:t xml:space="preserve">IdP </w:t>
      </w:r>
      <w:r>
        <w:rPr/>
        <w:t>設定でそのまま使う値：</w:t>
      </w:r>
      <w:r>
        <w:rPr>
          <w:b/>
          <w:bCs/>
        </w:rPr>
        <w:t xml:space="preserve">LDAP URL </w:t>
      </w:r>
      <w:r>
        <w:rPr>
          <w:rStyle w:val="VerbatimChar"/>
          <w:b/>
          <w:bCs/>
        </w:rPr>
        <w:t>ldap://localhost:10389</w:t>
      </w:r>
      <w:r>
        <w:rPr>
          <w:b/>
          <w:bCs/>
        </w:rPr>
        <w:t xml:space="preserve">／検索ベース </w:t>
      </w:r>
      <w:r>
        <w:rPr>
          <w:rStyle w:val="VerbatimChar"/>
          <w:b/>
          <w:bCs/>
        </w:rPr>
        <w:t>ou=people,dc=example,dc=com</w:t>
      </w:r>
      <w:r>
        <w:rPr>
          <w:b/>
          <w:bCs/>
        </w:rPr>
        <w:t xml:space="preserve">／検索バインド </w:t>
      </w:r>
      <w:r>
        <w:rPr>
          <w:rStyle w:val="VerbatimChar"/>
          <w:b/>
          <w:bCs/>
        </w:rPr>
        <w:t>uid=idp-reader,ou=people,dc=example,dc=com</w:t>
      </w:r>
      <w:r>
        <w:rPr>
          <w:b/>
          <w:bCs/>
        </w:rPr>
        <w:t xml:space="preserve">／パスワード </w:t>
      </w:r>
      <w:r>
        <w:rPr>
          <w:rStyle w:val="VerbatimChar"/>
          <w:b/>
          <w:bCs/>
        </w:rPr>
        <w:t>idp-reader</w:t>
      </w:r>
      <w:r>
        <w:rPr>
          <w:b/>
          <w:bCs/>
        </w:rPr>
        <w:t xml:space="preserve">／フィルタ </w:t>
      </w:r>
      <w:r>
        <w:rPr>
          <w:rStyle w:val="VerbatimChar"/>
          <w:b/>
          <w:bCs/>
        </w:rPr>
        <w:t>(uid={user})</w:t>
      </w:r>
      <w:r>
        <w:rPr>
          <w:b/>
          <w:bCs/>
        </w:rPr>
        <w:t>／</w:t>
      </w:r>
      <w:r>
        <w:rPr>
          <w:b/>
          <w:bCs/>
        </w:rPr>
        <w:t xml:space="preserve">NameID </w:t>
      </w:r>
      <w:r>
        <w:rPr>
          <w:b/>
          <w:bCs/>
        </w:rPr>
        <w:t xml:space="preserve">の元 </w:t>
      </w:r>
      <w:r>
        <w:rPr>
          <w:rStyle w:val="VerbatimChar"/>
          <w:b/>
          <w:bCs/>
        </w:rPr>
        <w:t>mail</w:t>
      </w:r>
      <w:r>
        <w:rPr/>
        <w:t>。</w:t>
      </w:r>
    </w:p>
    <w:p>
      <w:pPr>
        <w:pStyle w:val="Normal"/>
        <w:rPr/>
      </w:pPr>
      <w:bookmarkStart w:id="36" w:name="フェーズ3apachedsldap-ユーザーディレクトリ"/>
      <w:bookmarkStart w:id="37" w:name="動作確認検索バインド"/>
      <w:r>
        <w:rPr/>
        <mc:AlternateContent>
          <mc:Choice Requires="wps">
            <w:drawing>
              <wp:inline distT="0" distB="0" distL="0" distR="0">
                <wp:extent cx="573151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rPr/>
      </w:pPr>
      <w:bookmarkStart w:id="38" w:name="フェーズ4openjdk-tomcatwindows-サービス"/>
      <w:r>
        <w:rPr/>
        <w:t xml:space="preserve">8. </w:t>
      </w:r>
      <w:r>
        <w:rPr/>
        <w:t>フェーズ</w:t>
      </w:r>
      <w:r>
        <w:rPr/>
        <w:t>4</w:t>
      </w:r>
      <w:r>
        <w:rPr/>
        <w:t>：</w:t>
      </w:r>
      <w:r>
        <w:rPr/>
        <w:t xml:space="preserve">OpenJDK </w:t>
      </w:r>
      <w:r>
        <w:rPr/>
        <w:t xml:space="preserve">＋ </w:t>
      </w:r>
      <w:r>
        <w:rPr/>
        <w:t>Tomcat</w:t>
      </w:r>
      <w:r>
        <w:rPr/>
        <w:t>（</w:t>
      </w:r>
      <w:r>
        <w:rPr/>
        <w:t xml:space="preserve">Windows </w:t>
      </w:r>
      <w:r>
        <w:rPr/>
        <w:t>サービス）</w:t>
      </w:r>
    </w:p>
    <w:p>
      <w:pPr>
        <w:pStyle w:val="FirstParagraph"/>
        <w:rPr/>
      </w:pPr>
      <w:r>
        <w:rPr>
          <w:b/>
          <w:bCs/>
        </w:rPr>
        <w:t>目的</w:t>
      </w:r>
      <w:r>
        <w:rPr/>
        <w:t>：</w:t>
      </w:r>
      <w:r>
        <w:rPr/>
        <w:t>Shibboleth IdP</w:t>
      </w:r>
      <w:r>
        <w:rPr/>
        <w:t>（フェーズ</w:t>
      </w:r>
      <w:r>
        <w:rPr/>
        <w:t>5</w:t>
      </w:r>
      <w:r>
        <w:rPr/>
        <w:t>）を載せる土台として、</w:t>
      </w:r>
      <w:r>
        <w:rPr/>
        <w:t xml:space="preserve">Tomcat 10.1 </w:t>
      </w:r>
      <w:r>
        <w:rPr/>
        <w:t xml:space="preserve">を </w:t>
      </w:r>
      <w:r>
        <w:rPr/>
        <w:t xml:space="preserve">Windows </w:t>
      </w:r>
      <w:r>
        <w:rPr/>
        <w:t>サービスとして稼働させる。</w:t>
      </w:r>
      <w:r>
        <w:rPr/>
        <w:t>OpenJDK</w:t>
      </w:r>
      <w:r>
        <w:rPr/>
        <w:t>（</w:t>
      </w:r>
      <w:r>
        <w:rPr/>
        <w:t>Temurin 17</w:t>
      </w:r>
      <w:r>
        <w:rPr/>
        <w:t xml:space="preserve">）は </w:t>
      </w:r>
      <w:r>
        <w:rPr/>
        <w:t xml:space="preserve">§5.6 </w:t>
      </w:r>
      <w:r>
        <w:rPr/>
        <w:t xml:space="preserve">で導入済みのため、本フェーズは </w:t>
      </w:r>
      <w:r>
        <w:rPr/>
        <w:t xml:space="preserve">Tomcat </w:t>
      </w:r>
      <w:r>
        <w:rPr/>
        <w:t xml:space="preserve">に集中する。まず </w:t>
      </w:r>
      <w:r>
        <w:rPr/>
        <w:t xml:space="preserve">HTTP 8080 </w:t>
      </w:r>
      <w:r>
        <w:rPr/>
        <w:t>で起動確認し、</w:t>
      </w:r>
      <w:r>
        <w:rPr/>
        <w:t xml:space="preserve">HTTPS 8443 </w:t>
      </w:r>
      <w:r>
        <w:rPr/>
        <w:t>化はフェーズ</w:t>
      </w:r>
      <w:r>
        <w:rPr/>
        <w:t xml:space="preserve">6 </w:t>
      </w:r>
      <w:r>
        <w:rPr/>
        <w:t>で行う。</w:t>
      </w:r>
    </w:p>
    <w:p>
      <w:pPr>
        <w:pStyle w:val="BlockText"/>
        <w:rPr/>
      </w:pPr>
      <w:r>
        <w:rPr>
          <w:b/>
          <w:bCs/>
        </w:rPr>
        <w:t>前提</w:t>
      </w:r>
      <w:r>
        <w:rPr/>
        <w:t>：</w:t>
      </w:r>
      <w:r>
        <w:rPr>
          <w:rStyle w:val="VerbatimChar"/>
        </w:rPr>
        <w:t>java -version</w:t>
      </w:r>
      <w:r>
        <w:rPr/>
        <w:t xml:space="preserve"> </w:t>
      </w:r>
      <w:r>
        <w:rPr/>
        <w:t xml:space="preserve">が </w:t>
      </w:r>
      <w:r>
        <w:rPr/>
        <w:t xml:space="preserve">17 </w:t>
      </w:r>
      <w:r>
        <w:rPr/>
        <w:t>を返し、</w:t>
      </w:r>
      <w:r>
        <w:rPr>
          <w:rStyle w:val="VerbatimChar"/>
        </w:rPr>
        <w:t>JAVA_HOME=C:\opt\jdk-17</w:t>
      </w:r>
      <w:r>
        <w:rPr/>
        <w:t xml:space="preserve"> </w:t>
      </w:r>
      <w:r>
        <w:rPr/>
        <w:t>が設定済みであること（</w:t>
      </w:r>
      <w:r>
        <w:rPr/>
        <w:t>§5.6</w:t>
      </w:r>
      <w:r>
        <w:rPr/>
        <w:t>）。</w:t>
      </w:r>
      <w:r>
        <w:rPr/>
        <w:t xml:space="preserve">IdP 5 </w:t>
      </w:r>
      <w:r>
        <w:rPr/>
        <w:t xml:space="preserve">は </w:t>
      </w:r>
      <w:r>
        <w:rPr>
          <w:b/>
          <w:bCs/>
        </w:rPr>
        <w:t xml:space="preserve">Tomcat 10.1 </w:t>
      </w:r>
      <w:r>
        <w:rPr>
          <w:b/>
          <w:bCs/>
        </w:rPr>
        <w:t>系が必須</w:t>
      </w:r>
      <w:r>
        <w:rPr/>
        <w:t>（</w:t>
      </w:r>
      <w:r>
        <w:rPr/>
        <w:t xml:space="preserve">9 </w:t>
      </w:r>
      <w:r>
        <w:rPr/>
        <w:t xml:space="preserve">系や </w:t>
      </w:r>
      <w:r>
        <w:rPr/>
        <w:t xml:space="preserve">11 </w:t>
      </w:r>
      <w:r>
        <w:rPr/>
        <w:t>は不可。</w:t>
      </w:r>
      <w:r>
        <w:rPr/>
        <w:t xml:space="preserve">Jakarta </w:t>
      </w:r>
      <w:r>
        <w:rPr/>
        <w:t>名前空間）。</w:t>
      </w:r>
    </w:p>
    <w:p>
      <w:pPr>
        <w:pStyle w:val="Heading3"/>
        <w:rPr/>
      </w:pPr>
      <w:bookmarkStart w:id="39" w:name="tomcat-10.1-の入手と展開zip"/>
      <w:r>
        <w:rPr/>
        <w:t xml:space="preserve">8.1 Tomcat 10.1 </w:t>
      </w:r>
      <w:r>
        <w:rPr/>
        <w:t>の入手と展開（</w:t>
      </w:r>
      <w:r>
        <w:rPr/>
        <w:t>zip</w:t>
      </w:r>
      <w:r>
        <w:rPr/>
        <w:t>）</w:t>
      </w:r>
    </w:p>
    <w:p>
      <w:pPr>
        <w:pStyle w:val="Compact"/>
        <w:numPr>
          <w:ilvl w:val="0"/>
          <w:numId w:val="122"/>
        </w:numPr>
        <w:rPr/>
      </w:pPr>
      <w:r>
        <w:rPr/>
        <w:t xml:space="preserve">Apache Tomcat </w:t>
      </w:r>
      <w:r>
        <w:rPr/>
        <w:t>公式（</w:t>
      </w:r>
      <w:r>
        <w:rPr>
          <w:rStyle w:val="VerbatimChar"/>
        </w:rPr>
        <w:t>https://tomcat.apache.org/download-10.cgi</w:t>
      </w:r>
      <w:r>
        <w:rPr/>
        <w:t>）から、</w:t>
      </w:r>
      <w:r>
        <w:rPr>
          <w:b/>
          <w:bCs/>
        </w:rPr>
        <w:t xml:space="preserve">Tomcat 10.1.x </w:t>
      </w:r>
      <w:r>
        <w:rPr>
          <w:b/>
          <w:bCs/>
        </w:rPr>
        <w:t>の「</w:t>
      </w:r>
      <w:r>
        <w:rPr>
          <w:b/>
          <w:bCs/>
        </w:rPr>
        <w:t>Core</w:t>
      </w:r>
      <w:r>
        <w:rPr>
          <w:b/>
          <w:bCs/>
        </w:rPr>
        <w:t>」</w:t>
      </w:r>
      <w:r>
        <w:rPr>
          <w:b/>
          <w:bCs/>
        </w:rPr>
        <w:t>zip</w:t>
      </w:r>
      <w:r>
        <w:rPr/>
        <w:t xml:space="preserve">（例 </w:t>
      </w:r>
      <w:r>
        <w:rPr>
          <w:rStyle w:val="VerbatimChar"/>
        </w:rPr>
        <w:t>apache-tomcat-10.1.xx-windows-x64.zip</w:t>
      </w:r>
      <w:r>
        <w:rPr/>
        <w:t xml:space="preserve"> </w:t>
      </w:r>
      <w:r>
        <w:rPr/>
        <w:t xml:space="preserve">または </w:t>
      </w:r>
      <w:r>
        <w:rPr>
          <w:rStyle w:val="VerbatimChar"/>
        </w:rPr>
        <w:t>apache-tomcat-10.1.xx.zip</w:t>
      </w:r>
      <w:r>
        <w:rPr/>
        <w:t xml:space="preserve">）を入手し </w:t>
      </w:r>
      <w:r>
        <w:rPr>
          <w:rStyle w:val="VerbatimChar"/>
        </w:rPr>
        <w:t>C:\lab\installers</w:t>
      </w:r>
      <w:r>
        <w:rPr/>
        <w:t xml:space="preserve"> </w:t>
      </w:r>
      <w:r>
        <w:rPr/>
        <w:t>へ。</w:t>
      </w:r>
    </w:p>
    <w:p>
      <w:pPr>
        <w:pStyle w:val="Compact"/>
        <w:numPr>
          <w:ilvl w:val="0"/>
          <w:numId w:val="123"/>
        </w:numPr>
        <w:rPr/>
      </w:pPr>
      <w:r>
        <w:rPr>
          <w:rStyle w:val="VerbatimChar"/>
        </w:rPr>
        <w:t>C:\opt\tomcat</w:t>
      </w:r>
      <w:r>
        <w:rPr/>
        <w:t xml:space="preserve"> </w:t>
      </w:r>
      <w:r>
        <w:rPr/>
        <w:t>に展開（</w:t>
      </w:r>
      <w:r>
        <w:rPr/>
        <w:t xml:space="preserve">zip </w:t>
      </w:r>
      <w:r>
        <w:rPr/>
        <w:t xml:space="preserve">内のトップフォルダを </w:t>
      </w:r>
      <w:r>
        <w:rPr>
          <w:rStyle w:val="VerbatimChar"/>
        </w:rPr>
        <w:t>C:\opt\tomcat</w:t>
      </w:r>
      <w:r>
        <w:rPr/>
        <w:t xml:space="preserve"> </w:t>
      </w:r>
      <w:r>
        <w:rPr/>
        <w:t xml:space="preserve">に合わせる）。管理者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"C:\lab\installers\apache-tomcat-10.1.*.zip"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展開されたフォルダ名を確認（例：</w:t>
      </w:r>
      <w:r>
        <w:rPr>
          <w:rStyle w:val="CommentTok"/>
        </w:rPr>
        <w:t>apache-tomcat-10.1.56</w:t>
      </w:r>
      <w:r>
        <w:rPr>
          <w:rStyle w:val="CommentTok"/>
        </w:rPr>
        <w:t>）</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"apache-tomcat-*"</w:t>
      </w:r>
      <w:r>
        <w:rPr/>
        <w:br/>
      </w:r>
      <w:r>
        <w:rPr>
          <w:rStyle w:val="CommentTok"/>
        </w:rPr>
        <w:t xml:space="preserve"># C:\opt\tomcat </w:t>
      </w:r>
      <w:r>
        <w:rPr>
          <w:rStyle w:val="CommentTok"/>
        </w:rPr>
        <w:t>にリネーム（</w:t>
      </w:r>
      <w:r>
        <w:rPr>
          <w:rStyle w:val="CommentTok"/>
        </w:rPr>
        <w:t xml:space="preserve">bin/conf/lib </w:t>
      </w:r>
      <w:r>
        <w:rPr>
          <w:rStyle w:val="CommentTok"/>
        </w:rPr>
        <w:t>などが直下に来るように）</w:t>
      </w:r>
      <w:r>
        <w:rPr/>
        <w:br/>
      </w:r>
      <w:r>
        <w:rPr>
          <w:rStyle w:val="FunctionTok"/>
        </w:rPr>
        <w:t>Rename-Item</w:t>
      </w:r>
      <w:r>
        <w:rPr>
          <w:rStyle w:val="NormalTok"/>
        </w:rPr>
        <w:t xml:space="preserve"> </w:t>
      </w:r>
      <w:r>
        <w:rPr>
          <w:rStyle w:val="StringTok"/>
        </w:rPr>
        <w:t>"C:\opt\apache-tomcat-10.1.xx"</w:t>
      </w:r>
      <w:r>
        <w:rPr>
          <w:rStyle w:val="NormalTok"/>
        </w:rPr>
        <w:t xml:space="preserve"> </w:t>
      </w:r>
      <w:r>
        <w:rPr>
          <w:rStyle w:val="StringTok"/>
        </w:rPr>
        <w:t>"C:\opt\tomcat"</w:t>
      </w:r>
      <w:r>
        <w:rPr/>
        <w:br/>
      </w:r>
      <w:r>
        <w:rPr>
          <w:rStyle w:val="CommentTok"/>
        </w:rPr>
        <w:t xml:space="preserve"># </w:t>
      </w:r>
      <w:r>
        <w:rPr>
          <w:rStyle w:val="CommentTok"/>
        </w:rPr>
        <w:t>確認：</w:t>
      </w:r>
      <w:r>
        <w:rPr>
          <w:rStyle w:val="CommentTok"/>
        </w:rPr>
        <w:t xml:space="preserve">bin\startup.bat </w:t>
      </w:r>
      <w:r>
        <w:rPr>
          <w:rStyle w:val="CommentTok"/>
        </w:rPr>
        <w:t>等が見えること</w:t>
      </w:r>
      <w:r>
        <w:rPr/>
        <w:br/>
      </w:r>
      <w:r>
        <w:rPr>
          <w:rStyle w:val="FunctionTok"/>
        </w:rPr>
        <w:t>Get-ChildItem</w:t>
      </w:r>
      <w:r>
        <w:rPr>
          <w:rStyle w:val="NormalTok"/>
        </w:rPr>
        <w:t xml:space="preserve"> C</w:t>
      </w:r>
      <w:r>
        <w:rPr>
          <w:rStyle w:val="OperatorTok"/>
        </w:rPr>
        <w:t>:</w:t>
      </w:r>
      <w:r>
        <w:rPr>
          <w:rStyle w:val="NormalTok"/>
        </w:rPr>
        <w:t>\opt\tomcat\bin\startup</w:t>
      </w:r>
      <w:r>
        <w:rPr>
          <w:rStyle w:val="OperatorTok"/>
        </w:rPr>
        <w:t>.</w:t>
      </w:r>
      <w:r>
        <w:rPr>
          <w:rStyle w:val="FunctionTok"/>
        </w:rPr>
        <w:t>bat</w:t>
      </w:r>
      <w:r>
        <w:rPr>
          <w:rStyle w:val="OperatorTok"/>
        </w:rPr>
        <w:t>,</w:t>
      </w:r>
      <w:r>
        <w:rPr>
          <w:rStyle w:val="NormalTok"/>
        </w:rPr>
        <w:t xml:space="preserve"> C</w:t>
      </w:r>
      <w:r>
        <w:rPr>
          <w:rStyle w:val="OperatorTok"/>
        </w:rPr>
        <w:t>:</w:t>
      </w:r>
      <w:r>
        <w:rPr>
          <w:rStyle w:val="NormalTok"/>
        </w:rPr>
        <w:t>\opt\tomcat\conf\server</w:t>
      </w:r>
      <w:r>
        <w:rPr>
          <w:rStyle w:val="OperatorTok"/>
        </w:rPr>
        <w:t>.</w:t>
      </w:r>
      <w:r>
        <w:rPr>
          <w:rStyle w:val="FunctionTok"/>
        </w:rPr>
        <w:t>xml</w:t>
      </w:r>
      <w:bookmarkEnd w:id="39"/>
    </w:p>
    <w:p>
      <w:pPr>
        <w:pStyle w:val="Heading3"/>
        <w:rPr/>
      </w:pPr>
      <w:bookmarkStart w:id="40" w:name="環境変数catalina_homeの設定"/>
      <w:r>
        <w:rPr/>
        <w:t xml:space="preserve">8.2 </w:t>
      </w:r>
      <w:r>
        <w:rPr/>
        <w:t>環境変数（</w:t>
      </w:r>
      <w:r>
        <w:rPr/>
        <w:t>CATALINA_HOME</w:t>
      </w:r>
      <w:r>
        <w:rPr/>
        <w:t>）の設定</w:t>
      </w:r>
    </w:p>
    <w:p>
      <w:pPr>
        <w:pStyle w:val="FirstParagraph"/>
        <w:rPr/>
      </w:pPr>
      <w:r>
        <w:rPr/>
        <w:t xml:space="preserve">Tomcat </w:t>
      </w:r>
      <w:r>
        <w:rPr/>
        <w:t xml:space="preserve">の場所を示す </w:t>
      </w:r>
      <w:r>
        <w:rPr>
          <w:rStyle w:val="VerbatimChar"/>
        </w:rPr>
        <w:t>CATALINA_HOME</w:t>
      </w:r>
      <w:r>
        <w:rPr/>
        <w:t xml:space="preserve"> </w:t>
      </w:r>
      <w:r>
        <w:rPr/>
        <w:t xml:space="preserve">をシステム環境変数に設定します（サービス化・起動スクリプトが参照）。管理者 </w:t>
      </w:r>
      <w:r>
        <w:rPr/>
        <w:t>PowerShell</w:t>
      </w:r>
      <w:r>
        <w:rPr/>
        <w:t>：</w:t>
      </w:r>
    </w:p>
    <w:p>
      <w:pPr>
        <w:pStyle w:val="SourceCode"/>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"CATALINA_HOME"</w:t>
      </w:r>
      <w:r>
        <w:rPr>
          <w:rStyle w:val="OperatorTok"/>
        </w:rPr>
        <w:t>,</w:t>
      </w:r>
      <w:r>
        <w:rPr>
          <w:rStyle w:val="NormalTok"/>
        </w:rPr>
        <w:t xml:space="preserve"> </w:t>
      </w:r>
      <w:r>
        <w:rPr>
          <w:rStyle w:val="StringTok"/>
        </w:rPr>
        <w:t>"C:\opt\tomcat"</w:t>
      </w:r>
      <w:r>
        <w:rPr>
          <w:rStyle w:val="OperatorTok"/>
        </w:rPr>
        <w:t>,</w:t>
      </w:r>
      <w:r>
        <w:rPr>
          <w:rStyle w:val="NormalTok"/>
        </w:rPr>
        <w:t xml:space="preserve"> </w:t>
      </w:r>
      <w:r>
        <w:rPr>
          <w:rStyle w:val="StringTok"/>
        </w:rPr>
        <w:t>"Machine"</w:t>
      </w:r>
      <w:r>
        <w:rPr>
          <w:rStyle w:val="OperatorTok"/>
        </w:rPr>
        <w:t>)</w:t>
      </w:r>
    </w:p>
    <w:p>
      <w:pPr>
        <w:pStyle w:val="BlockText"/>
        <w:rPr/>
      </w:pPr>
      <w:r>
        <w:rPr/>
        <w:t>設定後は</w:t>
      </w:r>
      <w:r>
        <w:rPr>
          <w:b/>
          <w:bCs/>
        </w:rPr>
        <w:t xml:space="preserve">新しい </w:t>
      </w:r>
      <w:r>
        <w:rPr>
          <w:b/>
          <w:bCs/>
        </w:rPr>
        <w:t>PowerShell</w:t>
      </w:r>
      <w:r>
        <w:rPr>
          <w:b/>
          <w:bCs/>
        </w:rPr>
        <w:t>／コマンドプロンプトを開き直す</w:t>
      </w:r>
      <w:r>
        <w:rPr/>
        <w:t>（既存セッションには反映されない）。</w:t>
      </w:r>
      <w:r>
        <w:rPr>
          <w:rStyle w:val="VerbatimChar"/>
        </w:rPr>
        <w:t>JAVA_HOME</w:t>
      </w:r>
      <w:r>
        <w:rPr/>
        <w:t xml:space="preserve"> </w:t>
      </w:r>
      <w:r>
        <w:rPr/>
        <w:t xml:space="preserve">は </w:t>
      </w:r>
      <w:r>
        <w:rPr/>
        <w:t xml:space="preserve">§5.6 </w:t>
      </w:r>
      <w:r>
        <w:rPr/>
        <w:t>で設定済みのため、</w:t>
      </w:r>
      <w:r>
        <w:rPr/>
        <w:t xml:space="preserve">Tomcat </w:t>
      </w:r>
      <w:r>
        <w:rPr/>
        <w:t xml:space="preserve">のサービスも </w:t>
      </w:r>
      <w:r>
        <w:rPr/>
        <w:t xml:space="preserve">JVM </w:t>
      </w:r>
      <w:r>
        <w:rPr/>
        <w:t>を見つけられる。</w:t>
      </w:r>
      <w:bookmarkEnd w:id="40"/>
    </w:p>
    <w:p>
      <w:pPr>
        <w:pStyle w:val="Heading3"/>
        <w:rPr/>
      </w:pPr>
      <w:bookmarkStart w:id="41" w:name="windows-サービスとして登録service.bat"/>
      <w:r>
        <w:rPr/>
        <w:t xml:space="preserve">8.3 Windows </w:t>
      </w:r>
      <w:r>
        <w:rPr/>
        <w:t>サービスとして登録（</w:t>
      </w:r>
      <w:r>
        <w:rPr/>
        <w:t>service.bat</w:t>
      </w:r>
      <w:r>
        <w:rPr/>
        <w:t>）</w:t>
      </w:r>
    </w:p>
    <w:p>
      <w:pPr>
        <w:pStyle w:val="FirstParagraph"/>
        <w:rPr/>
      </w:pPr>
      <w:r>
        <w:rPr/>
        <w:t xml:space="preserve">zip </w:t>
      </w:r>
      <w:r>
        <w:rPr/>
        <w:t xml:space="preserve">版には </w:t>
      </w:r>
      <w:r>
        <w:rPr>
          <w:rStyle w:val="VerbatimChar"/>
        </w:rPr>
        <w:t>bin\service.bat</w:t>
      </w:r>
      <w:r>
        <w:rPr/>
        <w:t>（サービス登録スクリプト）が含まれます。</w:t>
      </w:r>
      <w:r>
        <w:rPr>
          <w:b/>
          <w:bCs/>
        </w:rPr>
        <w:t>管理者コマンドプロンプト</w:t>
      </w:r>
      <w:r>
        <w:rPr/>
        <w:t>（</w:t>
      </w:r>
      <w:r>
        <w:rPr/>
        <w:t xml:space="preserve">PowerShell </w:t>
      </w:r>
      <w:r>
        <w:rPr/>
        <w:t xml:space="preserve">ではなく </w:t>
      </w:r>
      <w:r>
        <w:rPr/>
        <w:t xml:space="preserve">cmd </w:t>
      </w:r>
      <w:r>
        <w:rPr/>
        <w:t>を推奨。</w:t>
      </w:r>
      <w:r>
        <w:rPr>
          <w:rStyle w:val="VerbatimChar"/>
        </w:rPr>
        <w:t>service.bat</w:t>
      </w:r>
      <w:r>
        <w:rPr/>
        <w:t xml:space="preserve"> </w:t>
      </w:r>
      <w:r>
        <w:rPr/>
        <w:t>はバッチのため）で実行します。</w:t>
      </w:r>
    </w:p>
    <w:p>
      <w:pPr>
        <w:pStyle w:val="SourceCode"/>
        <w:rPr/>
      </w:pPr>
      <w:r>
        <w:rPr>
          <w:rStyle w:val="BuiltInTok"/>
        </w:rPr>
        <w:t>cd</w:t>
      </w:r>
      <w:r>
        <w:rPr>
          <w:rStyle w:val="NormalTok"/>
        </w:rPr>
        <w:t xml:space="preserve"> </w:t>
      </w:r>
      <w:r>
        <w:rPr>
          <w:rStyle w:val="AttributeTok"/>
        </w:rPr>
        <w:t>/d</w:t>
      </w:r>
      <w:r>
        <w:rPr>
          <w:rStyle w:val="NormalTok"/>
        </w:rPr>
        <w:t xml:space="preserve"> C:\opt\tomcat\bin</w:t>
      </w:r>
      <w:r>
        <w:rPr/>
        <w:br/>
      </w:r>
      <w:r>
        <w:rPr>
          <w:rStyle w:val="NormalTok"/>
        </w:rPr>
        <w:t>service.bat install</w:t>
      </w:r>
    </w:p>
    <w:p>
      <w:pPr>
        <w:pStyle w:val="Compact"/>
        <w:numPr>
          <w:ilvl w:val="0"/>
          <w:numId w:val="124"/>
        </w:numPr>
        <w:rPr/>
      </w:pPr>
      <w:r>
        <w:rPr/>
        <w:t xml:space="preserve">成功すると、サービス名 </w:t>
      </w:r>
      <w:r>
        <w:rPr>
          <w:rStyle w:val="VerbatimChar"/>
          <w:b/>
          <w:bCs/>
        </w:rPr>
        <w:t>Tomcat10</w:t>
      </w:r>
      <w:r>
        <w:rPr/>
        <w:t xml:space="preserve">（既定。サービスの表示名は実機で </w:t>
      </w:r>
      <w:r>
        <w:rPr>
          <w:b/>
          <w:bCs/>
        </w:rPr>
        <w:t>「</w:t>
      </w:r>
      <w:r>
        <w:rPr>
          <w:b/>
          <w:bCs/>
        </w:rPr>
        <w:t>Apache Tomcat 10.1 Tomcat10</w:t>
      </w:r>
      <w:r>
        <w:rPr>
          <w:b/>
          <w:bCs/>
        </w:rPr>
        <w:t>」</w:t>
      </w:r>
      <w:r>
        <w:rPr/>
        <w:t xml:space="preserve"> となる）が登録されます（</w:t>
      </w:r>
      <w:r>
        <w:rPr>
          <w:rStyle w:val="VerbatimChar"/>
        </w:rPr>
        <w:t>service.bat install &lt;</w:t>
      </w:r>
      <w:r>
        <w:rPr>
          <w:rStyle w:val="VerbatimChar"/>
        </w:rPr>
        <w:t>名前</w:t>
      </w:r>
      <w:r>
        <w:rPr>
          <w:rStyle w:val="VerbatimChar"/>
        </w:rPr>
        <w:t>&gt;</w:t>
      </w:r>
      <w:r>
        <w:rPr/>
        <w:t xml:space="preserve"> </w:t>
      </w:r>
      <w:r>
        <w:rPr/>
        <w:t>で任意名も可）。</w:t>
      </w:r>
    </w:p>
    <w:p>
      <w:pPr>
        <w:pStyle w:val="Compact"/>
        <w:numPr>
          <w:ilvl w:val="0"/>
          <w:numId w:val="125"/>
        </w:numPr>
        <w:rPr/>
      </w:pPr>
      <w:r>
        <w:rPr/>
        <w:t xml:space="preserve">UAC </w:t>
      </w:r>
      <w:r>
        <w:rPr/>
        <w:t>が有効な場合、</w:t>
      </w:r>
      <w:r>
        <w:rPr>
          <w:rStyle w:val="VerbatimChar"/>
        </w:rPr>
        <w:t>Tomcat10.exe</w:t>
      </w:r>
      <w:r>
        <w:rPr/>
        <w:t xml:space="preserve"> </w:t>
      </w:r>
      <w:r>
        <w:rPr/>
        <w:t>起動時に追加の権限を求められることがあります（管理者で実行していれば通過）。</w:t>
      </w:r>
    </w:p>
    <w:p>
      <w:pPr>
        <w:pStyle w:val="FirstParagraph"/>
        <w:rPr/>
      </w:pPr>
      <w:r>
        <w:rPr>
          <w:b/>
          <w:bCs/>
        </w:rPr>
        <w:t>JVM</w:t>
      </w:r>
      <w:r>
        <w:rPr>
          <w:b/>
          <w:bCs/>
        </w:rPr>
        <w:t>（</w:t>
      </w:r>
      <w:r>
        <w:rPr>
          <w:b/>
          <w:bCs/>
        </w:rPr>
        <w:t>Java</w:t>
      </w:r>
      <w:r>
        <w:rPr>
          <w:b/>
          <w:bCs/>
        </w:rPr>
        <w:t>）をサービスに確実に認識させる</w:t>
      </w:r>
      <w:r>
        <w:rPr/>
        <w:t xml:space="preserve">：サービスが </w:t>
      </w:r>
      <w:r>
        <w:rPr/>
        <w:t xml:space="preserve">JVM </w:t>
      </w:r>
      <w:r>
        <w:rPr/>
        <w:t>を見つけられないと起動に失敗します。</w:t>
      </w:r>
      <w:r>
        <w:rPr/>
        <w:t xml:space="preserve">GUI </w:t>
      </w:r>
      <w:r>
        <w:rPr/>
        <w:t xml:space="preserve">設定ツール </w:t>
      </w:r>
      <w:r>
        <w:rPr>
          <w:rStyle w:val="VerbatimChar"/>
        </w:rPr>
        <w:t>tomcat10w</w:t>
      </w:r>
      <w:r>
        <w:rPr/>
        <w:t xml:space="preserve"> </w:t>
      </w:r>
      <w:r>
        <w:rPr/>
        <w:t>で確認・調整できます。</w:t>
      </w:r>
    </w:p>
    <w:p>
      <w:pPr>
        <w:pStyle w:val="SourceCode"/>
        <w:rPr/>
      </w:pPr>
      <w:r>
        <w:rPr>
          <w:rStyle w:val="NormalTok"/>
        </w:rPr>
        <w:t>C:\opt\tomcat\bin\tomcat10w.exe /</w:t>
      </w:r>
      <w:r>
        <w:rPr>
          <w:rStyle w:val="AttributeTok"/>
        </w:rPr>
        <w:t>/ES</w:t>
      </w:r>
      <w:r>
        <w:rPr>
          <w:rStyle w:val="NormalTok"/>
        </w:rPr>
        <w:t>/</w:t>
      </w:r>
      <w:r>
        <w:rPr>
          <w:rStyle w:val="AttributeTok"/>
        </w:rPr>
        <w:t>/Tomcat10</w:t>
      </w:r>
    </w:p>
    <w:p>
      <w:pPr>
        <w:pStyle w:val="Compact"/>
        <w:numPr>
          <w:ilvl w:val="0"/>
          <w:numId w:val="126"/>
        </w:numPr>
        <w:rPr/>
      </w:pPr>
      <w:r>
        <w:rPr/>
        <w:t xml:space="preserve">開いたダイアログの </w:t>
      </w:r>
      <w:r>
        <w:rPr>
          <w:b/>
          <w:bCs/>
        </w:rPr>
        <w:t>Java</w:t>
      </w:r>
      <w:r>
        <w:rPr/>
        <w:t xml:space="preserve"> </w:t>
      </w:r>
      <w:r>
        <w:rPr/>
        <w:t>タブで、</w:t>
      </w:r>
      <w:r>
        <w:rPr>
          <w:b/>
          <w:bCs/>
        </w:rPr>
        <w:t>Java Virtual Machine</w:t>
      </w:r>
      <w:r>
        <w:rPr/>
        <w:t xml:space="preserve"> </w:t>
      </w:r>
      <w:r>
        <w:rPr/>
        <w:t xml:space="preserve">が </w:t>
      </w:r>
      <w:r>
        <w:rPr>
          <w:rStyle w:val="VerbatimChar"/>
        </w:rPr>
        <w:t>C:\opt\jdk-17\bin\server\jvm.dll</w:t>
      </w:r>
      <w:r>
        <w:rPr/>
        <w:t xml:space="preserve">（または </w:t>
      </w:r>
      <w:r>
        <w:rPr>
          <w:rStyle w:val="VerbatimChar"/>
        </w:rPr>
        <w:t>...\bin\jvm.dll</w:t>
      </w:r>
      <w:r>
        <w:rPr/>
        <w:t>）を指しているか確認。空欄や誤りがあれば設定。</w:t>
      </w:r>
    </w:p>
    <w:p>
      <w:pPr>
        <w:pStyle w:val="Compact"/>
        <w:numPr>
          <w:ilvl w:val="0"/>
          <w:numId w:val="127"/>
        </w:numPr>
        <w:rPr/>
      </w:pPr>
      <w:r>
        <w:rPr>
          <w:b/>
          <w:bCs/>
        </w:rPr>
        <w:t>Startup type</w:t>
      </w:r>
      <w:r>
        <w:rPr/>
        <w:t xml:space="preserve"> </w:t>
      </w:r>
      <w:r>
        <w:rPr/>
        <w:t xml:space="preserve">を </w:t>
      </w:r>
      <w:r>
        <w:rPr>
          <w:rStyle w:val="VerbatimChar"/>
        </w:rPr>
        <w:t>Automatic</w:t>
      </w:r>
      <w:r>
        <w:rPr/>
        <w:t>（自動起動）にしておくと、</w:t>
      </w:r>
      <w:r>
        <w:rPr/>
        <w:t xml:space="preserve">Windows </w:t>
      </w:r>
      <w:r>
        <w:rPr/>
        <w:t xml:space="preserve">起動時に </w:t>
      </w:r>
      <w:r>
        <w:rPr/>
        <w:t xml:space="preserve">Tomcat </w:t>
      </w:r>
      <w:r>
        <w:rPr/>
        <w:t>も上がる（再起動堅牢性）。</w:t>
      </w:r>
    </w:p>
    <w:p>
      <w:pPr>
        <w:pStyle w:val="BlockText"/>
        <w:rPr/>
      </w:pPr>
      <w:r>
        <w:rPr>
          <w:rStyle w:val="VerbatimChar"/>
        </w:rPr>
        <w:t>service.bat install</w:t>
      </w:r>
      <w:r>
        <w:rPr/>
        <w:t xml:space="preserve"> </w:t>
      </w:r>
      <w:r>
        <w:rPr/>
        <w:t xml:space="preserve">実行時に </w:t>
      </w:r>
      <w:r>
        <w:rPr/>
        <w:t xml:space="preserve">JAVA_HOME </w:t>
      </w:r>
      <w:r>
        <w:rPr/>
        <w:t>が正しく通っていれば、</w:t>
      </w:r>
      <w:r>
        <w:rPr/>
        <w:t xml:space="preserve">JVM </w:t>
      </w:r>
      <w:r>
        <w:rPr/>
        <w:t xml:space="preserve">は自動設定されることが多いです。起動に失敗する場合はまずこの </w:t>
      </w:r>
      <w:r>
        <w:rPr>
          <w:rStyle w:val="VerbatimChar"/>
        </w:rPr>
        <w:t>tomcat10w</w:t>
      </w:r>
      <w:r>
        <w:rPr/>
        <w:t xml:space="preserve"> </w:t>
      </w:r>
      <w:r>
        <w:rPr/>
        <w:t xml:space="preserve">の </w:t>
      </w:r>
      <w:r>
        <w:rPr/>
        <w:t xml:space="preserve">Java </w:t>
      </w:r>
      <w:r>
        <w:rPr/>
        <w:t>タブを確認します。</w:t>
      </w:r>
      <w:bookmarkEnd w:id="41"/>
    </w:p>
    <w:p>
      <w:pPr>
        <w:pStyle w:val="Heading3"/>
        <w:rPr/>
      </w:pPr>
      <w:bookmarkStart w:id="42" w:name="起動と動作確認8080"/>
      <w:r>
        <w:rPr/>
        <w:t xml:space="preserve">8.4 </w:t>
      </w:r>
      <w:r>
        <w:rPr/>
        <w:t>起動と動作確認（</w:t>
      </w:r>
      <w:r>
        <w:rPr/>
        <w:t>8080</w:t>
      </w:r>
      <w:r>
        <w:rPr/>
        <w:t>）</w:t>
      </w:r>
    </w:p>
    <w:p>
      <w:pPr>
        <w:pStyle w:val="SourceCode"/>
        <w:rPr/>
      </w:pPr>
      <w:r>
        <w:rPr>
          <w:rStyle w:val="FunctionTok"/>
        </w:rPr>
        <w:t>Start-Service</w:t>
      </w:r>
      <w:r>
        <w:rPr>
          <w:rStyle w:val="NormalTok"/>
        </w:rPr>
        <w:t xml:space="preserve"> Tomcat10</w:t>
      </w:r>
      <w:r>
        <w:rPr/>
        <w:br/>
      </w:r>
      <w:r>
        <w:rPr>
          <w:rStyle w:val="FunctionTok"/>
        </w:rPr>
        <w:t>Get-Service</w:t>
      </w:r>
      <w:r>
        <w:rPr>
          <w:rStyle w:val="NormalTok"/>
        </w:rPr>
        <w:t xml:space="preserve"> Tomcat10        </w:t>
      </w:r>
      <w:r>
        <w:rPr>
          <w:rStyle w:val="CommentTok"/>
        </w:rPr>
        <w:t xml:space="preserve"># Status </w:t>
      </w:r>
      <w:r>
        <w:rPr>
          <w:rStyle w:val="CommentTok"/>
        </w:rPr>
        <w:t xml:space="preserve">が </w:t>
      </w:r>
      <w:r>
        <w:rPr>
          <w:rStyle w:val="CommentTok"/>
        </w:rPr>
        <w:t>Running</w:t>
      </w:r>
      <w:r>
        <w:rPr/>
        <w:br/>
      </w:r>
      <w:r>
        <w:rPr>
          <w:rStyle w:val="CommentTok"/>
        </w:rPr>
        <w:t xml:space="preserve"># HTTP </w:t>
      </w:r>
      <w:r>
        <w:rPr>
          <w:rStyle w:val="CommentTok"/>
        </w:rPr>
        <w:t xml:space="preserve">応答（既定コネクタは </w:t>
      </w:r>
      <w:r>
        <w:rPr>
          <w:rStyle w:val="CommentTok"/>
        </w:rPr>
        <w:t>8080</w:t>
      </w:r>
      <w:r>
        <w:rPr>
          <w:rStyle w:val="CommentTok"/>
        </w:rPr>
        <w:t>）</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r>
      <w:r>
        <w:rPr>
          <w:rStyle w:val="CommentTok"/>
        </w:rPr>
        <w:t xml:space="preserve"># </w:t>
      </w:r>
      <w:r>
        <w:rPr>
          <w:rStyle w:val="CommentTok"/>
        </w:rPr>
        <w:t>待受ポート確認</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8080</w:t>
      </w:r>
    </w:p>
    <w:p>
      <w:pPr>
        <w:pStyle w:val="Compact"/>
        <w:numPr>
          <w:ilvl w:val="0"/>
          <w:numId w:val="128"/>
        </w:numPr>
        <w:rPr/>
      </w:pPr>
      <w:r>
        <w:rPr/>
        <w:t xml:space="preserve">ブラウザで </w:t>
      </w:r>
      <w:r>
        <w:rPr>
          <w:rStyle w:val="VerbatimChar"/>
        </w:rPr>
        <w:t>http://localhost:8080/</w:t>
      </w:r>
      <w:r>
        <w:rPr/>
        <w:t xml:space="preserve"> </w:t>
      </w:r>
      <w:r>
        <w:rPr/>
        <w:t>を開き、</w:t>
      </w:r>
      <w:r>
        <w:rPr/>
        <w:t xml:space="preserve">Tomcat </w:t>
      </w:r>
      <w:r>
        <w:rPr/>
        <w:t>の初期ページが表示されれば成功。</w:t>
      </w:r>
    </w:p>
    <w:p>
      <w:pPr>
        <w:pStyle w:val="Compact"/>
        <w:numPr>
          <w:ilvl w:val="0"/>
          <w:numId w:val="129"/>
        </w:numPr>
        <w:rPr/>
      </w:pPr>
      <w:r>
        <w:rPr/>
        <w:t xml:space="preserve">ログは </w:t>
      </w:r>
      <w:r>
        <w:rPr>
          <w:rStyle w:val="VerbatimChar"/>
        </w:rPr>
        <w:t>C:\opt\tomcat\logs\</w:t>
      </w:r>
      <w:r>
        <w:rPr/>
        <w:t>（</w:t>
      </w:r>
      <w:r>
        <w:rPr>
          <w:rStyle w:val="VerbatimChar"/>
        </w:rPr>
        <w:t>catalina.*.log</w:t>
      </w:r>
      <w:r>
        <w:rPr/>
        <w:t>）で確認できます。</w:t>
      </w:r>
    </w:p>
    <w:p>
      <w:pPr>
        <w:pStyle w:val="BlockText"/>
        <w:rPr/>
      </w:pPr>
      <w:r>
        <w:rPr>
          <w:b/>
          <w:bCs/>
        </w:rPr>
        <w:t>補足（</w:t>
      </w:r>
      <w:r>
        <w:rPr>
          <w:b/>
          <w:bCs/>
        </w:rPr>
        <w:t xml:space="preserve">8080 </w:t>
      </w:r>
      <w:r>
        <w:rPr>
          <w:b/>
          <w:bCs/>
        </w:rPr>
        <w:t>の公開範囲）</w:t>
      </w:r>
      <w:r>
        <w:rPr/>
        <w:t xml:space="preserve">：本構成では </w:t>
      </w:r>
      <w:r>
        <w:rPr/>
        <w:t xml:space="preserve">IdP </w:t>
      </w:r>
      <w:r>
        <w:rPr/>
        <w:t>へのブラウザアクセスはフェーズ</w:t>
      </w:r>
      <w:r>
        <w:rPr/>
        <w:t xml:space="preserve">6 </w:t>
      </w:r>
      <w:r>
        <w:rPr/>
        <w:t xml:space="preserve">で </w:t>
      </w:r>
      <w:r>
        <w:rPr/>
        <w:t xml:space="preserve">HTTPS 8443 </w:t>
      </w:r>
      <w:r>
        <w:rPr/>
        <w:t>経由にするため、</w:t>
      </w:r>
      <w:r>
        <w:rPr/>
        <w:t xml:space="preserve">8080 </w:t>
      </w:r>
      <w:r>
        <w:rPr/>
        <w:t xml:space="preserve">は最終的に </w:t>
      </w:r>
      <w:r>
        <w:rPr/>
        <w:t xml:space="preserve">localhost </w:t>
      </w:r>
      <w:r>
        <w:rPr/>
        <w:t>限定でも構いません（</w:t>
      </w:r>
      <w:r>
        <w:rPr>
          <w:rStyle w:val="VerbatimChar"/>
        </w:rPr>
        <w:t>server.xml</w:t>
      </w:r>
      <w:r>
        <w:rPr/>
        <w:t xml:space="preserve"> </w:t>
      </w:r>
      <w:r>
        <w:rPr/>
        <w:t xml:space="preserve">の </w:t>
      </w:r>
      <w:r>
        <w:rPr/>
        <w:t xml:space="preserve">HTTP </w:t>
      </w:r>
      <w:r>
        <w:rPr/>
        <w:t xml:space="preserve">コネクタに </w:t>
      </w:r>
      <w:r>
        <w:rPr>
          <w:rStyle w:val="VerbatimChar"/>
        </w:rPr>
        <w:t>address="127.0.0.1"</w:t>
      </w:r>
      <w:r>
        <w:rPr/>
        <w:t xml:space="preserve"> </w:t>
      </w:r>
      <w:r>
        <w:rPr/>
        <w:t>を付けて絞れる）。フェーズ</w:t>
      </w:r>
      <w:r>
        <w:rPr/>
        <w:t xml:space="preserve">4 </w:t>
      </w:r>
      <w:r>
        <w:rPr/>
        <w:t>の時点では既定（全インターフェース）で確認して問題ありません。</w:t>
      </w:r>
      <w:bookmarkEnd w:id="42"/>
    </w:p>
    <w:p>
      <w:pPr>
        <w:pStyle w:val="Heading3"/>
        <w:rPr/>
      </w:pPr>
      <w:bookmarkStart w:id="43" w:name="動作確認チェックリストフェーズ4"/>
      <w:r>
        <w:rPr/>
        <w:t xml:space="preserve">8.5 </w:t>
      </w:r>
      <w:r>
        <w:rPr/>
        <w:t>動作確認チェックリスト（フェーズ</w:t>
      </w:r>
      <w:r>
        <w:rPr/>
        <w:t>4</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java -version</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17.x</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展開</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C:\opt\tomcat\bin\startup.bat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等の存在</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直下に </w:t>
            </w:r>
            <w:r>
              <w:rPr>
                <w:rFonts w:eastAsia="Noto Sans CJK JP" w:cs=""/>
                <w:kern w:val="0"/>
                <w:sz w:val="20"/>
                <w:szCs w:val="20"/>
                <w:lang w:val="ja-JP" w:eastAsia="ja-JP" w:bidi="ar-SA"/>
              </w:rPr>
              <w:t>bin/conf/lib</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環境変数</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echo %CATALINA_HOME%</w:t>
            </w:r>
            <w:r>
              <w:rPr>
                <w:rFonts w:ascii="Cambria" w:hAnsi="Cambria" w:cs=""/>
                <w:kern w:val="0"/>
                <w:sz w:val="20"/>
                <w:szCs w:val="20"/>
                <w:lang w:val="ja-JP" w:eastAsia="ja-JP" w:bidi="ar-SA"/>
              </w:rPr>
              <w:t xml:space="preserve">（新規 </w:t>
            </w:r>
            <w:r>
              <w:rPr>
                <w:rFonts w:eastAsia="Noto Sans CJK JP" w:cs=""/>
                <w:kern w:val="0"/>
                <w:sz w:val="20"/>
                <w:szCs w:val="20"/>
                <w:lang w:val="ja-JP" w:eastAsia="ja-JP" w:bidi="ar-SA"/>
              </w:rPr>
              <w:t>cmd</w:t>
            </w:r>
            <w:r>
              <w:rPr>
                <w:rFonts w:ascii="Cambria" w:hAnsi="Cambria"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サービス登録</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 Running</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 </w:t>
            </w:r>
            <w:r>
              <w:rPr>
                <w:rFonts w:ascii="Cambria" w:hAnsi="Cambria" w:cs=""/>
                <w:kern w:val="0"/>
                <w:sz w:val="20"/>
                <w:szCs w:val="20"/>
                <w:lang w:val="ja-JP" w:eastAsia="ja-JP" w:bidi="ar-SA"/>
              </w:rPr>
              <w:t>応答</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初期ページ（</w:t>
            </w:r>
            <w:r>
              <w:rPr>
                <w:rFonts w:eastAsia="Noto Sans CJK JP" w:cs=""/>
                <w:kern w:val="0"/>
                <w:sz w:val="20"/>
                <w:szCs w:val="20"/>
                <w:lang w:val="ja-JP" w:eastAsia="ja-JP" w:bidi="ar-SA"/>
              </w:rPr>
              <w:t>200</w:t>
            </w:r>
            <w:r>
              <w:rPr>
                <w:rFonts w:ascii="Cambria" w:hAnsi="Cambria" w:cs=""/>
                <w:kern w:val="0"/>
                <w:sz w:val="20"/>
                <w:szCs w:val="20"/>
                <w:lang w:val="ja-JP" w:eastAsia="ja-JP" w:bidi="ar-SA"/>
              </w:rPr>
              <w: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自動起動</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Startup type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Automatic</w:t>
            </w:r>
          </w:p>
        </w:tc>
      </w:tr>
    </w:tbl>
    <w:p>
      <w:pPr>
        <w:pStyle w:val="BodyText"/>
        <w:rPr/>
      </w:pPr>
      <w:r>
        <w:rPr/>
        <w:t>すべて確認できれば、フェーズ</w:t>
      </w:r>
      <w:r>
        <w:rPr/>
        <w:t xml:space="preserve">4 </w:t>
      </w:r>
      <w:r>
        <w:rPr/>
        <w:t>は完了です。次はフェーズ</w:t>
      </w:r>
      <w:r>
        <w:rPr/>
        <w:t>5</w:t>
      </w:r>
      <w:r>
        <w:rPr/>
        <w:t>（</w:t>
      </w:r>
      <w:r>
        <w:rPr/>
        <w:t xml:space="preserve">Shibboleth IdP 5 </w:t>
      </w:r>
      <w:r>
        <w:rPr/>
        <w:t>の導入・</w:t>
      </w:r>
      <w:r>
        <w:rPr/>
        <w:t xml:space="preserve">LDAP </w:t>
      </w:r>
      <w:r>
        <w:rPr/>
        <w:t>認証・</w:t>
      </w:r>
      <w:r>
        <w:rPr/>
        <w:t xml:space="preserve">emailAddress </w:t>
      </w:r>
      <w:r>
        <w:rPr/>
        <w:t xml:space="preserve">形式 </w:t>
      </w:r>
      <w:r>
        <w:rPr/>
        <w:t xml:space="preserve">NameID </w:t>
      </w:r>
      <w:r>
        <w:rPr/>
        <w:t>の準備）です。</w:t>
      </w:r>
    </w:p>
    <w:p>
      <w:pPr>
        <w:pStyle w:val="Normal"/>
        <w:rPr/>
      </w:pPr>
      <w:bookmarkStart w:id="44" w:name="フェーズ4openjdk-tomcatwindows-サービス"/>
      <w:bookmarkStart w:id="45" w:name="動作確認チェックリストフェーズ4"/>
      <w:r>
        <w:rPr/>
        <mc:AlternateContent>
          <mc:Choice Requires="wps">
            <w:drawing>
              <wp:inline distT="0" distB="0" distL="0" distR="0">
                <wp:extent cx="57315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rPr/>
      </w:pPr>
      <w:bookmarkStart w:id="46" w:name="フェーズ5shibboleth-idp-5テスト-idp"/>
      <w:r>
        <w:rPr/>
        <w:t xml:space="preserve">9. </w:t>
      </w:r>
      <w:r>
        <w:rPr/>
        <w:t>フェーズ</w:t>
      </w:r>
      <w:r>
        <w:rPr/>
        <w:t>5</w:t>
      </w:r>
      <w:r>
        <w:rPr/>
        <w:t>：</w:t>
      </w:r>
      <w:r>
        <w:rPr/>
        <w:t>Shibboleth IdP 5</w:t>
      </w:r>
      <w:r>
        <w:rPr/>
        <w:t xml:space="preserve">（テスト </w:t>
      </w:r>
      <w:r>
        <w:rPr/>
        <w:t>IdP</w:t>
      </w:r>
      <w:r>
        <w:rPr/>
        <w:t>）</w:t>
      </w:r>
    </w:p>
    <w:p>
      <w:pPr>
        <w:pStyle w:val="FirstParagraph"/>
        <w:rPr/>
      </w:pPr>
      <w:r>
        <w:rPr>
          <w:b/>
          <w:bCs/>
        </w:rPr>
        <w:t>目的</w:t>
      </w:r>
      <w:r>
        <w:rPr/>
        <w:t>：</w:t>
      </w:r>
      <w:r>
        <w:rPr/>
        <w:t xml:space="preserve">Windows </w:t>
      </w:r>
      <w:r>
        <w:rPr/>
        <w:t xml:space="preserve">上の </w:t>
      </w:r>
      <w:r>
        <w:rPr/>
        <w:t xml:space="preserve">Tomcat </w:t>
      </w:r>
      <w:r>
        <w:rPr/>
        <w:t xml:space="preserve">に </w:t>
      </w:r>
      <w:r>
        <w:rPr/>
        <w:t xml:space="preserve">Shibboleth IdP 5 </w:t>
      </w:r>
      <w:r>
        <w:rPr/>
        <w:t>を導入し、</w:t>
      </w:r>
      <w:r>
        <w:rPr/>
        <w:t>ApacheDS</w:t>
      </w:r>
      <w:r>
        <w:rPr/>
        <w:t>（</w:t>
      </w:r>
      <w:r>
        <w:rPr/>
        <w:t>LDAP</w:t>
      </w:r>
      <w:r>
        <w:rPr/>
        <w:t>）で認証、</w:t>
      </w: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 xml:space="preserve">の元として扱う準備までを行う。将来この </w:t>
      </w:r>
      <w:r>
        <w:rPr/>
        <w:t xml:space="preserve">IdP </w:t>
      </w:r>
      <w:r>
        <w:rPr/>
        <w:t xml:space="preserve">は </w:t>
      </w:r>
      <w:r>
        <w:rPr/>
        <w:t xml:space="preserve">Entra ID </w:t>
      </w:r>
      <w:r>
        <w:rPr/>
        <w:t xml:space="preserve">に差し替え可能（学習用テスト </w:t>
      </w:r>
      <w:r>
        <w:rPr/>
        <w:t>IdP</w:t>
      </w:r>
      <w:r>
        <w:rPr/>
        <w:t>）。</w:t>
      </w:r>
    </w:p>
    <w:p>
      <w:pPr>
        <w:pStyle w:val="BlockText"/>
        <w:rPr/>
      </w:pPr>
      <w:r>
        <w:rPr>
          <w:b/>
          <w:bCs/>
        </w:rPr>
        <w:t xml:space="preserve">WSL </w:t>
      </w:r>
      <w:r>
        <w:rPr>
          <w:b/>
          <w:bCs/>
        </w:rPr>
        <w:t>版との違い</w:t>
      </w:r>
      <w:r>
        <w:rPr/>
        <w:t>：</w:t>
      </w:r>
      <w:r>
        <w:rPr>
          <w:rStyle w:val="VerbatimChar"/>
        </w:rPr>
        <w:t>install.sh</w:t>
      </w:r>
      <w:r>
        <w:rPr/>
        <w:t>→</w:t>
      </w:r>
      <w:r>
        <w:rPr>
          <w:rStyle w:val="VerbatimChar"/>
          <w:b/>
          <w:bCs/>
        </w:rPr>
        <w:t>install.bat</w:t>
      </w:r>
      <w:r>
        <w:rPr/>
        <w:t>、</w:t>
      </w:r>
      <w:r>
        <w:rPr/>
        <w:t xml:space="preserve">Linux </w:t>
      </w:r>
      <w:r>
        <w:rPr/>
        <w:t>パス→</w:t>
      </w:r>
      <w:r>
        <w:rPr/>
        <w:t xml:space="preserve">Windows </w:t>
      </w:r>
      <w:r>
        <w:rPr/>
        <w:t>パス、</w:t>
      </w:r>
      <w:r>
        <w:rPr>
          <w:rStyle w:val="VerbatimChar"/>
        </w:rPr>
        <w:t>systemctl restart</w:t>
      </w:r>
      <w:r>
        <w:rPr/>
        <w:t>→</w:t>
      </w:r>
      <w:r>
        <w:rPr>
          <w:b/>
          <w:bCs/>
        </w:rPr>
        <w:t xml:space="preserve">Tomcat </w:t>
      </w:r>
      <w:r>
        <w:rPr>
          <w:b/>
          <w:bCs/>
        </w:rPr>
        <w:t>サービス再起動</w:t>
      </w:r>
      <w:r>
        <w:rPr/>
        <w:t>。</w:t>
      </w:r>
      <w:r>
        <w:rPr/>
        <w:t xml:space="preserve">SAML </w:t>
      </w:r>
      <w:r>
        <w:rPr/>
        <w:t>の設計（</w:t>
      </w:r>
      <w:r>
        <w:rPr/>
        <w:t xml:space="preserve">LDAP </w:t>
      </w:r>
      <w:r>
        <w:rPr/>
        <w:t>認証・</w:t>
      </w:r>
      <w:r>
        <w:rPr/>
        <w:t>NameID</w:t>
      </w:r>
      <w:r>
        <w:rPr/>
        <w:t>）は共通。</w:t>
      </w:r>
      <w:r>
        <w:rPr/>
        <w:t xml:space="preserve">NameID </w:t>
      </w:r>
      <w:r>
        <w:rPr/>
        <w:t xml:space="preserve">形式は </w:t>
      </w:r>
      <w:r>
        <w:rPr/>
        <w:t xml:space="preserve">WSL </w:t>
      </w:r>
      <w:r>
        <w:rPr/>
        <w:t xml:space="preserve">版の </w:t>
      </w:r>
      <w:r>
        <w:rPr/>
        <w:t xml:space="preserve">unspecified </w:t>
      </w:r>
      <w:r>
        <w:rPr/>
        <w:t xml:space="preserve">から </w:t>
      </w:r>
      <w:r>
        <w:rPr>
          <w:b/>
          <w:bCs/>
        </w:rPr>
        <w:t>emailAddress</w:t>
      </w:r>
      <w:r>
        <w:rPr/>
        <w:t xml:space="preserve"> </w:t>
      </w:r>
      <w:r>
        <w:rPr/>
        <w:t xml:space="preserve">に変更し、元属性を </w:t>
      </w:r>
      <w:r>
        <w:rPr/>
        <w:t>uid→</w:t>
      </w:r>
      <w:r>
        <w:rPr>
          <w:b/>
          <w:bCs/>
        </w:rPr>
        <w:t>mail</w:t>
      </w:r>
      <w:r>
        <w:rPr/>
        <w:t xml:space="preserve"> </w:t>
      </w:r>
      <w:r>
        <w:rPr/>
        <w:t xml:space="preserve">にする（顧客 </w:t>
      </w:r>
      <w:r>
        <w:rPr/>
        <w:t xml:space="preserve">Entra </w:t>
      </w:r>
      <w:r>
        <w:rPr/>
        <w:t>の形式に合わせる）。</w:t>
      </w:r>
    </w:p>
    <w:p>
      <w:pPr>
        <w:pStyle w:val="BlockText"/>
        <w:rPr/>
      </w:pPr>
      <w:r>
        <w:rPr>
          <w:b/>
          <w:bCs/>
        </w:rPr>
        <w:t>前提</w:t>
      </w:r>
      <w:r>
        <w:rPr/>
        <w:t>：フェーズ</w:t>
      </w:r>
      <w:r>
        <w:rPr/>
        <w:t xml:space="preserve">4 </w:t>
      </w:r>
      <w:r>
        <w:rPr/>
        <w:t xml:space="preserve">で </w:t>
      </w:r>
      <w:r>
        <w:rPr/>
        <w:t xml:space="preserve">Tomcat </w:t>
      </w:r>
      <w:r>
        <w:rPr/>
        <w:t xml:space="preserve">が </w:t>
      </w:r>
      <w:r>
        <w:rPr/>
        <w:t xml:space="preserve">8080 </w:t>
      </w:r>
      <w:r>
        <w:rPr/>
        <w:t>で起動確認済み。フェーズ</w:t>
      </w:r>
      <w:r>
        <w:rPr/>
        <w:t xml:space="preserve">3 </w:t>
      </w:r>
      <w:r>
        <w:rPr/>
        <w:t xml:space="preserve">の </w:t>
      </w:r>
      <w:r>
        <w:rPr/>
        <w:t xml:space="preserve">LDAP </w:t>
      </w:r>
      <w:r>
        <w:rPr/>
        <w:t>引き継ぎ値（</w:t>
      </w:r>
      <w:r>
        <w:rPr>
          <w:rStyle w:val="VerbatimChar"/>
        </w:rPr>
        <w:t>ldap://localhost:10389</w:t>
      </w:r>
      <w:r>
        <w:rPr/>
        <w:t>／</w:t>
      </w:r>
      <w:r>
        <w:rPr>
          <w:rStyle w:val="VerbatimChar"/>
        </w:rPr>
        <w:t>ou=people,dc=example,dc=com</w:t>
      </w:r>
      <w:r>
        <w:rPr/>
        <w:t>／</w:t>
      </w:r>
      <w:r>
        <w:rPr>
          <w:rStyle w:val="VerbatimChar"/>
        </w:rPr>
        <w:t>uid=idp-reader,ou=people,dc=example,dc=com</w:t>
      </w:r>
      <w:r>
        <w:rPr/>
        <w:t>／</w:t>
      </w:r>
      <w:r>
        <w:rPr>
          <w:rStyle w:val="VerbatimChar"/>
        </w:rPr>
        <w:t>idp-reader</w:t>
      </w:r>
      <w:r>
        <w:rPr/>
        <w:t>／</w:t>
      </w:r>
      <w:r>
        <w:rPr>
          <w:rStyle w:val="VerbatimChar"/>
        </w:rPr>
        <w:t>(uid={user})</w:t>
      </w:r>
      <w:r>
        <w:rPr/>
        <w:t>／</w:t>
      </w:r>
      <w:r>
        <w:rPr/>
        <w:t xml:space="preserve">NameID </w:t>
      </w:r>
      <w:r>
        <w:rPr/>
        <w:t xml:space="preserve">の元 </w:t>
      </w:r>
      <w:r>
        <w:rPr>
          <w:rStyle w:val="VerbatimChar"/>
        </w:rPr>
        <w:t>mail</w:t>
      </w:r>
      <w:r>
        <w:rPr/>
        <w:t>）を使う。</w:t>
      </w:r>
    </w:p>
    <w:p>
      <w:pPr>
        <w:pStyle w:val="Heading3"/>
        <w:rPr/>
      </w:pPr>
      <w:bookmarkStart w:id="47" w:name="idp-5-の入手と展開"/>
      <w:r>
        <w:rPr/>
        <w:t xml:space="preserve">9.1 IdP 5 </w:t>
      </w:r>
      <w:r>
        <w:rPr/>
        <w:t>の入手と展開</w:t>
      </w:r>
    </w:p>
    <w:p>
      <w:pPr>
        <w:pStyle w:val="Normal"/>
        <w:numPr>
          <w:ilvl w:val="0"/>
          <w:numId w:val="130"/>
        </w:numPr>
        <w:rPr/>
      </w:pPr>
      <w:r>
        <w:rPr/>
        <w:t xml:space="preserve">Shibboleth </w:t>
      </w:r>
      <w:r>
        <w:rPr/>
        <w:t>公式（</w:t>
      </w:r>
      <w:r>
        <w:rPr>
          <w:rStyle w:val="VerbatimChar"/>
        </w:rPr>
        <w:t>https://shibboleth.net/downloads/identity-provider/latest5/</w:t>
      </w:r>
      <w:r>
        <w:rPr/>
        <w:t xml:space="preserve">）から </w:t>
      </w:r>
      <w:r>
        <w:rPr>
          <w:b/>
          <w:bCs/>
        </w:rPr>
        <w:t xml:space="preserve">IdP 5 </w:t>
      </w:r>
      <w:r>
        <w:rPr>
          <w:b/>
          <w:bCs/>
        </w:rPr>
        <w:t xml:space="preserve">の </w:t>
      </w:r>
      <w:r>
        <w:rPr>
          <w:b/>
          <w:bCs/>
        </w:rPr>
        <w:t>zip</w:t>
      </w:r>
      <w:r>
        <w:rPr/>
        <w:t>（</w:t>
      </w:r>
      <w:r>
        <w:rPr/>
        <w:t xml:space="preserve">Windows </w:t>
      </w:r>
      <w:r>
        <w:rPr/>
        <w:t xml:space="preserve">は </w:t>
      </w:r>
      <w:r>
        <w:rPr/>
        <w:t xml:space="preserve">zip </w:t>
      </w:r>
      <w:r>
        <w:rPr/>
        <w:t>推奨。</w:t>
      </w:r>
      <w:r>
        <w:rPr/>
        <w:t xml:space="preserve">Windows </w:t>
      </w:r>
      <w:r>
        <w:rPr/>
        <w:t xml:space="preserve">改行）を入手し </w:t>
      </w:r>
      <w:r>
        <w:rPr>
          <w:rStyle w:val="VerbatimChar"/>
        </w:rPr>
        <w:t>C:\lab\installers</w:t>
      </w:r>
      <w:r>
        <w:rPr/>
        <w:t xml:space="preserve"> </w:t>
      </w:r>
      <w:r>
        <w:rPr/>
        <w:t>へ。</w:t>
      </w:r>
    </w:p>
    <w:p>
      <w:pPr>
        <w:pStyle w:val="Compact"/>
        <w:numPr>
          <w:ilvl w:val="1"/>
          <w:numId w:val="131"/>
        </w:numPr>
        <w:rPr/>
      </w:pPr>
      <w:r>
        <w:rPr>
          <w:rStyle w:val="VerbatimChar"/>
        </w:rPr>
        <w:t>latest5/</w:t>
      </w:r>
      <w:r>
        <w:rPr/>
        <w:t xml:space="preserve"> </w:t>
      </w:r>
      <w:r>
        <w:rPr/>
        <w:t>には</w:t>
      </w:r>
      <w:r>
        <w:rPr>
          <w:b/>
          <w:bCs/>
        </w:rPr>
        <w:t>その時点の最新版だけ</w:t>
      </w:r>
      <w:r>
        <w:rPr/>
        <w:t xml:space="preserve">が置かれる。実在版のファイル名を確認してから取得する（例：ブラウザで上記 </w:t>
      </w:r>
      <w:r>
        <w:rPr/>
        <w:t xml:space="preserve">URL </w:t>
      </w:r>
      <w:r>
        <w:rPr/>
        <w:t>を開き、</w:t>
      </w:r>
      <w:r>
        <w:rPr>
          <w:rStyle w:val="VerbatimChar"/>
        </w:rPr>
        <w:t>shibboleth-identity-provider-5.x.y.zip</w:t>
      </w:r>
      <w:r>
        <w:rPr/>
        <w:t xml:space="preserve"> </w:t>
      </w:r>
      <w:r>
        <w:rPr/>
        <w:t>を確認）。</w:t>
      </w:r>
    </w:p>
    <w:p>
      <w:pPr>
        <w:pStyle w:val="Normal"/>
        <w:numPr>
          <w:ilvl w:val="0"/>
          <w:numId w:val="132"/>
        </w:numPr>
        <w:rPr/>
      </w:pPr>
      <w:r>
        <w:rPr/>
        <w:t xml:space="preserve">任意の場所（例 </w:t>
      </w:r>
      <w:r>
        <w:rPr>
          <w:rStyle w:val="VerbatimChar"/>
        </w:rPr>
        <w:t>C:\lab</w:t>
      </w:r>
      <w:r>
        <w:rPr/>
        <w:t>）に展開。展開先は導入後は不要。</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"C:\lab\installers\shibboleth-identity-provider-5.*.zip"</w:t>
      </w:r>
      <w:r>
        <w:rPr>
          <w:rStyle w:val="NormalTok"/>
        </w:rPr>
        <w:t xml:space="preserve"> </w:t>
      </w:r>
      <w:r>
        <w:rPr>
          <w:rStyle w:val="OperatorTok"/>
        </w:rPr>
        <w:t>-</w:t>
      </w:r>
      <w:r>
        <w:rPr>
          <w:rStyle w:val="NormalTok"/>
        </w:rPr>
        <w:t xml:space="preserve">DestinationPath </w:t>
      </w:r>
      <w:r>
        <w:rPr>
          <w:rStyle w:val="StringTok"/>
        </w:rPr>
        <w:t>"C:\lab"</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\lab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"shibboleth-identity-provider-5*"</w:t>
      </w:r>
    </w:p>
    <w:p>
      <w:pPr>
        <w:pStyle w:val="BlockText"/>
        <w:rPr/>
      </w:pPr>
      <w:r>
        <w:rPr>
          <w:b/>
          <w:bCs/>
        </w:rPr>
        <w:t>展開フォルダのリネームは不要</w:t>
      </w:r>
      <w:r>
        <w:rPr/>
        <w:t>（</w:t>
      </w:r>
      <w:r>
        <w:rPr/>
        <w:t>Java</w:t>
      </w:r>
      <w:r>
        <w:rPr/>
        <w:t>／</w:t>
      </w:r>
      <w:r>
        <w:rPr/>
        <w:t xml:space="preserve">Tomcat </w:t>
      </w:r>
      <w:r>
        <w:rPr/>
        <w:t>と異なる点）。</w:t>
      </w:r>
      <w:r>
        <w:rPr/>
        <w:t xml:space="preserve">IdP </w:t>
      </w:r>
      <w:r>
        <w:rPr/>
        <w:t xml:space="preserve">の展開フォルダ（例 </w:t>
      </w:r>
      <w:r>
        <w:rPr>
          <w:rStyle w:val="VerbatimChar"/>
        </w:rPr>
        <w:t>C:\lab\shibboleth-identity-provider-5.2.3</w:t>
      </w:r>
      <w:r>
        <w:rPr/>
        <w:t xml:space="preserve">）は </w:t>
      </w:r>
      <w:r>
        <w:rPr>
          <w:rStyle w:val="VerbatimChar"/>
          <w:b/>
          <w:bCs/>
        </w:rPr>
        <w:t>install.bat</w:t>
      </w:r>
      <w:r>
        <w:rPr>
          <w:b/>
          <w:bCs/>
        </w:rPr>
        <w:t xml:space="preserve"> </w:t>
      </w:r>
      <w:r>
        <w:rPr>
          <w:b/>
          <w:bCs/>
        </w:rPr>
        <w:t>を実行するための一時的な作業場所</w:t>
      </w:r>
      <w:r>
        <w:rPr/>
        <w:t xml:space="preserve">にすぎず、恒久的に使うのは </w:t>
      </w:r>
      <w:r>
        <w:rPr/>
        <w:t xml:space="preserve">install.bat </w:t>
      </w:r>
      <w:r>
        <w:rPr/>
        <w:t xml:space="preserve">が配置する </w:t>
      </w:r>
      <w:r>
        <w:rPr>
          <w:rStyle w:val="VerbatimChar"/>
          <w:b/>
          <w:bCs/>
        </w:rPr>
        <w:t>C:\opt\shibboleth-idp</w:t>
      </w:r>
      <w:r>
        <w:rPr/>
        <w:t>（</w:t>
      </w:r>
      <w:r>
        <w:rPr/>
        <w:t>idp.home</w:t>
      </w:r>
      <w:r>
        <w:rPr/>
        <w:t>。バージョン番号なし）。</w:t>
      </w:r>
      <w:r>
        <w:rPr/>
        <w:t>Java</w:t>
      </w:r>
      <w:r>
        <w:rPr/>
        <w:t>／</w:t>
      </w:r>
      <w:r>
        <w:rPr/>
        <w:t xml:space="preserve">Tomcat </w:t>
      </w:r>
      <w:r>
        <w:rPr/>
        <w:t xml:space="preserve">をリネームしたのは、展開先がそのまま </w:t>
      </w:r>
      <w:r>
        <w:rPr>
          <w:rStyle w:val="VerbatimChar"/>
        </w:rPr>
        <w:t>JAVA_HOME</w:t>
      </w:r>
      <w:r>
        <w:rPr/>
        <w:t>／</w:t>
      </w:r>
      <w:r>
        <w:rPr>
          <w:rStyle w:val="VerbatimChar"/>
        </w:rPr>
        <w:t>CATALINA_HOME</w:t>
      </w:r>
      <w:r>
        <w:rPr/>
        <w:t xml:space="preserve"> </w:t>
      </w:r>
      <w:r>
        <w:rPr/>
        <w:t>という</w:t>
      </w:r>
      <w:r>
        <w:rPr>
          <w:b/>
          <w:bCs/>
        </w:rPr>
        <w:t>恒久パス</w:t>
      </w:r>
      <w:r>
        <w:rPr/>
        <w:t>になるため。むしろ展開フォルダ名にバージョンが残っていると、どの版から導入したかの記録になり、将来のアップグレード時に新旧が混ざらない。</w:t>
      </w:r>
      <w:bookmarkEnd w:id="47"/>
    </w:p>
    <w:p>
      <w:pPr>
        <w:pStyle w:val="Heading3"/>
        <w:rPr/>
      </w:pPr>
      <w:bookmarkStart w:id="48" w:name="install.bat-による導入"/>
      <w:r>
        <w:rPr/>
        <w:t xml:space="preserve">9.2 install.bat </w:t>
      </w:r>
      <w:r>
        <w:rPr/>
        <w:t>による導入</w:t>
      </w:r>
    </w:p>
    <w:p>
      <w:pPr>
        <w:pStyle w:val="FirstParagraph"/>
        <w:rPr/>
      </w:pPr>
      <w:r>
        <w:rPr/>
        <w:t>展開したディストリビューションフォルダに入り、</w:t>
      </w:r>
      <w:r>
        <w:rPr>
          <w:rStyle w:val="VerbatimChar"/>
        </w:rPr>
        <w:t>bin\install.bat</w:t>
      </w:r>
      <w:r>
        <w:rPr/>
        <w:t xml:space="preserve"> </w:t>
      </w:r>
      <w:r>
        <w:rPr/>
        <w:t>を</w:t>
      </w:r>
      <w:r>
        <w:rPr>
          <w:b/>
          <w:bCs/>
        </w:rPr>
        <w:t>管理者コマンドプロンプト</w:t>
      </w:r>
      <w:r>
        <w:rPr/>
        <w:t>で実行します（対話式）。</w:t>
      </w:r>
    </w:p>
    <w:p>
      <w:pPr>
        <w:pStyle w:val="SourceCode"/>
        <w:rPr/>
      </w:pPr>
      <w:r>
        <w:rPr>
          <w:rStyle w:val="BuiltInTok"/>
        </w:rPr>
        <w:t>cd</w:t>
      </w:r>
      <w:r>
        <w:rPr>
          <w:rStyle w:val="NormalTok"/>
        </w:rPr>
        <w:t xml:space="preserve"> </w:t>
      </w:r>
      <w:r>
        <w:rPr>
          <w:rStyle w:val="AttributeTok"/>
        </w:rPr>
        <w:t>/d</w:t>
      </w:r>
      <w:r>
        <w:rPr>
          <w:rStyle w:val="NormalTok"/>
        </w:rPr>
        <w:t xml:space="preserve"> C:\lab\shibboleth-identity-provider-5.x.y</w:t>
      </w:r>
      <w:r>
        <w:rPr/>
        <w:br/>
      </w:r>
      <w:r>
        <w:rPr>
          <w:rStyle w:val="NormalTok"/>
        </w:rPr>
        <w:t>bin\install.bat</w:t>
      </w:r>
    </w:p>
    <w:p>
      <w:pPr>
        <w:pStyle w:val="FirstParagraph"/>
        <w:rPr/>
      </w:pPr>
      <w:r>
        <w:rPr/>
        <w:t>対話（プロンプト）での入力は、実機（</w:t>
      </w:r>
      <w:r>
        <w:rPr/>
        <w:t>IdP 5.2.3</w:t>
      </w:r>
      <w:r>
        <w:rPr/>
        <w:t xml:space="preserve">）では </w:t>
      </w:r>
      <w:r>
        <w:rPr>
          <w:b/>
          <w:bCs/>
        </w:rPr>
        <w:t>次の</w:t>
      </w:r>
      <w:r>
        <w:rPr>
          <w:b/>
          <w:bCs/>
        </w:rPr>
        <w:t>4</w:t>
      </w:r>
      <w:r>
        <w:rPr>
          <w:b/>
          <w:bCs/>
        </w:rPr>
        <w:t>項目のみ</w:t>
      </w:r>
      <w:r>
        <w:rPr/>
        <w:t>：</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質問</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入力値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Installation Directory</w:t>
            </w:r>
            <w:r>
              <w:rPr>
                <w:rFonts w:ascii="Cambria" w:hAnsi="Cambria" w:cs=""/>
                <w:kern w:val="0"/>
                <w:sz w:val="20"/>
                <w:szCs w:val="20"/>
                <w:lang w:val="ja-JP" w:eastAsia="ja-JP" w:bidi="ar-SA"/>
              </w:rPr>
              <w:t>（</w:t>
            </w:r>
            <w:r>
              <w:rPr>
                <w:rFonts w:eastAsia="Noto Sans CJK JP" w:cs=""/>
                <w:kern w:val="0"/>
                <w:sz w:val="20"/>
                <w:szCs w:val="20"/>
                <w:lang w:val="ja-JP" w:eastAsia="ja-JP" w:bidi="ar-SA"/>
              </w:rPr>
              <w:t>idp.home</w:t>
            </w:r>
            <w:r>
              <w:rPr>
                <w:rFonts w:ascii="Cambria" w:hAnsi="Cambria" w:cs=""/>
                <w:kern w:val="0"/>
                <w:sz w:val="20"/>
                <w:szCs w:val="20"/>
                <w:lang w:val="ja-JP" w:eastAsia="ja-JP" w:bidi="ar-SA"/>
              </w:rPr>
              <w:t>）</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Host Name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SAML EntityID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Attribute Scope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r>
    </w:tbl>
    <w:p>
      <w:pPr>
        <w:pStyle w:val="BlockText"/>
        <w:rPr/>
      </w:pPr>
      <w:r>
        <w:rPr/>
        <w:t xml:space="preserve">⚠️ </w:t>
      </w:r>
      <w:r>
        <w:rPr>
          <w:b/>
          <w:bCs/>
        </w:rPr>
        <w:t xml:space="preserve">Host Name </w:t>
      </w:r>
      <w:r>
        <w:rPr>
          <w:b/>
          <w:bCs/>
        </w:rPr>
        <w:t>の既定値に注意</w:t>
      </w:r>
      <w:r>
        <w:rPr/>
        <w:t xml:space="preserve">：プロンプトが </w:t>
      </w:r>
      <w:r>
        <w:rPr>
          <w:rStyle w:val="VerbatimChar"/>
        </w:rPr>
        <w:t>Host Name: [sp.plm-lab.local] ?</w:t>
      </w:r>
      <w:r>
        <w:rPr/>
        <w:t xml:space="preserve"> </w:t>
      </w:r>
      <w:r>
        <w:rPr/>
        <w:t xml:space="preserve">のように </w:t>
      </w:r>
      <w:r>
        <w:rPr>
          <w:b/>
          <w:bCs/>
        </w:rPr>
        <w:t xml:space="preserve">SP </w:t>
      </w:r>
      <w:r>
        <w:rPr>
          <w:b/>
          <w:bCs/>
        </w:rPr>
        <w:t>のホスト名を既定値として表示する</w:t>
      </w:r>
      <w:r>
        <w:rPr/>
        <w:t>ことがある（マシン名等から推測されるため）。</w:t>
      </w:r>
      <w:r>
        <w:rPr>
          <w:b/>
          <w:bCs/>
        </w:rPr>
        <w:t xml:space="preserve">そのまま </w:t>
      </w:r>
      <w:r>
        <w:rPr>
          <w:b/>
          <w:bCs/>
        </w:rPr>
        <w:t xml:space="preserve">Enter </w:t>
      </w:r>
      <w:r>
        <w:rPr>
          <w:b/>
          <w:bCs/>
        </w:rPr>
        <w:t xml:space="preserve">せず、必ず </w:t>
      </w:r>
      <w:r>
        <w:rPr>
          <w:rStyle w:val="VerbatimChar"/>
          <w:b/>
          <w:bCs/>
        </w:rPr>
        <w:t>idp.plm-lab.local</w:t>
      </w:r>
      <w:r>
        <w:rPr>
          <w:b/>
          <w:bCs/>
        </w:rPr>
        <w:t xml:space="preserve"> </w:t>
      </w:r>
      <w:r>
        <w:rPr>
          <w:b/>
          <w:bCs/>
        </w:rPr>
        <w:t>を明示入力する</w:t>
      </w:r>
      <w:r>
        <w:rPr/>
        <w:t xml:space="preserve">（誤ると </w:t>
      </w:r>
      <w:r>
        <w:rPr/>
        <w:t xml:space="preserve">IdP </w:t>
      </w:r>
      <w:r>
        <w:rPr/>
        <w:t xml:space="preserve">が </w:t>
      </w:r>
      <w:r>
        <w:rPr/>
        <w:t xml:space="preserve">SP </w:t>
      </w:r>
      <w:r>
        <w:rPr/>
        <w:t>のホスト名で構築されてしまう）。</w:t>
      </w:r>
    </w:p>
    <w:p>
      <w:pPr>
        <w:pStyle w:val="BlockText"/>
        <w:rPr/>
      </w:pPr>
      <w:r>
        <w:rPr>
          <w:b/>
          <w:bCs/>
        </w:rPr>
        <w:t xml:space="preserve">Keystore Password / Sealer Password </w:t>
      </w:r>
      <w:r>
        <w:rPr>
          <w:b/>
          <w:bCs/>
        </w:rPr>
        <w:t>は聞かれない</w:t>
      </w:r>
      <w:r>
        <w:rPr/>
        <w:t>：</w:t>
      </w:r>
      <w:r>
        <w:rPr/>
        <w:t xml:space="preserve">IdP 5.2.3 </w:t>
      </w:r>
      <w:r>
        <w:rPr/>
        <w:t>では、鍵とパスワードが</w:t>
      </w:r>
      <w:r>
        <w:rPr>
          <w:b/>
          <w:bCs/>
        </w:rPr>
        <w:t>自動生成</w:t>
      </w:r>
      <w:r>
        <w:rPr/>
        <w:t xml:space="preserve">され </w:t>
      </w:r>
      <w:r>
        <w:rPr>
          <w:rStyle w:val="VerbatimChar"/>
        </w:rPr>
        <w:t>credentials\secrets.properties</w:t>
      </w:r>
      <w:r>
        <w:rPr/>
        <w:t xml:space="preserve"> </w:t>
      </w:r>
      <w:r>
        <w:rPr/>
        <w:t xml:space="preserve">に格納される（対話で入力を求められない）。したがって </w:t>
      </w:r>
      <w:r>
        <w:rPr/>
        <w:t xml:space="preserve">§3.1 </w:t>
      </w:r>
      <w:r>
        <w:rPr/>
        <w:t xml:space="preserve">のとおり、これらに </w:t>
      </w:r>
      <w:r>
        <w:rPr>
          <w:rStyle w:val="VerbatimChar"/>
        </w:rPr>
        <w:t>changeit</w:t>
      </w:r>
      <w:r>
        <w:rPr/>
        <w:t xml:space="preserve"> </w:t>
      </w:r>
      <w:r>
        <w:rPr/>
        <w:t>等を設定する作業は不要。</w:t>
      </w:r>
    </w:p>
    <w:p>
      <w:pPr>
        <w:pStyle w:val="BlockText"/>
        <w:rPr/>
      </w:pPr>
      <w:r>
        <w:rPr>
          <w:b/>
          <w:bCs/>
        </w:rPr>
        <w:t>なぜ自動生成なのか</w:t>
      </w:r>
      <w:r>
        <w:rPr/>
        <w:t>：これらのパスワードは</w:t>
      </w:r>
      <w:r>
        <w:rPr>
          <w:b/>
          <w:bCs/>
        </w:rPr>
        <w:t>人間がログインに使うものではなく、</w:t>
      </w:r>
      <w:r>
        <w:rPr>
          <w:b/>
          <w:bCs/>
        </w:rPr>
        <w:t xml:space="preserve">IdP </w:t>
      </w:r>
      <w:r>
        <w:rPr>
          <w:b/>
          <w:bCs/>
        </w:rPr>
        <w:t>が自分自身の鍵ファイル（署名・暗号鍵、</w:t>
      </w:r>
      <w:r>
        <w:rPr>
          <w:b/>
          <w:bCs/>
        </w:rPr>
        <w:t xml:space="preserve">Sealer </w:t>
      </w:r>
      <w:r>
        <w:rPr>
          <w:b/>
          <w:bCs/>
        </w:rPr>
        <w:t>鍵）を開くための内部的な資格情報</w:t>
      </w:r>
      <w:r>
        <w:rPr/>
        <w:t>である。人間に決めさせると弱い値（</w:t>
      </w:r>
      <w:r>
        <w:rPr>
          <w:rStyle w:val="VerbatimChar"/>
        </w:rPr>
        <w:t>changeit</w:t>
      </w:r>
      <w:r>
        <w:rPr/>
        <w:t xml:space="preserve"> </w:t>
      </w:r>
      <w:r>
        <w:rPr/>
        <w:t>など）になりがちなため、</w:t>
      </w:r>
      <w:r>
        <w:rPr/>
        <w:t xml:space="preserve">IdP 5 </w:t>
      </w:r>
      <w:r>
        <w:rPr/>
        <w:t>では</w:t>
      </w:r>
      <w:r>
        <w:rPr>
          <w:b/>
          <w:bCs/>
        </w:rPr>
        <w:t xml:space="preserve">インストーラが強いランダム値を自動生成して </w:t>
      </w:r>
      <w:r>
        <w:rPr>
          <w:rStyle w:val="VerbatimChar"/>
          <w:b/>
          <w:bCs/>
        </w:rPr>
        <w:t>secrets.properties</w:t>
      </w:r>
      <w:r>
        <w:rPr>
          <w:b/>
          <w:bCs/>
        </w:rPr>
        <w:t xml:space="preserve"> </w:t>
      </w:r>
      <w:r>
        <w:rPr>
          <w:b/>
          <w:bCs/>
        </w:rPr>
        <w:t>に書き込む</w:t>
      </w:r>
      <w:r>
        <w:rPr/>
        <w:t>方式に変わった（</w:t>
      </w:r>
      <w:r>
        <w:rPr/>
        <w:t xml:space="preserve">IdP 3/4 </w:t>
      </w:r>
      <w:r>
        <w:rPr/>
        <w:t>世代は対話で入力を求めていたため、古い手順書やネット上の情報には「</w:t>
      </w:r>
      <w:r>
        <w:rPr/>
        <w:t xml:space="preserve">Keystore Password </w:t>
      </w:r>
      <w:r>
        <w:rPr/>
        <w:t>を入力」と書かれていることが多い）。</w:t>
      </w:r>
    </w:p>
    <w:p>
      <w:pPr>
        <w:pStyle w:val="Compact"/>
        <w:numPr>
          <w:ilvl w:val="0"/>
          <w:numId w:val="133"/>
        </w:numPr>
        <w:rPr/>
      </w:pPr>
      <w:r>
        <w:rPr>
          <w:b/>
          <w:bCs/>
        </w:rPr>
        <w:t>既定値からの変更を心配する必要はない</w:t>
      </w:r>
      <w:r>
        <w:rPr/>
        <w:t>：固定の既定値ではなく、</w:t>
      </w:r>
      <w:r>
        <w:rPr>
          <w:b/>
          <w:bCs/>
        </w:rPr>
        <w:t>インストールのたびに異なるランダム値</w:t>
      </w:r>
      <w:r>
        <w:rPr/>
        <w:t>が生成されるため、すでに強い値になっている。変更は不要。</w:t>
      </w:r>
    </w:p>
    <w:p>
      <w:pPr>
        <w:pStyle w:val="Compact"/>
        <w:numPr>
          <w:ilvl w:val="0"/>
          <w:numId w:val="134"/>
        </w:numPr>
        <w:rPr/>
      </w:pPr>
      <w:r>
        <w:rPr>
          <w:b/>
          <w:bCs/>
        </w:rPr>
        <w:t>パスワードだけを書き換えてはいけない</w:t>
      </w:r>
      <w:r>
        <w:rPr/>
        <w:t>：パスワードは「鍵ファイルを開くための鍵」なので、文字列だけ変えると</w:t>
      </w:r>
      <w:r>
        <w:rPr>
          <w:b/>
          <w:bCs/>
        </w:rPr>
        <w:t xml:space="preserve">鍵ファイルと不整合を起こし </w:t>
      </w:r>
      <w:r>
        <w:rPr>
          <w:b/>
          <w:bCs/>
        </w:rPr>
        <w:t xml:space="preserve">IdP </w:t>
      </w:r>
      <w:r>
        <w:rPr>
          <w:b/>
          <w:bCs/>
        </w:rPr>
        <w:t>が起動しなくなる</w:t>
      </w:r>
      <w:r>
        <w:rPr/>
        <w:t>。変更したい場合は鍵ファイル自体を作り直す必要がある（</w:t>
      </w:r>
      <w:r>
        <w:rPr/>
        <w:t xml:space="preserve">Sealer </w:t>
      </w:r>
      <w:r>
        <w:rPr/>
        <w:t xml:space="preserve">は </w:t>
      </w:r>
      <w:r>
        <w:rPr>
          <w:rStyle w:val="VerbatimChar"/>
        </w:rPr>
        <w:t>bin\seckeygen.bat</w:t>
      </w:r>
      <w:r>
        <w:rPr/>
        <w:t xml:space="preserve"> </w:t>
      </w:r>
      <w:r>
        <w:rPr/>
        <w:t>等）。通常は自動生成のまま使う。</w:t>
      </w:r>
    </w:p>
    <w:p>
      <w:pPr>
        <w:pStyle w:val="Compact"/>
        <w:numPr>
          <w:ilvl w:val="0"/>
          <w:numId w:val="135"/>
        </w:numPr>
        <w:rPr/>
      </w:pPr>
      <w:r>
        <w:rPr>
          <w:b/>
          <w:bCs/>
        </w:rPr>
        <w:t xml:space="preserve">PFX </w:t>
      </w:r>
      <w:r>
        <w:rPr>
          <w:b/>
          <w:bCs/>
        </w:rPr>
        <w:t>のパスワード（</w:t>
      </w:r>
      <w:r>
        <w:rPr>
          <w:rStyle w:val="VerbatimChar"/>
          <w:b/>
          <w:bCs/>
        </w:rPr>
        <w:t>changeit</w:t>
      </w:r>
      <w:r>
        <w:rPr>
          <w:b/>
          <w:bCs/>
        </w:rPr>
        <w:t>）とは別物</w:t>
      </w:r>
      <w:r>
        <w:rPr/>
        <w:t>：</w:t>
      </w:r>
      <w:r>
        <w:rPr/>
        <w:t xml:space="preserve">§3.1 #7 </w:t>
      </w:r>
      <w:r>
        <w:rPr/>
        <w:t>の「</w:t>
      </w:r>
      <w:r>
        <w:rPr/>
        <w:t xml:space="preserve">TLS </w:t>
      </w:r>
      <w:r>
        <w:rPr/>
        <w:t xml:space="preserve">証明書 </w:t>
      </w:r>
      <w:r>
        <w:rPr/>
        <w:t>PFX</w:t>
      </w:r>
      <w:r>
        <w:rPr/>
        <w:t>（</w:t>
      </w:r>
      <w:r>
        <w:rPr/>
        <w:t>idp/sp</w:t>
      </w:r>
      <w:r>
        <w:rPr/>
        <w:t xml:space="preserve">）＝ </w:t>
      </w:r>
      <w:r>
        <w:rPr>
          <w:rStyle w:val="VerbatimChar"/>
        </w:rPr>
        <w:t>changeit</w:t>
      </w:r>
      <w:r>
        <w:rPr/>
        <w:t>」は引き続き有効。</w:t>
      </w:r>
      <w:r>
        <w:rPr>
          <w:b/>
          <w:bCs/>
        </w:rPr>
        <w:t xml:space="preserve">PFX </w:t>
      </w:r>
      <w:r>
        <w:rPr>
          <w:b/>
          <w:bCs/>
        </w:rPr>
        <w:t xml:space="preserve">は自分で </w:t>
      </w:r>
      <w:r>
        <w:rPr>
          <w:b/>
          <w:bCs/>
        </w:rPr>
        <w:t xml:space="preserve">openssl </w:t>
      </w:r>
      <w:r>
        <w:rPr>
          <w:b/>
          <w:bCs/>
        </w:rPr>
        <w:t xml:space="preserve">で作った </w:t>
      </w:r>
      <w:r>
        <w:rPr>
          <w:b/>
          <w:bCs/>
        </w:rPr>
        <w:t xml:space="preserve">TLS </w:t>
      </w:r>
      <w:r>
        <w:rPr>
          <w:b/>
          <w:bCs/>
        </w:rPr>
        <w:t xml:space="preserve">証明書 </w:t>
      </w:r>
      <w:r>
        <w:rPr>
          <w:b/>
          <w:bCs/>
        </w:rPr>
        <w:t xml:space="preserve">(a) </w:t>
      </w:r>
      <w:r>
        <w:rPr>
          <w:b/>
          <w:bCs/>
        </w:rPr>
        <w:t>のファイル</w:t>
      </w:r>
      <w:r>
        <w:rPr/>
        <w:t>なので、パスワードも自分で決め、</w:t>
      </w:r>
      <w:r>
        <w:rPr/>
        <w:t>Tomcat</w:t>
      </w:r>
      <w:r>
        <w:rPr/>
        <w:t>（</w:t>
      </w:r>
      <w:r>
        <w:rPr>
          <w:rStyle w:val="VerbatimChar"/>
        </w:rPr>
        <w:t>server.xml</w:t>
      </w:r>
      <w:r>
        <w:rPr/>
        <w:t xml:space="preserve">）や </w:t>
      </w:r>
      <w:r>
        <w:rPr/>
        <w:t xml:space="preserve">IIS </w:t>
      </w:r>
      <w:r>
        <w:rPr/>
        <w:t>へのインポート時に指定する。一方、</w:t>
      </w:r>
      <w:r>
        <w:rPr>
          <w:b/>
          <w:bCs/>
        </w:rPr>
        <w:t>キーストア／</w:t>
      </w:r>
      <w:r>
        <w:rPr>
          <w:b/>
          <w:bCs/>
        </w:rPr>
        <w:t xml:space="preserve">Sealer </w:t>
      </w:r>
      <w:r>
        <w:rPr>
          <w:b/>
          <w:bCs/>
        </w:rPr>
        <w:t xml:space="preserve">は </w:t>
      </w:r>
      <w:r>
        <w:rPr>
          <w:b/>
          <w:bCs/>
        </w:rPr>
        <w:t xml:space="preserve">IdP </w:t>
      </w:r>
      <w:r>
        <w:rPr>
          <w:b/>
          <w:bCs/>
        </w:rPr>
        <w:t xml:space="preserve">が自分で作った </w:t>
      </w:r>
      <w:r>
        <w:rPr>
          <w:b/>
          <w:bCs/>
        </w:rPr>
        <w:t xml:space="preserve">SAML </w:t>
      </w:r>
      <w:r>
        <w:rPr>
          <w:b/>
          <w:bCs/>
        </w:rPr>
        <w:t xml:space="preserve">鍵 </w:t>
      </w:r>
      <w:r>
        <w:rPr>
          <w:b/>
          <w:bCs/>
        </w:rPr>
        <w:t xml:space="preserve">(b) </w:t>
      </w:r>
      <w:r>
        <w:rPr>
          <w:b/>
          <w:bCs/>
        </w:rPr>
        <w:t>用</w:t>
      </w:r>
      <w:r>
        <w:rPr/>
        <w:t>で、</w:t>
      </w:r>
      <w:r>
        <w:rPr/>
        <w:t xml:space="preserve">IdP </w:t>
      </w:r>
      <w:r>
        <w:rPr/>
        <w:t>が自動生成・管理する。「自分が作ったファイルのパスワードは自分で決める／</w:t>
      </w:r>
      <w:r>
        <w:rPr/>
        <w:t xml:space="preserve">IdP </w:t>
      </w:r>
      <w:r>
        <w:rPr/>
        <w:t xml:space="preserve">が作ったファイルのパスワードは </w:t>
      </w:r>
      <w:r>
        <w:rPr/>
        <w:t xml:space="preserve">IdP </w:t>
      </w:r>
      <w:r>
        <w:rPr/>
        <w:t xml:space="preserve">が管理する」と整理すると分かりやすい（証明書 </w:t>
      </w:r>
      <w:r>
        <w:rPr/>
        <w:t xml:space="preserve">(a)(b) </w:t>
      </w:r>
      <w:r>
        <w:rPr/>
        <w:t>の違い＝</w:t>
      </w:r>
      <w:r>
        <w:rPr/>
        <w:t xml:space="preserve">§6.3 </w:t>
      </w:r>
      <w:r>
        <w:rPr/>
        <w:t>とも対応）。</w:t>
      </w:r>
    </w:p>
    <w:p>
      <w:pPr>
        <w:pStyle w:val="Compact"/>
        <w:numPr>
          <w:ilvl w:val="0"/>
          <w:numId w:val="136"/>
        </w:numPr>
        <w:rPr/>
      </w:pPr>
      <w:r>
        <w:rPr/>
        <w:t>導入すると、署名・暗号化鍵</w:t>
      </w:r>
      <w:r>
        <w:rPr/>
        <w:t>(b)</w:t>
      </w:r>
      <w:r>
        <w:rPr/>
        <w:t>（</w:t>
      </w:r>
      <w:r>
        <w:rPr/>
        <w:t>idp-signing / idp-encryption / backchannel / Sealer</w:t>
      </w:r>
      <w:r>
        <w:rPr/>
        <w:t>、</w:t>
      </w:r>
      <w:r>
        <w:rPr/>
        <w:t>keySize=3072</w:t>
      </w:r>
      <w:r>
        <w:rPr/>
        <w:t>）が</w:t>
      </w:r>
      <w:r>
        <w:rPr>
          <w:b/>
          <w:bCs/>
        </w:rPr>
        <w:t>自動生成</w:t>
      </w:r>
      <w:r>
        <w:rPr/>
        <w:t>され、</w:t>
      </w:r>
      <w:r>
        <w:rPr>
          <w:rStyle w:val="VerbatimChar"/>
        </w:rPr>
        <w:t>C:\opt\shibboleth-idp\</w:t>
      </w:r>
      <w:r>
        <w:rPr/>
        <w:t xml:space="preserve"> </w:t>
      </w:r>
      <w:r>
        <w:rPr/>
        <w:t>に配置、</w:t>
      </w:r>
      <w:r>
        <w:rPr>
          <w:rStyle w:val="VerbatimChar"/>
        </w:rPr>
        <w:t>metadata\idp-metadata.xml</w:t>
      </w:r>
      <w:r>
        <w:rPr/>
        <w:t xml:space="preserve"> </w:t>
      </w:r>
      <w:r>
        <w:rPr/>
        <w:t>が作成され、</w:t>
      </w:r>
      <w:r>
        <w:rPr>
          <w:rStyle w:val="VerbatimChar"/>
        </w:rPr>
        <w:t>war\idp.war</w:t>
      </w:r>
      <w:r>
        <w:rPr/>
        <w:t xml:space="preserve"> </w:t>
      </w:r>
      <w:r>
        <w:rPr/>
        <w:t>がビルドされる。</w:t>
      </w:r>
    </w:p>
    <w:p>
      <w:pPr>
        <w:pStyle w:val="Compact"/>
        <w:numPr>
          <w:ilvl w:val="0"/>
          <w:numId w:val="137"/>
        </w:numPr>
        <w:rPr/>
      </w:pPr>
      <w:r>
        <w:rPr>
          <w:rStyle w:val="VerbatimChar"/>
        </w:rPr>
        <w:t>RIPEMD-160</w:t>
      </w:r>
      <w:r>
        <w:rPr/>
        <w:t xml:space="preserve"> </w:t>
      </w:r>
      <w:r>
        <w:rPr/>
        <w:t xml:space="preserve">などの </w:t>
      </w:r>
      <w:r>
        <w:rPr/>
        <w:t xml:space="preserve">INFO </w:t>
      </w:r>
      <w:r>
        <w:rPr/>
        <w:t>ログは無害（</w:t>
      </w:r>
      <w:r>
        <w:rPr/>
        <w:t xml:space="preserve">SAML </w:t>
      </w:r>
      <w:r>
        <w:rPr/>
        <w:t>では使わない）。</w:t>
      </w:r>
    </w:p>
    <w:p>
      <w:pPr>
        <w:pStyle w:val="BlockText"/>
        <w:rPr/>
      </w:pPr>
      <w:r>
        <w:rPr>
          <w:rStyle w:val="VerbatimChar"/>
        </w:rPr>
        <w:t>install.bat</w:t>
      </w:r>
      <w:r>
        <w:rPr/>
        <w:t xml:space="preserve"> </w:t>
      </w:r>
      <w:r>
        <w:rPr/>
        <w:t xml:space="preserve">が </w:t>
      </w:r>
      <w:r>
        <w:rPr/>
        <w:t xml:space="preserve">JAVA </w:t>
      </w:r>
      <w:r>
        <w:rPr/>
        <w:t>を見つけられない場合は、</w:t>
      </w:r>
      <w:r>
        <w:rPr>
          <w:rStyle w:val="VerbatimChar"/>
        </w:rPr>
        <w:t>JAVA_HOME=C:\opt\jdk-17</w:t>
      </w:r>
      <w:r>
        <w:rPr/>
        <w:t>（</w:t>
      </w:r>
      <w:r>
        <w:rPr/>
        <w:t>§5.6</w:t>
      </w:r>
      <w:r>
        <w:rPr/>
        <w:t>）が設定され、新しいコマンドプロンプトで実行しているか確認する。</w:t>
      </w:r>
      <w:bookmarkEnd w:id="48"/>
    </w:p>
    <w:p>
      <w:pPr>
        <w:pStyle w:val="Heading3"/>
        <w:rPr/>
      </w:pPr>
      <w:bookmarkStart w:id="49" w:name="tomcat-への配置context-フラグメント"/>
      <w:r>
        <w:rPr/>
        <w:t xml:space="preserve">9.3 Tomcat </w:t>
      </w:r>
      <w:r>
        <w:rPr/>
        <w:t>への配置（</w:t>
      </w:r>
      <w:r>
        <w:rPr/>
        <w:t xml:space="preserve">context </w:t>
      </w:r>
      <w:r>
        <w:rPr/>
        <w:t>フラグメント）</w:t>
      </w:r>
    </w:p>
    <w:p>
      <w:pPr>
        <w:pStyle w:val="FirstParagraph"/>
        <w:rPr/>
      </w:pPr>
      <w:r>
        <w:rPr/>
        <w:t xml:space="preserve">Tomcat </w:t>
      </w:r>
      <w:r>
        <w:rPr/>
        <w:t xml:space="preserve">に </w:t>
      </w:r>
      <w:r>
        <w:rPr/>
        <w:t xml:space="preserve">IdP </w:t>
      </w:r>
      <w:r>
        <w:rPr/>
        <w:t xml:space="preserve">の </w:t>
      </w:r>
      <w:r>
        <w:rPr/>
        <w:t xml:space="preserve">war </w:t>
      </w:r>
      <w:r>
        <w:rPr/>
        <w:t xml:space="preserve">を認識させる </w:t>
      </w:r>
      <w:r>
        <w:rPr>
          <w:b/>
          <w:bCs/>
        </w:rPr>
        <w:t xml:space="preserve">context </w:t>
      </w:r>
      <w:r>
        <w:rPr>
          <w:b/>
          <w:bCs/>
        </w:rPr>
        <w:t>フラグメント</w:t>
      </w:r>
      <w:r>
        <w:rPr/>
        <w:t xml:space="preserve"> </w:t>
      </w:r>
      <w:r>
        <w:rPr>
          <w:rStyle w:val="VerbatimChar"/>
        </w:rPr>
        <w:t>idp.xml</w:t>
      </w:r>
      <w:r>
        <w:rPr/>
        <w:t xml:space="preserve"> </w:t>
      </w:r>
      <w:r>
        <w:rPr/>
        <w:t>を配置します。</w:t>
      </w:r>
    </w:p>
    <w:p>
      <w:pPr>
        <w:pStyle w:val="Normal"/>
        <w:numPr>
          <w:ilvl w:val="0"/>
          <w:numId w:val="138"/>
        </w:numPr>
        <w:rPr/>
      </w:pPr>
      <w:r>
        <w:rPr/>
        <w:t>フォルダを作成（無ければ）：</w:t>
      </w:r>
      <w:r>
        <w:rPr>
          <w:rStyle w:val="VerbatimChar"/>
        </w:rPr>
        <w:t>C:\opt\tomcat\conf\Catalina\localhost\</w:t>
      </w:r>
    </w:p>
    <w:p>
      <w:pPr>
        <w:pStyle w:val="Normal"/>
        <w:numPr>
          <w:ilvl w:val="0"/>
          <w:numId w:val="139"/>
        </w:numPr>
        <w:rPr/>
      </w:pPr>
      <w:r>
        <w:rPr>
          <w:rStyle w:val="VerbatimChar"/>
        </w:rPr>
        <w:t>idp.xml</w:t>
      </w:r>
      <w:r>
        <w:rPr/>
        <w:t xml:space="preserve"> </w:t>
      </w:r>
      <w:r>
        <w:rPr/>
        <w:t xml:space="preserve">を作成（管理者権限。昇格 </w:t>
      </w:r>
      <w:r>
        <w:rPr/>
        <w:t xml:space="preserve">PowerShell </w:t>
      </w:r>
      <w:r>
        <w:rPr/>
        <w:t>例）：</w:t>
      </w:r>
    </w:p>
    <w:p>
      <w:pPr>
        <w:pStyle w:val="SourceCode"/>
        <w:numPr>
          <w:ilvl w:val="0"/>
          <w:numId w:val="1"/>
        </w:numPr>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StringTok"/>
        </w:rPr>
        <w:t>"C:\opt\tomcat\conf\Catalina\localhost"</w:t>
      </w:r>
      <w:r>
        <w:rPr>
          <w:rStyle w:val="NormalTok"/>
        </w:rPr>
        <w:t xml:space="preserve"> </w:t>
      </w:r>
      <w:r>
        <w:rPr>
          <w:rStyle w:val="OperatorTok"/>
        </w:rPr>
        <w:t>|</w:t>
      </w:r>
      <w:r>
        <w:rPr>
          <w:rStyle w:val="NormalTok"/>
        </w:rPr>
        <w:t xml:space="preserve"> </w:t>
      </w:r>
      <w:r>
        <w:rPr>
          <w:rStyle w:val="FunctionTok"/>
        </w:rPr>
        <w:t>Out-Null</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"C:\opt\tomcat\conf\Catalina\localhost\idp.xml"</w:t>
      </w:r>
      <w:r>
        <w:rPr>
          <w:rStyle w:val="NormalTok"/>
        </w:rPr>
        <w:t xml:space="preserve"> </w:t>
      </w:r>
      <w:r>
        <w:rPr>
          <w:rStyle w:val="OperatorTok"/>
        </w:rPr>
        <w:t>-</w:t>
      </w:r>
      <w:r>
        <w:rPr>
          <w:rStyle w:val="NormalTok"/>
        </w:rPr>
        <w:t xml:space="preserve">Encoding ASCII </w:t>
      </w:r>
      <w:r>
        <w:rPr>
          <w:rStyle w:val="OperatorTok"/>
        </w:rPr>
        <w:t>-</w:t>
      </w:r>
      <w:r>
        <w:rPr>
          <w:rStyle w:val="NormalTok"/>
        </w:rPr>
        <w:t xml:space="preserve">Value </w:t>
      </w:r>
      <w:r>
        <w:rPr>
          <w:rStyle w:val="StringTok"/>
        </w:rPr>
        <w:t>'&lt;Context docBase="C:/opt/shibboleth-idp/war/idp.war" privileged="true" antiResourceLocking="false" swallowOutput="true" /&gt;'</w:t>
      </w:r>
    </w:p>
    <w:p>
      <w:pPr>
        <w:pStyle w:val="BlockText"/>
        <w:numPr>
          <w:ilvl w:val="0"/>
          <w:numId w:val="1"/>
        </w:numPr>
        <w:ind w:hanging="480" w:start="720" w:end="480"/>
        <w:rPr/>
      </w:pPr>
      <w:r>
        <w:rPr>
          <w:rStyle w:val="VerbatimChar"/>
        </w:rPr>
        <w:t>docBase</w:t>
      </w:r>
      <w:r>
        <w:rPr/>
        <w:t xml:space="preserve"> </w:t>
      </w:r>
      <w:r>
        <w:rPr/>
        <w:t xml:space="preserve">のパス区切りは </w:t>
      </w:r>
      <w:r>
        <w:rPr>
          <w:rStyle w:val="VerbatimChar"/>
        </w:rPr>
        <w:t>/</w:t>
      </w:r>
      <w:r>
        <w:rPr/>
        <w:t>（スラッシュ）で記述する（</w:t>
      </w:r>
      <w:r>
        <w:rPr/>
        <w:t xml:space="preserve">Tomcat </w:t>
      </w:r>
      <w:r>
        <w:rPr/>
        <w:t xml:space="preserve">の </w:t>
      </w:r>
      <w:r>
        <w:rPr/>
        <w:t xml:space="preserve">context </w:t>
      </w:r>
      <w:r>
        <w:rPr/>
        <w:t xml:space="preserve">では </w:t>
      </w:r>
      <w:r>
        <w:rPr/>
        <w:t xml:space="preserve">Windows </w:t>
      </w:r>
      <w:r>
        <w:rPr/>
        <w:t xml:space="preserve">でも </w:t>
      </w:r>
      <w:r>
        <w:rPr>
          <w:rStyle w:val="VerbatimChar"/>
        </w:rPr>
        <w:t>/</w:t>
      </w:r>
      <w:r>
        <w:rPr/>
        <w:t xml:space="preserve"> </w:t>
      </w:r>
      <w:r>
        <w:rPr/>
        <w:t>が無難）。</w:t>
      </w:r>
    </w:p>
    <w:p>
      <w:pPr>
        <w:pStyle w:val="BlockText"/>
        <w:rPr/>
      </w:pPr>
      <w:r>
        <w:rPr>
          <w:b/>
          <w:bCs/>
        </w:rPr>
        <w:t xml:space="preserve">JSTL </w:t>
      </w:r>
      <w:r>
        <w:rPr>
          <w:b/>
          <w:bCs/>
        </w:rPr>
        <w:t>の追加（必須）</w:t>
      </w:r>
      <w:r>
        <w:rPr/>
        <w:t>：</w:t>
      </w:r>
      <w:r>
        <w:rPr/>
        <w:t xml:space="preserve">IdP 5.2.3 </w:t>
      </w:r>
      <w:r>
        <w:rPr/>
        <w:t xml:space="preserve">では、状態ページ </w:t>
      </w:r>
      <w:r>
        <w:rPr>
          <w:rStyle w:val="VerbatimChar"/>
        </w:rPr>
        <w:t>/idp/profile/status</w:t>
      </w:r>
      <w:r>
        <w:rPr/>
        <w:t xml:space="preserve"> </w:t>
      </w:r>
      <w:r>
        <w:rPr/>
        <w:t xml:space="preserve">などが </w:t>
      </w:r>
      <w:r>
        <w:rPr/>
        <w:t>JSP</w:t>
      </w:r>
      <w:r>
        <w:rPr/>
        <w:t>＋</w:t>
      </w:r>
      <w:r>
        <w:rPr/>
        <w:t xml:space="preserve">JSTL </w:t>
      </w:r>
      <w:r>
        <w:rPr/>
        <w:t>で描画されるため、</w:t>
      </w:r>
      <w:r>
        <w:rPr>
          <w:b/>
          <w:bCs/>
        </w:rPr>
        <w:t xml:space="preserve">JSTL </w:t>
      </w:r>
      <w:r>
        <w:rPr>
          <w:b/>
          <w:bCs/>
        </w:rPr>
        <w:t xml:space="preserve">を </w:t>
      </w:r>
      <w:r>
        <w:rPr>
          <w:b/>
          <w:bCs/>
        </w:rPr>
        <w:t xml:space="preserve">war </w:t>
      </w:r>
      <w:r>
        <w:rPr>
          <w:b/>
          <w:bCs/>
        </w:rPr>
        <w:t xml:space="preserve">に追加しないと </w:t>
      </w:r>
      <w:r>
        <w:rPr>
          <w:rStyle w:val="VerbatimChar"/>
          <w:b/>
          <w:bCs/>
        </w:rPr>
        <w:t>ClassNotFoundException: jakarta.servlet.jsp.jstl.core.Config</w:t>
      </w:r>
      <w:r>
        <w:rPr>
          <w:b/>
          <w:bCs/>
        </w:rPr>
        <w:t xml:space="preserve"> → ServletException </w:t>
      </w:r>
      <w:r>
        <w:rPr>
          <w:b/>
          <w:bCs/>
        </w:rPr>
        <w:t>になる</w:t>
      </w:r>
      <w:r>
        <w:rPr/>
        <w:t xml:space="preserve">（メタデータ </w:t>
      </w:r>
      <w:r>
        <w:rPr>
          <w:rStyle w:val="VerbatimChar"/>
        </w:rPr>
        <w:t>/idp/shibboleth</w:t>
      </w:r>
      <w:r>
        <w:rPr/>
        <w:t xml:space="preserve"> </w:t>
      </w:r>
      <w:r>
        <w:rPr/>
        <w:t xml:space="preserve">は </w:t>
      </w:r>
      <w:r>
        <w:rPr/>
        <w:t xml:space="preserve">JSTL </w:t>
      </w:r>
      <w:r>
        <w:rPr/>
        <w:t>不要のため返るが、</w:t>
      </w:r>
      <w:r>
        <w:rPr/>
        <w:t xml:space="preserve">status </w:t>
      </w:r>
      <w:r>
        <w:rPr/>
        <w:t xml:space="preserve">は失敗する）。次の手順で </w:t>
      </w:r>
      <w:r>
        <w:rPr>
          <w:b/>
          <w:bCs/>
        </w:rPr>
        <w:t xml:space="preserve">API </w:t>
      </w:r>
      <w:r>
        <w:rPr>
          <w:b/>
          <w:bCs/>
        </w:rPr>
        <w:t>と実装（</w:t>
      </w:r>
      <w:r>
        <w:rPr>
          <w:b/>
          <w:bCs/>
        </w:rPr>
        <w:t>Glassfish</w:t>
      </w:r>
      <w:r>
        <w:rPr>
          <w:b/>
          <w:bCs/>
        </w:rPr>
        <w:t>）の</w:t>
      </w:r>
      <w:r>
        <w:rPr>
          <w:b/>
          <w:bCs/>
        </w:rPr>
        <w:t>2 jar</w:t>
      </w:r>
      <w:r>
        <w:rPr/>
        <w:t xml:space="preserve"> </w:t>
      </w:r>
      <w:r>
        <w:rPr/>
        <w:t xml:space="preserve">を </w:t>
      </w:r>
      <w:r>
        <w:rPr/>
        <w:t xml:space="preserve">overlay </w:t>
      </w:r>
      <w:r>
        <w:rPr/>
        <w:t>に置き、</w:t>
      </w:r>
      <w:r>
        <w:rPr>
          <w:rStyle w:val="VerbatimChar"/>
        </w:rPr>
        <w:t>build.bat</w:t>
      </w:r>
      <w:r>
        <w:rPr/>
        <w:t xml:space="preserve"> </w:t>
      </w:r>
      <w:r>
        <w:rPr/>
        <w:t xml:space="preserve">で </w:t>
      </w:r>
      <w:r>
        <w:rPr/>
        <w:t xml:space="preserve">war </w:t>
      </w:r>
      <w:r>
        <w:rPr/>
        <w:t>を再ビルドする。</w:t>
      </w:r>
    </w:p>
    <w:p>
      <w:pPr>
        <w:pStyle w:val="SourceCode"/>
        <w:rPr/>
      </w:pPr>
      <w:r>
        <w:rPr>
          <w:rStyle w:val="VariableTok"/>
        </w:rPr>
        <w:t>$lib</w:t>
      </w:r>
      <w:r>
        <w:rPr>
          <w:rStyle w:val="NormalTok"/>
        </w:rPr>
        <w:t xml:space="preserve"> </w:t>
      </w:r>
      <w:r>
        <w:rPr>
          <w:rStyle w:val="OperatorTok"/>
        </w:rPr>
        <w:t>=</w:t>
      </w:r>
      <w:r>
        <w:rPr>
          <w:rStyle w:val="NormalTok"/>
        </w:rPr>
        <w:t xml:space="preserve"> </w:t>
      </w:r>
      <w:r>
        <w:rPr>
          <w:rStyle w:val="StringTok"/>
        </w:rPr>
        <w:t>"C:\opt\shibboleth-idp\edit-webapp\WEB-INF\lib"</w:t>
      </w:r>
      <w:r>
        <w:rPr/>
        <w:br/>
      </w: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VariableTok"/>
        </w:rPr>
        <w:t>$lib</w:t>
      </w:r>
      <w:r>
        <w:rPr>
          <w:rStyle w:val="NormalTok"/>
        </w:rPr>
        <w:t xml:space="preserve"> </w:t>
      </w:r>
      <w:r>
        <w:rPr>
          <w:rStyle w:val="OperatorTok"/>
        </w:rPr>
        <w:t>|</w:t>
      </w:r>
      <w:r>
        <w:rPr>
          <w:rStyle w:val="NormalTok"/>
        </w:rPr>
        <w:t xml:space="preserve"> </w:t>
      </w:r>
      <w:r>
        <w:rPr>
          <w:rStyle w:val="FunctionTok"/>
        </w:rPr>
        <w:t>Out-Null</w:t>
      </w:r>
      <w:r>
        <w:rPr/>
        <w:br/>
      </w:r>
      <w:r>
        <w:rPr>
          <w:rStyle w:val="CommentTok"/>
        </w:rPr>
        <w:t># JSTL API</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"https://repo1.maven.org/maven2/jakarta/servlet/jsp/jstl/jakarta.servlet.jsp.jstl-api/3.0.0/jakarta.servlet.jsp.jstl-api-3.0.0.jar"</w:t>
      </w:r>
      <w:r>
        <w:rPr>
          <w:rStyle w:val="NormalTok"/>
        </w:rPr>
        <w:t xml:space="preserve"> </w:t>
      </w:r>
      <w:r>
        <w:rPr>
          <w:rStyle w:val="OperatorTok"/>
        </w:rPr>
        <w:t>-</w:t>
      </w:r>
      <w:r>
        <w:rPr>
          <w:rStyle w:val="NormalTok"/>
        </w:rPr>
        <w:t xml:space="preserve">OutFile </w:t>
      </w:r>
      <w:r>
        <w:rPr>
          <w:rStyle w:val="StringTok"/>
        </w:rPr>
        <w:t>"$lib\jakarta.servlet.jsp.jstl-api-3.0.0.jar"</w:t>
      </w:r>
      <w:r>
        <w:rPr/>
        <w:br/>
      </w:r>
      <w:r>
        <w:rPr>
          <w:rStyle w:val="CommentTok"/>
        </w:rPr>
        <w:t xml:space="preserve"># JSTL </w:t>
      </w:r>
      <w:r>
        <w:rPr>
          <w:rStyle w:val="CommentTok"/>
        </w:rPr>
        <w:t>実装（</w:t>
      </w:r>
      <w:r>
        <w:rPr>
          <w:rStyle w:val="CommentTok"/>
        </w:rPr>
        <w:t>Glassfish</w:t>
      </w:r>
      <w:r>
        <w:rPr>
          <w:rStyle w:val="CommentTok"/>
        </w:rPr>
        <w:t xml:space="preserve">）※ 実装が無いと </w:t>
      </w:r>
      <w:r>
        <w:rPr>
          <w:rStyle w:val="CommentTok"/>
        </w:rPr>
        <w:t xml:space="preserve">Config </w:t>
      </w:r>
      <w:r>
        <w:rPr>
          <w:rStyle w:val="CommentTok"/>
        </w:rPr>
        <w:t>クラスが見つからずエラーになる</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"https://repo1.maven.org/maven2/org/glassfish/web/jakarta.servlet.jsp.jstl/3.0.1/jakarta.servlet.jsp.jstl-3.0.1.jar"</w:t>
      </w:r>
      <w:r>
        <w:rPr>
          <w:rStyle w:val="NormalTok"/>
        </w:rPr>
        <w:t xml:space="preserve"> </w:t>
      </w:r>
      <w:r>
        <w:rPr>
          <w:rStyle w:val="OperatorTok"/>
        </w:rPr>
        <w:t>-</w:t>
      </w:r>
      <w:r>
        <w:rPr>
          <w:rStyle w:val="NormalTok"/>
        </w:rPr>
        <w:t xml:space="preserve">OutFile </w:t>
      </w:r>
      <w:r>
        <w:rPr>
          <w:rStyle w:val="StringTok"/>
        </w:rPr>
        <w:t>"$lib\jakarta.servlet.jsp.jstl-3.0.1.jar"</w:t>
      </w:r>
    </w:p>
    <w:p>
      <w:pPr>
        <w:pStyle w:val="SourceCode"/>
        <w:rPr/>
      </w:pPr>
      <w:r>
        <w:rPr>
          <w:rStyle w:val="BuiltInTok"/>
        </w:rPr>
        <w:t>cd</w:t>
      </w:r>
      <w:r>
        <w:rPr>
          <w:rStyle w:val="NormalTok"/>
        </w:rPr>
        <w:t xml:space="preserve"> </w:t>
      </w:r>
      <w:r>
        <w:rPr>
          <w:rStyle w:val="AttributeTok"/>
        </w:rPr>
        <w:t>/d</w:t>
      </w:r>
      <w:r>
        <w:rPr>
          <w:rStyle w:val="NormalTok"/>
        </w:rPr>
        <w:t xml:space="preserve"> C:\opt\shibboleth-idp\bin</w:t>
      </w:r>
      <w:r>
        <w:rPr/>
        <w:br/>
      </w:r>
      <w:r>
        <w:rPr>
          <w:rStyle w:val="NormalTok"/>
        </w:rPr>
        <w:t>build.bat</w:t>
      </w:r>
    </w:p>
    <w:p>
      <w:pPr>
        <w:pStyle w:val="FirstParagraph"/>
        <w:rPr/>
      </w:pPr>
      <w:r>
        <w:rPr>
          <w:rStyle w:val="VerbatimChar"/>
        </w:rPr>
        <w:t>Rebuilding ...\war\idp.war</w:t>
      </w:r>
      <w:r>
        <w:rPr/>
        <w:t xml:space="preserve"> / </w:t>
      </w:r>
      <w:r>
        <w:rPr>
          <w:rStyle w:val="VerbatimChar"/>
        </w:rPr>
        <w:t>Overlay from ...\edit-webapp</w:t>
      </w:r>
      <w:r>
        <w:rPr/>
        <w:t xml:space="preserve"> / </w:t>
      </w:r>
      <w:r>
        <w:rPr>
          <w:rStyle w:val="VerbatimChar"/>
        </w:rPr>
        <w:t>Creating war file ...\war\idp.war</w:t>
      </w:r>
      <w:r>
        <w:rPr/>
        <w:t xml:space="preserve"> </w:t>
      </w:r>
      <w:r>
        <w:rPr/>
        <w:t>が出れば成功。オフライン環境では別端末で</w:t>
      </w:r>
      <w:r>
        <w:rPr/>
        <w:t xml:space="preserve">2 jar </w:t>
      </w:r>
      <w:r>
        <w:rPr/>
        <w:t xml:space="preserve">を取得し </w:t>
      </w:r>
      <w:r>
        <w:rPr>
          <w:rStyle w:val="VerbatimChar"/>
        </w:rPr>
        <w:t>edit-webapp\WEB-INF\lib\</w:t>
      </w:r>
      <w:r>
        <w:rPr/>
        <w:t xml:space="preserve"> </w:t>
      </w:r>
      <w:r>
        <w:rPr/>
        <w:t xml:space="preserve">にコピーしてから </w:t>
      </w:r>
      <w:r>
        <w:rPr>
          <w:rStyle w:val="VerbatimChar"/>
        </w:rPr>
        <w:t>build.bat</w:t>
      </w:r>
      <w:r>
        <w:rPr/>
        <w:t xml:space="preserve"> </w:t>
      </w:r>
      <w:r>
        <w:rPr/>
        <w:t>する。</w:t>
      </w:r>
      <w:bookmarkEnd w:id="49"/>
    </w:p>
    <w:p>
      <w:pPr>
        <w:pStyle w:val="Heading3"/>
        <w:rPr/>
      </w:pPr>
      <w:bookmarkStart w:id="50" w:name="ldap-認証の設定ldap.properties"/>
      <w:r>
        <w:rPr/>
        <w:t xml:space="preserve">9.4 LDAP </w:t>
      </w:r>
      <w:r>
        <w:rPr/>
        <w:t>認証の設定（</w:t>
      </w:r>
      <w:r>
        <w:rPr/>
        <w:t>ldap.properties</w:t>
      </w:r>
      <w:r>
        <w:rPr/>
        <w:t>）</w:t>
      </w:r>
    </w:p>
    <w:p>
      <w:pPr>
        <w:pStyle w:val="BlockText"/>
        <w:rPr/>
      </w:pPr>
      <w:r>
        <w:rPr/>
        <w:t xml:space="preserve">⚠️ </w:t>
      </w:r>
      <w:r>
        <w:rPr>
          <w:b/>
          <w:bCs/>
        </w:rPr>
        <w:t>【最重要】バックアップの取り方（ここを誤ると認証が失敗する）</w:t>
      </w:r>
      <w:r>
        <w:rPr/>
        <w:t>：設定ファイルを編集する前にバックアップを取る場合、</w:t>
      </w:r>
      <w:r>
        <w:rPr>
          <w:rStyle w:val="VerbatimChar"/>
          <w:b/>
          <w:bCs/>
        </w:rPr>
        <w:t>conf\</w:t>
      </w:r>
      <w:r>
        <w:rPr>
          <w:b/>
          <w:bCs/>
        </w:rPr>
        <w:t xml:space="preserve"> </w:t>
      </w:r>
      <w:r>
        <w:rPr>
          <w:b/>
          <w:bCs/>
        </w:rPr>
        <w:t xml:space="preserve">および </w:t>
      </w:r>
      <w:r>
        <w:rPr>
          <w:rStyle w:val="VerbatimChar"/>
          <w:b/>
          <w:bCs/>
        </w:rPr>
        <w:t>credentials\</w:t>
      </w:r>
      <w:r>
        <w:rPr>
          <w:b/>
          <w:bCs/>
        </w:rPr>
        <w:t xml:space="preserve"> </w:t>
      </w:r>
      <w:r>
        <w:rPr>
          <w:b/>
          <w:bCs/>
        </w:rPr>
        <w:t xml:space="preserve">配下に拡張子 </w:t>
      </w:r>
      <w:r>
        <w:rPr>
          <w:rStyle w:val="VerbatimChar"/>
          <w:b/>
          <w:bCs/>
        </w:rPr>
        <w:t>.properties</w:t>
      </w:r>
      <w:r>
        <w:rPr>
          <w:b/>
          <w:bCs/>
        </w:rPr>
        <w:t xml:space="preserve"> </w:t>
      </w:r>
      <w:r>
        <w:rPr>
          <w:b/>
          <w:bCs/>
        </w:rPr>
        <w:t>のままコピーを置いてはいけない</w:t>
      </w:r>
      <w:r>
        <w:rPr/>
        <w:t>。</w:t>
      </w:r>
      <w:r>
        <w:rPr/>
        <w:t xml:space="preserve">IdP </w:t>
      </w:r>
      <w:r>
        <w:rPr/>
        <w:t xml:space="preserve">はこれらのディレクトリの </w:t>
      </w:r>
      <w:r>
        <w:rPr>
          <w:rStyle w:val="VerbatimChar"/>
          <w:b/>
          <w:bCs/>
        </w:rPr>
        <w:t>.properties</w:t>
      </w:r>
      <w:r>
        <w:rPr>
          <w:b/>
          <w:bCs/>
        </w:rPr>
        <w:t xml:space="preserve"> </w:t>
      </w:r>
      <w:r>
        <w:rPr>
          <w:b/>
          <w:bCs/>
        </w:rPr>
        <w:t>をすべて読み込む</w:t>
      </w:r>
      <w:r>
        <w:rPr/>
        <w:t>ため、</w:t>
      </w:r>
      <w:r>
        <w:rPr>
          <w:b/>
          <w:bCs/>
        </w:rPr>
        <w:t>編集前の既定値（</w:t>
      </w:r>
      <w:r>
        <w:rPr>
          <w:rStyle w:val="VerbatimChar"/>
          <w:b/>
          <w:bCs/>
        </w:rPr>
        <w:t>uid=myservice,ou=system</w:t>
      </w:r>
      <w:r>
        <w:rPr>
          <w:b/>
          <w:bCs/>
        </w:rPr>
        <w:t xml:space="preserve"> / </w:t>
      </w:r>
      <w:r>
        <w:rPr>
          <w:rStyle w:val="VerbatimChar"/>
          <w:b/>
          <w:bCs/>
        </w:rPr>
        <w:t>dc=example,dc=org</w:t>
      </w:r>
      <w:r>
        <w:rPr>
          <w:b/>
          <w:bCs/>
        </w:rPr>
        <w:t xml:space="preserve"> / </w:t>
      </w:r>
      <w:r>
        <w:rPr>
          <w:rStyle w:val="VerbatimChar"/>
          <w:b/>
          <w:bCs/>
        </w:rPr>
        <w:t>myServicePassword</w:t>
      </w:r>
      <w:r>
        <w:rPr>
          <w:b/>
          <w:bCs/>
        </w:rPr>
        <w:t>）が読み込まれて編集後の値と競合</w:t>
      </w:r>
      <w:r>
        <w:rPr/>
        <w:t xml:space="preserve">し、ログイン時に </w:t>
      </w:r>
      <w:r>
        <w:rPr>
          <w:rStyle w:val="VerbatimChar"/>
          <w:b/>
          <w:bCs/>
        </w:rPr>
        <w:t>PoolExhaustedException: Pool is empty and connection creation failed</w:t>
      </w:r>
      <w:r>
        <w:rPr/>
        <w:t xml:space="preserve"> </w:t>
      </w:r>
      <w:r>
        <w:rPr/>
        <w:t>で失敗する（</w:t>
      </w:r>
      <w:r>
        <w:rPr/>
        <w:t xml:space="preserve">ApacheDS </w:t>
      </w:r>
      <w:r>
        <w:rPr/>
        <w:t>が正常稼働し、エントリもパスワードも正しくても発生する）。</w:t>
      </w:r>
    </w:p>
    <w:p>
      <w:pPr>
        <w:pStyle w:val="Compact"/>
        <w:numPr>
          <w:ilvl w:val="0"/>
          <w:numId w:val="140"/>
        </w:numPr>
        <w:rPr/>
      </w:pPr>
      <w:r>
        <w:rPr>
          <w:b/>
          <w:bCs/>
        </w:rPr>
        <w:t>危険な例</w:t>
      </w:r>
      <w:r>
        <w:rPr/>
        <w:t>：</w:t>
      </w:r>
      <w:r>
        <w:rPr/>
        <w:t xml:space="preserve">Windows </w:t>
      </w:r>
      <w:r>
        <w:rPr/>
        <w:t xml:space="preserve">の「コピー」で作られる </w:t>
      </w:r>
      <w:r>
        <w:rPr>
          <w:rStyle w:val="VerbatimChar"/>
          <w:b/>
          <w:bCs/>
        </w:rPr>
        <w:t>ldap - Copy.properties</w:t>
      </w:r>
      <w:r>
        <w:rPr/>
        <w:t xml:space="preserve">（拡張子が </w:t>
      </w:r>
      <w:r>
        <w:rPr>
          <w:rStyle w:val="VerbatimChar"/>
        </w:rPr>
        <w:t>.properties</w:t>
      </w:r>
      <w:r>
        <w:rPr/>
        <w:t xml:space="preserve"> </w:t>
      </w:r>
      <w:r>
        <w:rPr/>
        <w:t>のまま＝読み込まれる）。</w:t>
      </w:r>
    </w:p>
    <w:p>
      <w:pPr>
        <w:pStyle w:val="Compact"/>
        <w:numPr>
          <w:ilvl w:val="0"/>
          <w:numId w:val="141"/>
        </w:numPr>
        <w:rPr/>
      </w:pPr>
      <w:r>
        <w:rPr>
          <w:b/>
          <w:bCs/>
        </w:rPr>
        <w:t>正しい例</w:t>
      </w:r>
      <w:r>
        <w:rPr/>
        <w:t>：</w:t>
      </w:r>
      <w:r>
        <w:rPr>
          <w:rStyle w:val="VerbatimChar"/>
          <w:b/>
          <w:bCs/>
        </w:rPr>
        <w:t>ldap.properties.orig</w:t>
      </w:r>
      <w:r>
        <w:rPr/>
        <w:t xml:space="preserve"> </w:t>
      </w:r>
      <w:r>
        <w:rPr/>
        <w:t>のように</w:t>
      </w:r>
      <w:r>
        <w:rPr>
          <w:b/>
          <w:bCs/>
        </w:rPr>
        <w:t>拡張子を変える</w:t>
      </w:r>
      <w:r>
        <w:rPr/>
        <w:t>（</w:t>
      </w:r>
      <w:r>
        <w:rPr>
          <w:rStyle w:val="VerbatimChar"/>
        </w:rPr>
        <w:t>.orig</w:t>
      </w:r>
      <w:r>
        <w:rPr/>
        <w:t>／</w:t>
      </w:r>
      <w:r>
        <w:rPr>
          <w:rStyle w:val="VerbatimChar"/>
        </w:rPr>
        <w:t>.bak</w:t>
      </w:r>
      <w:r>
        <w:rPr/>
        <w:t xml:space="preserve">）、または </w:t>
      </w:r>
      <w:r>
        <w:rPr>
          <w:rStyle w:val="VerbatimChar"/>
          <w:b/>
          <w:bCs/>
        </w:rPr>
        <w:t>C:\lab\idp-backup\</w:t>
      </w:r>
      <w:r>
        <w:rPr>
          <w:b/>
          <w:bCs/>
        </w:rPr>
        <w:t xml:space="preserve"> </w:t>
      </w:r>
      <w:r>
        <w:rPr>
          <w:b/>
          <w:bCs/>
        </w:rPr>
        <w:t xml:space="preserve">など </w:t>
      </w:r>
      <w:r>
        <w:rPr>
          <w:b/>
          <w:bCs/>
        </w:rPr>
        <w:t xml:space="preserve">IdP </w:t>
      </w:r>
      <w:r>
        <w:rPr>
          <w:b/>
          <w:bCs/>
        </w:rPr>
        <w:t>の外</w:t>
      </w:r>
      <w:r>
        <w:rPr/>
        <w:t>へ置く。</w:t>
      </w:r>
    </w:p>
    <w:p>
      <w:pPr>
        <w:pStyle w:val="Compact"/>
        <w:numPr>
          <w:ilvl w:val="0"/>
          <w:numId w:val="142"/>
        </w:numPr>
        <w:rPr/>
      </w:pPr>
      <w:r>
        <w:rPr/>
        <w:t xml:space="preserve">起動時に </w:t>
      </w:r>
      <w:r>
        <w:rPr>
          <w:rStyle w:val="VerbatimChar"/>
          <w:b/>
          <w:bCs/>
        </w:rPr>
        <w:t>WARN ... Duplicate properties were detected: ...</w:t>
      </w:r>
      <w:r>
        <w:rPr/>
        <w:t xml:space="preserve"> </w:t>
      </w:r>
      <w:r>
        <w:rPr/>
        <w:t>が出たら、このパターンを疑い、</w:t>
      </w:r>
      <w:r>
        <w:rPr>
          <w:rStyle w:val="VerbatimChar"/>
        </w:rPr>
        <w:t>conf</w:t>
      </w:r>
      <w:r>
        <w:rPr/>
        <w:t>／</w:t>
      </w:r>
      <w:r>
        <w:rPr>
          <w:rStyle w:val="VerbatimChar"/>
        </w:rPr>
        <w:t>credentials</w:t>
      </w:r>
      <w:r>
        <w:rPr/>
        <w:t xml:space="preserve"> </w:t>
      </w:r>
      <w:r>
        <w:rPr/>
        <w:t xml:space="preserve">配下に余計な </w:t>
      </w:r>
      <w:r>
        <w:rPr>
          <w:rStyle w:val="VerbatimChar"/>
        </w:rPr>
        <w:t>.properties</w:t>
      </w:r>
      <w:r>
        <w:rPr/>
        <w:t xml:space="preserve"> </w:t>
      </w:r>
      <w:r>
        <w:rPr/>
        <w:t>が無いか確認する（</w:t>
      </w:r>
      <w:r>
        <w:rPr/>
        <w:t>§9.6</w:t>
      </w:r>
      <w:r>
        <w:rPr/>
        <w:t>・付録</w:t>
      </w:r>
      <w:r>
        <w:rPr/>
        <w:t>D</w:t>
      </w:r>
      <w:r>
        <w:rPr/>
        <w:t>）。</w:t>
      </w:r>
    </w:p>
    <w:p>
      <w:pPr>
        <w:pStyle w:val="FirstParagraph"/>
        <w:rPr/>
      </w:pPr>
      <w:r>
        <w:rPr>
          <w:rStyle w:val="VerbatimChar"/>
        </w:rPr>
        <w:t>C:\opt\shibboleth-idp\conf\ldap.properties</w:t>
      </w:r>
      <w:r>
        <w:rPr/>
        <w:t xml:space="preserve"> </w:t>
      </w:r>
      <w:r>
        <w:rPr/>
        <w:t>を編集し、フェーズ</w:t>
      </w:r>
      <w:r>
        <w:rPr/>
        <w:t xml:space="preserve">3 </w:t>
      </w:r>
      <w:r>
        <w:rPr/>
        <w:t>の値に合わせます（</w:t>
      </w:r>
      <w:r>
        <w:rPr>
          <w:b/>
          <w:bCs/>
        </w:rPr>
        <w:t xml:space="preserve">平文 </w:t>
      </w:r>
      <w:r>
        <w:rPr>
          <w:b/>
          <w:bCs/>
        </w:rPr>
        <w:t>LDAP</w:t>
      </w:r>
      <w:r>
        <w:rPr>
          <w:b/>
          <w:bCs/>
        </w:rPr>
        <w:t>・</w:t>
      </w:r>
      <w:r>
        <w:rPr>
          <w:b/>
          <w:bCs/>
        </w:rPr>
        <w:t>10389</w:t>
      </w:r>
      <w:r>
        <w:rPr>
          <w:b/>
          <w:bCs/>
        </w:rPr>
        <w:t>・</w:t>
      </w:r>
      <w:r>
        <w:rPr>
          <w:b/>
          <w:bCs/>
        </w:rPr>
        <w:t>dc=example,dc=com</w:t>
      </w:r>
      <w:r>
        <w:rPr/>
        <w:t>）。主な項目：</w:t>
      </w:r>
    </w:p>
    <w:p>
      <w:pPr>
        <w:pStyle w:val="SourceCode"/>
        <w:rPr/>
      </w:pPr>
      <w:r>
        <w:rPr>
          <w:rStyle w:val="VerbatimChar"/>
        </w:rPr>
        <w:t>idp.authn.LDAP.authenticator                   = bindSearchAuthenticator</w:t>
      </w:r>
      <w:r>
        <w:rPr/>
        <w:br/>
      </w:r>
      <w:r>
        <w:rPr>
          <w:rStyle w:val="VerbatimChar"/>
        </w:rPr>
        <w:t>idp.authn.LDAP.ldapURL                         = ldap://localhost:10389</w:t>
      </w:r>
      <w:r>
        <w:rPr/>
        <w:br/>
      </w:r>
      <w:r>
        <w:rPr>
          <w:rStyle w:val="VerbatimChar"/>
        </w:rPr>
        <w:t>idp.authn.LDAP.useStartTLS                     = false</w:t>
      </w:r>
      <w:r>
        <w:rPr/>
        <w:br/>
      </w:r>
      <w:r>
        <w:rPr>
          <w:rStyle w:val="VerbatimChar"/>
        </w:rPr>
        <w:t>idp.authn.LDAP.useSSL                          = false</w:t>
      </w:r>
      <w:r>
        <w:rPr/>
        <w:br/>
      </w:r>
      <w:r>
        <w:rPr>
          <w:rStyle w:val="VerbatimChar"/>
        </w:rPr>
        <w:t>idp.authn.LDAP.baseDN                          = ou=people,dc=example,dc=com</w:t>
      </w:r>
      <w:r>
        <w:rPr/>
        <w:br/>
      </w:r>
      <w:r>
        <w:rPr>
          <w:rStyle w:val="VerbatimChar"/>
        </w:rPr>
        <w:t>idp.authn.LDAP.subtreeSearch                   = true</w:t>
      </w:r>
      <w:r>
        <w:rPr/>
        <w:br/>
      </w:r>
      <w:r>
        <w:rPr>
          <w:rStyle w:val="VerbatimChar"/>
        </w:rPr>
        <w:t>idp.authn.LDAP.userFilter                      = (uid={user})</w:t>
      </w:r>
      <w:r>
        <w:rPr/>
        <w:br/>
      </w:r>
      <w:r>
        <w:rPr>
          <w:rStyle w:val="VerbatimChar"/>
        </w:rPr>
        <w:t>idp.authn.LDAP.bindDN                          = uid=idp-reader,ou=people,dc=example,dc=com</w:t>
      </w:r>
      <w:r>
        <w:rPr/>
        <w:br/>
      </w:r>
      <w:r>
        <w:rPr>
          <w:rStyle w:val="VerbatimChar"/>
        </w:rPr>
        <w:t>idp.authn.LDAP.dnFormat                        = uid=%s,ou=people,dc=example,dc=com</w:t>
      </w:r>
      <w:r>
        <w:rPr/>
        <w:br/>
      </w:r>
      <w:r>
        <w:rPr>
          <w:rStyle w:val="VerbatimChar"/>
        </w:rPr>
        <w:t xml:space="preserve"># </w:t>
      </w:r>
      <w:r>
        <w:rPr>
          <w:rStyle w:val="VerbatimChar"/>
        </w:rPr>
        <w:t xml:space="preserve">返す属性に </w:t>
      </w:r>
      <w:r>
        <w:rPr>
          <w:rStyle w:val="VerbatimChar"/>
        </w:rPr>
        <w:t xml:space="preserve">mail </w:t>
      </w:r>
      <w:r>
        <w:rPr>
          <w:rStyle w:val="VerbatimChar"/>
        </w:rPr>
        <w:t>を含める（</w:t>
      </w:r>
      <w:r>
        <w:rPr>
          <w:rStyle w:val="VerbatimChar"/>
        </w:rPr>
        <w:t xml:space="preserve">NameID </w:t>
      </w:r>
      <w:r>
        <w:rPr>
          <w:rStyle w:val="VerbatimChar"/>
        </w:rPr>
        <w:t>の元）</w:t>
      </w:r>
      <w:r>
        <w:rPr/>
        <w:br/>
      </w:r>
      <w:r>
        <w:rPr>
          <w:rStyle w:val="VerbatimChar"/>
        </w:rPr>
        <w:t>idp.authn.LDAP.returnAttributes                = mail,uid</w:t>
      </w:r>
    </w:p>
    <w:p>
      <w:pPr>
        <w:pStyle w:val="Normal"/>
        <w:numPr>
          <w:ilvl w:val="0"/>
          <w:numId w:val="143"/>
        </w:numPr>
        <w:rPr/>
      </w:pPr>
      <w:r>
        <w:rPr>
          <w:b/>
          <w:bCs/>
        </w:rPr>
        <w:t>検索バインドのパスワード</w:t>
      </w:r>
      <w:r>
        <w:rPr/>
        <w:t xml:space="preserve">は </w:t>
      </w:r>
      <w:r>
        <w:rPr>
          <w:rStyle w:val="VerbatimChar"/>
        </w:rPr>
        <w:t>credentials\secrets.properties</w:t>
      </w:r>
      <w:r>
        <w:rPr/>
        <w:t xml:space="preserve"> </w:t>
      </w:r>
      <w:r>
        <w:rPr/>
        <w:t>に集約します（</w:t>
      </w:r>
      <w:r>
        <w:rPr/>
        <w:t xml:space="preserve">WSL </w:t>
      </w:r>
      <w:r>
        <w:rPr/>
        <w:t xml:space="preserve">版と同様、二重定義による </w:t>
      </w:r>
      <w:r>
        <w:rPr/>
        <w:t xml:space="preserve">WARN </w:t>
      </w:r>
      <w:r>
        <w:rPr/>
        <w:t>を避ける）。</w:t>
      </w:r>
      <w:r>
        <w:rPr>
          <w:rStyle w:val="VerbatimChar"/>
        </w:rPr>
        <w:t>C:\opt\shibboleth-idp\credentials\secrets.properties</w:t>
      </w:r>
      <w:r>
        <w:rPr/>
        <w:t xml:space="preserve"> </w:t>
      </w:r>
      <w:r>
        <w:rPr/>
        <w:t>の該当行：</w:t>
      </w:r>
    </w:p>
    <w:p>
      <w:pPr>
        <w:pStyle w:val="SourceCode"/>
        <w:numPr>
          <w:ilvl w:val="0"/>
          <w:numId w:val="1"/>
        </w:numPr>
        <w:rPr/>
      </w:pPr>
      <w:r>
        <w:rPr>
          <w:rStyle w:val="VerbatimChar"/>
        </w:rPr>
        <w:t>idp.authn.LDAP.bindDNCredential = idp-reader</w:t>
      </w:r>
    </w:p>
    <w:p>
      <w:pPr>
        <w:pStyle w:val="Normal"/>
        <w:numPr>
          <w:ilvl w:val="0"/>
          <w:numId w:val="1"/>
        </w:numPr>
        <w:rPr/>
      </w:pPr>
      <w:r>
        <w:rPr>
          <w:rStyle w:val="VerbatimChar"/>
        </w:rPr>
        <w:t>ldap.properties</w:t>
      </w:r>
      <w:r>
        <w:rPr/>
        <w:t xml:space="preserve"> </w:t>
      </w:r>
      <w:r>
        <w:rPr/>
        <w:t xml:space="preserve">側に </w:t>
      </w:r>
      <w:r>
        <w:rPr>
          <w:rStyle w:val="VerbatimChar"/>
        </w:rPr>
        <w:t>idp.authn.LDAP.bindDNCredential</w:t>
      </w:r>
      <w:r>
        <w:rPr/>
        <w:t xml:space="preserve"> </w:t>
      </w:r>
      <w:r>
        <w:rPr/>
        <w:t xml:space="preserve">の行があれば </w:t>
      </w:r>
      <w:r>
        <w:rPr>
          <w:b/>
          <w:bCs/>
        </w:rPr>
        <w:t>コメントアウト</w:t>
      </w:r>
      <w:r>
        <w:rPr/>
        <w:t>して重複を避ける。</w:t>
      </w:r>
    </w:p>
    <w:p>
      <w:pPr>
        <w:pStyle w:val="Normal"/>
        <w:numPr>
          <w:ilvl w:val="0"/>
          <w:numId w:val="144"/>
        </w:numPr>
        <w:rPr/>
      </w:pPr>
      <w:r>
        <w:rPr/>
        <w:t xml:space="preserve">⚠️ </w:t>
      </w:r>
      <w:r>
        <w:rPr>
          <w:rStyle w:val="VerbatimChar"/>
          <w:b/>
          <w:bCs/>
        </w:rPr>
        <w:t>trustCertificates</w:t>
      </w:r>
      <w:r>
        <w:rPr>
          <w:b/>
          <w:bCs/>
        </w:rPr>
        <w:t>／</w:t>
      </w:r>
      <w:r>
        <w:rPr>
          <w:rStyle w:val="VerbatimChar"/>
          <w:b/>
          <w:bCs/>
        </w:rPr>
        <w:t>trustStore</w:t>
      </w:r>
      <w:r>
        <w:rPr>
          <w:b/>
          <w:bCs/>
        </w:rPr>
        <w:t xml:space="preserve"> </w:t>
      </w:r>
      <w:r>
        <w:rPr>
          <w:b/>
          <w:bCs/>
        </w:rPr>
        <w:t>は必ずコメントアウトする（必須）</w:t>
      </w:r>
      <w:r>
        <w:rPr/>
        <w:t>：インストール直後は次の</w:t>
      </w:r>
      <w:r>
        <w:rPr/>
        <w:t>2</w:t>
      </w:r>
      <w:r>
        <w:rPr/>
        <w:t xml:space="preserve">行が有効になっている。平文 </w:t>
      </w:r>
      <w:r>
        <w:rPr/>
        <w:t>LDAP</w:t>
      </w:r>
      <w:r>
        <w:rPr/>
        <w:t>（</w:t>
      </w:r>
      <w:r>
        <w:rPr>
          <w:rStyle w:val="VerbatimChar"/>
        </w:rPr>
        <w:t>useStartTLS=false</w:t>
      </w:r>
      <w:r>
        <w:rPr/>
        <w:t>／</w:t>
      </w:r>
      <w:r>
        <w:rPr>
          <w:rStyle w:val="VerbatimChar"/>
        </w:rPr>
        <w:t>useSSL=false</w:t>
      </w:r>
      <w:r>
        <w:rPr/>
        <w:t>）では本来不要だが、</w:t>
      </w:r>
      <w:r>
        <w:rPr>
          <w:b/>
          <w:bCs/>
        </w:rPr>
        <w:t>有効のままだと存在しないファイル（</w:t>
      </w:r>
      <w:r>
        <w:rPr>
          <w:rStyle w:val="VerbatimChar"/>
          <w:b/>
          <w:bCs/>
        </w:rPr>
        <w:t>ldap-server.crt</w:t>
      </w:r>
      <w:r>
        <w:rPr>
          <w:b/>
          <w:bCs/>
        </w:rPr>
        <w:t>／</w:t>
      </w:r>
      <w:r>
        <w:rPr>
          <w:rStyle w:val="VerbatimChar"/>
          <w:b/>
          <w:bCs/>
        </w:rPr>
        <w:t>ldap-server.truststore</w:t>
      </w:r>
      <w:r>
        <w:rPr>
          <w:b/>
          <w:bCs/>
        </w:rPr>
        <w:t xml:space="preserve">）を参照して </w:t>
      </w:r>
      <w:r>
        <w:rPr>
          <w:b/>
          <w:bCs/>
        </w:rPr>
        <w:t xml:space="preserve">LDAP </w:t>
      </w:r>
      <w:r>
        <w:rPr>
          <w:b/>
          <w:bCs/>
        </w:rPr>
        <w:t>接続プールの初期化に失敗</w:t>
      </w:r>
      <w:r>
        <w:rPr/>
        <w:t>し得る。</w:t>
      </w:r>
    </w:p>
    <w:p>
      <w:pPr>
        <w:pStyle w:val="SourceCode"/>
        <w:numPr>
          <w:ilvl w:val="0"/>
          <w:numId w:val="1"/>
        </w:numPr>
        <w:rPr/>
      </w:pPr>
      <w:r>
        <w:rPr>
          <w:rStyle w:val="VerbatimChar"/>
        </w:rPr>
        <w:t>#idp.authn.LDAP.trustCertificates                = %{idp.home}/credentials/ldap-server.crt</w:t>
      </w:r>
      <w:r>
        <w:rPr/>
        <w:br/>
      </w:r>
      <w:r>
        <w:rPr>
          <w:rStyle w:val="VerbatimChar"/>
        </w:rPr>
        <w:t>#idp.authn.LDAP.trustStore                       = %{idp.home}/credentials/ldap-server.truststore</w:t>
      </w:r>
    </w:p>
    <w:p>
      <w:pPr>
        <w:pStyle w:val="Normal"/>
        <w:numPr>
          <w:ilvl w:val="0"/>
          <w:numId w:val="1"/>
        </w:numPr>
        <w:rPr/>
      </w:pPr>
      <w:r>
        <w:rPr/>
        <w:t xml:space="preserve">なお </w:t>
      </w:r>
      <w:r>
        <w:rPr>
          <w:rStyle w:val="VerbatimChar"/>
        </w:rPr>
        <w:t>idp.attribute.resolver.LDAP.trustCertificates = %{idp.authn.LDAP.trustCertificates:undefined}</w:t>
      </w:r>
      <w:r>
        <w:rPr/>
        <w:t xml:space="preserve"> </w:t>
      </w:r>
      <w:r>
        <w:rPr/>
        <w:t>の行は</w:t>
      </w:r>
      <w:r>
        <w:rPr>
          <w:b/>
          <w:bCs/>
        </w:rPr>
        <w:t>変更不要</w:t>
      </w:r>
      <w:r>
        <w:rPr/>
        <w:t>（</w:t>
      </w:r>
      <w:r>
        <w:rPr/>
        <w:t xml:space="preserve">authn </w:t>
      </w:r>
      <w:r>
        <w:rPr/>
        <w:t xml:space="preserve">側をコメントアウトすれば </w:t>
      </w:r>
      <w:r>
        <w:rPr>
          <w:rStyle w:val="VerbatimChar"/>
        </w:rPr>
        <w:t>undefined</w:t>
      </w:r>
      <w:r>
        <w:rPr/>
        <w:t xml:space="preserve"> </w:t>
      </w:r>
      <w:r>
        <w:rPr/>
        <w:t>に解決され無効化される）。</w:t>
      </w:r>
    </w:p>
    <w:p>
      <w:pPr>
        <w:pStyle w:val="Normal"/>
        <w:numPr>
          <w:ilvl w:val="0"/>
          <w:numId w:val="145"/>
        </w:numPr>
        <w:rPr/>
      </w:pPr>
      <w:r>
        <w:rPr/>
        <w:t>属性解決（</w:t>
      </w:r>
      <w:r>
        <w:rPr/>
        <w:t>attribute-resolver</w:t>
      </w:r>
      <w:r>
        <w:rPr/>
        <w:t xml:space="preserve">）でも同じ </w:t>
      </w:r>
      <w:r>
        <w:rPr/>
        <w:t xml:space="preserve">LDAP </w:t>
      </w:r>
      <w:r>
        <w:rPr/>
        <w:t xml:space="preserve">を参照する場合は </w:t>
      </w:r>
      <w:r>
        <w:rPr>
          <w:rStyle w:val="VerbatimChar"/>
        </w:rPr>
        <w:t>idp.attribute.resolver.LDAP.*</w:t>
      </w:r>
      <w:r>
        <w:rPr/>
        <w:t xml:space="preserve"> </w:t>
      </w:r>
      <w:r>
        <w:rPr/>
        <w:t xml:space="preserve">を同様に設定するが、本書は </w:t>
      </w:r>
      <w:r>
        <w:rPr/>
        <w:t xml:space="preserve">NameID </w:t>
      </w:r>
      <w:r>
        <w:rPr/>
        <w:t xml:space="preserve">の元 </w:t>
      </w:r>
      <w:r>
        <w:rPr>
          <w:rStyle w:val="VerbatimChar"/>
        </w:rPr>
        <w:t>mail</w:t>
      </w:r>
      <w:r>
        <w:rPr/>
        <w:t xml:space="preserve"> </w:t>
      </w:r>
      <w:r>
        <w:rPr/>
        <w:t xml:space="preserve">を </w:t>
      </w:r>
      <w:r>
        <w:rPr/>
        <w:t xml:space="preserve">authn </w:t>
      </w:r>
      <w:r>
        <w:rPr/>
        <w:t xml:space="preserve">側の </w:t>
      </w:r>
      <w:r>
        <w:rPr/>
        <w:t xml:space="preserve">returnAttributes </w:t>
      </w:r>
      <w:r>
        <w:rPr/>
        <w:t>で取得する構成を基本とする（フェーズ</w:t>
      </w:r>
      <w:r>
        <w:rPr/>
        <w:t xml:space="preserve">10 </w:t>
      </w:r>
      <w:r>
        <w:rPr/>
        <w:t xml:space="preserve">で属性解放と </w:t>
      </w:r>
      <w:r>
        <w:rPr/>
        <w:t xml:space="preserve">NameID </w:t>
      </w:r>
      <w:r>
        <w:rPr/>
        <w:t>生成を確定）。</w:t>
      </w:r>
      <w:bookmarkEnd w:id="50"/>
    </w:p>
    <w:p>
      <w:pPr>
        <w:pStyle w:val="Heading3"/>
        <w:rPr/>
      </w:pPr>
      <w:bookmarkStart w:id="51" w:name="X14e496b7745686605fee079f979a69c82346a43"/>
      <w:r>
        <w:rPr/>
        <w:t xml:space="preserve">9.5 emailAddress </w:t>
      </w:r>
      <w:r>
        <w:rPr/>
        <w:t xml:space="preserve">形式 </w:t>
      </w:r>
      <w:r>
        <w:rPr/>
        <w:t xml:space="preserve">NameID </w:t>
      </w:r>
      <w:r>
        <w:rPr/>
        <w:t>の準備（</w:t>
      </w:r>
      <w:r>
        <w:rPr/>
        <w:t>saml-nameid.xml</w:t>
      </w:r>
      <w:r>
        <w:rPr/>
        <w:t>）</w:t>
      </w:r>
    </w:p>
    <w:p>
      <w:pPr>
        <w:pStyle w:val="FirstParagraph"/>
        <w:rPr/>
      </w:pP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として発行する定義を、</w:t>
      </w:r>
      <w:r>
        <w:rPr>
          <w:rStyle w:val="VerbatimChar"/>
        </w:rPr>
        <w:t>C:\opt\shibboleth-idp\conf\saml-nameid.xml</w:t>
      </w:r>
      <w:r>
        <w:rPr/>
        <w:t xml:space="preserve"> </w:t>
      </w:r>
      <w:r>
        <w:rPr/>
        <w:t xml:space="preserve">の </w:t>
      </w:r>
      <w:r>
        <w:rPr>
          <w:rStyle w:val="VerbatimChar"/>
        </w:rPr>
        <w:t>&lt;util:list id="shibboleth.SAML2NameIDGenerators"&gt;</w:t>
      </w:r>
      <w:r>
        <w:rPr/>
        <w:t xml:space="preserve"> </w:t>
      </w:r>
      <w:r>
        <w:rPr/>
        <w:t>の内側に追加します（詳細な解放設定はフェーズ</w:t>
      </w:r>
      <w:r>
        <w:rPr/>
        <w:t xml:space="preserve">10 </w:t>
      </w:r>
      <w:r>
        <w:rPr/>
        <w:t>で仕上げる。ここでは生成器の準備まで）。</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p>
    <w:p>
      <w:pPr>
        <w:pStyle w:val="BlockText"/>
        <w:rPr/>
      </w:pPr>
      <w:r>
        <w:rPr/>
        <w:t xml:space="preserve">これにより、ログインユーザーの </w:t>
      </w:r>
      <w:r>
        <w:rPr>
          <w:rStyle w:val="VerbatimChar"/>
        </w:rPr>
        <w:t>mail</w:t>
      </w:r>
      <w:r>
        <w:rPr/>
        <w:t xml:space="preserve">（例 </w:t>
      </w:r>
      <w:r>
        <w:rPr>
          <w:rStyle w:val="VerbatimChar"/>
        </w:rPr>
        <w:t>01PLM01@plm-lab.local</w:t>
      </w:r>
      <w:r>
        <w:rPr/>
        <w:t xml:space="preserve">）が </w:t>
      </w:r>
      <w:r>
        <w:rPr/>
        <w:t xml:space="preserve">emailAddress </w:t>
      </w:r>
      <w:r>
        <w:rPr/>
        <w:t xml:space="preserve">形式の </w:t>
      </w:r>
      <w:r>
        <w:rPr/>
        <w:t xml:space="preserve">NameID </w:t>
      </w:r>
      <w:r>
        <w:rPr/>
        <w:t>として発行できる状態になる。</w:t>
      </w:r>
      <w:r>
        <w:rPr/>
        <w:t xml:space="preserve">SP </w:t>
      </w:r>
      <w:r>
        <w:rPr/>
        <w:t xml:space="preserve">側での </w:t>
      </w:r>
      <w:r>
        <w:rPr/>
        <w:t xml:space="preserve">REMOTE_USER </w:t>
      </w:r>
      <w:r>
        <w:rPr/>
        <w:t>へのマッピングはフェーズ</w:t>
      </w:r>
      <w:r>
        <w:rPr/>
        <w:t xml:space="preserve">10 </w:t>
      </w:r>
      <w:r>
        <w:rPr/>
        <w:t>で行う。</w:t>
      </w:r>
    </w:p>
    <w:p>
      <w:pPr>
        <w:pStyle w:val="BlockText"/>
        <w:rPr/>
      </w:pPr>
      <w:r>
        <w:rPr>
          <w:b/>
          <w:bCs/>
        </w:rPr>
        <w:t>注意（重複させない）</w:t>
      </w:r>
      <w:r>
        <w:rPr/>
        <w:t xml:space="preserve">：既存のコメントアウト例を有効化する場合は、それとは別に同じ </w:t>
      </w:r>
      <w:r>
        <w:rPr/>
        <w:t xml:space="preserve">bean </w:t>
      </w:r>
      <w:r>
        <w:rPr/>
        <w:t>を追記しないこと。</w:t>
      </w:r>
      <w:r>
        <w:rPr>
          <w:rStyle w:val="VerbatimChar"/>
        </w:rPr>
        <w:t>shibboleth.SAML2NameIDGenerators</w:t>
      </w:r>
      <w:r>
        <w:rPr/>
        <w:t xml:space="preserve"> </w:t>
      </w:r>
      <w:r>
        <w:rPr/>
        <w:t xml:space="preserve">の中に同一の </w:t>
      </w:r>
      <w:r>
        <w:rPr>
          <w:rStyle w:val="VerbatimChar"/>
        </w:rPr>
        <w:t>SAML2AttributeSourcedGenerator</w:t>
      </w:r>
      <w:r>
        <w:rPr/>
        <w:t xml:space="preserve"> </w:t>
      </w:r>
      <w:r>
        <w:rPr/>
        <w:t>が</w:t>
      </w:r>
      <w:r>
        <w:rPr/>
        <w:t>2</w:t>
      </w:r>
      <w:r>
        <w:rPr/>
        <w:t>つ入っていると意図しない重複になる（</w:t>
      </w:r>
      <w:r>
        <w:rPr/>
        <w:t>1</w:t>
      </w:r>
      <w:r>
        <w:rPr/>
        <w:t>つだけにする）。</w:t>
      </w:r>
      <w:r>
        <w:rPr/>
        <w:t xml:space="preserve">SAML1 </w:t>
      </w:r>
      <w:r>
        <w:rPr/>
        <w:t>側（</w:t>
      </w:r>
      <w:r>
        <w:rPr>
          <w:rStyle w:val="VerbatimChar"/>
        </w:rPr>
        <w:t>shibboleth.SAML1NameIDGenerators</w:t>
      </w:r>
      <w:r>
        <w:rPr/>
        <w:t>）は本構成では不要。</w:t>
      </w:r>
      <w:bookmarkEnd w:id="51"/>
    </w:p>
    <w:p>
      <w:pPr>
        <w:pStyle w:val="Heading3"/>
        <w:rPr/>
      </w:pPr>
      <w:bookmarkStart w:id="52" w:name="起動と動作確認"/>
      <w:r>
        <w:rPr/>
        <w:t xml:space="preserve">9.6 </w:t>
      </w:r>
      <w:r>
        <w:rPr/>
        <w:t>起動と動作確認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w:t>
      </w:r>
      <w:r>
        <w:rPr>
          <w:rStyle w:val="CommentTok"/>
        </w:rPr>
        <w:t>ステータス（テキストが返る）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r>
        <w:rPr/>
        <w:br/>
      </w:r>
      <w:r>
        <w:rPr>
          <w:rStyle w:val="CommentTok"/>
        </w:rPr>
        <w:t xml:space="preserve"># </w:t>
      </w:r>
      <w:r>
        <w:rPr>
          <w:rStyle w:val="CommentTok"/>
        </w:rPr>
        <w:t>メタデータ（</w:t>
      </w:r>
      <w:r>
        <w:rPr>
          <w:rStyle w:val="CommentTok"/>
        </w:rPr>
        <w:t xml:space="preserve">&lt;EntityDescriptor ...&gt; </w:t>
      </w:r>
      <w:r>
        <w:rPr>
          <w:rStyle w:val="CommentTok"/>
        </w:rPr>
        <w:t>が返る）</w:t>
      </w:r>
      <w:r>
        <w:rPr/>
        <w:br/>
      </w:r>
      <w:r>
        <w:rPr>
          <w:rStyle w:val="OperatorTok"/>
        </w:rPr>
        <w:t>(</w:t>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UseBasicParsing</w:t>
      </w:r>
      <w:r>
        <w:rPr>
          <w:rStyle w:val="OperatorTok"/>
        </w:rPr>
        <w:t>).</w:t>
      </w:r>
      <w:r>
        <w:rPr>
          <w:rStyle w:val="FunctionTok"/>
        </w:rPr>
        <w:t>Content</w:t>
      </w:r>
      <w:r>
        <w:rPr>
          <w:rStyle w:val="OperatorTok"/>
        </w:rPr>
        <w:t>.</w:t>
      </w:r>
      <w:r>
        <w:rPr>
          <w:rStyle w:val="FunctionTok"/>
        </w:rPr>
        <w:t>Substring</w:t>
      </w:r>
      <w:r>
        <w:rPr>
          <w:rStyle w:val="OperatorTok"/>
        </w:rPr>
        <w:t>(</w:t>
      </w:r>
      <w:r>
        <w:rPr>
          <w:rStyle w:val="NormalTok"/>
        </w:rPr>
        <w:t>0</w:t>
      </w:r>
      <w:r>
        <w:rPr>
          <w:rStyle w:val="OperatorTok"/>
        </w:rPr>
        <w:t>,</w:t>
      </w:r>
      <w:r>
        <w:rPr>
          <w:rStyle w:val="NormalTok"/>
        </w:rPr>
        <w:t>300</w:t>
      </w:r>
      <w:r>
        <w:rPr>
          <w:rStyle w:val="OperatorTok"/>
        </w:rPr>
        <w:t>)</w:t>
      </w:r>
    </w:p>
    <w:p>
      <w:pPr>
        <w:pStyle w:val="FirstParagraph"/>
        <w:rPr/>
      </w:pPr>
      <w:r>
        <w:rPr>
          <w:b/>
          <w:bCs/>
        </w:rPr>
        <w:t>ログの確認（</w:t>
      </w:r>
      <w:r>
        <w:rPr>
          <w:b/>
          <w:bCs/>
        </w:rPr>
        <w:t>PowerShell</w:t>
      </w:r>
      <w:r>
        <w:rPr>
          <w:b/>
          <w:bCs/>
        </w:rPr>
        <w:t>）</w:t>
      </w:r>
      <w:r>
        <w:rPr/>
        <w:t>：</w:t>
      </w:r>
      <w:r>
        <w:rPr>
          <w:rStyle w:val="VerbatimChar"/>
        </w:rPr>
        <w:t>idp-process.log</w:t>
      </w:r>
      <w:r>
        <w:rPr/>
        <w:t xml:space="preserve"> </w:t>
      </w:r>
      <w:r>
        <w:rPr/>
        <w:t>は</w:t>
      </w:r>
      <w:r>
        <w:rPr>
          <w:b/>
          <w:bCs/>
        </w:rPr>
        <w:t>追記式</w:t>
      </w:r>
      <w:r>
        <w:rPr/>
        <w:t>（過去の起動分も残る）のため、</w:t>
      </w:r>
      <w:r>
        <w:rPr>
          <w:b/>
          <w:bCs/>
        </w:rPr>
        <w:t>最新の起動ブロックだけ</w:t>
      </w:r>
      <w:r>
        <w:rPr/>
        <w:t>を見る。</w:t>
      </w:r>
      <w:r>
        <w:rPr/>
        <w:t xml:space="preserve">IdP </w:t>
      </w:r>
      <w:r>
        <w:rPr/>
        <w:t xml:space="preserve">は起動のたびに </w:t>
      </w:r>
      <w:r>
        <w:rPr>
          <w:rStyle w:val="VerbatimChar"/>
        </w:rPr>
        <w:t>Shibboleth IdP Version</w:t>
      </w:r>
      <w:r>
        <w:rPr/>
        <w:t xml:space="preserve"> </w:t>
      </w:r>
      <w:r>
        <w:rPr/>
        <w:t>の行を出すので、これを目印にする。</w:t>
      </w:r>
    </w:p>
    <w:p>
      <w:pPr>
        <w:pStyle w:val="SourceCode"/>
        <w:rPr/>
      </w:pPr>
      <w:r>
        <w:rPr>
          <w:rStyle w:val="CommentTok"/>
        </w:rPr>
        <w:t xml:space="preserve"># </w:t>
      </w:r>
      <w:r>
        <w:rPr>
          <w:rStyle w:val="CommentTok"/>
        </w:rPr>
        <w:t xml:space="preserve">最新の起動以降の </w:t>
      </w:r>
      <w:r>
        <w:rPr>
          <w:rStyle w:val="CommentTok"/>
        </w:rPr>
        <w:t xml:space="preserve">ERROR / WARN </w:t>
      </w:r>
      <w:r>
        <w:rPr>
          <w:rStyle w:val="CommentTok"/>
        </w:rPr>
        <w:t>を抽出（何も返らなければ正常）</w:t>
      </w:r>
      <w:r>
        <w:rPr/>
        <w:br/>
      </w:r>
      <w:r>
        <w:rPr>
          <w:rStyle w:val="VariableTok"/>
        </w:rPr>
        <w:t>$log</w:t>
      </w:r>
      <w:r>
        <w:rPr>
          <w:rStyle w:val="NormalTok"/>
        </w:rPr>
        <w:t xml:space="preserve"> </w:t>
      </w:r>
      <w:r>
        <w:rPr>
          <w:rStyle w:val="OperatorTok"/>
        </w:rPr>
        <w:t>=</w:t>
      </w:r>
      <w:r>
        <w:rPr>
          <w:rStyle w:val="NormalTok"/>
        </w:rPr>
        <w:t xml:space="preserve"> </w:t>
      </w:r>
      <w:r>
        <w:rPr>
          <w:rStyle w:val="StringTok"/>
        </w:rPr>
        <w:t>"C:\opt\shibboleth-idp\logs\idp-process.log"</w:t>
      </w:r>
      <w:r>
        <w:rPr/>
        <w:br/>
      </w:r>
      <w:r>
        <w:rPr>
          <w:rStyle w:val="VariableTok"/>
        </w:rPr>
        <w:t>$lines</w:t>
      </w:r>
      <w:r>
        <w:rPr>
          <w:rStyle w:val="NormalTok"/>
        </w:rPr>
        <w:t xml:space="preserve"> </w:t>
      </w:r>
      <w:r>
        <w:rPr>
          <w:rStyle w:val="OperatorTok"/>
        </w:rPr>
        <w:t>=</w:t>
      </w:r>
      <w:r>
        <w:rPr>
          <w:rStyle w:val="NormalTok"/>
        </w:rPr>
        <w:t xml:space="preserve"> </w:t>
      </w:r>
      <w:r>
        <w:rPr>
          <w:rStyle w:val="FunctionTok"/>
        </w:rPr>
        <w:t>Get-Content</w:t>
      </w:r>
      <w:r>
        <w:rPr>
          <w:rStyle w:val="NormalTok"/>
        </w:rPr>
        <w:t xml:space="preserve"> </w:t>
      </w:r>
      <w:r>
        <w:rPr>
          <w:rStyle w:val="VariableTok"/>
        </w:rPr>
        <w:t>$log</w:t>
      </w:r>
      <w:r>
        <w:rPr/>
        <w:br/>
      </w:r>
      <w:r>
        <w:rPr>
          <w:rStyle w:val="VariableTok"/>
        </w:rPr>
        <w:t>$start</w:t>
      </w:r>
      <w:r>
        <w:rPr>
          <w:rStyle w:val="NormalTok"/>
        </w:rPr>
        <w:t xml:space="preserve"> </w:t>
      </w:r>
      <w:r>
        <w:rPr>
          <w:rStyle w:val="OperatorTok"/>
        </w:rPr>
        <w:t>=</w:t>
      </w:r>
      <w:r>
        <w:rPr>
          <w:rStyle w:val="NormalTok"/>
        </w:rPr>
        <w:t xml:space="preserve"> </w:t>
      </w:r>
      <w:r>
        <w:rPr>
          <w:rStyle w:val="OperatorTok"/>
        </w:rPr>
        <w:t>(</w:t>
      </w:r>
      <w:r>
        <w:rPr>
          <w:rStyle w:val="VariableTok"/>
        </w:rPr>
        <w:t>$lines</w:t>
      </w:r>
      <w:r>
        <w:rPr>
          <w:rStyle w:val="NormalTok"/>
        </w:rPr>
        <w:t xml:space="preserve"> </w:t>
      </w:r>
      <w:r>
        <w:rPr>
          <w:rStyle w:val="OperatorTok"/>
        </w:rPr>
        <w:t>|</w:t>
      </w:r>
      <w:r>
        <w:rPr>
          <w:rStyle w:val="NormalTok"/>
        </w:rPr>
        <w:t xml:space="preserve"> </w:t>
      </w:r>
      <w:r>
        <w:rPr>
          <w:rStyle w:val="FunctionTok"/>
        </w:rPr>
        <w:t>Select-String</w:t>
      </w:r>
      <w:r>
        <w:rPr>
          <w:rStyle w:val="NormalTok"/>
        </w:rPr>
        <w:t xml:space="preserve"> </w:t>
      </w:r>
      <w:r>
        <w:rPr>
          <w:rStyle w:val="StringTok"/>
        </w:rPr>
        <w:t>'Shibboleth IdP Version'</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1</w:t>
      </w:r>
      <w:r>
        <w:rPr>
          <w:rStyle w:val="OperatorTok"/>
        </w:rPr>
        <w:t>).</w:t>
      </w:r>
      <w:r>
        <w:rPr>
          <w:rStyle w:val="FunctionTok"/>
        </w:rPr>
        <w:t>LineNumber</w:t>
      </w:r>
      <w:r>
        <w:rPr/>
        <w:br/>
      </w:r>
      <w:r>
        <w:rPr>
          <w:rStyle w:val="VariableTok"/>
        </w:rPr>
        <w:t>$lines</w:t>
      </w:r>
      <w:r>
        <w:rPr>
          <w:rStyle w:val="OperatorTok"/>
        </w:rPr>
        <w:t>[(</w:t>
      </w:r>
      <w:r>
        <w:rPr>
          <w:rStyle w:val="VariableTok"/>
        </w:rPr>
        <w:t>$start</w:t>
      </w:r>
      <w:r>
        <w:rPr>
          <w:rStyle w:val="OperatorTok"/>
        </w:rPr>
        <w:t>-</w:t>
      </w:r>
      <w:r>
        <w:rPr>
          <w:rStyle w:val="NormalTok"/>
        </w:rPr>
        <w:t>1</w:t>
      </w:r>
      <w:r>
        <w:rPr>
          <w:rStyle w:val="OperatorTok"/>
        </w:rPr>
        <w:t>)..(</w:t>
      </w:r>
      <w:r>
        <w:rPr>
          <w:rStyle w:val="VariableTok"/>
        </w:rPr>
        <w:t>$lines</w:t>
      </w:r>
      <w:r>
        <w:rPr>
          <w:rStyle w:val="OperatorTok"/>
        </w:rPr>
        <w:t>.</w:t>
      </w:r>
      <w:r>
        <w:rPr>
          <w:rStyle w:val="FunctionTok"/>
        </w:rPr>
        <w:t>Count</w:t>
      </w:r>
      <w:r>
        <w:rPr>
          <w:rStyle w:val="OperatorTok"/>
        </w:rPr>
        <w:t>-</w:t>
      </w:r>
      <w:r>
        <w:rPr>
          <w:rStyle w:val="NormalTok"/>
        </w:rPr>
        <w:t>1</w:t>
      </w:r>
      <w:r>
        <w:rPr>
          <w:rStyle w:val="OperatorTok"/>
        </w:rPr>
        <w:t>)]</w:t>
      </w:r>
      <w:r>
        <w:rPr>
          <w:rStyle w:val="NormalTok"/>
        </w:rPr>
        <w:t xml:space="preserve"> </w:t>
      </w:r>
      <w:r>
        <w:rPr>
          <w:rStyle w:val="OperatorTok"/>
        </w:rPr>
        <w:t>|</w:t>
      </w:r>
      <w:r>
        <w:rPr>
          <w:rStyle w:val="NormalTok"/>
        </w:rPr>
        <w:t xml:space="preserve"> </w:t>
      </w:r>
      <w:r>
        <w:rPr>
          <w:rStyle w:val="FunctionTok"/>
        </w:rPr>
        <w:t>Select-String</w:t>
      </w:r>
      <w:r>
        <w:rPr>
          <w:rStyle w:val="NormalTok"/>
        </w:rPr>
        <w:t xml:space="preserve"> </w:t>
      </w:r>
      <w:r>
        <w:rPr>
          <w:rStyle w:val="StringTok"/>
        </w:rPr>
        <w:t>'ERROR|WARN'</w:t>
      </w:r>
      <w:r>
        <w:rPr/>
        <w:br/>
        <w:br/>
      </w:r>
      <w:r>
        <w:rPr>
          <w:rStyle w:val="CommentTok"/>
        </w:rPr>
        <w:t xml:space="preserve"># </w:t>
      </w:r>
      <w:r>
        <w:rPr>
          <w:rStyle w:val="CommentTok"/>
        </w:rPr>
        <w:t>簡易確認（末尾のみ）</w:t>
      </w:r>
      <w:r>
        <w:rPr/>
        <w:br/>
      </w:r>
      <w:r>
        <w:rPr>
          <w:rStyle w:val="FunctionTok"/>
        </w:rPr>
        <w:t>Get-Content</w:t>
      </w:r>
      <w:r>
        <w:rPr>
          <w:rStyle w:val="NormalTok"/>
        </w:rPr>
        <w:t xml:space="preserve"> </w:t>
      </w:r>
      <w:r>
        <w:rPr>
          <w:rStyle w:val="VariableTok"/>
        </w:rPr>
        <w:t>$log</w:t>
      </w:r>
      <w:r>
        <w:rPr>
          <w:rStyle w:val="NormalTok"/>
        </w:rPr>
        <w:t xml:space="preserve"> </w:t>
      </w:r>
      <w:r>
        <w:rPr>
          <w:rStyle w:val="OperatorTok"/>
        </w:rPr>
        <w:t>-</w:t>
      </w:r>
      <w:r>
        <w:rPr>
          <w:rStyle w:val="NormalTok"/>
        </w:rPr>
        <w:t xml:space="preserve">Tail 50 </w:t>
      </w:r>
      <w:r>
        <w:rPr>
          <w:rStyle w:val="OperatorTok"/>
        </w:rPr>
        <w:t>|</w:t>
      </w:r>
      <w:r>
        <w:rPr>
          <w:rStyle w:val="NormalTok"/>
        </w:rPr>
        <w:t xml:space="preserve"> </w:t>
      </w:r>
      <w:r>
        <w:rPr>
          <w:rStyle w:val="FunctionTok"/>
        </w:rPr>
        <w:t>Select-String</w:t>
      </w:r>
      <w:r>
        <w:rPr>
          <w:rStyle w:val="NormalTok"/>
        </w:rPr>
        <w:t xml:space="preserve"> </w:t>
      </w:r>
      <w:r>
        <w:rPr>
          <w:rStyle w:val="StringTok"/>
        </w:rPr>
        <w:t>'ERROR|Shibboleth IdP Version'</w:t>
      </w:r>
      <w:r>
        <w:rPr/>
        <w:br/>
        <w:br/>
      </w:r>
      <w:r>
        <w:rPr>
          <w:rStyle w:val="CommentTok"/>
        </w:rPr>
        <w:t xml:space="preserve"># </w:t>
      </w:r>
      <w:r>
        <w:rPr>
          <w:rStyle w:val="CommentTok"/>
        </w:rPr>
        <w:t>トラブル時：リアルタイムで追う（</w:t>
      </w:r>
      <w:r>
        <w:rPr>
          <w:rStyle w:val="CommentTok"/>
        </w:rPr>
        <w:t xml:space="preserve">Ctrl+C </w:t>
      </w:r>
      <w:r>
        <w:rPr>
          <w:rStyle w:val="CommentTok"/>
        </w:rPr>
        <w:t>で停止）</w:t>
      </w:r>
      <w:r>
        <w:rPr/>
        <w:br/>
      </w:r>
      <w:r>
        <w:rPr>
          <w:rStyle w:val="FunctionTok"/>
        </w:rPr>
        <w:t>Get-Content</w:t>
      </w:r>
      <w:r>
        <w:rPr>
          <w:rStyle w:val="NormalTok"/>
        </w:rPr>
        <w:t xml:space="preserve"> </w:t>
      </w:r>
      <w:r>
        <w:rPr>
          <w:rStyle w:val="VariableTok"/>
        </w:rPr>
        <w:t>$log</w:t>
      </w:r>
      <w:r>
        <w:rPr>
          <w:rStyle w:val="NormalTok"/>
        </w:rPr>
        <w:t xml:space="preserve"> </w:t>
      </w:r>
      <w:r>
        <w:rPr>
          <w:rStyle w:val="OperatorTok"/>
        </w:rPr>
        <w:t>-</w:t>
      </w:r>
      <w:r>
        <w:rPr>
          <w:rStyle w:val="NormalTok"/>
        </w:rPr>
        <w:t xml:space="preserve">Wait </w:t>
      </w:r>
      <w:r>
        <w:rPr>
          <w:rStyle w:val="OperatorTok"/>
        </w:rPr>
        <w:t>-</w:t>
      </w:r>
      <w:r>
        <w:rPr>
          <w:rStyle w:val="NormalTok"/>
        </w:rPr>
        <w:t>Tail 20</w:t>
      </w:r>
    </w:p>
    <w:p>
      <w:pPr>
        <w:pStyle w:val="FirstParagraph"/>
        <w:rPr/>
      </w:pPr>
      <w:r>
        <w:rPr>
          <w:b/>
          <w:bCs/>
        </w:rPr>
        <w:t>メッセージの判断基準</w:t>
      </w:r>
      <w:r>
        <w:rPr/>
        <w:t>（</w:t>
      </w:r>
      <w:r>
        <w:rPr/>
        <w:t xml:space="preserve">ERROR </w:t>
      </w:r>
      <w:r>
        <w:rPr/>
        <w:t>だから即異常、ではない。内容で判断する）：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3009"/>
        <w:gridCol w:w="3009"/>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メッセージ</w:t>
            </w:r>
          </w:p>
        </w:tc>
        <w:tc>
          <w:tcPr>
            <w:tcW w:w="300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判断</w:t>
            </w:r>
          </w:p>
        </w:tc>
        <w:tc>
          <w:tcPr>
            <w:tcW w:w="300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ERROR ... unable to find resource 'status.vm'</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無害</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ページはフォールバックで正常に表示される）</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INFO ... Algorithm failed runtime support check ... ripemd160</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無害</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では使わない）</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WARN ... Duplicate properties were detected: idp.*.LDAP.*</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b/>
                <w:bCs/>
                <w:kern w:val="0"/>
                <w:sz w:val="20"/>
                <w:szCs w:val="20"/>
                <w:lang w:val="ja-JP" w:eastAsia="ja-JP" w:bidi="ar-SA"/>
              </w:rPr>
              <w:t>要確認</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conf</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credentials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配下に</w:t>
            </w:r>
            <w:r>
              <w:rPr>
                <w:rFonts w:ascii="Cambria" w:hAnsi="Cambria" w:cs=""/>
                <w:b/>
                <w:bCs/>
                <w:kern w:val="0"/>
                <w:sz w:val="20"/>
                <w:szCs w:val="20"/>
                <w:lang w:val="ja-JP" w:eastAsia="ja-JP" w:bidi="ar-SA"/>
              </w:rPr>
              <w:t xml:space="preserve">余計な </w:t>
            </w:r>
            <w:r>
              <w:rPr>
                <w:rStyle w:val="VerbatimChar"/>
                <w:rFonts w:eastAsia="Noto Sans CJK JP" w:cs=""/>
                <w:b/>
                <w:bCs/>
                <w:kern w:val="0"/>
                <w:szCs w:val="20"/>
                <w:lang w:val="ja-JP" w:eastAsia="ja-JP" w:bidi="ar-SA"/>
              </w:rPr>
              <w:t>.properties</w:t>
            </w:r>
            <w:r>
              <w:rPr>
                <w:rFonts w:ascii="Cambria" w:hAnsi="Cambria" w:cs=""/>
                <w:b/>
                <w:bCs/>
                <w:kern w:val="0"/>
                <w:sz w:val="20"/>
                <w:szCs w:val="20"/>
                <w:lang w:val="ja-JP" w:eastAsia="ja-JP" w:bidi="ar-SA"/>
              </w:rPr>
              <w:t>（バックアップコピー等）が無いか</w:t>
            </w:r>
            <w:r>
              <w:rPr>
                <w:rFonts w:ascii="Cambria" w:hAnsi="Cambria" w:cs=""/>
                <w:kern w:val="0"/>
                <w:sz w:val="20"/>
                <w:szCs w:val="20"/>
                <w:lang w:val="ja-JP" w:eastAsia="ja-JP" w:bidi="ar-SA"/>
              </w:rPr>
              <w:t>確認（</w:t>
            </w:r>
            <w:r>
              <w:rPr>
                <w:rFonts w:eastAsia="Noto Sans CJK JP" w:cs=""/>
                <w:kern w:val="0"/>
                <w:sz w:val="20"/>
                <w:szCs w:val="20"/>
                <w:lang w:val="ja-JP" w:eastAsia="ja-JP" w:bidi="ar-SA"/>
              </w:rPr>
              <w:t>§9.4</w:t>
            </w:r>
            <w:r>
              <w:rPr>
                <w:rFonts w:ascii="Cambria" w:hAnsi="Cambria" w:cs=""/>
                <w:kern w:val="0"/>
                <w:sz w:val="20"/>
                <w:szCs w:val="20"/>
                <w:lang w:val="ja-JP" w:eastAsia="ja-JP" w:bidi="ar-SA"/>
              </w:rPr>
              <w:t>・付録</w:t>
            </w:r>
            <w:r>
              <w:rPr>
                <w:rFonts w:eastAsia="Noto Sans CJK JP" w:cs=""/>
                <w:kern w:val="0"/>
                <w:sz w:val="20"/>
                <w:szCs w:val="20"/>
                <w:lang w:val="ja-JP" w:eastAsia="ja-JP" w:bidi="ar-SA"/>
              </w:rPr>
              <w:t>D</w:t>
            </w:r>
            <w:r>
              <w:rPr>
                <w:rFonts w:ascii="Cambria" w:hAnsi="Cambria" w:cs=""/>
                <w:kern w:val="0"/>
                <w:sz w:val="20"/>
                <w:szCs w:val="20"/>
                <w:lang w:val="ja-JP" w:eastAsia="ja-JP" w:bidi="ar-SA"/>
              </w:rPr>
              <w:t xml:space="preserve">）。放置するとログインが </w:t>
            </w:r>
            <w:r>
              <w:rPr>
                <w:rStyle w:val="VerbatimChar"/>
                <w:rFonts w:eastAsia="Noto Sans CJK JP" w:cs=""/>
                <w:kern w:val="0"/>
                <w:szCs w:val="20"/>
                <w:lang w:val="ja-JP" w:eastAsia="ja-JP" w:bidi="ar-SA"/>
              </w:rPr>
              <w:t>Pool is empty...</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で失敗する</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WARN ... Duplicate Definition 'mail'</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要対処</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attribute-resolver.xml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定義を</w:t>
            </w:r>
            <w:r>
              <w:rPr>
                <w:rFonts w:eastAsia="Noto Sans CJK JP" w:cs=""/>
                <w:kern w:val="0"/>
                <w:sz w:val="20"/>
                <w:szCs w:val="20"/>
                <w:lang w:val="ja-JP" w:eastAsia="ja-JP" w:bidi="ar-SA"/>
              </w:rPr>
              <w:t>1</w:t>
            </w:r>
            <w:r>
              <w:rPr>
                <w:rFonts w:ascii="Cambria" w:hAnsi="Cambria" w:cs=""/>
                <w:kern w:val="0"/>
                <w:sz w:val="20"/>
                <w:szCs w:val="20"/>
                <w:lang w:val="ja-JP" w:eastAsia="ja-JP" w:bidi="ar-SA"/>
              </w:rPr>
              <w:t>つにする（</w:t>
            </w:r>
            <w:r>
              <w:rPr>
                <w:rFonts w:eastAsia="Noto Sans CJK JP" w:cs=""/>
                <w:kern w:val="0"/>
                <w:sz w:val="20"/>
                <w:szCs w:val="20"/>
                <w:lang w:val="ja-JP" w:eastAsia="ja-JP" w:bidi="ar-SA"/>
              </w:rPr>
              <w:t>§14.1</w:t>
            </w:r>
            <w:r>
              <w:rPr>
                <w:rFonts w:ascii="Cambria" w:hAnsi="Cambria" w:cs=""/>
                <w:kern w:val="0"/>
                <w:sz w:val="20"/>
                <w:szCs w:val="20"/>
                <w:lang w:val="ja-JP" w:eastAsia="ja-JP" w:bidi="ar-SA"/>
              </w:rPr>
              <w:t>）</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ERROR ... ClassNotFoundException: jakarta.servlet.jsp.jstl.core.Config</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要対処</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2 jar </w:t>
            </w:r>
            <w:r>
              <w:rPr>
                <w:rFonts w:ascii="Cambria" w:hAnsi="Cambria" w:cs=""/>
                <w:kern w:val="0"/>
                <w:sz w:val="20"/>
                <w:szCs w:val="20"/>
                <w:lang w:val="ja-JP" w:eastAsia="ja-JP" w:bidi="ar-SA"/>
              </w:rPr>
              <w:t xml:space="preserve">を追加し </w:t>
            </w:r>
            <w:r>
              <w:rPr>
                <w:rStyle w:val="VerbatimChar"/>
                <w:rFonts w:eastAsia="Noto Sans CJK JP" w:cs=""/>
                <w:kern w:val="0"/>
                <w:szCs w:val="20"/>
                <w:lang w:val="ja-JP" w:eastAsia="ja-JP" w:bidi="ar-SA"/>
              </w:rPr>
              <w:t>build.bat</w:t>
            </w:r>
            <w:r>
              <w:rPr>
                <w:rFonts w:ascii="Cambria" w:hAnsi="Cambria" w:cs=""/>
                <w:kern w:val="0"/>
                <w:sz w:val="20"/>
                <w:szCs w:val="20"/>
                <w:lang w:val="ja-JP" w:eastAsia="ja-JP" w:bidi="ar-SA"/>
              </w:rPr>
              <w:t>（</w:t>
            </w:r>
            <w:r>
              <w:rPr>
                <w:rFonts w:eastAsia="Noto Sans CJK JP" w:cs=""/>
                <w:kern w:val="0"/>
                <w:sz w:val="20"/>
                <w:szCs w:val="20"/>
                <w:lang w:val="ja-JP" w:eastAsia="ja-JP" w:bidi="ar-SA"/>
              </w:rPr>
              <w:t>§9.3</w:t>
            </w:r>
            <w:r>
              <w:rPr>
                <w:rFonts w:ascii="Cambria" w:hAnsi="Cambria" w:cs=""/>
                <w:kern w:val="0"/>
                <w:sz w:val="20"/>
                <w:szCs w:val="20"/>
                <w:lang w:val="ja-JP" w:eastAsia="ja-JP" w:bidi="ar-SA"/>
              </w:rPr>
              <w:t>）</w:t>
            </w:r>
          </w:p>
        </w:tc>
      </w:tr>
    </w:tbl>
    <w:p>
      <w:pPr>
        <w:pStyle w:val="Compact"/>
        <w:numPr>
          <w:ilvl w:val="0"/>
          <w:numId w:val="146"/>
        </w:numPr>
        <w:rPr/>
      </w:pPr>
      <w:r>
        <w:rPr>
          <w:rStyle w:val="VerbatimChar"/>
        </w:rPr>
        <w:t>install.bat</w:t>
      </w:r>
      <w:r>
        <w:rPr/>
        <w:t xml:space="preserve"> </w:t>
      </w:r>
      <w:r>
        <w:rPr/>
        <w:t xml:space="preserve">導入直後に </w:t>
      </w:r>
      <w:r>
        <w:rPr>
          <w:rStyle w:val="VerbatimChar"/>
        </w:rPr>
        <w:t>bin\status.bat</w:t>
      </w:r>
      <w:r>
        <w:rPr/>
        <w:t xml:space="preserve"> </w:t>
      </w:r>
      <w:r>
        <w:rPr/>
        <w:t xml:space="preserve">を実行すると、既定で </w:t>
      </w:r>
      <w:r>
        <w:rPr>
          <w:rStyle w:val="VerbatimChar"/>
        </w:rPr>
        <w:t>http://localhost/idp/status</w:t>
      </w:r>
      <w:r>
        <w:rPr/>
        <w:t>（</w:t>
      </w:r>
      <w:r>
        <w:rPr/>
        <w:t>80</w:t>
      </w:r>
      <w:r>
        <w:rPr/>
        <w:t>番）を見にいき「</w:t>
      </w:r>
      <w:r>
        <w:rPr/>
        <w:t>Connection refused</w:t>
      </w:r>
      <w:r>
        <w:rPr/>
        <w:t xml:space="preserve">」になることがあるが、これは想定どおり（本構成は </w:t>
      </w:r>
      <w:r>
        <w:rPr/>
        <w:t>8080</w:t>
      </w:r>
      <w:r>
        <w:rPr/>
        <w:t xml:space="preserve">／のちに </w:t>
      </w:r>
      <w:r>
        <w:rPr/>
        <w:t>8443</w:t>
      </w:r>
      <w:r>
        <w:rPr/>
        <w:t xml:space="preserve">）。確認は上記 </w:t>
      </w:r>
      <w:r>
        <w:rPr/>
        <w:t xml:space="preserve">8080 </w:t>
      </w:r>
      <w:r>
        <w:rPr/>
        <w:t xml:space="preserve">の </w:t>
      </w:r>
      <w:r>
        <w:rPr/>
        <w:t xml:space="preserve">URL </w:t>
      </w:r>
      <w:r>
        <w:rPr/>
        <w:t>で行う。</w:t>
      </w:r>
      <w:bookmarkEnd w:id="52"/>
    </w:p>
    <w:p>
      <w:pPr>
        <w:pStyle w:val="Heading3"/>
        <w:rPr/>
      </w:pPr>
      <w:bookmarkStart w:id="53" w:name="動作確認チェックリストフェーズ5"/>
      <w:r>
        <w:rPr/>
        <w:t xml:space="preserve">9.7 </w:t>
      </w:r>
      <w:r>
        <w:rPr/>
        <w:t>動作確認チェックリスト（フェーズ</w:t>
      </w:r>
      <w:r>
        <w:rPr/>
        <w:t>5</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導入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conf/credentials/metadata/war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C:\opt\tomcat\conf\Catalina\localhost\idp.xml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2b</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追加</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edit-webapp\WEB-INF\lib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API</w:t>
            </w:r>
            <w:r>
              <w:rPr>
                <w:rFonts w:ascii="Cambria" w:hAnsi="Cambria" w:cs=""/>
                <w:kern w:val="0"/>
                <w:sz w:val="20"/>
                <w:szCs w:val="20"/>
                <w:lang w:val="ja-JP" w:eastAsia="ja-JP" w:bidi="ar-SA"/>
              </w:rPr>
              <w:t xml:space="preserve">＋実装 </w:t>
            </w:r>
            <w:r>
              <w:rPr>
                <w:rFonts w:eastAsia="Noto Sans CJK JP" w:cs=""/>
                <w:kern w:val="0"/>
                <w:sz w:val="20"/>
                <w:szCs w:val="20"/>
                <w:lang w:val="ja-JP" w:eastAsia="ja-JP" w:bidi="ar-SA"/>
              </w:rPr>
              <w:t xml:space="preserve">2 jar </w:t>
            </w:r>
            <w:r>
              <w:rPr>
                <w:rFonts w:ascii="Cambria" w:hAnsi="Cambria" w:cs=""/>
                <w:kern w:val="0"/>
                <w:sz w:val="20"/>
                <w:szCs w:val="20"/>
                <w:lang w:val="ja-JP" w:eastAsia="ja-JP" w:bidi="ar-SA"/>
              </w:rPr>
              <w:t xml:space="preserve">があり </w:t>
            </w:r>
            <w:r>
              <w:rPr>
                <w:rStyle w:val="VerbatimChar"/>
                <w:rFonts w:eastAsia="Noto Sans CJK JP" w:cs=""/>
                <w:kern w:val="0"/>
                <w:szCs w:val="20"/>
                <w:lang w:val="ja-JP" w:eastAsia="ja-JP" w:bidi="ar-SA"/>
              </w:rPr>
              <w:t>build.bat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済み</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が環境情報を返す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&lt;EntityDescriptor&gt;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設定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returnAttributes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準備</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saml-nameid.xml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SAML2AttributeSourcedGenerator</w:t>
            </w:r>
            <w:r>
              <w:rPr>
                <w:rFonts w:ascii="Cambria" w:hAnsi="Cambria" w:cs=""/>
                <w:kern w:val="0"/>
                <w:sz w:val="20"/>
                <w:szCs w:val="20"/>
                <w:lang w:val="ja-JP" w:eastAsia="ja-JP" w:bidi="ar-SA"/>
              </w:rPr>
              <w:t>（</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に致命的 </w:t>
            </w:r>
            <w:r>
              <w:rPr>
                <w:rFonts w:eastAsia="Noto Sans CJK JP" w:cs=""/>
                <w:kern w:val="0"/>
                <w:sz w:val="20"/>
                <w:szCs w:val="20"/>
                <w:lang w:val="ja-JP" w:eastAsia="ja-JP" w:bidi="ar-SA"/>
              </w:rPr>
              <w:t>ERROR</w:t>
            </w:r>
            <w:r>
              <w:rPr>
                <w:rFonts w:ascii="Cambria" w:hAnsi="Cambria" w:cs=""/>
                <w:kern w:val="0"/>
                <w:sz w:val="20"/>
                <w:szCs w:val="20"/>
                <w:lang w:val="ja-JP" w:eastAsia="ja-JP" w:bidi="ar-SA"/>
              </w:rPr>
              <w:t xml:space="preserve">・重複 </w:t>
            </w:r>
            <w:r>
              <w:rPr>
                <w:rFonts w:eastAsia="Noto Sans CJK JP" w:cs=""/>
                <w:kern w:val="0"/>
                <w:sz w:val="20"/>
                <w:szCs w:val="20"/>
                <w:lang w:val="ja-JP" w:eastAsia="ja-JP" w:bidi="ar-SA"/>
              </w:rPr>
              <w:t xml:space="preserve">WARN </w:t>
            </w:r>
            <w:r>
              <w:rPr>
                <w:rFonts w:ascii="Cambria" w:hAnsi="Cambria" w:cs=""/>
                <w:kern w:val="0"/>
                <w:sz w:val="20"/>
                <w:szCs w:val="20"/>
                <w:lang w:val="ja-JP" w:eastAsia="ja-JP" w:bidi="ar-SA"/>
              </w:rPr>
              <w:t>が無い</w:t>
            </w:r>
          </w:p>
        </w:tc>
      </w:tr>
    </w:tbl>
    <w:p>
      <w:pPr>
        <w:pStyle w:val="BodyText"/>
        <w:rPr/>
      </w:pPr>
      <w:r>
        <w:rPr/>
        <w:t>すべて確認できれば、フェーズ</w:t>
      </w:r>
      <w:r>
        <w:rPr/>
        <w:t xml:space="preserve">5 </w:t>
      </w:r>
      <w:r>
        <w:rPr/>
        <w:t>は完了です。次はフェーズ</w:t>
      </w:r>
      <w:r>
        <w:rPr/>
        <w:t>6</w:t>
      </w:r>
      <w:r>
        <w:rPr/>
        <w:t>（</w:t>
      </w:r>
      <w:r>
        <w:rPr/>
        <w:t xml:space="preserve">Tomcat </w:t>
      </w:r>
      <w:r>
        <w:rPr/>
        <w:t xml:space="preserve">を直接 </w:t>
      </w:r>
      <w:r>
        <w:rPr/>
        <w:t xml:space="preserve">HTTPS 8443 </w:t>
      </w:r>
      <w:r>
        <w:rPr/>
        <w:t>で公開）です。</w:t>
      </w:r>
    </w:p>
    <w:p>
      <w:pPr>
        <w:pStyle w:val="Normal"/>
        <w:rPr/>
      </w:pPr>
      <w:bookmarkStart w:id="54" w:name="フェーズ5shibboleth-idp-5テスト-idp"/>
      <w:bookmarkStart w:id="55" w:name="動作確認チェックリストフェーズ5"/>
      <w:r>
        <w:rPr/>
        <mc:AlternateContent>
          <mc:Choice Requires="wps">
            <w:drawing>
              <wp:inline distT="0" distB="0" distL="0" distR="0">
                <wp:extent cx="57315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フェーズ6tomcat-直-https8443公開"/>
      <w:r>
        <w:rPr/>
        <w:t xml:space="preserve">10. </w:t>
      </w:r>
      <w:r>
        <w:rPr/>
        <w:t>フェーズ</w:t>
      </w:r>
      <w:r>
        <w:rPr/>
        <w:t>6</w:t>
      </w:r>
      <w:r>
        <w:rPr/>
        <w:t>：</w:t>
      </w:r>
      <w:r>
        <w:rPr/>
        <w:t xml:space="preserve">Tomcat </w:t>
      </w:r>
      <w:r>
        <w:rPr/>
        <w:t xml:space="preserve">直 </w:t>
      </w:r>
      <w:r>
        <w:rPr/>
        <w:t>HTTPS</w:t>
      </w:r>
      <w:r>
        <w:rPr/>
        <w:t>（</w:t>
      </w:r>
      <w:r>
        <w:rPr/>
        <w:t>8443</w:t>
      </w:r>
      <w:r>
        <w:rPr/>
        <w:t>）公開</w:t>
      </w:r>
    </w:p>
    <w:p>
      <w:pPr>
        <w:pStyle w:val="FirstParagraph"/>
        <w:rPr/>
      </w:pPr>
      <w:r>
        <w:rPr>
          <w:b/>
          <w:bCs/>
        </w:rPr>
        <w:t>目的</w:t>
      </w:r>
      <w:r>
        <w:rPr/>
        <w:t xml:space="preserve">：ブラウザから </w:t>
      </w:r>
      <w:r>
        <w:rPr/>
        <w:t xml:space="preserve">IdP </w:t>
      </w:r>
      <w:r>
        <w:rPr/>
        <w:t xml:space="preserve">へ </w:t>
      </w:r>
      <w:r>
        <w:rPr>
          <w:b/>
          <w:bCs/>
        </w:rPr>
        <w:t>HTTPS</w:t>
      </w:r>
      <w:r>
        <w:rPr>
          <w:b/>
          <w:bCs/>
        </w:rPr>
        <w:t>（</w:t>
      </w:r>
      <w:r>
        <w:rPr>
          <w:b/>
          <w:bCs/>
        </w:rPr>
        <w:t>8443</w:t>
      </w:r>
      <w:r>
        <w:rPr>
          <w:b/>
          <w:bCs/>
        </w:rPr>
        <w:t>）</w:t>
      </w:r>
      <w:r>
        <w:rPr/>
        <w:t xml:space="preserve"> で到達できるようにする。</w:t>
      </w:r>
      <w:r>
        <w:rPr/>
        <w:t xml:space="preserve">WSL </w:t>
      </w:r>
      <w:r>
        <w:rPr/>
        <w:t xml:space="preserve">版では前段に </w:t>
      </w:r>
      <w:r>
        <w:rPr/>
        <w:t xml:space="preserve">Apache </w:t>
      </w:r>
      <w:r>
        <w:rPr/>
        <w:t xml:space="preserve">を置いて </w:t>
      </w:r>
      <w:r>
        <w:rPr/>
        <w:t xml:space="preserve">TLS </w:t>
      </w:r>
      <w:r>
        <w:rPr/>
        <w:t xml:space="preserve">を終端したが、本構成では </w:t>
      </w:r>
      <w:r>
        <w:rPr>
          <w:b/>
          <w:bCs/>
        </w:rPr>
        <w:t xml:space="preserve">Tomcat </w:t>
      </w:r>
      <w:r>
        <w:rPr>
          <w:b/>
          <w:bCs/>
        </w:rPr>
        <w:t xml:space="preserve">自身に </w:t>
      </w:r>
      <w:r>
        <w:rPr>
          <w:b/>
          <w:bCs/>
        </w:rPr>
        <w:t xml:space="preserve">HTTPS </w:t>
      </w:r>
      <w:r>
        <w:rPr>
          <w:b/>
          <w:bCs/>
        </w:rPr>
        <w:t xml:space="preserve">コネクタを持たせて </w:t>
      </w:r>
      <w:r>
        <w:rPr>
          <w:b/>
          <w:bCs/>
        </w:rPr>
        <w:t xml:space="preserve">Apache </w:t>
      </w:r>
      <w:r>
        <w:rPr>
          <w:b/>
          <w:bCs/>
        </w:rPr>
        <w:t>を省略</w:t>
      </w:r>
      <w:r>
        <w:rPr/>
        <w:t>する。証明書はフェーズ</w:t>
      </w:r>
      <w:r>
        <w:rPr/>
        <w:t xml:space="preserve">2 </w:t>
      </w:r>
      <w:r>
        <w:rPr/>
        <w:t xml:space="preserve">で作成した </w:t>
      </w:r>
      <w:r>
        <w:rPr>
          <w:rStyle w:val="VerbatimChar"/>
        </w:rPr>
        <w:t>idp.pfx</w:t>
      </w:r>
      <w:r>
        <w:rPr/>
        <w:t>（</w:t>
      </w:r>
      <w:r>
        <w:rPr/>
        <w:t xml:space="preserve">TLS/HTTPS </w:t>
      </w:r>
      <w:r>
        <w:rPr/>
        <w:t>サーバ証明書</w:t>
      </w:r>
      <w:r>
        <w:rPr/>
        <w:t>(a)</w:t>
      </w:r>
      <w:r>
        <w:rPr/>
        <w:t xml:space="preserve">・パスワード </w:t>
      </w:r>
      <w:r>
        <w:rPr>
          <w:rStyle w:val="VerbatimChar"/>
        </w:rPr>
        <w:t>changeit</w:t>
      </w:r>
      <w:r>
        <w:rPr/>
        <w:t>）を使う。</w:t>
      </w:r>
    </w:p>
    <w:p>
      <w:pPr>
        <w:pStyle w:val="BlockText"/>
        <w:rPr/>
      </w:pPr>
      <w:r>
        <w:rPr>
          <w:b/>
          <w:bCs/>
        </w:rPr>
        <w:t xml:space="preserve">WSL </w:t>
      </w:r>
      <w:r>
        <w:rPr>
          <w:b/>
          <w:bCs/>
        </w:rPr>
        <w:t>版との違い</w:t>
      </w:r>
      <w:r>
        <w:rPr/>
        <w:t>：</w:t>
      </w:r>
      <w:r>
        <w:rPr/>
        <w:t xml:space="preserve">Apache HTTPD </w:t>
      </w:r>
      <w:r>
        <w:rPr/>
        <w:t>の導入・リバースプロキシ設定・</w:t>
      </w:r>
      <w:r>
        <w:rPr/>
        <w:t xml:space="preserve">mirrored </w:t>
      </w:r>
      <w:r>
        <w:rPr/>
        <w:t>ネットワーク・</w:t>
      </w:r>
      <w:r>
        <w:rPr>
          <w:rStyle w:val="VerbatimChar"/>
        </w:rPr>
        <w:t>Listen 80/443</w:t>
      </w:r>
      <w:r>
        <w:rPr/>
        <w:t xml:space="preserve"> </w:t>
      </w:r>
      <w:r>
        <w:rPr/>
        <w:t>無効化がすべて不要。</w:t>
      </w:r>
      <w:r>
        <w:rPr/>
        <w:t xml:space="preserve">Tomcat </w:t>
      </w:r>
      <w:r>
        <w:rPr/>
        <w:t xml:space="preserve">の </w:t>
      </w:r>
      <w:r>
        <w:rPr>
          <w:rStyle w:val="VerbatimChar"/>
        </w:rPr>
        <w:t>server.xml</w:t>
      </w:r>
      <w:r>
        <w:rPr/>
        <w:t xml:space="preserve"> </w:t>
      </w:r>
      <w:r>
        <w:rPr/>
        <w:t xml:space="preserve">に </w:t>
      </w:r>
      <w:r>
        <w:rPr/>
        <w:t xml:space="preserve">SSL </w:t>
      </w:r>
      <w:r>
        <w:rPr/>
        <w:t>コネクタを</w:t>
      </w:r>
      <w:r>
        <w:rPr/>
        <w:t>1</w:t>
      </w:r>
      <w:r>
        <w:rPr/>
        <w:t>つ追加するだけ。</w:t>
      </w:r>
    </w:p>
    <w:p>
      <w:pPr>
        <w:pStyle w:val="Heading3"/>
        <w:rPr/>
      </w:pPr>
      <w:bookmarkStart w:id="57" w:name="証明書idp.pfxを-tomcat-に配置"/>
      <w:r>
        <w:rPr/>
        <w:t xml:space="preserve">10.1 </w:t>
      </w:r>
      <w:r>
        <w:rPr/>
        <w:t>証明書（</w:t>
      </w:r>
      <w:r>
        <w:rPr/>
        <w:t>idp.pfx</w:t>
      </w:r>
      <w:r>
        <w:rPr/>
        <w:t xml:space="preserve">）を </w:t>
      </w:r>
      <w:r>
        <w:rPr/>
        <w:t xml:space="preserve">Tomcat </w:t>
      </w:r>
      <w:r>
        <w:rPr/>
        <w:t>に配置</w:t>
      </w:r>
    </w:p>
    <w:p>
      <w:pPr>
        <w:pStyle w:val="FirstParagraph"/>
        <w:rPr/>
      </w:pPr>
      <w:r>
        <w:rPr/>
        <w:t>フェーズ</w:t>
      </w:r>
      <w:r>
        <w:rPr/>
        <w:t xml:space="preserve">2 </w:t>
      </w:r>
      <w:r>
        <w:rPr/>
        <w:t xml:space="preserve">で作成した </w:t>
      </w:r>
      <w:r>
        <w:rPr>
          <w:rStyle w:val="VerbatimChar"/>
        </w:rPr>
        <w:t>C:\lab\ca\idp.pfx</w:t>
      </w:r>
      <w:r>
        <w:rPr/>
        <w:t xml:space="preserve"> </w:t>
      </w:r>
      <w:r>
        <w:rPr/>
        <w:t xml:space="preserve">を </w:t>
      </w:r>
      <w:r>
        <w:rPr/>
        <w:t xml:space="preserve">Tomcat </w:t>
      </w:r>
      <w:r>
        <w:rPr/>
        <w:t xml:space="preserve">の </w:t>
      </w:r>
      <w:r>
        <w:rPr>
          <w:rStyle w:val="VerbatimChar"/>
        </w:rPr>
        <w:t>conf</w:t>
      </w:r>
      <w:r>
        <w:rPr/>
        <w:t xml:space="preserve"> </w:t>
      </w:r>
      <w:r>
        <w:rPr/>
        <w:t xml:space="preserve">に配置します（管理者 </w:t>
      </w:r>
      <w:r>
        <w:rPr/>
        <w:t>PowerShell</w:t>
      </w:r>
      <w:r>
        <w:rPr/>
        <w:t>）。</w:t>
      </w:r>
    </w:p>
    <w:p>
      <w:pPr>
        <w:pStyle w:val="SourceCode"/>
        <w:rPr/>
      </w:pPr>
      <w:r>
        <w:rPr>
          <w:rStyle w:val="FunctionTok"/>
        </w:rPr>
        <w:t>Copy-Item</w:t>
      </w:r>
      <w:r>
        <w:rPr>
          <w:rStyle w:val="NormalTok"/>
        </w:rPr>
        <w:t xml:space="preserve"> </w:t>
      </w:r>
      <w:r>
        <w:rPr>
          <w:rStyle w:val="StringTok"/>
        </w:rPr>
        <w:t>"C:\lab\ca\idp.pfx"</w:t>
      </w:r>
      <w:r>
        <w:rPr>
          <w:rStyle w:val="NormalTok"/>
        </w:rPr>
        <w:t xml:space="preserve"> </w:t>
      </w:r>
      <w:r>
        <w:rPr>
          <w:rStyle w:val="StringTok"/>
        </w:rPr>
        <w:t>"C:\opt\tomcat\conf\idp.pfx"</w:t>
      </w:r>
      <w:r>
        <w:rPr>
          <w:rStyle w:val="NormalTok"/>
        </w:rPr>
        <w:t xml:space="preserve"> </w:t>
      </w:r>
      <w:r>
        <w:rPr>
          <w:rStyle w:val="OperatorTok"/>
        </w:rPr>
        <w:t>-</w:t>
      </w:r>
      <w:r>
        <w:rPr>
          <w:rStyle w:val="NormalTok"/>
        </w:rPr>
        <w:t>Force</w:t>
      </w:r>
      <w:r>
        <w:rPr/>
        <w:br/>
      </w:r>
      <w:r>
        <w:rPr>
          <w:rStyle w:val="FunctionTok"/>
        </w:rPr>
        <w:t>Get-Item</w:t>
      </w:r>
      <w:r>
        <w:rPr>
          <w:rStyle w:val="NormalTok"/>
        </w:rPr>
        <w:t xml:space="preserve"> </w:t>
      </w:r>
      <w:r>
        <w:rPr>
          <w:rStyle w:val="StringTok"/>
        </w:rPr>
        <w:t>"C:\opt\tomcat\conf\idp.pfx"</w:t>
      </w:r>
    </w:p>
    <w:p>
      <w:pPr>
        <w:pStyle w:val="BlockText"/>
        <w:rPr/>
      </w:pPr>
      <w:r>
        <w:rPr>
          <w:rStyle w:val="VerbatimChar"/>
        </w:rPr>
        <w:t>idp.pfx</w:t>
      </w:r>
      <w:r>
        <w:rPr/>
        <w:t xml:space="preserve"> </w:t>
      </w:r>
      <w:r>
        <w:rPr/>
        <w:t xml:space="preserve">は </w:t>
      </w:r>
      <w:r>
        <w:rPr/>
        <w:t>idp.crt</w:t>
      </w:r>
      <w:r>
        <w:rPr/>
        <w:t>＋</w:t>
      </w:r>
      <w:r>
        <w:rPr/>
        <w:t>idp.key</w:t>
      </w:r>
      <w:r>
        <w:rPr/>
        <w:t>＋</w:t>
      </w:r>
      <w:r>
        <w:rPr/>
        <w:t xml:space="preserve">rootCA.crt </w:t>
      </w:r>
      <w:r>
        <w:rPr/>
        <w:t xml:space="preserve">を含む </w:t>
      </w:r>
      <w:r>
        <w:rPr/>
        <w:t>PKCS12</w:t>
      </w:r>
      <w:r>
        <w:rPr/>
        <w:t>（</w:t>
      </w:r>
      <w:r>
        <w:rPr/>
        <w:t>SAN=</w:t>
      </w:r>
      <w:r>
        <w:rPr>
          <w:rStyle w:val="VerbatimChar"/>
        </w:rPr>
        <w:t>idp.plm-lab.local</w:t>
      </w:r>
      <w:r>
        <w:rPr/>
        <w:t xml:space="preserve">）。パスワードは </w:t>
      </w:r>
      <w:r>
        <w:rPr>
          <w:rStyle w:val="VerbatimChar"/>
        </w:rPr>
        <w:t>changeit</w:t>
      </w:r>
      <w:r>
        <w:rPr/>
        <w:t>（</w:t>
      </w:r>
      <w:r>
        <w:rPr/>
        <w:t>§3.1</w:t>
      </w:r>
      <w:r>
        <w:rPr/>
        <w:t>）。</w:t>
      </w:r>
      <w:bookmarkEnd w:id="57"/>
    </w:p>
    <w:p>
      <w:pPr>
        <w:pStyle w:val="Heading3"/>
        <w:rPr/>
      </w:pPr>
      <w:bookmarkStart w:id="58" w:name="server.xml-に-https-8443-コネクタを追加"/>
      <w:r>
        <w:rPr/>
        <w:t xml:space="preserve">10.2 server.xml </w:t>
      </w:r>
      <w:r>
        <w:rPr/>
        <w:t xml:space="preserve">に </w:t>
      </w:r>
      <w:r>
        <w:rPr/>
        <w:t xml:space="preserve">HTTPS 8443 </w:t>
      </w:r>
      <w:r>
        <w:rPr/>
        <w:t>コネクタを追加</w:t>
      </w:r>
    </w:p>
    <w:p>
      <w:pPr>
        <w:pStyle w:val="FirstParagraph"/>
        <w:rPr/>
      </w:pPr>
      <w:r>
        <w:rPr>
          <w:rStyle w:val="VerbatimChar"/>
        </w:rPr>
        <w:t>C:\opt\tomcat\conf\server.xml</w:t>
      </w:r>
      <w:r>
        <w:rPr/>
        <w:t xml:space="preserve"> </w:t>
      </w:r>
      <w:r>
        <w:rPr/>
        <w:t xml:space="preserve">を管理者権限で編集します。既存の </w:t>
      </w:r>
      <w:r>
        <w:rPr/>
        <w:t xml:space="preserve">8080 HTTP </w:t>
      </w:r>
      <w:r>
        <w:rPr/>
        <w:t>コネクタ（</w:t>
      </w:r>
      <w:r>
        <w:rPr>
          <w:rStyle w:val="VerbatimChar"/>
        </w:rPr>
        <w:t>&lt;Connector port="8080" .../&gt;</w:t>
      </w:r>
      <w:r>
        <w:rPr/>
        <w:t>）の</w:t>
      </w:r>
      <w:r>
        <w:rPr>
          <w:b/>
          <w:bCs/>
        </w:rPr>
        <w:t>近く</w:t>
      </w:r>
      <w:r>
        <w:rPr/>
        <w:t xml:space="preserve">に、次の </w:t>
      </w:r>
      <w:r>
        <w:rPr/>
        <w:t xml:space="preserve">HTTPS 8443 </w:t>
      </w:r>
      <w:r>
        <w:rPr/>
        <w:t>コネクタを追加します（</w:t>
      </w:r>
      <w:r>
        <w:rPr/>
        <w:t xml:space="preserve">Tomcat 10.1 </w:t>
      </w:r>
      <w:r>
        <w:rPr/>
        <w:t xml:space="preserve">は </w:t>
      </w:r>
      <w:r>
        <w:rPr>
          <w:b/>
          <w:bCs/>
        </w:rPr>
        <w:t>SSLHostConfig</w:t>
      </w:r>
      <w:r>
        <w:rPr>
          <w:b/>
          <w:bCs/>
        </w:rPr>
        <w:t>＋</w:t>
      </w:r>
      <w:r>
        <w:rPr>
          <w:b/>
          <w:bCs/>
        </w:rPr>
        <w:t>Certificate</w:t>
      </w:r>
      <w:r>
        <w:rPr/>
        <w:t xml:space="preserve"> </w:t>
      </w:r>
      <w:r>
        <w:rPr/>
        <w:t>方式）。</w:t>
      </w:r>
    </w:p>
    <w:p>
      <w:pPr>
        <w:pStyle w:val="SourceCode"/>
        <w:rPr/>
      </w:pPr>
      <w:r>
        <w:rPr>
          <w:rStyle w:val="NormalTok"/>
        </w:rPr>
        <w:t>&lt;</w:t>
      </w:r>
      <w:r>
        <w:rPr>
          <w:rStyle w:val="KeywordTok"/>
        </w:rPr>
        <w:t>Connector</w:t>
      </w:r>
      <w:r>
        <w:rPr>
          <w:rStyle w:val="OtherTok"/>
        </w:rPr>
        <w:t xml:space="preserve"> port=</w:t>
      </w:r>
      <w:r>
        <w:rPr>
          <w:rStyle w:val="StringTok"/>
        </w:rPr>
        <w:t>"8443"</w:t>
      </w:r>
      <w:r>
        <w:rPr>
          <w:rStyle w:val="OtherTok"/>
        </w:rPr>
        <w:t xml:space="preserve"> protocol=</w:t>
      </w:r>
      <w:r>
        <w:rPr>
          <w:rStyle w:val="StringTok"/>
        </w:rPr>
        <w:t>"org.apache.coyote.http11.Http11NioProtocol"</w:t>
      </w:r>
      <w:r>
        <w:rPr/>
        <w:br/>
      </w:r>
      <w:r>
        <w:rPr>
          <w:rStyle w:val="OtherTok"/>
        </w:rPr>
        <w:t xml:space="preserve">           maxThreads=</w:t>
      </w:r>
      <w:r>
        <w:rPr>
          <w:rStyle w:val="StringTok"/>
        </w:rPr>
        <w:t>"150"</w:t>
      </w:r>
      <w:r>
        <w:rPr>
          <w:rStyle w:val="OtherTok"/>
        </w:rPr>
        <w:t xml:space="preserve"> SSLEnabled=</w:t>
      </w:r>
      <w:r>
        <w:rPr>
          <w:rStyle w:val="StringTok"/>
        </w:rPr>
        <w:t>"true"</w:t>
      </w:r>
      <w:r>
        <w:rPr>
          <w:rStyle w:val="OtherTok"/>
        </w:rPr>
        <w:t xml:space="preserve"> scheme=</w:t>
      </w:r>
      <w:r>
        <w:rPr>
          <w:rStyle w:val="StringTok"/>
        </w:rPr>
        <w:t>"https"</w:t>
      </w:r>
      <w:r>
        <w:rPr>
          <w:rStyle w:val="OtherTok"/>
        </w:rPr>
        <w:t xml:space="preserve"> secure=</w:t>
      </w:r>
      <w:r>
        <w:rPr>
          <w:rStyle w:val="StringTok"/>
        </w:rPr>
        <w:t>"true"</w:t>
      </w:r>
      <w:r>
        <w:rPr>
          <w:rStyle w:val="NormalTok"/>
        </w:rPr>
        <w:t>&gt;</w:t>
      </w:r>
      <w:r>
        <w:rPr/>
        <w:br/>
      </w:r>
      <w:r>
        <w:rPr>
          <w:rStyle w:val="NormalTok"/>
        </w:rPr>
        <w:t xml:space="preserve">    &lt;</w:t>
      </w:r>
      <w:r>
        <w:rPr>
          <w:rStyle w:val="KeywordTok"/>
        </w:rPr>
        <w:t>SSLHostConfig</w:t>
      </w:r>
      <w:r>
        <w:rPr>
          <w:rStyle w:val="NormalTok"/>
        </w:rPr>
        <w:t>&gt;</w:t>
      </w:r>
      <w:r>
        <w:rPr/>
        <w:br/>
      </w:r>
      <w:r>
        <w:rPr>
          <w:rStyle w:val="NormalTok"/>
        </w:rPr>
        <w:t xml:space="preserve">        &lt;</w:t>
      </w:r>
      <w:r>
        <w:rPr>
          <w:rStyle w:val="KeywordTok"/>
        </w:rPr>
        <w:t>Certificate</w:t>
      </w:r>
      <w:r>
        <w:rPr>
          <w:rStyle w:val="OtherTok"/>
        </w:rPr>
        <w:t xml:space="preserve"> certificateKeystoreFile=</w:t>
      </w:r>
      <w:r>
        <w:rPr>
          <w:rStyle w:val="StringTok"/>
        </w:rPr>
        <w:t>"conf/idp.pfx"</w:t>
      </w:r>
      <w:r>
        <w:rPr/>
        <w:br/>
      </w:r>
      <w:r>
        <w:rPr>
          <w:rStyle w:val="OtherTok"/>
        </w:rPr>
        <w:t xml:space="preserve">                     certificateKeystorePassword=</w:t>
      </w:r>
      <w:r>
        <w:rPr>
          <w:rStyle w:val="StringTok"/>
        </w:rPr>
        <w:t>"changeit"</w:t>
      </w:r>
      <w:r>
        <w:rPr/>
        <w:br/>
      </w:r>
      <w:r>
        <w:rPr>
          <w:rStyle w:val="OtherTok"/>
        </w:rPr>
        <w:t xml:space="preserve">                     certificateKeystoreType=</w:t>
      </w:r>
      <w:r>
        <w:rPr>
          <w:rStyle w:val="StringTok"/>
        </w:rPr>
        <w:t>"PKCS12"</w:t>
      </w:r>
      <w:r>
        <w:rPr/>
        <w:br/>
      </w:r>
      <w:r>
        <w:rPr>
          <w:rStyle w:val="OtherTok"/>
        </w:rPr>
        <w:t xml:space="preserve">                     type=</w:t>
      </w:r>
      <w:r>
        <w:rPr>
          <w:rStyle w:val="StringTok"/>
        </w:rPr>
        <w:t>"RSA"</w:t>
      </w:r>
      <w:r>
        <w:rPr>
          <w:rStyle w:val="NormalTok"/>
        </w:rPr>
        <w:t xml:space="preserve"> /&gt;</w:t>
      </w:r>
      <w:r>
        <w:rPr/>
        <w:br/>
      </w:r>
      <w:r>
        <w:rPr>
          <w:rStyle w:val="NormalTok"/>
        </w:rPr>
        <w:t xml:space="preserve">    &lt;/</w:t>
      </w:r>
      <w:r>
        <w:rPr>
          <w:rStyle w:val="KeywordTok"/>
        </w:rPr>
        <w:t>SSLHostConfig</w:t>
      </w:r>
      <w:r>
        <w:rPr>
          <w:rStyle w:val="NormalTok"/>
        </w:rPr>
        <w:t>&gt;</w:t>
      </w:r>
      <w:r>
        <w:rPr/>
        <w:br/>
      </w:r>
      <w:r>
        <w:rPr>
          <w:rStyle w:val="NormalTok"/>
        </w:rPr>
        <w:t>&lt;/</w:t>
      </w:r>
      <w:r>
        <w:rPr>
          <w:rStyle w:val="KeywordTok"/>
        </w:rPr>
        <w:t>Connector</w:t>
      </w:r>
      <w:r>
        <w:rPr>
          <w:rStyle w:val="NormalTok"/>
        </w:rPr>
        <w:t>&gt;</w:t>
      </w:r>
    </w:p>
    <w:p>
      <w:pPr>
        <w:pStyle w:val="Compact"/>
        <w:numPr>
          <w:ilvl w:val="0"/>
          <w:numId w:val="147"/>
        </w:numPr>
        <w:rPr/>
      </w:pPr>
      <w:r>
        <w:rPr>
          <w:rStyle w:val="VerbatimChar"/>
        </w:rPr>
        <w:t>certificateKeystoreFile="conf/idp.pfx"</w:t>
      </w:r>
      <w:r>
        <w:rPr/>
        <w:t xml:space="preserve"> </w:t>
      </w:r>
      <w:r>
        <w:rPr/>
        <w:t xml:space="preserve">は </w:t>
      </w:r>
      <w:r>
        <w:rPr>
          <w:rStyle w:val="VerbatimChar"/>
        </w:rPr>
        <w:t>CATALINA_BASE</w:t>
      </w:r>
      <w:r>
        <w:rPr/>
        <w:t>（＝</w:t>
      </w:r>
      <w:r>
        <w:rPr>
          <w:rStyle w:val="VerbatimChar"/>
        </w:rPr>
        <w:t>C:\opt\tomcat</w:t>
      </w:r>
      <w:r>
        <w:rPr/>
        <w:t xml:space="preserve">）からの相対で解決される。絶対パスにする場合は </w:t>
      </w:r>
      <w:r>
        <w:rPr>
          <w:rStyle w:val="VerbatimChar"/>
        </w:rPr>
        <w:t>C:/opt/tomcat/conf/idp.pfx</w:t>
      </w:r>
      <w:r>
        <w:rPr/>
        <w:t>（</w:t>
      </w:r>
      <w:r>
        <w:rPr>
          <w:b/>
          <w:bCs/>
        </w:rPr>
        <w:t>スラッシュ</w:t>
      </w:r>
      <w:r>
        <w:rPr/>
        <w:t>）で書く。</w:t>
      </w:r>
    </w:p>
    <w:p>
      <w:pPr>
        <w:pStyle w:val="Compact"/>
        <w:numPr>
          <w:ilvl w:val="0"/>
          <w:numId w:val="148"/>
        </w:numPr>
        <w:rPr/>
      </w:pPr>
      <w:r>
        <w:rPr/>
        <w:t xml:space="preserve">パスワードに </w:t>
      </w:r>
      <w:r>
        <w:rPr>
          <w:rStyle w:val="VerbatimChar"/>
        </w:rPr>
        <w:t>&amp;</w:t>
      </w:r>
      <w:r>
        <w:rPr/>
        <w:t>・</w:t>
      </w:r>
      <w:r>
        <w:rPr>
          <w:rStyle w:val="VerbatimChar"/>
        </w:rPr>
        <w:t>&lt;</w:t>
      </w:r>
      <w:r>
        <w:rPr/>
        <w:t>・</w:t>
      </w:r>
      <w:r>
        <w:rPr>
          <w:rStyle w:val="VerbatimChar"/>
        </w:rPr>
        <w:t>&gt;</w:t>
      </w:r>
      <w:r>
        <w:rPr/>
        <w:t xml:space="preserve"> </w:t>
      </w:r>
      <w:r>
        <w:rPr/>
        <w:t xml:space="preserve">を含む場合は </w:t>
      </w:r>
      <w:r>
        <w:rPr/>
        <w:t xml:space="preserve">XML </w:t>
      </w:r>
      <w:r>
        <w:rPr/>
        <w:t xml:space="preserve">エスケープが必要（今回の </w:t>
      </w:r>
      <w:r>
        <w:rPr>
          <w:rStyle w:val="VerbatimChar"/>
        </w:rPr>
        <w:t>changeit</w:t>
      </w:r>
      <w:r>
        <w:rPr/>
        <w:t xml:space="preserve"> </w:t>
      </w:r>
      <w:r>
        <w:rPr/>
        <w:t>は不要）。</w:t>
      </w:r>
      <w:bookmarkEnd w:id="58"/>
    </w:p>
    <w:p>
      <w:pPr>
        <w:pStyle w:val="Heading3"/>
        <w:rPr/>
      </w:pPr>
      <w:bookmarkStart w:id="59" w:name="を-localhost-限定にする任意推奨"/>
      <w:r>
        <w:rPr/>
        <w:t xml:space="preserve">10.3 8080 </w:t>
      </w:r>
      <w:r>
        <w:rPr/>
        <w:t xml:space="preserve">を </w:t>
      </w:r>
      <w:r>
        <w:rPr/>
        <w:t xml:space="preserve">localhost </w:t>
      </w:r>
      <w:r>
        <w:rPr/>
        <w:t>限定にする（任意・推奨）</w:t>
      </w:r>
    </w:p>
    <w:p>
      <w:pPr>
        <w:pStyle w:val="FirstParagraph"/>
        <w:rPr/>
      </w:pPr>
      <w:r>
        <w:rPr/>
        <w:t xml:space="preserve">ブラウザは </w:t>
      </w:r>
      <w:r>
        <w:rPr/>
        <w:t xml:space="preserve">8443 </w:t>
      </w:r>
      <w:r>
        <w:rPr/>
        <w:t xml:space="preserve">経由で </w:t>
      </w:r>
      <w:r>
        <w:rPr/>
        <w:t xml:space="preserve">IdP </w:t>
      </w:r>
      <w:r>
        <w:rPr/>
        <w:t xml:space="preserve">にアクセスするため、平文の </w:t>
      </w:r>
      <w:r>
        <w:rPr/>
        <w:t xml:space="preserve">8080 </w:t>
      </w:r>
      <w:r>
        <w:rPr/>
        <w:t xml:space="preserve">は </w:t>
      </w:r>
      <w:r>
        <w:rPr/>
        <w:t xml:space="preserve">localhost </w:t>
      </w:r>
      <w:r>
        <w:rPr/>
        <w:t xml:space="preserve">だけに絞っておくと安全です。既存の </w:t>
      </w:r>
      <w:r>
        <w:rPr/>
        <w:t xml:space="preserve">8080 </w:t>
      </w:r>
      <w:r>
        <w:rPr/>
        <w:t xml:space="preserve">コネクタに </w:t>
      </w:r>
      <w:r>
        <w:rPr>
          <w:rStyle w:val="VerbatimChar"/>
        </w:rPr>
        <w:t>address="127.0.0.1"</w:t>
      </w:r>
      <w:r>
        <w:rPr/>
        <w:t xml:space="preserve"> </w:t>
      </w:r>
      <w:r>
        <w:rPr/>
        <w:t>を追加します。</w:t>
      </w:r>
    </w:p>
    <w:p>
      <w:pPr>
        <w:pStyle w:val="SourceCode"/>
        <w:rPr/>
      </w:pPr>
      <w:r>
        <w:rPr>
          <w:rStyle w:val="NormalTok"/>
        </w:rPr>
        <w:t>&lt;</w:t>
      </w:r>
      <w:r>
        <w:rPr>
          <w:rStyle w:val="KeywordTok"/>
        </w:rPr>
        <w:t>Connector</w:t>
      </w:r>
      <w:r>
        <w:rPr>
          <w:rStyle w:val="OtherTok"/>
        </w:rPr>
        <w:t xml:space="preserve"> port=</w:t>
      </w:r>
      <w:r>
        <w:rPr>
          <w:rStyle w:val="StringTok"/>
        </w:rPr>
        <w:t>"8080"</w:t>
      </w:r>
      <w:r>
        <w:rPr>
          <w:rStyle w:val="OtherTok"/>
        </w:rPr>
        <w:t xml:space="preserve"> protocol=</w:t>
      </w:r>
      <w:r>
        <w:rPr>
          <w:rStyle w:val="StringTok"/>
        </w:rPr>
        <w:t>"HTTP/1.1"</w:t>
      </w:r>
      <w:r>
        <w:rPr/>
        <w:br/>
      </w:r>
      <w:r>
        <w:rPr>
          <w:rStyle w:val="OtherTok"/>
        </w:rPr>
        <w:t xml:space="preserve">           address=</w:t>
      </w:r>
      <w:r>
        <w:rPr>
          <w:rStyle w:val="StringTok"/>
        </w:rPr>
        <w:t>"127.0.0.1"</w:t>
      </w:r>
      <w:r>
        <w:rPr/>
        <w:br/>
      </w:r>
      <w:r>
        <w:rPr>
          <w:rStyle w:val="OtherTok"/>
        </w:rPr>
        <w:t xml:space="preserve">           connectionTimeout=</w:t>
      </w:r>
      <w:r>
        <w:rPr>
          <w:rStyle w:val="StringTok"/>
        </w:rPr>
        <w:t>"20000"</w:t>
      </w:r>
      <w:r>
        <w:rPr/>
        <w:br/>
      </w:r>
      <w:r>
        <w:rPr>
          <w:rStyle w:val="OtherTok"/>
        </w:rPr>
        <w:t xml:space="preserve">           redirectPort=</w:t>
      </w:r>
      <w:r>
        <w:rPr>
          <w:rStyle w:val="StringTok"/>
        </w:rPr>
        <w:t>"8443"</w:t>
      </w:r>
      <w:r>
        <w:rPr>
          <w:rStyle w:val="NormalTok"/>
        </w:rPr>
        <w:t xml:space="preserve"> /&gt;</w:t>
      </w:r>
    </w:p>
    <w:p>
      <w:pPr>
        <w:pStyle w:val="BlockText"/>
        <w:rPr/>
      </w:pPr>
      <w:r>
        <w:rPr>
          <w:rStyle w:val="VerbatimChar"/>
        </w:rPr>
        <w:t>redirectPort</w:t>
      </w:r>
      <w:r>
        <w:rPr/>
        <w:t xml:space="preserve"> </w:t>
      </w:r>
      <w:r>
        <w:rPr/>
        <w:t xml:space="preserve">を </w:t>
      </w:r>
      <w:r>
        <w:rPr/>
        <w:t xml:space="preserve">8443 </w:t>
      </w:r>
      <w:r>
        <w:rPr/>
        <w:t xml:space="preserve">にしておくと、機密制約でリダイレクトが必要な場合に </w:t>
      </w:r>
      <w:r>
        <w:rPr/>
        <w:t xml:space="preserve">HTTPS </w:t>
      </w:r>
      <w:r>
        <w:rPr/>
        <w:t>へ誘導される。必須ではない。</w:t>
      </w:r>
    </w:p>
    <w:p>
      <w:pPr>
        <w:pStyle w:val="BlockText"/>
        <w:rPr/>
      </w:pPr>
      <w:r>
        <w:rPr>
          <w:b/>
          <w:bCs/>
        </w:rPr>
        <w:t xml:space="preserve">この設定は外部からの </w:t>
      </w:r>
      <w:r>
        <w:rPr>
          <w:b/>
          <w:bCs/>
        </w:rPr>
        <w:t xml:space="preserve">SSO </w:t>
      </w:r>
      <w:r>
        <w:rPr>
          <w:b/>
          <w:bCs/>
        </w:rPr>
        <w:t>に影響しない（実機確認済み）</w:t>
      </w:r>
      <w:r>
        <w:rPr/>
        <w:t>：</w:t>
      </w:r>
      <w:r>
        <w:rPr/>
        <w:t xml:space="preserve">SSO </w:t>
      </w:r>
      <w:r>
        <w:rPr/>
        <w:t xml:space="preserve">の経路は </w:t>
      </w:r>
      <w:r>
        <w:rPr>
          <w:b/>
          <w:bCs/>
        </w:rPr>
        <w:t>443</w:t>
      </w:r>
      <w:r>
        <w:rPr>
          <w:b/>
          <w:bCs/>
        </w:rPr>
        <w:t>（</w:t>
      </w:r>
      <w:r>
        <w:rPr>
          <w:b/>
          <w:bCs/>
        </w:rPr>
        <w:t>SP</w:t>
      </w:r>
      <w:r>
        <w:rPr>
          <w:b/>
          <w:bCs/>
        </w:rPr>
        <w:t>／</w:t>
      </w:r>
      <w:r>
        <w:rPr>
          <w:b/>
          <w:bCs/>
        </w:rPr>
        <w:t>IIS</w:t>
      </w:r>
      <w:r>
        <w:rPr>
          <w:b/>
          <w:bCs/>
        </w:rPr>
        <w:t xml:space="preserve">）↔ </w:t>
      </w:r>
      <w:r>
        <w:rPr>
          <w:b/>
          <w:bCs/>
        </w:rPr>
        <w:t>8443</w:t>
      </w:r>
      <w:r>
        <w:rPr>
          <w:b/>
          <w:bCs/>
        </w:rPr>
        <w:t>（</w:t>
      </w:r>
      <w:r>
        <w:rPr>
          <w:b/>
          <w:bCs/>
        </w:rPr>
        <w:t>IdP</w:t>
      </w:r>
      <w:r>
        <w:rPr>
          <w:b/>
          <w:bCs/>
        </w:rPr>
        <w:t>／</w:t>
      </w:r>
      <w:r>
        <w:rPr>
          <w:b/>
          <w:bCs/>
        </w:rPr>
        <w:t>Tomcat</w:t>
      </w:r>
      <w:r>
        <w:rPr>
          <w:b/>
          <w:bCs/>
        </w:rPr>
        <w:t>）</w:t>
      </w:r>
      <w:r>
        <w:rPr/>
        <w:t xml:space="preserve"> であり、</w:t>
      </w:r>
      <w:r>
        <w:rPr>
          <w:b/>
          <w:bCs/>
        </w:rPr>
        <w:t xml:space="preserve">8080 </w:t>
      </w:r>
      <w:r>
        <w:rPr>
          <w:b/>
          <w:bCs/>
        </w:rPr>
        <w:t>は経路に含まれない</w:t>
      </w:r>
      <w:r>
        <w:rPr/>
        <w:t xml:space="preserve">。したがって </w:t>
      </w:r>
      <w:r>
        <w:rPr/>
        <w:t xml:space="preserve">8080 </w:t>
      </w:r>
      <w:r>
        <w:rPr/>
        <w:t xml:space="preserve">を </w:t>
      </w:r>
      <w:r>
        <w:rPr/>
        <w:t xml:space="preserve">localhost </w:t>
      </w:r>
      <w:r>
        <w:rPr/>
        <w:t>に絞っても、</w:t>
      </w:r>
      <w:r>
        <w:rPr/>
        <w:t xml:space="preserve">Hyper-V </w:t>
      </w:r>
      <w:r>
        <w:rPr/>
        <w:t xml:space="preserve">ホストや </w:t>
      </w:r>
      <w:r>
        <w:rPr/>
        <w:t xml:space="preserve">LAN </w:t>
      </w:r>
      <w:r>
        <w:rPr/>
        <w:t>の別</w:t>
      </w:r>
      <w:r>
        <w:rPr/>
        <w:t>PC</w:t>
      </w:r>
      <w:r>
        <w:rPr/>
        <w:t xml:space="preserve">からの </w:t>
      </w:r>
      <w:r>
        <w:rPr/>
        <w:t xml:space="preserve">SSO </w:t>
      </w:r>
      <w:r>
        <w:rPr/>
        <w:t>は問題なく成立する（実機で確認済み）。むしろ、</w:t>
      </w:r>
      <w:r>
        <w:rPr>
          <w:b/>
          <w:bCs/>
        </w:rPr>
        <w:t xml:space="preserve">パスワードを入力する </w:t>
      </w:r>
      <w:r>
        <w:rPr>
          <w:b/>
          <w:bCs/>
        </w:rPr>
        <w:t xml:space="preserve">IdP </w:t>
      </w:r>
      <w:r>
        <w:rPr>
          <w:b/>
          <w:bCs/>
        </w:rPr>
        <w:t xml:space="preserve">のログイン画面が平文 </w:t>
      </w:r>
      <w:r>
        <w:rPr>
          <w:b/>
          <w:bCs/>
        </w:rPr>
        <w:t xml:space="preserve">HTTP </w:t>
      </w:r>
      <w:r>
        <w:rPr>
          <w:b/>
          <w:bCs/>
        </w:rPr>
        <w:t>で外部に露出しない</w:t>
      </w:r>
      <w:r>
        <w:rPr/>
        <w:t>ため、セキュリティ上も望ましい。ゲスト内からの診断（</w:t>
      </w:r>
      <w:r>
        <w:rPr>
          <w:rStyle w:val="VerbatimChar"/>
        </w:rPr>
        <w:t>http://localhost:8080/idp/profile/status</w:t>
      </w:r>
      <w:r>
        <w:rPr/>
        <w:t>）は引き続き利用できる。</w:t>
      </w:r>
      <w:bookmarkEnd w:id="59"/>
    </w:p>
    <w:p>
      <w:pPr>
        <w:pStyle w:val="Heading3"/>
        <w:rPr/>
      </w:pPr>
      <w:bookmarkStart w:id="60" w:name="反映と動作確認"/>
      <w:r>
        <w:rPr/>
        <w:t xml:space="preserve">10.4 </w:t>
      </w:r>
      <w:r>
        <w:rPr/>
        <w:t>反映と動作確認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8443 </w:t>
      </w:r>
      <w:r>
        <w:rPr>
          <w:rStyle w:val="CommentTok"/>
        </w:rPr>
        <w:t>が待受</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8443</w:t>
      </w:r>
      <w:r>
        <w:rPr/>
        <w:br/>
        <w:br/>
      </w:r>
      <w:r>
        <w:rPr>
          <w:rStyle w:val="CommentTok"/>
        </w:rPr>
        <w:t xml:space="preserve"># HTTPS </w:t>
      </w:r>
      <w:r>
        <w:rPr>
          <w:rStyle w:val="CommentTok"/>
        </w:rPr>
        <w:t>の確認は【メタデータ】で行う（アクセス制御の影響を受けない）</w:t>
      </w:r>
      <w:r>
        <w:rPr/>
        <w:br/>
      </w:r>
      <w:r>
        <w:rPr>
          <w:rStyle w:val="FunctionTok"/>
        </w:rPr>
        <w:t>Invoke-WebRequest</w:t>
      </w:r>
      <w:r>
        <w:rPr>
          <w:rStyle w:val="NormalTok"/>
        </w:rPr>
        <w:t xml:space="preserve"> https</w:t>
      </w:r>
      <w:r>
        <w:rPr>
          <w:rStyle w:val="OperatorTok"/>
        </w:rPr>
        <w:t>://</w:t>
      </w:r>
      <w:r>
        <w:rPr>
          <w:rStyle w:val="NormalTok"/>
        </w:rPr>
        <w:t>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OperatorTok"/>
        </w:rPr>
        <w:t>:</w:t>
      </w:r>
      <w:r>
        <w:rPr>
          <w:rStyle w:val="NormalTok"/>
        </w:rPr>
        <w:t>8443</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br/>
      </w:r>
      <w:r>
        <w:rPr>
          <w:rStyle w:val="CommentTok"/>
        </w:rPr>
        <w:t># status</w:t>
      </w:r>
      <w:r>
        <w:rPr>
          <w:rStyle w:val="CommentTok"/>
        </w:rPr>
        <w:t xml:space="preserve">（診断用）は </w:t>
      </w:r>
      <w:r>
        <w:rPr>
          <w:rStyle w:val="CommentTok"/>
        </w:rPr>
        <w:t xml:space="preserve">localhost </w:t>
      </w:r>
      <w:r>
        <w:rPr>
          <w:rStyle w:val="CommentTok"/>
        </w:rPr>
        <w:t>で確認する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p>
    <w:p>
      <w:pPr>
        <w:pStyle w:val="Compact"/>
        <w:numPr>
          <w:ilvl w:val="0"/>
          <w:numId w:val="149"/>
        </w:numPr>
        <w:rPr/>
      </w:pPr>
      <w:r>
        <w:rPr/>
        <w:t>メタデータ（</w:t>
      </w:r>
      <w:r>
        <w:rPr>
          <w:rStyle w:val="VerbatimChar"/>
        </w:rPr>
        <w:t>/idp/shibboleth</w:t>
      </w:r>
      <w:r>
        <w:rPr/>
        <w:t xml:space="preserve">）が証明書エラーを出さずに </w:t>
      </w:r>
      <w:r>
        <w:rPr>
          <w:b/>
          <w:bCs/>
        </w:rPr>
        <w:t>200</w:t>
      </w:r>
      <w:r>
        <w:rPr/>
        <w:t xml:space="preserve"> </w:t>
      </w:r>
      <w:r>
        <w:rPr/>
        <w:t>を返せば、</w:t>
      </w:r>
      <w:r>
        <w:rPr>
          <w:b/>
          <w:bCs/>
        </w:rPr>
        <w:t xml:space="preserve">8443 </w:t>
      </w:r>
      <w:r>
        <w:rPr>
          <w:b/>
          <w:bCs/>
        </w:rPr>
        <w:t xml:space="preserve">の </w:t>
      </w:r>
      <w:r>
        <w:rPr>
          <w:b/>
          <w:bCs/>
        </w:rPr>
        <w:t xml:space="preserve">HTTPS </w:t>
      </w:r>
      <w:r>
        <w:rPr>
          <w:b/>
          <w:bCs/>
        </w:rPr>
        <w:t>公開・</w:t>
      </w:r>
      <w:r>
        <w:rPr>
          <w:b/>
          <w:bCs/>
        </w:rPr>
        <w:t xml:space="preserve">rootCA </w:t>
      </w:r>
      <w:r>
        <w:rPr>
          <w:b/>
          <w:bCs/>
        </w:rPr>
        <w:t>信頼（</w:t>
      </w:r>
      <w:r>
        <w:rPr>
          <w:b/>
          <w:bCs/>
        </w:rPr>
        <w:t>§6.5</w:t>
      </w:r>
      <w:r>
        <w:rPr>
          <w:b/>
          <w:bCs/>
        </w:rPr>
        <w:t>）・</w:t>
      </w:r>
      <w:r>
        <w:rPr>
          <w:b/>
          <w:bCs/>
        </w:rPr>
        <w:t>SAN</w:t>
      </w:r>
      <w:r>
        <w:rPr>
          <w:b/>
          <w:bCs/>
        </w:rPr>
        <w:t>（</w:t>
      </w:r>
      <w:r>
        <w:rPr>
          <w:rStyle w:val="VerbatimChar"/>
          <w:b/>
          <w:bCs/>
        </w:rPr>
        <w:t>idp.plm-lab.local</w:t>
      </w:r>
      <w:r>
        <w:rPr>
          <w:b/>
          <w:bCs/>
        </w:rPr>
        <w:t>）がすべて正しい</w:t>
      </w:r>
      <w:r>
        <w:rPr/>
        <w:t>と確認できる。</w:t>
      </w:r>
    </w:p>
    <w:p>
      <w:pPr>
        <w:pStyle w:val="Compact"/>
        <w:numPr>
          <w:ilvl w:val="0"/>
          <w:numId w:val="150"/>
        </w:numPr>
        <w:rPr/>
      </w:pPr>
      <w:r>
        <w:rPr/>
        <w:t xml:space="preserve">ゲスト </w:t>
      </w:r>
      <w:r>
        <w:rPr/>
        <w:t xml:space="preserve">Windows </w:t>
      </w:r>
      <w:r>
        <w:rPr/>
        <w:t>の</w:t>
      </w:r>
      <w:r>
        <w:rPr>
          <w:b/>
          <w:bCs/>
        </w:rPr>
        <w:t>ブラウザ</w:t>
      </w:r>
      <w:r>
        <w:rPr/>
        <w:t xml:space="preserve">で </w:t>
      </w:r>
      <w:r>
        <w:rPr>
          <w:rStyle w:val="VerbatimChar"/>
        </w:rPr>
        <w:t>https://idp.plm-lab.local:8443/idp/shibboleth</w:t>
      </w:r>
      <w:r>
        <w:rPr/>
        <w:t xml:space="preserve"> </w:t>
      </w:r>
      <w:r>
        <w:rPr/>
        <w:t>を開き、</w:t>
      </w:r>
      <w:r>
        <w:rPr>
          <w:b/>
          <w:bCs/>
        </w:rPr>
        <w:t>鍵マーク（証明書警告なし）</w:t>
      </w:r>
      <w:r>
        <w:rPr/>
        <w:t>であることを確認。</w:t>
      </w:r>
    </w:p>
    <w:p>
      <w:pPr>
        <w:pStyle w:val="Compact"/>
        <w:numPr>
          <w:ilvl w:val="0"/>
          <w:numId w:val="151"/>
        </w:numPr>
        <w:rPr/>
      </w:pPr>
      <w:r>
        <w:rPr/>
        <w:t xml:space="preserve">起動に失敗する場合は </w:t>
      </w:r>
      <w:r>
        <w:rPr>
          <w:rStyle w:val="VerbatimChar"/>
        </w:rPr>
        <w:t>C:\opt\tomcat\logs\catalina.*.log</w:t>
      </w:r>
      <w:r>
        <w:rPr/>
        <w:t xml:space="preserve"> </w:t>
      </w:r>
      <w:r>
        <w:rPr/>
        <w:t xml:space="preserve">を確認（多くは </w:t>
      </w:r>
      <w:r>
        <w:rPr>
          <w:rStyle w:val="VerbatimChar"/>
        </w:rPr>
        <w:t>certificateKeystoreFile</w:t>
      </w:r>
      <w:r>
        <w:rPr/>
        <w:t xml:space="preserve"> </w:t>
      </w:r>
      <w:r>
        <w:rPr/>
        <w:t>のパス誤り、</w:t>
      </w:r>
      <w:r>
        <w:rPr>
          <w:rStyle w:val="VerbatimChar"/>
        </w:rPr>
        <w:t>certificateKeystorePassword</w:t>
      </w:r>
      <w:r>
        <w:rPr/>
        <w:t xml:space="preserve"> </w:t>
      </w:r>
      <w:r>
        <w:rPr/>
        <w:t>不一致、</w:t>
      </w:r>
      <w:r>
        <w:rPr>
          <w:rStyle w:val="VerbatimChar"/>
        </w:rPr>
        <w:t>certificateKeystoreType</w:t>
      </w:r>
      <w:r>
        <w:rPr/>
        <w:t xml:space="preserve"> </w:t>
      </w:r>
      <w:r>
        <w:rPr/>
        <w:t>の指定漏れ）。</w:t>
      </w:r>
    </w:p>
    <w:p>
      <w:pPr>
        <w:pStyle w:val="BlockText"/>
        <w:rPr/>
      </w:pPr>
      <w:r>
        <w:rPr/>
        <w:t xml:space="preserve">⚠️ </w:t>
      </w:r>
      <w:r>
        <w:rPr>
          <w:b/>
          <w:bCs/>
        </w:rPr>
        <w:t xml:space="preserve">hosts </w:t>
      </w:r>
      <w:r>
        <w:rPr>
          <w:b/>
          <w:bCs/>
        </w:rPr>
        <w:t>を実</w:t>
      </w:r>
      <w:r>
        <w:rPr>
          <w:b/>
          <w:bCs/>
        </w:rPr>
        <w:t>IP</w:t>
      </w:r>
      <w:r>
        <w:rPr>
          <w:b/>
          <w:bCs/>
        </w:rPr>
        <w:t>にした場合、</w:t>
      </w:r>
      <w:r>
        <w:rPr>
          <w:rStyle w:val="VerbatimChar"/>
          <w:b/>
          <w:bCs/>
        </w:rPr>
        <w:t>https://idp.plm-lab.local:8443/idp/profile/status</w:t>
      </w:r>
      <w:r>
        <w:rPr>
          <w:b/>
          <w:bCs/>
        </w:rPr>
        <w:t xml:space="preserve"> </w:t>
      </w:r>
      <w:r>
        <w:rPr>
          <w:b/>
          <w:bCs/>
        </w:rPr>
        <w:t xml:space="preserve">は </w:t>
      </w:r>
      <w:r>
        <w:rPr>
          <w:rStyle w:val="VerbatimChar"/>
          <w:b/>
          <w:bCs/>
        </w:rPr>
        <w:t>Web Login Service - Access Denied</w:t>
      </w:r>
      <w:r>
        <w:rPr>
          <w:b/>
          <w:bCs/>
        </w:rPr>
        <w:t xml:space="preserve"> </w:t>
      </w:r>
      <w:r>
        <w:rPr>
          <w:b/>
          <w:bCs/>
        </w:rPr>
        <w:t>を返す（想定内・異常ではない）</w:t>
      </w:r>
      <w:r>
        <w:rPr/>
        <w:t>。</w:t>
      </w:r>
      <w:r>
        <w:rPr/>
        <w:t xml:space="preserve">IdP </w:t>
      </w:r>
      <w:r>
        <w:rPr/>
        <w:t>の管理系エンドポイント（</w:t>
      </w:r>
      <w:r>
        <w:rPr/>
        <w:t>status</w:t>
      </w:r>
      <w:r>
        <w:rPr/>
        <w:t xml:space="preserve">）は </w:t>
      </w:r>
      <w:r>
        <w:rPr>
          <w:rStyle w:val="VerbatimChar"/>
        </w:rPr>
        <w:t>conf/access-control.xml</w:t>
      </w:r>
      <w:r>
        <w:rPr/>
        <w:t xml:space="preserve"> </w:t>
      </w:r>
      <w:r>
        <w:rPr/>
        <w:t xml:space="preserve">の </w:t>
      </w:r>
      <w:r>
        <w:rPr>
          <w:rStyle w:val="VerbatimChar"/>
        </w:rPr>
        <w:t>AccessByIPAddress</w:t>
      </w:r>
      <w:r>
        <w:rPr/>
        <w:t xml:space="preserve"> </w:t>
      </w:r>
      <w:r>
        <w:rPr/>
        <w:t xml:space="preserve">により </w:t>
      </w:r>
      <w:r>
        <w:rPr>
          <w:b/>
          <w:bCs/>
        </w:rPr>
        <w:t xml:space="preserve">既定で </w:t>
      </w:r>
      <w:r>
        <w:rPr>
          <w:b/>
          <w:bCs/>
        </w:rPr>
        <w:t>127.0.0.1</w:t>
      </w:r>
      <w:r>
        <w:rPr>
          <w:b/>
          <w:bCs/>
        </w:rPr>
        <w:t>／</w:t>
      </w:r>
      <w:r>
        <w:rPr>
          <w:b/>
          <w:bCs/>
        </w:rPr>
        <w:t xml:space="preserve">::1 </w:t>
      </w:r>
      <w:r>
        <w:rPr>
          <w:b/>
          <w:bCs/>
        </w:rPr>
        <w:t>からのみ許可</w:t>
      </w:r>
      <w:r>
        <w:rPr/>
        <w:t>されており、実</w:t>
      </w:r>
      <w:r>
        <w:rPr/>
        <w:t>IP</w:t>
      </w:r>
      <w:r>
        <w:rPr/>
        <w:t>発のアクセスは拒否されるため。</w:t>
      </w:r>
      <w:r>
        <w:rPr>
          <w:b/>
          <w:bCs/>
        </w:rPr>
        <w:t>TLS</w:t>
      </w:r>
      <w:r>
        <w:rPr>
          <w:b/>
          <w:bCs/>
        </w:rPr>
        <w:t>・接続・証明書は正常</w:t>
      </w:r>
      <w:r>
        <w:rPr/>
        <w:t>（</w:t>
      </w:r>
      <w:r>
        <w:rPr/>
        <w:t xml:space="preserve">IdP </w:t>
      </w:r>
      <w:r>
        <w:rPr/>
        <w:t>から応答が返っている＝到達している証拠）で、</w:t>
      </w:r>
      <w:r>
        <w:rPr>
          <w:b/>
          <w:bCs/>
        </w:rPr>
        <w:t xml:space="preserve">SSO </w:t>
      </w:r>
      <w:r>
        <w:rPr>
          <w:b/>
          <w:bCs/>
        </w:rPr>
        <w:t>本体（</w:t>
      </w:r>
      <w:r>
        <w:rPr>
          <w:rStyle w:val="VerbatimChar"/>
          <w:b/>
          <w:bCs/>
        </w:rPr>
        <w:t>/idp/profile/SAML2/...</w:t>
      </w:r>
      <w:r>
        <w:rPr>
          <w:b/>
          <w:bCs/>
        </w:rPr>
        <w:t>）には影響しない</w:t>
      </w:r>
      <w:r>
        <w:rPr/>
        <w:t xml:space="preserve">。 </w:t>
      </w:r>
      <w:r>
        <w:rPr/>
        <w:t xml:space="preserve">- status </w:t>
      </w:r>
      <w:r>
        <w:rPr/>
        <w:t xml:space="preserve">を見たいときは </w:t>
      </w:r>
      <w:r>
        <w:rPr>
          <w:rStyle w:val="VerbatimChar"/>
          <w:b/>
          <w:bCs/>
        </w:rPr>
        <w:t>http://localhost:8080/idp/profile/status</w:t>
      </w:r>
      <w:r>
        <w:rPr/>
        <w:t>（</w:t>
      </w:r>
      <w:r>
        <w:rPr/>
        <w:t>localhost</w:t>
      </w:r>
      <w:r>
        <w:rPr/>
        <w:t xml:space="preserve">）で確認する。 </w:t>
      </w:r>
      <w:r>
        <w:rPr/>
        <w:t xml:space="preserve">- </w:t>
      </w:r>
      <w:r>
        <w:rPr/>
        <w:t xml:space="preserve">どうしても外部から </w:t>
      </w:r>
      <w:r>
        <w:rPr/>
        <w:t xml:space="preserve">status </w:t>
      </w:r>
      <w:r>
        <w:rPr/>
        <w:t>を見たい場合のみ、</w:t>
      </w:r>
      <w:r>
        <w:rPr>
          <w:rStyle w:val="VerbatimChar"/>
        </w:rPr>
        <w:t>conf/access-control.xml</w:t>
      </w:r>
      <w:r>
        <w:rPr/>
        <w:t xml:space="preserve"> </w:t>
      </w:r>
      <w:r>
        <w:rPr/>
        <w:t xml:space="preserve">の </w:t>
      </w:r>
      <w:r>
        <w:rPr>
          <w:rStyle w:val="VerbatimChar"/>
        </w:rPr>
        <w:t>allowedRanges</w:t>
      </w:r>
      <w:r>
        <w:rPr/>
        <w:t xml:space="preserve"> </w:t>
      </w:r>
      <w:r>
        <w:rPr/>
        <w:t xml:space="preserve">にサブネットを追加する（管理用エンドポイントのため、むやみに広げない）： </w:t>
      </w:r>
      <w:r>
        <w:rPr>
          <w:rStyle w:val="VerbatimChar"/>
        </w:rPr>
        <w:t>xml   &lt;bean id="AccessByIPAddress" parent="shibboleth.IPRangeAccessControl"         p:allowedRanges="#{ {'127.0.0.1/32', '::1/128', '192.168.137.0/24'} }" /&gt;</w:t>
      </w:r>
    </w:p>
    <w:p>
      <w:pPr>
        <w:pStyle w:val="BlockText"/>
        <w:rPr/>
      </w:pPr>
      <w:r>
        <w:rPr>
          <w:b/>
          <w:bCs/>
        </w:rPr>
        <w:t>証明書警告が出る場合</w:t>
      </w:r>
      <w:r>
        <w:rPr/>
        <w:t>：</w:t>
      </w:r>
      <w:r>
        <w:rPr/>
        <w:t xml:space="preserve">rootCA </w:t>
      </w:r>
      <w:r>
        <w:rPr/>
        <w:t>が「信頼されたルート証明機関」に入っているか（</w:t>
      </w:r>
      <w:r>
        <w:rPr/>
        <w:t>§6.5</w:t>
      </w:r>
      <w:r>
        <w:rPr/>
        <w:t>、</w:t>
      </w:r>
      <w:r>
        <w:rPr>
          <w:rStyle w:val="VerbatimChar"/>
        </w:rPr>
        <w:t>certlm.msc</w:t>
      </w:r>
      <w:r>
        <w:rPr/>
        <w:t xml:space="preserve">）、アクセス </w:t>
      </w:r>
      <w:r>
        <w:rPr/>
        <w:t xml:space="preserve">URL </w:t>
      </w:r>
      <w:r>
        <w:rPr/>
        <w:t xml:space="preserve">のホスト名が </w:t>
      </w:r>
      <w:r>
        <w:rPr>
          <w:rStyle w:val="VerbatimChar"/>
        </w:rPr>
        <w:t>idp.plm-lab.local</w:t>
      </w:r>
      <w:r>
        <w:rPr/>
        <w:t>（</w:t>
      </w:r>
      <w:r>
        <w:rPr/>
        <w:t xml:space="preserve">SAN </w:t>
      </w:r>
      <w:r>
        <w:rPr/>
        <w:t>と一致）か、</w:t>
      </w:r>
      <w:r>
        <w:rPr/>
        <w:t xml:space="preserve">hosts </w:t>
      </w:r>
      <w:r>
        <w:rPr/>
        <w:t>解決を確認。</w:t>
      </w:r>
      <w:bookmarkEnd w:id="60"/>
    </w:p>
    <w:p>
      <w:pPr>
        <w:pStyle w:val="Heading3"/>
        <w:rPr/>
      </w:pPr>
      <w:bookmarkStart w:id="61" w:name="動作確認チェックリストフェーズ6"/>
      <w:r>
        <w:rPr/>
        <w:t xml:space="preserve">10.5 </w:t>
      </w:r>
      <w:r>
        <w:rPr/>
        <w:t>動作確認チェックリスト（フェーズ</w:t>
      </w:r>
      <w:r>
        <w:rPr/>
        <w:t>6</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C:\opt\tomcat\conf\idp.pfx</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server.xml</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コネクタを追加</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コネクタ起動失敗が無い）</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待受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netstat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LISTENING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応答</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https://idp.plm-lab.local:8443/idp/shibboleth</w:t>
            </w:r>
            <w:r>
              <w:rPr>
                <w:rFonts w:ascii="Cambria" w:hAnsi="Cambria" w:cs=""/>
                <w:kern w:val="0"/>
                <w:sz w:val="20"/>
                <w:szCs w:val="20"/>
                <w:lang w:val="ja-JP" w:eastAsia="ja-JP" w:bidi="ar-SA"/>
              </w:rPr>
              <w:t xml:space="preserve">（メタデータ）が </w:t>
            </w:r>
            <w:r>
              <w:rPr>
                <w:rFonts w:eastAsia="Noto Sans CJK JP" w:cs=""/>
                <w:kern w:val="0"/>
                <w:sz w:val="20"/>
                <w:szCs w:val="20"/>
                <w:lang w:val="ja-JP" w:eastAsia="ja-JP" w:bidi="ar-SA"/>
              </w:rPr>
              <w:t>200</w:t>
            </w:r>
            <w:r>
              <w:rPr>
                <w:rFonts w:ascii="Cambria" w:hAnsi="Cambria" w:cs=""/>
                <w:kern w:val="0"/>
                <w:sz w:val="20"/>
                <w:szCs w:val="20"/>
                <w:lang w:val="ja-JP" w:eastAsia="ja-JP" w:bidi="ar-SA"/>
              </w:rPr>
              <w:t xml:space="preserve">（証明書エラーなし）。※ </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は実</w:t>
            </w:r>
            <w:r>
              <w:rPr>
                <w:rFonts w:eastAsia="Noto Sans CJK JP" w:cs=""/>
                <w:kern w:val="0"/>
                <w:sz w:val="20"/>
                <w:szCs w:val="20"/>
                <w:lang w:val="ja-JP" w:eastAsia="ja-JP" w:bidi="ar-SA"/>
              </w:rPr>
              <w:t>IP</w:t>
            </w:r>
            <w:r>
              <w:rPr>
                <w:rFonts w:ascii="Cambria" w:hAnsi="Cambria" w:cs=""/>
                <w:kern w:val="0"/>
                <w:sz w:val="20"/>
                <w:szCs w:val="20"/>
                <w:lang w:val="ja-JP" w:eastAsia="ja-JP" w:bidi="ar-SA"/>
              </w:rPr>
              <w:t xml:space="preserve">運用だと </w:t>
            </w:r>
            <w:r>
              <w:rPr>
                <w:rFonts w:eastAsia="Noto Sans CJK JP" w:cs=""/>
                <w:kern w:val="0"/>
                <w:sz w:val="20"/>
                <w:szCs w:val="20"/>
                <w:lang w:val="ja-JP" w:eastAsia="ja-JP" w:bidi="ar-SA"/>
              </w:rPr>
              <w:t xml:space="preserve">Access Denied </w:t>
            </w:r>
            <w:r>
              <w:rPr>
                <w:rFonts w:ascii="Cambria" w:hAnsi="Cambria" w:cs=""/>
                <w:kern w:val="0"/>
                <w:sz w:val="20"/>
                <w:szCs w:val="20"/>
                <w:lang w:val="ja-JP" w:eastAsia="ja-JP" w:bidi="ar-SA"/>
              </w:rPr>
              <w:t>になるため、確認はメタデータで行う</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 xml:space="preserve">URL </w:t>
            </w:r>
            <w:r>
              <w:rPr>
                <w:rFonts w:ascii="Cambria" w:hAnsi="Cambria" w:cs=""/>
                <w:kern w:val="0"/>
                <w:sz w:val="20"/>
                <w:szCs w:val="20"/>
                <w:lang w:val="ja-JP" w:eastAsia="ja-JP" w:bidi="ar-SA"/>
              </w:rPr>
              <w:t>が鍵マークで表示（警告なし）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8080</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（任意）</w:t>
            </w:r>
            <w:r>
              <w:rPr>
                <w:rStyle w:val="VerbatimChar"/>
                <w:rFonts w:eastAsia="Noto Sans CJK JP" w:cs=""/>
                <w:kern w:val="0"/>
                <w:szCs w:val="20"/>
                <w:lang w:val="ja-JP" w:eastAsia="ja-JP" w:bidi="ar-SA"/>
              </w:rPr>
              <w:t>address="127.0.0.1"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w:t>
            </w:r>
          </w:p>
        </w:tc>
      </w:tr>
    </w:tbl>
    <w:p>
      <w:pPr>
        <w:pStyle w:val="BodyText"/>
        <w:rPr/>
      </w:pPr>
      <w:r>
        <w:rPr/>
        <w:t>すべて確認できれば、フェーズ</w:t>
      </w:r>
      <w:r>
        <w:rPr/>
        <w:t xml:space="preserve">6 </w:t>
      </w:r>
      <w:r>
        <w:rPr/>
        <w:t>は完了です。</w:t>
      </w:r>
      <w:r>
        <w:rPr/>
        <w:t xml:space="preserve">WSL </w:t>
      </w:r>
      <w:r>
        <w:rPr/>
        <w:t xml:space="preserve">版で必要だった </w:t>
      </w:r>
      <w:r>
        <w:rPr/>
        <w:t xml:space="preserve">Apache </w:t>
      </w:r>
      <w:r>
        <w:rPr/>
        <w:t>前段が不要になり、</w:t>
      </w:r>
      <w:r>
        <w:rPr/>
        <w:t xml:space="preserve">IdP </w:t>
      </w:r>
      <w:r>
        <w:rPr/>
        <w:t xml:space="preserve">がブラウザから </w:t>
      </w:r>
      <w:r>
        <w:rPr/>
        <w:t xml:space="preserve">HTTPS </w:t>
      </w:r>
      <w:r>
        <w:rPr/>
        <w:t>で到達可能になりました。次はフェーズ</w:t>
      </w:r>
      <w:r>
        <w:rPr/>
        <w:t>7</w:t>
      </w:r>
      <w:r>
        <w:rPr/>
        <w:t>（</w:t>
      </w:r>
      <w:r>
        <w:rPr/>
        <w:t xml:space="preserve">IIS </w:t>
      </w:r>
      <w:r>
        <w:rPr/>
        <w:t>の構築・</w:t>
      </w:r>
      <w:r>
        <w:rPr/>
        <w:t xml:space="preserve">SP </w:t>
      </w:r>
      <w:r>
        <w:rPr/>
        <w:t xml:space="preserve">の保護対象サイトと </w:t>
      </w:r>
      <w:r>
        <w:rPr/>
        <w:t>443/TLS</w:t>
      </w:r>
      <w:r>
        <w:rPr/>
        <w:t>）です。</w:t>
      </w:r>
    </w:p>
    <w:p>
      <w:pPr>
        <w:pStyle w:val="Normal"/>
        <w:rPr/>
      </w:pPr>
      <w:bookmarkStart w:id="62" w:name="フェーズ6tomcat-直-https8443公開"/>
      <w:bookmarkStart w:id="63" w:name="動作確認チェックリストフェーズ6"/>
      <w:r>
        <w:rPr/>
        <mc:AlternateContent>
          <mc:Choice Requires="wps">
            <w:drawing>
              <wp:inline distT="0" distB="0" distL="0" distR="0">
                <wp:extent cx="573151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2"/>
        <w:rPr/>
      </w:pPr>
      <w:bookmarkStart w:id="64" w:name="フェーズ7iissp-の保護対象サイト443tls"/>
      <w:r>
        <w:rPr/>
        <w:t xml:space="preserve">11. </w:t>
      </w:r>
      <w:r>
        <w:rPr/>
        <w:t>フェーズ</w:t>
      </w:r>
      <w:r>
        <w:rPr/>
        <w:t>7</w:t>
      </w:r>
      <w:r>
        <w:rPr/>
        <w:t>：</w:t>
      </w:r>
      <w:r>
        <w:rPr/>
        <w:t>IIS</w:t>
      </w:r>
      <w:r>
        <w:rPr/>
        <w:t>（</w:t>
      </w:r>
      <w:r>
        <w:rPr/>
        <w:t xml:space="preserve">SP </w:t>
      </w:r>
      <w:r>
        <w:rPr/>
        <w:t>の保護対象サイト・</w:t>
      </w:r>
      <w:r>
        <w:rPr/>
        <w:t>443/TLS</w:t>
      </w:r>
      <w:r>
        <w:rPr/>
        <w:t>）</w:t>
      </w:r>
    </w:p>
    <w:p>
      <w:pPr>
        <w:pStyle w:val="FirstParagraph"/>
        <w:rPr/>
      </w:pPr>
      <w:r>
        <w:rPr>
          <w:b/>
          <w:bCs/>
        </w:rPr>
        <w:t>目的</w:t>
      </w:r>
      <w:r>
        <w:rPr/>
        <w:t xml:space="preserve">：ゲスト </w:t>
      </w:r>
      <w:r>
        <w:rPr/>
        <w:t xml:space="preserve">Windows </w:t>
      </w:r>
      <w:r>
        <w:rPr/>
        <w:t xml:space="preserve">に </w:t>
      </w:r>
      <w:r>
        <w:rPr/>
        <w:t xml:space="preserve">IIS </w:t>
      </w:r>
      <w:r>
        <w:rPr/>
        <w:t xml:space="preserve">を導入し、保護対象となる </w:t>
      </w:r>
      <w:r>
        <w:rPr/>
        <w:t xml:space="preserve">PLM </w:t>
      </w:r>
      <w:r>
        <w:rPr/>
        <w:t>相当のサイト（認証後に識別子＝</w:t>
      </w:r>
      <w:r>
        <w:rPr>
          <w:rStyle w:val="VerbatimChar"/>
        </w:rPr>
        <w:t>REMOTE_USER</w:t>
      </w:r>
      <w:r>
        <w:rPr/>
        <w:t xml:space="preserve"> </w:t>
      </w:r>
      <w:r>
        <w:rPr/>
        <w:t xml:space="preserve">を表示する確認ページ）を </w:t>
      </w:r>
      <w:r>
        <w:rPr/>
        <w:t xml:space="preserve">443/HTTPS </w:t>
      </w:r>
      <w:r>
        <w:rPr/>
        <w:t>で用意する。フェーズ</w:t>
      </w:r>
      <w:r>
        <w:rPr/>
        <w:t xml:space="preserve">2 </w:t>
      </w:r>
      <w:r>
        <w:rPr/>
        <w:t xml:space="preserve">の </w:t>
      </w:r>
      <w:r>
        <w:rPr>
          <w:b/>
          <w:bCs/>
        </w:rPr>
        <w:t xml:space="preserve">sp </w:t>
      </w:r>
      <w:r>
        <w:rPr>
          <w:b/>
          <w:bCs/>
        </w:rPr>
        <w:t xml:space="preserve">証明書 </w:t>
      </w:r>
      <w:r>
        <w:rPr>
          <w:b/>
          <w:bCs/>
        </w:rPr>
        <w:t>(a)</w:t>
      </w:r>
      <w:r>
        <w:rPr/>
        <w:t>（</w:t>
      </w:r>
      <w:r>
        <w:rPr>
          <w:rStyle w:val="VerbatimChar"/>
        </w:rPr>
        <w:t>sp.pfx</w:t>
      </w:r>
      <w:r>
        <w:rPr/>
        <w:t>）を初めて使う。フェーズ</w:t>
      </w:r>
      <w:r>
        <w:rPr/>
        <w:t xml:space="preserve">8 </w:t>
      </w:r>
      <w:r>
        <w:rPr/>
        <w:t xml:space="preserve">で </w:t>
      </w:r>
      <w:r>
        <w:rPr/>
        <w:t>Shibboleth SP</w:t>
      </w:r>
      <w:r>
        <w:rPr/>
        <w:t>（</w:t>
      </w:r>
      <w:r>
        <w:rPr/>
        <w:t xml:space="preserve">IIS </w:t>
      </w:r>
      <w:r>
        <w:rPr/>
        <w:t>ネイティブモジュール）を組み込む土台。</w:t>
      </w:r>
    </w:p>
    <w:p>
      <w:pPr>
        <w:pStyle w:val="BlockText"/>
        <w:rPr/>
      </w:pPr>
      <w:r>
        <w:rPr>
          <w:b/>
          <w:bCs/>
        </w:rPr>
        <w:t xml:space="preserve">WSL </w:t>
      </w:r>
      <w:r>
        <w:rPr>
          <w:b/>
          <w:bCs/>
        </w:rPr>
        <w:t>版との違い</w:t>
      </w:r>
      <w:r>
        <w:rPr/>
        <w:t>：</w:t>
      </w:r>
      <w:r>
        <w:rPr/>
        <w:t xml:space="preserve">IIS </w:t>
      </w:r>
      <w:r>
        <w:rPr/>
        <w:t xml:space="preserve">も </w:t>
      </w:r>
      <w:r>
        <w:rPr/>
        <w:t>IdP</w:t>
      </w:r>
      <w:r>
        <w:rPr/>
        <w:t>（</w:t>
      </w:r>
      <w:r>
        <w:rPr/>
        <w:t>Tomcat</w:t>
      </w:r>
      <w:r>
        <w:rPr/>
        <w:t xml:space="preserve">）も同一の </w:t>
      </w:r>
      <w:r>
        <w:rPr/>
        <w:t xml:space="preserve">Windows </w:t>
      </w:r>
      <w:r>
        <w:rPr/>
        <w:t>上にあり、</w:t>
      </w:r>
      <w:r>
        <w:rPr>
          <w:rStyle w:val="VerbatimChar"/>
        </w:rPr>
        <w:t>sp.plm-lab.local</w:t>
      </w:r>
      <w:r>
        <w:rPr/>
        <w:t xml:space="preserve">→127.0.0.1 </w:t>
      </w:r>
      <w:r>
        <w:rPr/>
        <w:t>で素直に届くため、</w:t>
      </w:r>
      <w:r>
        <w:rPr/>
        <w:t xml:space="preserve">mirrored </w:t>
      </w:r>
      <w:r>
        <w:rPr/>
        <w:t>ネットワークの検討は不要。</w:t>
      </w:r>
      <w:r>
        <w:rPr>
          <w:rStyle w:val="VerbatimChar"/>
        </w:rPr>
        <w:t>sp.pfx</w:t>
      </w:r>
      <w:r>
        <w:rPr/>
        <w:t xml:space="preserve"> </w:t>
      </w:r>
      <w:r>
        <w:rPr/>
        <w:t xml:space="preserve">は </w:t>
      </w:r>
      <w:r>
        <w:rPr/>
        <w:t xml:space="preserve">WSL </w:t>
      </w:r>
      <w:r>
        <w:rPr/>
        <w:t xml:space="preserve">の </w:t>
      </w:r>
      <w:r>
        <w:rPr>
          <w:rStyle w:val="VerbatimChar"/>
        </w:rPr>
        <w:t>\\wsl$</w:t>
      </w:r>
      <w:r>
        <w:rPr/>
        <w:t xml:space="preserve"> </w:t>
      </w:r>
      <w:r>
        <w:rPr/>
        <w:t>経由ではなく、フェーズ</w:t>
      </w:r>
      <w:r>
        <w:rPr/>
        <w:t xml:space="preserve">2 </w:t>
      </w:r>
      <w:r>
        <w:rPr/>
        <w:t xml:space="preserve">で作成した </w:t>
      </w:r>
      <w:r>
        <w:rPr>
          <w:rStyle w:val="VerbatimChar"/>
          <w:b/>
          <w:bCs/>
        </w:rPr>
        <w:t>C:\lab\ca\sp.pfx</w:t>
      </w:r>
      <w:r>
        <w:rPr/>
        <w:t xml:space="preserve"> </w:t>
      </w:r>
      <w:r>
        <w:rPr/>
        <w:t>から直接取り込む。</w:t>
      </w:r>
    </w:p>
    <w:p>
      <w:pPr>
        <w:pStyle w:val="Heading3"/>
        <w:rPr/>
      </w:pPr>
      <w:bookmarkStart w:id="65" w:name="iis-の導入windows-の機能"/>
      <w:r>
        <w:rPr/>
        <w:t xml:space="preserve">11.1 IIS </w:t>
      </w:r>
      <w:r>
        <w:rPr/>
        <w:t>の導入（</w:t>
      </w:r>
      <w:r>
        <w:rPr/>
        <w:t xml:space="preserve">Windows </w:t>
      </w:r>
      <w:r>
        <w:rPr/>
        <w:t>の機能）</w:t>
      </w:r>
    </w:p>
    <w:p>
      <w:pPr>
        <w:pStyle w:val="FirstParagraph"/>
        <w:rPr/>
      </w:pPr>
      <w:r>
        <w:rPr/>
        <w:t>フェーズ</w:t>
      </w:r>
      <w:r>
        <w:rPr/>
        <w:t xml:space="preserve">8 </w:t>
      </w:r>
      <w:r>
        <w:rPr/>
        <w:t xml:space="preserve">の </w:t>
      </w:r>
      <w:r>
        <w:rPr/>
        <w:t xml:space="preserve">Shibboleth SP </w:t>
      </w:r>
      <w:r>
        <w:rPr/>
        <w:t xml:space="preserve">は </w:t>
      </w:r>
      <w:r>
        <w:rPr/>
        <w:t xml:space="preserve">IIS </w:t>
      </w:r>
      <w:r>
        <w:rPr/>
        <w:t>モジュールとして動くため、</w:t>
      </w:r>
      <w:r>
        <w:rPr/>
        <w:t xml:space="preserve">ISAPI </w:t>
      </w:r>
      <w:r>
        <w:rPr/>
        <w:t>拡張／フィルタを含めて有効化します。確認ページ用に</w:t>
      </w:r>
      <w:r>
        <w:rPr>
          <w:b/>
          <w:bCs/>
        </w:rPr>
        <w:t xml:space="preserve">古典 </w:t>
      </w:r>
      <w:r>
        <w:rPr>
          <w:b/>
          <w:bCs/>
        </w:rPr>
        <w:t>ASP</w:t>
      </w:r>
      <w:r>
        <w:rPr/>
        <w:t xml:space="preserve"> </w:t>
      </w:r>
      <w:r>
        <w:rPr/>
        <w:t>も入れます。</w:t>
      </w:r>
      <w:r>
        <w:rPr>
          <w:b/>
          <w:bCs/>
        </w:rPr>
        <w:t xml:space="preserve">管理者 </w:t>
      </w:r>
      <w:r>
        <w:rPr>
          <w:b/>
          <w:bCs/>
        </w:rPr>
        <w:t>PowerShell</w:t>
      </w:r>
      <w:r>
        <w:rPr/>
        <w:t>で：</w:t>
      </w:r>
    </w:p>
    <w:p>
      <w:pPr>
        <w:pStyle w:val="SourceCode"/>
        <w:rPr/>
      </w:pPr>
      <w:r>
        <w:rPr>
          <w:rStyle w:val="NormalTok"/>
        </w:rPr>
        <w:t>Enable</w:t>
      </w:r>
      <w:r>
        <w:rPr>
          <w:rStyle w:val="OperatorTok"/>
        </w:rPr>
        <w:t>-</w:t>
      </w:r>
      <w:r>
        <w:rPr>
          <w:rStyle w:val="NormalTok"/>
        </w:rPr>
        <w:t xml:space="preserve">WindowsOptionalFeature </w:t>
      </w:r>
      <w:r>
        <w:rPr>
          <w:rStyle w:val="OperatorTok"/>
        </w:rPr>
        <w:t>-</w:t>
      </w:r>
      <w:r>
        <w:rPr>
          <w:rStyle w:val="NormalTok"/>
        </w:rPr>
        <w:t xml:space="preserve">Online </w:t>
      </w:r>
      <w:r>
        <w:rPr>
          <w:rStyle w:val="OperatorTok"/>
        </w:rPr>
        <w:t>-</w:t>
      </w:r>
      <w:r>
        <w:rPr>
          <w:rStyle w:val="NormalTok"/>
        </w:rPr>
        <w:t xml:space="preserve">All </w:t>
      </w:r>
      <w:r>
        <w:rPr>
          <w:rStyle w:val="OperatorTok"/>
        </w:rPr>
        <w:t>-</w:t>
      </w:r>
      <w:r>
        <w:rPr>
          <w:rStyle w:val="NormalTok"/>
        </w:rPr>
        <w:t>FeatureName `</w:t>
      </w:r>
      <w:r>
        <w:rPr/>
        <w:br/>
      </w:r>
      <w:r>
        <w:rPr>
          <w:rStyle w:val="NormalTok"/>
        </w:rPr>
        <w:t xml:space="preserve">  IIS</w:t>
      </w:r>
      <w:r>
        <w:rPr>
          <w:rStyle w:val="OperatorTok"/>
        </w:rPr>
        <w:t>-</w:t>
      </w:r>
      <w:r>
        <w:rPr>
          <w:rStyle w:val="NormalTok"/>
        </w:rPr>
        <w:t>WebServerRole</w:t>
      </w:r>
      <w:r>
        <w:rPr>
          <w:rStyle w:val="OperatorTok"/>
        </w:rPr>
        <w:t>,</w:t>
      </w:r>
      <w:r>
        <w:rPr>
          <w:rStyle w:val="NormalTok"/>
        </w:rPr>
        <w:t xml:space="preserve"> IIS</w:t>
      </w:r>
      <w:r>
        <w:rPr>
          <w:rStyle w:val="OperatorTok"/>
        </w:rPr>
        <w:t>-</w:t>
      </w:r>
      <w:r>
        <w:rPr>
          <w:rStyle w:val="NormalTok"/>
        </w:rPr>
        <w:t>WebServer</w:t>
      </w:r>
      <w:r>
        <w:rPr>
          <w:rStyle w:val="OperatorTok"/>
        </w:rPr>
        <w:t>,</w:t>
      </w:r>
      <w:r>
        <w:rPr>
          <w:rStyle w:val="NormalTok"/>
        </w:rPr>
        <w:t xml:space="preserve"> IIS</w:t>
      </w:r>
      <w:r>
        <w:rPr>
          <w:rStyle w:val="OperatorTok"/>
        </w:rPr>
        <w:t>-</w:t>
      </w:r>
      <w:r>
        <w:rPr>
          <w:rStyle w:val="NormalTok"/>
        </w:rPr>
        <w:t>CommonHttpFeatures</w:t>
      </w:r>
      <w:r>
        <w:rPr>
          <w:rStyle w:val="OperatorTok"/>
        </w:rPr>
        <w:t>,</w:t>
      </w:r>
      <w:r>
        <w:rPr>
          <w:rStyle w:val="NormalTok"/>
        </w:rPr>
        <w:t xml:space="preserve"> IIS</w:t>
      </w:r>
      <w:r>
        <w:rPr>
          <w:rStyle w:val="OperatorTok"/>
        </w:rPr>
        <w:t>-</w:t>
      </w:r>
      <w:r>
        <w:rPr>
          <w:rStyle w:val="NormalTok"/>
        </w:rPr>
        <w:t>StaticContent</w:t>
      </w:r>
      <w:r>
        <w:rPr>
          <w:rStyle w:val="OperatorTok"/>
        </w:rPr>
        <w:t>,</w:t>
      </w:r>
      <w:r>
        <w:rPr>
          <w:rStyle w:val="NormalTok"/>
        </w:rPr>
        <w:t xml:space="preserve"> `</w:t>
      </w:r>
      <w:r>
        <w:rPr/>
        <w:br/>
      </w:r>
      <w:r>
        <w:rPr>
          <w:rStyle w:val="NormalTok"/>
        </w:rPr>
        <w:t xml:space="preserve">  IIS</w:t>
      </w:r>
      <w:r>
        <w:rPr>
          <w:rStyle w:val="OperatorTok"/>
        </w:rPr>
        <w:t>-</w:t>
      </w:r>
      <w:r>
        <w:rPr>
          <w:rStyle w:val="NormalTok"/>
        </w:rPr>
        <w:t>DefaultDocument</w:t>
      </w:r>
      <w:r>
        <w:rPr>
          <w:rStyle w:val="OperatorTok"/>
        </w:rPr>
        <w:t>,</w:t>
      </w:r>
      <w:r>
        <w:rPr>
          <w:rStyle w:val="NormalTok"/>
        </w:rPr>
        <w:t xml:space="preserve"> IIS</w:t>
      </w:r>
      <w:r>
        <w:rPr>
          <w:rStyle w:val="OperatorTok"/>
        </w:rPr>
        <w:t>-</w:t>
      </w:r>
      <w:r>
        <w:rPr>
          <w:rStyle w:val="NormalTok"/>
        </w:rPr>
        <w:t>ISAPIExtensions</w:t>
      </w:r>
      <w:r>
        <w:rPr>
          <w:rStyle w:val="OperatorTok"/>
        </w:rPr>
        <w:t>,</w:t>
      </w:r>
      <w:r>
        <w:rPr>
          <w:rStyle w:val="NormalTok"/>
        </w:rPr>
        <w:t xml:space="preserve"> IIS</w:t>
      </w:r>
      <w:r>
        <w:rPr>
          <w:rStyle w:val="OperatorTok"/>
        </w:rPr>
        <w:t>-</w:t>
      </w:r>
      <w:r>
        <w:rPr>
          <w:rStyle w:val="NormalTok"/>
        </w:rPr>
        <w:t>ISAPIFilter</w:t>
      </w:r>
      <w:r>
        <w:rPr>
          <w:rStyle w:val="OperatorTok"/>
        </w:rPr>
        <w:t>,</w:t>
      </w:r>
      <w:r>
        <w:rPr>
          <w:rStyle w:val="NormalTok"/>
        </w:rPr>
        <w:t xml:space="preserve"> IIS</w:t>
      </w:r>
      <w:r>
        <w:rPr>
          <w:rStyle w:val="OperatorTok"/>
        </w:rPr>
        <w:t>-</w:t>
      </w:r>
      <w:r>
        <w:rPr>
          <w:rStyle w:val="NormalTok"/>
        </w:rPr>
        <w:t>ASP</w:t>
      </w:r>
      <w:r>
        <w:rPr>
          <w:rStyle w:val="OperatorTok"/>
        </w:rPr>
        <w:t>,</w:t>
      </w:r>
      <w:r>
        <w:rPr>
          <w:rStyle w:val="NormalTok"/>
        </w:rPr>
        <w:t xml:space="preserve"> `</w:t>
      </w:r>
      <w:r>
        <w:rPr/>
        <w:br/>
      </w:r>
      <w:r>
        <w:rPr>
          <w:rStyle w:val="NormalTok"/>
        </w:rPr>
        <w:t xml:space="preserve">  IIS</w:t>
      </w:r>
      <w:r>
        <w:rPr>
          <w:rStyle w:val="OperatorTok"/>
        </w:rPr>
        <w:t>-</w:t>
      </w:r>
      <w:r>
        <w:rPr>
          <w:rStyle w:val="NormalTok"/>
        </w:rPr>
        <w:t>RequestFiltering</w:t>
      </w:r>
      <w:r>
        <w:rPr>
          <w:rStyle w:val="OperatorTok"/>
        </w:rPr>
        <w:t>,</w:t>
      </w:r>
      <w:r>
        <w:rPr>
          <w:rStyle w:val="NormalTok"/>
        </w:rPr>
        <w:t xml:space="preserve"> IIS</w:t>
      </w:r>
      <w:r>
        <w:rPr>
          <w:rStyle w:val="OperatorTok"/>
        </w:rPr>
        <w:t>-</w:t>
      </w:r>
      <w:r>
        <w:rPr>
          <w:rStyle w:val="NormalTok"/>
        </w:rPr>
        <w:t>WebServerManagementTools</w:t>
      </w:r>
      <w:r>
        <w:rPr>
          <w:rStyle w:val="OperatorTok"/>
        </w:rPr>
        <w:t>,</w:t>
      </w:r>
      <w:r>
        <w:rPr>
          <w:rStyle w:val="NormalTok"/>
        </w:rPr>
        <w:t xml:space="preserve"> IIS</w:t>
      </w:r>
      <w:r>
        <w:rPr>
          <w:rStyle w:val="OperatorTok"/>
        </w:rPr>
        <w:t>-</w:t>
      </w:r>
      <w:r>
        <w:rPr>
          <w:rStyle w:val="NormalTok"/>
        </w:rPr>
        <w:t>ManagementConsole</w:t>
      </w:r>
    </w:p>
    <w:p>
      <w:pPr>
        <w:pStyle w:val="BlockText"/>
        <w:rPr/>
      </w:pPr>
      <w:r>
        <w:rPr/>
        <w:t xml:space="preserve">GUI </w:t>
      </w:r>
      <w:r>
        <w:rPr/>
        <w:t xml:space="preserve">の場合：「コントロール パネル → プログラム → </w:t>
      </w:r>
      <w:r>
        <w:rPr/>
        <w:t xml:space="preserve">Windows </w:t>
      </w:r>
      <w:r>
        <w:rPr/>
        <w:t>の機能の有効化または無効化 → インターネット インフォメーション サービス」で、「</w:t>
      </w:r>
      <w:r>
        <w:rPr/>
        <w:t xml:space="preserve">World Wide Web </w:t>
      </w:r>
      <w:r>
        <w:rPr/>
        <w:t xml:space="preserve">サービス → アプリケーション開発機能 → </w:t>
      </w:r>
      <w:r>
        <w:rPr>
          <w:b/>
          <w:bCs/>
        </w:rPr>
        <w:t xml:space="preserve">ISAPI </w:t>
      </w:r>
      <w:r>
        <w:rPr>
          <w:b/>
          <w:bCs/>
        </w:rPr>
        <w:t>拡張機能／</w:t>
      </w:r>
      <w:r>
        <w:rPr>
          <w:b/>
          <w:bCs/>
        </w:rPr>
        <w:t xml:space="preserve">ISAPI </w:t>
      </w:r>
      <w:r>
        <w:rPr>
          <w:b/>
          <w:bCs/>
        </w:rPr>
        <w:t>フィルター／</w:t>
      </w:r>
      <w:r>
        <w:rPr>
          <w:b/>
          <w:bCs/>
        </w:rPr>
        <w:t>ASP</w:t>
      </w:r>
      <w:r>
        <w:rPr/>
        <w:t>」と「</w:t>
      </w:r>
      <w:r>
        <w:rPr/>
        <w:t xml:space="preserve">Web </w:t>
      </w:r>
      <w:r>
        <w:rPr/>
        <w:t xml:space="preserve">管理ツール → </w:t>
      </w:r>
      <w:r>
        <w:rPr>
          <w:b/>
          <w:bCs/>
        </w:rPr>
        <w:t xml:space="preserve">IIS </w:t>
      </w:r>
      <w:r>
        <w:rPr>
          <w:b/>
          <w:bCs/>
        </w:rPr>
        <w:t>管理コンソール</w:t>
      </w:r>
      <w:r>
        <w:rPr/>
        <w:t>」を有効化。</w:t>
      </w:r>
    </w:p>
    <w:p>
      <w:pPr>
        <w:pStyle w:val="FirstParagraph"/>
        <w:rPr/>
      </w:pPr>
      <w:r>
        <w:rPr/>
        <w:t xml:space="preserve">確認：ブラウザで </w:t>
      </w:r>
      <w:r>
        <w:rPr>
          <w:rStyle w:val="VerbatimChar"/>
        </w:rPr>
        <w:t>http://localhost/</w:t>
      </w:r>
      <w:r>
        <w:rPr/>
        <w:t xml:space="preserve"> </w:t>
      </w:r>
      <w:r>
        <w:rPr/>
        <w:t xml:space="preserve">に </w:t>
      </w:r>
      <w:r>
        <w:rPr/>
        <w:t xml:space="preserve">IIS </w:t>
      </w:r>
      <w:r>
        <w:rPr/>
        <w:t>の既定ページが表示される。</w:t>
      </w:r>
      <w:bookmarkEnd w:id="65"/>
    </w:p>
    <w:p>
      <w:pPr>
        <w:pStyle w:val="Heading3"/>
        <w:rPr/>
      </w:pPr>
      <w:bookmarkStart w:id="66" w:name="hosts確認"/>
      <w:r>
        <w:rPr/>
        <w:t>11.2 hosts</w:t>
      </w:r>
      <w:r>
        <w:rPr/>
        <w:t>（確認）</w:t>
      </w:r>
    </w:p>
    <w:p>
      <w:pPr>
        <w:pStyle w:val="FirstParagraph"/>
        <w:rPr/>
      </w:pPr>
      <w:r>
        <w:rPr>
          <w:rStyle w:val="VerbatimChar"/>
        </w:rPr>
        <w:t>sp.plm-lab.local</w:t>
      </w:r>
      <w:r>
        <w:rPr/>
        <w:t xml:space="preserve"> </w:t>
      </w:r>
      <w:r>
        <w:rPr/>
        <w:t>はフェーズ</w:t>
      </w:r>
      <w:r>
        <w:rPr/>
        <w:t xml:space="preserve">2 §6.2 </w:t>
      </w:r>
      <w:r>
        <w:rPr/>
        <w:t>で登録済み。未登録なら追加します。</w:t>
      </w:r>
    </w:p>
    <w:p>
      <w:pPr>
        <w:pStyle w:val="SourceCode"/>
        <w:rPr/>
      </w:pPr>
      <w:r>
        <w:rPr>
          <w:rStyle w:val="NormalTok"/>
        </w:rPr>
        <w:t xml:space="preserve">ping </w:t>
      </w:r>
      <w:r>
        <w:rPr>
          <w:rStyle w:val="OperatorTok"/>
        </w:rPr>
        <w:t>-</w:t>
      </w:r>
      <w:r>
        <w:rPr>
          <w:rStyle w:val="NormalTok"/>
        </w:rPr>
        <w:t xml:space="preserve">n 1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66"/>
    </w:p>
    <w:p>
      <w:pPr>
        <w:pStyle w:val="Heading3"/>
        <w:rPr/>
      </w:pPr>
      <w:bookmarkStart w:id="67" w:name="sp-証明書-a-を-windows-に取り込む"/>
      <w:r>
        <w:rPr/>
        <w:t xml:space="preserve">11.3 sp </w:t>
      </w:r>
      <w:r>
        <w:rPr/>
        <w:t xml:space="preserve">証明書 </w:t>
      </w:r>
      <w:r>
        <w:rPr/>
        <w:t xml:space="preserve">(a) </w:t>
      </w:r>
      <w:r>
        <w:rPr/>
        <w:t xml:space="preserve">を </w:t>
      </w:r>
      <w:r>
        <w:rPr/>
        <w:t xml:space="preserve">Windows </w:t>
      </w:r>
      <w:r>
        <w:rPr/>
        <w:t>に取り込む</w:t>
      </w:r>
    </w:p>
    <w:p>
      <w:pPr>
        <w:pStyle w:val="FirstParagraph"/>
        <w:rPr/>
      </w:pPr>
      <w:r>
        <w:rPr/>
        <w:t>フェーズ</w:t>
      </w:r>
      <w:r>
        <w:rPr/>
        <w:t xml:space="preserve">2 </w:t>
      </w:r>
      <w:r>
        <w:rPr/>
        <w:t xml:space="preserve">で作成した </w:t>
      </w:r>
      <w:r>
        <w:rPr>
          <w:rStyle w:val="VerbatimChar"/>
          <w:b/>
          <w:bCs/>
        </w:rPr>
        <w:t>C:\lab\ca\sp.pfx</w:t>
      </w:r>
      <w:r>
        <w:rPr/>
        <w:t xml:space="preserve"> </w:t>
      </w:r>
      <w:r>
        <w:rPr/>
        <w:t>を、</w:t>
      </w:r>
      <w:r>
        <w:rPr/>
        <w:t xml:space="preserve">Windows </w:t>
      </w:r>
      <w:r>
        <w:rPr/>
        <w:t xml:space="preserve">の証明書ストア（ローカルコンピューター＼個人）へ取り込みます。パスワードは </w:t>
      </w:r>
      <w:r>
        <w:rPr/>
        <w:t xml:space="preserve">§3.1 </w:t>
      </w:r>
      <w:r>
        <w:rPr/>
        <w:t xml:space="preserve">のとおり </w:t>
      </w:r>
      <w:r>
        <w:rPr>
          <w:rStyle w:val="VerbatimChar"/>
        </w:rPr>
        <w:t>changeit</w:t>
      </w:r>
      <w:r>
        <w:rPr/>
        <w:t>。</w:t>
      </w:r>
    </w:p>
    <w:p>
      <w:pPr>
        <w:pStyle w:val="SourceCode"/>
        <w:rPr/>
      </w:pPr>
      <w:r>
        <w:rPr>
          <w:rStyle w:val="NormalTok"/>
        </w:rPr>
        <w:t>Import</w:t>
      </w:r>
      <w:r>
        <w:rPr>
          <w:rStyle w:val="OperatorTok"/>
        </w:rPr>
        <w:t>-</w:t>
      </w:r>
      <w:r>
        <w:rPr>
          <w:rStyle w:val="NormalTok"/>
        </w:rPr>
        <w:t xml:space="preserve">PfxCertificate </w:t>
      </w:r>
      <w:r>
        <w:rPr>
          <w:rStyle w:val="OperatorTok"/>
        </w:rPr>
        <w:t>-</w:t>
      </w:r>
      <w:r>
        <w:rPr>
          <w:rStyle w:val="NormalTok"/>
        </w:rPr>
        <w:t xml:space="preserve">FilePath </w:t>
      </w:r>
      <w:r>
        <w:rPr>
          <w:rStyle w:val="StringTok"/>
        </w:rPr>
        <w:t>"C:\lab\ca\sp.pfx"</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\LocalMachine\My `</w:t>
      </w:r>
      <w:r>
        <w:rPr/>
        <w:br/>
      </w:r>
      <w:r>
        <w:rPr>
          <w:rStyle w:val="NormalTok"/>
        </w:rPr>
        <w:t xml:space="preserve">  </w:t>
      </w:r>
      <w:r>
        <w:rPr>
          <w:rStyle w:val="OperatorTok"/>
        </w:rPr>
        <w:t>-</w:t>
      </w:r>
      <w:r>
        <w:rPr>
          <w:rStyle w:val="NormalTok"/>
        </w:rPr>
        <w:t xml:space="preserve">Password </w:t>
      </w:r>
      <w:r>
        <w:rPr>
          <w:rStyle w:val="OperatorTok"/>
        </w:rPr>
        <w:t>(</w:t>
      </w:r>
      <w:r>
        <w:rPr>
          <w:rStyle w:val="FunctionTok"/>
        </w:rPr>
        <w:t>ConvertTo-SecureString</w:t>
      </w:r>
      <w:r>
        <w:rPr>
          <w:rStyle w:val="NormalTok"/>
        </w:rPr>
        <w:t xml:space="preserve"> </w:t>
      </w:r>
      <w:r>
        <w:rPr>
          <w:rStyle w:val="StringTok"/>
        </w:rPr>
        <w:t>"changeit"</w:t>
      </w:r>
      <w:r>
        <w:rPr>
          <w:rStyle w:val="NormalTok"/>
        </w:rPr>
        <w:t xml:space="preserve"> </w:t>
      </w:r>
      <w:r>
        <w:rPr>
          <w:rStyle w:val="OperatorTok"/>
        </w:rPr>
        <w:t>-</w:t>
      </w:r>
      <w:r>
        <w:rPr>
          <w:rStyle w:val="NormalTok"/>
        </w:rPr>
        <w:t xml:space="preserve">AsPlainText </w:t>
      </w:r>
      <w:r>
        <w:rPr>
          <w:rStyle w:val="OperatorTok"/>
        </w:rPr>
        <w:t>-</w:t>
      </w:r>
      <w:r>
        <w:rPr>
          <w:rStyle w:val="NormalTok"/>
        </w:rPr>
        <w:t>Force</w:t>
      </w:r>
      <w:r>
        <w:rPr>
          <w:rStyle w:val="OperatorTok"/>
        </w:rPr>
        <w:t>)</w:t>
      </w:r>
    </w:p>
    <w:p>
      <w:pPr>
        <w:pStyle w:val="BlockText"/>
        <w:rPr/>
      </w:pPr>
      <w:r>
        <w:rPr/>
        <w:t xml:space="preserve">rootCA </w:t>
      </w:r>
      <w:r>
        <w:rPr/>
        <w:t>はフェーズ</w:t>
      </w:r>
      <w:r>
        <w:rPr/>
        <w:t xml:space="preserve">2 §6.5 </w:t>
      </w:r>
      <w:r>
        <w:rPr/>
        <w:t xml:space="preserve">で「信頼されたルート証明機関」に登録済みのため、ブラウザは </w:t>
      </w:r>
      <w:r>
        <w:rPr/>
        <w:t xml:space="preserve">sp </w:t>
      </w:r>
      <w:r>
        <w:rPr/>
        <w:t xml:space="preserve">証明書を信頼できます。取り込んだ証明書の </w:t>
      </w:r>
      <w:r>
        <w:rPr/>
        <w:t>Thumbprint</w:t>
      </w:r>
      <w:r>
        <w:rPr/>
        <w:t>／</w:t>
      </w:r>
      <w:r>
        <w:rPr/>
        <w:t>Subject</w:t>
      </w:r>
      <w:r>
        <w:rPr/>
        <w:t>（</w:t>
      </w:r>
      <w:r>
        <w:rPr>
          <w:rStyle w:val="VerbatimChar"/>
        </w:rPr>
        <w:t>CN=sp.plm-lab.local</w:t>
      </w:r>
      <w:r>
        <w:rPr/>
        <w:t>）が表示されれば成功。</w:t>
      </w:r>
      <w:bookmarkEnd w:id="67"/>
    </w:p>
    <w:p>
      <w:pPr>
        <w:pStyle w:val="Heading3"/>
        <w:rPr/>
      </w:pPr>
      <w:bookmarkStart w:id="68" w:name="既定サイトに-443https-バインドを追加"/>
      <w:r>
        <w:rPr/>
        <w:t xml:space="preserve">11.4 </w:t>
      </w:r>
      <w:r>
        <w:rPr/>
        <w:t xml:space="preserve">既定サイトに </w:t>
      </w:r>
      <w:r>
        <w:rPr/>
        <w:t xml:space="preserve">443/HTTPS </w:t>
      </w:r>
      <w:r>
        <w:rPr/>
        <w:t>バインドを追加</w:t>
      </w:r>
    </w:p>
    <w:p>
      <w:pPr>
        <w:pStyle w:val="SourceCode"/>
        <w:rPr/>
      </w:pPr>
      <w:r>
        <w:rPr>
          <w:rStyle w:val="FunctionTok"/>
        </w:rPr>
        <w:t>Import-Module</w:t>
      </w:r>
      <w:r>
        <w:rPr>
          <w:rStyle w:val="NormalTok"/>
        </w:rPr>
        <w:t xml:space="preserve"> WebAdministration</w:t>
      </w:r>
      <w:r>
        <w:rP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Cert</w:t>
      </w:r>
      <w:r>
        <w:rPr>
          <w:rStyle w:val="OperatorTok"/>
        </w:rPr>
        <w:t>:</w:t>
      </w:r>
      <w:r>
        <w:rPr>
          <w:rStyle w:val="NormalTok"/>
        </w:rPr>
        <w:t xml:space="preserve">\LocalMachine\My </w:t>
      </w:r>
      <w:r>
        <w:rPr>
          <w:rStyle w:val="OperatorTok"/>
        </w:rPr>
        <w:t>|</w:t>
      </w:r>
      <w:r>
        <w:rP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Subject</w:t>
      </w:r>
      <w:r>
        <w:rPr>
          <w:rStyle w:val="NormalTok"/>
        </w:rPr>
        <w:t xml:space="preserve"> </w:t>
      </w:r>
      <w:r>
        <w:rPr>
          <w:rStyle w:val="OperatorTok"/>
        </w:rPr>
        <w:t>-</w:t>
      </w:r>
      <w:r>
        <w:rPr>
          <w:rStyle w:val="NormalTok"/>
        </w:rPr>
        <w:t xml:space="preserve">like </w:t>
      </w:r>
      <w:r>
        <w:rPr>
          <w:rStyle w:val="StringTok"/>
        </w:rPr>
        <w:t>"*CN=sp.plm-lab.local*"</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First 1</w:t>
      </w:r>
      <w:r>
        <w:rPr/>
        <w:br/>
      </w:r>
      <w:r>
        <w:rPr>
          <w:rStyle w:val="NormalTok"/>
        </w:rPr>
        <w:t>New</w:t>
      </w:r>
      <w:r>
        <w:rPr>
          <w:rStyle w:val="OperatorTok"/>
        </w:rPr>
        <w:t>-</w:t>
      </w:r>
      <w:r>
        <w:rPr>
          <w:rStyle w:val="NormalTok"/>
        </w:rPr>
        <w:t xml:space="preserve">WebBinding </w:t>
      </w:r>
      <w:r>
        <w:rPr>
          <w:rStyle w:val="OperatorTok"/>
        </w:rPr>
        <w:t>-</w:t>
      </w:r>
      <w:r>
        <w:rPr>
          <w:rStyle w:val="NormalTok"/>
        </w:rPr>
        <w:t xml:space="preserve">Name </w:t>
      </w:r>
      <w:r>
        <w:rPr>
          <w:rStyle w:val="StringTok"/>
        </w:rPr>
        <w:t>"Default Web Site"</w:t>
      </w:r>
      <w:r>
        <w:rPr>
          <w:rStyle w:val="NormalTok"/>
        </w:rPr>
        <w:t xml:space="preserve"> </w:t>
      </w:r>
      <w:r>
        <w:rPr>
          <w:rStyle w:val="OperatorTok"/>
        </w:rPr>
        <w:t>-</w:t>
      </w:r>
      <w:r>
        <w:rPr>
          <w:rStyle w:val="NormalTok"/>
        </w:rPr>
        <w:t xml:space="preserve">Protocol https </w:t>
      </w:r>
      <w:r>
        <w:rPr>
          <w:rStyle w:val="OperatorTok"/>
        </w:rPr>
        <w:t>-</w:t>
      </w:r>
      <w:r>
        <w:rPr>
          <w:rStyle w:val="NormalTok"/>
        </w:rPr>
        <w:t>Port 443</w:t>
      </w:r>
      <w:r>
        <w:rPr/>
        <w:br/>
      </w:r>
      <w:r>
        <w:rPr>
          <w:rStyle w:val="FunctionTok"/>
        </w:rPr>
        <w:t>New-Item</w:t>
      </w:r>
      <w:r>
        <w:rPr>
          <w:rStyle w:val="NormalTok"/>
        </w:rPr>
        <w:t xml:space="preserve"> </w:t>
      </w:r>
      <w:r>
        <w:rPr>
          <w:rStyle w:val="OperatorTok"/>
        </w:rPr>
        <w:t>-</w:t>
      </w:r>
      <w:r>
        <w:rPr>
          <w:rStyle w:val="NormalTok"/>
        </w:rPr>
        <w:t xml:space="preserve">Path </w:t>
      </w:r>
      <w:r>
        <w:rPr>
          <w:rStyle w:val="StringTok"/>
        </w:rPr>
        <w:t>"IIS:\SslBindings\0.0.0.0!443"</w:t>
      </w:r>
      <w:r>
        <w:rPr>
          <w:rStyle w:val="NormalTok"/>
        </w:rPr>
        <w:t xml:space="preserve"> </w:t>
      </w:r>
      <w:r>
        <w:rPr>
          <w:rStyle w:val="OperatorTok"/>
        </w:rPr>
        <w:t>-</w:t>
      </w:r>
      <w:r>
        <w:rPr>
          <w:rStyle w:val="NormalTok"/>
        </w:rPr>
        <w:t xml:space="preserve">Value </w:t>
      </w:r>
      <w:r>
        <w:rPr>
          <w:rStyle w:val="VariableTok"/>
        </w:rPr>
        <w:t>$cert</w:t>
      </w:r>
    </w:p>
    <w:p>
      <w:pPr>
        <w:pStyle w:val="BlockText"/>
        <w:rPr/>
      </w:pPr>
      <w:r>
        <w:rPr/>
        <w:t xml:space="preserve">GUI </w:t>
      </w:r>
      <w:r>
        <w:rPr/>
        <w:t>の場合：</w:t>
      </w:r>
      <w:r>
        <w:rPr/>
        <w:t xml:space="preserve">IIS </w:t>
      </w:r>
      <w:r>
        <w:rPr/>
        <w:t>マネージャー →「</w:t>
      </w:r>
      <w:r>
        <w:rPr/>
        <w:t>Default Web Site</w:t>
      </w:r>
      <w:r>
        <w:rPr/>
        <w:t xml:space="preserve">」→ 右側「バインド」→「追加」→ 種類 </w:t>
      </w:r>
      <w:r>
        <w:rPr>
          <w:rStyle w:val="VerbatimChar"/>
        </w:rPr>
        <w:t>https</w:t>
      </w:r>
      <w:r>
        <w:rPr/>
        <w:t xml:space="preserve">／ポート </w:t>
      </w:r>
      <w:r>
        <w:rPr>
          <w:rStyle w:val="VerbatimChar"/>
        </w:rPr>
        <w:t>443</w:t>
      </w:r>
      <w:r>
        <w:rPr/>
        <w:t>／</w:t>
      </w:r>
      <w:r>
        <w:rPr/>
        <w:t xml:space="preserve">SSL </w:t>
      </w:r>
      <w:r>
        <w:rPr/>
        <w:t xml:space="preserve">証明書に </w:t>
      </w:r>
      <w:r>
        <w:rPr>
          <w:rStyle w:val="VerbatimChar"/>
        </w:rPr>
        <w:t>sp.plm-lab.local</w:t>
      </w:r>
      <w:r>
        <w:rPr/>
        <w:t xml:space="preserve"> </w:t>
      </w:r>
      <w:r>
        <w:rPr/>
        <w:t>を選択。</w:t>
      </w:r>
      <w:bookmarkEnd w:id="68"/>
    </w:p>
    <w:p>
      <w:pPr>
        <w:pStyle w:val="Heading3"/>
        <w:rPr/>
      </w:pPr>
      <w:bookmarkStart w:id="69" w:name="確認用ページremote_user-表示"/>
      <w:r>
        <w:rPr/>
        <w:t xml:space="preserve">11.5 </w:t>
      </w:r>
      <w:r>
        <w:rPr/>
        <w:t>確認用ページ（</w:t>
      </w:r>
      <w:r>
        <w:rPr/>
        <w:t xml:space="preserve">REMOTE_USER </w:t>
      </w:r>
      <w:r>
        <w:rPr/>
        <w:t>表示）</w:t>
      </w:r>
    </w:p>
    <w:p>
      <w:pPr>
        <w:pStyle w:val="FirstParagraph"/>
        <w:rPr/>
      </w:pPr>
      <w:r>
        <w:rPr>
          <w:rStyle w:val="VerbatimChar"/>
        </w:rPr>
        <w:t>C:\inetpub\wwwroot\whoami.asp</w:t>
      </w:r>
      <w:r>
        <w:rPr/>
        <w:t xml:space="preserve"> </w:t>
      </w:r>
      <w:r>
        <w:rPr/>
        <w:t>を作成します。</w:t>
      </w:r>
      <w:r>
        <w:rPr>
          <w:b/>
          <w:bCs/>
        </w:rPr>
        <w:t>昇格したプロセス</w:t>
      </w:r>
      <w:r>
        <w:rPr/>
        <w:t xml:space="preserve">（管理者 </w:t>
      </w:r>
      <w:r>
        <w:rPr/>
        <w:t>PowerShell</w:t>
      </w:r>
      <w:r>
        <w:rPr/>
        <w:t>）で作るのが確実です。</w:t>
      </w:r>
    </w:p>
    <w:p>
      <w:pPr>
        <w:pStyle w:val="SourceCode"/>
        <w:rPr/>
      </w:pPr>
      <w:r>
        <w:rPr>
          <w:rStyle w:val="VariableTok"/>
        </w:rPr>
        <w:t>$asp</w:t>
      </w:r>
      <w:r>
        <w:rPr>
          <w:rStyle w:val="NormalTok"/>
        </w:rPr>
        <w:t xml:space="preserve"> </w:t>
      </w:r>
      <w:r>
        <w:rPr>
          <w:rStyle w:val="OperatorTok"/>
        </w:rPr>
        <w:t>=</w:t>
      </w:r>
      <w:r>
        <w:rPr>
          <w:rStyle w:val="NormalTok"/>
        </w:rPr>
        <w:t xml:space="preserve"> @</w:t>
      </w:r>
      <w:r>
        <w:rPr>
          <w:rStyle w:val="StringTok"/>
        </w:rPr>
        <w:t>'</w:t>
      </w:r>
      <w:r>
        <w:rPr/>
        <w:br/>
      </w:r>
      <w:r>
        <w:rPr>
          <w:rStyle w:val="OperatorTok"/>
        </w:rPr>
        <w:t>&lt;%</w:t>
      </w:r>
      <w:r>
        <w:rPr>
          <w:rStyle w:val="NormalTok"/>
        </w:rPr>
        <w:t>@ Language</w:t>
      </w:r>
      <w:r>
        <w:rPr>
          <w:rStyle w:val="OperatorTok"/>
        </w:rPr>
        <w:t>=</w:t>
      </w:r>
      <w:r>
        <w:rPr>
          <w:rStyle w:val="StringTok"/>
        </w:rPr>
        <w:t>"VBScript"</w:t>
      </w:r>
      <w:r>
        <w:rPr>
          <w:rStyle w:val="NormalTok"/>
        </w:rPr>
        <w:t xml:space="preserve"> </w:t>
      </w:r>
      <w:r>
        <w:rPr>
          <w:rStyle w:val="OperatorTok"/>
        </w:rPr>
        <w:t>%&gt;</w:t>
      </w:r>
      <w:r>
        <w:rPr/>
        <w:br/>
      </w:r>
      <w:r>
        <w:rPr>
          <w:rStyle w:val="OperatorTok"/>
        </w:rPr>
        <w:t>&lt;%</w:t>
      </w:r>
      <w:r>
        <w:rPr/>
        <w:br/>
      </w:r>
      <w:r>
        <w:rPr>
          <w:rStyle w:val="NormalTok"/>
        </w:rPr>
        <w:t>Response</w:t>
      </w:r>
      <w:r>
        <w:rPr>
          <w:rStyle w:val="OperatorTok"/>
        </w:rPr>
        <w:t>.</w:t>
      </w:r>
      <w:r>
        <w:rPr>
          <w:rStyle w:val="FunctionTok"/>
        </w:rPr>
        <w:t>CodePage</w:t>
      </w:r>
      <w:r>
        <w:rPr>
          <w:rStyle w:val="NormalTok"/>
        </w:rPr>
        <w:t xml:space="preserve"> </w:t>
      </w:r>
      <w:r>
        <w:rPr>
          <w:rStyle w:val="OperatorTok"/>
        </w:rPr>
        <w:t>=</w:t>
      </w:r>
      <w:r>
        <w:rPr>
          <w:rStyle w:val="NormalTok"/>
        </w:rPr>
        <w:t xml:space="preserve"> 65001</w:t>
      </w:r>
      <w:r>
        <w:rPr/>
        <w:br/>
      </w:r>
      <w:r>
        <w:rPr>
          <w:rStyle w:val="NormalTok"/>
        </w:rPr>
        <w:t>Response</w:t>
      </w:r>
      <w:r>
        <w:rPr>
          <w:rStyle w:val="OperatorTok"/>
        </w:rPr>
        <w:t>.</w:t>
      </w:r>
      <w:r>
        <w:rPr>
          <w:rStyle w:val="FunctionTok"/>
        </w:rPr>
        <w:t>Charset</w:t>
      </w:r>
      <w:r>
        <w:rPr>
          <w:rStyle w:val="NormalTok"/>
        </w:rPr>
        <w:t xml:space="preserve"> </w:t>
      </w:r>
      <w:r>
        <w:rPr>
          <w:rStyle w:val="OperatorTok"/>
        </w:rPr>
        <w:t>=</w:t>
      </w:r>
      <w:r>
        <w:rPr>
          <w:rStyle w:val="NormalTok"/>
        </w:rPr>
        <w:t xml:space="preserve"> </w:t>
      </w:r>
      <w:r>
        <w:rPr>
          <w:rStyle w:val="StringTok"/>
        </w:rPr>
        <w:t>"utf-8"</w:t>
      </w:r>
      <w:r>
        <w:rPr/>
        <w:br/>
      </w:r>
      <w:r>
        <w:rPr>
          <w:rStyle w:val="OperatorTok"/>
        </w:rPr>
        <w:t>%&gt;</w:t>
      </w:r>
      <w:r>
        <w:rPr/>
        <w:br/>
      </w:r>
      <w:r>
        <w:rPr>
          <w:rStyle w:val="OperatorTok"/>
        </w:rPr>
        <w:t>&lt;</w:t>
      </w:r>
      <w:r>
        <w:rPr>
          <w:rStyle w:val="NormalTok"/>
        </w:rPr>
        <w:t>html</w:t>
      </w:r>
      <w:r>
        <w:rPr>
          <w:rStyle w:val="OperatorTok"/>
        </w:rPr>
        <w:t>&gt;&lt;</w:t>
      </w:r>
      <w:r>
        <w:rPr>
          <w:rStyle w:val="NormalTok"/>
        </w:rPr>
        <w:t>body</w:t>
      </w:r>
      <w:r>
        <w:rPr>
          <w:rStyle w:val="OperatorTok"/>
        </w:rPr>
        <w:t>&gt;</w:t>
      </w:r>
      <w:r>
        <w:rPr/>
        <w:br/>
      </w:r>
      <w:r>
        <w:rPr>
          <w:rStyle w:val="OperatorTok"/>
        </w:rPr>
        <w:t>&lt;</w:t>
      </w:r>
      <w:r>
        <w:rPr>
          <w:rStyle w:val="NormalTok"/>
        </w:rPr>
        <w:t>h2</w:t>
      </w:r>
      <w:r>
        <w:rPr>
          <w:rStyle w:val="OperatorTok"/>
        </w:rPr>
        <w:t>&gt;</w:t>
      </w:r>
      <w:r>
        <w:rPr>
          <w:rStyle w:val="NormalTok"/>
        </w:rPr>
        <w:t>Authentication Test</w:t>
      </w:r>
      <w:r>
        <w:rPr>
          <w:rStyle w:val="OperatorTok"/>
        </w:rPr>
        <w:t>&lt;/</w:t>
      </w:r>
      <w:r>
        <w:rPr>
          <w:rStyle w:val="NormalTok"/>
        </w:rPr>
        <w:t>h2</w:t>
      </w:r>
      <w:r>
        <w:rPr>
          <w:rStyle w:val="OperatorTok"/>
        </w:rPr>
        <w:t>&gt;</w:t>
      </w:r>
      <w:r>
        <w:rPr/>
        <w:br/>
      </w:r>
      <w:r>
        <w:rPr>
          <w:rStyle w:val="NormalTok"/>
        </w:rPr>
        <w:t xml:space="preserve">REMOTE_USER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"REMOTE_USER"</w:t>
      </w:r>
      <w:r>
        <w:rPr>
          <w:rStyle w:val="OperatorTok"/>
        </w:rPr>
        <w:t>)</w:t>
      </w:r>
      <w:r>
        <w:rPr>
          <w:rStyle w:val="NormalTok"/>
        </w:rPr>
        <w:t xml:space="preserve"> </w:t>
      </w:r>
      <w:r>
        <w:rPr>
          <w:rStyle w:val="OperatorTok"/>
        </w:rPr>
        <w:t>%&gt;]&lt;</w:t>
      </w:r>
      <w:r>
        <w:rPr>
          <w:rStyle w:val="NormalTok"/>
        </w:rPr>
        <w:t>br</w:t>
      </w:r>
      <w:r>
        <w:rPr>
          <w:rStyle w:val="OperatorTok"/>
        </w:rPr>
        <w:t>&gt;</w:t>
      </w:r>
      <w:r>
        <w:rPr/>
        <w:br/>
      </w:r>
      <w:r>
        <w:rPr>
          <w:rStyle w:val="NormalTok"/>
        </w:rPr>
        <w:t xml:space="preserve">AUTH_TYPE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"AUTH_TYPE"</w:t>
      </w:r>
      <w:r>
        <w:rPr>
          <w:rStyle w:val="OperatorTok"/>
        </w:rPr>
        <w:t>)</w:t>
      </w:r>
      <w:r>
        <w:rPr>
          <w:rStyle w:val="NormalTok"/>
        </w:rPr>
        <w:t xml:space="preserve"> </w:t>
      </w:r>
      <w:r>
        <w:rPr>
          <w:rStyle w:val="OperatorTok"/>
        </w:rPr>
        <w:t>%&gt;]</w:t>
      </w:r>
      <w:r>
        <w:rPr/>
        <w:br/>
      </w:r>
      <w:r>
        <w:rPr>
          <w:rStyle w:val="OperatorTok"/>
        </w:rPr>
        <w:t>&lt;/</w:t>
      </w:r>
      <w:r>
        <w:rPr>
          <w:rStyle w:val="NormalTok"/>
        </w:rPr>
        <w:t>body</w:t>
      </w:r>
      <w:r>
        <w:rPr>
          <w:rStyle w:val="OperatorTok"/>
        </w:rPr>
        <w:t>&gt;&lt;/</w:t>
      </w:r>
      <w:r>
        <w:rPr>
          <w:rStyle w:val="NormalTok"/>
        </w:rPr>
        <w:t>html</w:t>
      </w:r>
      <w:r>
        <w:rPr>
          <w:rStyle w:val="OperatorTok"/>
        </w:rPr>
        <w:t>&gt;</w:t>
      </w:r>
      <w:r>
        <w:rPr/>
        <w:br/>
      </w:r>
      <w:r>
        <w:rPr>
          <w:rStyle w:val="StringTok"/>
        </w:rPr>
        <w:t>'@</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"C:\inetpub\wwwroot\whoami.asp"</w:t>
      </w:r>
      <w:r>
        <w:rPr>
          <w:rStyle w:val="NormalTok"/>
        </w:rPr>
        <w:t xml:space="preserve"> </w:t>
      </w:r>
      <w:r>
        <w:rPr>
          <w:rStyle w:val="OperatorTok"/>
        </w:rPr>
        <w:t>-</w:t>
      </w:r>
      <w:r>
        <w:rPr>
          <w:rStyle w:val="NormalTok"/>
        </w:rPr>
        <w:t xml:space="preserve">Value </w:t>
      </w:r>
      <w:r>
        <w:rPr>
          <w:rStyle w:val="VariableTok"/>
        </w:rPr>
        <w:t>$asp</w:t>
      </w:r>
      <w:r>
        <w:rPr>
          <w:rStyle w:val="NormalTok"/>
        </w:rPr>
        <w:t xml:space="preserve"> </w:t>
      </w:r>
      <w:r>
        <w:rPr>
          <w:rStyle w:val="OperatorTok"/>
        </w:rPr>
        <w:t>-</w:t>
      </w:r>
      <w:r>
        <w:rPr>
          <w:rStyle w:val="NormalTok"/>
        </w:rPr>
        <w:t>Encoding UTF8</w:t>
      </w:r>
    </w:p>
    <w:p>
      <w:pPr>
        <w:pStyle w:val="BlockText"/>
        <w:rPr/>
      </w:pPr>
      <w:r>
        <w:rPr/>
        <w:t xml:space="preserve">この段階では </w:t>
      </w:r>
      <w:r>
        <w:rPr/>
        <w:t xml:space="preserve">SP </w:t>
      </w:r>
      <w:r>
        <w:rPr/>
        <w:t xml:space="preserve">未導入のため </w:t>
      </w:r>
      <w:r>
        <w:rPr>
          <w:rStyle w:val="VerbatimChar"/>
        </w:rPr>
        <w:t>REMOTE_USER</w:t>
      </w:r>
      <w:r>
        <w:rPr/>
        <w:t xml:space="preserve"> </w:t>
      </w:r>
      <w:r>
        <w:rPr/>
        <w:t>は</w:t>
      </w:r>
      <w:r>
        <w:rPr>
          <w:b/>
          <w:bCs/>
        </w:rPr>
        <w:t>空</w:t>
      </w:r>
      <w:r>
        <w:rPr/>
        <w:t>（</w:t>
      </w:r>
      <w:r>
        <w:rPr>
          <w:rStyle w:val="VerbatimChar"/>
        </w:rPr>
        <w:t>[]</w:t>
      </w:r>
      <w:r>
        <w:rPr/>
        <w:t>）で表示されます。これは正常で、フェーズ</w:t>
      </w:r>
      <w:r>
        <w:rPr/>
        <w:t>8</w:t>
      </w:r>
      <w:r>
        <w:rPr/>
        <w:t>〜</w:t>
      </w:r>
      <w:r>
        <w:rPr/>
        <w:t xml:space="preserve">10 </w:t>
      </w:r>
      <w:r>
        <w:rPr/>
        <w:t xml:space="preserve">で </w:t>
      </w:r>
      <w:r>
        <w:rPr/>
        <w:t xml:space="preserve">SAML </w:t>
      </w:r>
      <w:r>
        <w:rPr/>
        <w:t>認証が通ると、ここに</w:t>
      </w:r>
      <w:r>
        <w:rPr>
          <w:b/>
          <w:bCs/>
        </w:rPr>
        <w:t xml:space="preserve">識別子（メール形式 </w:t>
      </w:r>
      <w:r>
        <w:rPr>
          <w:rStyle w:val="VerbatimChar"/>
          <w:b/>
          <w:bCs/>
        </w:rPr>
        <w:t>01PLM01@plm-lab.local</w:t>
      </w:r>
      <w:r>
        <w:rPr>
          <w:b/>
          <w:bCs/>
        </w:rPr>
        <w:t>）</w:t>
      </w:r>
      <w:r>
        <w:rPr/>
        <w:t>が入ります。</w:t>
      </w:r>
    </w:p>
    <w:p>
      <w:pPr>
        <w:pStyle w:val="BlockText"/>
        <w:rPr/>
      </w:pPr>
      <w:r>
        <w:rPr>
          <w:b/>
          <w:bCs/>
        </w:rPr>
        <w:t>補足</w:t>
      </w:r>
      <w:r>
        <w:rPr>
          <w:b/>
          <w:bCs/>
        </w:rPr>
        <w:t>1</w:t>
      </w:r>
      <w:r>
        <w:rPr>
          <w:b/>
          <w:bCs/>
        </w:rPr>
        <w:t>（ファイル作成権限・</w:t>
      </w:r>
      <w:r>
        <w:rPr>
          <w:b/>
          <w:bCs/>
        </w:rPr>
        <w:t xml:space="preserve">OS </w:t>
      </w:r>
      <w:r>
        <w:rPr>
          <w:b/>
          <w:bCs/>
        </w:rPr>
        <w:t>差異）</w:t>
      </w:r>
      <w:r>
        <w:rPr/>
        <w:t>：</w:t>
      </w:r>
      <w:r>
        <w:rPr>
          <w:rStyle w:val="VerbatimChar"/>
        </w:rPr>
        <w:t>C:\inetpub\wwwroot</w:t>
      </w:r>
      <w:r>
        <w:rPr/>
        <w:t xml:space="preserve"> </w:t>
      </w:r>
      <w:r>
        <w:rPr/>
        <w:t>への書き込みは</w:t>
      </w:r>
      <w:r>
        <w:rPr>
          <w:b/>
          <w:bCs/>
        </w:rPr>
        <w:t>昇格したプロセス</w:t>
      </w:r>
      <w:r>
        <w:rPr/>
        <w:t xml:space="preserve">で行う。ビルトイン </w:t>
      </w:r>
      <w:r>
        <w:rPr>
          <w:rStyle w:val="VerbatimChar"/>
        </w:rPr>
        <w:t>Administrator</w:t>
      </w:r>
      <w:r>
        <w:rPr/>
        <w:t xml:space="preserve"> </w:t>
      </w:r>
      <w:r>
        <w:rPr/>
        <w:t xml:space="preserve">の挙動は </w:t>
      </w:r>
      <w:r>
        <w:rPr/>
        <w:t xml:space="preserve">OS </w:t>
      </w:r>
      <w:r>
        <w:rPr/>
        <w:t>で異なり、</w:t>
      </w:r>
      <w:r>
        <w:rPr>
          <w:b/>
          <w:bCs/>
        </w:rPr>
        <w:t>Windows Server 2016</w:t>
      </w:r>
      <w:r>
        <w:rPr/>
        <w:t xml:space="preserve"> </w:t>
      </w:r>
      <w:r>
        <w:rPr/>
        <w:t xml:space="preserve">は既定で管理者承認モードが無効のためエクスプローラーの「新規作成」で </w:t>
      </w:r>
      <w:r>
        <w:rPr>
          <w:rStyle w:val="VerbatimChar"/>
        </w:rPr>
        <w:t>wwwroot</w:t>
      </w:r>
      <w:r>
        <w:rPr/>
        <w:t xml:space="preserve"> </w:t>
      </w:r>
      <w:r>
        <w:rPr/>
        <w:t>に直接書けるが、</w:t>
      </w:r>
      <w:r>
        <w:rPr>
          <w:b/>
          <w:bCs/>
        </w:rPr>
        <w:t xml:space="preserve">Windows 11 </w:t>
      </w:r>
      <w:r>
        <w:rPr>
          <w:b/>
          <w:bCs/>
        </w:rPr>
        <w:t>クライアント</w:t>
      </w:r>
      <w:r>
        <w:rPr/>
        <w:t>は承認モードが効き、エクスプローラーが標準トークンで動くため書けない（</w:t>
      </w:r>
      <w:r>
        <w:rPr/>
        <w:t xml:space="preserve">UAC </w:t>
      </w:r>
      <w:r>
        <w:rPr/>
        <w:t xml:space="preserve">スライダーを最下段にしても変わらない）。承認モードの無効化はセキュリティ低下のため非推奨で、昇格プロセス（管理者 </w:t>
      </w:r>
      <w:r>
        <w:rPr/>
        <w:t>PowerShell</w:t>
      </w:r>
      <w:r>
        <w:rPr/>
        <w:t>／「管理者として実行」したメモ帳）での作成を推奨。組織の検証環境（</w:t>
      </w:r>
      <w:r>
        <w:rPr/>
        <w:t xml:space="preserve">Server </w:t>
      </w:r>
      <w:r>
        <w:rPr/>
        <w:t>系）ではこの制限自体が起きにくい。</w:t>
      </w:r>
    </w:p>
    <w:p>
      <w:pPr>
        <w:pStyle w:val="BlockText"/>
        <w:rPr/>
      </w:pPr>
      <w:r>
        <w:rPr>
          <w:b/>
          <w:bCs/>
        </w:rPr>
        <w:t>補足</w:t>
      </w:r>
      <w:r>
        <w:rPr>
          <w:b/>
          <w:bCs/>
        </w:rPr>
        <w:t>2</w:t>
      </w:r>
      <w:r>
        <w:rPr>
          <w:b/>
          <w:bCs/>
        </w:rPr>
        <w:t>（文字コード）</w:t>
      </w:r>
      <w:r>
        <w:rPr/>
        <w:t xml:space="preserve">：日本語を含む古典 </w:t>
      </w:r>
      <w:r>
        <w:rPr/>
        <w:t xml:space="preserve">ASP </w:t>
      </w:r>
      <w:r>
        <w:rPr/>
        <w:t xml:space="preserve">を英語ロケールの </w:t>
      </w:r>
      <w:r>
        <w:rPr/>
        <w:t xml:space="preserve">IIS </w:t>
      </w:r>
      <w:r>
        <w:rPr/>
        <w:t xml:space="preserve">で表示すると文字化けすることがある。上記のように先頭で </w:t>
      </w:r>
      <w:r>
        <w:rPr>
          <w:rStyle w:val="VerbatimChar"/>
        </w:rPr>
        <w:t>Response.CodePage=65001</w:t>
      </w:r>
      <w:r>
        <w:rPr/>
        <w:t>／</w:t>
      </w:r>
      <w:r>
        <w:rPr>
          <w:rStyle w:val="VerbatimChar"/>
        </w:rPr>
        <w:t>Response.Charset="utf-8"</w:t>
      </w:r>
      <w:r>
        <w:rPr/>
        <w:t xml:space="preserve"> </w:t>
      </w:r>
      <w:r>
        <w:rPr/>
        <w:t>を指定し、</w:t>
      </w:r>
      <w:r>
        <w:rPr/>
        <w:t xml:space="preserve">BOM </w:t>
      </w:r>
      <w:r>
        <w:rPr/>
        <w:t xml:space="preserve">無し </w:t>
      </w:r>
      <w:r>
        <w:rPr/>
        <w:t xml:space="preserve">UTF-8 </w:t>
      </w:r>
      <w:r>
        <w:rPr/>
        <w:t>で保存すれば回避できる。確認用途では見出しを英語表記（例：</w:t>
      </w:r>
      <w:r>
        <w:rPr>
          <w:rStyle w:val="VerbatimChar"/>
        </w:rPr>
        <w:t>Authentication Test</w:t>
      </w:r>
      <w:r>
        <w:rPr/>
        <w:t>）にしておくのが無難。</w:t>
      </w:r>
      <w:bookmarkEnd w:id="69"/>
    </w:p>
    <w:p>
      <w:pPr>
        <w:pStyle w:val="Heading3"/>
        <w:rPr/>
      </w:pPr>
      <w:bookmarkStart w:id="70" w:name="動作確認"/>
      <w:r>
        <w:rPr/>
        <w:t xml:space="preserve">11.6 </w:t>
      </w:r>
      <w:r>
        <w:rPr/>
        <w:t>動作確認</w:t>
      </w:r>
    </w:p>
    <w:p>
      <w:pPr>
        <w:pStyle w:val="FirstParagraph"/>
        <w:rPr/>
      </w:pPr>
      <w:r>
        <w:rPr/>
        <w:t xml:space="preserve">ゲスト </w:t>
      </w:r>
      <w:r>
        <w:rPr/>
        <w:t xml:space="preserve">Windows </w:t>
      </w:r>
      <w:r>
        <w:rPr/>
        <w:t>のブラウザで確認します。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既定ページ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鍵マーク</w:t>
            </w:r>
            <w:r>
              <w:rPr>
                <w:rFonts w:ascii="Cambria" w:hAnsi="Cambria" w:cs=""/>
                <w:kern w:val="0"/>
                <w:sz w:val="20"/>
                <w:szCs w:val="20"/>
                <w:lang w:val="ja-JP" w:eastAsia="ja-JP" w:bidi="ar-SA"/>
              </w:rPr>
              <w:t>（証明書エラーなし）で表示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動作</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同ページで </w:t>
            </w:r>
            <w:r>
              <w:rPr>
                <w:rStyle w:val="VerbatimChar"/>
                <w:rFonts w:eastAsia="Noto Sans CJK JP" w:cs=""/>
                <w:kern w:val="0"/>
                <w:szCs w:val="20"/>
                <w:lang w:val="ja-JP" w:eastAsia="ja-JP" w:bidi="ar-SA"/>
              </w:rPr>
              <w:t>REMOTE_USER = []</w:t>
            </w:r>
            <w:r>
              <w:rPr>
                <w:rFonts w:ascii="Cambria" w:hAnsi="Cambria" w:cs=""/>
                <w:kern w:val="0"/>
                <w:sz w:val="20"/>
                <w:szCs w:val="20"/>
                <w:lang w:val="ja-JP" w:eastAsia="ja-JP" w:bidi="ar-SA"/>
              </w:rPr>
              <w:t>（空。</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未導入のため正常）</w:t>
            </w:r>
          </w:p>
        </w:tc>
      </w:tr>
    </w:tbl>
    <w:p>
      <w:pPr>
        <w:pStyle w:val="BlockText"/>
        <w:rPr/>
      </w:pPr>
      <w:r>
        <w:rPr/>
        <w:t xml:space="preserve">証明書警告が出る場合は </w:t>
      </w:r>
      <w:r>
        <w:rPr/>
        <w:t xml:space="preserve">rootCA </w:t>
      </w:r>
      <w:r>
        <w:rPr/>
        <w:t>が「信頼されたルート証明機関」にあるか（</w:t>
      </w:r>
      <w:r>
        <w:rPr/>
        <w:t>§6.5</w:t>
      </w:r>
      <w:r>
        <w:rPr/>
        <w:t>）を確認。</w:t>
      </w:r>
      <w:r>
        <w:rPr>
          <w:rStyle w:val="VerbatimChar"/>
        </w:rPr>
        <w:t>whoami.asp</w:t>
      </w:r>
      <w:r>
        <w:rPr/>
        <w:t xml:space="preserve"> </w:t>
      </w:r>
      <w:r>
        <w:rPr/>
        <w:t xml:space="preserve">が </w:t>
      </w:r>
      <w:r>
        <w:rPr/>
        <w:t xml:space="preserve">500 </w:t>
      </w:r>
      <w:r>
        <w:rPr/>
        <w:t xml:space="preserve">等になる場合は、古典 </w:t>
      </w:r>
      <w:r>
        <w:rPr/>
        <w:t>ASP</w:t>
      </w:r>
      <w:r>
        <w:rPr/>
        <w:t>（</w:t>
      </w:r>
      <w:r>
        <w:rPr/>
        <w:t xml:space="preserve">§11.1 </w:t>
      </w:r>
      <w:r>
        <w:rPr/>
        <w:t xml:space="preserve">の </w:t>
      </w:r>
      <w:r>
        <w:rPr>
          <w:rStyle w:val="VerbatimChar"/>
        </w:rPr>
        <w:t>IIS-ASP</w:t>
      </w:r>
      <w:r>
        <w:rPr/>
        <w:t xml:space="preserve">）が有効か、拡張子が </w:t>
      </w:r>
      <w:r>
        <w:rPr>
          <w:rStyle w:val="VerbatimChar"/>
        </w:rPr>
        <w:t>.asp</w:t>
      </w:r>
      <w:r>
        <w:rPr/>
        <w:t xml:space="preserve"> </w:t>
      </w:r>
      <w:r>
        <w:rPr/>
        <w:t>かを確認。</w:t>
      </w:r>
      <w:bookmarkEnd w:id="70"/>
    </w:p>
    <w:p>
      <w:pPr>
        <w:pStyle w:val="Heading3"/>
        <w:rPr/>
      </w:pPr>
      <w:bookmarkStart w:id="71" w:name="フェーズ8-への引き継ぎ値"/>
      <w:r>
        <w:rPr/>
        <w:t xml:space="preserve">11.7 </w:t>
      </w:r>
      <w:r>
        <w:rPr/>
        <w:t>フェーズ</w:t>
      </w:r>
      <w:r>
        <w:rPr/>
        <w:t xml:space="preserve">8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保護対象（予定）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サイト全体（フェーズ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が保護し、</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方式</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r>
              <w:rPr>
                <w:rFonts w:eastAsia="Noto Sans CJK JP" w:cs=""/>
                <w:kern w:val="0"/>
                <w:sz w:val="20"/>
                <w:szCs w:val="20"/>
                <w:lang w:val="ja-JP" w:eastAsia="ja-JP" w:bidi="ar-SA"/>
              </w:rPr>
              <w:t xml:space="preserve">ISAPI </w:t>
            </w:r>
            <w:r>
              <w:rPr>
                <w:rFonts w:ascii="Cambria" w:hAnsi="Cambria" w:cs=""/>
                <w:kern w:val="0"/>
                <w:sz w:val="20"/>
                <w:szCs w:val="20"/>
                <w:lang w:val="ja-JP" w:eastAsia="ja-JP" w:bidi="ar-SA"/>
              </w:rPr>
              <w:t>有効化済み）</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Default Web Site</w:t>
            </w:r>
            <w:r>
              <w:rPr>
                <w:rFonts w:ascii="Cambria" w:hAnsi="Cambria" w:cs=""/>
                <w:kern w:val="0"/>
                <w:sz w:val="20"/>
                <w:szCs w:val="20"/>
                <w:lang w:val="ja-JP" w:eastAsia="ja-JP" w:bidi="ar-SA"/>
              </w:rPr>
              <w:t>（</w:t>
            </w:r>
            <w:r>
              <w:rPr>
                <w:rFonts w:eastAsia="Noto Sans CJK JP" w:cs=""/>
                <w:kern w:val="0"/>
                <w:sz w:val="20"/>
                <w:szCs w:val="20"/>
                <w:lang w:val="ja-JP" w:eastAsia="ja-JP" w:bidi="ar-SA"/>
              </w:rPr>
              <w:t>443/HTTPS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(a)</w:t>
            </w:r>
            <w:r>
              <w:rPr>
                <w:rFonts w:ascii="Cambria" w:hAnsi="Cambria" w:cs=""/>
                <w:kern w:val="0"/>
                <w:sz w:val="20"/>
                <w:szCs w:val="20"/>
                <w:lang w:val="ja-JP" w:eastAsia="ja-JP" w:bidi="ar-SA"/>
              </w:rPr>
              <w:t>）</w:t>
            </w:r>
          </w:p>
        </w:tc>
      </w:tr>
    </w:tbl>
    <w:p>
      <w:pPr>
        <w:pStyle w:val="BodyText"/>
        <w:rPr/>
      </w:pPr>
      <w:r>
        <w:rPr/>
        <w:t>すべて確認できれば、フェーズ</w:t>
      </w:r>
      <w:r>
        <w:rPr/>
        <w:t xml:space="preserve">7 </w:t>
      </w:r>
      <w:r>
        <w:rPr/>
        <w:t>は完了です。次はフェーズ</w:t>
      </w:r>
      <w:r>
        <w:rPr/>
        <w:t>8</w:t>
      </w:r>
      <w:r>
        <w:rPr/>
        <w:t>（</w:t>
      </w:r>
      <w:r>
        <w:rPr/>
        <w:t xml:space="preserve">Shibboleth SP </w:t>
      </w:r>
      <w:r>
        <w:rPr/>
        <w:t xml:space="preserve">を </w:t>
      </w:r>
      <w:r>
        <w:rPr/>
        <w:t xml:space="preserve">IIS </w:t>
      </w:r>
      <w:r>
        <w:rPr/>
        <w:t>に組み込み、サイト全体を保護）です。</w:t>
      </w:r>
    </w:p>
    <w:p>
      <w:pPr>
        <w:pStyle w:val="Normal"/>
        <w:rPr/>
      </w:pPr>
      <w:bookmarkStart w:id="72" w:name="フェーズ7iissp-の保護対象サイト443tls"/>
      <w:bookmarkStart w:id="73" w:name="フェーズ8-への引き継ぎ値"/>
      <w:r>
        <w:rPr/>
        <mc:AlternateContent>
          <mc:Choice Requires="wps">
            <w:drawing>
              <wp:inline distT="0" distB="0" distL="0" distR="0">
                <wp:extent cx="573151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rPr/>
      </w:pPr>
      <w:bookmarkStart w:id="74" w:name="フェーズ8shibboleth-spiis-ネイティブモジュールサイト全体保護"/>
      <w:r>
        <w:rPr/>
        <w:t xml:space="preserve">12. </w:t>
      </w:r>
      <w:r>
        <w:rPr/>
        <w:t>フェーズ</w:t>
      </w:r>
      <w:r>
        <w:rPr/>
        <w:t>8</w:t>
      </w:r>
      <w:r>
        <w:rPr/>
        <w:t>：</w:t>
      </w:r>
      <w:r>
        <w:rPr/>
        <w:t>Shibboleth SP</w:t>
      </w:r>
      <w:r>
        <w:rPr/>
        <w:t>（</w:t>
      </w:r>
      <w:r>
        <w:rPr/>
        <w:t xml:space="preserve">IIS </w:t>
      </w:r>
      <w:r>
        <w:rPr/>
        <w:t>ネイティブモジュール・サイト全体保護）</w:t>
      </w:r>
    </w:p>
    <w:p>
      <w:pPr>
        <w:pStyle w:val="FirstParagraph"/>
        <w:rPr/>
      </w:pPr>
      <w:r>
        <w:rPr>
          <w:b/>
          <w:bCs/>
        </w:rPr>
        <w:t>目的</w:t>
      </w:r>
      <w:r>
        <w:rPr/>
        <w:t xml:space="preserve">：ゲスト </w:t>
      </w:r>
      <w:r>
        <w:rPr/>
        <w:t xml:space="preserve">Windows </w:t>
      </w:r>
      <w:r>
        <w:rPr/>
        <w:t xml:space="preserve">に </w:t>
      </w:r>
      <w:r>
        <w:rPr/>
        <w:t xml:space="preserve">Shibboleth SP 3 </w:t>
      </w:r>
      <w:r>
        <w:rPr/>
        <w:t>を導入し、</w:t>
      </w:r>
      <w:r>
        <w:rPr/>
        <w:t xml:space="preserve">IIS </w:t>
      </w:r>
      <w:r>
        <w:rPr/>
        <w:t xml:space="preserve">と連携させて </w:t>
      </w:r>
      <w:r>
        <w:rPr/>
        <w:t xml:space="preserve">Default Web Site </w:t>
      </w:r>
      <w:r>
        <w:rPr/>
        <w:t xml:space="preserve">全体を </w:t>
      </w:r>
      <w:r>
        <w:rPr/>
        <w:t xml:space="preserve">SAML </w:t>
      </w:r>
      <w:r>
        <w:rPr/>
        <w:t>保護する。</w:t>
      </w:r>
      <w:r>
        <w:rPr/>
        <w:t xml:space="preserve">SP </w:t>
      </w:r>
      <w:r>
        <w:rPr/>
        <w:t xml:space="preserve">の </w:t>
      </w:r>
      <w:r>
        <w:rPr/>
        <w:t xml:space="preserve">SAML </w:t>
      </w:r>
      <w:r>
        <w:rPr/>
        <w:t xml:space="preserve">署名・暗号鍵 </w:t>
      </w:r>
      <w:r>
        <w:rPr/>
        <w:t xml:space="preserve">(b) </w:t>
      </w:r>
      <w:r>
        <w:rPr/>
        <w:t>を生成し、</w:t>
      </w:r>
      <w:r>
        <w:rPr/>
        <w:t xml:space="preserve">SP </w:t>
      </w:r>
      <w:r>
        <w:rPr/>
        <w:t xml:space="preserve">メタデータを取得できる状態にする。実際の </w:t>
      </w:r>
      <w:r>
        <w:rPr/>
        <w:t xml:space="preserve">SSO </w:t>
      </w:r>
      <w:r>
        <w:rPr/>
        <w:t>成立はフェーズ</w:t>
      </w:r>
      <w:r>
        <w:rPr/>
        <w:t>9</w:t>
      </w:r>
      <w:r>
        <w:rPr/>
        <w:t>（メタデータ相互登録）以降で完成する。</w:t>
      </w:r>
    </w:p>
    <w:p>
      <w:pPr>
        <w:pStyle w:val="BlockText"/>
        <w:rPr/>
      </w:pPr>
      <w:r>
        <w:rPr>
          <w:b/>
          <w:bCs/>
        </w:rPr>
        <w:t>前提</w:t>
      </w:r>
      <w:r>
        <w:rPr/>
        <w:t>：フェーズ</w:t>
      </w:r>
      <w:r>
        <w:rPr/>
        <w:t xml:space="preserve">7 </w:t>
      </w:r>
      <w:r>
        <w:rPr/>
        <w:t xml:space="preserve">で </w:t>
      </w:r>
      <w:r>
        <w:rPr/>
        <w:t>IIS</w:t>
      </w:r>
      <w:r>
        <w:rPr/>
        <w:t>（</w:t>
      </w:r>
      <w:r>
        <w:rPr/>
        <w:t xml:space="preserve">ISAPI </w:t>
      </w:r>
      <w:r>
        <w:rPr/>
        <w:t>有効）・</w:t>
      </w:r>
      <w:r>
        <w:rPr/>
        <w:t>443/HTTPS</w:t>
      </w:r>
      <w:r>
        <w:rPr/>
        <w:t xml:space="preserve">・確認ページ </w:t>
      </w:r>
      <w:r>
        <w:rPr>
          <w:rStyle w:val="VerbatimChar"/>
        </w:rPr>
        <w:t>whoami.asp</w:t>
      </w:r>
      <w:r>
        <w:rPr/>
        <w:t xml:space="preserve"> </w:t>
      </w:r>
      <w:r>
        <w:rPr/>
        <w:t>を用意済み。</w:t>
      </w:r>
      <w:r>
        <w:rPr/>
        <w:t xml:space="preserve">SP </w:t>
      </w:r>
      <w:r>
        <w:rPr/>
        <w:t xml:space="preserve">は </w:t>
      </w:r>
      <w:r>
        <w:rPr/>
        <w:t xml:space="preserve">shibd </w:t>
      </w:r>
      <w:r>
        <w:rPr/>
        <w:t xml:space="preserve">デーモンと </w:t>
      </w:r>
      <w:r>
        <w:rPr/>
        <w:t xml:space="preserve">IIS </w:t>
      </w:r>
      <w:r>
        <w:rPr/>
        <w:t>ネイティブモジュールの</w:t>
      </w:r>
      <w:r>
        <w:rPr/>
        <w:t>2</w:t>
      </w:r>
      <w:r>
        <w:rPr/>
        <w:t>つで構成される。</w:t>
      </w:r>
    </w:p>
    <w:p>
      <w:pPr>
        <w:pStyle w:val="BlockText"/>
        <w:rPr/>
      </w:pPr>
      <w:r>
        <w:rPr>
          <w:b/>
          <w:bCs/>
        </w:rPr>
        <w:t xml:space="preserve">WSL </w:t>
      </w:r>
      <w:r>
        <w:rPr>
          <w:b/>
          <w:bCs/>
        </w:rPr>
        <w:t>版との違い</w:t>
      </w:r>
      <w:r>
        <w:rPr/>
        <w:t>：</w:t>
      </w:r>
      <w:r>
        <w:rPr/>
        <w:t xml:space="preserve">SP </w:t>
      </w:r>
      <w:r>
        <w:rPr/>
        <w:t xml:space="preserve">は元々 </w:t>
      </w:r>
      <w:r>
        <w:rPr/>
        <w:t xml:space="preserve">Windows </w:t>
      </w:r>
      <w:r>
        <w:rPr/>
        <w:t xml:space="preserve">ネイティブなので、この部分は </w:t>
      </w:r>
      <w:r>
        <w:rPr/>
        <w:t xml:space="preserve">WSL </w:t>
      </w:r>
      <w:r>
        <w:rPr/>
        <w:t>版とほぼ同一。</w:t>
      </w:r>
      <w:r>
        <w:rPr/>
        <w:t xml:space="preserve">IdP </w:t>
      </w:r>
      <w:r>
        <w:rPr/>
        <w:t xml:space="preserve">メタデータの </w:t>
      </w:r>
      <w:r>
        <w:rPr>
          <w:rStyle w:val="VerbatimChar"/>
        </w:rPr>
        <w:t>:8443</w:t>
      </w:r>
      <w:r>
        <w:rPr/>
        <w:t xml:space="preserve"> </w:t>
      </w:r>
      <w:r>
        <w:rPr/>
        <w:t>補正はフェーズ</w:t>
      </w:r>
      <w:r>
        <w:rPr/>
        <w:t xml:space="preserve">9 </w:t>
      </w:r>
      <w:r>
        <w:rPr/>
        <w:t xml:space="preserve">で不要になる（本構成の </w:t>
      </w:r>
      <w:r>
        <w:rPr/>
        <w:t xml:space="preserve">IdP </w:t>
      </w:r>
      <w:r>
        <w:rPr/>
        <w:t xml:space="preserve">は最初から </w:t>
      </w:r>
      <w:r>
        <w:rPr/>
        <w:t xml:space="preserve">8443 </w:t>
      </w:r>
      <w:r>
        <w:rPr/>
        <w:t>直公開のため。詳細はフェーズ</w:t>
      </w:r>
      <w:r>
        <w:rPr/>
        <w:t>9</w:t>
      </w:r>
      <w:r>
        <w:rPr/>
        <w:t>）。</w:t>
      </w:r>
      <w:r>
        <w:rPr/>
        <w:t xml:space="preserve">REMOTE_USER </w:t>
      </w:r>
      <w:r>
        <w:rPr/>
        <w:t>に載せる識別子は、フェーズ</w:t>
      </w:r>
      <w:r>
        <w:rPr/>
        <w:t xml:space="preserve">10 </w:t>
      </w:r>
      <w:r>
        <w:rPr/>
        <w:t xml:space="preserve">で </w:t>
      </w:r>
      <w:r>
        <w:rPr>
          <w:b/>
          <w:bCs/>
        </w:rPr>
        <w:t xml:space="preserve">emailAddress </w:t>
      </w:r>
      <w:r>
        <w:rPr>
          <w:b/>
          <w:bCs/>
        </w:rPr>
        <w:t xml:space="preserve">形式 </w:t>
      </w:r>
      <w:r>
        <w:rPr>
          <w:b/>
          <w:bCs/>
        </w:rPr>
        <w:t>NameID</w:t>
      </w:r>
      <w:r>
        <w:rPr/>
        <w:t xml:space="preserve"> </w:t>
      </w:r>
      <w:r>
        <w:rPr/>
        <w:t>を割り当てる。</w:t>
      </w:r>
    </w:p>
    <w:p>
      <w:pPr>
        <w:pStyle w:val="Heading3"/>
        <w:rPr/>
      </w:pPr>
      <w:bookmarkStart w:id="75" w:name="sp-インストーラの入手と導入"/>
      <w:r>
        <w:rPr/>
        <w:t xml:space="preserve">12.1 SP </w:t>
      </w:r>
      <w:r>
        <w:rPr/>
        <w:t>インストーラの入手と導入</w:t>
      </w:r>
    </w:p>
    <w:p>
      <w:pPr>
        <w:pStyle w:val="Compact"/>
        <w:numPr>
          <w:ilvl w:val="0"/>
          <w:numId w:val="152"/>
        </w:numPr>
        <w:rPr/>
      </w:pPr>
      <w:r>
        <w:rPr/>
        <w:t xml:space="preserve">公式サイト </w:t>
      </w:r>
      <w:r>
        <w:rPr>
          <w:rStyle w:val="VerbatimChar"/>
        </w:rPr>
        <w:t>https://shibboleth.net/downloads/service-provider/latest/</w:t>
      </w:r>
      <w:r>
        <w:rPr/>
        <w:t xml:space="preserve"> </w:t>
      </w:r>
      <w:r>
        <w:rPr/>
        <w:t xml:space="preserve">の </w:t>
      </w:r>
      <w:r>
        <w:rPr>
          <w:b/>
          <w:bCs/>
        </w:rPr>
        <w:t>win64/</w:t>
      </w:r>
      <w:r>
        <w:rPr/>
        <w:t xml:space="preserve"> </w:t>
      </w:r>
      <w:r>
        <w:rPr/>
        <w:t xml:space="preserve">から最新の </w:t>
      </w:r>
      <w:r>
        <w:rPr>
          <w:b/>
          <w:bCs/>
        </w:rPr>
        <w:t>.msi</w:t>
      </w:r>
      <w:r>
        <w:rPr/>
        <w:t xml:space="preserve"> </w:t>
      </w:r>
      <w:r>
        <w:rPr/>
        <w:t>を入手（バージョンは固定せず最新を使用）。</w:t>
      </w:r>
      <w:r>
        <w:rPr>
          <w:rStyle w:val="VerbatimChar"/>
        </w:rPr>
        <w:t>C:\lab\installers</w:t>
      </w:r>
      <w:r>
        <w:rPr/>
        <w:t xml:space="preserve"> </w:t>
      </w:r>
      <w:r>
        <w:rPr/>
        <w:t>に保存。</w:t>
      </w:r>
    </w:p>
    <w:p>
      <w:pPr>
        <w:pStyle w:val="Compact"/>
        <w:numPr>
          <w:ilvl w:val="0"/>
          <w:numId w:val="153"/>
        </w:numPr>
        <w:rPr/>
      </w:pPr>
      <w:r>
        <w:rPr/>
        <w:t xml:space="preserve">MSI </w:t>
      </w:r>
      <w:r>
        <w:rPr/>
        <w:t>を実行し、既定のまま進める。要点：</w:t>
      </w:r>
    </w:p>
    <w:p>
      <w:pPr>
        <w:pStyle w:val="Compact"/>
        <w:numPr>
          <w:ilvl w:val="1"/>
          <w:numId w:val="154"/>
        </w:numPr>
        <w:rPr/>
      </w:pPr>
      <w:r>
        <w:rPr/>
        <w:t xml:space="preserve">インストール先は既定の </w:t>
      </w:r>
      <w:r>
        <w:rPr>
          <w:rStyle w:val="VerbatimChar"/>
          <w:b/>
          <w:bCs/>
        </w:rPr>
        <w:t>C:\opt\shibboleth-sp</w:t>
      </w:r>
      <w:r>
        <w:rPr/>
        <w:t>。</w:t>
      </w:r>
    </w:p>
    <w:p>
      <w:pPr>
        <w:pStyle w:val="Compact"/>
        <w:numPr>
          <w:ilvl w:val="1"/>
          <w:numId w:val="155"/>
        </w:numPr>
        <w:rPr/>
      </w:pPr>
      <w:r>
        <w:rPr>
          <w:b/>
          <w:bCs/>
        </w:rPr>
        <w:t>「</w:t>
      </w:r>
      <w:r>
        <w:rPr>
          <w:b/>
          <w:bCs/>
        </w:rPr>
        <w:t>Configure IIS support</w:t>
      </w:r>
      <w:r>
        <w:rPr>
          <w:b/>
          <w:bCs/>
        </w:rPr>
        <w:t>」にチェック</w:t>
      </w:r>
      <w:r>
        <w:rPr/>
        <w:t>（</w:t>
      </w:r>
      <w:r>
        <w:rPr/>
        <w:t xml:space="preserve">IIS </w:t>
      </w:r>
      <w:r>
        <w:rPr/>
        <w:t xml:space="preserve">ネイティブモジュールを自動構成。実機の </w:t>
      </w:r>
      <w:r>
        <w:rPr/>
        <w:t xml:space="preserve">MSI </w:t>
      </w:r>
      <w:r>
        <w:rPr/>
        <w:t>ではこの表記）。</w:t>
      </w:r>
    </w:p>
    <w:p>
      <w:pPr>
        <w:pStyle w:val="Compact"/>
        <w:numPr>
          <w:ilvl w:val="1"/>
          <w:numId w:val="156"/>
        </w:numPr>
        <w:rPr/>
      </w:pPr>
      <w:r>
        <w:rPr/>
        <w:t>完了後、</w:t>
      </w:r>
      <w:r>
        <w:rPr>
          <w:b/>
          <w:bCs/>
        </w:rPr>
        <w:t>再起動</w:t>
      </w:r>
      <w:r>
        <w:rPr/>
        <w:t>を求められるので再起動する。</w:t>
      </w:r>
    </w:p>
    <w:p>
      <w:pPr>
        <w:pStyle w:val="BlockText"/>
        <w:rPr/>
      </w:pPr>
      <w:r>
        <w:rPr>
          <w:b/>
          <w:bCs/>
        </w:rPr>
        <w:t>配置の注記（設計上の推奨）</w:t>
      </w:r>
      <w:r>
        <w:rPr/>
        <w:t>：インストール先は</w:t>
      </w:r>
      <w:r>
        <w:rPr>
          <w:b/>
          <w:bCs/>
        </w:rPr>
        <w:t xml:space="preserve">デフォルトの </w:t>
      </w:r>
      <w:r>
        <w:rPr>
          <w:rStyle w:val="VerbatimChar"/>
          <w:b/>
          <w:bCs/>
        </w:rPr>
        <w:t>C:\opt\shibboleth-sp</w:t>
      </w:r>
      <w:r>
        <w:rPr>
          <w:b/>
          <w:bCs/>
        </w:rPr>
        <w:t xml:space="preserve"> </w:t>
      </w:r>
      <w:r>
        <w:rPr>
          <w:b/>
          <w:bCs/>
        </w:rPr>
        <w:t>を推奨</w:t>
      </w:r>
      <w:r>
        <w:rPr/>
        <w:t>。</w:t>
      </w:r>
      <w:r>
        <w:rPr>
          <w:rStyle w:val="VerbatimChar"/>
        </w:rPr>
        <w:t>C:\inetpub</w:t>
      </w:r>
      <w:r>
        <w:rPr/>
        <w:t xml:space="preserve"> </w:t>
      </w:r>
      <w:r>
        <w:rPr/>
        <w:t>配下は、</w:t>
      </w:r>
      <w:r>
        <w:rPr/>
        <w:t xml:space="preserve">SP </w:t>
      </w:r>
      <w:r>
        <w:rPr/>
        <w:t xml:space="preserve">の秘密鍵・設定が </w:t>
      </w:r>
      <w:r>
        <w:rPr/>
        <w:t xml:space="preserve">Web </w:t>
      </w:r>
      <w:r>
        <w:rPr/>
        <w:t>公開領域に入り漏洩リスクがあるため</w:t>
      </w:r>
      <w:r>
        <w:rPr>
          <w:b/>
          <w:bCs/>
        </w:rPr>
        <w:t>不可</w:t>
      </w:r>
      <w:r>
        <w:rPr/>
        <w:t>。集約する場合も空白を含まないパスにとどめ、</w:t>
      </w:r>
      <w:r>
        <w:rPr>
          <w:rStyle w:val="VerbatimChar"/>
        </w:rPr>
        <w:t>shibboleth2.xml</w:t>
      </w:r>
      <w:r>
        <w:rPr/>
        <w:t xml:space="preserve"> </w:t>
      </w:r>
      <w:r>
        <w:rPr/>
        <w:t>内のパス・</w:t>
      </w:r>
      <w:r>
        <w:rPr>
          <w:rStyle w:val="VerbatimChar"/>
        </w:rPr>
        <w:t>keygen</w:t>
      </w:r>
      <w:r>
        <w:rPr/>
        <w:t xml:space="preserve"> </w:t>
      </w:r>
      <w:r>
        <w:rPr/>
        <w:t>出力先・ログ</w:t>
      </w:r>
      <w:r>
        <w:rPr/>
        <w:t>/</w:t>
      </w:r>
      <w:r>
        <w:rPr/>
        <w:t>鍵のパスを一斉に読み替える必要がある。学習・検証ではデフォルトが最も安全。</w:t>
      </w:r>
      <w:bookmarkEnd w:id="75"/>
    </w:p>
    <w:p>
      <w:pPr>
        <w:pStyle w:val="Heading3"/>
        <w:rPr/>
      </w:pPr>
      <w:bookmarkStart w:id="76" w:name="インストールの確認"/>
      <w:r>
        <w:rPr/>
        <w:t xml:space="preserve">12.2 </w:t>
      </w:r>
      <w:r>
        <w:rPr/>
        <w:t>インストールの確認</w:t>
      </w:r>
    </w:p>
    <w:p>
      <w:pPr>
        <w:pStyle w:val="Compact"/>
        <w:numPr>
          <w:ilvl w:val="0"/>
          <w:numId w:val="157"/>
        </w:numPr>
        <w:rPr/>
      </w:pPr>
      <w:r>
        <w:rPr/>
        <w:t xml:space="preserve">サービス：「サービス」管理コンソールで </w:t>
      </w:r>
      <w:r>
        <w:rPr>
          <w:b/>
          <w:bCs/>
        </w:rPr>
        <w:t>Shibboleth Daemon (Default)</w:t>
      </w:r>
      <w:r>
        <w:rPr/>
        <w:t xml:space="preserve"> </w:t>
      </w:r>
      <w:r>
        <w:rPr/>
        <w:t>が「実行中／自動／</w:t>
      </w:r>
      <w:r>
        <w:rPr/>
        <w:t>Local System</w:t>
      </w:r>
      <w:r>
        <w:rPr/>
        <w:t xml:space="preserve">」であること（内部のサービス名は </w:t>
      </w:r>
      <w:r>
        <w:rPr>
          <w:rStyle w:val="VerbatimChar"/>
        </w:rPr>
        <w:t>shibd_Default</w:t>
      </w:r>
      <w:r>
        <w:rPr/>
        <w:t>）。</w:t>
      </w:r>
    </w:p>
    <w:p>
      <w:pPr>
        <w:pStyle w:val="Compact"/>
        <w:numPr>
          <w:ilvl w:val="0"/>
          <w:numId w:val="158"/>
        </w:numPr>
        <w:rPr/>
      </w:pPr>
      <w:r>
        <w:rPr/>
        <w:t>IIS</w:t>
      </w:r>
      <w:r>
        <w:rPr/>
        <w:t>（</w:t>
      </w:r>
      <w:r>
        <w:rPr/>
        <w:t xml:space="preserve">SP3 </w:t>
      </w:r>
      <w:r>
        <w:rPr/>
        <w:t>のネイティブモジュール方式）：</w:t>
      </w:r>
      <w:r>
        <w:rPr/>
        <w:t xml:space="preserve">IIS </w:t>
      </w:r>
      <w:r>
        <w:rPr/>
        <w:t xml:space="preserve">マネージャーでサーバーを選択 →「モジュール」に </w:t>
      </w:r>
      <w:r>
        <w:rPr>
          <w:rStyle w:val="VerbatimChar"/>
          <w:b/>
          <w:bCs/>
        </w:rPr>
        <w:t>ShibNative</w:t>
      </w:r>
      <w:r>
        <w:rPr>
          <w:b/>
          <w:bCs/>
        </w:rPr>
        <w:t>／</w:t>
      </w:r>
      <w:r>
        <w:rPr>
          <w:rStyle w:val="VerbatimChar"/>
          <w:b/>
          <w:bCs/>
        </w:rPr>
        <w:t>ShibNative32</w:t>
      </w:r>
      <w:r>
        <w:rPr/>
        <w:t>（</w:t>
      </w:r>
      <w:r>
        <w:rPr>
          <w:rStyle w:val="VerbatimChar"/>
        </w:rPr>
        <w:t>C:\opt\shibboleth-sp\lib64\shibboleth\iis7_shib.dll</w:t>
      </w:r>
      <w:r>
        <w:rPr/>
        <w:t xml:space="preserve"> </w:t>
      </w:r>
      <w:r>
        <w:rPr/>
        <w:t>等、</w:t>
      </w:r>
      <w:r>
        <w:rPr/>
        <w:t>Native/Local</w:t>
      </w:r>
      <w:r>
        <w:rPr/>
        <w:t xml:space="preserve">）があること。※ </w:t>
      </w:r>
      <w:r>
        <w:rPr/>
        <w:t xml:space="preserve">SP3 </w:t>
      </w:r>
      <w:r>
        <w:rPr/>
        <w:t xml:space="preserve">はネイティブモジュール方式のため、旧 </w:t>
      </w:r>
      <w:r>
        <w:rPr/>
        <w:t xml:space="preserve">ISAPI </w:t>
      </w:r>
      <w:r>
        <w:rPr/>
        <w:t xml:space="preserve">方式の </w:t>
      </w:r>
      <w:r>
        <w:rPr>
          <w:rStyle w:val="VerbatimChar"/>
        </w:rPr>
        <w:t>*.sso</w:t>
      </w:r>
      <w:r>
        <w:rPr/>
        <w:t xml:space="preserve"> </w:t>
      </w:r>
      <w:r>
        <w:rPr/>
        <w:t>ハンドラーマッピングは</w:t>
      </w:r>
      <w:r>
        <w:rPr>
          <w:b/>
          <w:bCs/>
        </w:rPr>
        <w:t>表示されないのが正常</w:t>
      </w:r>
      <w:r>
        <w:rPr/>
        <w:t>。下のステータス確認が通れば実質確認済み。</w:t>
      </w:r>
    </w:p>
    <w:p>
      <w:pPr>
        <w:pStyle w:val="Compact"/>
        <w:numPr>
          <w:ilvl w:val="0"/>
          <w:numId w:val="159"/>
        </w:numPr>
        <w:rPr/>
      </w:pPr>
      <w:r>
        <w:rPr/>
        <w:t>ステータス（</w:t>
      </w:r>
      <w:r>
        <w:rPr>
          <w:b/>
          <w:bCs/>
        </w:rPr>
        <w:t xml:space="preserve">必ず </w:t>
      </w:r>
      <w:r>
        <w:rPr>
          <w:b/>
          <w:bCs/>
        </w:rPr>
        <w:t xml:space="preserve">localhost </w:t>
      </w:r>
      <w:r>
        <w:rPr>
          <w:b/>
          <w:bCs/>
        </w:rPr>
        <w:t>で、大文字小文字を区別</w:t>
      </w:r>
      <w:r>
        <w:rPr/>
        <w:t xml:space="preserve">）：ブラウザで </w:t>
      </w:r>
      <w:r>
        <w:rPr>
          <w:rStyle w:val="VerbatimChar"/>
        </w:rPr>
        <w:t>https://localhost/Shibboleth.sso/Status</w:t>
      </w:r>
      <w:r>
        <w:rPr/>
        <w:t xml:space="preserve"> </w:t>
      </w:r>
      <w:r>
        <w:rPr/>
        <w:t xml:space="preserve">を開き、末尾に </w:t>
      </w:r>
      <w:r>
        <w:rPr>
          <w:rStyle w:val="VerbatimChar"/>
        </w:rPr>
        <w:t>&lt;Status&gt;&lt;OK/&gt;&lt;/Status&gt;</w:t>
      </w:r>
      <w:r>
        <w:rPr/>
        <w:t xml:space="preserve"> </w:t>
      </w:r>
      <w:r>
        <w:rPr/>
        <w:t>が返ること。</w:t>
      </w:r>
    </w:p>
    <w:p>
      <w:pPr>
        <w:pStyle w:val="BlockText"/>
        <w:rPr/>
      </w:pPr>
      <w:r>
        <w:rPr/>
        <w:t xml:space="preserve">動かない場合は </w:t>
      </w:r>
      <w:r>
        <w:rPr/>
        <w:t xml:space="preserve">shibd </w:t>
      </w:r>
      <w:r>
        <w:rPr/>
        <w:t xml:space="preserve">の設定チェック：管理者コマンドプロンプトで </w:t>
      </w:r>
      <w:r>
        <w:rPr>
          <w:rStyle w:val="VerbatimChar"/>
        </w:rPr>
        <w:t>shibd.exe -check</w:t>
      </w:r>
      <w:r>
        <w:rPr/>
        <w:t xml:space="preserve"> </w:t>
      </w:r>
      <w:r>
        <w:rPr/>
        <w:t>を実行（</w:t>
      </w:r>
      <w:r>
        <w:rPr>
          <w:rStyle w:val="VerbatimChar"/>
        </w:rPr>
        <w:t>overall configuration is loadable...</w:t>
      </w:r>
      <w:r>
        <w:rPr/>
        <w:t xml:space="preserve"> </w:t>
      </w:r>
      <w:r>
        <w:rPr/>
        <w:t>なら設定は読み込み可能）。</w:t>
      </w:r>
      <w:r>
        <w:rPr>
          <w:rStyle w:val="VerbatimChar"/>
          <w:b/>
          <w:bCs/>
        </w:rPr>
        <w:t>shibd.exe</w:t>
      </w:r>
      <w:r>
        <w:rPr>
          <w:b/>
          <w:bCs/>
        </w:rPr>
        <w:t xml:space="preserve"> </w:t>
      </w:r>
      <w:r>
        <w:rPr>
          <w:b/>
          <w:bCs/>
        </w:rPr>
        <w:t xml:space="preserve">のパスは環境により </w:t>
      </w:r>
      <w:r>
        <w:rPr>
          <w:rStyle w:val="VerbatimChar"/>
          <w:b/>
          <w:bCs/>
        </w:rPr>
        <w:t>sbin64</w:t>
      </w:r>
      <w:r>
        <w:rPr>
          <w:b/>
          <w:bCs/>
        </w:rPr>
        <w:t xml:space="preserve"> </w:t>
      </w:r>
      <w:r>
        <w:rPr>
          <w:b/>
          <w:bCs/>
        </w:rPr>
        <w:t xml:space="preserve">または </w:t>
      </w:r>
      <w:r>
        <w:rPr>
          <w:rStyle w:val="VerbatimChar"/>
          <w:b/>
          <w:bCs/>
        </w:rPr>
        <w:t>sbin</w:t>
      </w:r>
      <w:r>
        <w:rPr/>
        <w:t xml:space="preserve"> </w:t>
      </w:r>
      <w:r>
        <w:rPr/>
        <w:t xml:space="preserve">のいずれか： </w:t>
      </w:r>
      <w:r>
        <w:rPr/>
        <w:t>- 64bit</w:t>
      </w:r>
      <w:r>
        <w:rPr/>
        <w:t>：</w:t>
      </w:r>
      <w:r>
        <w:rPr>
          <w:rStyle w:val="VerbatimChar"/>
        </w:rPr>
        <w:t>C:\opt\shibboleth-sp\sbin64\shibd.exe -check</w:t>
      </w:r>
      <w:r>
        <w:rPr/>
        <w:t xml:space="preserve"> - 32bit</w:t>
      </w:r>
      <w:r>
        <w:rPr/>
        <w:t>：</w:t>
      </w:r>
      <w:r>
        <w:rPr>
          <w:rStyle w:val="VerbatimChar"/>
        </w:rPr>
        <w:t>C:\opt\shibboleth-sp\sbin\shibd.exe -check</w:t>
      </w:r>
    </w:p>
    <w:p>
      <w:pPr>
        <w:pStyle w:val="BlockText"/>
        <w:rPr/>
      </w:pPr>
      <w:r>
        <w:rPr/>
        <w:t xml:space="preserve">どちらにあるかは </w:t>
      </w:r>
      <w:r>
        <w:rPr>
          <w:rStyle w:val="VerbatimChar"/>
        </w:rPr>
        <w:t>dir C:\opt\shibboleth-sp\sbin64\shibd.exe</w:t>
      </w:r>
      <w:r>
        <w:rPr/>
        <w:t xml:space="preserve"> / </w:t>
      </w:r>
      <w:r>
        <w:rPr>
          <w:rStyle w:val="VerbatimChar"/>
        </w:rPr>
        <w:t>dir C:\opt\shibboleth-sp\sbin\shibd.exe</w:t>
      </w:r>
      <w:r>
        <w:rPr/>
        <w:t xml:space="preserve"> </w:t>
      </w:r>
      <w:r>
        <w:rPr/>
        <w:t xml:space="preserve">で確認できる。ログは </w:t>
      </w:r>
      <w:r>
        <w:rPr>
          <w:rStyle w:val="VerbatimChar"/>
        </w:rPr>
        <w:t>C:\opt\shibboleth-sp\var\log\shibboleth\shibd.log</w:t>
      </w:r>
      <w:r>
        <w:rPr/>
        <w:t>。</w:t>
      </w:r>
      <w:bookmarkEnd w:id="76"/>
    </w:p>
    <w:p>
      <w:pPr>
        <w:pStyle w:val="Heading3"/>
        <w:rPr/>
      </w:pPr>
      <w:bookmarkStart w:id="77" w:name="shibboleth2.xml-の編集"/>
      <w:r>
        <w:rPr/>
        <w:t xml:space="preserve">12.3 shibboleth2.xml </w:t>
      </w:r>
      <w:r>
        <w:rPr/>
        <w:t>の編集</w:t>
      </w:r>
    </w:p>
    <w:p>
      <w:pPr>
        <w:pStyle w:val="FirstParagraph"/>
        <w:rPr/>
      </w:pPr>
      <w:r>
        <w:rPr>
          <w:rStyle w:val="VerbatimChar"/>
        </w:rPr>
        <w:t>C:\opt\shibboleth-sp\etc\shibboleth\shibboleth2.xml</w:t>
      </w:r>
      <w:r>
        <w:rPr/>
        <w:t xml:space="preserve"> </w:t>
      </w:r>
      <w:r>
        <w:rPr/>
        <w:t>を編集します（</w:t>
      </w:r>
      <w:r>
        <w:rPr>
          <w:b/>
          <w:bCs/>
        </w:rPr>
        <w:t xml:space="preserve">まず </w:t>
      </w:r>
      <w:r>
        <w:rPr>
          <w:rStyle w:val="VerbatimChar"/>
          <w:b/>
          <w:bCs/>
        </w:rPr>
        <w:t>shibboleth2.xml.orig</w:t>
      </w:r>
      <w:r>
        <w:rPr>
          <w:b/>
          <w:bCs/>
        </w:rPr>
        <w:t xml:space="preserve"> </w:t>
      </w:r>
      <w:r>
        <w:rPr>
          <w:b/>
          <w:bCs/>
        </w:rPr>
        <w:t>にバックアップ</w:t>
      </w:r>
      <w:r>
        <w:rPr/>
        <w:t xml:space="preserve">。タイプミスが最大の事故要因なので慎重に。特に </w:t>
      </w:r>
      <w:r>
        <w:rPr>
          <w:rStyle w:val="VerbatimChar"/>
        </w:rPr>
        <w:t>sp.example.org</w:t>
      </w:r>
      <w:r>
        <w:rPr/>
        <w:t xml:space="preserve"> </w:t>
      </w:r>
      <w:r>
        <w:rPr/>
        <w:t>の置換漏れに注意）。変更点は次の</w:t>
      </w:r>
      <w:r>
        <w:rPr/>
        <w:t>4</w:t>
      </w:r>
      <w:r>
        <w:rPr/>
        <w:t>か所です。</w:t>
      </w:r>
    </w:p>
    <w:p>
      <w:pPr>
        <w:pStyle w:val="BodyText"/>
        <w:rPr/>
      </w:pPr>
      <w:r>
        <w:rPr>
          <w:b/>
          <w:bCs/>
        </w:rPr>
        <w:t xml:space="preserve">(1) </w:t>
      </w:r>
      <w:r>
        <w:rPr>
          <w:rStyle w:val="VerbatimChar"/>
          <w:b/>
          <w:bCs/>
        </w:rPr>
        <w:t>&lt;ISAPI&gt;</w:t>
      </w:r>
      <w:r>
        <w:rPr>
          <w:b/>
          <w:bCs/>
        </w:rPr>
        <w:t xml:space="preserve"> </w:t>
      </w:r>
      <w:r>
        <w:rPr>
          <w:b/>
          <w:bCs/>
        </w:rPr>
        <w:t xml:space="preserve">の </w:t>
      </w:r>
      <w:r>
        <w:rPr>
          <w:rStyle w:val="VerbatimChar"/>
          <w:b/>
          <w:bCs/>
        </w:rPr>
        <w:t>&lt;Site&gt;</w:t>
      </w:r>
      <w:r>
        <w:rPr/>
        <w:t>（</w:t>
      </w:r>
      <w:r>
        <w:rPr/>
        <w:t xml:space="preserve">IIS </w:t>
      </w:r>
      <w:r>
        <w:rPr/>
        <w:t>サイト</w:t>
      </w:r>
      <w:r>
        <w:rPr/>
        <w:t>ID</w:t>
      </w:r>
      <w:r>
        <w:rPr/>
        <w:t>とホスト名の対応。</w:t>
      </w:r>
      <w:r>
        <w:rPr/>
        <w:t xml:space="preserve">Default Web Site </w:t>
      </w:r>
      <w:r>
        <w:rPr/>
        <w:t xml:space="preserve">の </w:t>
      </w:r>
      <w:r>
        <w:rPr/>
        <w:t xml:space="preserve">ID </w:t>
      </w:r>
      <w:r>
        <w:rPr/>
        <w:t xml:space="preserve">は通常 </w:t>
      </w:r>
      <w:r>
        <w:rPr/>
        <w:t>1</w:t>
      </w:r>
      <w:r>
        <w:rPr/>
        <w:t>）</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&lt;</w:t>
      </w:r>
      <w:r>
        <w:rPr>
          <w:rStyle w:val="KeywordTok"/>
        </w:rPr>
        <w:t>Site</w:t>
      </w:r>
      <w:r>
        <w:rPr>
          <w:rStyle w:val="OtherTok"/>
        </w:rPr>
        <w:t xml:space="preserve"> id=</w:t>
      </w:r>
      <w:r>
        <w:rPr>
          <w:rStyle w:val="StringTok"/>
        </w:rPr>
        <w:t>"1"</w:t>
      </w:r>
      <w:r>
        <w:rPr>
          <w:rStyle w:val="OtherTok"/>
        </w:rPr>
        <w:t xml:space="preserve"> name=</w:t>
      </w:r>
      <w:r>
        <w:rPr>
          <w:rStyle w:val="StringTok"/>
        </w:rPr>
        <w:t>"sp.plm-lab.local"</w:t>
      </w:r>
      <w:r>
        <w:rPr>
          <w:rStyle w:val="OtherTok"/>
        </w:rPr>
        <w:t xml:space="preserve"> scheme=</w:t>
      </w:r>
      <w:r>
        <w:rPr>
          <w:rStyle w:val="StringTok"/>
        </w:rPr>
        <w:t>"https"</w:t>
      </w:r>
      <w:r>
        <w:rPr>
          <w:rStyle w:val="OtherTok"/>
        </w:rPr>
        <w:t xml:space="preserve"> port=</w:t>
      </w:r>
      <w:r>
        <w:rPr>
          <w:rStyle w:val="StringTok"/>
        </w:rPr>
        <w:t>"443"</w:t>
      </w:r>
      <w:r>
        <w:rPr>
          <w:rStyle w:val="NormalTok"/>
        </w:rPr>
        <w:t>/&gt;</w:t>
      </w:r>
      <w:r>
        <w:rPr/>
        <w:br/>
      </w:r>
      <w:r>
        <w:rPr>
          <w:rStyle w:val="NormalTok"/>
        </w:rPr>
        <w:t>&lt;/</w:t>
      </w:r>
      <w:r>
        <w:rPr>
          <w:rStyle w:val="KeywordTok"/>
        </w:rPr>
        <w:t>ISAPI</w:t>
      </w:r>
      <w:r>
        <w:rPr>
          <w:rStyle w:val="NormalTok"/>
        </w:rPr>
        <w:t>&gt;</w:t>
      </w:r>
    </w:p>
    <w:p>
      <w:pPr>
        <w:pStyle w:val="FirstParagraph"/>
        <w:rPr/>
      </w:pPr>
      <w:r>
        <w:rPr>
          <w:b/>
          <w:bCs/>
        </w:rPr>
        <w:t xml:space="preserve">(2) </w:t>
      </w:r>
      <w:r>
        <w:rPr>
          <w:rStyle w:val="VerbatimChar"/>
          <w:b/>
          <w:bCs/>
        </w:rPr>
        <w:t>&lt;RequestMapper&gt;</w:t>
      </w:r>
      <w:r>
        <w:rPr>
          <w:b/>
          <w:bCs/>
        </w:rPr>
        <w:t xml:space="preserve"> </w:t>
      </w:r>
      <w:r>
        <w:rPr>
          <w:b/>
          <w:bCs/>
        </w:rPr>
        <w:t xml:space="preserve">の </w:t>
      </w:r>
      <w:r>
        <w:rPr>
          <w:rStyle w:val="VerbatimChar"/>
          <w:b/>
          <w:bCs/>
        </w:rPr>
        <w:t>&lt;Host&gt;</w:t>
      </w:r>
      <w:r>
        <w:rPr>
          <w:b/>
          <w:bCs/>
        </w:rPr>
        <w:t>（サイト全体を保護）</w:t>
      </w:r>
    </w:p>
    <w:p>
      <w:pPr>
        <w:pStyle w:val="BlockText"/>
        <w:rPr/>
      </w:pPr>
      <w:r>
        <w:rPr>
          <w:b/>
          <w:bCs/>
        </w:rPr>
        <w:t>「サイト全体」の意味</w:t>
      </w:r>
      <w:r>
        <w:rPr/>
        <w:t>：</w:t>
      </w:r>
      <w:r>
        <w:rPr>
          <w:rStyle w:val="VerbatimChar"/>
        </w:rPr>
        <w:t>&lt;ISAPI&gt;</w:t>
      </w:r>
      <w:r>
        <w:rPr/>
        <w:t xml:space="preserve"> </w:t>
      </w:r>
      <w:r>
        <w:rPr/>
        <w:t xml:space="preserve">の </w:t>
      </w:r>
      <w:r>
        <w:rPr>
          <w:rStyle w:val="VerbatimChar"/>
        </w:rPr>
        <w:t>&lt;Site&gt;</w:t>
      </w:r>
      <w:r>
        <w:rPr/>
        <w:t xml:space="preserve"> </w:t>
      </w:r>
      <w:r>
        <w:rPr/>
        <w:t>に</w:t>
      </w:r>
      <w:r>
        <w:rPr>
          <w:b/>
          <w:bCs/>
        </w:rPr>
        <w:t>登録したサイト（ホスト名＋スキーム＋ポート）の、すべてのパス</w:t>
      </w:r>
      <w:r>
        <w:rPr/>
        <w:t xml:space="preserve">を保護する、という意味（特定パスのみ保護する </w:t>
      </w:r>
      <w:r>
        <w:rPr>
          <w:rStyle w:val="VerbatimChar"/>
        </w:rPr>
        <w:t>&lt;Path&gt;</w:t>
      </w:r>
      <w:r>
        <w:rPr/>
        <w:t xml:space="preserve"> </w:t>
      </w:r>
      <w:r>
        <w:rPr/>
        <w:t>指定との対比で「全体」）。</w:t>
      </w:r>
      <w:r>
        <w:rPr>
          <w:b/>
          <w:bCs/>
        </w:rPr>
        <w:t>保護される／されないは、</w:t>
      </w:r>
      <w:r>
        <w:rPr>
          <w:rStyle w:val="VerbatimChar"/>
          <w:b/>
          <w:bCs/>
        </w:rPr>
        <w:t>&lt;Site&gt;</w:t>
      </w:r>
      <w:r>
        <w:rPr>
          <w:b/>
          <w:bCs/>
        </w:rPr>
        <w:t xml:space="preserve"> </w:t>
      </w:r>
      <w:r>
        <w:rPr>
          <w:b/>
          <w:bCs/>
        </w:rPr>
        <w:t>に登録したかどうかで決まる</w:t>
      </w:r>
      <w:r>
        <w:rPr/>
        <w:t>。登録していないポート（例：</w:t>
      </w:r>
      <w:r>
        <w:rPr/>
        <w:t xml:space="preserve">HTTP </w:t>
      </w:r>
      <w:r>
        <w:rPr/>
        <w:t xml:space="preserve">の </w:t>
      </w:r>
      <w:r>
        <w:rPr/>
        <w:t>80</w:t>
      </w:r>
      <w:r>
        <w:rPr/>
        <w:t>／</w:t>
      </w:r>
      <w:r>
        <w:rPr/>
        <w:t>9012</w:t>
      </w:r>
      <w:r>
        <w:rPr/>
        <w:t>／</w:t>
      </w:r>
      <w:r>
        <w:rPr/>
        <w:t>9013</w:t>
      </w:r>
      <w:r>
        <w:rPr/>
        <w:t xml:space="preserve">）には </w:t>
      </w:r>
      <w:r>
        <w:rPr/>
        <w:t xml:space="preserve">SP </w:t>
      </w:r>
      <w:r>
        <w:rPr/>
        <w:t>は関与せず、</w:t>
      </w:r>
      <w:r>
        <w:rPr>
          <w:b/>
          <w:bCs/>
        </w:rPr>
        <w:t>従来の認証（</w:t>
      </w:r>
      <w:r>
        <w:rPr>
          <w:b/>
          <w:bCs/>
        </w:rPr>
        <w:t xml:space="preserve">Cookie </w:t>
      </w:r>
      <w:r>
        <w:rPr>
          <w:b/>
          <w:bCs/>
        </w:rPr>
        <w:t>等）のまま</w:t>
      </w:r>
      <w:r>
        <w:rPr/>
        <w:t>動作する。「</w:t>
      </w:r>
      <w:r>
        <w:rPr/>
        <w:t xml:space="preserve">HTTPS </w:t>
      </w:r>
      <w:r>
        <w:rPr/>
        <w:t>だから保護される・</w:t>
      </w:r>
      <w:r>
        <w:rPr/>
        <w:t xml:space="preserve">HTTP </w:t>
      </w:r>
      <w:r>
        <w:rPr/>
        <w:t>だから保護されない」のではなく、</w:t>
      </w:r>
      <w:r>
        <w:rPr>
          <w:rStyle w:val="VerbatimChar"/>
          <w:b/>
          <w:bCs/>
        </w:rPr>
        <w:t>&lt;Site&gt;</w:t>
      </w:r>
      <w:r>
        <w:rPr>
          <w:b/>
          <w:bCs/>
        </w:rPr>
        <w:t xml:space="preserve"> </w:t>
      </w:r>
      <w:r>
        <w:rPr>
          <w:b/>
          <w:bCs/>
        </w:rPr>
        <w:t>に書いたかどうか</w:t>
      </w:r>
      <w:r>
        <w:rPr/>
        <w:t>が判断基準。この性質が、</w:t>
      </w:r>
      <w:r>
        <w:rPr/>
        <w:t xml:space="preserve">§17 </w:t>
      </w:r>
      <w:r>
        <w:rPr/>
        <w:t>の並行運用（</w:t>
      </w:r>
      <w:r>
        <w:rPr/>
        <w:t>HTTP</w:t>
      </w:r>
      <w:r>
        <w:rPr/>
        <w:t>＝従来認証／</w:t>
      </w:r>
      <w:r>
        <w:rPr/>
        <w:t>HTTPS</w:t>
      </w:r>
      <w:r>
        <w:rPr/>
        <w:t>＝</w:t>
      </w:r>
      <w:r>
        <w:rPr/>
        <w:t>SSO</w:t>
      </w:r>
      <w:r>
        <w:rPr/>
        <w:t>）の根拠になる。</w:t>
      </w:r>
    </w:p>
    <w:p>
      <w:pPr>
        <w:pStyle w:val="SourceCode"/>
        <w:rPr/>
      </w:pPr>
      <w:r>
        <w:rPr>
          <w:rStyle w:val="NormalTok"/>
        </w:rPr>
        <w:t>&lt;</w:t>
      </w:r>
      <w:r>
        <w:rPr>
          <w:rStyle w:val="KeywordTok"/>
        </w:rPr>
        <w:t>RequestMapper</w:t>
      </w:r>
      <w:r>
        <w:rPr>
          <w:rStyle w:val="OtherTok"/>
        </w:rPr>
        <w:t xml:space="preserve"> type=</w:t>
      </w:r>
      <w:r>
        <w:rPr>
          <w:rStyle w:val="StringTok"/>
        </w:rPr>
        <w:t>"Native"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 xml:space="preserve">        &lt;</w:t>
      </w:r>
      <w:r>
        <w:rPr>
          <w:rStyle w:val="KeywordTok"/>
        </w:rPr>
        <w:t>Host</w:t>
      </w:r>
      <w:r>
        <w:rPr>
          <w:rStyle w:val="OtherTok"/>
        </w:rPr>
        <w:t xml:space="preserve"> name=</w:t>
      </w:r>
      <w:r>
        <w:rPr>
          <w:rStyle w:val="StringTok"/>
        </w:rPr>
        <w:t>"sp.plm-lab.local"</w:t>
      </w:r>
      <w:r>
        <w:rPr>
          <w:rStyle w:val="OtherTok"/>
        </w:rPr>
        <w:t xml:space="preserve"> authType=</w:t>
      </w:r>
      <w:r>
        <w:rPr>
          <w:rStyle w:val="StringTok"/>
        </w:rPr>
        <w:t>"shibboleth"</w:t>
      </w:r>
      <w:r>
        <w:rPr>
          <w:rStyle w:val="OtherTok"/>
        </w:rPr>
        <w:t xml:space="preserve"> requireSession=</w:t>
      </w:r>
      <w:r>
        <w:rPr>
          <w:rStyle w:val="StringTok"/>
        </w:rPr>
        <w:t>"true"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&lt;/</w:t>
      </w:r>
      <w:r>
        <w:rPr>
          <w:rStyle w:val="KeywordTok"/>
        </w:rPr>
        <w:t>RequestMapper</w:t>
      </w:r>
      <w:r>
        <w:rPr>
          <w:rStyle w:val="NormalTok"/>
        </w:rPr>
        <w:t>&gt;</w:t>
      </w:r>
    </w:p>
    <w:p>
      <w:pPr>
        <w:pStyle w:val="BlockText"/>
        <w:rPr/>
      </w:pPr>
      <w:r>
        <w:rPr>
          <w:rStyle w:val="VerbatimChar"/>
        </w:rPr>
        <w:t>requireSession="true"</w:t>
      </w:r>
      <w:r>
        <w:rPr/>
        <w:t xml:space="preserve"> </w:t>
      </w:r>
      <w:r>
        <w:rPr/>
        <w:t>により、このホストへの</w:t>
      </w:r>
      <w:r>
        <w:rPr>
          <w:b/>
          <w:bCs/>
        </w:rPr>
        <w:t xml:space="preserve">全アクセスがセッション必須（＝未認証なら </w:t>
      </w:r>
      <w:r>
        <w:rPr>
          <w:b/>
          <w:bCs/>
        </w:rPr>
        <w:t xml:space="preserve">IdP </w:t>
      </w:r>
      <w:r>
        <w:rPr>
          <w:b/>
          <w:bCs/>
        </w:rPr>
        <w:t>へ）</w:t>
      </w:r>
      <w:r>
        <w:rPr/>
        <w:t>になります。これが「サイト全体保護」の設定です。</w:t>
      </w:r>
    </w:p>
    <w:p>
      <w:pPr>
        <w:pStyle w:val="FirstParagraph"/>
        <w:rPr/>
      </w:pPr>
      <w:r>
        <w:rPr>
          <w:b/>
          <w:bCs/>
        </w:rPr>
        <w:t xml:space="preserve">(3) </w:t>
      </w:r>
      <w:r>
        <w:rPr>
          <w:rStyle w:val="VerbatimChar"/>
          <w:b/>
          <w:bCs/>
        </w:rPr>
        <w:t>&lt;ApplicationDefaults&gt;</w:t>
      </w:r>
      <w:r>
        <w:rPr>
          <w:b/>
          <w:bCs/>
        </w:rPr>
        <w:t xml:space="preserve"> </w:t>
      </w:r>
      <w:r>
        <w:rPr>
          <w:b/>
          <w:bCs/>
        </w:rPr>
        <w:t xml:space="preserve">の </w:t>
      </w:r>
      <w:r>
        <w:rPr>
          <w:b/>
          <w:bCs/>
        </w:rPr>
        <w:t xml:space="preserve">entityID </w:t>
      </w:r>
      <w:r>
        <w:rPr>
          <w:b/>
          <w:bCs/>
        </w:rPr>
        <w:t xml:space="preserve">と </w:t>
      </w:r>
      <w:r>
        <w:rPr>
          <w:b/>
          <w:bCs/>
        </w:rPr>
        <w:t>REMOTE_USER</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"eppn persistent-id targeted-id"</w:t>
      </w:r>
      <w:r>
        <w:rPr>
          <w:rStyle w:val="NormalTok"/>
        </w:rPr>
        <w:t>&gt;</w:t>
      </w:r>
    </w:p>
    <w:p>
      <w:pPr>
        <w:pStyle w:val="BlockText"/>
        <w:rPr/>
      </w:pPr>
      <w:r>
        <w:rPr>
          <w:rStyle w:val="VerbatimChar"/>
        </w:rPr>
        <w:t>REMOTE_USER</w:t>
      </w:r>
      <w:r>
        <w:rPr/>
        <w:t xml:space="preserve"> </w:t>
      </w:r>
      <w:r>
        <w:rPr/>
        <w:t>は「先頭から最初に値のある属性」が採用されます。</w:t>
      </w:r>
      <w:r>
        <w:rPr>
          <w:b/>
          <w:bCs/>
        </w:rPr>
        <w:t>識別子（</w:t>
      </w:r>
      <w:r>
        <w:rPr>
          <w:b/>
          <w:bCs/>
        </w:rPr>
        <w:t xml:space="preserve">emailAddress </w:t>
      </w:r>
      <w:r>
        <w:rPr>
          <w:b/>
          <w:bCs/>
        </w:rPr>
        <w:t xml:space="preserve">形式 </w:t>
      </w:r>
      <w:r>
        <w:rPr>
          <w:b/>
          <w:bCs/>
        </w:rPr>
        <w:t>NameID</w:t>
      </w:r>
      <w:r>
        <w:rPr>
          <w:b/>
          <w:bCs/>
        </w:rPr>
        <w:t>）をここに載せる最終設定はフェーズ</w:t>
      </w:r>
      <w:r>
        <w:rPr>
          <w:b/>
          <w:bCs/>
        </w:rPr>
        <w:t>10</w:t>
      </w:r>
      <w:r>
        <w:rPr/>
        <w:t>で行います（</w:t>
      </w:r>
      <w:r>
        <w:rPr/>
        <w:t xml:space="preserve">IdP </w:t>
      </w:r>
      <w:r>
        <w:rPr/>
        <w:t xml:space="preserve">側の </w:t>
      </w:r>
      <w:r>
        <w:rPr/>
        <w:t>NameID/</w:t>
      </w:r>
      <w:r>
        <w:rPr/>
        <w:t>属性の出し方と対で決めるため）。本フェーズでは既定のままにしておきます。</w:t>
      </w:r>
    </w:p>
    <w:p>
      <w:pPr>
        <w:pStyle w:val="FirstParagraph"/>
        <w:rPr/>
      </w:pPr>
      <w:r>
        <w:rPr>
          <w:b/>
          <w:bCs/>
        </w:rPr>
        <w:t xml:space="preserve">(4) </w:t>
      </w:r>
      <w:r>
        <w:rPr>
          <w:rStyle w:val="VerbatimChar"/>
          <w:b/>
          <w:bCs/>
        </w:rPr>
        <w:t>&lt;SSO&gt;</w:t>
      </w:r>
      <w:r>
        <w:rPr>
          <w:b/>
          <w:bCs/>
        </w:rPr>
        <w:t xml:space="preserve"> </w:t>
      </w:r>
      <w:r>
        <w:rPr>
          <w:b/>
          <w:bCs/>
        </w:rPr>
        <w:t xml:space="preserve">に </w:t>
      </w:r>
      <w:r>
        <w:rPr>
          <w:b/>
          <w:bCs/>
        </w:rPr>
        <w:t xml:space="preserve">IdP </w:t>
      </w:r>
      <w:r>
        <w:rPr>
          <w:b/>
          <w:bCs/>
        </w:rPr>
        <w:t xml:space="preserve">の </w:t>
      </w:r>
      <w:r>
        <w:rPr>
          <w:b/>
          <w:bCs/>
        </w:rPr>
        <w:t xml:space="preserve">entityID </w:t>
      </w:r>
      <w:r>
        <w:rPr>
          <w:b/>
          <w:bCs/>
        </w:rPr>
        <w:t>を指定</w:t>
      </w:r>
    </w:p>
    <w:p>
      <w:pPr>
        <w:pStyle w:val="SourceCode"/>
        <w:rPr/>
      </w:pPr>
      <w:r>
        <w:rPr>
          <w:rStyle w:val="NormalTok"/>
        </w:rPr>
        <w:t>&lt;</w:t>
      </w:r>
      <w:r>
        <w:rPr>
          <w:rStyle w:val="KeywordTok"/>
        </w:rPr>
        <w:t>SSO</w:t>
      </w:r>
      <w:r>
        <w:rPr>
          <w:rStyle w:val="OtherTok"/>
        </w:rPr>
        <w:t xml:space="preserve"> entityID=</w:t>
      </w:r>
      <w:r>
        <w:rPr>
          <w:rStyle w:val="StringTok"/>
        </w:rPr>
        <w:t>"https://idp.plm-lab.local/idp/shibboleth"</w:t>
      </w:r>
      <w:r>
        <w:rPr>
          <w:rStyle w:val="NormalTok"/>
        </w:rPr>
        <w:t>&gt;</w:t>
      </w:r>
      <w:r>
        <w:rPr/>
        <w:br/>
      </w:r>
      <w:r>
        <w:rPr>
          <w:rStyle w:val="NormalTok"/>
        </w:rPr>
        <w:t xml:space="preserve">    SAML2</w:t>
      </w:r>
      <w:r>
        <w:rPr/>
        <w:br/>
      </w:r>
      <w:r>
        <w:rPr>
          <w:rStyle w:val="NormalTok"/>
        </w:rPr>
        <w:t>&lt;/</w:t>
      </w:r>
      <w:r>
        <w:rPr>
          <w:rStyle w:val="KeywordTok"/>
        </w:rPr>
        <w:t>SSO</w:t>
      </w:r>
      <w:r>
        <w:rPr>
          <w:rStyle w:val="NormalTok"/>
        </w:rPr>
        <w:t>&gt;</w:t>
      </w:r>
    </w:p>
    <w:p>
      <w:pPr>
        <w:pStyle w:val="BlockText"/>
        <w:rPr/>
      </w:pPr>
      <w:r>
        <w:rPr/>
        <w:t xml:space="preserve">IdP </w:t>
      </w:r>
      <w:r>
        <w:rPr/>
        <w:t>のメタデータ（</w:t>
      </w:r>
      <w:r>
        <w:rPr>
          <w:rStyle w:val="VerbatimChar"/>
        </w:rPr>
        <w:t>&lt;MetadataProvider&gt;</w:t>
      </w:r>
      <w:r>
        <w:rPr/>
        <w:t>）の登録は</w:t>
      </w:r>
      <w:r>
        <w:rPr>
          <w:b/>
          <w:bCs/>
        </w:rPr>
        <w:t>フェーズ</w:t>
      </w:r>
      <w:r>
        <w:rPr>
          <w:b/>
          <w:bCs/>
        </w:rPr>
        <w:t>9</w:t>
      </w:r>
      <w:r>
        <w:rPr/>
        <w:t xml:space="preserve">で行います。本フェーズでは </w:t>
      </w:r>
      <w:r>
        <w:rPr/>
        <w:t xml:space="preserve">entityID </w:t>
      </w:r>
      <w:r>
        <w:rPr/>
        <w:t>の指定までにとどめます。</w:t>
      </w:r>
      <w:r>
        <w:rPr>
          <w:rStyle w:val="VerbatimChar"/>
        </w:rPr>
        <w:t>&lt;MetadataProvider&gt;</w:t>
      </w:r>
      <w:r>
        <w:rPr/>
        <w:t xml:space="preserve"> </w:t>
      </w:r>
      <w:r>
        <w:rPr/>
        <w:t>を追加する際は、</w:t>
      </w:r>
      <w:r>
        <w:rPr>
          <w:rStyle w:val="VerbatimChar"/>
        </w:rPr>
        <w:t>&lt;Sessions&gt;</w:t>
      </w:r>
      <w:r>
        <w:rPr/>
        <w:t xml:space="preserve"> </w:t>
      </w:r>
      <w:r>
        <w:rPr/>
        <w:t>の外・</w:t>
      </w:r>
      <w:r>
        <w:rPr>
          <w:rStyle w:val="VerbatimChar"/>
        </w:rPr>
        <w:t>&lt;Errors&gt;</w:t>
      </w:r>
      <w:r>
        <w:rPr/>
        <w:t xml:space="preserve"> </w:t>
      </w:r>
      <w:r>
        <w:rPr/>
        <w:t>の後ろに置く（</w:t>
      </w:r>
      <w:r>
        <w:rPr>
          <w:rStyle w:val="VerbatimChar"/>
        </w:rPr>
        <w:t>&lt;Sessions&gt;</w:t>
      </w:r>
      <w:r>
        <w:rPr/>
        <w:t xml:space="preserve"> </w:t>
      </w:r>
      <w:r>
        <w:rPr/>
        <w:t xml:space="preserve">内に置くとスキーマ違反で </w:t>
      </w:r>
      <w:r>
        <w:rPr/>
        <w:t xml:space="preserve">shibd </w:t>
      </w:r>
      <w:r>
        <w:rPr/>
        <w:t>が起動しない。フェーズ</w:t>
      </w:r>
      <w:r>
        <w:rPr/>
        <w:t xml:space="preserve">9 </w:t>
      </w:r>
      <w:r>
        <w:rPr/>
        <w:t>で詳述）。</w:t>
      </w:r>
      <w:bookmarkEnd w:id="77"/>
    </w:p>
    <w:p>
      <w:pPr>
        <w:pStyle w:val="Heading3"/>
        <w:rPr/>
      </w:pPr>
      <w:bookmarkStart w:id="78" w:name="sp-鍵-b-の生成"/>
      <w:r>
        <w:rPr/>
        <w:t xml:space="preserve">12.4 SP </w:t>
      </w:r>
      <w:r>
        <w:rPr/>
        <w:t xml:space="preserve">鍵 </w:t>
      </w:r>
      <w:r>
        <w:rPr/>
        <w:t xml:space="preserve">(b) </w:t>
      </w:r>
      <w:r>
        <w:rPr/>
        <w:t>の生成</w:t>
      </w:r>
    </w:p>
    <w:p>
      <w:pPr>
        <w:pStyle w:val="FirstParagraph"/>
        <w:rPr/>
      </w:pPr>
      <w:r>
        <w:rPr/>
        <w:t xml:space="preserve">SP </w:t>
      </w:r>
      <w:r>
        <w:rPr/>
        <w:t xml:space="preserve">の </w:t>
      </w:r>
      <w:r>
        <w:rPr/>
        <w:t xml:space="preserve">SAML </w:t>
      </w:r>
      <w:r>
        <w:rPr/>
        <w:t xml:space="preserve">署名・暗号化証明書 </w:t>
      </w:r>
      <w:r>
        <w:rPr/>
        <w:t xml:space="preserve">(b) </w:t>
      </w:r>
      <w:r>
        <w:rPr/>
        <w:t>を、正しいホスト名・</w:t>
      </w:r>
      <w:r>
        <w:rPr/>
        <w:t xml:space="preserve">entityID </w:t>
      </w:r>
      <w:r>
        <w:rPr/>
        <w:t>で生成します。管理者コマンドプロンプトで：</w:t>
      </w:r>
    </w:p>
    <w:p>
      <w:pPr>
        <w:pStyle w:val="SourceCode"/>
        <w:rPr/>
      </w:pPr>
      <w:r>
        <w:rPr>
          <w:rStyle w:val="BuiltInTok"/>
        </w:rPr>
        <w:t>cd</w:t>
      </w:r>
      <w:r>
        <w:rPr>
          <w:rStyle w:val="NormalTok"/>
        </w:rPr>
        <w:t xml:space="preserve"> C:\opt\shibboleth-sp\etc\shibboleth</w:t>
      </w:r>
      <w:r>
        <w:rPr/>
        <w:br/>
      </w:r>
      <w:r>
        <w:rPr>
          <w:rStyle w:val="NormalTok"/>
        </w:rPr>
        <w:t xml:space="preserve">keygen.bat </w:t>
      </w:r>
      <w:r>
        <w:rPr>
          <w:rStyle w:val="AttributeTok"/>
        </w:rPr>
        <w:t>-h</w:t>
      </w:r>
      <w:r>
        <w:rPr>
          <w:rStyle w:val="NormalTok"/>
        </w:rPr>
        <w:t xml:space="preserve"> sp.plm</w:t>
      </w:r>
      <w:r>
        <w:rPr>
          <w:rStyle w:val="AttributeTok"/>
        </w:rPr>
        <w:t>-lab</w:t>
      </w:r>
      <w:r>
        <w:rPr>
          <w:rStyle w:val="NormalTok"/>
        </w:rPr>
        <w:t xml:space="preserve">.local </w:t>
      </w:r>
      <w:r>
        <w:rPr>
          <w:rStyle w:val="AttributeTok"/>
        </w:rPr>
        <w:t>-e</w:t>
      </w:r>
      <w:r>
        <w:rPr>
          <w:rStyle w:val="NormalTok"/>
        </w:rPr>
        <w:t xml:space="preserve"> https:/</w:t>
      </w:r>
      <w:r>
        <w:rPr>
          <w:rStyle w:val="AttributeTok"/>
        </w:rPr>
        <w:t>/sp</w:t>
      </w:r>
      <w:r>
        <w:rPr>
          <w:rStyle w:val="NormalTok"/>
        </w:rPr>
        <w:t>.plm</w:t>
      </w:r>
      <w:r>
        <w:rPr>
          <w:rStyle w:val="AttributeTok"/>
        </w:rPr>
        <w:t>-lab</w:t>
      </w:r>
      <w:r>
        <w:rPr>
          <w:rStyle w:val="NormalTok"/>
        </w:rPr>
        <w:t>.local</w:t>
      </w:r>
      <w:r>
        <w:rPr>
          <w:rStyle w:val="AttributeTok"/>
        </w:rPr>
        <w:t>/shibboleth</w:t>
      </w:r>
      <w:r>
        <w:rPr>
          <w:rStyle w:val="NormalTok"/>
        </w:rPr>
        <w:t xml:space="preserve"> </w:t>
      </w:r>
      <w:r>
        <w:rPr>
          <w:rStyle w:val="AttributeTok"/>
        </w:rPr>
        <w:t>-y</w:t>
      </w:r>
      <w:r>
        <w:rPr>
          <w:rStyle w:val="NormalTok"/>
        </w:rPr>
        <w:t xml:space="preserve"> 10</w:t>
      </w:r>
    </w:p>
    <w:p>
      <w:pPr>
        <w:pStyle w:val="BlockText"/>
        <w:rPr/>
      </w:pPr>
      <w:r>
        <w:rPr>
          <w:rStyle w:val="VerbatimChar"/>
        </w:rPr>
        <w:t>sp-signing-cert.pem</w:t>
      </w:r>
      <w:r>
        <w:rPr/>
        <w:t xml:space="preserve"> / </w:t>
      </w:r>
      <w:r>
        <w:rPr>
          <w:rStyle w:val="VerbatimChar"/>
        </w:rPr>
        <w:t>sp-encrypt-cert.pem</w:t>
      </w:r>
      <w:r>
        <w:rPr/>
        <w:t xml:space="preserve"> </w:t>
      </w:r>
      <w:r>
        <w:rPr/>
        <w:t>等が生成されます。これはフェーズ</w:t>
      </w:r>
      <w:r>
        <w:rPr/>
        <w:t xml:space="preserve">2 </w:t>
      </w:r>
      <w:r>
        <w:rPr/>
        <w:t xml:space="preserve">の </w:t>
      </w:r>
      <w:r>
        <w:rPr/>
        <w:t xml:space="preserve">(a) </w:t>
      </w:r>
      <w:r>
        <w:rPr/>
        <w:t>とは別物で、</w:t>
      </w:r>
      <w:r>
        <w:rPr>
          <w:b/>
          <w:bCs/>
        </w:rPr>
        <w:t xml:space="preserve">メタデータ交換で </w:t>
      </w:r>
      <w:r>
        <w:rPr>
          <w:b/>
          <w:bCs/>
        </w:rPr>
        <w:t xml:space="preserve">IdP </w:t>
      </w:r>
      <w:r>
        <w:rPr>
          <w:b/>
          <w:bCs/>
        </w:rPr>
        <w:t xml:space="preserve">に渡す </w:t>
      </w:r>
      <w:r>
        <w:rPr>
          <w:b/>
          <w:bCs/>
        </w:rPr>
        <w:t>(b)</w:t>
      </w:r>
      <w:r>
        <w:rPr/>
        <w:t>（</w:t>
      </w:r>
      <w:r>
        <w:rPr/>
        <w:t xml:space="preserve">CA </w:t>
      </w:r>
      <w:r>
        <w:rPr/>
        <w:t>信頼・ホスト名一致は不要）。</w:t>
      </w:r>
      <w:r>
        <w:rPr/>
        <w:t xml:space="preserve">MSI </w:t>
      </w:r>
      <w:r>
        <w:rPr/>
        <w:t>が既定鍵を生成済みの場合もありますが、</w:t>
      </w:r>
      <w:r>
        <w:rPr/>
        <w:t>entityID/</w:t>
      </w:r>
      <w:r>
        <w:rPr/>
        <w:t>ホスト名を正しくするため上記で作り直します。</w:t>
      </w:r>
      <w:bookmarkEnd w:id="78"/>
    </w:p>
    <w:p>
      <w:pPr>
        <w:pStyle w:val="Heading3"/>
        <w:rPr/>
      </w:pPr>
      <w:bookmarkStart w:id="79" w:name="反映iis-完全再起動"/>
      <w:r>
        <w:rPr/>
        <w:t xml:space="preserve">12.5 </w:t>
      </w:r>
      <w:r>
        <w:rPr/>
        <w:t>反映（</w:t>
      </w:r>
      <w:r>
        <w:rPr/>
        <w:t xml:space="preserve">IIS </w:t>
      </w:r>
      <w:r>
        <w:rPr/>
        <w:t>完全再起動）</w:t>
      </w:r>
    </w:p>
    <w:p>
      <w:pPr>
        <w:pStyle w:val="FirstParagraph"/>
        <w:rPr/>
      </w:pPr>
      <w:r>
        <w:rPr>
          <w:rStyle w:val="VerbatimChar"/>
        </w:rPr>
        <w:t>&lt;ISAPI&gt;</w:t>
      </w:r>
      <w:r>
        <w:rPr/>
        <w:t xml:space="preserve"> </w:t>
      </w:r>
      <w:r>
        <w:rPr/>
        <w:t xml:space="preserve">を変更したときは </w:t>
      </w:r>
      <w:r>
        <w:rPr>
          <w:b/>
          <w:bCs/>
        </w:rPr>
        <w:t xml:space="preserve">IIS </w:t>
      </w:r>
      <w:r>
        <w:rPr>
          <w:b/>
          <w:bCs/>
        </w:rPr>
        <w:t>の完全再起動</w:t>
      </w:r>
      <w:r>
        <w:rPr/>
        <w:t>が必要です。</w:t>
      </w:r>
    </w:p>
    <w:p>
      <w:pPr>
        <w:pStyle w:val="SourceCode"/>
        <w:rPr/>
      </w:pPr>
      <w:r>
        <w:rPr>
          <w:rStyle w:val="FunctionTok"/>
        </w:rPr>
        <w:t>Restart-Service</w:t>
      </w:r>
      <w:r>
        <w:rPr>
          <w:rStyle w:val="NormalTok"/>
        </w:rPr>
        <w:t xml:space="preserve"> shibd_Default</w:t>
      </w:r>
      <w:r>
        <w:rPr/>
        <w:br/>
      </w:r>
      <w:r>
        <w:rPr>
          <w:rStyle w:val="NormalTok"/>
        </w:rPr>
        <w:t>iisreset</w:t>
      </w:r>
      <w:bookmarkEnd w:id="79"/>
    </w:p>
    <w:p>
      <w:pPr>
        <w:pStyle w:val="Heading3"/>
        <w:rPr/>
      </w:pPr>
      <w:bookmarkStart w:id="80" w:name="動作確認-1"/>
      <w:r>
        <w:rPr/>
        <w:t xml:space="preserve">12.6 </w:t>
      </w:r>
      <w:r>
        <w:rPr/>
        <w:t>動作確認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」が実行中</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設定読込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shibd.exe -check</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sbin64</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または </w:t>
            </w:r>
            <w:r>
              <w:rPr>
                <w:rStyle w:val="VerbatimChar"/>
                <w:rFonts w:eastAsia="Noto Sans CJK JP" w:cs=""/>
                <w:kern w:val="0"/>
                <w:szCs w:val="20"/>
                <w:lang w:val="ja-JP" w:eastAsia="ja-JP" w:bidi="ar-SA"/>
              </w:rPr>
              <w:t>sbin</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overall configuration is loadable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https://localhost/Shibboleth.sso/Status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&lt;Status&gt;&lt;OK/&gt;&lt;/Status&gt;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XML</w:t>
            </w:r>
            <w:r>
              <w:rPr>
                <w:rFonts w:ascii="Cambria" w:hAnsi="Cambria" w:cs=""/>
                <w:kern w:val="0"/>
                <w:sz w:val="20"/>
                <w:szCs w:val="20"/>
                <w:lang w:val="ja-JP" w:eastAsia="ja-JP" w:bidi="ar-SA"/>
              </w:rPr>
              <w:t xml:space="preserve">）を返す。中に </w:t>
            </w:r>
            <w:r>
              <w:rPr>
                <w:rStyle w:val="VerbatimChar"/>
                <w:rFonts w:eastAsia="Noto Sans CJK JP" w:cs=""/>
                <w:kern w:val="0"/>
                <w:szCs w:val="20"/>
                <w:lang w:val="ja-JP" w:eastAsia="ja-JP" w:bidi="ar-SA"/>
              </w:rPr>
              <w:t>sp.example.org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が残っていない（すべて </w:t>
            </w:r>
            <w:r>
              <w:rPr>
                <w:rStyle w:val="VerbatimChar"/>
                <w:rFonts w:eastAsia="Noto Sans CJK JP" w:cs=""/>
                <w:kern w:val="0"/>
                <w:szCs w:val="20"/>
                <w:lang w:val="ja-JP" w:eastAsia="ja-JP" w:bidi="ar-SA"/>
              </w:rPr>
              <w:t>sp.plm-lab.local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にアクセスすると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がセッションを要求する（この時点では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メタデータ未登録のため </w:t>
            </w:r>
            <w:r>
              <w:rPr>
                <w:rStyle w:val="VerbatimChar"/>
                <w:rFonts w:eastAsia="Noto Sans CJK JP" w:cs=""/>
                <w:kern w:val="0"/>
                <w:szCs w:val="20"/>
                <w:lang w:val="ja-JP" w:eastAsia="ja-JP" w:bidi="ar-SA"/>
              </w:rPr>
              <w:t>No MetadataProvider available.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等になるのは</w:t>
            </w:r>
            <w:r>
              <w:rPr>
                <w:rFonts w:ascii="Cambria" w:hAnsi="Cambria" w:cs=""/>
                <w:b/>
                <w:bCs/>
                <w:kern w:val="0"/>
                <w:sz w:val="20"/>
                <w:szCs w:val="20"/>
                <w:lang w:val="ja-JP" w:eastAsia="ja-JP" w:bidi="ar-SA"/>
              </w:rPr>
              <w:t>想定どおり</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requireSession </w:t>
            </w:r>
            <w:r>
              <w:rPr>
                <w:rFonts w:ascii="Cambria" w:hAnsi="Cambria" w:cs=""/>
                <w:kern w:val="0"/>
                <w:sz w:val="20"/>
                <w:szCs w:val="20"/>
                <w:lang w:val="ja-JP" w:eastAsia="ja-JP" w:bidi="ar-SA"/>
              </w:rPr>
              <w:t>が効いている証拠）</w:t>
            </w:r>
          </w:p>
        </w:tc>
      </w:tr>
    </w:tbl>
    <w:p>
      <w:pPr>
        <w:pStyle w:val="BlockText"/>
        <w:rPr/>
      </w:pPr>
      <w:r>
        <w:rPr/>
        <w:t>確認</w:t>
      </w:r>
      <w:r>
        <w:rPr/>
        <w:t>4</w:t>
      </w:r>
      <w:r>
        <w:rPr/>
        <w:t xml:space="preserve">の </w:t>
      </w:r>
      <w:r>
        <w:rPr/>
        <w:t xml:space="preserve">SP </w:t>
      </w:r>
      <w:r>
        <w:rPr/>
        <w:t>メタデータ（</w:t>
      </w:r>
      <w:r>
        <w:rPr>
          <w:rStyle w:val="VerbatimChar"/>
        </w:rPr>
        <w:t>Shibboleth.sso/Metadata</w:t>
      </w:r>
      <w:r>
        <w:rPr/>
        <w:t>）は、フェーズ</w:t>
      </w:r>
      <w:r>
        <w:rPr/>
        <w:t>9</w:t>
      </w:r>
      <w:r>
        <w:rPr/>
        <w:t xml:space="preserve">で </w:t>
      </w:r>
      <w:r>
        <w:rPr>
          <w:b/>
          <w:bCs/>
        </w:rPr>
        <w:t xml:space="preserve">IdP </w:t>
      </w:r>
      <w:r>
        <w:rPr>
          <w:b/>
          <w:bCs/>
        </w:rPr>
        <w:t xml:space="preserve">に登録する </w:t>
      </w:r>
      <w:r>
        <w:rPr>
          <w:b/>
          <w:bCs/>
        </w:rPr>
        <w:t xml:space="preserve">SP </w:t>
      </w:r>
      <w:r>
        <w:rPr>
          <w:b/>
          <w:bCs/>
        </w:rPr>
        <w:t>メタデータ</w:t>
      </w:r>
      <w:r>
        <w:rPr/>
        <w:t>として使います。ファイルに保存しておくと便利です。</w:t>
      </w:r>
      <w:bookmarkEnd w:id="80"/>
    </w:p>
    <w:p>
      <w:pPr>
        <w:pStyle w:val="Heading3"/>
        <w:rPr/>
      </w:pPr>
      <w:bookmarkStart w:id="81" w:name="フェーズ9-への引き継ぎ値"/>
      <w:r>
        <w:rPr/>
        <w:t xml:space="preserve">12.7 </w:t>
      </w:r>
      <w:r>
        <w:rPr/>
        <w:t>フェーズ</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ACS</w:t>
            </w:r>
            <w:r>
              <w:rPr>
                <w:rFonts w:ascii="Cambria" w:hAnsi="Cambria" w:cs=""/>
                <w:kern w:val="0"/>
                <w:sz w:val="20"/>
                <w:szCs w:val="20"/>
                <w:lang w:val="ja-JP" w:eastAsia="ja-JP" w:bidi="ar-SA"/>
              </w:rPr>
              <w:t>（想定）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https://sp.plm-lab.local/Shibboleth.sso/SAML2/POST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署名・暗号鍵 </w:t>
            </w:r>
            <w:r>
              <w:rPr>
                <w:rFonts w:eastAsia="Noto Sans CJK JP" w:cs=""/>
                <w:kern w:val="0"/>
                <w:sz w:val="20"/>
                <w:szCs w:val="20"/>
                <w:lang w:val="ja-JP" w:eastAsia="ja-JP" w:bidi="ar-SA"/>
              </w:rPr>
              <w:t>(b)</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C:\opt\shibboleth-sp\etc\shibboleth\sp-*-cert.pem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次工程</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に登録し、</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に登録。本構成では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直公開のため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p>
        </w:tc>
      </w:tr>
    </w:tbl>
    <w:p>
      <w:pPr>
        <w:pStyle w:val="BodyText"/>
        <w:rPr/>
      </w:pPr>
      <w:r>
        <w:rPr/>
        <w:t>すべて確認できれば、フェーズ</w:t>
      </w:r>
      <w:r>
        <w:rPr/>
        <w:t xml:space="preserve">8 </w:t>
      </w:r>
      <w:r>
        <w:rPr/>
        <w:t>は完了です。次はフェーズ</w:t>
      </w:r>
      <w:r>
        <w:rPr/>
        <w:t>9</w:t>
      </w:r>
      <w:r>
        <w:rPr/>
        <w:t xml:space="preserve">（メタデータ交換・初回 </w:t>
      </w:r>
      <w:r>
        <w:rPr/>
        <w:t xml:space="preserve">SSO </w:t>
      </w:r>
      <w:r>
        <w:rPr/>
        <w:t>成立）です。</w:t>
      </w:r>
    </w:p>
    <w:p>
      <w:pPr>
        <w:pStyle w:val="Normal"/>
        <w:rPr/>
      </w:pPr>
      <w:bookmarkStart w:id="82" w:name="フェーズ8shibboleth-spiis-ネイティブモジュールサイト全体保護"/>
      <w:bookmarkStart w:id="83" w:name="フェーズ9-への引き継ぎ値"/>
      <w:r>
        <w:rPr/>
        <mc:AlternateContent>
          <mc:Choice Requires="wps">
            <w:drawing>
              <wp:inline distT="0" distB="0" distL="0" distR="0">
                <wp:extent cx="57315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p>
    <w:p>
      <w:pPr>
        <w:pStyle w:val="Heading2"/>
        <w:rPr/>
      </w:pPr>
      <w:bookmarkStart w:id="84" w:name="フェーズ9メタデータ交換idp-sp-の相互信頼初回-sso-成立"/>
      <w:r>
        <w:rPr/>
        <w:t xml:space="preserve">13. </w:t>
      </w:r>
      <w:r>
        <w:rPr/>
        <w:t>フェーズ</w:t>
      </w:r>
      <w:r>
        <w:rPr/>
        <w:t>9</w:t>
      </w:r>
      <w:r>
        <w:rPr/>
        <w:t>：メタデータ交換（</w:t>
      </w:r>
      <w:r>
        <w:rPr/>
        <w:t xml:space="preserve">IdP ↔ SP </w:t>
      </w:r>
      <w:r>
        <w:rPr/>
        <w:t xml:space="preserve">の相互信頼・初回 </w:t>
      </w:r>
      <w:r>
        <w:rPr/>
        <w:t xml:space="preserve">SSO </w:t>
      </w:r>
      <w:r>
        <w:rPr/>
        <w:t>成立）</w:t>
      </w:r>
    </w:p>
    <w:p>
      <w:pPr>
        <w:pStyle w:val="FirstParagraph"/>
        <w:rPr/>
      </w:pPr>
      <w:r>
        <w:rPr>
          <w:b/>
          <w:bCs/>
        </w:rPr>
        <w:t>目的</w:t>
      </w:r>
      <w:r>
        <w:rPr/>
        <w:t>：</w:t>
      </w:r>
      <w:r>
        <w:rPr/>
        <w:t xml:space="preserve">IdP </w:t>
      </w:r>
      <w:r>
        <w:rPr/>
        <w:t xml:space="preserve">と </w:t>
      </w:r>
      <w:r>
        <w:rPr/>
        <w:t xml:space="preserve">SP </w:t>
      </w:r>
      <w:r>
        <w:rPr/>
        <w:t>のメタデータを</w:t>
      </w:r>
      <w:r>
        <w:rPr>
          <w:b/>
          <w:bCs/>
        </w:rPr>
        <w:t>静的（ファイル）に相互登録</w:t>
      </w:r>
      <w:r>
        <w:rPr/>
        <w:t xml:space="preserve">し、両者が信頼し合って </w:t>
      </w:r>
      <w:r>
        <w:rPr/>
        <w:t xml:space="preserve">SAML </w:t>
      </w:r>
      <w:r>
        <w:rPr/>
        <w:t>の往復が成立する状態にする。フェーズ</w:t>
      </w:r>
      <w:r>
        <w:rPr/>
        <w:t xml:space="preserve">8 </w:t>
      </w:r>
      <w:r>
        <w:rPr/>
        <w:t xml:space="preserve">で出た </w:t>
      </w:r>
      <w:r>
        <w:rPr>
          <w:rStyle w:val="VerbatimChar"/>
        </w:rPr>
        <w:t>No MetadataProvider available.</w:t>
      </w:r>
      <w:r>
        <w:rPr/>
        <w:t xml:space="preserve"> </w:t>
      </w:r>
      <w:r>
        <w:rPr/>
        <w:t>を解消し、</w:t>
      </w:r>
      <w:r>
        <w:rPr>
          <w:rStyle w:val="VerbatimChar"/>
        </w:rPr>
        <w:t>https://sp.plm-lab.local/whoami.asp</w:t>
      </w:r>
      <w:r>
        <w:rPr/>
        <w:t xml:space="preserve"> </w:t>
      </w:r>
      <w:r>
        <w:rPr/>
        <w:t xml:space="preserve">への未認証アクセスが </w:t>
      </w:r>
      <w:r>
        <w:rPr>
          <w:b/>
          <w:bCs/>
        </w:rPr>
        <w:t xml:space="preserve">IdP </w:t>
      </w:r>
      <w:r>
        <w:rPr>
          <w:b/>
          <w:bCs/>
        </w:rPr>
        <w:t>のログイン画面（</w:t>
      </w:r>
      <w:r>
        <w:rPr>
          <w:b/>
          <w:bCs/>
        </w:rPr>
        <w:t>8443</w:t>
      </w:r>
      <w:r>
        <w:rPr>
          <w:b/>
          <w:bCs/>
        </w:rPr>
        <w:t xml:space="preserve">）へ遷移 → 識別子＋パスワードでログイン → </w:t>
      </w:r>
      <w:r>
        <w:rPr>
          <w:b/>
          <w:bCs/>
        </w:rPr>
        <w:t xml:space="preserve">SP </w:t>
      </w:r>
      <w:r>
        <w:rPr>
          <w:b/>
          <w:bCs/>
        </w:rPr>
        <w:t>に戻ってセッション確立</w:t>
      </w:r>
      <w:r>
        <w:rPr/>
        <w:t>、という一連を確認する。</w:t>
      </w:r>
    </w:p>
    <w:p>
      <w:pPr>
        <w:pStyle w:val="BlockText"/>
        <w:rPr/>
      </w:pPr>
      <w:r>
        <w:rPr>
          <w:b/>
          <w:bCs/>
        </w:rPr>
        <w:t>本フェーズのゴール</w:t>
      </w:r>
      <w:r>
        <w:rPr/>
        <w:t>：「</w:t>
      </w:r>
      <w:r>
        <w:rPr/>
        <w:t xml:space="preserve">SSO </w:t>
      </w:r>
      <w:r>
        <w:rPr/>
        <w:t>の往復が成立し、</w:t>
      </w:r>
      <w:r>
        <w:rPr/>
        <w:t xml:space="preserve">SP </w:t>
      </w:r>
      <w:r>
        <w:rPr/>
        <w:t>セッションが張れて保護ページに到達できる」ところまで。</w:t>
      </w:r>
      <w:r>
        <w:rPr>
          <w:rStyle w:val="VerbatimChar"/>
        </w:rPr>
        <w:t>REMOTE_USER</w:t>
      </w:r>
      <w:r>
        <w:rPr/>
        <w:t xml:space="preserve"> </w:t>
      </w:r>
      <w:r>
        <w:rPr/>
        <w:t>に識別子を載せる最終設定はフェーズ</w:t>
      </w:r>
      <w:r>
        <w:rPr/>
        <w:t>10</w:t>
      </w:r>
      <w:r>
        <w:rPr/>
        <w:t xml:space="preserve">。本フェーズ完了時点では </w:t>
      </w:r>
      <w:r>
        <w:rPr>
          <w:rStyle w:val="VerbatimChar"/>
        </w:rPr>
        <w:t>REMOTE_USER</w:t>
      </w:r>
      <w:r>
        <w:rPr/>
        <w:t xml:space="preserve"> </w:t>
      </w:r>
      <w:r>
        <w:rPr/>
        <w:t>は空でも合格。</w:t>
      </w:r>
    </w:p>
    <w:p>
      <w:pPr>
        <w:pStyle w:val="BlockText"/>
        <w:rPr/>
      </w:pPr>
      <w:r>
        <w:rPr>
          <w:b/>
          <w:bCs/>
        </w:rPr>
        <w:t xml:space="preserve">WSL </w:t>
      </w:r>
      <w:r>
        <w:rPr>
          <w:b/>
          <w:bCs/>
        </w:rPr>
        <w:t>版との違い（</w:t>
      </w:r>
      <w:r>
        <w:rPr>
          <w:b/>
          <w:bCs/>
        </w:rPr>
        <w:t xml:space="preserve">:8443 </w:t>
      </w:r>
      <w:r>
        <w:rPr>
          <w:b/>
          <w:bCs/>
        </w:rPr>
        <w:t>補正・実機結果）</w:t>
      </w:r>
      <w:r>
        <w:rPr/>
        <w:t>：</w:t>
      </w:r>
      <w:r>
        <w:rPr>
          <w:rStyle w:val="VerbatimChar"/>
        </w:rPr>
        <w:t>\\wsl$</w:t>
      </w:r>
      <w:r>
        <w:rPr/>
        <w:t>・</w:t>
      </w:r>
      <w:r>
        <w:rPr>
          <w:rStyle w:val="VerbatimChar"/>
        </w:rPr>
        <w:t>/mnt/c</w:t>
      </w:r>
      <w:r>
        <w:rPr/>
        <w:t xml:space="preserve"> </w:t>
      </w:r>
      <w:r>
        <w:rPr/>
        <w:t xml:space="preserve">の受け渡しや </w:t>
      </w:r>
      <w:r>
        <w:rPr>
          <w:rStyle w:val="VerbatimChar"/>
        </w:rPr>
        <w:t>chown</w:t>
      </w:r>
      <w:r>
        <w:rPr/>
        <w:t xml:space="preserve"> </w:t>
      </w:r>
      <w:r>
        <w:rPr/>
        <w:t xml:space="preserve">は不要で、すべて同一 </w:t>
      </w:r>
      <w:r>
        <w:rPr/>
        <w:t xml:space="preserve">Windows </w:t>
      </w:r>
      <w:r>
        <w:rPr/>
        <w:t xml:space="preserve">上のファイルコピーで済む。ただし </w:t>
      </w:r>
      <w:r>
        <w:rPr>
          <w:rStyle w:val="VerbatimChar"/>
          <w:b/>
          <w:bCs/>
        </w:rPr>
        <w:t>install.bat</w:t>
      </w:r>
      <w:r>
        <w:rPr>
          <w:b/>
          <w:bCs/>
        </w:rPr>
        <w:t xml:space="preserve"> </w:t>
      </w:r>
      <w:r>
        <w:rPr>
          <w:b/>
          <w:bCs/>
        </w:rPr>
        <w:t xml:space="preserve">はホスト名ベースでメタデータを生成するため、エンドポイントの </w:t>
      </w:r>
      <w:r>
        <w:rPr>
          <w:rStyle w:val="VerbatimChar"/>
          <w:b/>
          <w:bCs/>
        </w:rPr>
        <w:t>Location</w:t>
      </w:r>
      <w:r>
        <w:rPr>
          <w:b/>
          <w:bCs/>
        </w:rPr>
        <w:t xml:space="preserve"> </w:t>
      </w:r>
      <w:r>
        <w:rPr>
          <w:b/>
          <w:bCs/>
        </w:rPr>
        <w:t>がポートなし（</w:t>
      </w:r>
      <w:r>
        <w:rPr>
          <w:b/>
          <w:bCs/>
        </w:rPr>
        <w:t>=443</w:t>
      </w:r>
      <w:r>
        <w:rPr>
          <w:b/>
          <w:bCs/>
        </w:rPr>
        <w:t>）で出力されることがある</w:t>
      </w:r>
      <w:r>
        <w:rPr/>
        <w:t xml:space="preserve">（実機でもポートなしだった）。その場合は </w:t>
      </w:r>
      <w:r>
        <w:rPr/>
        <w:t xml:space="preserve">WSL </w:t>
      </w:r>
      <w:r>
        <w:rPr/>
        <w:t xml:space="preserve">版と同様に </w:t>
      </w:r>
      <w:r>
        <w:rPr>
          <w:b/>
          <w:bCs/>
        </w:rPr>
        <w:t xml:space="preserve">:8443 </w:t>
      </w:r>
      <w:r>
        <w:rPr>
          <w:b/>
          <w:bCs/>
        </w:rPr>
        <w:t>へ補正が必要</w:t>
      </w:r>
      <w:r>
        <w:rPr/>
        <w:t xml:space="preserve">（補正の手段が </w:t>
      </w:r>
      <w:r>
        <w:rPr/>
        <w:t xml:space="preserve">sed→PowerShell </w:t>
      </w:r>
      <w:r>
        <w:rPr/>
        <w:t>に変わるだけ）。</w:t>
      </w:r>
      <w:r>
        <w:rPr/>
        <w:t xml:space="preserve">13.1 </w:t>
      </w:r>
      <w:r>
        <w:rPr/>
        <w:t xml:space="preserve">で実際の </w:t>
      </w:r>
      <w:r>
        <w:rPr>
          <w:rStyle w:val="VerbatimChar"/>
        </w:rPr>
        <w:t>Location</w:t>
      </w:r>
      <w:r>
        <w:rPr/>
        <w:t xml:space="preserve"> </w:t>
      </w:r>
      <w:r>
        <w:rPr/>
        <w:t>を確認し、ポートなしなら補正する。</w:t>
      </w:r>
    </w:p>
    <w:p>
      <w:pPr>
        <w:pStyle w:val="Heading3"/>
        <w:rPr/>
      </w:pPr>
      <w:bookmarkStart w:id="85" w:name="idp-メタデータのエンドポイント確認と-8443-補正"/>
      <w:r>
        <w:rPr/>
        <w:t xml:space="preserve">13.1 IdP </w:t>
      </w:r>
      <w:r>
        <w:rPr/>
        <w:t xml:space="preserve">メタデータのエンドポイント確認と </w:t>
      </w:r>
      <w:r>
        <w:rPr/>
        <w:t xml:space="preserve">:8443 </w:t>
      </w:r>
      <w:r>
        <w:rPr/>
        <w:t>補正</w:t>
      </w:r>
    </w:p>
    <w:p>
      <w:pPr>
        <w:pStyle w:val="FirstParagraph"/>
        <w:rPr/>
      </w:pPr>
      <w:r>
        <w:rPr/>
        <w:t xml:space="preserve">IdP </w:t>
      </w:r>
      <w:r>
        <w:rPr/>
        <w:t xml:space="preserve">のメタデータは </w:t>
      </w:r>
      <w:r>
        <w:rPr>
          <w:rStyle w:val="VerbatimChar"/>
        </w:rPr>
        <w:t>C:\opt\shibboleth-idp\metadata\idp-metadata.xml</w:t>
      </w:r>
      <w:r>
        <w:rPr/>
        <w:t xml:space="preserve"> </w:t>
      </w:r>
      <w:r>
        <w:rPr/>
        <w:t xml:space="preserve">にあります。まず、各エンドポイントの </w:t>
      </w:r>
      <w:r>
        <w:rPr>
          <w:rStyle w:val="VerbatimChar"/>
        </w:rPr>
        <w:t>Location</w:t>
      </w:r>
      <w:r>
        <w:rPr/>
        <w:t xml:space="preserve"> </w:t>
      </w:r>
      <w:r>
        <w:rPr/>
        <w:t xml:space="preserve">が </w:t>
      </w:r>
      <w:r>
        <w:rPr>
          <w:b/>
          <w:bCs/>
        </w:rPr>
        <w:t xml:space="preserve">:8443 </w:t>
      </w:r>
      <w:r>
        <w:rPr>
          <w:b/>
          <w:bCs/>
        </w:rPr>
        <w:t>付き</w:t>
      </w:r>
      <w:r>
        <w:rPr/>
        <w:t>か</w:t>
      </w:r>
      <w:r>
        <w:rPr>
          <w:b/>
          <w:bCs/>
        </w:rPr>
        <w:t>ポートなし（</w:t>
      </w:r>
      <w:r>
        <w:rPr>
          <w:b/>
          <w:bCs/>
        </w:rPr>
        <w:t>=443</w:t>
      </w:r>
      <w:r>
        <w:rPr>
          <w:b/>
          <w:bCs/>
        </w:rPr>
        <w:t>）</w:t>
      </w:r>
      <w:r>
        <w:rPr/>
        <w:t xml:space="preserve">かを確認します（管理者 </w:t>
      </w:r>
      <w:r>
        <w:rPr/>
        <w:t>PowerShell</w:t>
      </w:r>
      <w:r>
        <w:rPr/>
        <w:t>）。</w:t>
      </w:r>
    </w:p>
    <w:p>
      <w:pPr>
        <w:pStyle w:val="SourceCode"/>
        <w:rPr/>
      </w:pP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"C:\opt\shibboleth-idp\metadata\idp-metadata.xml"</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br/>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FirstParagraph"/>
        <w:rPr/>
      </w:pPr>
      <w:r>
        <w:rPr>
          <w:b/>
          <w:bCs/>
        </w:rPr>
        <w:t>実機ではポートなし（</w:t>
      </w:r>
      <w:r>
        <w:rPr>
          <w:rStyle w:val="VerbatimChar"/>
          <w:b/>
          <w:bCs/>
        </w:rPr>
        <w:t>https://idp.plm-lab.local/idp/...</w:t>
      </w:r>
      <w:r>
        <w:rPr>
          <w:b/>
          <w:bCs/>
        </w:rPr>
        <w:t>）で生成された</w:t>
      </w:r>
      <w:r>
        <w:rPr/>
        <w:t xml:space="preserve">。このままだと </w:t>
      </w:r>
      <w:r>
        <w:rPr/>
        <w:t xml:space="preserve">SP </w:t>
      </w:r>
      <w:r>
        <w:rPr/>
        <w:t xml:space="preserve">はブラウザを </w:t>
      </w:r>
      <w:r>
        <w:rPr/>
        <w:t>443</w:t>
      </w:r>
      <w:r>
        <w:rPr/>
        <w:t>（</w:t>
      </w:r>
      <w:r>
        <w:rPr/>
        <w:t xml:space="preserve">IIS/SP </w:t>
      </w:r>
      <w:r>
        <w:rPr/>
        <w:t xml:space="preserve">側）へ送ってしまい </w:t>
      </w:r>
      <w:r>
        <w:rPr/>
        <w:t xml:space="preserve">SSO </w:t>
      </w:r>
      <w:r>
        <w:rPr/>
        <w:t>が壊れるため、</w:t>
      </w:r>
      <w:r>
        <w:rPr/>
        <w:t xml:space="preserve">SP </w:t>
      </w:r>
      <w:r>
        <w:rPr/>
        <w:t xml:space="preserve">側へコピーしてから </w:t>
      </w:r>
      <w:r>
        <w:rPr>
          <w:b/>
          <w:bCs/>
        </w:rPr>
        <w:t xml:space="preserve">:8443 </w:t>
      </w:r>
      <w:r>
        <w:rPr>
          <w:b/>
          <w:bCs/>
        </w:rPr>
        <w:t>へ補正</w:t>
      </w:r>
      <w:r>
        <w:rPr/>
        <w:t>する（</w:t>
      </w:r>
      <w:r>
        <w:rPr/>
        <w:t xml:space="preserve">entityID </w:t>
      </w:r>
      <w:r>
        <w:rPr/>
        <w:t>行はポートなしのまま戻す）。</w:t>
      </w:r>
    </w:p>
    <w:p>
      <w:pPr>
        <w:pStyle w:val="SourceCode"/>
        <w:rPr/>
      </w:pPr>
      <w:r>
        <w:rPr>
          <w:rStyle w:val="CommentTok"/>
        </w:rPr>
        <w:t xml:space="preserve"># 1) IdP </w:t>
      </w:r>
      <w:r>
        <w:rPr>
          <w:rStyle w:val="CommentTok"/>
        </w:rPr>
        <w:t xml:space="preserve">メタデータを </w:t>
      </w:r>
      <w:r>
        <w:rPr>
          <w:rStyle w:val="CommentTok"/>
        </w:rPr>
        <w:t xml:space="preserve">SP </w:t>
      </w:r>
      <w:r>
        <w:rPr>
          <w:rStyle w:val="CommentTok"/>
        </w:rPr>
        <w:t>側へコピー</w:t>
      </w:r>
      <w:r>
        <w:rPr/>
        <w:br/>
      </w:r>
      <w:r>
        <w:rPr>
          <w:rStyle w:val="FunctionTok"/>
        </w:rPr>
        <w:t>Copy-Item</w:t>
      </w:r>
      <w:r>
        <w:rPr>
          <w:rStyle w:val="NormalTok"/>
        </w:rPr>
        <w:t xml:space="preserve"> </w:t>
      </w:r>
      <w:r>
        <w:rPr>
          <w:rStyle w:val="StringTok"/>
        </w:rPr>
        <w:t>"C:\opt\shibboleth-idp\metadata\idp-metadata.xml"</w:t>
      </w:r>
      <w:r>
        <w:rPr>
          <w:rStyle w:val="NormalTok"/>
        </w:rPr>
        <w:t xml:space="preserve"> `</w:t>
      </w:r>
      <w:r>
        <w:rPr/>
        <w:br/>
      </w:r>
      <w:r>
        <w:rPr>
          <w:rStyle w:val="NormalTok"/>
        </w:rPr>
        <w:t xml:space="preserve">  </w:t>
      </w:r>
      <w:r>
        <w:rPr>
          <w:rStyle w:val="StringTok"/>
        </w:rPr>
        <w:t>"C:\opt\shibboleth-sp\etc\shibboleth\idp-metadata.xml"</w:t>
      </w:r>
      <w:r>
        <w:rPr>
          <w:rStyle w:val="NormalTok"/>
        </w:rPr>
        <w:t xml:space="preserve"> </w:t>
      </w:r>
      <w:r>
        <w:rPr>
          <w:rStyle w:val="OperatorTok"/>
        </w:rPr>
        <w:t>-</w:t>
      </w:r>
      <w:r>
        <w:rPr>
          <w:rStyle w:val="NormalTok"/>
        </w:rPr>
        <w:t>Force</w:t>
      </w:r>
      <w:r>
        <w:rPr/>
        <w:br/>
        <w:br/>
      </w:r>
      <w:r>
        <w:rPr>
          <w:rStyle w:val="CommentTok"/>
        </w:rPr>
        <w:t xml:space="preserve"># 2) </w:t>
      </w:r>
      <w:r>
        <w:rPr>
          <w:rStyle w:val="CommentTok"/>
        </w:rPr>
        <w:t xml:space="preserve">コピー先のエンドポイントを </w:t>
      </w:r>
      <w:r>
        <w:rPr>
          <w:rStyle w:val="CommentTok"/>
        </w:rPr>
        <w:t xml:space="preserve">:8443 </w:t>
      </w:r>
      <w:r>
        <w:rPr>
          <w:rStyle w:val="CommentTok"/>
        </w:rPr>
        <w:t>に補正（</w:t>
      </w:r>
      <w:r>
        <w:rPr>
          <w:rStyle w:val="CommentTok"/>
        </w:rPr>
        <w:t xml:space="preserve">entityID </w:t>
      </w:r>
      <w:r>
        <w:rPr>
          <w:rStyle w:val="CommentTok"/>
        </w:rPr>
        <w:t>は元に戻す）</w:t>
      </w:r>
      <w:r>
        <w:rPr/>
        <w:br/>
      </w:r>
      <w:r>
        <w:rPr>
          <w:rStyle w:val="VariableTok"/>
        </w:rPr>
        <w:t>$f</w:t>
      </w:r>
      <w:r>
        <w:rPr>
          <w:rStyle w:val="NormalTok"/>
        </w:rPr>
        <w:t xml:space="preserve"> </w:t>
      </w:r>
      <w:r>
        <w:rPr>
          <w:rStyle w:val="OperatorTok"/>
        </w:rPr>
        <w:t>=</w:t>
      </w:r>
      <w:r>
        <w:rPr>
          <w:rStyle w:val="NormalTok"/>
        </w:rPr>
        <w:t xml:space="preserve"> </w:t>
      </w:r>
      <w:r>
        <w:rPr>
          <w:rStyle w:val="StringTok"/>
        </w:rPr>
        <w:t>"C:\opt\shibboleth-sp\etc\shibboleth\idp-metadata.xml"</w:t>
      </w:r>
      <w:r>
        <w:rPr/>
        <w:br/>
      </w:r>
      <w:r>
        <w:rPr>
          <w:rStyle w:val="OperatorTok"/>
        </w:rPr>
        <w:t>(</w:t>
      </w:r>
      <w:r>
        <w:rPr>
          <w:rStyle w:val="FunctionTok"/>
        </w:rPr>
        <w:t>Get-Content</w:t>
      </w:r>
      <w:r>
        <w:rPr>
          <w:rStyle w:val="NormalTok"/>
        </w:rPr>
        <w:t xml:space="preserve"> </w:t>
      </w:r>
      <w:r>
        <w:rPr>
          <w:rStyle w:val="VariableTok"/>
        </w:rPr>
        <w:t>$f</w:t>
      </w:r>
      <w:r>
        <w:rPr>
          <w:rStyle w:val="NormalTok"/>
        </w:rPr>
        <w:t xml:space="preserve"> </w:t>
      </w:r>
      <w:r>
        <w:rPr>
          <w:rStyle w:val="OperatorTok"/>
        </w:rPr>
        <w:t>-</w:t>
      </w:r>
      <w:r>
        <w:rPr>
          <w:rStyle w:val="NormalTok"/>
        </w:rPr>
        <w:t>Raw</w:t>
      </w:r>
      <w:r>
        <w:rPr>
          <w:rStyle w:val="OperatorTok"/>
        </w:rPr>
        <w:t>)</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'https://idp\.plm-lab\.local/idp/'</w:t>
      </w:r>
      <w:r>
        <w:rPr>
          <w:rStyle w:val="OperatorTok"/>
        </w:rPr>
        <w:t>,</w:t>
      </w:r>
      <w:r>
        <w:rPr>
          <w:rStyle w:val="NormalTok"/>
        </w:rPr>
        <w:t xml:space="preserve"> </w:t>
      </w:r>
      <w:r>
        <w:rPr>
          <w:rStyle w:val="StringTok"/>
        </w:rPr>
        <w:t>'https://idp.plm-lab.local:8443/idp/'</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'entityID="https://idp\.plm-lab\.local:8443/idp/shibboleth"'</w:t>
      </w:r>
      <w:r>
        <w:rPr>
          <w:rStyle w:val="OperatorTok"/>
        </w:rPr>
        <w:t>,</w:t>
      </w:r>
      <w:r>
        <w:rPr>
          <w:rStyle w:val="NormalTok"/>
        </w:rPr>
        <w:t xml:space="preserve"> </w:t>
      </w:r>
      <w:r>
        <w:rPr>
          <w:rStyle w:val="StringTok"/>
        </w:rPr>
        <w:t>'entityID="https://idp.plm-lab.local/idp/shibboleth"'</w:t>
      </w:r>
      <w:r>
        <w:rPr>
          <w:rStyle w:val="NormalTok"/>
        </w:rPr>
        <w:t xml:space="preserve"> </w:t>
      </w:r>
      <w:r>
        <w:rPr>
          <w:rStyle w:val="OperatorTok"/>
        </w:rPr>
        <w:t>|</w:t>
      </w:r>
      <w:r>
        <w:rPr/>
        <w:br/>
      </w:r>
      <w:r>
        <w:rPr>
          <w:rStyle w:val="NormalTok"/>
        </w:rPr>
        <w:t xml:space="preserve">  </w:t>
      </w:r>
      <w:r>
        <w:rPr>
          <w:rStyle w:val="FunctionTok"/>
        </w:rPr>
        <w:t>Set-Content</w:t>
      </w:r>
      <w:r>
        <w:rPr>
          <w:rStyle w:val="NormalTok"/>
        </w:rPr>
        <w:t xml:space="preserve"> </w:t>
      </w:r>
      <w:r>
        <w:rPr>
          <w:rStyle w:val="VariableTok"/>
        </w:rPr>
        <w:t>$f</w:t>
      </w:r>
      <w:r>
        <w:rPr>
          <w:rStyle w:val="NormalTok"/>
        </w:rPr>
        <w:t xml:space="preserve"> </w:t>
      </w:r>
      <w:r>
        <w:rPr>
          <w:rStyle w:val="OperatorTok"/>
        </w:rPr>
        <w:t>-</w:t>
      </w:r>
      <w:r>
        <w:rPr>
          <w:rStyle w:val="NormalTok"/>
        </w:rPr>
        <w:t>Encoding UTF8</w:t>
      </w:r>
      <w:r>
        <w:rPr/>
        <w:br/>
        <w:br/>
      </w:r>
      <w:r>
        <w:rPr>
          <w:rStyle w:val="CommentTok"/>
        </w:rPr>
        <w:t xml:space="preserve"># 3) </w:t>
      </w:r>
      <w:r>
        <w:rPr>
          <w:rStyle w:val="CommentTok"/>
        </w:rPr>
        <w:t>確認：</w:t>
      </w:r>
      <w:r>
        <w:rPr>
          <w:rStyle w:val="CommentTok"/>
        </w:rPr>
        <w:t xml:space="preserve">Location </w:t>
      </w:r>
      <w:r>
        <w:rPr>
          <w:rStyle w:val="CommentTok"/>
        </w:rPr>
        <w:t xml:space="preserve">が </w:t>
      </w:r>
      <w:r>
        <w:rPr>
          <w:rStyle w:val="CommentTok"/>
        </w:rPr>
        <w:t>:8443</w:t>
      </w:r>
      <w:r>
        <w:rPr>
          <w:rStyle w:val="CommentTok"/>
        </w:rPr>
        <w:t>、</w:t>
      </w:r>
      <w:r>
        <w:rPr>
          <w:rStyle w:val="CommentTok"/>
        </w:rPr>
        <w:t xml:space="preserve">entityID </w:t>
      </w:r>
      <w:r>
        <w:rPr>
          <w:rStyle w:val="CommentTok"/>
        </w:rPr>
        <w:t>はポートなし</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'entityID="[^"]*"'</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BlockText"/>
        <w:rPr/>
      </w:pPr>
      <w:r>
        <w:rPr/>
        <w:t>期待：</w:t>
      </w:r>
      <w:r>
        <w:rPr>
          <w:rStyle w:val="VerbatimChar"/>
        </w:rPr>
        <w:t>Location</w:t>
      </w:r>
      <w:r>
        <w:rPr/>
        <w:t xml:space="preserve"> </w:t>
      </w:r>
      <w:r>
        <w:rPr/>
        <w:t xml:space="preserve">がすべて </w:t>
      </w:r>
      <w:r>
        <w:rPr>
          <w:rStyle w:val="VerbatimChar"/>
        </w:rPr>
        <w:t>https://idp.plm-lab.local:8443/idp/...</w:t>
      </w:r>
      <w:r>
        <w:rPr/>
        <w:t>、</w:t>
      </w:r>
      <w:r>
        <w:rPr>
          <w:rStyle w:val="VerbatimChar"/>
        </w:rPr>
        <w:t>entityID</w:t>
      </w:r>
      <w:r>
        <w:rPr/>
        <w:t xml:space="preserve"> </w:t>
      </w:r>
      <w:r>
        <w:rPr/>
        <w:t xml:space="preserve">は </w:t>
      </w:r>
      <w:r>
        <w:rPr>
          <w:rStyle w:val="VerbatimChar"/>
        </w:rPr>
        <w:t>https://idp.plm-lab.local/idp/shibboleth</w:t>
      </w:r>
      <w:r>
        <w:rPr/>
        <w:t>（</w:t>
      </w:r>
      <w:r>
        <w:rPr>
          <w:b/>
          <w:bCs/>
        </w:rPr>
        <w:t>ポートなし</w:t>
      </w:r>
      <w:r>
        <w:rPr/>
        <w:t xml:space="preserve">。識別子であってアクセス先 </w:t>
      </w:r>
      <w:r>
        <w:rPr/>
        <w:t xml:space="preserve">URL </w:t>
      </w:r>
      <w:r>
        <w:rPr/>
        <w:t xml:space="preserve">ではないため、ポートを付けない）。もし最初から </w:t>
      </w:r>
      <w:r>
        <w:rPr>
          <w:rStyle w:val="VerbatimChar"/>
        </w:rPr>
        <w:t>Location</w:t>
      </w:r>
      <w:r>
        <w:rPr/>
        <w:t xml:space="preserve"> </w:t>
      </w:r>
      <w:r>
        <w:rPr/>
        <w:t xml:space="preserve">が </w:t>
      </w:r>
      <w:r>
        <w:rPr/>
        <w:t xml:space="preserve">:8443 </w:t>
      </w:r>
      <w:r>
        <w:rPr/>
        <w:t xml:space="preserve">付きで生成されていた場合は、手順 </w:t>
      </w:r>
      <w:r>
        <w:rPr/>
        <w:t xml:space="preserve">1 </w:t>
      </w:r>
      <w:r>
        <w:rPr/>
        <w:t>のコピーのみで補正は不要。</w:t>
      </w:r>
      <w:bookmarkEnd w:id="85"/>
    </w:p>
    <w:p>
      <w:pPr>
        <w:pStyle w:val="Heading3"/>
        <w:rPr/>
      </w:pPr>
      <w:bookmarkStart w:id="86" w:name="sp-に-idp-メタデータを登録"/>
      <w:r>
        <w:rPr/>
        <w:t xml:space="preserve">13.2 SP </w:t>
      </w:r>
      <w:r>
        <w:rPr/>
        <w:t xml:space="preserve">に </w:t>
      </w:r>
      <w:r>
        <w:rPr/>
        <w:t xml:space="preserve">IdP </w:t>
      </w:r>
      <w:r>
        <w:rPr/>
        <w:t>メタデータを登録</w:t>
      </w:r>
    </w:p>
    <w:p>
      <w:pPr>
        <w:pStyle w:val="FirstParagraph"/>
        <w:rPr/>
      </w:pPr>
      <w:r>
        <w:rPr>
          <w:rStyle w:val="VerbatimChar"/>
        </w:rPr>
        <w:t>C:\opt\shibboleth-sp\etc\shibboleth\shibboleth2.xml</w:t>
      </w:r>
      <w:r>
        <w:rPr/>
        <w:t xml:space="preserve"> </w:t>
      </w:r>
      <w:r>
        <w:rPr/>
        <w:t xml:space="preserve">に </w:t>
      </w:r>
      <w:r>
        <w:rPr/>
        <w:t xml:space="preserve">IdP </w:t>
      </w:r>
      <w:r>
        <w:rPr/>
        <w:t xml:space="preserve">メタデータの </w:t>
      </w:r>
      <w:r>
        <w:rPr>
          <w:rStyle w:val="VerbatimChar"/>
        </w:rPr>
        <w:t>&lt;MetadataProvider&gt;</w:t>
      </w:r>
      <w:r>
        <w:rPr/>
        <w:t xml:space="preserve"> </w:t>
      </w:r>
      <w:r>
        <w:rPr/>
        <w:t>を追加します。</w:t>
      </w:r>
      <w:r>
        <w:rPr>
          <w:b/>
          <w:bCs/>
        </w:rPr>
        <w:t>配置場所が重要</w:t>
      </w:r>
      <w:r>
        <w:rPr/>
        <w:t>で、</w:t>
      </w:r>
      <w:r>
        <w:rPr>
          <w:rStyle w:val="VerbatimChar"/>
        </w:rPr>
        <w:t>&lt;MetadataProvider&gt;</w:t>
      </w:r>
      <w:r>
        <w:rPr/>
        <w:t xml:space="preserve"> </w:t>
      </w:r>
      <w:r>
        <w:rPr/>
        <w:t xml:space="preserve">は </w:t>
      </w:r>
      <w:r>
        <w:rPr>
          <w:rStyle w:val="VerbatimChar"/>
          <w:b/>
          <w:bCs/>
        </w:rPr>
        <w:t>&lt;Sessions&gt;</w:t>
      </w:r>
      <w:r>
        <w:rPr>
          <w:b/>
          <w:bCs/>
        </w:rPr>
        <w:t xml:space="preserve"> </w:t>
      </w:r>
      <w:r>
        <w:rPr>
          <w:b/>
          <w:bCs/>
        </w:rPr>
        <w:t>の中ではなく、</w:t>
      </w:r>
      <w:r>
        <w:rPr>
          <w:rStyle w:val="VerbatimChar"/>
          <w:b/>
          <w:bCs/>
        </w:rPr>
        <w:t>&lt;/Sessions&gt;</w:t>
      </w:r>
      <w:r>
        <w:rPr>
          <w:b/>
          <w:bCs/>
        </w:rPr>
        <w:t xml:space="preserve"> </w:t>
      </w:r>
      <w:r>
        <w:rPr>
          <w:b/>
          <w:bCs/>
        </w:rPr>
        <w:t>の後・</w:t>
      </w:r>
      <w:r>
        <w:rPr>
          <w:rStyle w:val="VerbatimChar"/>
          <w:b/>
          <w:bCs/>
        </w:rPr>
        <w:t>&lt;Errors .../&gt;</w:t>
      </w:r>
      <w:r>
        <w:rPr>
          <w:b/>
          <w:bCs/>
        </w:rPr>
        <w:t xml:space="preserve"> </w:t>
      </w:r>
      <w:r>
        <w:rPr>
          <w:b/>
          <w:bCs/>
        </w:rPr>
        <w:t>の下</w:t>
      </w:r>
      <w:r>
        <w:rPr/>
        <w:t>に置きます（</w:t>
      </w:r>
      <w:r>
        <w:rPr>
          <w:rStyle w:val="VerbatimChar"/>
        </w:rPr>
        <w:t>&lt;Sessions&gt;</w:t>
      </w:r>
      <w:r>
        <w:rPr/>
        <w:t xml:space="preserve"> </w:t>
      </w:r>
      <w:r>
        <w:rPr/>
        <w:t xml:space="preserve">内に置くとスキーマ違反 </w:t>
      </w:r>
      <w:r>
        <w:rPr>
          <w:rStyle w:val="VerbatimChar"/>
        </w:rPr>
        <w:t>element 'MetadataProvider' is not allowed for content model ...</w:t>
      </w:r>
      <w:r>
        <w:rPr/>
        <w:t xml:space="preserve"> </w:t>
      </w:r>
      <w:r>
        <w:rPr/>
        <w:t xml:space="preserve">で </w:t>
      </w:r>
      <w:r>
        <w:rPr/>
        <w:t xml:space="preserve">shibd </w:t>
      </w:r>
      <w:r>
        <w:rPr/>
        <w:t>が起動しません）。既定ファイルの「</w:t>
      </w:r>
      <w:r>
        <w:rPr/>
        <w:t>Example of locally maintained metadata</w:t>
      </w:r>
      <w:r>
        <w:rPr/>
        <w:t>」コメントの位置がまさにその場所です。</w:t>
      </w:r>
    </w:p>
    <w:p>
      <w:pPr>
        <w:pStyle w:val="SourceCode"/>
        <w:rPr/>
      </w:pPr>
      <w:r>
        <w:rPr>
          <w:rStyle w:val="NormalTok"/>
        </w:rPr>
        <w:t xml:space="preserve">    </w:t>
      </w:r>
      <w:r>
        <w:rPr>
          <w:rStyle w:val="ErrorTok"/>
        </w:rPr>
        <w:t>&lt;</w:t>
      </w:r>
      <w:r>
        <w:rPr>
          <w:rStyle w:val="NormalTok"/>
        </w:rPr>
        <w:t>/Sessions&gt;</w:t>
      </w:r>
      <w:r>
        <w:rPr/>
        <w:br/>
        <w:br/>
      </w:r>
      <w:r>
        <w:rPr>
          <w:rStyle w:val="NormalTok"/>
        </w:rPr>
        <w:t xml:space="preserve">    &lt;</w:t>
      </w:r>
      <w:r>
        <w:rPr>
          <w:rStyle w:val="KeywordTok"/>
        </w:rPr>
        <w:t>Errors</w:t>
      </w:r>
      <w:r>
        <w:rPr>
          <w:rStyle w:val="OtherTok"/>
        </w:rPr>
        <w:t xml:space="preserve"> supportContact=</w:t>
      </w:r>
      <w:r>
        <w:rPr>
          <w:rStyle w:val="StringTok"/>
        </w:rPr>
        <w:t>"root@localhost"</w:t>
      </w:r>
      <w:r>
        <w:rPr/>
        <w:br/>
      </w:r>
      <w:r>
        <w:rPr>
          <w:rStyle w:val="OtherTok"/>
        </w:rPr>
        <w:t xml:space="preserve">        helpLocation=</w:t>
      </w:r>
      <w:r>
        <w:rPr>
          <w:rStyle w:val="StringTok"/>
        </w:rPr>
        <w:t>"/about.html"</w:t>
      </w:r>
      <w:r>
        <w:rPr/>
        <w:br/>
      </w:r>
      <w:r>
        <w:rPr>
          <w:rStyle w:val="OtherTok"/>
        </w:rPr>
        <w:t xml:space="preserve">        styleSheet=</w:t>
      </w:r>
      <w:r>
        <w:rPr>
          <w:rStyle w:val="StringTok"/>
        </w:rPr>
        <w:t>"/shibboleth-sp/main.css"</w:t>
      </w:r>
      <w:r>
        <w:rPr>
          <w:rStyle w:val="NormalTok"/>
        </w:rPr>
        <w:t>/&gt;</w:t>
      </w:r>
      <w:r>
        <w:rPr/>
        <w:br/>
        <w:br/>
      </w:r>
      <w:r>
        <w:rPr>
          <w:rStyle w:val="NormalTok"/>
        </w:rPr>
        <w:t xml:space="preserve">    </w:t>
      </w:r>
      <w:r>
        <w:rPr>
          <w:rStyle w:val="CommentTok"/>
        </w:rPr>
        <w:t xml:space="preserve">&lt;!-- </w:t>
      </w:r>
      <w:r>
        <w:rPr>
          <w:rStyle w:val="CommentTok"/>
        </w:rPr>
        <w:t>ここ（</w:t>
      </w:r>
      <w:r>
        <w:rPr>
          <w:rStyle w:val="CommentTok"/>
        </w:rPr>
        <w:t xml:space="preserve">Sessions </w:t>
      </w:r>
      <w:r>
        <w:rPr>
          <w:rStyle w:val="CommentTok"/>
        </w:rPr>
        <w:t>の外・</w:t>
      </w:r>
      <w:r>
        <w:rPr>
          <w:rStyle w:val="CommentTok"/>
        </w:rPr>
        <w:t xml:space="preserve">Errors </w:t>
      </w:r>
      <w:r>
        <w:rPr>
          <w:rStyle w:val="CommentTok"/>
        </w:rPr>
        <w:t xml:space="preserve">の下）に追加 </w:t>
      </w:r>
      <w:r>
        <w:rPr>
          <w:rStyle w:val="CommentTok"/>
        </w:rPr>
        <w:t>--&gt;</w:t>
      </w:r>
      <w:r>
        <w:rPr/>
        <w:br/>
      </w:r>
      <w:r>
        <w:rPr>
          <w:rStyle w:val="NormalTok"/>
        </w:rPr>
        <w:t xml:space="preserve">    &lt;</w:t>
      </w:r>
      <w:r>
        <w:rPr>
          <w:rStyle w:val="KeywordTok"/>
        </w:rPr>
        <w:t>MetadataProvider</w:t>
      </w:r>
      <w:r>
        <w:rPr>
          <w:rStyle w:val="OtherTok"/>
        </w:rPr>
        <w:t xml:space="preserve"> type=</w:t>
      </w:r>
      <w:r>
        <w:rPr>
          <w:rStyle w:val="StringTok"/>
        </w:rPr>
        <w:t>"XML"</w:t>
      </w:r>
      <w:r>
        <w:rPr>
          <w:rStyle w:val="OtherTok"/>
        </w:rPr>
        <w:t xml:space="preserve"> validate=</w:t>
      </w:r>
      <w:r>
        <w:rPr>
          <w:rStyle w:val="StringTok"/>
        </w:rPr>
        <w:t>"true"</w:t>
      </w:r>
      <w:r>
        <w:rPr>
          <w:rStyle w:val="OtherTok"/>
        </w:rPr>
        <w:t xml:space="preserve"> path=</w:t>
      </w:r>
      <w:r>
        <w:rPr>
          <w:rStyle w:val="StringTok"/>
        </w:rPr>
        <w:t>"idp-metadata.xml"</w:t>
      </w:r>
      <w:r>
        <w:rPr>
          <w:rStyle w:val="NormalTok"/>
        </w:rPr>
        <w:t>/&gt;</w:t>
      </w:r>
    </w:p>
    <w:p>
      <w:pPr>
        <w:pStyle w:val="FirstParagraph"/>
        <w:rPr/>
      </w:pPr>
      <w:r>
        <w:rPr/>
        <w:t xml:space="preserve">保存後、設定チェックしてから </w:t>
      </w:r>
      <w:r>
        <w:rPr/>
        <w:t xml:space="preserve">SP </w:t>
      </w:r>
      <w:r>
        <w:rPr/>
        <w:t>を再起動します（</w:t>
      </w:r>
      <w:r>
        <w:rPr>
          <w:rStyle w:val="VerbatimChar"/>
        </w:rPr>
        <w:t>shibd.exe</w:t>
      </w:r>
      <w:r>
        <w:rPr/>
        <w:t xml:space="preserve"> </w:t>
      </w:r>
      <w:r>
        <w:rPr/>
        <w:t xml:space="preserve">は </w:t>
      </w:r>
      <w:r>
        <w:rPr>
          <w:rStyle w:val="VerbatimChar"/>
        </w:rPr>
        <w:t>sbin64</w:t>
      </w:r>
      <w:r>
        <w:rPr/>
        <w:t xml:space="preserve"> </w:t>
      </w:r>
      <w:r>
        <w:rPr/>
        <w:t xml:space="preserve">または </w:t>
      </w:r>
      <w:r>
        <w:rPr>
          <w:rStyle w:val="VerbatimCha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xml:space="preserve"># </w:t>
      </w:r>
      <w:r>
        <w:rPr>
          <w:rStyle w:val="CommentTok"/>
        </w:rPr>
        <w:t xml:space="preserve">無ければ </w:t>
      </w:r>
      <w:r>
        <w:rPr>
          <w:rStyle w:val="CommentTok"/>
        </w:rPr>
        <w:t>sbin\shibd.exe -check</w:t>
      </w:r>
      <w:r>
        <w:rPr/>
        <w:br/>
      </w:r>
      <w:r>
        <w:rPr>
          <w:rStyle w:val="FunctionTok"/>
        </w:rPr>
        <w:t>Restart-Service</w:t>
      </w:r>
      <w:r>
        <w:rPr>
          <w:rStyle w:val="NormalTok"/>
        </w:rPr>
        <w:t xml:space="preserve"> shibd_Default</w:t>
      </w:r>
      <w:r>
        <w:rPr/>
        <w:br/>
      </w:r>
      <w:r>
        <w:rPr>
          <w:rStyle w:val="NormalTok"/>
        </w:rPr>
        <w:t>iisreset</w:t>
      </w:r>
    </w:p>
    <w:p>
      <w:pPr>
        <w:pStyle w:val="BlockText"/>
        <w:rPr/>
      </w:pPr>
      <w:r>
        <w:rPr/>
        <w:t xml:space="preserve">これで </w:t>
      </w:r>
      <w:r>
        <w:rPr>
          <w:rStyle w:val="VerbatimChar"/>
        </w:rPr>
        <w:t>No MetadataProvider available.</w:t>
      </w:r>
      <w:r>
        <w:rPr/>
        <w:t xml:space="preserve"> </w:t>
      </w:r>
      <w:r>
        <w:rPr/>
        <w:t>は解消します。</w:t>
      </w:r>
      <w:r>
        <w:rPr>
          <w:rStyle w:val="VerbatimChar"/>
        </w:rPr>
        <w:t>https://localhost/Shibboleth.sso/Status</w:t>
      </w:r>
      <w:r>
        <w:rPr/>
        <w:t xml:space="preserve"> </w:t>
      </w:r>
      <w:r>
        <w:rPr/>
        <w:t xml:space="preserve">が引き続き </w:t>
      </w:r>
      <w:r>
        <w:rPr>
          <w:rStyle w:val="VerbatimChar"/>
        </w:rPr>
        <w:t>&lt;OK/&gt;</w:t>
      </w:r>
      <w:r>
        <w:rPr/>
        <w:t xml:space="preserve"> </w:t>
      </w:r>
      <w:r>
        <w:rPr/>
        <w:t>であることも確認。</w:t>
      </w:r>
      <w:bookmarkEnd w:id="86"/>
    </w:p>
    <w:p>
      <w:pPr>
        <w:pStyle w:val="Heading3"/>
        <w:rPr/>
      </w:pPr>
      <w:bookmarkStart w:id="87" w:name="sp-メタデータの取得と-idp-への配置"/>
      <w:r>
        <w:rPr/>
        <w:t xml:space="preserve">13.3 SP </w:t>
      </w:r>
      <w:r>
        <w:rPr/>
        <w:t xml:space="preserve">メタデータの取得と </w:t>
      </w:r>
      <w:r>
        <w:rPr/>
        <w:t xml:space="preserve">IdP </w:t>
      </w:r>
      <w:r>
        <w:rPr/>
        <w:t>への配置</w:t>
      </w:r>
    </w:p>
    <w:p>
      <w:pPr>
        <w:pStyle w:val="FirstParagraph"/>
        <w:rPr/>
      </w:pPr>
      <w:r>
        <w:rPr/>
        <w:t xml:space="preserve">SP </w:t>
      </w:r>
      <w:r>
        <w:rPr/>
        <w:t xml:space="preserve">のメタデータを取得して </w:t>
      </w:r>
      <w:r>
        <w:rPr/>
        <w:t xml:space="preserve">IdP </w:t>
      </w:r>
      <w:r>
        <w:rPr/>
        <w:t xml:space="preserve">側へ配置します。ブラウザで </w:t>
      </w:r>
      <w:r>
        <w:rPr>
          <w:rStyle w:val="VerbatimChar"/>
        </w:rPr>
        <w:t>https://sp.plm-lab.local/Shibboleth.sso/Metadata</w:t>
      </w:r>
      <w:r>
        <w:rPr/>
        <w:t xml:space="preserve"> </w:t>
      </w:r>
      <w:r>
        <w:rPr/>
        <w:t>を開き、</w:t>
      </w:r>
      <w:r>
        <w:rPr>
          <w:b/>
          <w:bCs/>
        </w:rPr>
        <w:t xml:space="preserve">XML </w:t>
      </w:r>
      <w:r>
        <w:rPr>
          <w:b/>
          <w:bCs/>
        </w:rPr>
        <w:t xml:space="preserve">を </w:t>
      </w:r>
      <w:r>
        <w:rPr>
          <w:rStyle w:val="VerbatimChar"/>
          <w:b/>
          <w:bCs/>
        </w:rPr>
        <w:t>sp-metadata.xml</w:t>
      </w:r>
      <w:r>
        <w:rPr>
          <w:b/>
          <w:bCs/>
        </w:rPr>
        <w:t xml:space="preserve"> </w:t>
      </w:r>
      <w:r>
        <w:rPr>
          <w:b/>
          <w:bCs/>
        </w:rPr>
        <w:t>として保存</w:t>
      </w:r>
      <w:r>
        <w:rPr/>
        <w:t>（フェーズ</w:t>
      </w:r>
      <w:r>
        <w:rPr/>
        <w:t>8</w:t>
      </w:r>
      <w:r>
        <w:rPr/>
        <w:t xml:space="preserve">で保存済みならそれを使用）。これを </w:t>
      </w:r>
      <w:r>
        <w:rPr/>
        <w:t xml:space="preserve">IdP </w:t>
      </w:r>
      <w:r>
        <w:rPr/>
        <w:t xml:space="preserve">のメタデータ領域へコピーします（同一 </w:t>
      </w:r>
      <w:r>
        <w:rPr/>
        <w:t xml:space="preserve">Windows </w:t>
      </w:r>
      <w:r>
        <w:rPr/>
        <w:t>なので単純コピー）。</w:t>
      </w:r>
    </w:p>
    <w:p>
      <w:pPr>
        <w:pStyle w:val="SourceCode"/>
        <w:rPr/>
      </w:pPr>
      <w:r>
        <w:rPr>
          <w:rStyle w:val="FunctionTok"/>
        </w:rPr>
        <w:t>Copy-Item</w:t>
      </w:r>
      <w:r>
        <w:rPr>
          <w:rStyle w:val="NormalTok"/>
        </w:rPr>
        <w:t xml:space="preserve"> </w:t>
      </w:r>
      <w:r>
        <w:rPr>
          <w:rStyle w:val="StringTok"/>
        </w:rPr>
        <w:t>"C:\Users\&lt;</w:t>
      </w:r>
      <w:r>
        <w:rPr>
          <w:rStyle w:val="StringTok"/>
        </w:rPr>
        <w:t>ユーザー</w:t>
      </w:r>
      <w:r>
        <w:rPr>
          <w:rStyle w:val="StringTok"/>
        </w:rPr>
        <w:t>&gt;\Downloads\sp-metadata.xml"</w:t>
      </w:r>
      <w:r>
        <w:rPr>
          <w:rStyle w:val="NormalTok"/>
        </w:rPr>
        <w:t xml:space="preserve"> `</w:t>
      </w:r>
      <w:r>
        <w:rPr/>
        <w:br/>
      </w:r>
      <w:r>
        <w:rPr>
          <w:rStyle w:val="NormalTok"/>
        </w:rPr>
        <w:t xml:space="preserve">  </w:t>
      </w:r>
      <w:r>
        <w:rPr>
          <w:rStyle w:val="StringTok"/>
        </w:rPr>
        <w:t>"C:\opt\shibboleth-idp\metadata\sp-metadata.xml"</w:t>
      </w:r>
      <w:r>
        <w:rPr>
          <w:rStyle w:val="NormalTok"/>
        </w:rPr>
        <w:t xml:space="preserve"> </w:t>
      </w:r>
      <w:r>
        <w:rPr>
          <w:rStyle w:val="OperatorTok"/>
        </w:rPr>
        <w:t>-</w:t>
      </w:r>
      <w:r>
        <w:rPr>
          <w:rStyle w:val="NormalTok"/>
        </w:rPr>
        <w:t>Force</w:t>
      </w:r>
    </w:p>
    <w:p>
      <w:pPr>
        <w:pStyle w:val="BlockText"/>
        <w:rPr/>
      </w:pPr>
      <w:r>
        <w:rPr/>
        <w:t xml:space="preserve">WSL </w:t>
      </w:r>
      <w:r>
        <w:rPr/>
        <w:t xml:space="preserve">版のような </w:t>
      </w:r>
      <w:r>
        <w:rPr>
          <w:rStyle w:val="VerbatimChar"/>
        </w:rPr>
        <w:t>chown tomcat</w:t>
      </w:r>
      <w:r>
        <w:rPr/>
        <w:t xml:space="preserve"> </w:t>
      </w:r>
      <w:r>
        <w:rPr/>
        <w:t>は不要（</w:t>
      </w:r>
      <w:r>
        <w:rPr/>
        <w:t xml:space="preserve">Windows </w:t>
      </w:r>
      <w:r>
        <w:rPr/>
        <w:t xml:space="preserve">のサービスは </w:t>
      </w:r>
      <w:r>
        <w:rPr/>
        <w:t xml:space="preserve">Local System </w:t>
      </w:r>
      <w:r>
        <w:rPr/>
        <w:t>で動作し、ファイル所有権の付け替えは不要）。</w:t>
      </w:r>
      <w:bookmarkEnd w:id="87"/>
    </w:p>
    <w:p>
      <w:pPr>
        <w:pStyle w:val="Heading3"/>
        <w:rPr/>
      </w:pPr>
      <w:bookmarkStart w:id="88" w:name="idp-に-sp-メタデータを登録"/>
      <w:r>
        <w:rPr/>
        <w:t xml:space="preserve">13.4 IdP </w:t>
      </w:r>
      <w:r>
        <w:rPr/>
        <w:t xml:space="preserve">に </w:t>
      </w:r>
      <w:r>
        <w:rPr/>
        <w:t xml:space="preserve">SP </w:t>
      </w:r>
      <w:r>
        <w:rPr/>
        <w:t>メタデータを登録</w:t>
      </w:r>
    </w:p>
    <w:p>
      <w:pPr>
        <w:pStyle w:val="FirstParagraph"/>
        <w:rPr/>
      </w:pPr>
      <w:r>
        <w:rPr>
          <w:rStyle w:val="VerbatimChar"/>
        </w:rPr>
        <w:t>C:\opt\shibboleth-idp\conf\metadata-providers.xml</w:t>
      </w:r>
      <w:r>
        <w:rPr/>
        <w:t xml:space="preserve"> </w:t>
      </w:r>
      <w:r>
        <w:rPr/>
        <w:t xml:space="preserve">を編集し、既定の </w:t>
      </w:r>
      <w:r>
        <w:rPr>
          <w:rStyle w:val="VerbatimChar"/>
        </w:rPr>
        <w:t>&lt;MetadataProvider id="ShibbolethMetadata" xsi:type="ChainingMetadataProvider"&gt;</w:t>
      </w:r>
      <w:r>
        <w:rPr/>
        <w:t xml:space="preserve"> </w:t>
      </w:r>
      <w:r>
        <w:rPr/>
        <w:t xml:space="preserve">と、それを閉じる </w:t>
      </w:r>
      <w:r>
        <w:rPr>
          <w:rStyle w:val="VerbatimChar"/>
        </w:rPr>
        <w:t>&lt;/MetadataProvider&gt;</w:t>
      </w:r>
      <w:r>
        <w:rPr/>
        <w:t xml:space="preserve"> </w:t>
      </w:r>
      <w:r>
        <w:rPr/>
        <w:t>の</w:t>
      </w:r>
      <w:r>
        <w:rPr>
          <w:b/>
          <w:bCs/>
        </w:rPr>
        <w:t>間（チェーンの内側）</w:t>
      </w:r>
      <w:r>
        <w:rPr/>
        <w:t>に、</w:t>
      </w:r>
      <w:r>
        <w:rPr/>
        <w:t xml:space="preserve">SP </w:t>
      </w:r>
      <w:r>
        <w:rPr/>
        <w:t xml:space="preserve">メタデータの </w:t>
      </w:r>
      <w:r>
        <w:rPr>
          <w:rStyle w:val="VerbatimChar"/>
        </w:rPr>
        <w:t>FilesystemMetadataProvider</w:t>
      </w:r>
      <w:r>
        <w:rPr/>
        <w:t xml:space="preserve"> </w:t>
      </w:r>
      <w:r>
        <w:rPr/>
        <w:t xml:space="preserve">を追加します（コメントアウトされた </w:t>
      </w:r>
      <w:r>
        <w:rPr>
          <w:rStyle w:val="VerbatimChar"/>
        </w:rPr>
        <w:t>LocalMetadata</w:t>
      </w:r>
      <w:r>
        <w:rPr/>
        <w:t xml:space="preserve"> </w:t>
      </w:r>
      <w:r>
        <w:rPr/>
        <w:t>見本の位置が最適）。</w:t>
      </w:r>
    </w:p>
    <w:p>
      <w:pPr>
        <w:pStyle w:val="SourceCode"/>
        <w:rPr/>
      </w:pPr>
      <w:r>
        <w:rPr>
          <w:rStyle w:val="NormalTok"/>
        </w:rPr>
        <w:t>&lt;</w:t>
      </w:r>
      <w:r>
        <w:rPr>
          <w:rStyle w:val="KeywordTok"/>
        </w:rPr>
        <w:t>MetadataProvider</w:t>
      </w:r>
      <w:r>
        <w:rPr>
          <w:rStyle w:val="OtherTok"/>
        </w:rPr>
        <w:t xml:space="preserve"> id=</w:t>
      </w:r>
      <w:r>
        <w:rPr>
          <w:rStyle w:val="StringTok"/>
        </w:rPr>
        <w:t>"LocalSP"</w:t>
      </w:r>
      <w:r>
        <w:rPr>
          <w:rStyle w:val="OtherTok"/>
        </w:rPr>
        <w:t xml:space="preserve"> xsi:type=</w:t>
      </w:r>
      <w:r>
        <w:rPr>
          <w:rStyle w:val="StringTok"/>
        </w:rPr>
        <w:t>"FilesystemMetadataProvider"</w:t>
      </w:r>
      <w:r>
        <w:rPr/>
        <w:br/>
      </w:r>
      <w:r>
        <w:rPr>
          <w:rStyle w:val="OtherTok"/>
        </w:rPr>
        <w:t xml:space="preserve">                  metadataFile=</w:t>
      </w:r>
      <w:r>
        <w:rPr>
          <w:rStyle w:val="StringTok"/>
        </w:rPr>
        <w:t>"%{idp.home}/metadata/sp-metadata.xml"</w:t>
      </w:r>
      <w:r>
        <w:rPr>
          <w:rStyle w:val="NormalTok"/>
        </w:rPr>
        <w:t>/&gt;</w:t>
      </w:r>
    </w:p>
    <w:p>
      <w:pPr>
        <w:pStyle w:val="FirstParagraph"/>
        <w:rPr/>
      </w:pPr>
      <w:r>
        <w:rPr/>
        <w:t xml:space="preserve">IdP </w:t>
      </w:r>
      <w:r>
        <w:rPr/>
        <w:t xml:space="preserve">に設定を反映させます。学習環境では </w:t>
      </w:r>
      <w:r>
        <w:rPr>
          <w:b/>
          <w:bCs/>
        </w:rPr>
        <w:t xml:space="preserve">Tomcat </w:t>
      </w:r>
      <w:r>
        <w:rPr>
          <w:b/>
          <w:bCs/>
        </w:rPr>
        <w:t>再起動が確実</w:t>
      </w:r>
      <w:r>
        <w:rPr/>
        <w:t>です（</w:t>
      </w:r>
      <w:r>
        <w:rPr>
          <w:rStyle w:val="VerbatimChar"/>
        </w:rPr>
        <w:t>reload-service</w:t>
      </w:r>
      <w:r>
        <w:rPr/>
        <w:t xml:space="preserve"> </w:t>
      </w:r>
      <w:r>
        <w:rPr/>
        <w:t>はアクセス制御で弾かれることがある）。</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SP </w:t>
      </w:r>
      <w:r>
        <w:rPr>
          <w:rStyle w:val="CommentTok"/>
        </w:rPr>
        <w:t>メタデータ（</w:t>
      </w:r>
      <w:r>
        <w:rPr>
          <w:rStyle w:val="CommentTok"/>
        </w:rPr>
        <w:t>entityID: https://sp.plm-lab.local/shibboleth</w:t>
      </w:r>
      <w:r>
        <w:rPr>
          <w:rStyle w:val="CommentTok"/>
        </w:rPr>
        <w:t>）の読込・エラー無しを確認</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'LocalSP|sp.plm-lab.local'</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10</w:t>
      </w:r>
      <w:r>
        <w:rPr/>
        <w:br/>
      </w:r>
      <w:r>
        <w:rPr>
          <w:rStyle w:val="CommentTok"/>
        </w:rPr>
        <w:t xml:space="preserve"># </w:t>
      </w:r>
      <w:r>
        <w:rPr>
          <w:rStyle w:val="CommentTok"/>
        </w:rPr>
        <w:t>期待</w:t>
      </w:r>
      <w:r>
        <w:rPr>
          <w:rStyle w:val="CommentTok"/>
        </w:rPr>
        <w:t xml:space="preserve">: "FilesystemMetadataResolver LocalSP: New metadata successfully loaded ..." </w:t>
      </w:r>
      <w:r>
        <w:rPr>
          <w:rStyle w:val="CommentTok"/>
        </w:rPr>
        <w:t>が出る</w:t>
      </w:r>
      <w:bookmarkEnd w:id="88"/>
    </w:p>
    <w:p>
      <w:pPr>
        <w:pStyle w:val="Heading3"/>
        <w:rPr/>
      </w:pPr>
      <w:bookmarkStart w:id="89" w:name="時刻の確認"/>
      <w:r>
        <w:rPr/>
        <w:t xml:space="preserve">13.5 </w:t>
      </w:r>
      <w:r>
        <w:rPr/>
        <w:t>時刻の確認</w:t>
      </w:r>
    </w:p>
    <w:p>
      <w:pPr>
        <w:pStyle w:val="FirstParagraph"/>
        <w:rPr/>
      </w:pPr>
      <w:r>
        <w:rPr/>
        <w:t xml:space="preserve">SAML </w:t>
      </w:r>
      <w:r>
        <w:rPr/>
        <w:t>はクロックスキューに敏感ですが、</w:t>
      </w:r>
      <w:r>
        <w:rPr>
          <w:b/>
          <w:bCs/>
        </w:rPr>
        <w:t xml:space="preserve">本構成は </w:t>
      </w:r>
      <w:r>
        <w:rPr>
          <w:b/>
          <w:bCs/>
        </w:rPr>
        <w:t xml:space="preserve">IdP </w:t>
      </w:r>
      <w:r>
        <w:rPr>
          <w:b/>
          <w:bCs/>
        </w:rPr>
        <w:t xml:space="preserve">も </w:t>
      </w:r>
      <w:r>
        <w:rPr>
          <w:b/>
          <w:bCs/>
        </w:rPr>
        <w:t xml:space="preserve">SP </w:t>
      </w:r>
      <w:r>
        <w:rPr>
          <w:b/>
          <w:bCs/>
        </w:rPr>
        <w:t xml:space="preserve">も同一の </w:t>
      </w:r>
      <w:r>
        <w:rPr>
          <w:b/>
          <w:bCs/>
        </w:rPr>
        <w:t xml:space="preserve">Windows </w:t>
      </w:r>
      <w:r>
        <w:rPr>
          <w:b/>
          <w:bCs/>
        </w:rPr>
        <w:t>上</w:t>
      </w:r>
      <w:r>
        <w:rPr/>
        <w:t>のため時刻は常に一致し、</w:t>
      </w:r>
      <w:r>
        <w:rPr/>
        <w:t xml:space="preserve">WSL </w:t>
      </w:r>
      <w:r>
        <w:rPr/>
        <w:t xml:space="preserve">版のような </w:t>
      </w:r>
      <w:r>
        <w:rPr/>
        <w:t xml:space="preserve">OS </w:t>
      </w:r>
      <w:r>
        <w:rPr/>
        <w:t>間のずれは発生しません。</w:t>
      </w:r>
      <w:r>
        <w:rPr>
          <w:rStyle w:val="VerbatimChar"/>
        </w:rPr>
        <w:t>Get-Date</w:t>
      </w:r>
      <w:r>
        <w:rPr/>
        <w:t xml:space="preserve"> </w:t>
      </w:r>
      <w:r>
        <w:rPr/>
        <w:t>が妥当な現在時刻であることを確認する程度で十分です。</w:t>
      </w:r>
      <w:bookmarkEnd w:id="89"/>
    </w:p>
    <w:p>
      <w:pPr>
        <w:pStyle w:val="Heading3"/>
        <w:rPr/>
      </w:pPr>
      <w:bookmarkStart w:id="90" w:name="初回-sso-の確認"/>
      <w:r>
        <w:rPr/>
        <w:t xml:space="preserve">13.6 </w:t>
      </w:r>
      <w:r>
        <w:rPr/>
        <w:t xml:space="preserve">初回 </w:t>
      </w:r>
      <w:r>
        <w:rPr/>
        <w:t xml:space="preserve">SSO </w:t>
      </w:r>
      <w:r>
        <w:rPr/>
        <w:t>の確認</w:t>
      </w:r>
    </w:p>
    <w:p>
      <w:pPr>
        <w:pStyle w:val="FirstParagraph"/>
        <w:rPr/>
      </w:pPr>
      <w:r>
        <w:rPr/>
        <w:t xml:space="preserve">ゲスト </w:t>
      </w:r>
      <w:r>
        <w:rPr/>
        <w:t xml:space="preserve">Windows </w:t>
      </w:r>
      <w:r>
        <w:rPr/>
        <w:t>のブラウザ（新しいプライベートウィンドウ推奨）で：</w:t>
      </w:r>
    </w:p>
    <w:p>
      <w:pPr>
        <w:pStyle w:val="Compact"/>
        <w:numPr>
          <w:ilvl w:val="0"/>
          <w:numId w:val="160"/>
        </w:numPr>
        <w:rPr/>
      </w:pPr>
      <w:r>
        <w:rPr>
          <w:rStyle w:val="VerbatimChar"/>
        </w:rPr>
        <w:t>https://sp.plm-lab.local/whoami.asp</w:t>
      </w:r>
      <w:r>
        <w:rPr/>
        <w:t xml:space="preserve"> </w:t>
      </w:r>
      <w:r>
        <w:rPr/>
        <w:t>を開く</w:t>
      </w:r>
    </w:p>
    <w:p>
      <w:pPr>
        <w:pStyle w:val="Compact"/>
        <w:numPr>
          <w:ilvl w:val="0"/>
          <w:numId w:val="161"/>
        </w:numPr>
        <w:rPr/>
      </w:pPr>
      <w:r>
        <w:rPr>
          <w:b/>
          <w:bCs/>
        </w:rPr>
        <w:t xml:space="preserve">IdP </w:t>
      </w:r>
      <w:r>
        <w:rPr>
          <w:b/>
          <w:bCs/>
        </w:rPr>
        <w:t>のログイン画面（</w:t>
      </w:r>
      <w:r>
        <w:rPr>
          <w:rStyle w:val="VerbatimChar"/>
          <w:b/>
          <w:bCs/>
        </w:rPr>
        <w:t>https://idp.plm-lab.local:8443/idp/...</w:t>
      </w:r>
      <w:r>
        <w:rPr>
          <w:b/>
          <w:bCs/>
        </w:rPr>
        <w:t>）に遷移</w:t>
      </w:r>
      <w:r>
        <w:rPr/>
        <w:t>する</w:t>
      </w:r>
    </w:p>
    <w:p>
      <w:pPr>
        <w:pStyle w:val="Compact"/>
        <w:numPr>
          <w:ilvl w:val="0"/>
          <w:numId w:val="162"/>
        </w:numPr>
        <w:rPr/>
      </w:pPr>
      <w:r>
        <w:rPr/>
        <w:t xml:space="preserve">ユーザー名 </w:t>
      </w:r>
      <w:r>
        <w:rPr>
          <w:rStyle w:val="VerbatimChar"/>
        </w:rPr>
        <w:t>01PLM01</w:t>
      </w:r>
      <w:r>
        <w:rPr/>
        <w:t xml:space="preserve">、パスワード </w:t>
      </w:r>
      <w:r>
        <w:rPr>
          <w:rStyle w:val="VerbatimChar"/>
        </w:rPr>
        <w:t>01PLM01</w:t>
      </w:r>
      <w:r>
        <w:rPr/>
        <w:t>（フェーズ</w:t>
      </w:r>
      <w:r>
        <w:rPr/>
        <w:t xml:space="preserve">3 </w:t>
      </w:r>
      <w:r>
        <w:rPr/>
        <w:t xml:space="preserve">の </w:t>
      </w:r>
      <w:r>
        <w:rPr/>
        <w:t xml:space="preserve">Joe </w:t>
      </w:r>
      <w:r>
        <w:rPr/>
        <w:t>アカウント）でログイン</w:t>
      </w:r>
    </w:p>
    <w:p>
      <w:pPr>
        <w:pStyle w:val="Compact"/>
        <w:numPr>
          <w:ilvl w:val="0"/>
          <w:numId w:val="163"/>
        </w:numPr>
        <w:rPr/>
      </w:pPr>
      <w:r>
        <w:rPr>
          <w:b/>
          <w:bCs/>
        </w:rPr>
        <w:t xml:space="preserve">SP </w:t>
      </w:r>
      <w:r>
        <w:rPr>
          <w:b/>
          <w:bCs/>
        </w:rPr>
        <w:t>に戻り、</w:t>
      </w:r>
      <w:r>
        <w:rPr>
          <w:rStyle w:val="VerbatimChar"/>
          <w:b/>
          <w:bCs/>
        </w:rPr>
        <w:t>whoami.asp</w:t>
      </w:r>
      <w:r>
        <w:rPr>
          <w:b/>
          <w:bCs/>
        </w:rPr>
        <w:t xml:space="preserve"> </w:t>
      </w:r>
      <w:r>
        <w:rPr>
          <w:b/>
          <w:bCs/>
        </w:rPr>
        <w:t>が表示される</w:t>
      </w:r>
      <w:r>
        <w:rPr/>
        <w:t>（保護ページに到達）</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保護の発火＋遷移</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未認証アクセスで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ログイン画面（</w:t>
            </w:r>
            <w:r>
              <w:rPr>
                <w:rFonts w:eastAsia="Noto Sans CJK JP" w:cs=""/>
                <w:kern w:val="0"/>
                <w:sz w:val="20"/>
                <w:szCs w:val="20"/>
                <w:lang w:val="ja-JP" w:eastAsia="ja-JP" w:bidi="ar-SA"/>
              </w:rPr>
              <w:t>8443</w:t>
            </w:r>
            <w:r>
              <w:rPr>
                <w:rFonts w:ascii="Cambria" w:hAnsi="Cambria" w:cs=""/>
                <w:kern w:val="0"/>
                <w:sz w:val="20"/>
                <w:szCs w:val="20"/>
                <w:lang w:val="ja-JP" w:eastAsia="ja-JP" w:bidi="ar-SA"/>
              </w:rPr>
              <w:t>）へ遷移</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uid=01PLM01 </w:t>
            </w:r>
            <w:r>
              <w:rPr>
                <w:rFonts w:ascii="Cambria" w:hAnsi="Cambria" w:cs=""/>
                <w:kern w:val="0"/>
                <w:sz w:val="20"/>
                <w:szCs w:val="20"/>
                <w:lang w:val="ja-JP" w:eastAsia="ja-JP" w:bidi="ar-SA"/>
              </w:rPr>
              <w:t>でログインできる（</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認証成立）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復路</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に戻り、</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が開ける（セッション確立）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に有効なセッションが見える（</w:t>
            </w:r>
            <w:r>
              <w:rPr>
                <w:rFonts w:eastAsia="Noto Sans CJK JP" w:cs=""/>
                <w:b/>
                <w:bCs/>
                <w:kern w:val="0"/>
                <w:sz w:val="20"/>
                <w:szCs w:val="20"/>
                <w:lang w:val="ja-JP" w:eastAsia="ja-JP" w:bidi="ar-SA"/>
              </w:rPr>
              <w:t xml:space="preserve">localhost </w:t>
            </w:r>
            <w:r>
              <w:rPr>
                <w:rFonts w:ascii="Cambria" w:hAnsi="Cambria" w:cs=""/>
                <w:b/>
                <w:bCs/>
                <w:kern w:val="0"/>
                <w:sz w:val="20"/>
                <w:szCs w:val="20"/>
                <w:lang w:val="ja-JP" w:eastAsia="ja-JP" w:bidi="ar-SA"/>
              </w:rPr>
              <w:t>では不可</w:t>
            </w:r>
            <w:r>
              <w:rPr>
                <w:rFonts w:ascii="Cambria" w:hAnsi="Cambria" w:cs=""/>
                <w:kern w:val="0"/>
                <w:sz w:val="20"/>
                <w:szCs w:val="20"/>
                <w:lang w:val="ja-JP" w:eastAsia="ja-JP" w:bidi="ar-SA"/>
              </w:rPr>
              <w:t>。ログインしたホスト名で開く）</w:t>
            </w:r>
          </w:p>
        </w:tc>
      </w:tr>
    </w:tbl>
    <w:p>
      <w:pPr>
        <w:pStyle w:val="BlockText"/>
        <w:rPr/>
      </w:pPr>
      <w:r>
        <w:rPr/>
        <w:t xml:space="preserve">この時点で </w:t>
      </w:r>
      <w:r>
        <w:rPr>
          <w:rStyle w:val="VerbatimChar"/>
        </w:rPr>
        <w:t>REMOTE_USER</w:t>
      </w:r>
      <w:r>
        <w:rPr/>
        <w:t xml:space="preserve"> </w:t>
      </w:r>
      <w:r>
        <w:rPr/>
        <w:t>は空でも合格。識別子（</w:t>
      </w:r>
      <w:r>
        <w:rPr/>
        <w:t xml:space="preserve">emailAddress </w:t>
      </w:r>
      <w:r>
        <w:rPr/>
        <w:t xml:space="preserve">形式 </w:t>
      </w:r>
      <w:r>
        <w:rPr/>
        <w:t>NameID</w:t>
      </w:r>
      <w:r>
        <w:rPr/>
        <w:t xml:space="preserve">）を </w:t>
      </w:r>
      <w:r>
        <w:rPr>
          <w:rStyle w:val="VerbatimChar"/>
        </w:rPr>
        <w:t>REMOTE_USER</w:t>
      </w:r>
      <w:r>
        <w:rPr/>
        <w:t xml:space="preserve"> </w:t>
      </w:r>
      <w:r>
        <w:rPr/>
        <w:t>に載せるのはフェーズ</w:t>
      </w:r>
      <w:r>
        <w:rPr/>
        <w:t>10</w:t>
      </w:r>
      <w:r>
        <w:rPr/>
        <w:t>。</w:t>
      </w:r>
      <w:bookmarkEnd w:id="90"/>
    </w:p>
    <w:p>
      <w:pPr>
        <w:pStyle w:val="Heading3"/>
        <w:rPr/>
      </w:pPr>
      <w:bookmarkStart w:id="91" w:name="つまずいたときの切り分け"/>
      <w:r>
        <w:rPr/>
        <w:t xml:space="preserve">13.7 </w:t>
      </w:r>
      <w:r>
        <w:rPr/>
        <w:t>つまずいたときの切り分け</w:t>
      </w:r>
    </w:p>
    <w:p>
      <w:pPr>
        <w:pStyle w:val="Compact"/>
        <w:numPr>
          <w:ilvl w:val="0"/>
          <w:numId w:val="164"/>
        </w:numPr>
        <w:rPr/>
      </w:pPr>
      <w:r>
        <w:rPr>
          <w:b/>
          <w:bCs/>
        </w:rPr>
        <w:t xml:space="preserve">IdP </w:t>
      </w:r>
      <w:r>
        <w:rPr>
          <w:b/>
          <w:bCs/>
        </w:rPr>
        <w:t xml:space="preserve">ログイン画面に飛ばず </w:t>
      </w:r>
      <w:r>
        <w:rPr>
          <w:b/>
          <w:bCs/>
        </w:rPr>
        <w:t xml:space="preserve">443 </w:t>
      </w:r>
      <w:r>
        <w:rPr>
          <w:b/>
          <w:bCs/>
        </w:rPr>
        <w:t>に行ってしまう</w:t>
      </w:r>
      <w:r>
        <w:rPr/>
        <w:t xml:space="preserve"> → </w:t>
      </w:r>
      <w:r>
        <w:rPr/>
        <w:t xml:space="preserve">13.1 </w:t>
      </w:r>
      <w:r>
        <w:rPr/>
        <w:t xml:space="preserve">のエンドポイントが </w:t>
      </w:r>
      <w:r>
        <w:rPr/>
        <w:t xml:space="preserve">:8443 </w:t>
      </w:r>
      <w:r>
        <w:rPr/>
        <w:t>になっているか。</w:t>
      </w:r>
      <w:r>
        <w:rPr/>
        <w:t xml:space="preserve">SP </w:t>
      </w:r>
      <w:r>
        <w:rPr/>
        <w:t xml:space="preserve">側 </w:t>
      </w:r>
      <w:r>
        <w:rPr>
          <w:rStyle w:val="VerbatimChar"/>
        </w:rPr>
        <w:t>idp-metadata.xml</w:t>
      </w:r>
      <w:r>
        <w:rPr/>
        <w:t xml:space="preserve"> </w:t>
      </w:r>
      <w:r>
        <w:rPr/>
        <w:t xml:space="preserve">の </w:t>
      </w:r>
      <w:r>
        <w:rPr>
          <w:rStyle w:val="VerbatimChar"/>
        </w:rPr>
        <w:t>Location</w:t>
      </w:r>
      <w:r>
        <w:rPr/>
        <w:t xml:space="preserve"> </w:t>
      </w:r>
      <w:r>
        <w:rPr/>
        <w:t>を確認。</w:t>
      </w:r>
    </w:p>
    <w:p>
      <w:pPr>
        <w:pStyle w:val="Compact"/>
        <w:numPr>
          <w:ilvl w:val="0"/>
          <w:numId w:val="165"/>
        </w:numPr>
        <w:rPr/>
      </w:pPr>
      <w:r>
        <w:rPr>
          <w:b/>
          <w:bCs/>
        </w:rPr>
        <w:t xml:space="preserve">shibd </w:t>
      </w:r>
      <w:r>
        <w:rPr>
          <w:b/>
          <w:bCs/>
        </w:rPr>
        <w:t>が起動しない／</w:t>
      </w:r>
      <w:r>
        <w:rPr>
          <w:rStyle w:val="VerbatimChar"/>
          <w:b/>
          <w:bCs/>
        </w:rPr>
        <w:t>element 'MetadataProvider' is not allowed ...</w:t>
      </w:r>
      <w:r>
        <w:rPr/>
        <w:t xml:space="preserve"> → </w:t>
      </w:r>
      <w:r>
        <w:rPr>
          <w:rStyle w:val="VerbatimChar"/>
        </w:rPr>
        <w:t>&lt;MetadataProvider&gt;</w:t>
      </w:r>
      <w:r>
        <w:rPr/>
        <w:t xml:space="preserve"> </w:t>
      </w:r>
      <w:r>
        <w:rPr/>
        <w:t xml:space="preserve">を </w:t>
      </w:r>
      <w:r>
        <w:rPr>
          <w:rStyle w:val="VerbatimChar"/>
        </w:rPr>
        <w:t>&lt;Sessions&gt;</w:t>
      </w:r>
      <w:r>
        <w:rPr/>
        <w:t xml:space="preserve"> </w:t>
      </w:r>
      <w:r>
        <w:rPr/>
        <w:t>内に置いている。</w:t>
      </w:r>
      <w:r>
        <w:rPr>
          <w:rStyle w:val="VerbatimChar"/>
        </w:rPr>
        <w:t>&lt;/Sessions&gt;</w:t>
      </w:r>
      <w:r>
        <w:rPr/>
        <w:t xml:space="preserve"> </w:t>
      </w:r>
      <w:r>
        <w:rPr/>
        <w:t>の後・</w:t>
      </w:r>
      <w:r>
        <w:rPr>
          <w:rStyle w:val="VerbatimChar"/>
        </w:rPr>
        <w:t>&lt;Errors&gt;</w:t>
      </w:r>
      <w:r>
        <w:rPr/>
        <w:t xml:space="preserve"> </w:t>
      </w:r>
      <w:r>
        <w:rPr/>
        <w:t>の下へ移動（</w:t>
      </w:r>
      <w:r>
        <w:rPr/>
        <w:t>13.2</w:t>
      </w:r>
      <w:r>
        <w:rPr/>
        <w:t>）。</w:t>
      </w:r>
    </w:p>
    <w:p>
      <w:pPr>
        <w:pStyle w:val="Compact"/>
        <w:numPr>
          <w:ilvl w:val="0"/>
          <w:numId w:val="166"/>
        </w:numPr>
        <w:rPr/>
      </w:pPr>
      <w:r>
        <w:rPr>
          <w:b/>
          <w:bCs/>
        </w:rPr>
        <w:t xml:space="preserve">IdP </w:t>
      </w:r>
      <w:r>
        <w:rPr>
          <w:b/>
          <w:bCs/>
        </w:rPr>
        <w:t>側で「</w:t>
      </w:r>
      <w:r>
        <w:rPr>
          <w:b/>
          <w:bCs/>
        </w:rPr>
        <w:t>SAML2 SSO profile is not configured for relying party …sp…</w:t>
      </w:r>
      <w:r>
        <w:rPr>
          <w:b/>
          <w:bCs/>
        </w:rPr>
        <w:t>」</w:t>
      </w:r>
      <w:r>
        <w:rPr/>
        <w:t xml:space="preserve"> → </w:t>
      </w:r>
      <w:r>
        <w:rPr/>
        <w:t xml:space="preserve">IdP </w:t>
      </w:r>
      <w:r>
        <w:rPr/>
        <w:t xml:space="preserve">に </w:t>
      </w:r>
      <w:r>
        <w:rPr/>
        <w:t xml:space="preserve">SP </w:t>
      </w:r>
      <w:r>
        <w:rPr/>
        <w:t>メタデータが読めていない（</w:t>
      </w:r>
      <w:r>
        <w:rPr/>
        <w:t>13.4</w:t>
      </w:r>
      <w:r>
        <w:rPr/>
        <w:t>）。</w:t>
      </w:r>
      <w:r>
        <w:rPr>
          <w:rStyle w:val="VerbatimChar"/>
        </w:rPr>
        <w:t>idp-process.log</w:t>
      </w:r>
      <w:r>
        <w:rPr/>
        <w:t xml:space="preserve"> </w:t>
      </w:r>
      <w:r>
        <w:rPr/>
        <w:t xml:space="preserve">と </w:t>
      </w:r>
      <w:r>
        <w:rPr>
          <w:rStyle w:val="VerbatimChar"/>
        </w:rPr>
        <w:t>metadata-providers.xml</w:t>
      </w:r>
      <w:r>
        <w:rPr/>
        <w:t xml:space="preserve"> </w:t>
      </w:r>
      <w:r>
        <w:rPr/>
        <w:t>のパス・</w:t>
      </w:r>
      <w:r>
        <w:rPr/>
        <w:t xml:space="preserve">SP </w:t>
      </w:r>
      <w:r>
        <w:rPr/>
        <w:t xml:space="preserve">メタデータの </w:t>
      </w:r>
      <w:r>
        <w:rPr/>
        <w:t xml:space="preserve">entityID </w:t>
      </w:r>
      <w:r>
        <w:rPr/>
        <w:t>を確認。</w:t>
      </w:r>
    </w:p>
    <w:p>
      <w:pPr>
        <w:pStyle w:val="Compact"/>
        <w:numPr>
          <w:ilvl w:val="0"/>
          <w:numId w:val="167"/>
        </w:numPr>
        <w:rPr/>
      </w:pPr>
      <w:r>
        <w:rPr>
          <w:b/>
          <w:bCs/>
        </w:rPr>
        <w:t xml:space="preserve">ログイン時に </w:t>
      </w:r>
      <w:r>
        <w:rPr>
          <w:rStyle w:val="VerbatimChar"/>
          <w:b/>
          <w:bCs/>
        </w:rPr>
        <w:t>Pool is empty and connection creation failed</w:t>
      </w:r>
      <w:r>
        <w:rPr>
          <w:b/>
          <w:bCs/>
        </w:rPr>
        <w:t>（</w:t>
      </w:r>
      <w:r>
        <w:rPr>
          <w:b/>
          <w:bCs/>
        </w:rPr>
        <w:t>PoolExhaustedException</w:t>
      </w:r>
      <w:r>
        <w:rPr>
          <w:b/>
          <w:bCs/>
        </w:rPr>
        <w:t>）</w:t>
      </w:r>
      <w:r>
        <w:rPr/>
        <w:t xml:space="preserve"> → </w:t>
      </w:r>
      <w:r>
        <w:rPr/>
        <w:t xml:space="preserve">IdP </w:t>
      </w:r>
      <w:r>
        <w:rPr/>
        <w:t xml:space="preserve">が </w:t>
      </w:r>
      <w:r>
        <w:rPr/>
        <w:t xml:space="preserve">LDAP </w:t>
      </w:r>
      <w:r>
        <w:rPr/>
        <w:t>に接続・</w:t>
      </w:r>
      <w:r>
        <w:rPr/>
        <w:t xml:space="preserve">bind </w:t>
      </w:r>
      <w:r>
        <w:rPr/>
        <w:t>できていない。</w:t>
      </w:r>
      <w:r>
        <w:rPr>
          <w:b/>
          <w:bCs/>
        </w:rPr>
        <w:t xml:space="preserve">ApacheDS </w:t>
      </w:r>
      <w:r>
        <w:rPr>
          <w:b/>
          <w:bCs/>
        </w:rPr>
        <w:t xml:space="preserve">が起動していて </w:t>
      </w:r>
      <w:r>
        <w:rPr>
          <w:b/>
          <w:bCs/>
        </w:rPr>
        <w:t xml:space="preserve">10389 </w:t>
      </w:r>
      <w:r>
        <w:rPr>
          <w:b/>
          <w:bCs/>
        </w:rPr>
        <w:t xml:space="preserve">が </w:t>
      </w:r>
      <w:r>
        <w:rPr>
          <w:b/>
          <w:bCs/>
        </w:rPr>
        <w:t xml:space="preserve">LISTEN </w:t>
      </w:r>
      <w:r>
        <w:rPr>
          <w:b/>
          <w:bCs/>
        </w:rPr>
        <w:t>していても、エントリもパスワードも正しくても発生する</w:t>
      </w:r>
      <w:r>
        <w:rPr/>
        <w:t>ことがある。切り分けと対処：</w:t>
      </w:r>
    </w:p>
    <w:p>
      <w:pPr>
        <w:pStyle w:val="Compact"/>
        <w:numPr>
          <w:ilvl w:val="1"/>
          <w:numId w:val="168"/>
        </w:numPr>
        <w:rPr/>
      </w:pPr>
      <w:r>
        <w:rPr>
          <w:b/>
          <w:bCs/>
        </w:rPr>
        <w:t>最有力：</w:t>
      </w:r>
      <w:r>
        <w:rPr>
          <w:rStyle w:val="VerbatimChar"/>
          <w:b/>
          <w:bCs/>
        </w:rPr>
        <w:t>conf</w:t>
      </w:r>
      <w:r>
        <w:rPr>
          <w:b/>
          <w:bCs/>
        </w:rPr>
        <w:t>／</w:t>
      </w:r>
      <w:r>
        <w:rPr>
          <w:rStyle w:val="VerbatimChar"/>
          <w:b/>
          <w:bCs/>
        </w:rPr>
        <w:t>credentials</w:t>
      </w:r>
      <w:r>
        <w:rPr>
          <w:b/>
          <w:bCs/>
        </w:rPr>
        <w:t xml:space="preserve"> </w:t>
      </w:r>
      <w:r>
        <w:rPr>
          <w:b/>
          <w:bCs/>
        </w:rPr>
        <w:t xml:space="preserve">配下に余計な </w:t>
      </w:r>
      <w:r>
        <w:rPr>
          <w:rStyle w:val="VerbatimChar"/>
          <w:b/>
          <w:bCs/>
        </w:rPr>
        <w:t>.properties</w:t>
      </w:r>
      <w:r>
        <w:rPr>
          <w:b/>
          <w:bCs/>
        </w:rPr>
        <w:t>（バックアップコピー）が無いか</w:t>
      </w:r>
      <w:r>
        <w:rPr/>
        <w:t>。</w:t>
      </w:r>
      <w:r>
        <w:rPr/>
        <w:t xml:space="preserve">Windows </w:t>
      </w:r>
      <w:r>
        <w:rPr/>
        <w:t xml:space="preserve">のコピーで作られる </w:t>
      </w:r>
      <w:r>
        <w:rPr>
          <w:rStyle w:val="VerbatimChar"/>
          <w:b/>
          <w:bCs/>
        </w:rPr>
        <w:t>ldap - Copy.properties</w:t>
      </w:r>
      <w:r>
        <w:rPr/>
        <w:t xml:space="preserve"> </w:t>
      </w:r>
      <w:r>
        <w:rPr/>
        <w:t xml:space="preserve">は拡張子が </w:t>
      </w:r>
      <w:r>
        <w:rPr>
          <w:rStyle w:val="VerbatimChar"/>
        </w:rPr>
        <w:t>.properties</w:t>
      </w:r>
      <w:r>
        <w:rPr/>
        <w:t xml:space="preserve"> </w:t>
      </w:r>
      <w:r>
        <w:rPr/>
        <w:t xml:space="preserve">のままなので </w:t>
      </w:r>
      <w:r>
        <w:rPr>
          <w:b/>
          <w:bCs/>
        </w:rPr>
        <w:t xml:space="preserve">IdP </w:t>
      </w:r>
      <w:r>
        <w:rPr>
          <w:b/>
          <w:bCs/>
        </w:rPr>
        <w:t>に読み込まれ、編集前の既定値（</w:t>
      </w:r>
      <w:r>
        <w:rPr>
          <w:rStyle w:val="VerbatimChar"/>
          <w:b/>
          <w:bCs/>
        </w:rPr>
        <w:t>uid=myservice,ou=system</w:t>
      </w:r>
      <w:r>
        <w:rPr>
          <w:b/>
          <w:bCs/>
        </w:rPr>
        <w:t xml:space="preserve"> / </w:t>
      </w:r>
      <w:r>
        <w:rPr>
          <w:rStyle w:val="VerbatimChar"/>
          <w:b/>
          <w:bCs/>
        </w:rPr>
        <w:t>dc=example,dc=org</w:t>
      </w:r>
      <w:r>
        <w:rPr>
          <w:b/>
          <w:bCs/>
        </w:rPr>
        <w:t xml:space="preserve"> / </w:t>
      </w:r>
      <w:r>
        <w:rPr>
          <w:rStyle w:val="VerbatimChar"/>
          <w:b/>
          <w:bCs/>
        </w:rPr>
        <w:t>myServicePassword</w:t>
      </w:r>
      <w:r>
        <w:rPr>
          <w:b/>
          <w:bCs/>
        </w:rPr>
        <w:t>）が使われてしまう</w:t>
      </w:r>
      <w:r>
        <w:rPr/>
        <w:t xml:space="preserve">。起動時の </w:t>
      </w:r>
      <w:r>
        <w:rPr>
          <w:rStyle w:val="VerbatimChar"/>
          <w:b/>
          <w:bCs/>
        </w:rPr>
        <w:t>WARN ... Duplicate properties were detected</w:t>
      </w:r>
      <w:r>
        <w:rPr/>
        <w:t xml:space="preserve"> </w:t>
      </w:r>
      <w:r>
        <w:rPr/>
        <w:t>がその兆候。→ 拡張子を変える（</w:t>
      </w:r>
      <w:r>
        <w:rPr>
          <w:rStyle w:val="VerbatimChar"/>
        </w:rPr>
        <w:t>ldap.properties.orig</w:t>
      </w:r>
      <w:r>
        <w:rPr/>
        <w:t xml:space="preserve">）か </w:t>
      </w:r>
      <w:r>
        <w:rPr/>
        <w:t xml:space="preserve">IdP </w:t>
      </w:r>
      <w:r>
        <w:rPr/>
        <w:t>の外へ退避し、</w:t>
      </w:r>
      <w:r>
        <w:rPr/>
        <w:t xml:space="preserve">Tomcat </w:t>
      </w:r>
      <w:r>
        <w:rPr/>
        <w:t>再起動（</w:t>
      </w:r>
      <w:r>
        <w:rPr/>
        <w:t>§9.4</w:t>
      </w:r>
      <w:r>
        <w:rPr/>
        <w:t>）。</w:t>
      </w:r>
    </w:p>
    <w:p>
      <w:pPr>
        <w:pStyle w:val="Compact"/>
        <w:numPr>
          <w:ilvl w:val="1"/>
          <w:numId w:val="169"/>
        </w:numPr>
        <w:rPr/>
      </w:pPr>
      <w:r>
        <w:rPr>
          <w:rStyle w:val="VerbatimChar"/>
        </w:rPr>
        <w:t>ldap.properties</w:t>
      </w:r>
      <w:r>
        <w:rPr/>
        <w:t xml:space="preserve"> </w:t>
      </w:r>
      <w:r>
        <w:rPr/>
        <w:t xml:space="preserve">の </w:t>
      </w:r>
      <w:r>
        <w:rPr>
          <w:rStyle w:val="VerbatimChar"/>
        </w:rPr>
        <w:t>trustCertificates</w:t>
      </w:r>
      <w:r>
        <w:rPr/>
        <w:t>／</w:t>
      </w:r>
      <w:r>
        <w:rPr>
          <w:rStyle w:val="VerbatimChar"/>
        </w:rPr>
        <w:t>trustStore</w:t>
      </w:r>
      <w:r>
        <w:rPr/>
        <w:t xml:space="preserve"> </w:t>
      </w:r>
      <w:r>
        <w:rPr/>
        <w:t xml:space="preserve">が有効になっていないか（平文 </w:t>
      </w:r>
      <w:r>
        <w:rPr/>
        <w:t xml:space="preserve">LDAP </w:t>
      </w:r>
      <w:r>
        <w:rPr/>
        <w:t>では不要。コメントアウトする。</w:t>
      </w:r>
      <w:r>
        <w:rPr/>
        <w:t>§9.4</w:t>
      </w:r>
      <w:r>
        <w:rPr/>
        <w:t>）。</w:t>
      </w:r>
    </w:p>
    <w:p>
      <w:pPr>
        <w:pStyle w:val="Compact"/>
        <w:numPr>
          <w:ilvl w:val="1"/>
          <w:numId w:val="170"/>
        </w:numPr>
        <w:rPr/>
      </w:pPr>
      <w:r>
        <w:rPr/>
        <w:t xml:space="preserve">真の原因を見るには </w:t>
      </w:r>
      <w:r>
        <w:rPr/>
        <w:t xml:space="preserve">LDAP </w:t>
      </w:r>
      <w:r>
        <w:rPr/>
        <w:t>のデバッグログを一時的に有効化：</w:t>
      </w:r>
      <w:r>
        <w:rPr>
          <w:rStyle w:val="VerbatimChar"/>
        </w:rPr>
        <w:t>conf\logback.xml</w:t>
      </w:r>
      <w:r>
        <w:rPr/>
        <w:t xml:space="preserve"> </w:t>
      </w:r>
      <w:r>
        <w:rPr/>
        <w:t xml:space="preserve">に </w:t>
      </w:r>
      <w:r>
        <w:rPr>
          <w:rStyle w:val="VerbatimChar"/>
        </w:rPr>
        <w:t>&lt;logger name="org.ldaptive" level="DEBUG"/&gt;</w:t>
      </w:r>
      <w:r>
        <w:rPr/>
        <w:t xml:space="preserve"> </w:t>
      </w:r>
      <w:r>
        <w:rPr/>
        <w:t xml:space="preserve">を追加 → </w:t>
      </w:r>
      <w:r>
        <w:rPr/>
        <w:t xml:space="preserve">Tomcat </w:t>
      </w:r>
      <w:r>
        <w:rPr/>
        <w:t xml:space="preserve">再起動 → ログイン試行 → ログの </w:t>
      </w:r>
      <w:r>
        <w:rPr>
          <w:rStyle w:val="VerbatimChar"/>
          <w:b/>
          <w:bCs/>
        </w:rPr>
        <w:t>bindDn=</w:t>
      </w:r>
      <w:r>
        <w:rPr>
          <w:b/>
          <w:bCs/>
        </w:rPr>
        <w:t xml:space="preserve"> / </w:t>
      </w:r>
      <w:r>
        <w:rPr>
          <w:rStyle w:val="VerbatimChar"/>
          <w:b/>
          <w:bCs/>
        </w:rPr>
        <w:t>baseDn=</w:t>
      </w:r>
      <w:r>
        <w:rPr/>
        <w:t xml:space="preserve"> </w:t>
      </w:r>
      <w:r>
        <w:rPr/>
        <w:t>を確認。</w:t>
      </w:r>
      <w:r>
        <w:rPr>
          <w:b/>
          <w:bCs/>
        </w:rPr>
        <w:t>設定した値と違う値</w:t>
      </w:r>
      <w:r>
        <w:rPr/>
        <w:t xml:space="preserve">が出ていれば </w:t>
      </w:r>
      <w:r>
        <w:rPr/>
        <w:t xml:space="preserve">1. </w:t>
      </w:r>
      <w:r>
        <w:rPr/>
        <w:t>のパターン。</w:t>
      </w:r>
    </w:p>
    <w:p>
      <w:pPr>
        <w:pStyle w:val="Compact"/>
        <w:numPr>
          <w:ilvl w:val="1"/>
          <w:numId w:val="171"/>
        </w:numPr>
        <w:rPr/>
      </w:pPr>
      <w:r>
        <w:rPr/>
        <w:t xml:space="preserve">参考：この事象は </w:t>
      </w:r>
      <w:r>
        <w:rPr>
          <w:b/>
          <w:bCs/>
        </w:rPr>
        <w:t xml:space="preserve">hosts </w:t>
      </w:r>
      <w:r>
        <w:rPr>
          <w:b/>
          <w:bCs/>
        </w:rPr>
        <w:t>の実</w:t>
      </w:r>
      <w:r>
        <w:rPr>
          <w:b/>
          <w:bCs/>
        </w:rPr>
        <w:t>IP</w:t>
      </w:r>
      <w:r>
        <w:rPr>
          <w:b/>
          <w:bCs/>
        </w:rPr>
        <w:t>化とは無関係</w:t>
      </w:r>
      <w:r>
        <w:rPr/>
        <w:t>（</w:t>
      </w:r>
      <w:r>
        <w:rPr/>
        <w:t xml:space="preserve">IdP→LDAP </w:t>
      </w:r>
      <w:r>
        <w:rPr/>
        <w:t xml:space="preserve">は </w:t>
      </w:r>
      <w:r>
        <w:rPr>
          <w:rStyle w:val="VerbatimChar"/>
        </w:rPr>
        <w:t>ldap://localhost:10389</w:t>
      </w:r>
      <w:r>
        <w:rPr/>
        <w:t xml:space="preserve"> </w:t>
      </w:r>
      <w:r>
        <w:rPr/>
        <w:t xml:space="preserve">のループバック接続。ログに出る </w:t>
      </w:r>
      <w:r>
        <w:rPr>
          <w:rStyle w:val="VerbatimChar"/>
        </w:rPr>
        <w:t>192.168.x.x</w:t>
      </w:r>
      <w:r>
        <w:rPr/>
        <w:t xml:space="preserve"> </w:t>
      </w:r>
      <w:r>
        <w:rPr/>
        <w:t>はブラウザの</w:t>
      </w:r>
      <w:r>
        <w:rPr/>
        <w:t>IP</w:t>
      </w:r>
      <w:r>
        <w:rPr/>
        <w:t>）。</w:t>
      </w:r>
    </w:p>
    <w:p>
      <w:pPr>
        <w:pStyle w:val="Compact"/>
        <w:numPr>
          <w:ilvl w:val="0"/>
          <w:numId w:val="172"/>
        </w:numPr>
        <w:rPr/>
      </w:pPr>
      <w:r>
        <w:rPr>
          <w:b/>
          <w:bCs/>
        </w:rPr>
        <w:t>署名</w:t>
      </w:r>
      <w:r>
        <w:rPr>
          <w:b/>
          <w:bCs/>
        </w:rPr>
        <w:t>/</w:t>
      </w:r>
      <w:r>
        <w:rPr>
          <w:b/>
          <w:bCs/>
        </w:rPr>
        <w:t>復号エラー</w:t>
      </w:r>
      <w:r>
        <w:rPr/>
        <w:t xml:space="preserve"> → メタデータ内の </w:t>
      </w:r>
      <w:r>
        <w:rPr/>
        <w:t xml:space="preserve">(b) </w:t>
      </w:r>
      <w:r>
        <w:rPr/>
        <w:t>証明書と実鍵の不一致。</w:t>
      </w:r>
      <w:r>
        <w:rPr/>
        <w:t xml:space="preserve">SP/IdP </w:t>
      </w:r>
      <w:r>
        <w:rPr/>
        <w:t>のメタデータが最新か（</w:t>
      </w:r>
      <w:r>
        <w:rPr/>
        <w:t xml:space="preserve">keygen </w:t>
      </w:r>
      <w:r>
        <w:rPr/>
        <w:t>後に再取得したか）を確認。</w:t>
      </w:r>
    </w:p>
    <w:p>
      <w:pPr>
        <w:pStyle w:val="Compact"/>
        <w:numPr>
          <w:ilvl w:val="0"/>
          <w:numId w:val="173"/>
        </w:numPr>
        <w:rPr/>
      </w:pPr>
      <w:r>
        <w:rPr/>
        <w:t>ログ：</w:t>
      </w:r>
      <w:r>
        <w:rPr/>
        <w:t xml:space="preserve">SP </w:t>
      </w:r>
      <w:r>
        <w:rPr/>
        <w:t xml:space="preserve">は </w:t>
      </w:r>
      <w:r>
        <w:rPr>
          <w:rStyle w:val="VerbatimChar"/>
        </w:rPr>
        <w:t>C:\opt\shibboleth-sp\var\log\shibboleth\shibd.log</w:t>
      </w:r>
      <w:r>
        <w:rPr/>
        <w:t>、</w:t>
      </w:r>
      <w:r>
        <w:rPr/>
        <w:t xml:space="preserve">IdP </w:t>
      </w:r>
      <w:r>
        <w:rPr/>
        <w:t xml:space="preserve">は </w:t>
      </w:r>
      <w:r>
        <w:rPr>
          <w:rStyle w:val="VerbatimChar"/>
        </w:rPr>
        <w:t>C:\opt\shibboleth-idp\logs\idp-process.log</w:t>
      </w:r>
      <w:r>
        <w:rPr/>
        <w:t>。</w:t>
      </w:r>
    </w:p>
    <w:p>
      <w:pPr>
        <w:pStyle w:val="FirstParagraph"/>
        <w:rPr/>
      </w:pPr>
      <w:r>
        <w:rPr/>
        <w:t>すべて確認できれば、フェーズ</w:t>
      </w:r>
      <w:r>
        <w:rPr/>
        <w:t xml:space="preserve">9 </w:t>
      </w:r>
      <w:r>
        <w:rPr/>
        <w:t xml:space="preserve">は完了です（初回 </w:t>
      </w:r>
      <w:r>
        <w:rPr/>
        <w:t xml:space="preserve">SSO </w:t>
      </w:r>
      <w:r>
        <w:rPr/>
        <w:t>成立）。次はフェーズ</w:t>
      </w:r>
      <w:r>
        <w:rPr/>
        <w:t>10</w:t>
      </w:r>
      <w:r>
        <w:rPr/>
        <w:t>（</w:t>
      </w:r>
      <w:r>
        <w:rPr/>
        <w:t xml:space="preserve">emailAddress </w:t>
      </w:r>
      <w:r>
        <w:rPr/>
        <w:t xml:space="preserve">形式 </w:t>
      </w:r>
      <w:r>
        <w:rPr/>
        <w:t xml:space="preserve">NameID </w:t>
      </w:r>
      <w:r>
        <w:rPr/>
        <w:t xml:space="preserve">を </w:t>
      </w:r>
      <w:r>
        <w:rPr/>
        <w:t xml:space="preserve">REMOTE_USER </w:t>
      </w:r>
      <w:r>
        <w:rPr/>
        <w:t>に載せる）です。</w:t>
      </w:r>
    </w:p>
    <w:p>
      <w:pPr>
        <w:pStyle w:val="Normal"/>
        <w:rPr/>
      </w:pPr>
      <w:bookmarkStart w:id="92" w:name="フェーズ9メタデータ交換idp-sp-の相互信頼初回-sso-成立"/>
      <w:bookmarkStart w:id="93" w:name="つまずいたときの切り分け"/>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2"/>
        <w:rPr/>
      </w:pPr>
      <w:bookmarkStart w:id="94" w:name="X343e33de0e0e7369f73f2e931b3e46a1d67a796"/>
      <w:r>
        <w:rPr/>
        <w:t xml:space="preserve">14. </w:t>
      </w:r>
      <w:r>
        <w:rPr/>
        <w:t>フェーズ</w:t>
      </w:r>
      <w:r>
        <w:rPr/>
        <w:t>10</w:t>
      </w:r>
      <w:r>
        <w:rPr/>
        <w:t>：属性連携（</w:t>
      </w:r>
      <w:r>
        <w:rPr/>
        <w:t xml:space="preserve">emailAddress </w:t>
      </w:r>
      <w:r>
        <w:rPr/>
        <w:t xml:space="preserve">形式 </w:t>
      </w:r>
      <w:r>
        <w:rPr/>
        <w:t xml:space="preserve">NameID </w:t>
      </w:r>
      <w:r>
        <w:rPr/>
        <w:t xml:space="preserve">を </w:t>
      </w:r>
      <w:r>
        <w:rPr>
          <w:rStyle w:val="VerbatimChar"/>
        </w:rPr>
        <w:t>REMOTE_USER</w:t>
      </w:r>
      <w:r>
        <w:rPr/>
        <w:t xml:space="preserve"> </w:t>
      </w:r>
      <w:r>
        <w:rPr/>
        <w:t>に載せる）</w:t>
      </w:r>
    </w:p>
    <w:p>
      <w:pPr>
        <w:pStyle w:val="FirstParagraph"/>
        <w:rPr/>
      </w:pPr>
      <w:r>
        <w:rPr>
          <w:b/>
          <w:bCs/>
        </w:rPr>
        <w:t>目的</w:t>
      </w:r>
      <w:r>
        <w:rPr/>
        <w:t xml:space="preserve">：認証されたユーザーの </w:t>
      </w:r>
      <w:r>
        <w:rPr>
          <w:rStyle w:val="VerbatimChar"/>
          <w:b/>
          <w:bCs/>
        </w:rPr>
        <w:t>mail</w:t>
      </w:r>
      <w:r>
        <w:rPr>
          <w:b/>
          <w:bCs/>
        </w:rPr>
        <w:t xml:space="preserve">（例 </w:t>
      </w:r>
      <w:r>
        <w:rPr>
          <w:rStyle w:val="VerbatimChar"/>
          <w:b/>
          <w:bCs/>
        </w:rPr>
        <w:t>01PLM01@plm-lab.local</w:t>
      </w:r>
      <w:r>
        <w:rPr>
          <w:b/>
          <w:bCs/>
        </w:rPr>
        <w:t>）</w:t>
      </w:r>
      <w:r>
        <w:rPr/>
        <w:t xml:space="preserve"> を、</w:t>
      </w:r>
      <w:r>
        <w:rPr/>
        <w:t xml:space="preserve">IdP </w:t>
      </w:r>
      <w:r>
        <w:rPr/>
        <w:t xml:space="preserve">から </w:t>
      </w:r>
      <w:r>
        <w:rPr>
          <w:b/>
          <w:bCs/>
        </w:rPr>
        <w:t xml:space="preserve">emailAddress </w:t>
      </w:r>
      <w:r>
        <w:rPr>
          <w:b/>
          <w:bCs/>
        </w:rPr>
        <w:t xml:space="preserve">形式の </w:t>
      </w:r>
      <w:r>
        <w:rPr>
          <w:b/>
          <w:bCs/>
        </w:rPr>
        <w:t>NameID</w:t>
      </w:r>
      <w:r>
        <w:rPr/>
        <w:t xml:space="preserve"> </w:t>
      </w:r>
      <w:r>
        <w:rPr/>
        <w:t xml:space="preserve">として </w:t>
      </w:r>
      <w:r>
        <w:rPr/>
        <w:t xml:space="preserve">SP </w:t>
      </w:r>
      <w:r>
        <w:rPr/>
        <w:t>へ渡し、</w:t>
      </w:r>
      <w:r>
        <w:rPr/>
        <w:t xml:space="preserve">SP </w:t>
      </w:r>
      <w:r>
        <w:rPr/>
        <w:t xml:space="preserve">側で </w:t>
      </w:r>
      <w:r>
        <w:rPr>
          <w:rStyle w:val="VerbatimChar"/>
        </w:rPr>
        <w:t>REMOTE_USER</w:t>
      </w:r>
      <w:r>
        <w:rPr/>
        <w:t xml:space="preserve"> </w:t>
      </w:r>
      <w:r>
        <w:rPr/>
        <w:t xml:space="preserve">にマッピングする。最終的に </w:t>
      </w:r>
      <w:r>
        <w:rPr>
          <w:rStyle w:val="VerbatimChar"/>
        </w:rPr>
        <w:t>whoami.asp</w:t>
      </w:r>
      <w:r>
        <w:rPr/>
        <w:t xml:space="preserve"> </w:t>
      </w:r>
      <w:r>
        <w:rPr/>
        <w:t xml:space="preserve">の </w:t>
      </w:r>
      <w:r>
        <w:rPr>
          <w:rStyle w:val="VerbatimChar"/>
        </w:rPr>
        <w:t>REMOTE_USER</w:t>
      </w:r>
      <w:r>
        <w:rPr/>
        <w:t xml:space="preserve"> </w:t>
      </w:r>
      <w:r>
        <w:rPr/>
        <w:t xml:space="preserve">に </w:t>
      </w:r>
      <w:r>
        <w:rPr>
          <w:rStyle w:val="VerbatimChar"/>
          <w:b/>
          <w:bCs/>
        </w:rPr>
        <w:t>01PLM01@plm-lab.local</w:t>
      </w:r>
      <w:r>
        <w:rPr/>
        <w:t xml:space="preserve"> </w:t>
      </w:r>
      <w:r>
        <w:rPr/>
        <w:t xml:space="preserve">が表示される状態にする（顧客 </w:t>
      </w:r>
      <w:r>
        <w:rPr/>
        <w:t xml:space="preserve">Entra </w:t>
      </w:r>
      <w:r>
        <w:rPr/>
        <w:t>の形式に準拠）。</w:t>
      </w:r>
    </w:p>
    <w:p>
      <w:pPr>
        <w:pStyle w:val="BlockText"/>
        <w:rPr/>
      </w:pPr>
      <w:r>
        <w:rPr>
          <w:b/>
          <w:bCs/>
        </w:rPr>
        <w:t xml:space="preserve">WSL </w:t>
      </w:r>
      <w:r>
        <w:rPr>
          <w:b/>
          <w:bCs/>
        </w:rPr>
        <w:t>版との違い</w:t>
      </w:r>
      <w:r>
        <w:rPr/>
        <w:t>：</w:t>
      </w:r>
      <w:r>
        <w:rPr/>
        <w:t xml:space="preserve">WSL </w:t>
      </w:r>
      <w:r>
        <w:rPr/>
        <w:t>版は「</w:t>
      </w:r>
      <w:r>
        <w:rPr/>
        <w:t xml:space="preserve">uid </w:t>
      </w:r>
      <w:r>
        <w:rPr/>
        <w:t xml:space="preserve">を </w:t>
      </w:r>
      <w:r>
        <w:rPr/>
        <w:t xml:space="preserve">unspecified </w:t>
      </w:r>
      <w:r>
        <w:rPr/>
        <w:t xml:space="preserve">形式の </w:t>
      </w:r>
      <w:r>
        <w:rPr/>
        <w:t>NameID</w:t>
      </w:r>
      <w:r>
        <w:rPr/>
        <w:t xml:space="preserve">」だったが、本構成は </w:t>
      </w:r>
      <w:r>
        <w:rPr>
          <w:b/>
          <w:bCs/>
        </w:rPr>
        <w:t>「</w:t>
      </w:r>
      <w:r>
        <w:rPr>
          <w:b/>
          <w:bCs/>
        </w:rPr>
        <w:t xml:space="preserve">mail </w:t>
      </w:r>
      <w:r>
        <w:rPr>
          <w:b/>
          <w:bCs/>
        </w:rPr>
        <w:t xml:space="preserve">を </w:t>
      </w:r>
      <w:r>
        <w:rPr>
          <w:b/>
          <w:bCs/>
        </w:rPr>
        <w:t xml:space="preserve">emailAddress </w:t>
      </w:r>
      <w:r>
        <w:rPr>
          <w:b/>
          <w:bCs/>
        </w:rPr>
        <w:t xml:space="preserve">形式の </w:t>
      </w:r>
      <w:r>
        <w:rPr>
          <w:b/>
          <w:bCs/>
        </w:rPr>
        <w:t>NameID</w:t>
      </w:r>
      <w:r>
        <w:rPr>
          <w:b/>
          <w:bCs/>
        </w:rPr>
        <w:t>」</w:t>
      </w:r>
      <w:r>
        <w:rPr/>
        <w:t>。顧客の本番（</w:t>
      </w:r>
      <w:r>
        <w:rPr/>
        <w:t>Entra ID</w:t>
      </w:r>
      <w:r>
        <w:rPr/>
        <w:t xml:space="preserve">）が </w:t>
      </w:r>
      <w:r>
        <w:rPr/>
        <w:t xml:space="preserve">emailAddress </w:t>
      </w:r>
      <w:r>
        <w:rPr/>
        <w:t xml:space="preserve">形式の </w:t>
      </w:r>
      <w:r>
        <w:rPr/>
        <w:t xml:space="preserve">NameID </w:t>
      </w:r>
      <w:r>
        <w:rPr/>
        <w:t>を送る構成に合わせている。</w:t>
      </w:r>
      <w:r>
        <w:rPr/>
        <w:t xml:space="preserve">PLM </w:t>
      </w:r>
      <w:r>
        <w:rPr/>
        <w:t xml:space="preserve">側で </w:t>
      </w:r>
      <w:r>
        <w:rPr>
          <w:rStyle w:val="VerbatimChar"/>
        </w:rPr>
        <w:t>@</w:t>
      </w:r>
      <w:r>
        <w:rPr/>
        <w:t xml:space="preserve"> </w:t>
      </w:r>
      <w:r>
        <w:rPr/>
        <w:t xml:space="preserve">の前を切り出して従来の識別番号に変換する処理は </w:t>
      </w:r>
      <w:r>
        <w:rPr>
          <w:b/>
          <w:bCs/>
        </w:rPr>
        <w:t xml:space="preserve">PLM </w:t>
      </w:r>
      <w:r>
        <w:rPr>
          <w:b/>
          <w:bCs/>
        </w:rPr>
        <w:t>アプリの責務</w:t>
      </w:r>
      <w:r>
        <w:rPr/>
        <w:t>であり、本フェーズの対象外（</w:t>
      </w:r>
      <w:r>
        <w:rPr/>
        <w:t xml:space="preserve">SP </w:t>
      </w:r>
      <w:r>
        <w:rPr/>
        <w:t xml:space="preserve">は </w:t>
      </w:r>
      <w:r>
        <w:rPr>
          <w:rStyle w:val="VerbatimChar"/>
        </w:rPr>
        <w:t>01PLM01@plm-lab.local</w:t>
      </w:r>
      <w:r>
        <w:rPr/>
        <w:t xml:space="preserve"> </w:t>
      </w:r>
      <w:r>
        <w:rPr/>
        <w:t xml:space="preserve">をそのまま </w:t>
      </w:r>
      <w:r>
        <w:rPr/>
        <w:t xml:space="preserve">REMOTE_USER </w:t>
      </w:r>
      <w:r>
        <w:rPr/>
        <w:t>に載せるところまで）。設定は最も細かいので、</w:t>
      </w:r>
      <w:r>
        <w:rPr>
          <w:b/>
          <w:bCs/>
        </w:rPr>
        <w:t>1</w:t>
      </w:r>
      <w:r>
        <w:rPr>
          <w:b/>
          <w:bCs/>
        </w:rPr>
        <w:t>か所ずつ変更して確認</w:t>
      </w:r>
      <w:r>
        <w:rPr/>
        <w:t>する。</w:t>
      </w:r>
    </w:p>
    <w:p>
      <w:pPr>
        <w:pStyle w:val="Heading3"/>
        <w:rPr/>
      </w:pPr>
      <w:bookmarkStart w:id="95" w:name="Xbb82410eeef4d218a753d0ef9ca9ec101c15305"/>
      <w:r>
        <w:rPr/>
        <w:t>14.1 IdP</w:t>
      </w:r>
      <w:r>
        <w:rPr/>
        <w:t>：</w:t>
      </w:r>
      <w:r>
        <w:rPr/>
        <w:t xml:space="preserve">mail </w:t>
      </w:r>
      <w:r>
        <w:rPr/>
        <w:t>属性の確認（</w:t>
      </w:r>
      <w:r>
        <w:rPr/>
        <w:t>attribute-resolver.xml</w:t>
      </w:r>
      <w:r>
        <w:rPr/>
        <w:t>：ドメインを変更）</w:t>
      </w:r>
    </w:p>
    <w:p>
      <w:pPr>
        <w:pStyle w:val="FirstParagraph"/>
        <w:rPr/>
      </w:pPr>
      <w:r>
        <w:rPr/>
        <w:t xml:space="preserve">IdP 5 </w:t>
      </w:r>
      <w:r>
        <w:rPr/>
        <w:t xml:space="preserve">の既定 </w:t>
      </w:r>
      <w:r>
        <w:rPr>
          <w:rStyle w:val="VerbatimChar"/>
        </w:rPr>
        <w:t>attribute-resolver.xml</w:t>
      </w:r>
      <w:r>
        <w:rPr/>
        <w:t xml:space="preserve"> </w:t>
      </w:r>
      <w:r>
        <w:rPr/>
        <w:t>には、</w:t>
      </w:r>
      <w:r>
        <w:rPr>
          <w:b/>
          <w:bCs/>
        </w:rPr>
        <w:t xml:space="preserve">すでに </w:t>
      </w:r>
      <w:r>
        <w:rPr>
          <w:rStyle w:val="VerbatimChar"/>
          <w:b/>
          <w:bCs/>
        </w:rPr>
        <w:t>mail</w:t>
      </w:r>
      <w:r>
        <w:rPr>
          <w:b/>
          <w:bCs/>
        </w:rPr>
        <w:t xml:space="preserve"> </w:t>
      </w:r>
      <w:r>
        <w:rPr>
          <w:b/>
          <w:bCs/>
        </w:rPr>
        <w:t xml:space="preserve">の </w:t>
      </w:r>
      <w:r>
        <w:rPr>
          <w:b/>
          <w:bCs/>
        </w:rPr>
        <w:t xml:space="preserve">Template </w:t>
      </w:r>
      <w:r>
        <w:rPr>
          <w:b/>
          <w:bCs/>
        </w:rPr>
        <w:t>定義</w:t>
      </w:r>
      <w:r>
        <w:rPr/>
        <w:t>が入っている（</w:t>
      </w:r>
      <w:r>
        <w:rPr>
          <w:rStyle w:val="VerbatimChar"/>
        </w:rPr>
        <w:t>uid</w:t>
      </w:r>
      <w:r>
        <w:rPr/>
        <w:t xml:space="preserve"> </w:t>
      </w:r>
      <w:r>
        <w:rPr/>
        <w:t xml:space="preserve">にドメインを付けてメール形式を作る）。既定はドメインが </w:t>
      </w:r>
      <w:r>
        <w:rPr>
          <w:rStyle w:val="VerbatimChar"/>
        </w:rPr>
        <w:t>@example.org</w:t>
      </w:r>
      <w:r>
        <w:rPr/>
        <w:t xml:space="preserve"> </w:t>
      </w:r>
      <w:r>
        <w:rPr/>
        <w:t xml:space="preserve">になっているため、これを </w:t>
      </w:r>
      <w:r>
        <w:rPr>
          <w:rStyle w:val="VerbatimChar"/>
          <w:b/>
          <w:bCs/>
        </w:rPr>
        <w:t>@plm-lab.local</w:t>
      </w:r>
      <w:r>
        <w:rPr>
          <w:b/>
          <w:bCs/>
        </w:rPr>
        <w:t xml:space="preserve"> </w:t>
      </w:r>
      <w:r>
        <w:rPr>
          <w:b/>
          <w:bCs/>
        </w:rPr>
        <w:t>に変更</w:t>
      </w:r>
      <w:r>
        <w:rPr/>
        <w:t>するだけでよい（</w:t>
      </w:r>
      <w:r>
        <w:rPr/>
        <w:t xml:space="preserve">LDAP DataConnector </w:t>
      </w:r>
      <w:r>
        <w:rPr/>
        <w:t>の新設は不要）。</w:t>
      </w:r>
    </w:p>
    <w:p>
      <w:pPr>
        <w:pStyle w:val="SourceCode"/>
        <w:rPr/>
      </w:pPr>
      <w:r>
        <w:rPr>
          <w:rStyle w:val="CommentTok"/>
        </w:rPr>
        <w:t xml:space="preserve">&lt;!-- </w:t>
      </w:r>
      <w:r>
        <w:rPr>
          <w:rStyle w:val="CommentTok"/>
        </w:rPr>
        <w:t xml:space="preserve">既存の </w:t>
      </w:r>
      <w:r>
        <w:rPr>
          <w:rStyle w:val="CommentTok"/>
        </w:rPr>
        <w:t xml:space="preserve">mail </w:t>
      </w:r>
      <w:r>
        <w:rPr>
          <w:rStyle w:val="CommentTok"/>
        </w:rPr>
        <w:t>定義。</w:t>
      </w:r>
      <w:r>
        <w:rPr>
          <w:rStyle w:val="CommentTok"/>
        </w:rPr>
        <w:t xml:space="preserve">Template </w:t>
      </w:r>
      <w:r>
        <w:rPr>
          <w:rStyle w:val="CommentTok"/>
        </w:rPr>
        <w:t xml:space="preserve">のドメインだけ変更する </w:t>
      </w:r>
      <w:r>
        <w:rPr>
          <w:rStyle w:val="CommentTok"/>
        </w:rPr>
        <w:t>--&gt;</w:t>
      </w:r>
      <w:r>
        <w:rPr/>
        <w:br/>
      </w:r>
      <w:r>
        <w:rPr>
          <w:rStyle w:val="NormalTok"/>
        </w:rPr>
        <w:t>&lt;</w:t>
      </w:r>
      <w:r>
        <w:rPr>
          <w:rStyle w:val="KeywordTok"/>
        </w:rPr>
        <w:t>AttributeDefinition</w:t>
      </w:r>
      <w:r>
        <w:rPr>
          <w:rStyle w:val="OtherTok"/>
        </w:rPr>
        <w:t xml:space="preserve"> id=</w:t>
      </w:r>
      <w:r>
        <w:rPr>
          <w:rStyle w:val="StringTok"/>
        </w:rPr>
        <w:t>"mail"</w:t>
      </w:r>
      <w:r>
        <w:rPr>
          <w:rStyle w:val="OtherTok"/>
        </w:rPr>
        <w:t xml:space="preserve"> xsi:type=</w:t>
      </w:r>
      <w:r>
        <w:rPr>
          <w:rStyle w:val="StringTok"/>
        </w:rPr>
        <w:t>"Template"</w:t>
      </w:r>
      <w:r>
        <w:rPr>
          <w:rStyle w:val="NormalTok"/>
        </w:rPr>
        <w:t>&gt;</w:t>
      </w:r>
      <w:r>
        <w:rPr/>
        <w:br/>
      </w:r>
      <w:r>
        <w:rPr>
          <w:rStyle w:val="NormalTok"/>
        </w:rPr>
        <w:t xml:space="preserve">    &lt;</w:t>
      </w:r>
      <w:r>
        <w:rPr>
          <w:rStyle w:val="KeywordTok"/>
        </w:rPr>
        <w:t>InputAttributeDefinition</w:t>
      </w:r>
      <w:r>
        <w:rPr>
          <w:rStyle w:val="OtherTok"/>
        </w:rPr>
        <w:t xml:space="preserve"> ref=</w:t>
      </w:r>
      <w:r>
        <w:rPr>
          <w:rStyle w:val="StringTok"/>
        </w:rPr>
        <w:t>"uid"</w:t>
      </w:r>
      <w:r>
        <w:rPr>
          <w:rStyle w:val="NormalTok"/>
        </w:rPr>
        <w:t xml:space="preserve"> /&gt;</w:t>
      </w:r>
      <w:r>
        <w:rPr/>
        <w:br/>
      </w:r>
      <w:r>
        <w:rPr>
          <w:rStyle w:val="NormalTok"/>
        </w:rPr>
        <w:t xml:space="preserve">    &lt;</w:t>
      </w:r>
      <w:r>
        <w:rPr>
          <w:rStyle w:val="KeywordTok"/>
        </w:rPr>
        <w:t>Template</w:t>
      </w:r>
      <w:r>
        <w:rPr>
          <w:rStyle w:val="NormalTok"/>
        </w:rPr>
        <w:t>&gt;</w:t>
      </w:r>
      <w:r>
        <w:rPr>
          <w:rStyle w:val="BaseNTok"/>
        </w:rPr>
        <w:t>&lt;![CDATA[</w:t>
      </w:r>
      <w:r>
        <w:rPr>
          <w:rStyle w:val="NormalTok"/>
        </w:rPr>
        <w:t>${uid}@plm-lab.local</w:t>
      </w:r>
      <w:r>
        <w:rPr>
          <w:rStyle w:val="BaseNTok"/>
        </w:rPr>
        <w:t>]]&gt;</w:t>
      </w:r>
      <w:r>
        <w:rPr>
          <w:rStyle w:val="NormalTok"/>
        </w:rPr>
        <w:t>&lt;/</w:t>
      </w:r>
      <w:r>
        <w:rPr>
          <w:rStyle w:val="KeywordTok"/>
        </w:rPr>
        <w:t>Template</w:t>
      </w:r>
      <w:r>
        <w:rPr>
          <w:rStyle w:val="NormalTok"/>
        </w:rPr>
        <w:t xml:space="preserve">&gt;   </w:t>
      </w:r>
      <w:r>
        <w:rPr>
          <w:rStyle w:val="CommentTok"/>
        </w:rPr>
        <w:t xml:space="preserve">&lt;!-- @example.org </w:t>
      </w:r>
      <w:r>
        <w:rPr>
          <w:rStyle w:val="CommentTok"/>
        </w:rPr>
        <w:t xml:space="preserve">から変更 </w:t>
      </w:r>
      <w:r>
        <w:rPr>
          <w:rStyle w:val="CommentTok"/>
        </w:rPr>
        <w:t>--&gt;</w:t>
      </w:r>
      <w:r>
        <w:rPr/>
        <w:br/>
      </w:r>
      <w:r>
        <w:rPr>
          <w:rStyle w:val="NormalTok"/>
        </w:rPr>
        <w:t>&lt;/</w:t>
      </w:r>
      <w:r>
        <w:rPr>
          <w:rStyle w:val="KeywordTok"/>
        </w:rPr>
        <w:t>AttributeDefinition</w:t>
      </w:r>
      <w:r>
        <w:rPr>
          <w:rStyle w:val="NormalTok"/>
        </w:rPr>
        <w:t>&gt;</w:t>
      </w:r>
    </w:p>
    <w:p>
      <w:pPr>
        <w:pStyle w:val="FirstParagraph"/>
        <w:rPr/>
      </w:pPr>
      <w:r>
        <w:rPr/>
        <w:t xml:space="preserve">これで </w:t>
      </w:r>
      <w:r>
        <w:rPr>
          <w:rStyle w:val="VerbatimChar"/>
        </w:rPr>
        <w:t>mail</w:t>
      </w:r>
      <w:r>
        <w:rPr/>
        <w:t xml:space="preserve"> </w:t>
      </w:r>
      <w:r>
        <w:rPr/>
        <w:t xml:space="preserve">は </w:t>
      </w:r>
      <w:r>
        <w:rPr>
          <w:rStyle w:val="VerbatimChar"/>
        </w:rPr>
        <w:t>01PLM01@plm-lab.local</w:t>
      </w:r>
      <w:r>
        <w:rPr/>
        <w:t xml:space="preserve"> </w:t>
      </w:r>
      <w:r>
        <w:rPr/>
        <w:t xml:space="preserve">になる（ログイン名 </w:t>
      </w:r>
      <w:r>
        <w:rPr/>
        <w:t>uid</w:t>
      </w:r>
      <w:r>
        <w:rPr/>
        <w:t>＝個人番号にドメインを付す形。顧客の「個人番号＠ドメイン」の考え方にも合致）。</w:t>
      </w:r>
    </w:p>
    <w:p>
      <w:pPr>
        <w:pStyle w:val="BlockText"/>
        <w:rPr/>
      </w:pPr>
      <w:r>
        <w:rPr/>
        <w:t xml:space="preserve">⚠️ </w:t>
      </w:r>
      <w:r>
        <w:rPr>
          <w:b/>
          <w:bCs/>
        </w:rPr>
        <w:t>二重定義に注意</w:t>
      </w:r>
      <w:r>
        <w:rPr/>
        <w:t>：既存定義を「変更」するのであって、</w:t>
      </w:r>
      <w:r>
        <w:rPr>
          <w:b/>
          <w:bCs/>
        </w:rPr>
        <w:t xml:space="preserve">新しい </w:t>
      </w:r>
      <w:r>
        <w:rPr>
          <w:rStyle w:val="VerbatimChar"/>
          <w:b/>
          <w:bCs/>
        </w:rPr>
        <w:t>&lt;AttributeDefinition id="mail" ...&gt;</w:t>
      </w:r>
      <w:r>
        <w:rPr>
          <w:b/>
          <w:bCs/>
        </w:rPr>
        <w:t xml:space="preserve"> </w:t>
      </w:r>
      <w:r>
        <w:rPr>
          <w:b/>
          <w:bCs/>
        </w:rPr>
        <w:t>を別途追加しない</w:t>
      </w:r>
      <w:r>
        <w:rPr/>
        <w:t>こと。</w:t>
      </w:r>
      <w:r>
        <w:rPr>
          <w:rStyle w:val="VerbatimChar"/>
        </w:rPr>
        <w:t>id="mail"</w:t>
      </w:r>
      <w:r>
        <w:rPr/>
        <w:t xml:space="preserve"> </w:t>
      </w:r>
      <w:r>
        <w:rPr/>
        <w:t>が</w:t>
      </w:r>
      <w:r>
        <w:rPr/>
        <w:t>2</w:t>
      </w:r>
      <w:r>
        <w:rPr/>
        <w:t xml:space="preserve">つあると </w:t>
      </w:r>
      <w:r>
        <w:rPr/>
        <w:t xml:space="preserve">IdP </w:t>
      </w:r>
      <w:r>
        <w:rPr/>
        <w:t xml:space="preserve">起動時に </w:t>
      </w:r>
      <w:r>
        <w:rPr>
          <w:rStyle w:val="VerbatimChar"/>
        </w:rPr>
        <w:t>WARN ... Duplicate Definition 'mail' ...</w:t>
      </w:r>
      <w:r>
        <w:rPr/>
        <w:t>（重複定義）となる。</w:t>
      </w:r>
      <w:r>
        <w:rPr/>
        <w:t>1</w:t>
      </w:r>
      <w:r>
        <w:rPr/>
        <w:t>つだけにする。</w:t>
      </w:r>
    </w:p>
    <w:p>
      <w:pPr>
        <w:pStyle w:val="BlockText"/>
        <w:rPr/>
      </w:pPr>
      <w:r>
        <w:rPr>
          <w:b/>
          <w:bCs/>
        </w:rPr>
        <w:t>別解（</w:t>
      </w:r>
      <w:r>
        <w:rPr>
          <w:b/>
          <w:bCs/>
        </w:rPr>
        <w:t xml:space="preserve">LDAP </w:t>
      </w:r>
      <w:r>
        <w:rPr>
          <w:b/>
          <w:bCs/>
        </w:rPr>
        <w:t xml:space="preserve">の </w:t>
      </w:r>
      <w:r>
        <w:rPr>
          <w:b/>
          <w:bCs/>
        </w:rPr>
        <w:t xml:space="preserve">mail </w:t>
      </w:r>
      <w:r>
        <w:rPr>
          <w:b/>
          <w:bCs/>
        </w:rPr>
        <w:t>を直接引く）</w:t>
      </w:r>
      <w:r>
        <w:rPr/>
        <w:t>：</w:t>
      </w:r>
      <w:r>
        <w:rPr/>
        <w:t xml:space="preserve">LDAP </w:t>
      </w:r>
      <w:r>
        <w:rPr/>
        <w:t xml:space="preserve">の </w:t>
      </w:r>
      <w:r>
        <w:rPr>
          <w:rStyle w:val="VerbatimChar"/>
        </w:rPr>
        <w:t>mail</w:t>
      </w:r>
      <w:r>
        <w:rPr/>
        <w:t xml:space="preserve"> </w:t>
      </w:r>
      <w:r>
        <w:rPr/>
        <w:t>属性をそのまま使いたい場合は、</w:t>
      </w:r>
      <w:r>
        <w:rPr/>
        <w:t xml:space="preserve">LDAP DataConnector </w:t>
      </w:r>
      <w:r>
        <w:rPr/>
        <w:t xml:space="preserve">を追加して </w:t>
      </w:r>
      <w:r>
        <w:rPr>
          <w:rStyle w:val="VerbatimChar"/>
        </w:rPr>
        <w:t>mail</w:t>
      </w:r>
      <w:r>
        <w:rPr/>
        <w:t xml:space="preserve"> </w:t>
      </w:r>
      <w:r>
        <w:rPr/>
        <w:t>を取得する方法もあるが、手数が増える。本書は既定テンプレートのドメイン変更（上記）を採る。</w:t>
      </w:r>
      <w:bookmarkEnd w:id="95"/>
    </w:p>
    <w:p>
      <w:pPr>
        <w:pStyle w:val="Heading3"/>
        <w:rPr/>
      </w:pPr>
      <w:bookmarkStart w:id="96" w:name="idpmail-を対象-sp-へ解放attribute-filter.xml"/>
      <w:r>
        <w:rPr/>
        <w:t>14.2 IdP</w:t>
      </w:r>
      <w:r>
        <w:rPr/>
        <w:t>：</w:t>
      </w:r>
      <w:r>
        <w:rPr/>
        <w:t xml:space="preserve">mail </w:t>
      </w:r>
      <w:r>
        <w:rPr/>
        <w:t xml:space="preserve">を対象 </w:t>
      </w:r>
      <w:r>
        <w:rPr/>
        <w:t xml:space="preserve">SP </w:t>
      </w:r>
      <w:r>
        <w:rPr/>
        <w:t>へ解放（</w:t>
      </w:r>
      <w:r>
        <w:rPr/>
        <w:t>attribute-filter.xml</w:t>
      </w:r>
      <w:r>
        <w:rPr/>
        <w:t>）</w:t>
      </w:r>
    </w:p>
    <w:p>
      <w:pPr>
        <w:pStyle w:val="FirstParagraph"/>
        <w:rPr/>
      </w:pPr>
      <w:r>
        <w:rPr>
          <w:rStyle w:val="VerbatimChar"/>
        </w:rPr>
        <w:t>C:\opt\shibboleth-idp\conf\attribute-filter.xml</w:t>
      </w:r>
      <w:r>
        <w:rPr/>
        <w:t xml:space="preserve"> </w:t>
      </w:r>
      <w:r>
        <w:rPr/>
        <w:t>に、</w:t>
      </w:r>
      <w:r>
        <w:rPr/>
        <w:t>SP</w:t>
      </w:r>
      <w:r>
        <w:rPr/>
        <w:t>（</w:t>
      </w:r>
      <w:r>
        <w:rPr>
          <w:rStyle w:val="VerbatimChar"/>
        </w:rPr>
        <w:t>sp.plm-lab.local</w:t>
      </w:r>
      <w:r>
        <w:rPr/>
        <w:t xml:space="preserve">）へ </w:t>
      </w:r>
      <w:r>
        <w:rPr>
          <w:rStyle w:val="VerbatimChar"/>
        </w:rPr>
        <w:t>mail</w:t>
      </w:r>
      <w:r>
        <w:rPr/>
        <w:t xml:space="preserve"> </w:t>
      </w:r>
      <w:r>
        <w:rPr/>
        <w:t>を解放するポリシーを追加します。</w:t>
      </w:r>
    </w:p>
    <w:p>
      <w:pPr>
        <w:pStyle w:val="SourceCode"/>
        <w:rPr/>
      </w:pPr>
      <w:r>
        <w:rPr>
          <w:rStyle w:val="NormalTok"/>
        </w:rPr>
        <w:t>&lt;</w:t>
      </w:r>
      <w:r>
        <w:rPr>
          <w:rStyle w:val="KeywordTok"/>
        </w:rPr>
        <w:t>AttributeFilterPolicy</w:t>
      </w:r>
      <w:r>
        <w:rPr>
          <w:rStyle w:val="OtherTok"/>
        </w:rPr>
        <w:t xml:space="preserve"> id=</w:t>
      </w:r>
      <w:r>
        <w:rPr>
          <w:rStyle w:val="StringTok"/>
        </w:rPr>
        <w:t>"releaseMailToPlmSP"</w:t>
      </w:r>
      <w:r>
        <w:rPr>
          <w:rStyle w:val="NormalTok"/>
        </w:rPr>
        <w:t>&gt;</w:t>
      </w:r>
      <w:r>
        <w:rPr/>
        <w:br/>
      </w:r>
      <w:r>
        <w:rPr>
          <w:rStyle w:val="NormalTok"/>
        </w:rPr>
        <w:t xml:space="preserve">    &lt;</w:t>
      </w:r>
      <w:r>
        <w:rPr>
          <w:rStyle w:val="KeywordTok"/>
        </w:rPr>
        <w:t>PolicyRequirementRule</w:t>
      </w:r>
      <w:r>
        <w:rPr>
          <w:rStyle w:val="OtherTok"/>
        </w:rPr>
        <w:t xml:space="preserve"> xsi:type=</w:t>
      </w:r>
      <w:r>
        <w:rPr>
          <w:rStyle w:val="StringTok"/>
        </w:rPr>
        <w:t>"Requester"</w:t>
      </w:r>
      <w:r>
        <w:rPr/>
        <w:br/>
      </w:r>
      <w:r>
        <w:rPr>
          <w:rStyle w:val="OtherTok"/>
        </w:rPr>
        <w:t xml:space="preserve">        value=</w:t>
      </w:r>
      <w:r>
        <w:rPr>
          <w:rStyle w:val="StringTok"/>
        </w:rPr>
        <w:t>"https://sp.plm-lab.local/shibboleth"</w:t>
      </w:r>
      <w:r>
        <w:rPr>
          <w:rStyle w:val="NormalTok"/>
        </w:rPr>
        <w:t>/&gt;</w:t>
      </w:r>
      <w:r>
        <w:rPr/>
        <w:br/>
      </w:r>
      <w:r>
        <w:rPr>
          <w:rStyle w:val="NormalTok"/>
        </w:rPr>
        <w:t xml:space="preserve">    &lt;</w:t>
      </w:r>
      <w:r>
        <w:rPr>
          <w:rStyle w:val="KeywordTok"/>
        </w:rPr>
        <w:t>AttributeRule</w:t>
      </w:r>
      <w:r>
        <w:rPr>
          <w:rStyle w:val="OtherTok"/>
        </w:rPr>
        <w:t xml:space="preserve"> attributeID=</w:t>
      </w:r>
      <w:r>
        <w:rPr>
          <w:rStyle w:val="StringTok"/>
        </w:rPr>
        <w:t>"mail"</w:t>
      </w:r>
      <w:r>
        <w:rPr>
          <w:rStyle w:val="NormalTok"/>
        </w:rPr>
        <w:t>&gt;</w:t>
      </w:r>
      <w:r>
        <w:rPr/>
        <w:br/>
      </w:r>
      <w:r>
        <w:rPr>
          <w:rStyle w:val="NormalTok"/>
        </w:rPr>
        <w:t xml:space="preserve">        &lt;</w:t>
      </w:r>
      <w:r>
        <w:rPr>
          <w:rStyle w:val="KeywordTok"/>
        </w:rPr>
        <w:t>PermitValueRule</w:t>
      </w:r>
      <w:r>
        <w:rPr>
          <w:rStyle w:val="OtherTok"/>
        </w:rPr>
        <w:t xml:space="preserve"> xsi:type=</w:t>
      </w:r>
      <w:r>
        <w:rPr>
          <w:rStyle w:val="StringTok"/>
        </w:rPr>
        <w:t>"ANY"</w:t>
      </w:r>
      <w:r>
        <w:rPr>
          <w:rStyle w:val="NormalTok"/>
        </w:rPr>
        <w:t>/&gt;</w:t>
      </w:r>
      <w:r>
        <w:rPr/>
        <w:br/>
      </w:r>
      <w:r>
        <w:rPr>
          <w:rStyle w:val="NormalTok"/>
        </w:rPr>
        <w:t xml:space="preserve">    &lt;/</w:t>
      </w:r>
      <w:r>
        <w:rPr>
          <w:rStyle w:val="KeywordTok"/>
        </w:rPr>
        <w:t>AttributeRule</w:t>
      </w:r>
      <w:r>
        <w:rPr>
          <w:rStyle w:val="NormalTok"/>
        </w:rPr>
        <w:t>&gt;</w:t>
      </w:r>
      <w:r>
        <w:rPr/>
        <w:br/>
      </w:r>
      <w:r>
        <w:rPr>
          <w:rStyle w:val="NormalTok"/>
        </w:rPr>
        <w:t>&lt;/</w:t>
      </w:r>
      <w:r>
        <w:rPr>
          <w:rStyle w:val="KeywordTok"/>
        </w:rPr>
        <w:t>AttributeFilterPolicy</w:t>
      </w:r>
      <w:r>
        <w:rPr>
          <w:rStyle w:val="NormalTok"/>
        </w:rPr>
        <w:t>&gt;</w:t>
      </w:r>
      <w:bookmarkEnd w:id="96"/>
    </w:p>
    <w:p>
      <w:pPr>
        <w:pStyle w:val="Heading3"/>
        <w:rPr/>
      </w:pPr>
      <w:bookmarkStart w:id="97" w:name="X0f809054ff1b1a41129cc8b4d8ad71d24113acd"/>
      <w:r>
        <w:rPr/>
        <w:t>14.3 IdP</w:t>
      </w:r>
      <w:r>
        <w:rPr/>
        <w:t>：</w:t>
      </w:r>
      <w:r>
        <w:rPr/>
        <w:t xml:space="preserve">mail </w:t>
      </w:r>
      <w:r>
        <w:rPr/>
        <w:t xml:space="preserve">を </w:t>
      </w:r>
      <w:r>
        <w:rPr/>
        <w:t xml:space="preserve">emailAddress </w:t>
      </w:r>
      <w:r>
        <w:rPr/>
        <w:t xml:space="preserve">形式 </w:t>
      </w:r>
      <w:r>
        <w:rPr/>
        <w:t xml:space="preserve">NameID </w:t>
      </w:r>
      <w:r>
        <w:rPr/>
        <w:t>として生成（</w:t>
      </w:r>
      <w:r>
        <w:rPr/>
        <w:t>saml-nameid.xml</w:t>
      </w:r>
      <w:r>
        <w:rPr/>
        <w:t>）</w:t>
      </w:r>
    </w:p>
    <w:p>
      <w:pPr>
        <w:pStyle w:val="FirstParagraph"/>
        <w:rPr/>
      </w:pPr>
      <w:r>
        <w:rPr/>
        <w:t>フェーズ</w:t>
      </w:r>
      <w:r>
        <w:rPr/>
        <w:t xml:space="preserve">5 §9.5 </w:t>
      </w:r>
      <w:r>
        <w:rPr/>
        <w:t>で、</w:t>
      </w:r>
      <w:r>
        <w:rPr>
          <w:rStyle w:val="VerbatimChar"/>
        </w:rPr>
        <w:t>shibboleth.SAML2NameIDGenerators</w:t>
      </w:r>
      <w:r>
        <w:rPr/>
        <w:t xml:space="preserve"> </w:t>
      </w:r>
      <w:r>
        <w:rPr/>
        <w:t>に次の生成器を追加済みのはずです（未追加ならここで追加。</w:t>
      </w:r>
      <w:r>
        <w:rPr>
          <w:b/>
          <w:bCs/>
        </w:rPr>
        <w:t>重複させない</w:t>
      </w:r>
      <w:r>
        <w:rPr/>
        <w:t>）。</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bookmarkEnd w:id="97"/>
    </w:p>
    <w:p>
      <w:pPr>
        <w:pStyle w:val="Heading3"/>
        <w:rPr/>
      </w:pPr>
      <w:bookmarkStart w:id="98" w:name="Xcb640e9dfeb3d3ce8242c7bff918d7725875f09"/>
      <w:r>
        <w:rPr/>
        <w:t>14.4 IdP</w:t>
      </w:r>
      <w:r>
        <w:rPr/>
        <w:t xml:space="preserve">：対象 </w:t>
      </w:r>
      <w:r>
        <w:rPr/>
        <w:t xml:space="preserve">SP </w:t>
      </w:r>
      <w:r>
        <w:rPr/>
        <w:t xml:space="preserve">に </w:t>
      </w:r>
      <w:r>
        <w:rPr/>
        <w:t xml:space="preserve">emailAddress </w:t>
      </w:r>
      <w:r>
        <w:rPr/>
        <w:t>形式を優先させる（</w:t>
      </w:r>
      <w:r>
        <w:rPr/>
        <w:t>relying-party.xml</w:t>
      </w:r>
      <w:r>
        <w:rPr/>
        <w:t>）</w:t>
      </w:r>
    </w:p>
    <w:p>
      <w:pPr>
        <w:pStyle w:val="FirstParagraph"/>
        <w:rPr/>
      </w:pPr>
      <w:r>
        <w:rPr>
          <w:rStyle w:val="VerbatimChar"/>
        </w:rPr>
        <w:t>C:\opt\shibboleth-idp\conf\relying-party.xml</w:t>
      </w:r>
      <w:r>
        <w:rPr/>
        <w:t xml:space="preserve"> </w:t>
      </w:r>
      <w:r>
        <w:rPr/>
        <w:t xml:space="preserve">の </w:t>
      </w:r>
      <w:r>
        <w:rPr>
          <w:rStyle w:val="VerbatimChar"/>
        </w:rPr>
        <w:t>&lt;util:list id="shibboleth.RelyingPartyOverrides"&gt;</w:t>
      </w:r>
      <w:r>
        <w:rPr/>
        <w:t xml:space="preserve"> </w:t>
      </w:r>
      <w:r>
        <w:rPr/>
        <w:t xml:space="preserve">に、対象 </w:t>
      </w:r>
      <w:r>
        <w:rPr/>
        <w:t xml:space="preserve">SP </w:t>
      </w:r>
      <w:r>
        <w:rPr/>
        <w:t>向けのオーバーライドを追加します。</w:t>
      </w:r>
    </w:p>
    <w:p>
      <w:pPr>
        <w:pStyle w:val="SourceCode"/>
        <w:rPr/>
      </w:pPr>
      <w:r>
        <w:rPr>
          <w:rStyle w:val="NormalTok"/>
        </w:rPr>
        <w:t>&lt;</w:t>
      </w:r>
      <w:r>
        <w:rPr>
          <w:rStyle w:val="KeywordTok"/>
        </w:rPr>
        <w:t>bean</w:t>
      </w:r>
      <w:r>
        <w:rPr>
          <w:rStyle w:val="OtherTok"/>
        </w:rPr>
        <w:t xml:space="preserve"> parent=</w:t>
      </w:r>
      <w:r>
        <w:rPr>
          <w:rStyle w:val="StringTok"/>
        </w:rPr>
        <w:t>"RelyingPartyByName"</w:t>
      </w:r>
      <w:r>
        <w:rPr/>
        <w:br/>
      </w:r>
      <w:r>
        <w:rPr>
          <w:rStyle w:val="OtherTok"/>
        </w:rPr>
        <w:t xml:space="preserve">      c:relyingPartyIds=</w:t>
      </w:r>
      <w:r>
        <w:rPr>
          <w:rStyle w:val="StringTok"/>
        </w:rPr>
        <w:t>"https://sp.plm-lab.local/shibboleth"</w:t>
      </w:r>
      <w:r>
        <w:rPr>
          <w:rStyle w:val="NormalTok"/>
        </w:rPr>
        <w:t>&gt;</w:t>
      </w:r>
      <w:r>
        <w:rPr/>
        <w:br/>
      </w:r>
      <w:r>
        <w:rPr>
          <w:rStyle w:val="NormalTok"/>
        </w:rPr>
        <w:t xml:space="preserve">    &lt;</w:t>
      </w:r>
      <w:r>
        <w:rPr>
          <w:rStyle w:val="KeywordTok"/>
        </w:rPr>
        <w:t>property</w:t>
      </w:r>
      <w:r>
        <w:rPr>
          <w:rStyle w:val="OtherTok"/>
        </w:rPr>
        <w:t xml:space="preserve"> name=</w:t>
      </w:r>
      <w:r>
        <w:rPr>
          <w:rStyle w:val="StringTok"/>
        </w:rPr>
        <w:t>"profileConfigurations"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bean</w:t>
      </w:r>
      <w:r>
        <w:rPr>
          <w:rStyle w:val="OtherTok"/>
        </w:rPr>
        <w:t xml:space="preserve"> parent=</w:t>
      </w:r>
      <w:r>
        <w:rPr>
          <w:rStyle w:val="StringTok"/>
        </w:rPr>
        <w:t>"SAML2.SSO"</w:t>
      </w:r>
      <w:r>
        <w:rPr/>
        <w:br/>
      </w:r>
      <w:r>
        <w:rPr>
          <w:rStyle w:val="OtherTok"/>
        </w:rPr>
        <w:t xml:space="preserve">                  p:nameIDFormatPrecedence=</w:t>
      </w:r>
      <w:r>
        <w:rPr>
          <w:rStyle w:val="StringTok"/>
        </w:rPr>
        <w:t>"urn:oasis:names:tc:SAML:1.1:nameid-format:emailAddress"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property</w:t>
      </w:r>
      <w:r>
        <w:rPr>
          <w:rStyle w:val="NormalTok"/>
        </w:rPr>
        <w:t>&gt;</w:t>
      </w:r>
      <w:r>
        <w:rPr/>
        <w:br/>
      </w:r>
      <w:r>
        <w:rPr>
          <w:rStyle w:val="NormalTok"/>
        </w:rPr>
        <w:t>&lt;/</w:t>
      </w:r>
      <w:r>
        <w:rPr>
          <w:rStyle w:val="KeywordTok"/>
        </w:rPr>
        <w:t>bean</w:t>
      </w:r>
      <w:r>
        <w:rPr>
          <w:rStyle w:val="NormalTok"/>
        </w:rPr>
        <w:t>&gt;</w:t>
      </w:r>
    </w:p>
    <w:p>
      <w:pPr>
        <w:pStyle w:val="FirstParagraph"/>
        <w:rPr/>
      </w:pPr>
      <w:r>
        <w:rPr/>
        <w:t>設定を反映（</w:t>
      </w:r>
      <w:r>
        <w:rPr/>
        <w:t xml:space="preserve">Tomcat </w:t>
      </w:r>
      <w:r>
        <w:rPr/>
        <w:t>再起動が確実）。</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'ERROR'</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20</w:t>
      </w:r>
      <w:bookmarkEnd w:id="98"/>
    </w:p>
    <w:p>
      <w:pPr>
        <w:pStyle w:val="Heading3"/>
        <w:rPr/>
      </w:pPr>
      <w:bookmarkStart w:id="99" w:name="spnameid-を-remote_user-にマップ"/>
      <w:r>
        <w:rPr/>
        <w:t>14.5 SP</w:t>
      </w:r>
      <w:r>
        <w:rPr/>
        <w:t>：</w:t>
      </w:r>
      <w:r>
        <w:rPr/>
        <w:t xml:space="preserve">NameID </w:t>
      </w:r>
      <w:r>
        <w:rPr/>
        <w:t xml:space="preserve">を </w:t>
      </w:r>
      <w:r>
        <w:rPr>
          <w:rStyle w:val="VerbatimChar"/>
        </w:rPr>
        <w:t>REMOTE_USER</w:t>
      </w:r>
      <w:r>
        <w:rPr/>
        <w:t xml:space="preserve"> </w:t>
      </w:r>
      <w:r>
        <w:rPr/>
        <w:t>にマップ</w:t>
      </w:r>
    </w:p>
    <w:p>
      <w:pPr>
        <w:pStyle w:val="FirstParagraph"/>
        <w:rPr/>
      </w:pPr>
      <w:r>
        <w:rPr>
          <w:b/>
          <w:bCs/>
        </w:rPr>
        <w:t xml:space="preserve">(1) </w:t>
      </w:r>
      <w:r>
        <w:rPr>
          <w:rStyle w:val="VerbatimChar"/>
          <w:b/>
          <w:bCs/>
        </w:rPr>
        <w:t>attribute-map.xml</w:t>
      </w:r>
      <w:r>
        <w:rPr/>
        <w:t>（</w:t>
      </w:r>
      <w:r>
        <w:rPr>
          <w:rStyle w:val="VerbatimChar"/>
        </w:rPr>
        <w:t>C:\opt\shibboleth-sp\etc\shibboleth\attribute-map.xml</w:t>
      </w:r>
      <w:r>
        <w:rPr/>
        <w:t>）に、</w:t>
      </w:r>
      <w:r>
        <w:rPr/>
        <w:t xml:space="preserve">emailAddress </w:t>
      </w:r>
      <w:r>
        <w:rPr/>
        <w:t xml:space="preserve">形式の </w:t>
      </w:r>
      <w:r>
        <w:rPr/>
        <w:t xml:space="preserve">NameID </w:t>
      </w:r>
      <w:r>
        <w:rPr/>
        <w:t xml:space="preserve">を属性 </w:t>
      </w:r>
      <w:r>
        <w:rPr>
          <w:rStyle w:val="VerbatimChar"/>
        </w:rPr>
        <w:t>mail</w:t>
      </w:r>
      <w:r>
        <w:rPr/>
        <w:t xml:space="preserve"> </w:t>
      </w:r>
      <w:r>
        <w:rPr/>
        <w:t>として取り込むデコーダを追加します。</w:t>
      </w:r>
    </w:p>
    <w:p>
      <w:pPr>
        <w:pStyle w:val="SourceCode"/>
        <w:rPr/>
      </w:pPr>
      <w:r>
        <w:rPr>
          <w:rStyle w:val="NormalTok"/>
        </w:rPr>
        <w:t>&lt;</w:t>
      </w:r>
      <w:r>
        <w:rPr>
          <w:rStyle w:val="KeywordTok"/>
        </w:rPr>
        <w:t>Attribute</w:t>
      </w:r>
      <w:r>
        <w:rPr>
          <w:rStyle w:val="OtherTok"/>
        </w:rPr>
        <w:t xml:space="preserve"> name=</w:t>
      </w:r>
      <w:r>
        <w:rPr>
          <w:rStyle w:val="StringTok"/>
        </w:rPr>
        <w:t>"urn:oasis:names:tc:SAML:1.1:nameid-format:emailAddress"</w:t>
      </w:r>
      <w:r>
        <w:rPr>
          <w:rStyle w:val="OtherTok"/>
        </w:rPr>
        <w:t xml:space="preserve"> id=</w:t>
      </w:r>
      <w:r>
        <w:rPr>
          <w:rStyle w:val="StringTok"/>
        </w:rPr>
        <w:t>"mail"</w:t>
      </w:r>
      <w:r>
        <w:rPr>
          <w:rStyle w:val="NormalTok"/>
        </w:rPr>
        <w:t>&gt;</w:t>
      </w:r>
      <w:r>
        <w:rPr/>
        <w:br/>
      </w:r>
      <w:r>
        <w:rPr>
          <w:rStyle w:val="NormalTok"/>
        </w:rPr>
        <w:t xml:space="preserve">    &lt;</w:t>
      </w:r>
      <w:r>
        <w:rPr>
          <w:rStyle w:val="KeywordTok"/>
        </w:rPr>
        <w:t>AttributeDecoder</w:t>
      </w:r>
      <w:r>
        <w:rPr>
          <w:rStyle w:val="OtherTok"/>
        </w:rPr>
        <w:t xml:space="preserve"> xsi:type=</w:t>
      </w:r>
      <w:r>
        <w:rPr>
          <w:rStyle w:val="StringTok"/>
        </w:rPr>
        <w:t>"NameIDAttributeDecoder"</w:t>
      </w:r>
      <w:r>
        <w:rPr>
          <w:rStyle w:val="OtherTok"/>
        </w:rPr>
        <w:t xml:space="preserve"> formatter=</w:t>
      </w:r>
      <w:r>
        <w:rPr>
          <w:rStyle w:val="StringTok"/>
        </w:rPr>
        <w:t>"$Name"</w:t>
      </w:r>
      <w:r>
        <w:rPr>
          <w:rStyle w:val="NormalTok"/>
        </w:rPr>
        <w:t>/&gt;</w:t>
      </w:r>
      <w:r>
        <w:rPr/>
        <w:br/>
      </w:r>
      <w:r>
        <w:rPr>
          <w:rStyle w:val="NormalTok"/>
        </w:rPr>
        <w:t>&lt;/</w:t>
      </w:r>
      <w:r>
        <w:rPr>
          <w:rStyle w:val="KeywordTok"/>
        </w:rPr>
        <w:t>Attribute</w:t>
      </w:r>
      <w:r>
        <w:rPr>
          <w:rStyle w:val="NormalTok"/>
        </w:rPr>
        <w:t>&gt;</w:t>
      </w:r>
    </w:p>
    <w:p>
      <w:pPr>
        <w:pStyle w:val="FirstParagraph"/>
        <w:rPr/>
      </w:pPr>
      <w:r>
        <w:rPr>
          <w:b/>
          <w:bCs/>
        </w:rPr>
        <w:t xml:space="preserve">(2) </w:t>
      </w:r>
      <w:r>
        <w:rPr>
          <w:rStyle w:val="VerbatimChar"/>
          <w:b/>
          <w:bCs/>
        </w:rPr>
        <w:t>shibboleth2.xml</w:t>
      </w:r>
      <w:r>
        <w:rPr/>
        <w:t xml:space="preserve"> </w:t>
      </w:r>
      <w:r>
        <w:rPr/>
        <w:t xml:space="preserve">の </w:t>
      </w:r>
      <w:r>
        <w:rPr>
          <w:rStyle w:val="VerbatimChar"/>
        </w:rPr>
        <w:t>&lt;ApplicationDefaults&gt;</w:t>
      </w:r>
      <w:r>
        <w:rPr/>
        <w:t xml:space="preserve"> </w:t>
      </w:r>
      <w:r>
        <w:rPr/>
        <w:t xml:space="preserve">の </w:t>
      </w:r>
      <w:r>
        <w:rPr>
          <w:rStyle w:val="VerbatimChar"/>
        </w:rPr>
        <w:t>REMOTE_USER</w:t>
      </w:r>
      <w:r>
        <w:rPr/>
        <w:t xml:space="preserve"> </w:t>
      </w:r>
      <w:r>
        <w:rPr/>
        <w:t xml:space="preserve">に、先頭で </w:t>
      </w:r>
      <w:r>
        <w:rPr>
          <w:rStyle w:val="VerbatimChar"/>
        </w:rPr>
        <w:t>mail</w:t>
      </w:r>
      <w:r>
        <w:rPr/>
        <w:t xml:space="preserve"> </w:t>
      </w:r>
      <w:r>
        <w:rPr/>
        <w:t>を使うよう変更します（顧客の優先リスト方式に倣う）。</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"mail eppn persistent-id targeted-id"</w:t>
      </w:r>
      <w:r>
        <w:rPr>
          <w:rStyle w:val="NormalTok"/>
        </w:rPr>
        <w:t>&gt;</w:t>
      </w:r>
    </w:p>
    <w:p>
      <w:pPr>
        <w:pStyle w:val="FirstParagraph"/>
        <w:rPr/>
      </w:pPr>
      <w:r>
        <w:rPr/>
        <w:t>反映（</w:t>
      </w:r>
      <w:r>
        <w:rPr/>
        <w:t xml:space="preserve">SP </w:t>
      </w:r>
      <w:r>
        <w:rPr/>
        <w:t>再起動。</w:t>
      </w:r>
      <w:r>
        <w:rPr>
          <w:rStyle w:val="VerbatimChar"/>
        </w:rPr>
        <w:t>shibd.exe</w:t>
      </w:r>
      <w:r>
        <w:rPr/>
        <w:t xml:space="preserve"> </w:t>
      </w:r>
      <w:r>
        <w:rPr/>
        <w:t xml:space="preserve">は </w:t>
      </w:r>
      <w:r>
        <w:rPr/>
        <w:t xml:space="preserve">sbin64 </w:t>
      </w:r>
      <w:r>
        <w:rPr/>
        <w:t xml:space="preserve">または </w:t>
      </w:r>
      <w: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overall configuration is loadable</w:t>
      </w:r>
      <w:r>
        <w:rPr/>
        <w:br/>
      </w:r>
      <w:r>
        <w:rPr>
          <w:rStyle w:val="FunctionTok"/>
        </w:rPr>
        <w:t>Restart-Service</w:t>
      </w:r>
      <w:r>
        <w:rPr>
          <w:rStyle w:val="NormalTok"/>
        </w:rPr>
        <w:t xml:space="preserve"> shibd_Default</w:t>
      </w:r>
      <w:r>
        <w:rPr/>
        <w:br/>
      </w:r>
      <w:r>
        <w:rPr>
          <w:rStyle w:val="NormalTok"/>
        </w:rPr>
        <w:t>iisreset</w:t>
      </w:r>
    </w:p>
    <w:p>
      <w:pPr>
        <w:pStyle w:val="BlockText"/>
        <w:rPr/>
      </w:pPr>
      <w:r>
        <w:rPr>
          <w:b/>
          <w:bCs/>
        </w:rPr>
        <w:t xml:space="preserve">partner-metadata.xml </w:t>
      </w:r>
      <w:r>
        <w:rPr>
          <w:b/>
          <w:bCs/>
        </w:rPr>
        <w:t>に注意</w:t>
      </w:r>
      <w:r>
        <w:rPr/>
        <w:t xml:space="preserve">：既定の </w:t>
      </w:r>
      <w:r>
        <w:rPr>
          <w:rStyle w:val="VerbatimChar"/>
        </w:rPr>
        <w:t>shibboleth2.xml</w:t>
      </w:r>
      <w:r>
        <w:rPr/>
        <w:t xml:space="preserve"> </w:t>
      </w:r>
      <w:r>
        <w:rPr/>
        <w:t xml:space="preserve">には </w:t>
      </w:r>
      <w:r>
        <w:rPr>
          <w:rStyle w:val="VerbatimChar"/>
        </w:rPr>
        <w:t>&lt;MetadataProvider type="XML" validate="true" path="partner-metadata.xml"/&gt;</w:t>
      </w:r>
      <w:r>
        <w:rPr/>
        <w:t xml:space="preserve"> </w:t>
      </w:r>
      <w:r>
        <w:rPr/>
        <w:t xml:space="preserve">の行が含まれることがある。このファイルが存在しない場合は </w:t>
      </w:r>
      <w:r>
        <w:rPr>
          <w:rStyle w:val="VerbatimChar"/>
        </w:rPr>
        <w:t>validate="true"</w:t>
      </w:r>
      <w:r>
        <w:rPr/>
        <w:t xml:space="preserve"> </w:t>
      </w:r>
      <w:r>
        <w:rPr/>
        <w:t>によりエラー要因になり得るため、</w:t>
      </w:r>
      <w:r>
        <w:rPr>
          <w:b/>
          <w:bCs/>
        </w:rPr>
        <w:t>該当行をコメントアウト</w:t>
      </w:r>
      <w:r>
        <w:rPr/>
        <w:t>（または削除）しておく（フェーズ</w:t>
      </w:r>
      <w:r>
        <w:rPr/>
        <w:t xml:space="preserve">9 </w:t>
      </w:r>
      <w:r>
        <w:rPr/>
        <w:t xml:space="preserve">で追加した </w:t>
      </w:r>
      <w:r>
        <w:rPr>
          <w:rStyle w:val="VerbatimChar"/>
        </w:rPr>
        <w:t>idp-metadata.xml</w:t>
      </w:r>
      <w:r>
        <w:rPr/>
        <w:t xml:space="preserve"> </w:t>
      </w:r>
      <w:r>
        <w:rPr/>
        <w:t>の行だけを有効にする）。</w:t>
      </w:r>
    </w:p>
    <w:p>
      <w:pPr>
        <w:pStyle w:val="BlockText"/>
        <w:rPr/>
      </w:pPr>
      <w:r>
        <w:rPr>
          <w:b/>
          <w:bCs/>
        </w:rPr>
        <w:t>ログ確認の注意（時刻でフィルタ）</w:t>
      </w:r>
      <w:r>
        <w:rPr/>
        <w:t>：</w:t>
      </w:r>
      <w:r>
        <w:rPr>
          <w:rStyle w:val="VerbatimChar"/>
        </w:rPr>
        <w:t>idp-process.log</w:t>
      </w:r>
      <w:r>
        <w:rPr/>
        <w:t xml:space="preserve"> </w:t>
      </w:r>
      <w:r>
        <w:rPr/>
        <w:t>は追記式のため、</w:t>
      </w:r>
      <w:r>
        <w:rPr>
          <w:rStyle w:val="VerbatimChar"/>
        </w:rPr>
        <w:t>Select-String</w:t>
      </w:r>
      <w:r>
        <w:rPr/>
        <w:t xml:space="preserve"> </w:t>
      </w:r>
      <w:r>
        <w:rPr/>
        <w:t xml:space="preserve">は過去の行（修正前の </w:t>
      </w:r>
      <w:r>
        <w:rPr/>
        <w:t xml:space="preserve">WARN </w:t>
      </w:r>
      <w:r>
        <w:rPr/>
        <w:t xml:space="preserve">など）も拾う。再起動後の状態を見るときは、最新の </w:t>
      </w:r>
      <w:r>
        <w:rPr>
          <w:rStyle w:val="VerbatimChar"/>
        </w:rPr>
        <w:t>Shibboleth IdP Version 5.2.3</w:t>
      </w:r>
      <w:r>
        <w:rPr/>
        <w:t xml:space="preserve"> </w:t>
      </w:r>
      <w:r>
        <w:rPr/>
        <w:t>行以降、または時刻でフィルタして確認する（例：</w:t>
      </w:r>
      <w:r>
        <w:rPr>
          <w:rStyle w:val="VerbatimChar"/>
        </w:rPr>
        <w:t>... | Where-Object { $_.Line -match '2026-07-11 11:5' }</w:t>
      </w:r>
      <w:r>
        <w:rPr/>
        <w:t>）。</w:t>
      </w:r>
      <w:bookmarkEnd w:id="99"/>
    </w:p>
    <w:p>
      <w:pPr>
        <w:pStyle w:val="Heading3"/>
        <w:rPr/>
      </w:pPr>
      <w:bookmarkStart w:id="100" w:name="動作確認最終ゴール"/>
      <w:r>
        <w:rPr/>
        <w:t xml:space="preserve">14.6 </w:t>
      </w:r>
      <w:r>
        <w:rPr/>
        <w:t>動作確認（最終ゴール）</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74"/>
        </w:numPr>
        <w:rPr/>
      </w:pPr>
      <w:r>
        <w:rPr>
          <w:rStyle w:val="VerbatimChar"/>
        </w:rPr>
        <w:t>https://sp.plm-lab.local/whoami.asp</w:t>
      </w:r>
      <w:r>
        <w:rPr/>
        <w:t xml:space="preserve"> </w:t>
      </w:r>
      <w:r>
        <w:rPr/>
        <w:t>を開く</w:t>
      </w:r>
    </w:p>
    <w:p>
      <w:pPr>
        <w:pStyle w:val="Compact"/>
        <w:numPr>
          <w:ilvl w:val="0"/>
          <w:numId w:val="175"/>
        </w:numPr>
        <w:rPr/>
      </w:pPr>
      <w:r>
        <w:rPr/>
        <w:t xml:space="preserve">IdP </w:t>
      </w:r>
      <w:r>
        <w:rPr/>
        <w:t>ログイン画面（</w:t>
      </w:r>
      <w:r>
        <w:rPr/>
        <w:t>8443</w:t>
      </w:r>
      <w:r>
        <w:rPr/>
        <w:t xml:space="preserve">）→ </w:t>
      </w:r>
      <w:r>
        <w:rPr>
          <w:rStyle w:val="VerbatimChar"/>
        </w:rPr>
        <w:t>01PLM01</w:t>
      </w:r>
      <w:r>
        <w:rPr/>
        <w:t xml:space="preserve"> / </w:t>
      </w:r>
      <w:r>
        <w:rPr>
          <w:rStyle w:val="VerbatimChar"/>
        </w:rPr>
        <w:t>01PLM01</w:t>
      </w:r>
      <w:r>
        <w:rPr/>
        <w:t xml:space="preserve"> </w:t>
      </w:r>
      <w:r>
        <w:rPr/>
        <w:t>でログイン</w:t>
      </w:r>
    </w:p>
    <w:p>
      <w:pPr>
        <w:pStyle w:val="Compact"/>
        <w:numPr>
          <w:ilvl w:val="0"/>
          <w:numId w:val="176"/>
        </w:numPr>
        <w:rPr/>
      </w:pPr>
      <w:r>
        <w:rPr>
          <w:rStyle w:val="VerbatimChar"/>
        </w:rPr>
        <w:t>whoami.asp</w:t>
      </w:r>
      <w:r>
        <w:rPr/>
        <w:t xml:space="preserve"> </w:t>
      </w:r>
      <w:r>
        <w:rPr/>
        <w:t>に戻り、</w:t>
      </w:r>
      <w:r>
        <w:rPr>
          <w:rStyle w:val="VerbatimChar"/>
          <w:b/>
          <w:bCs/>
        </w:rPr>
        <w:t>REMOTE_USER = [01PLM01@plm-lab.local]</w:t>
      </w:r>
      <w:r>
        <w:rPr/>
        <w:t xml:space="preserve"> </w:t>
      </w:r>
      <w:r>
        <w:rPr/>
        <w:t>と表示される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往復</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ログイン後 </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に戻れる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識別子の受け渡し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 = [01PLM01@plm-lab.local]</w:t>
            </w:r>
            <w:r>
              <w:rPr>
                <w:rFonts w:ascii="Cambria" w:hAnsi="Cambria" w:cs=""/>
                <w:kern w:val="0"/>
                <w:sz w:val="20"/>
                <w:szCs w:val="20"/>
                <w:lang w:val="ja-JP" w:eastAsia="ja-JP" w:bidi="ar-SA"/>
              </w:rPr>
              <w:t>（メール形式が入る）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セッション内容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r>
              <w:rPr>
                <w:rFonts w:eastAsia="Noto Sans CJK JP" w:cs=""/>
                <w:kern w:val="0"/>
                <w:sz w:val="20"/>
                <w:szCs w:val="20"/>
                <w:lang w:val="ja-JP" w:eastAsia="ja-JP" w:bidi="ar-SA"/>
              </w:rPr>
              <w:t>NameID</w:t>
            </w:r>
            <w:r>
              <w:rPr>
                <w:rFonts w:ascii="Cambria" w:hAnsi="Cambria" w:cs=""/>
                <w:kern w:val="0"/>
                <w:sz w:val="20"/>
                <w:szCs w:val="20"/>
                <w:lang w:val="ja-JP" w:eastAsia="ja-JP" w:bidi="ar-SA"/>
              </w:rPr>
              <w:t>）が見える</w:t>
            </w:r>
          </w:p>
        </w:tc>
      </w:tr>
    </w:tbl>
    <w:p>
      <w:pPr>
        <w:pStyle w:val="BodyText"/>
        <w:rPr/>
      </w:pPr>
      <w:r>
        <w:rPr>
          <w:b/>
          <w:bCs/>
        </w:rPr>
        <w:t>これが表示できれば、本手順書の目標（</w:t>
      </w:r>
      <w:r>
        <w:rPr>
          <w:b/>
          <w:bCs/>
        </w:rPr>
        <w:t xml:space="preserve">emailAddress </w:t>
      </w:r>
      <w:r>
        <w:rPr>
          <w:b/>
          <w:bCs/>
        </w:rPr>
        <w:t xml:space="preserve">形式の識別子による </w:t>
      </w:r>
      <w:r>
        <w:rPr>
          <w:b/>
          <w:bCs/>
        </w:rPr>
        <w:t xml:space="preserve">SSO </w:t>
      </w:r>
      <w:r>
        <w:rPr>
          <w:b/>
          <w:bCs/>
        </w:rPr>
        <w:t>連携）は達成</w:t>
      </w:r>
      <w:r>
        <w:rPr/>
        <w:t>です。</w:t>
      </w:r>
      <w:bookmarkEnd w:id="100"/>
    </w:p>
    <w:p>
      <w:pPr>
        <w:pStyle w:val="Heading3"/>
        <w:rPr/>
      </w:pPr>
      <w:bookmarkStart w:id="101" w:name="つまずいたときの切り分け-1"/>
      <w:r>
        <w:rPr/>
        <w:t xml:space="preserve">14.7 </w:t>
      </w:r>
      <w:r>
        <w:rPr/>
        <w:t>つまずいたときの切り分け</w:t>
      </w:r>
    </w:p>
    <w:p>
      <w:pPr>
        <w:pStyle w:val="Compact"/>
        <w:numPr>
          <w:ilvl w:val="0"/>
          <w:numId w:val="177"/>
        </w:numPr>
        <w:rPr/>
      </w:pPr>
      <w:r>
        <w:rPr>
          <w:rStyle w:val="VerbatimChar"/>
          <w:b/>
          <w:bCs/>
        </w:rPr>
        <w:t>REMOTE_USER</w:t>
      </w:r>
      <w:r>
        <w:rPr>
          <w:b/>
          <w:bCs/>
        </w:rPr>
        <w:t xml:space="preserve"> </w:t>
      </w:r>
      <w:r>
        <w:rPr>
          <w:b/>
          <w:bCs/>
        </w:rPr>
        <w:t>が空のまま</w:t>
      </w:r>
      <w:r>
        <w:rPr/>
        <w:t xml:space="preserve"> → ①</w:t>
      </w:r>
      <w:r>
        <w:rPr/>
        <w:t xml:space="preserve">IdP </w:t>
      </w:r>
      <w:r>
        <w:rPr/>
        <w:t xml:space="preserve">が </w:t>
      </w:r>
      <w:r>
        <w:rPr/>
        <w:t xml:space="preserve">NameID </w:t>
      </w:r>
      <w:r>
        <w:rPr/>
        <w:t>を出しているか（</w:t>
      </w:r>
      <w:r>
        <w:rPr>
          <w:rStyle w:val="VerbatimChar"/>
        </w:rPr>
        <w:t>Shibboleth.sso/Session</w:t>
      </w:r>
      <w:r>
        <w:rPr/>
        <w:t xml:space="preserve"> </w:t>
      </w:r>
      <w:r>
        <w:rPr/>
        <w:t xml:space="preserve">の </w:t>
      </w:r>
      <w:r>
        <w:rPr/>
        <w:t xml:space="preserve">Attributes/NameID </w:t>
      </w:r>
      <w:r>
        <w:rPr/>
        <w:t>を確認）、②</w:t>
      </w:r>
      <w:r>
        <w:rPr/>
        <w:t xml:space="preserve">SP </w:t>
      </w:r>
      <w:r>
        <w:rPr/>
        <w:t xml:space="preserve">の </w:t>
      </w:r>
      <w:r>
        <w:rPr>
          <w:rStyle w:val="VerbatimChar"/>
        </w:rPr>
        <w:t>attribute-map.xml</w:t>
      </w:r>
      <w:r>
        <w:rPr/>
        <w:t xml:space="preserve"> </w:t>
      </w:r>
      <w:r>
        <w:rPr/>
        <w:t>の形式（</w:t>
      </w:r>
      <w:r>
        <w:rPr/>
        <w:t>emailAddress</w:t>
      </w:r>
      <w:r>
        <w:rPr/>
        <w:t xml:space="preserve">）と </w:t>
      </w:r>
      <w:r>
        <w:rPr/>
        <w:t>id</w:t>
      </w:r>
      <w:r>
        <w:rPr/>
        <w:t>（</w:t>
      </w:r>
      <w:r>
        <w:rPr/>
        <w:t>mail</w:t>
      </w:r>
      <w:r>
        <w:rPr/>
        <w:t>）が一致しているか、③</w:t>
      </w:r>
      <w:r>
        <w:rPr>
          <w:rStyle w:val="VerbatimChar"/>
        </w:rPr>
        <w:t>REMOTE_USER</w:t>
      </w:r>
      <w:r>
        <w:rPr/>
        <w:t xml:space="preserve"> </w:t>
      </w:r>
      <w:r>
        <w:rPr/>
        <w:t xml:space="preserve">の先頭に </w:t>
      </w:r>
      <w:r>
        <w:rPr>
          <w:rStyle w:val="VerbatimChar"/>
        </w:rPr>
        <w:t>mail</w:t>
      </w:r>
      <w:r>
        <w:rPr/>
        <w:t xml:space="preserve"> </w:t>
      </w:r>
      <w:r>
        <w:rPr/>
        <w:t>があるか。</w:t>
      </w:r>
    </w:p>
    <w:p>
      <w:pPr>
        <w:pStyle w:val="Compact"/>
        <w:numPr>
          <w:ilvl w:val="0"/>
          <w:numId w:val="178"/>
        </w:numPr>
        <w:rPr/>
      </w:pPr>
      <w:r>
        <w:rPr>
          <w:b/>
          <w:bCs/>
        </w:rPr>
        <w:t xml:space="preserve">NameID </w:t>
      </w:r>
      <w:r>
        <w:rPr>
          <w:b/>
          <w:bCs/>
        </w:rPr>
        <w:t xml:space="preserve">が </w:t>
      </w:r>
      <w:r>
        <w:rPr>
          <w:b/>
          <w:bCs/>
        </w:rPr>
        <w:t xml:space="preserve">transient </w:t>
      </w:r>
      <w:r>
        <w:rPr>
          <w:b/>
          <w:bCs/>
        </w:rPr>
        <w:t>のまま</w:t>
      </w:r>
      <w:r>
        <w:rPr/>
        <w:t xml:space="preserve"> → </w:t>
      </w:r>
      <w:r>
        <w:rPr/>
        <w:t xml:space="preserve">14.4 </w:t>
      </w:r>
      <w:r>
        <w:rPr/>
        <w:t xml:space="preserve">の </w:t>
      </w:r>
      <w:r>
        <w:rPr>
          <w:rStyle w:val="VerbatimChar"/>
        </w:rPr>
        <w:t>nameIDFormatPrecedence</w:t>
      </w:r>
      <w:r>
        <w:rPr/>
        <w:t>（</w:t>
      </w:r>
      <w:r>
        <w:rPr/>
        <w:t>emailAddress</w:t>
      </w:r>
      <w:r>
        <w:rPr/>
        <w:t xml:space="preserve">）が対象 </w:t>
      </w:r>
      <w:r>
        <w:rPr/>
        <w:t xml:space="preserve">SP </w:t>
      </w:r>
      <w:r>
        <w:rPr/>
        <w:t>に効いているか。</w:t>
      </w:r>
      <w:r>
        <w:rPr>
          <w:rStyle w:val="VerbatimChar"/>
        </w:rPr>
        <w:t>relying-party.xml</w:t>
      </w:r>
      <w:r>
        <w:rPr/>
        <w:t xml:space="preserve"> </w:t>
      </w:r>
      <w:r>
        <w:rPr/>
        <w:t xml:space="preserve">の </w:t>
      </w:r>
      <w:r>
        <w:rPr/>
        <w:t xml:space="preserve">entityID </w:t>
      </w:r>
      <w:r>
        <w:rPr/>
        <w:t>を確認。</w:t>
      </w:r>
    </w:p>
    <w:p>
      <w:pPr>
        <w:pStyle w:val="Compact"/>
        <w:numPr>
          <w:ilvl w:val="0"/>
          <w:numId w:val="179"/>
        </w:numPr>
        <w:rPr/>
      </w:pPr>
      <w:r>
        <w:rPr>
          <w:b/>
          <w:bCs/>
        </w:rPr>
        <w:t xml:space="preserve">mail </w:t>
      </w:r>
      <w:r>
        <w:rPr>
          <w:b/>
          <w:bCs/>
        </w:rPr>
        <w:t>が解決できない（</w:t>
      </w:r>
      <w:r>
        <w:rPr>
          <w:b/>
          <w:bCs/>
        </w:rPr>
        <w:t xml:space="preserve">IdP </w:t>
      </w:r>
      <w:r>
        <w:rPr>
          <w:b/>
          <w:bCs/>
        </w:rPr>
        <w:t>エラー）</w:t>
      </w:r>
      <w:r>
        <w:rPr/>
        <w:t xml:space="preserve"> → </w:t>
      </w:r>
      <w:r>
        <w:rPr/>
        <w:t xml:space="preserve">14.1 </w:t>
      </w:r>
      <w:r>
        <w:rPr/>
        <w:t xml:space="preserve">の </w:t>
      </w:r>
      <w:r>
        <w:rPr/>
        <w:t xml:space="preserve">LDAP DataConnector </w:t>
      </w:r>
      <w:r>
        <w:rPr/>
        <w:t xml:space="preserve">と </w:t>
      </w:r>
      <w:r>
        <w:rPr>
          <w:rStyle w:val="VerbatimChar"/>
        </w:rPr>
        <w:t>ldap.properties</w:t>
      </w:r>
      <w:r>
        <w:rPr/>
        <w:t xml:space="preserve"> </w:t>
      </w:r>
      <w:r>
        <w:rPr/>
        <w:t xml:space="preserve">の </w:t>
      </w:r>
      <w:r>
        <w:rPr/>
        <w:t xml:space="preserve">resolver </w:t>
      </w:r>
      <w:r>
        <w:rPr/>
        <w:t>設定、</w:t>
      </w:r>
      <w:r>
        <w:rPr/>
        <w:t xml:space="preserve">LDAP </w:t>
      </w:r>
      <w:r>
        <w:rPr/>
        <w:t xml:space="preserve">の </w:t>
      </w:r>
      <w:r>
        <w:rPr>
          <w:rStyle w:val="VerbatimChar"/>
        </w:rPr>
        <w:t>mail</w:t>
      </w:r>
      <w:r>
        <w:rPr/>
        <w:t xml:space="preserve"> </w:t>
      </w:r>
      <w:r>
        <w:rPr/>
        <w:t>属性（フェーズ</w:t>
      </w:r>
      <w:r>
        <w:rPr/>
        <w:t xml:space="preserve">3 </w:t>
      </w:r>
      <w:r>
        <w:rPr/>
        <w:t>で投入済み）を確認。</w:t>
      </w:r>
      <w:r>
        <w:rPr>
          <w:rStyle w:val="VerbatimChar"/>
        </w:rPr>
        <w:t>idp-process.log</w:t>
      </w:r>
      <w:r>
        <w:rPr/>
        <w:t xml:space="preserve"> </w:t>
      </w:r>
      <w:r>
        <w:rPr/>
        <w:t>を確認。</w:t>
      </w:r>
    </w:p>
    <w:p>
      <w:pPr>
        <w:pStyle w:val="Compact"/>
        <w:numPr>
          <w:ilvl w:val="0"/>
          <w:numId w:val="180"/>
        </w:numPr>
        <w:rPr/>
      </w:pPr>
      <w:r>
        <w:rPr>
          <w:b/>
          <w:bCs/>
        </w:rPr>
        <w:t>確認ツール</w:t>
      </w:r>
      <w:r>
        <w:rPr/>
        <w:t>：ブラウザ拡張「</w:t>
      </w:r>
      <w:r>
        <w:rPr/>
        <w:t>SAML-tracer</w:t>
      </w:r>
      <w:r>
        <w:rPr/>
        <w:t>」で、</w:t>
      </w:r>
      <w:r>
        <w:rPr/>
        <w:t xml:space="preserve">IdP→SP </w:t>
      </w:r>
      <w:r>
        <w:rPr/>
        <w:t xml:space="preserve">の </w:t>
      </w:r>
      <w:r>
        <w:rPr/>
        <w:t xml:space="preserve">SAML Response </w:t>
      </w:r>
      <w:r>
        <w:rPr/>
        <w:t xml:space="preserve">内の </w:t>
      </w:r>
      <w:r>
        <w:rPr>
          <w:rStyle w:val="VerbatimChar"/>
        </w:rPr>
        <w:t>&lt;NameID&gt;</w:t>
      </w:r>
      <w:r>
        <w:rPr/>
        <w:t xml:space="preserve"> </w:t>
      </w:r>
      <w:r>
        <w:rPr/>
        <w:t xml:space="preserve">に </w:t>
      </w:r>
      <w:r>
        <w:rPr>
          <w:rStyle w:val="VerbatimChar"/>
        </w:rPr>
        <w:t>01PLM01@plm-lab.local</w:t>
      </w:r>
      <w:r>
        <w:rPr/>
        <w:t xml:space="preserve"> </w:t>
      </w:r>
      <w:r>
        <w:rPr/>
        <w:t>が入っているかを直接確認できる。</w:t>
      </w:r>
    </w:p>
    <w:p>
      <w:pPr>
        <w:pStyle w:val="Compact"/>
        <w:numPr>
          <w:ilvl w:val="0"/>
          <w:numId w:val="181"/>
        </w:numPr>
        <w:rPr/>
      </w:pPr>
      <w:r>
        <w:rPr/>
        <w:t>ログ：</w:t>
      </w:r>
      <w:r>
        <w:rPr/>
        <w:t>SP=</w:t>
      </w:r>
      <w:r>
        <w:rPr>
          <w:rStyle w:val="VerbatimChar"/>
        </w:rPr>
        <w:t>C:\opt\shibboleth-sp\var\log\shibboleth\shibd.log</w:t>
      </w:r>
      <w:r>
        <w:rPr/>
        <w:t>、</w:t>
      </w:r>
      <w:r>
        <w:rPr/>
        <w:t>IdP=</w:t>
      </w:r>
      <w:r>
        <w:rPr>
          <w:rStyle w:val="VerbatimChar"/>
        </w:rPr>
        <w:t>C:\opt\shibboleth-idp\logs\idp-process.log</w:t>
      </w:r>
      <w:r>
        <w:rPr/>
        <w:t>。</w:t>
      </w:r>
      <w:bookmarkEnd w:id="101"/>
    </w:p>
    <w:p>
      <w:pPr>
        <w:pStyle w:val="Heading3"/>
        <w:rPr/>
      </w:pPr>
      <w:bookmarkStart w:id="102" w:name="実運用plmへの接続に向けた補足"/>
      <w:r>
        <w:rPr/>
        <w:t xml:space="preserve">14.8 </w:t>
      </w:r>
      <w:r>
        <w:rPr/>
        <w:t>実運用（</w:t>
      </w:r>
      <w:r>
        <w:rPr/>
        <w:t>PLM</w:t>
      </w:r>
      <w:r>
        <w:rPr/>
        <w:t>）への接続に向けた補足</w:t>
      </w:r>
    </w:p>
    <w:p>
      <w:pPr>
        <w:pStyle w:val="Heading4"/>
        <w:rPr/>
      </w:pPr>
      <w:bookmarkStart w:id="103" w:name="アプリから見た認証情報の受け取り方3層の役割分担"/>
      <w:r>
        <w:rPr/>
        <w:t>アプリから見た認証情報の受け取り方（</w:t>
      </w:r>
      <w:r>
        <w:rPr/>
        <w:t>3</w:t>
      </w:r>
      <w:r>
        <w:rPr/>
        <w:t>層の役割分担）</w:t>
      </w:r>
    </w:p>
    <w:p>
      <w:pPr>
        <w:pStyle w:val="FirstParagraph"/>
        <w:rPr/>
      </w:pPr>
      <w:r>
        <w:rPr/>
        <w:t xml:space="preserve">Web </w:t>
      </w:r>
      <w:r>
        <w:rPr/>
        <w:t>アプリ（</w:t>
      </w:r>
      <w:r>
        <w:rPr>
          <w:rStyle w:val="VerbatimChar"/>
        </w:rPr>
        <w:t>whoami.asp</w:t>
      </w:r>
      <w:r>
        <w:rPr/>
        <w:t xml:space="preserve"> </w:t>
      </w:r>
      <w:r>
        <w:rPr/>
        <w:t xml:space="preserve">や実際の </w:t>
      </w:r>
      <w:r>
        <w:rPr/>
        <w:t>PLM</w:t>
      </w:r>
      <w:r>
        <w:rPr/>
        <w:t>）が認証済みユーザーを知る経路を正しく理解しておく。</w:t>
      </w:r>
      <w:r>
        <w:rPr>
          <w:b/>
          <w:bCs/>
        </w:rPr>
        <w:t xml:space="preserve">アプリは </w:t>
      </w:r>
      <w:r>
        <w:rPr>
          <w:b/>
          <w:bCs/>
        </w:rPr>
        <w:t xml:space="preserve">SAML </w:t>
      </w:r>
      <w:r>
        <w:rPr>
          <w:b/>
          <w:bCs/>
        </w:rPr>
        <w:t xml:space="preserve">アサーションも </w:t>
      </w:r>
      <w:r>
        <w:rPr>
          <w:b/>
          <w:bCs/>
        </w:rPr>
        <w:t xml:space="preserve">Cookie </w:t>
      </w:r>
      <w:r>
        <w:rPr>
          <w:b/>
          <w:bCs/>
        </w:rPr>
        <w:t>も直接は見ない。</w:t>
      </w:r>
      <w:r>
        <w:rPr>
          <w:b/>
          <w:bCs/>
        </w:rPr>
        <w:t xml:space="preserve">SP </w:t>
      </w:r>
      <w:r>
        <w:rPr>
          <w:b/>
          <w:bCs/>
        </w:rPr>
        <w:t xml:space="preserve">が確定した </w:t>
      </w:r>
      <w:r>
        <w:rPr>
          <w:rStyle w:val="VerbatimChar"/>
          <w:b/>
          <w:bCs/>
        </w:rPr>
        <w:t>REMOTE_USER</w:t>
      </w:r>
      <w:r>
        <w:rPr>
          <w:b/>
          <w:bCs/>
        </w:rPr>
        <w:t xml:space="preserve"> </w:t>
      </w:r>
      <w:r>
        <w:rPr>
          <w:b/>
          <w:bCs/>
        </w:rPr>
        <w:t>を読むだけ</w:t>
      </w:r>
      <w:r>
        <w:rPr/>
        <w:t>である。</w:t>
      </w:r>
    </w:p>
    <w:p>
      <w:pPr>
        <w:pStyle w:val="SourceCode"/>
        <w:rPr/>
      </w:pPr>
      <w:r>
        <w:rPr>
          <w:rStyle w:val="VerbatimChar"/>
        </w:rPr>
        <w:t>【層</w:t>
      </w:r>
      <w:r>
        <w:rPr>
          <w:rStyle w:val="VerbatimChar"/>
        </w:rPr>
        <w:t>1</w:t>
      </w:r>
      <w:r>
        <w:rPr>
          <w:rStyle w:val="VerbatimChar"/>
        </w:rPr>
        <w:t>】</w:t>
      </w:r>
      <w:r>
        <w:rPr>
          <w:rStyle w:val="VerbatimChar"/>
        </w:rPr>
        <w:t xml:space="preserve">SAML </w:t>
      </w:r>
      <w:r>
        <w:rPr>
          <w:rStyle w:val="VerbatimChar"/>
        </w:rPr>
        <w:t>アサーション（</w:t>
      </w:r>
      <w:r>
        <w:rPr>
          <w:rStyle w:val="VerbatimChar"/>
        </w:rPr>
        <w:t>IdP → SP</w:t>
      </w:r>
      <w:r>
        <w:rPr>
          <w:rStyle w:val="VerbatimChar"/>
        </w:rPr>
        <w:t>）</w:t>
      </w:r>
      <w:r>
        <w:rPr/>
        <w:br/>
      </w:r>
      <w:r>
        <w:rPr>
          <w:rStyle w:val="VerbatimChar"/>
        </w:rPr>
        <w:t xml:space="preserve">   IdP </w:t>
      </w:r>
      <w:r>
        <w:rPr>
          <w:rStyle w:val="VerbatimChar"/>
        </w:rPr>
        <w:t xml:space="preserve">が「この人は </w:t>
      </w:r>
      <w:r>
        <w:rPr>
          <w:rStyle w:val="VerbatimChar"/>
        </w:rPr>
        <w:t>01PLM01@plm-lab.local</w:t>
      </w:r>
      <w:r>
        <w:rPr>
          <w:rStyle w:val="VerbatimChar"/>
        </w:rPr>
        <w:t xml:space="preserve">」と署名付きで </w:t>
      </w:r>
      <w:r>
        <w:rPr>
          <w:rStyle w:val="VerbatimChar"/>
        </w:rPr>
        <w:t xml:space="preserve">SP </w:t>
      </w:r>
      <w:r>
        <w:rPr>
          <w:rStyle w:val="VerbatimChar"/>
        </w:rPr>
        <w:t>に渡す</w:t>
      </w:r>
      <w:r>
        <w:rPr/>
        <w:br/>
      </w:r>
      <w:r>
        <w:rPr>
          <w:rStyle w:val="VerbatimChar"/>
        </w:rPr>
        <w:t xml:space="preserve">   ※ </w:t>
      </w:r>
      <w:r>
        <w:rPr>
          <w:rStyle w:val="VerbatimChar"/>
        </w:rPr>
        <w:t>ログイン時に</w:t>
      </w:r>
      <w:r>
        <w:rPr>
          <w:rStyle w:val="VerbatimChar"/>
        </w:rPr>
        <w:t>1</w:t>
      </w:r>
      <w:r>
        <w:rPr>
          <w:rStyle w:val="VerbatimChar"/>
        </w:rPr>
        <w:t xml:space="preserve">回だけ（ブラウザ経由で </w:t>
      </w:r>
      <w:r>
        <w:rPr>
          <w:rStyle w:val="VerbatimChar"/>
        </w:rPr>
        <w:t xml:space="preserve">SP </w:t>
      </w:r>
      <w:r>
        <w:rPr>
          <w:rStyle w:val="VerbatimChar"/>
        </w:rPr>
        <w:t xml:space="preserve">の </w:t>
      </w:r>
      <w:r>
        <w:rPr>
          <w:rStyle w:val="VerbatimChar"/>
        </w:rPr>
        <w:t xml:space="preserve">ACS </w:t>
      </w:r>
      <w:r>
        <w:rPr>
          <w:rStyle w:val="VerbatimChar"/>
        </w:rPr>
        <w:t xml:space="preserve">へ </w:t>
      </w:r>
      <w:r>
        <w:rPr>
          <w:rStyle w:val="VerbatimChar"/>
        </w:rPr>
        <w:t>POST</w:t>
      </w:r>
      <w:r>
        <w:rPr>
          <w:rStyle w:val="VerbatimChar"/>
        </w:rPr>
        <w:t>）</w:t>
      </w:r>
      <w:r>
        <w:rPr/>
        <w:br/>
      </w:r>
      <w:r>
        <w:rPr>
          <w:rStyle w:val="VerbatimChar"/>
        </w:rPr>
        <w:t xml:space="preserve">        ↓ SP</w:t>
      </w:r>
      <w:r>
        <w:rPr>
          <w:rStyle w:val="VerbatimChar"/>
        </w:rPr>
        <w:t>（</w:t>
      </w:r>
      <w:r>
        <w:rPr>
          <w:rStyle w:val="VerbatimChar"/>
        </w:rPr>
        <w:t>shibd</w:t>
      </w:r>
      <w:r>
        <w:rPr>
          <w:rStyle w:val="VerbatimChar"/>
        </w:rPr>
        <w:t>）が署名・有効期限・発行者を検証し、サーバ側セッションに保存</w:t>
      </w:r>
      <w:r>
        <w:rPr/>
        <w:br/>
      </w:r>
      <w:r>
        <w:rPr>
          <w:rStyle w:val="VerbatimChar"/>
        </w:rPr>
        <w:t>【層</w:t>
      </w:r>
      <w:r>
        <w:rPr>
          <w:rStyle w:val="VerbatimChar"/>
        </w:rPr>
        <w:t>2</w:t>
      </w:r>
      <w:r>
        <w:rPr>
          <w:rStyle w:val="VerbatimChar"/>
        </w:rPr>
        <w:t>】</w:t>
      </w:r>
      <w:r>
        <w:rPr>
          <w:rStyle w:val="VerbatimChar"/>
        </w:rPr>
        <w:t xml:space="preserve">SP </w:t>
      </w:r>
      <w:r>
        <w:rPr>
          <w:rStyle w:val="VerbatimChar"/>
        </w:rPr>
        <w:t xml:space="preserve">のセッション（サーバ側）＋ </w:t>
      </w:r>
      <w:r>
        <w:rPr>
          <w:rStyle w:val="VerbatimChar"/>
        </w:rPr>
        <w:t>Cookie</w:t>
      </w:r>
      <w:r>
        <w:rPr>
          <w:rStyle w:val="VerbatimChar"/>
        </w:rPr>
        <w:t>（引換券）</w:t>
      </w:r>
      <w:r>
        <w:rPr/>
        <w:br/>
      </w:r>
      <w:r>
        <w:rPr>
          <w:rStyle w:val="VerbatimChar"/>
        </w:rPr>
        <w:t xml:space="preserve">   </w:t>
      </w:r>
      <w:r>
        <w:rPr>
          <w:rStyle w:val="VerbatimChar"/>
        </w:rPr>
        <w:t>認証情報の実体（</w:t>
      </w:r>
      <w:r>
        <w:rPr>
          <w:rStyle w:val="VerbatimChar"/>
        </w:rPr>
        <w:t>NameID</w:t>
      </w:r>
      <w:r>
        <w:rPr>
          <w:rStyle w:val="VerbatimChar"/>
        </w:rPr>
        <w:t>・属性・認証時刻・</w:t>
      </w:r>
      <w:r>
        <w:rPr>
          <w:rStyle w:val="VerbatimChar"/>
        </w:rPr>
        <w:t>IdP</w:t>
      </w:r>
      <w:r>
        <w:rPr>
          <w:rStyle w:val="VerbatimChar"/>
        </w:rPr>
        <w:t xml:space="preserve">）は </w:t>
      </w:r>
      <w:r>
        <w:rPr>
          <w:rStyle w:val="VerbatimChar"/>
        </w:rPr>
        <w:t xml:space="preserve">shibd </w:t>
      </w:r>
      <w:r>
        <w:rPr>
          <w:rStyle w:val="VerbatimChar"/>
        </w:rPr>
        <w:t>がサーバ側に保持</w:t>
      </w:r>
      <w:r>
        <w:rPr/>
        <w:br/>
      </w:r>
      <w:r>
        <w:rPr>
          <w:rStyle w:val="VerbatimChar"/>
        </w:rPr>
        <w:t xml:space="preserve">   </w:t>
      </w:r>
      <w:r>
        <w:rPr>
          <w:rStyle w:val="VerbatimChar"/>
        </w:rPr>
        <w:t>ブラウザには「セッション</w:t>
      </w:r>
      <w:r>
        <w:rPr>
          <w:rStyle w:val="VerbatimChar"/>
        </w:rPr>
        <w:t>ID</w:t>
      </w:r>
      <w:r>
        <w:rPr>
          <w:rStyle w:val="VerbatimChar"/>
        </w:rPr>
        <w:t xml:space="preserve">だけ」の暗号化 </w:t>
      </w:r>
      <w:r>
        <w:rPr>
          <w:rStyle w:val="VerbatimChar"/>
        </w:rPr>
        <w:t>Cookie</w:t>
      </w:r>
      <w:r>
        <w:rPr>
          <w:rStyle w:val="VerbatimChar"/>
        </w:rPr>
        <w:t>（</w:t>
      </w:r>
      <w:r>
        <w:rPr>
          <w:rStyle w:val="VerbatimChar"/>
        </w:rPr>
        <w:t>_shibsession_...</w:t>
      </w:r>
      <w:r>
        <w:rPr>
          <w:rStyle w:val="VerbatimChar"/>
        </w:rPr>
        <w:t>）を渡す</w:t>
      </w:r>
      <w:r>
        <w:rPr/>
        <w:br/>
      </w:r>
      <w:r>
        <w:rPr>
          <w:rStyle w:val="VerbatimChar"/>
        </w:rPr>
        <w:t xml:space="preserve">        ↓ </w:t>
      </w:r>
      <w:r>
        <w:rPr>
          <w:rStyle w:val="VerbatimChar"/>
        </w:rPr>
        <w:t xml:space="preserve">リクエストのたびに </w:t>
      </w:r>
      <w:r>
        <w:rPr>
          <w:rStyle w:val="VerbatimChar"/>
        </w:rPr>
        <w:t xml:space="preserve">SP </w:t>
      </w:r>
      <w:r>
        <w:rPr>
          <w:rStyle w:val="VerbatimChar"/>
        </w:rPr>
        <w:t xml:space="preserve">が </w:t>
      </w:r>
      <w:r>
        <w:rPr>
          <w:rStyle w:val="VerbatimChar"/>
        </w:rPr>
        <w:t xml:space="preserve">Cookie </w:t>
      </w:r>
      <w:r>
        <w:rPr>
          <w:rStyle w:val="VerbatimChar"/>
        </w:rPr>
        <w:t>からサーバ側セッションを引き当て</w:t>
      </w:r>
      <w:r>
        <w:rPr/>
        <w:br/>
      </w:r>
      <w:r>
        <w:rPr>
          <w:rStyle w:val="VerbatimChar"/>
        </w:rPr>
        <w:t>【層</w:t>
      </w:r>
      <w:r>
        <w:rPr>
          <w:rStyle w:val="VerbatimChar"/>
        </w:rPr>
        <w:t>3</w:t>
      </w:r>
      <w:r>
        <w:rPr>
          <w:rStyle w:val="VerbatimChar"/>
        </w:rPr>
        <w:t>】</w:t>
      </w:r>
      <w:r>
        <w:rPr>
          <w:rStyle w:val="VerbatimChar"/>
        </w:rPr>
        <w:t>REMOTE_USER</w:t>
      </w:r>
      <w:r>
        <w:rPr>
          <w:rStyle w:val="VerbatimChar"/>
        </w:rPr>
        <w:t>（</w:t>
      </w:r>
      <w:r>
        <w:rPr>
          <w:rStyle w:val="VerbatimChar"/>
        </w:rPr>
        <w:t xml:space="preserve">IIS </w:t>
      </w:r>
      <w:r>
        <w:rPr>
          <w:rStyle w:val="VerbatimChar"/>
        </w:rPr>
        <w:t>のサーバ変数）  ← ★ アプリが見るのはここだけ</w:t>
      </w:r>
      <w:r>
        <w:rPr/>
        <w:br/>
      </w:r>
      <w:r>
        <w:rPr>
          <w:rStyle w:val="VerbatimChar"/>
        </w:rPr>
        <w:t xml:space="preserve">   SP </w:t>
      </w:r>
      <w:r>
        <w:rPr>
          <w:rStyle w:val="VerbatimChar"/>
        </w:rPr>
        <w:t xml:space="preserve">が「このリクエストは </w:t>
      </w:r>
      <w:r>
        <w:rPr>
          <w:rStyle w:val="VerbatimChar"/>
        </w:rPr>
        <w:t>01PLM01@plm-lab.local</w:t>
      </w:r>
      <w:r>
        <w:rPr>
          <w:rStyle w:val="VerbatimChar"/>
        </w:rPr>
        <w:t xml:space="preserve">」と確定して </w:t>
      </w:r>
      <w:r>
        <w:rPr>
          <w:rStyle w:val="VerbatimChar"/>
        </w:rPr>
        <w:t xml:space="preserve">IIS </w:t>
      </w:r>
      <w:r>
        <w:rPr>
          <w:rStyle w:val="VerbatimChar"/>
        </w:rPr>
        <w:t>に渡す</w:t>
      </w:r>
      <w:r>
        <w:rPr/>
        <w:br/>
      </w:r>
      <w:r>
        <w:rPr>
          <w:rStyle w:val="VerbatimChar"/>
        </w:rPr>
        <w:t xml:space="preserve">        ↓</w:t>
      </w:r>
      <w:r>
        <w:rPr/>
        <w:br/>
      </w:r>
      <w:r>
        <w:rPr>
          <w:rStyle w:val="VerbatimChar"/>
        </w:rPr>
        <w:t xml:space="preserve">   whoami.asp</w:t>
      </w:r>
      <w:r>
        <w:rPr>
          <w:rStyle w:val="VerbatimChar"/>
        </w:rPr>
        <w:t>／</w:t>
      </w:r>
      <w:r>
        <w:rPr>
          <w:rStyle w:val="VerbatimChar"/>
        </w:rPr>
        <w:t xml:space="preserve">PLM </w:t>
      </w:r>
      <w:r>
        <w:rPr>
          <w:rStyle w:val="VerbatimChar"/>
        </w:rPr>
        <w:t xml:space="preserve">アプリが </w:t>
      </w:r>
      <w:r>
        <w:rPr>
          <w:rStyle w:val="VerbatimChar"/>
        </w:rPr>
        <w:t xml:space="preserve">Request.ServerVariables("REMOTE_USER") </w:t>
      </w:r>
      <w:r>
        <w:rPr>
          <w:rStyle w:val="VerbatimChar"/>
        </w:rPr>
        <w:t>で読む</w:t>
      </w:r>
    </w:p>
    <w:p>
      <w:pPr>
        <w:pStyle w:val="FirstParagraph"/>
        <w:rPr/>
      </w:pPr>
      <w:r>
        <w:rPr>
          <w:b/>
          <w:bCs/>
        </w:rPr>
        <w:t>要点</w:t>
      </w:r>
      <w:r>
        <w:rPr/>
        <w:t>：</w:t>
      </w:r>
    </w:p>
    <w:p>
      <w:pPr>
        <w:pStyle w:val="Compact"/>
        <w:numPr>
          <w:ilvl w:val="0"/>
          <w:numId w:val="182"/>
        </w:numPr>
        <w:rPr/>
      </w:pPr>
      <w:r>
        <w:rPr>
          <w:b/>
          <w:bCs/>
        </w:rPr>
        <w:t xml:space="preserve">SAML </w:t>
      </w:r>
      <w:r>
        <w:rPr>
          <w:b/>
          <w:bCs/>
        </w:rPr>
        <w:t>アサーションはアプリに渡らない</w:t>
      </w:r>
      <w:r>
        <w:rPr/>
        <w:t xml:space="preserve">。検証するのは </w:t>
      </w:r>
      <w:r>
        <w:rPr/>
        <w:t>SP</w:t>
      </w:r>
      <w:r>
        <w:rPr/>
        <w:t>（</w:t>
      </w:r>
      <w:r>
        <w:rPr/>
        <w:t>shibd</w:t>
      </w:r>
      <w:r>
        <w:rPr/>
        <w:t>）。アサーションが飛ぶのは</w:t>
      </w:r>
      <w:r>
        <w:rPr>
          <w:b/>
          <w:bCs/>
        </w:rPr>
        <w:t>ログイン時の</w:t>
      </w:r>
      <w:r>
        <w:rPr>
          <w:b/>
          <w:bCs/>
        </w:rPr>
        <w:t>1</w:t>
      </w:r>
      <w:r>
        <w:rPr>
          <w:b/>
          <w:bCs/>
        </w:rPr>
        <w:t>回だけ</w:t>
      </w:r>
      <w:r>
        <w:rPr/>
        <w:t>で、以後の毎リクエストで送られるわけではない。</w:t>
      </w:r>
      <w:r>
        <w:rPr>
          <w:b/>
          <w:bCs/>
        </w:rPr>
        <w:t xml:space="preserve">アプリが </w:t>
      </w:r>
      <w:r>
        <w:rPr>
          <w:b/>
          <w:bCs/>
        </w:rPr>
        <w:t xml:space="preserve">SAML </w:t>
      </w:r>
      <w:r>
        <w:rPr>
          <w:b/>
          <w:bCs/>
        </w:rPr>
        <w:t>を解析する必要はない</w:t>
      </w:r>
      <w:r>
        <w:rPr/>
        <w:t>。</w:t>
      </w:r>
    </w:p>
    <w:p>
      <w:pPr>
        <w:pStyle w:val="Compact"/>
        <w:numPr>
          <w:ilvl w:val="0"/>
          <w:numId w:val="183"/>
        </w:numPr>
        <w:rPr/>
      </w:pPr>
      <w:r>
        <w:rPr>
          <w:b/>
          <w:bCs/>
        </w:rPr>
        <w:t xml:space="preserve">Cookie </w:t>
      </w:r>
      <w:r>
        <w:rPr>
          <w:b/>
          <w:bCs/>
        </w:rPr>
        <w:t>からユーザー情報は読めない</w:t>
      </w:r>
      <w:r>
        <w:rPr/>
        <w:t>。</w:t>
      </w:r>
      <w:r>
        <w:rPr>
          <w:rStyle w:val="VerbatimChar"/>
        </w:rPr>
        <w:t>_shibsession_...</w:t>
      </w:r>
      <w:r>
        <w:rPr/>
        <w:t xml:space="preserve"> </w:t>
      </w:r>
      <w:r>
        <w:rPr/>
        <w:t>は</w:t>
      </w:r>
      <w:r>
        <w:rPr>
          <w:b/>
          <w:bCs/>
        </w:rPr>
        <w:t>暗号化された引換券（セッション</w:t>
      </w:r>
      <w:r>
        <w:rPr>
          <w:b/>
          <w:bCs/>
        </w:rPr>
        <w:t>ID</w:t>
      </w:r>
      <w:r>
        <w:rPr>
          <w:b/>
          <w:bCs/>
        </w:rPr>
        <w:t>）</w:t>
      </w:r>
      <w:r>
        <w:rPr/>
        <w:t>にすぎず、</w:t>
      </w:r>
      <w:r>
        <w:rPr>
          <w:rStyle w:val="VerbatimChar"/>
        </w:rPr>
        <w:t>user=01PLM01</w:t>
      </w:r>
      <w:r>
        <w:rPr/>
        <w:t xml:space="preserve"> </w:t>
      </w:r>
      <w:r>
        <w:rPr/>
        <w:t xml:space="preserve">のような情報は入っていない。復号できるのは </w:t>
      </w:r>
      <w:r>
        <w:rPr/>
        <w:t xml:space="preserve">SP </w:t>
      </w:r>
      <w:r>
        <w:rPr/>
        <w:t xml:space="preserve">だけ（アプリが読めるとユーザーが </w:t>
      </w:r>
      <w:r>
        <w:rPr/>
        <w:t xml:space="preserve">Cookie </w:t>
      </w:r>
      <w:r>
        <w:rPr/>
        <w:t>を書き換えてなりすませてしまうため、意図的な設計）。</w:t>
      </w:r>
    </w:p>
    <w:p>
      <w:pPr>
        <w:pStyle w:val="Compact"/>
        <w:numPr>
          <w:ilvl w:val="0"/>
          <w:numId w:val="184"/>
        </w:numPr>
        <w:rPr/>
      </w:pPr>
      <w:r>
        <w:rPr>
          <w:b/>
          <w:bCs/>
        </w:rPr>
        <w:t xml:space="preserve">Cookie </w:t>
      </w:r>
      <w:r>
        <w:rPr>
          <w:b/>
          <w:bCs/>
        </w:rPr>
        <w:t>が指しているのは「どのサーバ側セッションか」</w:t>
      </w:r>
      <w:r>
        <w:rPr/>
        <w:t>。「認証済みか」＋「誰か」の情報は</w:t>
      </w:r>
      <w:r>
        <w:rPr>
          <w:b/>
          <w:bCs/>
        </w:rPr>
        <w:t>サーバ側セッション</w:t>
      </w:r>
      <w:r>
        <w:rPr/>
        <w:t>にあり、</w:t>
      </w:r>
      <w:r>
        <w:rPr/>
        <w:t xml:space="preserve">Cookie </w:t>
      </w:r>
      <w:r>
        <w:rPr/>
        <w:t xml:space="preserve">はそれを指すポインタ。その中身は </w:t>
      </w:r>
      <w:r>
        <w:rPr>
          <w:rStyle w:val="VerbatimChar"/>
        </w:rPr>
        <w:t>/Shibboleth.sso/Session</w:t>
      </w:r>
      <w:r>
        <w:rPr/>
        <w:t xml:space="preserve"> </w:t>
      </w:r>
      <w:r>
        <w:rPr/>
        <w:t>で確認できる（</w:t>
      </w:r>
      <w:r>
        <w:rPr/>
        <w:t>§15.8(4)</w:t>
      </w:r>
      <w:r>
        <w:rPr/>
        <w:t>）。</w:t>
      </w:r>
    </w:p>
    <w:p>
      <w:pPr>
        <w:pStyle w:val="Compact"/>
        <w:numPr>
          <w:ilvl w:val="0"/>
          <w:numId w:val="185"/>
        </w:numPr>
        <w:rPr/>
      </w:pPr>
      <w:r>
        <w:rPr>
          <w:b/>
          <w:bCs/>
        </w:rPr>
        <w:t xml:space="preserve">アプリは </w:t>
      </w:r>
      <w:r>
        <w:rPr>
          <w:rStyle w:val="VerbatimChar"/>
          <w:b/>
          <w:bCs/>
        </w:rPr>
        <w:t>REMOTE_USER</w:t>
      </w:r>
      <w:r>
        <w:rPr>
          <w:b/>
          <w:bCs/>
        </w:rPr>
        <w:t xml:space="preserve"> </w:t>
      </w:r>
      <w:r>
        <w:rPr>
          <w:b/>
          <w:bCs/>
        </w:rPr>
        <w:t>を読むだけでよい</w:t>
      </w:r>
      <w:r>
        <w:rPr/>
        <w:t>。</w:t>
      </w:r>
      <w:r>
        <w:rPr/>
        <w:t xml:space="preserve">SAML </w:t>
      </w:r>
      <w:r>
        <w:rPr/>
        <w:t>の検証・</w:t>
      </w:r>
      <w:r>
        <w:rPr/>
        <w:t xml:space="preserve">Cookie </w:t>
      </w:r>
      <w:r>
        <w:rPr/>
        <w:t>の復号・</w:t>
      </w:r>
      <w:r>
        <w:rPr/>
        <w:t xml:space="preserve">IdP </w:t>
      </w:r>
      <w:r>
        <w:rPr/>
        <w:t xml:space="preserve">との通信は、すべて </w:t>
      </w:r>
      <w:r>
        <w:rPr/>
        <w:t xml:space="preserve">SP </w:t>
      </w:r>
      <w:r>
        <w:rPr/>
        <w:t xml:space="preserve">が肩代わりする。これが </w:t>
      </w:r>
      <w:r>
        <w:rPr/>
        <w:t xml:space="preserve">SP </w:t>
      </w:r>
      <w:r>
        <w:rPr/>
        <w:t>を前段に置く最大の利点。</w:t>
      </w:r>
    </w:p>
    <w:p>
      <w:pPr>
        <w:pStyle w:val="FirstParagraph"/>
        <w:rPr/>
      </w:pPr>
      <w:r>
        <w:rPr>
          <w:b/>
          <w:bCs/>
        </w:rPr>
        <w:t>アプリ側の実装イメージ</w:t>
      </w:r>
      <w:r>
        <w:rPr/>
        <w:t>：</w:t>
      </w:r>
    </w:p>
    <w:p>
      <w:pPr>
        <w:pStyle w:val="SourceCode"/>
        <w:rPr/>
      </w:pPr>
      <w:r>
        <w:rPr>
          <w:rStyle w:val="DataTypeTok"/>
        </w:rPr>
        <w:t>&lt;%</w:t>
      </w:r>
      <w:r>
        <w:rPr>
          <w:rStyle w:val="NormalTok"/>
        </w:rPr>
        <w:t xml:space="preserve">-- </w:t>
      </w:r>
      <w:r>
        <w:rPr>
          <w:rStyle w:val="NormalTok"/>
        </w:rPr>
        <w:t xml:space="preserve">古典 </w:t>
      </w:r>
      <w:r>
        <w:rPr>
          <w:rStyle w:val="NormalTok"/>
        </w:rPr>
        <w:t>ASP</w:t>
      </w:r>
      <w:r>
        <w:rPr>
          <w:rStyle w:val="NormalTok"/>
        </w:rPr>
        <w:t xml:space="preserve">（本書の </w:t>
      </w:r>
      <w:r>
        <w:rPr>
          <w:rStyle w:val="NormalTok"/>
        </w:rPr>
        <w:t>whoami.asp</w:t>
      </w:r>
      <w:r>
        <w:rPr>
          <w:rStyle w:val="NormalTok"/>
        </w:rPr>
        <w:t xml:space="preserve">） </w:t>
      </w:r>
      <w:r>
        <w:rPr>
          <w:rStyle w:val="NormalTok"/>
        </w:rPr>
        <w:t>--</w:t>
      </w:r>
      <w:r>
        <w:rPr>
          <w:rStyle w:val="DataTypeTok"/>
        </w:rPr>
        <w:t>%&gt;</w:t>
      </w:r>
      <w:r>
        <w:rPr/>
        <w:br/>
      </w:r>
      <w:r>
        <w:rPr>
          <w:rStyle w:val="DataTypeTok"/>
        </w:rPr>
        <w:t>&lt;%</w:t>
      </w:r>
      <w:r>
        <w:rPr>
          <w:rStyle w:val="NormalTok"/>
        </w:rPr>
        <w:t xml:space="preserve">= </w:t>
      </w:r>
      <w:r>
        <w:rPr>
          <w:rStyle w:val="FunctionTok"/>
        </w:rPr>
        <w:t>Request</w:t>
      </w:r>
      <w:r>
        <w:rPr>
          <w:rStyle w:val="NormalTok"/>
        </w:rPr>
        <w:t>.</w:t>
      </w:r>
      <w:r>
        <w:rPr>
          <w:rStyle w:val="FunctionTok"/>
        </w:rPr>
        <w:t>ServerVariables</w:t>
      </w:r>
      <w:r>
        <w:rPr>
          <w:rStyle w:val="OtherTok"/>
        </w:rPr>
        <w:t>(</w:t>
      </w:r>
      <w:r>
        <w:rPr>
          <w:rStyle w:val="StringTok"/>
        </w:rPr>
        <w:t>"REMOTE_USER"</w:t>
      </w:r>
      <w:r>
        <w:rPr>
          <w:rStyle w:val="OtherTok"/>
        </w:rPr>
        <w:t>)</w:t>
      </w:r>
      <w:r>
        <w:rPr>
          <w:rStyle w:val="NormalTok"/>
        </w:rPr>
        <w:t xml:space="preserve"> </w:t>
      </w:r>
      <w:r>
        <w:rPr>
          <w:rStyle w:val="DataTypeTok"/>
        </w:rPr>
        <w:t>%&gt;</w:t>
      </w:r>
    </w:p>
    <w:p>
      <w:pPr>
        <w:pStyle w:val="SourceCode"/>
        <w:rPr/>
      </w:pPr>
      <w:r>
        <w:rPr>
          <w:rStyle w:val="CommentTok"/>
        </w:rPr>
        <w:t>// ASP.NET</w:t>
      </w:r>
      <w:r>
        <w:rPr>
          <w:rStyle w:val="CommentTok"/>
        </w:rPr>
        <w:t xml:space="preserve">（実際の </w:t>
      </w:r>
      <w:r>
        <w:rPr>
          <w:rStyle w:val="CommentTok"/>
        </w:rPr>
        <w:t>PLM</w:t>
      </w:r>
      <w:r>
        <w:rPr>
          <w:rStyle w:val="CommentTok"/>
        </w:rPr>
        <w:t>）</w:t>
      </w:r>
      <w:r>
        <w:rPr/>
        <w:br/>
      </w:r>
      <w:r>
        <w:rPr>
          <w:rStyle w:val="DataTypeTok"/>
        </w:rPr>
        <w:t>string</w:t>
      </w:r>
      <w:r>
        <w:rPr>
          <w:rStyle w:val="NormalTok"/>
        </w:rPr>
        <w:t xml:space="preserve"> user </w:t>
      </w:r>
      <w:r>
        <w:rPr>
          <w:rStyle w:val="OperatorTok"/>
        </w:rPr>
        <w:t>=</w:t>
      </w:r>
      <w:r>
        <w:rPr>
          <w:rStyle w:val="NormalTok"/>
        </w:rPr>
        <w:t xml:space="preserve"> Request</w:t>
      </w:r>
      <w:r>
        <w:rPr>
          <w:rStyle w:val="OperatorTok"/>
        </w:rPr>
        <w:t>.</w:t>
      </w:r>
      <w:r>
        <w:rPr>
          <w:rStyle w:val="FunctionTok"/>
        </w:rPr>
        <w:t>ServerVariables</w:t>
      </w:r>
      <w:r>
        <w:rPr>
          <w:rStyle w:val="OperatorTok"/>
        </w:rPr>
        <w:t>[</w:t>
      </w:r>
      <w:r>
        <w:rPr>
          <w:rStyle w:val="StringTok"/>
        </w:rPr>
        <w:t>"REMOTE_USER"</w:t>
      </w:r>
      <w:r>
        <w:rPr>
          <w:rStyle w:val="OperatorTok"/>
        </w:rPr>
        <w:t>];</w:t>
      </w:r>
      <w:r>
        <w:rPr>
          <w:rStyle w:val="NormalTok"/>
        </w:rPr>
        <w:t xml:space="preserve">   </w:t>
      </w:r>
      <w:r>
        <w:rPr>
          <w:rStyle w:val="CommentTok"/>
        </w:rPr>
        <w:t>// "01PLM01@plm-lab.local"</w:t>
      </w:r>
      <w:r>
        <w:rPr/>
        <w:br/>
      </w:r>
      <w:r>
        <w:rPr>
          <w:rStyle w:val="DataTypeTok"/>
        </w:rPr>
        <w:t>string</w:t>
      </w:r>
      <w:r>
        <w:rPr>
          <w:rStyle w:val="NormalTok"/>
        </w:rPr>
        <w:t xml:space="preserve"> id   </w:t>
      </w:r>
      <w:r>
        <w:rPr>
          <w:rStyle w:val="OperatorTok"/>
        </w:rPr>
        <w:t>=</w:t>
      </w:r>
      <w:r>
        <w:rPr>
          <w:rStyle w:val="NormalTok"/>
        </w:rPr>
        <w:t xml:space="preserve"> user</w:t>
      </w:r>
      <w:r>
        <w:rPr>
          <w:rStyle w:val="OperatorTok"/>
        </w:rPr>
        <w:t>.</w:t>
      </w:r>
      <w:r>
        <w:rPr>
          <w:rStyle w:val="FunctionTok"/>
        </w:rPr>
        <w:t>Split</w:t>
      </w:r>
      <w:r>
        <w:rPr>
          <w:rStyle w:val="OperatorTok"/>
        </w:rPr>
        <w:t>(</w:t>
      </w:r>
      <w:r>
        <w:rPr>
          <w:rStyle w:val="CharTok"/>
        </w:rPr>
        <w:t>'@'</w:t>
      </w:r>
      <w:r>
        <w:rPr>
          <w:rStyle w:val="OperatorTok"/>
        </w:rPr>
        <w:t>)[</w:t>
      </w:r>
      <w:r>
        <w:rPr>
          <w:rStyle w:val="DecValTok"/>
        </w:rPr>
        <w:t>0</w:t>
      </w:r>
      <w:r>
        <w:rPr>
          <w:rStyle w:val="OperatorTok"/>
        </w:rPr>
        <w:t>];</w:t>
      </w:r>
      <w:r>
        <w:rPr>
          <w:rStyle w:val="NormalTok"/>
        </w:rPr>
        <w:t xml:space="preserve">                        </w:t>
      </w:r>
      <w:r>
        <w:rPr>
          <w:rStyle w:val="CommentTok"/>
        </w:rPr>
        <w:t xml:space="preserve">// "01PLM01" ← @ </w:t>
      </w:r>
      <w:r>
        <w:rPr>
          <w:rStyle w:val="CommentTok"/>
        </w:rPr>
        <w:t>の前を切り出す</w:t>
      </w:r>
      <w:r>
        <w:rPr/>
        <w:br/>
      </w:r>
      <w:r>
        <w:rPr>
          <w:rStyle w:val="CommentTok"/>
        </w:rPr>
        <w:t xml:space="preserve">// </w:t>
      </w:r>
      <w:r>
        <w:rPr>
          <w:rStyle w:val="CommentTok"/>
        </w:rPr>
        <w:t>以降、</w:t>
      </w:r>
      <w:r>
        <w:rPr>
          <w:rStyle w:val="CommentTok"/>
        </w:rPr>
        <w:t>id</w:t>
      </w:r>
      <w:r>
        <w:rPr>
          <w:rStyle w:val="CommentTok"/>
        </w:rPr>
        <w:t>（個人番号）で自</w:t>
      </w:r>
      <w:r>
        <w:rPr>
          <w:rStyle w:val="CommentTok"/>
        </w:rPr>
        <w:t>DB</w:t>
      </w:r>
      <w:r>
        <w:rPr>
          <w:rStyle w:val="CommentTok"/>
        </w:rPr>
        <w:t>の認可判定を行う</w:t>
      </w:r>
    </w:p>
    <w:p>
      <w:pPr>
        <w:pStyle w:val="BlockText"/>
        <w:rPr/>
      </w:pPr>
      <w:r>
        <w:rPr>
          <w:b/>
          <w:bCs/>
        </w:rPr>
        <w:t xml:space="preserve">REMOTE_USER </w:t>
      </w:r>
      <w:r>
        <w:rPr>
          <w:b/>
          <w:bCs/>
        </w:rPr>
        <w:t>以外の属性を渡したい場合</w:t>
      </w:r>
      <w:r>
        <w:rPr/>
        <w:t>：</w:t>
      </w:r>
      <w:r>
        <w:rPr>
          <w:rStyle w:val="VerbatimChar"/>
        </w:rPr>
        <w:t>attribute-map.xml</w:t>
      </w:r>
      <w:r>
        <w:rPr/>
        <w:t xml:space="preserve"> </w:t>
      </w:r>
      <w:r>
        <w:rPr/>
        <w:t>でマップした属性は、</w:t>
      </w:r>
      <w:r>
        <w:rPr/>
        <w:t xml:space="preserve">SP </w:t>
      </w:r>
      <w:r>
        <w:rPr/>
        <w:t>が</w:t>
      </w:r>
      <w:r>
        <w:rPr>
          <w:b/>
          <w:bCs/>
        </w:rPr>
        <w:t>サーバ変数（</w:t>
      </w:r>
      <w:r>
        <w:rPr>
          <w:b/>
          <w:bCs/>
        </w:rPr>
        <w:t xml:space="preserve">HTTP </w:t>
      </w:r>
      <w:r>
        <w:rPr>
          <w:b/>
          <w:bCs/>
        </w:rPr>
        <w:t>ヘッダー）としてアプリに渡す</w:t>
      </w:r>
      <w:r>
        <w:rPr/>
        <w:t>ことができる（</w:t>
      </w:r>
      <w:r>
        <w:rPr>
          <w:rStyle w:val="VerbatimChar"/>
        </w:rPr>
        <w:t>safeHeaderNames</w:t>
      </w:r>
      <w:r>
        <w:rPr/>
        <w:t xml:space="preserve"> </w:t>
      </w:r>
      <w:r>
        <w:rPr/>
        <w:t xml:space="preserve">の設定により名前は変わる）。顧客の </w:t>
      </w:r>
      <w:r>
        <w:rPr>
          <w:rStyle w:val="VerbatimChar"/>
        </w:rPr>
        <w:t>shibboleth2.xml</w:t>
      </w:r>
      <w:r>
        <w:rPr/>
        <w:t xml:space="preserve"> </w:t>
      </w:r>
      <w:r>
        <w:rPr/>
        <w:t xml:space="preserve">にある </w:t>
      </w:r>
      <w:r>
        <w:rPr>
          <w:rStyle w:val="VerbatimChar"/>
        </w:rPr>
        <w:t>REMOTE_USER="azure_id azure_userid gid_id"</w:t>
      </w:r>
      <w:r>
        <w:rPr/>
        <w:t xml:space="preserve"> </w:t>
      </w:r>
      <w:r>
        <w:rPr/>
        <w:t xml:space="preserve">や </w:t>
      </w:r>
      <w:r>
        <w:rPr>
          <w:rStyle w:val="VerbatimChar"/>
        </w:rPr>
        <w:t>cflag</w:t>
      </w:r>
      <w:r>
        <w:rPr/>
        <w:t>／</w:t>
      </w:r>
      <w:r>
        <w:rPr>
          <w:rStyle w:val="VerbatimChar"/>
        </w:rPr>
        <w:t>pcode</w:t>
      </w:r>
      <w:r>
        <w:rPr/>
        <w:t>／</w:t>
      </w:r>
      <w:r>
        <w:rPr>
          <w:rStyle w:val="VerbatimChar"/>
        </w:rPr>
        <w:t>ccode</w:t>
      </w:r>
      <w:r>
        <w:rPr/>
        <w:t xml:space="preserve"> </w:t>
      </w:r>
      <w:r>
        <w:rPr/>
        <w:t xml:space="preserve">といった属性も、この仕組みでアプリへ渡す想定のもの。本書の検証では </w:t>
      </w:r>
      <w:r>
        <w:rPr>
          <w:rStyle w:val="VerbatimChar"/>
        </w:rPr>
        <w:t>REMOTE_USER</w:t>
      </w:r>
      <w:r>
        <w:rPr/>
        <w:t xml:space="preserve"> 1</w:t>
      </w:r>
      <w:r>
        <w:rPr/>
        <w:t>つで足りるため、追加属性の受け渡しは実装していない。</w:t>
      </w:r>
      <w:bookmarkEnd w:id="103"/>
    </w:p>
    <w:p>
      <w:pPr>
        <w:pStyle w:val="Heading4"/>
        <w:rPr/>
      </w:pPr>
      <w:bookmarkStart w:id="104" w:name="plm-側の責務再掲"/>
      <w:r>
        <w:rPr/>
        <w:t xml:space="preserve">PLM </w:t>
      </w:r>
      <w:r>
        <w:rPr/>
        <w:t>側の責務（再掲）</w:t>
      </w:r>
    </w:p>
    <w:p>
      <w:pPr>
        <w:pStyle w:val="FirstParagraph"/>
        <w:rPr/>
      </w:pPr>
      <w:r>
        <w:rPr/>
        <w:t xml:space="preserve">本フェーズで </w:t>
      </w:r>
      <w:r>
        <w:rPr>
          <w:rStyle w:val="VerbatimChar"/>
        </w:rPr>
        <w:t>REMOTE_USER</w:t>
      </w:r>
      <w:r>
        <w:rPr/>
        <w:t xml:space="preserve"> </w:t>
      </w:r>
      <w:r>
        <w:rPr/>
        <w:t>にメール形式の識別子（</w:t>
      </w:r>
      <w:r>
        <w:rPr>
          <w:rStyle w:val="VerbatimChar"/>
        </w:rPr>
        <w:t>01PLM01@plm-lab.local</w:t>
      </w:r>
      <w:r>
        <w:rPr/>
        <w:t xml:space="preserve">）が入るようになった。実際の </w:t>
      </w:r>
      <w:r>
        <w:rPr/>
        <w:t xml:space="preserve">PLM </w:t>
      </w:r>
      <w:r>
        <w:rPr/>
        <w:t xml:space="preserve">では、この </w:t>
      </w:r>
      <w:r>
        <w:rPr>
          <w:rStyle w:val="VerbatimChar"/>
        </w:rPr>
        <w:t>REMOTE_USER</w:t>
      </w:r>
      <w:r>
        <w:rPr/>
        <w:t>（</w:t>
      </w:r>
      <w:r>
        <w:rPr/>
        <w:t xml:space="preserve">IIS </w:t>
      </w:r>
      <w:r>
        <w:rPr/>
        <w:t xml:space="preserve">のサーバ変数）を </w:t>
      </w:r>
      <w:r>
        <w:rPr/>
        <w:t xml:space="preserve">PLM </w:t>
      </w:r>
      <w:r>
        <w:rPr/>
        <w:t>側が読み取り、</w:t>
      </w:r>
      <w:r>
        <w:rPr>
          <w:rStyle w:val="VerbatimChar"/>
          <w:b/>
          <w:bCs/>
        </w:rPr>
        <w:t>@</w:t>
      </w:r>
      <w:r>
        <w:rPr>
          <w:b/>
          <w:bCs/>
        </w:rPr>
        <w:t xml:space="preserve"> </w:t>
      </w:r>
      <w:r>
        <w:rPr>
          <w:b/>
          <w:bCs/>
        </w:rPr>
        <w:t>の前（</w:t>
      </w:r>
      <w:r>
        <w:rPr>
          <w:rStyle w:val="VerbatimChar"/>
          <w:b/>
          <w:bCs/>
        </w:rPr>
        <w:t>01PLM01</w:t>
      </w:r>
      <w:r>
        <w:rPr>
          <w:b/>
          <w:bCs/>
        </w:rPr>
        <w:t xml:space="preserve">）を切り出して従来の識別番号として自 </w:t>
      </w:r>
      <w:r>
        <w:rPr>
          <w:b/>
          <w:bCs/>
        </w:rPr>
        <w:t xml:space="preserve">DB </w:t>
      </w:r>
      <w:r>
        <w:rPr>
          <w:b/>
          <w:bCs/>
        </w:rPr>
        <w:t>で認可判定する</w:t>
      </w:r>
      <w:r>
        <w:rPr/>
        <w:t xml:space="preserve">。この切り出し・変換は </w:t>
      </w:r>
      <w:r>
        <w:rPr/>
        <w:t xml:space="preserve">PLM </w:t>
      </w:r>
      <w:r>
        <w:rPr/>
        <w:t>アプリ（</w:t>
      </w:r>
      <w:r>
        <w:rPr>
          <w:rStyle w:val="VerbatimChar"/>
        </w:rPr>
        <w:t>Web.config</w:t>
      </w:r>
      <w:r>
        <w:rPr/>
        <w:t xml:space="preserve"> </w:t>
      </w:r>
      <w:r>
        <w:rPr/>
        <w:t>の認証方式スイッチ＋実装）の責務であり、</w:t>
      </w:r>
      <w:r>
        <w:rPr/>
        <w:t xml:space="preserve">SP/IdP </w:t>
      </w:r>
      <w:r>
        <w:rPr/>
        <w:t>の構築範囲外。</w:t>
      </w:r>
      <w:r>
        <w:rPr/>
        <w:t xml:space="preserve">SP </w:t>
      </w:r>
      <w:r>
        <w:rPr/>
        <w:t>はサイト全体を保護しているため、</w:t>
      </w:r>
      <w:r>
        <w:rPr/>
        <w:t xml:space="preserve">PLM </w:t>
      </w:r>
      <w:r>
        <w:rPr/>
        <w:t xml:space="preserve">の各ページはすべて認証必須となる。顧客本番では </w:t>
      </w:r>
      <w:r>
        <w:rPr/>
        <w:t xml:space="preserve">IdP </w:t>
      </w:r>
      <w:r>
        <w:rPr/>
        <w:t xml:space="preserve">が </w:t>
      </w:r>
      <w:r>
        <w:rPr/>
        <w:t xml:space="preserve">Entra ID </w:t>
      </w:r>
      <w:r>
        <w:rPr/>
        <w:t>に替わるが、</w:t>
      </w:r>
      <w:r>
        <w:rPr/>
        <w:t xml:space="preserve">SP </w:t>
      </w:r>
      <w:r>
        <w:rPr/>
        <w:t>側（</w:t>
      </w:r>
      <w:r>
        <w:rPr/>
        <w:t>attribute-map</w:t>
      </w:r>
      <w:r>
        <w:rPr/>
        <w:t>／</w:t>
      </w:r>
      <w:r>
        <w:rPr/>
        <w:t>REMOTE_USER</w:t>
      </w:r>
      <w:r>
        <w:rPr/>
        <w:t>）の考え方は同じ。</w:t>
      </w:r>
    </w:p>
    <w:p>
      <w:pPr>
        <w:pStyle w:val="Normal"/>
        <w:rPr/>
      </w:pPr>
      <w:bookmarkStart w:id="105" w:name="X343e33de0e0e7369f73f2e931b3e46a1d67a796"/>
      <w:bookmarkStart w:id="106" w:name="実運用plmへの接続に向けた補足"/>
      <w:bookmarkStart w:id="107" w:name="plm-側の責務再掲"/>
      <w:r>
        <w:rPr/>
        <mc:AlternateContent>
          <mc:Choice Requires="wps">
            <w:drawing>
              <wp:inline distT="0" distB="0" distL="0" distR="0">
                <wp:extent cx="57315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05"/>
      <w:bookmarkEnd w:id="106"/>
      <w:bookmarkEnd w:id="107"/>
    </w:p>
    <w:p>
      <w:pPr>
        <w:pStyle w:val="Heading2"/>
        <w:rPr/>
      </w:pPr>
      <w:bookmarkStart w:id="108" w:name="フェーズ11結合テストsso-の通し確認ログ再現性"/>
      <w:r>
        <w:rPr/>
        <w:t xml:space="preserve">15. </w:t>
      </w:r>
      <w:r>
        <w:rPr/>
        <w:t>フェーズ</w:t>
      </w:r>
      <w:r>
        <w:rPr/>
        <w:t>11</w:t>
      </w:r>
      <w:r>
        <w:rPr/>
        <w:t>：結合テスト（</w:t>
      </w:r>
      <w:r>
        <w:rPr/>
        <w:t xml:space="preserve">SSO </w:t>
      </w:r>
      <w:r>
        <w:rPr/>
        <w:t>の通し確認・ログ・再現性）</w:t>
      </w:r>
    </w:p>
    <w:p>
      <w:pPr>
        <w:pStyle w:val="FirstParagraph"/>
        <w:rPr/>
      </w:pPr>
      <w:r>
        <w:rPr>
          <w:b/>
          <w:bCs/>
        </w:rPr>
        <w:t>目的</w:t>
      </w:r>
      <w:r>
        <w:rPr/>
        <w:t xml:space="preserve">：構築した </w:t>
      </w:r>
      <w:r>
        <w:rPr/>
        <w:t xml:space="preserve">SSO </w:t>
      </w:r>
      <w:r>
        <w:rPr/>
        <w:t xml:space="preserve">を通しで検証し、①ログイン〜識別子の受け渡し、②別ユーザーでの再現性、③セッション確認、④再起動後も動く堅牢性、⑤ログの読み方を確認して、純 </w:t>
      </w:r>
      <w:r>
        <w:rPr/>
        <w:t xml:space="preserve">Windows </w:t>
      </w:r>
      <w:r>
        <w:rPr/>
        <w:t>版の学習環境の構築を完結する。</w:t>
      </w:r>
    </w:p>
    <w:p>
      <w:pPr>
        <w:pStyle w:val="Heading3"/>
        <w:rPr/>
      </w:pPr>
      <w:bookmarkStart w:id="109" w:name="ログインの通し確認クリーンな状態から"/>
      <w:r>
        <w:rPr/>
        <w:t xml:space="preserve">15.1 </w:t>
      </w:r>
      <w:r>
        <w:rPr/>
        <w:t>ログインの通し確認（クリーンな状態から）</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86"/>
        </w:numPr>
        <w:rPr/>
      </w:pPr>
      <w:r>
        <w:rPr>
          <w:rStyle w:val="VerbatimChar"/>
        </w:rPr>
        <w:t>https://sp.plm-lab.local/whoami.asp</w:t>
      </w:r>
      <w:r>
        <w:rPr/>
        <w:t xml:space="preserve"> </w:t>
      </w:r>
      <w:r>
        <w:rPr/>
        <w:t xml:space="preserve">を開く → </w:t>
      </w:r>
      <w:r>
        <w:rPr/>
        <w:t xml:space="preserve">IdP </w:t>
      </w:r>
      <w:r>
        <w:rPr/>
        <w:t>ログイン画面（</w:t>
      </w:r>
      <w:r>
        <w:rPr/>
        <w:t>8443</w:t>
      </w:r>
      <w:r>
        <w:rPr/>
        <w:t>）へ遷移</w:t>
      </w:r>
    </w:p>
    <w:p>
      <w:pPr>
        <w:pStyle w:val="Compact"/>
        <w:numPr>
          <w:ilvl w:val="0"/>
          <w:numId w:val="187"/>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188"/>
        </w:numPr>
        <w:rPr/>
      </w:pPr>
      <w:r>
        <w:rPr>
          <w:rStyle w:val="VerbatimChar"/>
        </w:rPr>
        <w:t>whoami.asp</w:t>
      </w:r>
      <w:r>
        <w:rPr/>
        <w:t xml:space="preserve"> </w:t>
      </w:r>
      <w:r>
        <w:rPr/>
        <w:t xml:space="preserve">に戻り </w:t>
      </w:r>
      <w:r>
        <w:rPr>
          <w:rStyle w:val="VerbatimChar"/>
          <w:b/>
          <w:bCs/>
        </w:rPr>
        <w:t>REMOTE_USER = [01PLM01@plm-lab.local]</w:t>
      </w:r>
      <w:r>
        <w:rPr/>
        <w:t xml:space="preserve"> </w:t>
      </w:r>
      <w:r>
        <w:rPr/>
        <w:t>が表示される</w:t>
      </w:r>
      <w:bookmarkEnd w:id="109"/>
    </w:p>
    <w:p>
      <w:pPr>
        <w:pStyle w:val="Heading3"/>
        <w:rPr/>
      </w:pPr>
      <w:bookmarkStart w:id="110" w:name="別ユーザーでの再現性"/>
      <w:r>
        <w:rPr/>
        <w:t xml:space="preserve">15.2 </w:t>
      </w:r>
      <w:r>
        <w:rPr/>
        <w:t>別ユーザーでの再現性</w:t>
      </w:r>
    </w:p>
    <w:p>
      <w:pPr>
        <w:pStyle w:val="FirstParagraph"/>
        <w:rPr/>
      </w:pPr>
      <w:r>
        <w:rPr/>
        <w:t>値が固定でなく、認証したユーザーの識別子が反映されることを確認します。別のプライベートウィンドウで、</w:t>
      </w:r>
      <w:r>
        <w:rPr>
          <w:rStyle w:val="VerbatimChar"/>
          <w:b/>
          <w:bCs/>
        </w:rPr>
        <w:t>01PLM02</w:t>
      </w:r>
      <w:r>
        <w:rPr>
          <w:b/>
          <w:bCs/>
        </w:rPr>
        <w:t xml:space="preserve"> / </w:t>
      </w:r>
      <w:r>
        <w:rPr>
          <w:rStyle w:val="VerbatimChar"/>
          <w:b/>
          <w:bCs/>
        </w:rPr>
        <w:t>01PLM02</w:t>
      </w:r>
      <w:r>
        <w:rPr/>
        <w:t>（フェーズ</w:t>
      </w:r>
      <w:r>
        <w:rPr/>
        <w:t xml:space="preserve">3 </w:t>
      </w:r>
      <w:r>
        <w:rPr/>
        <w:t>で作成した</w:t>
      </w:r>
      <w:r>
        <w:rPr/>
        <w:t>2</w:t>
      </w:r>
      <w:r>
        <w:rPr/>
        <w:t>人目）でログインし、</w:t>
      </w:r>
      <w:r>
        <w:rPr>
          <w:rStyle w:val="VerbatimChar"/>
        </w:rPr>
        <w:t>REMOTE_USER = [01PLM02@plm-lab.local]</w:t>
      </w:r>
      <w:r>
        <w:rPr/>
        <w:t xml:space="preserve"> </w:t>
      </w:r>
      <w:r>
        <w:rPr/>
        <w:t>になることを確認します。</w:t>
      </w:r>
      <w:bookmarkEnd w:id="110"/>
    </w:p>
    <w:p>
      <w:pPr>
        <w:pStyle w:val="Heading3"/>
        <w:rPr/>
      </w:pPr>
      <w:bookmarkStart w:id="111" w:name="セッションの確認"/>
      <w:r>
        <w:rPr/>
        <w:t xml:space="preserve">15.3 </w:t>
      </w:r>
      <w:r>
        <w:rPr/>
        <w:t>セッションの確認</w:t>
      </w:r>
    </w:p>
    <w:p>
      <w:pPr>
        <w:pStyle w:val="Compact"/>
        <w:numPr>
          <w:ilvl w:val="0"/>
          <w:numId w:val="189"/>
        </w:numPr>
        <w:rPr/>
      </w:pPr>
      <w:r>
        <w:rPr>
          <w:rStyle w:val="VerbatimChar"/>
        </w:rPr>
        <w:t>https://sp.plm-lab.local/Shibboleth.sso/Session</w:t>
      </w:r>
      <w:r>
        <w:rPr/>
        <w:t xml:space="preserve"> … </w:t>
      </w:r>
      <w:r>
        <w:rPr/>
        <w:t xml:space="preserve">現在のセッションの </w:t>
      </w:r>
      <w:r>
        <w:rPr/>
        <w:t>NameID</w:t>
      </w:r>
      <w:r>
        <w:rPr/>
        <w:t>・属性・</w:t>
      </w:r>
      <w:r>
        <w:rPr/>
        <w:t xml:space="preserve">IdP entityID </w:t>
      </w:r>
      <w:r>
        <w:rPr/>
        <w:t>などが確認できる。</w:t>
      </w:r>
      <w:r>
        <w:rPr>
          <w:b/>
          <w:bCs/>
        </w:rPr>
        <w:t>必ずログインしたホスト名（</w:t>
      </w:r>
      <w:r>
        <w:rPr>
          <w:rStyle w:val="VerbatimChar"/>
          <w:b/>
          <w:bCs/>
        </w:rPr>
        <w:t>sp.plm-lab.local</w:t>
      </w:r>
      <w:r>
        <w:rPr>
          <w:b/>
          <w:bCs/>
        </w:rPr>
        <w:t>）で開く</w:t>
      </w:r>
      <w:r>
        <w:rPr/>
        <w:t>こと。</w:t>
      </w:r>
      <w:r>
        <w:rPr>
          <w:rStyle w:val="VerbatimChar"/>
        </w:rPr>
        <w:t>https://localhost/...</w:t>
      </w:r>
      <w:r>
        <w:rPr/>
        <w:t xml:space="preserve"> </w:t>
      </w:r>
      <w:r>
        <w:rPr/>
        <w:t xml:space="preserve">で開くと、セッション </w:t>
      </w:r>
      <w:r>
        <w:rPr/>
        <w:t xml:space="preserve">Cookie </w:t>
      </w:r>
      <w:r>
        <w:rPr/>
        <w:t xml:space="preserve">は </w:t>
      </w:r>
      <w:r>
        <w:rPr>
          <w:rStyle w:val="VerbatimChar"/>
        </w:rPr>
        <w:t>sp.plm-lab.local</w:t>
      </w:r>
      <w:r>
        <w:rPr/>
        <w:t xml:space="preserve"> </w:t>
      </w:r>
      <w:r>
        <w:rPr/>
        <w:t xml:space="preserve">に紐づいているため送られず </w:t>
      </w:r>
      <w:r>
        <w:rPr>
          <w:rStyle w:val="VerbatimChar"/>
        </w:rPr>
        <w:t>A valid session was not found.</w:t>
      </w:r>
      <w:r>
        <w:rPr/>
        <w:t xml:space="preserve"> </w:t>
      </w:r>
      <w:r>
        <w:rPr/>
        <w:t xml:space="preserve">になる（セッションが無いのではなく、ホスト名違いで </w:t>
      </w:r>
      <w:r>
        <w:rPr/>
        <w:t xml:space="preserve">Cookie </w:t>
      </w:r>
      <w:r>
        <w:rPr/>
        <w:t>が届かないだけ）。</w:t>
      </w:r>
      <w:r>
        <w:rPr>
          <w:rStyle w:val="VerbatimChar"/>
        </w:rPr>
        <w:t>Attributes</w:t>
      </w:r>
      <w:r>
        <w:rPr/>
        <w:t xml:space="preserve"> </w:t>
      </w:r>
      <w:r>
        <w:rPr/>
        <w:t xml:space="preserve">欄に </w:t>
      </w:r>
      <w:r>
        <w:rPr/>
        <w:t>mail</w:t>
      </w:r>
      <w:r>
        <w:rPr/>
        <w:t>（</w:t>
      </w:r>
      <w:r>
        <w:rPr/>
        <w:t xml:space="preserve">emailAddress </w:t>
      </w:r>
      <w:r>
        <w:rPr/>
        <w:t xml:space="preserve">形式 </w:t>
      </w:r>
      <w:r>
        <w:rPr/>
        <w:t>NameID</w:t>
      </w:r>
      <w:r>
        <w:rPr/>
        <w:t>）が見える。</w:t>
      </w:r>
    </w:p>
    <w:p>
      <w:pPr>
        <w:pStyle w:val="Compact"/>
        <w:numPr>
          <w:ilvl w:val="0"/>
          <w:numId w:val="190"/>
        </w:numPr>
        <w:rPr/>
      </w:pPr>
      <w:r>
        <w:rPr>
          <w:rStyle w:val="VerbatimChar"/>
        </w:rPr>
        <w:t>https://localhost/Shibboleth.sso/Status</w:t>
      </w:r>
      <w:r>
        <w:rPr/>
        <w:t xml:space="preserve"> … SP </w:t>
      </w:r>
      <w:r>
        <w:rPr/>
        <w:t>の稼働状態（</w:t>
      </w:r>
      <w:r>
        <w:rPr>
          <w:rStyle w:val="VerbatimChar"/>
        </w:rPr>
        <w:t>&lt;OK/&gt;</w:t>
      </w:r>
      <w:r>
        <w:rPr/>
        <w:t>）。</w:t>
      </w:r>
      <w:r>
        <w:rPr>
          <w:b/>
          <w:bCs/>
        </w:rPr>
        <w:t xml:space="preserve">Status </w:t>
      </w:r>
      <w:r>
        <w:rPr>
          <w:b/>
          <w:bCs/>
        </w:rPr>
        <w:t xml:space="preserve">は </w:t>
      </w:r>
      <w:r>
        <w:rPr>
          <w:b/>
          <w:bCs/>
        </w:rPr>
        <w:t xml:space="preserve">localhost </w:t>
      </w:r>
      <w:r>
        <w:rPr>
          <w:b/>
          <w:bCs/>
        </w:rPr>
        <w:t>で可</w:t>
      </w:r>
      <w:r>
        <w:rPr/>
        <w:t>。</w:t>
      </w:r>
      <w:r>
        <w:rPr/>
        <w:t xml:space="preserve">Status </w:t>
      </w:r>
      <w:r>
        <w:rPr/>
        <w:t xml:space="preserve">と </w:t>
      </w:r>
      <w:r>
        <w:rPr/>
        <w:t xml:space="preserve">Session </w:t>
      </w:r>
      <w:r>
        <w:rPr/>
        <w:t>でアクセスすべきホスト名が異なる点に注意。</w:t>
      </w:r>
      <w:bookmarkEnd w:id="111"/>
    </w:p>
    <w:p>
      <w:pPr>
        <w:pStyle w:val="Heading3"/>
        <w:rPr/>
      </w:pPr>
      <w:bookmarkStart w:id="112" w:name="ログアウト本手順の学習範囲では対象外"/>
      <w:r>
        <w:rPr/>
        <w:t xml:space="preserve">15.4 </w:t>
      </w:r>
      <w:r>
        <w:rPr/>
        <w:t>ログアウト（本手順の学習範囲では対象外）</w:t>
      </w:r>
    </w:p>
    <w:p>
      <w:pPr>
        <w:pStyle w:val="FirstParagraph"/>
        <w:rPr/>
      </w:pPr>
      <w:r>
        <w:rPr/>
        <w:t>本手順書の学習目的は「</w:t>
      </w:r>
      <w:r>
        <w:rPr/>
        <w:t xml:space="preserve">SSO </w:t>
      </w:r>
      <w:r>
        <w:rPr/>
        <w:t>の成立」であり、</w:t>
      </w:r>
      <w:r>
        <w:rPr>
          <w:b/>
          <w:bCs/>
        </w:rPr>
        <w:t xml:space="preserve">ログアウト（特に </w:t>
      </w:r>
      <w:r>
        <w:rPr>
          <w:b/>
          <w:bCs/>
        </w:rPr>
        <w:t>SLO</w:t>
      </w:r>
      <w:r>
        <w:rPr>
          <w:b/>
          <w:bCs/>
        </w:rPr>
        <w:t>：シングルログアウト）は対象外</w:t>
      </w:r>
      <w:r>
        <w:rPr/>
        <w:t>とする。終了する場合は</w:t>
      </w:r>
      <w:r>
        <w:rPr>
          <w:b/>
          <w:bCs/>
        </w:rPr>
        <w:t>ブラウザ（プライベートウィンドウ）を閉じる</w:t>
      </w:r>
      <w:r>
        <w:rPr/>
        <w:t>ことで足りる。</w:t>
      </w:r>
    </w:p>
    <w:p>
      <w:pPr>
        <w:pStyle w:val="BodyText"/>
        <w:rPr/>
      </w:pPr>
      <w:r>
        <w:rPr/>
        <w:t>補足（仕組み）：</w:t>
      </w:r>
      <w:r>
        <w:rPr>
          <w:rStyle w:val="VerbatimChar"/>
        </w:rPr>
        <w:t>&lt;Logout&gt;SAML2 Local&lt;/Logout&gt;</w:t>
      </w:r>
      <w:r>
        <w:rPr/>
        <w:t xml:space="preserve">（既定）は </w:t>
      </w:r>
      <w:r>
        <w:rPr/>
        <w:t xml:space="preserve">SAML2 SLO </w:t>
      </w:r>
      <w:r>
        <w:rPr/>
        <w:t>を試みるが、</w:t>
      </w:r>
      <w:r>
        <w:rPr/>
        <w:t xml:space="preserve">IdP 5 </w:t>
      </w:r>
      <w:r>
        <w:rPr/>
        <w:t xml:space="preserve">は既定で </w:t>
      </w:r>
      <w:r>
        <w:rPr/>
        <w:t xml:space="preserve">SLO </w:t>
      </w:r>
      <w:r>
        <w:rPr/>
        <w:t xml:space="preserve">プロファイルが整備されていないため </w:t>
      </w:r>
      <w:r>
        <w:rPr>
          <w:rStyle w:val="VerbatimChar"/>
        </w:rPr>
        <w:t>/Shibboleth.sso/Logout</w:t>
      </w:r>
      <w:r>
        <w:rPr/>
        <w:t xml:space="preserve"> </w:t>
      </w:r>
      <w:r>
        <w:rPr/>
        <w:t xml:space="preserve">は </w:t>
      </w:r>
      <w:r>
        <w:rPr>
          <w:rStyle w:val="VerbatimChar"/>
        </w:rPr>
        <w:t>Web Login Service - Error: NoHandlerFoundException</w:t>
      </w:r>
      <w:r>
        <w:rPr/>
        <w:t>（</w:t>
      </w:r>
      <w:r>
        <w:rPr/>
        <w:t xml:space="preserve">IdP </w:t>
      </w:r>
      <w:r>
        <w:rPr/>
        <w:t>由来）になる。</w:t>
      </w:r>
      <w:r>
        <w:rPr/>
        <w:t xml:space="preserve">SP </w:t>
      </w:r>
      <w:r>
        <w:rPr/>
        <w:t xml:space="preserve">ローカルのみで完結させたい場合は </w:t>
      </w:r>
      <w:r>
        <w:rPr>
          <w:rStyle w:val="VerbatimChar"/>
        </w:rPr>
        <w:t>&lt;Logout&gt;Local&lt;/Logout&gt;</w:t>
      </w:r>
      <w:r>
        <w:rPr/>
        <w:t xml:space="preserve"> </w:t>
      </w:r>
      <w:r>
        <w:rPr/>
        <w:t xml:space="preserve">に変更するとエラーなく </w:t>
      </w:r>
      <w:r>
        <w:rPr/>
        <w:t xml:space="preserve">SP </w:t>
      </w:r>
      <w:r>
        <w:rPr/>
        <w:t>セッションを破棄できるが、</w:t>
      </w:r>
      <w:r>
        <w:rPr>
          <w:b/>
          <w:bCs/>
        </w:rPr>
        <w:t xml:space="preserve">IdP </w:t>
      </w:r>
      <w:r>
        <w:rPr>
          <w:b/>
          <w:bCs/>
        </w:rPr>
        <w:t>側セッションは残る</w:t>
      </w:r>
      <w:r>
        <w:rPr/>
        <w:t>ため直後の再アクセスはパスワードなしで再ログインされる（</w:t>
      </w:r>
      <w:r>
        <w:rPr/>
        <w:t xml:space="preserve">SSO </w:t>
      </w:r>
      <w:r>
        <w:rPr/>
        <w:t xml:space="preserve">本来の挙動）。完全に切るにはブラウザを閉じる。完全な </w:t>
      </w:r>
      <w:r>
        <w:rPr/>
        <w:t xml:space="preserve">SLO </w:t>
      </w:r>
      <w:r>
        <w:rPr/>
        <w:t xml:space="preserve">は </w:t>
      </w:r>
      <w:r>
        <w:rPr/>
        <w:t xml:space="preserve">IdP </w:t>
      </w:r>
      <w:r>
        <w:rPr/>
        <w:t>側の追加設定が必要で本手順の範囲外。</w:t>
      </w:r>
      <w:bookmarkEnd w:id="112"/>
    </w:p>
    <w:p>
      <w:pPr>
        <w:pStyle w:val="Heading3"/>
        <w:rPr/>
      </w:pPr>
      <w:bookmarkStart w:id="113" w:name="ログの読み方"/>
      <w:r>
        <w:rPr/>
        <w:t xml:space="preserve">15.5 </w:t>
      </w:r>
      <w:r>
        <w:rPr/>
        <w:t>ログの読み方</w:t>
      </w:r>
    </w:p>
    <w:p>
      <w:pPr>
        <w:pStyle w:val="FirstParagraph"/>
        <w:rPr/>
      </w:pPr>
      <w:r>
        <w:rPr>
          <w:b/>
          <w:bCs/>
        </w:rPr>
        <w:t>IdP</w:t>
      </w:r>
      <w:r>
        <w:rPr>
          <w:b/>
          <w:bCs/>
        </w:rPr>
        <w:t>（</w:t>
      </w:r>
      <w:r>
        <w:rPr>
          <w:b/>
          <w:bCs/>
        </w:rPr>
        <w:t>Windows</w:t>
      </w:r>
      <w:r>
        <w:rPr>
          <w:b/>
          <w:bCs/>
        </w:rPr>
        <w:t>）</w:t>
      </w:r>
      <w:r>
        <w:rPr/>
        <w:t>：</w:t>
      </w:r>
      <w:r>
        <w:rPr>
          <w:rStyle w:val="VerbatimChar"/>
        </w:rPr>
        <w:t>C:\opt\shibboleth-idp\logs\</w:t>
      </w:r>
      <w:r>
        <w:rPr/>
        <w:t xml:space="preserve"> - </w:t>
      </w:r>
      <w:r>
        <w:rPr>
          <w:rStyle w:val="VerbatimChar"/>
        </w:rPr>
        <w:t>idp-process.log</w:t>
      </w:r>
      <w:r>
        <w:rPr/>
        <w:t xml:space="preserve"> … </w:t>
      </w:r>
      <w:r>
        <w:rPr/>
        <w:t>一般的な処理ログ。エラー調査の起点。</w:t>
      </w:r>
      <w:r>
        <w:rPr>
          <w:b/>
          <w:bCs/>
        </w:rPr>
        <w:t xml:space="preserve">追記式のため、再起動後の確認は最新の </w:t>
      </w:r>
      <w:r>
        <w:rPr>
          <w:rStyle w:val="VerbatimChar"/>
          <w:b/>
          <w:bCs/>
        </w:rPr>
        <w:t>Shibboleth IdP Version</w:t>
      </w:r>
      <w:r>
        <w:rPr>
          <w:b/>
          <w:bCs/>
        </w:rPr>
        <w:t xml:space="preserve"> </w:t>
      </w:r>
      <w:r>
        <w:rPr>
          <w:b/>
          <w:bCs/>
        </w:rPr>
        <w:t>行以降、または時刻でフィルタして見る</w:t>
      </w:r>
      <w:r>
        <w:rPr/>
        <w:t xml:space="preserve">（古い </w:t>
      </w:r>
      <w:r>
        <w:rPr/>
        <w:t xml:space="preserve">WARN </w:t>
      </w:r>
      <w:r>
        <w:rPr/>
        <w:t xml:space="preserve">を拾わないため）。 </w:t>
      </w:r>
      <w:r>
        <w:rPr/>
        <w:t xml:space="preserve">- </w:t>
      </w:r>
      <w:r>
        <w:rPr>
          <w:rStyle w:val="VerbatimChar"/>
        </w:rPr>
        <w:t>idp-audit.log</w:t>
      </w:r>
      <w:r>
        <w:rPr/>
        <w:t xml:space="preserve"> … </w:t>
      </w:r>
      <w:r>
        <w:rPr>
          <w:b/>
          <w:bCs/>
        </w:rPr>
        <w:t>監査ログ</w:t>
      </w:r>
      <w:r>
        <w:rPr/>
        <w:t>。</w:t>
      </w:r>
      <w:r>
        <w:rPr/>
        <w:t>1</w:t>
      </w:r>
      <w:r>
        <w:rPr/>
        <w:t>行</w:t>
      </w:r>
      <w:r>
        <w:rPr/>
        <w:t>1</w:t>
      </w:r>
      <w:r>
        <w:rPr/>
        <w:t xml:space="preserve">認証で、いつ・どの利用者が・どの </w:t>
      </w:r>
      <w:r>
        <w:rPr/>
        <w:t xml:space="preserve">SP </w:t>
      </w:r>
      <w:r>
        <w:rPr/>
        <w:t xml:space="preserve">へ・何を出したかが分かる。「誰がログインしたか」を追うのに最適。 </w:t>
      </w:r>
      <w:r>
        <w:rPr/>
        <w:t xml:space="preserve">- </w:t>
      </w:r>
      <w:r>
        <w:rPr>
          <w:rStyle w:val="VerbatimChar"/>
        </w:rPr>
        <w:t>idp-warn.log</w:t>
      </w:r>
      <w:r>
        <w:rPr/>
        <w:t xml:space="preserve"> … </w:t>
      </w:r>
      <w:r>
        <w:rPr/>
        <w:t>警告のみ抽出。</w:t>
      </w:r>
    </w:p>
    <w:p>
      <w:pPr>
        <w:pStyle w:val="BodyText"/>
        <w:rPr/>
      </w:pPr>
      <w:r>
        <w:rPr>
          <w:b/>
          <w:bCs/>
        </w:rPr>
        <w:t>SP</w:t>
      </w:r>
      <w:r>
        <w:rPr>
          <w:b/>
          <w:bCs/>
        </w:rPr>
        <w:t>（</w:t>
      </w:r>
      <w:r>
        <w:rPr>
          <w:b/>
          <w:bCs/>
        </w:rPr>
        <w:t>Windows</w:t>
      </w:r>
      <w:r>
        <w:rPr>
          <w:b/>
          <w:bCs/>
        </w:rPr>
        <w:t>）</w:t>
      </w:r>
      <w:r>
        <w:rPr/>
        <w:t>：</w:t>
      </w:r>
      <w:r>
        <w:rPr>
          <w:rStyle w:val="VerbatimChar"/>
        </w:rPr>
        <w:t>C:\opt\shibboleth-sp\var\log\shibboleth\</w:t>
      </w:r>
      <w:r>
        <w:rPr/>
        <w:t xml:space="preserve"> - </w:t>
      </w:r>
      <w:r>
        <w:rPr>
          <w:rStyle w:val="VerbatimChar"/>
        </w:rPr>
        <w:t>shibd.log</w:t>
      </w:r>
      <w:r>
        <w:rPr/>
        <w:t xml:space="preserve"> … SP </w:t>
      </w:r>
      <w:r>
        <w:rPr/>
        <w:t xml:space="preserve">デーモンのログ。アサーション受領・セッション確立・エラーはここ。 </w:t>
      </w:r>
      <w:r>
        <w:rPr/>
        <w:t xml:space="preserve">- </w:t>
      </w:r>
      <w:r>
        <w:rPr>
          <w:rStyle w:val="VerbatimChar"/>
        </w:rPr>
        <w:t>transaction.log</w:t>
      </w:r>
      <w:r>
        <w:rPr/>
        <w:t xml:space="preserve"> … </w:t>
      </w:r>
      <w:r>
        <w:rPr/>
        <w:t>セッション単位の記録。</w:t>
      </w:r>
    </w:p>
    <w:p>
      <w:pPr>
        <w:pStyle w:val="BlockText"/>
        <w:rPr/>
      </w:pPr>
      <w:r>
        <w:rPr/>
        <w:t>成功時の典型：</w:t>
      </w:r>
      <w:r>
        <w:rPr/>
        <w:t xml:space="preserve">IdP </w:t>
      </w:r>
      <w:r>
        <w:rPr/>
        <w:t xml:space="preserve">の </w:t>
      </w:r>
      <w:r>
        <w:rPr>
          <w:rStyle w:val="VerbatimChar"/>
        </w:rPr>
        <w:t>idp-audit.log</w:t>
      </w:r>
      <w:r>
        <w:rPr/>
        <w:t xml:space="preserve"> </w:t>
      </w:r>
      <w:r>
        <w:rPr/>
        <w:t xml:space="preserve">に </w:t>
      </w:r>
      <w:r>
        <w:rPr/>
        <w:t xml:space="preserve">01PLM01 </w:t>
      </w:r>
      <w:r>
        <w:rPr/>
        <w:t>の認証行が出て、</w:t>
      </w:r>
      <w:r>
        <w:rPr/>
        <w:t xml:space="preserve">SP </w:t>
      </w:r>
      <w:r>
        <w:rPr/>
        <w:t xml:space="preserve">の </w:t>
      </w:r>
      <w:r>
        <w:rPr>
          <w:rStyle w:val="VerbatimChar"/>
        </w:rPr>
        <w:t>shibd.log</w:t>
      </w:r>
      <w:r>
        <w:rPr/>
        <w:t xml:space="preserve"> </w:t>
      </w:r>
      <w:r>
        <w:rPr/>
        <w:t>に「</w:t>
      </w:r>
      <w:r>
        <w:rPr/>
        <w:t>new session created</w:t>
      </w:r>
      <w:r>
        <w:rPr/>
        <w:t xml:space="preserve">」相当の行が出る。うまくいかないときは、まず </w:t>
      </w:r>
      <w:r>
        <w:rPr/>
        <w:t xml:space="preserve">IdP </w:t>
      </w:r>
      <w:r>
        <w:rPr/>
        <w:t>監査ログで「認証・解放まで到達しているか」を見て、</w:t>
      </w:r>
      <w:r>
        <w:rPr/>
        <w:t xml:space="preserve">IdP </w:t>
      </w:r>
      <w:r>
        <w:rPr/>
        <w:t xml:space="preserve">側か </w:t>
      </w:r>
      <w:r>
        <w:rPr/>
        <w:t xml:space="preserve">SP </w:t>
      </w:r>
      <w:r>
        <w:rPr/>
        <w:t>側かを切り分ける。</w:t>
      </w:r>
      <w:bookmarkEnd w:id="113"/>
    </w:p>
    <w:p>
      <w:pPr>
        <w:pStyle w:val="Heading3"/>
        <w:rPr/>
      </w:pPr>
      <w:bookmarkStart w:id="114" w:name="再起動後の堅牢性windows-版は自動起動で堅牢"/>
      <w:r>
        <w:rPr/>
        <w:t xml:space="preserve">15.6 </w:t>
      </w:r>
      <w:r>
        <w:rPr/>
        <w:t>再起動後の堅牢性（</w:t>
      </w:r>
      <w:r>
        <w:rPr/>
        <w:t xml:space="preserve">Windows </w:t>
      </w:r>
      <w:r>
        <w:rPr/>
        <w:t>版は自動起動で堅牢）</w:t>
      </w:r>
    </w:p>
    <w:p>
      <w:pPr>
        <w:pStyle w:val="FirstParagraph"/>
        <w:rPr/>
      </w:pPr>
      <w:r>
        <w:rPr>
          <w:b/>
          <w:bCs/>
        </w:rPr>
        <w:t xml:space="preserve">純 </w:t>
      </w:r>
      <w:r>
        <w:rPr>
          <w:b/>
          <w:bCs/>
        </w:rPr>
        <w:t xml:space="preserve">Windows </w:t>
      </w:r>
      <w:r>
        <w:rPr>
          <w:b/>
          <w:bCs/>
        </w:rPr>
        <w:t>版の利点</w:t>
      </w:r>
      <w:r>
        <w:rPr/>
        <w:t>：</w:t>
      </w:r>
      <w:r>
        <w:rPr/>
        <w:t>IdP</w:t>
      </w:r>
      <w:r>
        <w:rPr/>
        <w:t>（</w:t>
      </w:r>
      <w:r>
        <w:rPr/>
        <w:t>Tomcat</w:t>
      </w:r>
      <w:r>
        <w:rPr/>
        <w:t xml:space="preserve">）も </w:t>
      </w:r>
      <w:r>
        <w:rPr/>
        <w:t>SP</w:t>
      </w:r>
      <w:r>
        <w:rPr/>
        <w:t>（</w:t>
      </w:r>
      <w:r>
        <w:rPr/>
        <w:t>IIS/shibd</w:t>
      </w:r>
      <w:r>
        <w:rPr/>
        <w:t xml:space="preserve">）も </w:t>
      </w:r>
      <w:r>
        <w:rPr/>
        <w:t>LDAP</w:t>
      </w:r>
      <w:r>
        <w:rPr/>
        <w:t>（</w:t>
      </w:r>
      <w:r>
        <w:rPr/>
        <w:t>ApacheDS</w:t>
      </w:r>
      <w:r>
        <w:rPr/>
        <w:t xml:space="preserve">）も、すべて </w:t>
      </w:r>
      <w:r>
        <w:rPr>
          <w:b/>
          <w:bCs/>
        </w:rPr>
        <w:t xml:space="preserve">Windows </w:t>
      </w:r>
      <w:r>
        <w:rPr>
          <w:b/>
          <w:bCs/>
        </w:rPr>
        <w:t>サービス</w:t>
      </w:r>
      <w:r>
        <w:rPr/>
        <w:t>として動く。</w:t>
      </w:r>
      <w:r>
        <w:rPr/>
        <w:t xml:space="preserve">WSL </w:t>
      </w:r>
      <w:r>
        <w:rPr/>
        <w:t xml:space="preserve">版のような「オンデマンド起動（ターミナルを開くまで </w:t>
      </w:r>
      <w:r>
        <w:rPr/>
        <w:t xml:space="preserve">IdP </w:t>
      </w:r>
      <w:r>
        <w:rPr/>
        <w:t>が起動しない）」問題は</w:t>
      </w:r>
      <w:r>
        <w:rPr>
          <w:b/>
          <w:bCs/>
        </w:rPr>
        <w:t>発生しない</w:t>
      </w:r>
      <w:r>
        <w:rPr/>
        <w:t>。各サービスが自動起動になっていれば、</w:t>
      </w:r>
      <w:r>
        <w:rPr/>
        <w:t xml:space="preserve">Windows </w:t>
      </w:r>
      <w:r>
        <w:rPr/>
        <w:t xml:space="preserve">を再起動するだけで </w:t>
      </w:r>
      <w:r>
        <w:rPr/>
        <w:t xml:space="preserve">SSO </w:t>
      </w:r>
      <w:r>
        <w:rPr/>
        <w:t>が復旧する。</w:t>
      </w:r>
    </w:p>
    <w:p>
      <w:pPr>
        <w:pStyle w:val="BodyText"/>
        <w:rPr/>
      </w:pPr>
      <w:r>
        <w:rPr/>
        <w:t>各サービスの自動起動を確認：</w:t>
      </w:r>
    </w:p>
    <w:p>
      <w:pPr>
        <w:pStyle w:val="SourceCode"/>
        <w:rPr/>
      </w:pPr>
      <w:r>
        <w:rPr>
          <w:rStyle w:val="FunctionTok"/>
        </w:rPr>
        <w:t>Get-Service</w:t>
      </w:r>
      <w:r>
        <w:rPr>
          <w:rStyle w:val="NormalTok"/>
        </w:rPr>
        <w:t xml:space="preserve"> Tomcat10</w:t>
      </w:r>
      <w:r>
        <w:rPr>
          <w:rStyle w:val="OperatorTok"/>
        </w:rPr>
        <w:t>,</w:t>
      </w:r>
      <w:r>
        <w:rPr>
          <w:rStyle w:val="NormalTok"/>
        </w:rPr>
        <w:t xml:space="preserve"> shibd_Default</w:t>
      </w:r>
      <w:r>
        <w:rPr>
          <w:rStyle w:val="OperatorTok"/>
        </w:rPr>
        <w:t>,</w:t>
      </w:r>
      <w:r>
        <w:rPr>
          <w:rStyle w:val="NormalTok"/>
        </w:rPr>
        <w:t xml:space="preserve"> W3SVC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r>
        <w:rPr/>
        <w:br/>
      </w:r>
      <w:r>
        <w:rPr>
          <w:rStyle w:val="CommentTok"/>
        </w:rPr>
        <w:t># ApacheDS</w:t>
      </w:r>
      <w:r>
        <w:rPr>
          <w:rStyle w:val="CommentTok"/>
        </w:rPr>
        <w:t>（表示名で取得）</w:t>
      </w:r>
      <w:r>
        <w:rPr/>
        <w:br/>
      </w: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p>
    <w:p>
      <w:pPr>
        <w:pStyle w:val="Compact"/>
        <w:numPr>
          <w:ilvl w:val="0"/>
          <w:numId w:val="191"/>
        </w:numPr>
        <w:rPr/>
      </w:pPr>
      <w:r>
        <w:rPr/>
        <w:t xml:space="preserve">いずれも </w:t>
      </w:r>
      <w:r>
        <w:rPr>
          <w:b/>
          <w:bCs/>
        </w:rPr>
        <w:t xml:space="preserve">StartType </w:t>
      </w:r>
      <w:r>
        <w:rPr>
          <w:b/>
          <w:bCs/>
        </w:rPr>
        <w:t xml:space="preserve">が </w:t>
      </w:r>
      <w:r>
        <w:rPr>
          <w:rStyle w:val="VerbatimChar"/>
          <w:b/>
          <w:bCs/>
        </w:rPr>
        <w:t>Automatic</w:t>
      </w:r>
      <w:r>
        <w:rPr/>
        <w:t>、</w:t>
      </w:r>
      <w:r>
        <w:rPr/>
        <w:t xml:space="preserve">Status </w:t>
      </w:r>
      <w:r>
        <w:rPr/>
        <w:t xml:space="preserve">が </w:t>
      </w:r>
      <w:r>
        <w:rPr>
          <w:rStyle w:val="VerbatimChar"/>
        </w:rPr>
        <w:t>Running</w:t>
      </w:r>
      <w:r>
        <w:rPr/>
        <w:t xml:space="preserve"> </w:t>
      </w:r>
      <w:r>
        <w:rPr/>
        <w:t>であること（</w:t>
      </w:r>
      <w:r>
        <w:rPr>
          <w:rStyle w:val="VerbatimChar"/>
        </w:rPr>
        <w:t>W3SVC</w:t>
      </w:r>
      <w:r>
        <w:rPr/>
        <w:t xml:space="preserve"> </w:t>
      </w:r>
      <w:r>
        <w:rPr/>
        <w:t xml:space="preserve">は </w:t>
      </w:r>
      <w:r>
        <w:rPr/>
        <w:t>IIS</w:t>
      </w:r>
      <w:r>
        <w:rPr/>
        <w:t>、</w:t>
      </w:r>
      <w:r>
        <w:rPr>
          <w:rStyle w:val="VerbatimChar"/>
        </w:rPr>
        <w:t>Tomcat10</w:t>
      </w:r>
      <w:r>
        <w:rPr/>
        <w:t xml:space="preserve"> </w:t>
      </w:r>
      <w:r>
        <w:rPr/>
        <w:t xml:space="preserve">は </w:t>
      </w:r>
      <w:r>
        <w:rPr/>
        <w:t>IdP</w:t>
      </w:r>
      <w:r>
        <w:rPr/>
        <w:t>、</w:t>
      </w:r>
      <w:r>
        <w:rPr>
          <w:rStyle w:val="VerbatimChar"/>
        </w:rPr>
        <w:t>shibd_Default</w:t>
      </w:r>
      <w:r>
        <w:rPr/>
        <w:t xml:space="preserve"> </w:t>
      </w:r>
      <w:r>
        <w:rPr/>
        <w:t xml:space="preserve">は </w:t>
      </w:r>
      <w:r>
        <w:rPr/>
        <w:t>SP</w:t>
      </w:r>
      <w:r>
        <w:rPr/>
        <w:t>、</w:t>
      </w:r>
      <w:r>
        <w:rPr/>
        <w:t xml:space="preserve">ApacheDS </w:t>
      </w:r>
      <w:r>
        <w:rPr/>
        <w:t xml:space="preserve">は </w:t>
      </w:r>
      <w:r>
        <w:rPr/>
        <w:t>LDAP</w:t>
      </w:r>
      <w:r>
        <w:rPr/>
        <w:t>）。</w:t>
      </w:r>
    </w:p>
    <w:p>
      <w:pPr>
        <w:pStyle w:val="Compact"/>
        <w:numPr>
          <w:ilvl w:val="0"/>
          <w:numId w:val="192"/>
        </w:numPr>
        <w:rPr/>
      </w:pPr>
      <w:r>
        <w:rPr>
          <w:rStyle w:val="VerbatimChar"/>
        </w:rPr>
        <w:t>Automatic</w:t>
      </w:r>
      <w:r>
        <w:rPr/>
        <w:t xml:space="preserve"> </w:t>
      </w:r>
      <w:r>
        <w:rPr/>
        <w:t>でないサービスがあれば設定：</w:t>
      </w:r>
      <w:r>
        <w:rPr>
          <w:rStyle w:val="VerbatimChar"/>
        </w:rPr>
        <w:t>Set-Service &lt;</w:t>
      </w:r>
      <w:r>
        <w:rPr>
          <w:rStyle w:val="VerbatimChar"/>
        </w:rPr>
        <w:t>名前</w:t>
      </w:r>
      <w:r>
        <w:rPr>
          <w:rStyle w:val="VerbatimChar"/>
        </w:rPr>
        <w:t>&gt; -StartupType Automatic</w:t>
      </w:r>
      <w:r>
        <w:rPr/>
        <w:t>。</w:t>
      </w:r>
    </w:p>
    <w:p>
      <w:pPr>
        <w:pStyle w:val="Compact"/>
        <w:numPr>
          <w:ilvl w:val="0"/>
          <w:numId w:val="193"/>
        </w:numPr>
        <w:rPr/>
      </w:pPr>
      <w:r>
        <w:rPr/>
        <w:t>サービスの</w:t>
      </w:r>
      <w:r>
        <w:rPr>
          <w:b/>
          <w:bCs/>
        </w:rPr>
        <w:t>起動順の依存</w:t>
      </w:r>
      <w:r>
        <w:rPr/>
        <w:t>：</w:t>
      </w:r>
      <w:r>
        <w:rPr/>
        <w:t xml:space="preserve">IdP </w:t>
      </w:r>
      <w:r>
        <w:rPr/>
        <w:t xml:space="preserve">は起動時に </w:t>
      </w:r>
      <w:r>
        <w:rPr/>
        <w:t>LDAP</w:t>
      </w:r>
      <w:r>
        <w:rPr/>
        <w:t>（</w:t>
      </w:r>
      <w:r>
        <w:rPr/>
        <w:t>ApacheDS</w:t>
      </w:r>
      <w:r>
        <w:rPr/>
        <w:t xml:space="preserve">）へ接続するが、各サービスは独立起動のため、まれに </w:t>
      </w:r>
      <w:r>
        <w:rPr/>
        <w:t xml:space="preserve">ApacheDS </w:t>
      </w:r>
      <w:r>
        <w:rPr/>
        <w:t xml:space="preserve">より先に </w:t>
      </w:r>
      <w:r>
        <w:rPr/>
        <w:t xml:space="preserve">Tomcat </w:t>
      </w:r>
      <w:r>
        <w:rPr/>
        <w:t xml:space="preserve">が上がっても、認証は要求時に行われるため実害は出にくい。もし再起動直後の初回ログインが失敗する場合は、少し待つか </w:t>
      </w:r>
      <w:r>
        <w:rPr/>
        <w:t xml:space="preserve">ApacheDS→Tomcat </w:t>
      </w:r>
      <w:r>
        <w:rPr/>
        <w:t>の順に手動再起動する。</w:t>
      </w:r>
    </w:p>
    <w:p>
      <w:pPr>
        <w:pStyle w:val="FirstParagraph"/>
        <w:rPr/>
      </w:pPr>
      <w:r>
        <w:rPr>
          <w:b/>
          <w:bCs/>
        </w:rPr>
        <w:t>再起動テスト</w:t>
      </w:r>
      <w:r>
        <w:rPr/>
        <w:t xml:space="preserve">：ゲスト </w:t>
      </w:r>
      <w:r>
        <w:rPr/>
        <w:t xml:space="preserve">Windows </w:t>
      </w:r>
      <w:r>
        <w:rPr/>
        <w:t xml:space="preserve">を再起動 → ログオン後（各サービスが自動起動）→ そのまま </w:t>
      </w:r>
      <w:r>
        <w:rPr>
          <w:rStyle w:val="VerbatimChar"/>
        </w:rPr>
        <w:t>https://sp.plm-lab.local/whoami.asp</w:t>
      </w:r>
      <w:r>
        <w:rPr/>
        <w:t xml:space="preserve"> </w:t>
      </w:r>
      <w:r>
        <w:rPr/>
        <w:t xml:space="preserve">で </w:t>
      </w:r>
      <w:r>
        <w:rPr/>
        <w:t xml:space="preserve">SSO </w:t>
      </w:r>
      <w:r>
        <w:rPr/>
        <w:t>が通ることを確認する（ターミナルを開くなどの操作は不要）。</w:t>
      </w:r>
      <w:bookmarkEnd w:id="114"/>
    </w:p>
    <w:p>
      <w:pPr>
        <w:pStyle w:val="Heading3"/>
        <w:rPr/>
      </w:pPr>
      <w:r>
        <w:rPr/>
        <w:t xml:space="preserve">15.7 </w:t>
      </w:r>
      <w:r>
        <w:rPr/>
        <w:t>よくある問題の早見表（総まとめ・</w:t>
      </w:r>
      <w:r>
        <w:rPr/>
        <w:t xml:space="preserve">Windows </w:t>
      </w:r>
      <w:r>
        <w:rPr/>
        <w:t>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05"/>
        <w:gridCol w:w="3008"/>
        <w:gridCol w:w="4213"/>
      </w:tblGrid>
      <w:tr>
        <w:trPr>
          <w:tblHeader w:val="true"/>
        </w:trPr>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症状</w:t>
            </w:r>
          </w:p>
        </w:tc>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主な原因</w:t>
            </w:r>
          </w:p>
        </w:tc>
        <w:tc>
          <w:tcPr>
            <w:tcW w:w="42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対処（参照）</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ログイン後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に飛ぶ／</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が壊れる</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メタデータのエンドポイント未補正</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側 </w:t>
            </w:r>
            <w:r>
              <w:rPr>
                <w:rStyle w:val="VerbatimChar"/>
                <w:rFonts w:eastAsia="Noto Sans CJK JP" w:cs=""/>
                <w:kern w:val="0"/>
                <w:szCs w:val="20"/>
                <w:lang w:val="ja-JP" w:eastAsia="ja-JP" w:bidi="ar-SA"/>
              </w:rPr>
              <w:t>idp-metadata.xml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に補正（</w:t>
            </w:r>
            <w:r>
              <w:rPr>
                <w:rFonts w:eastAsia="Noto Sans CJK JP" w:cs=""/>
                <w:kern w:val="0"/>
                <w:sz w:val="20"/>
                <w:szCs w:val="20"/>
                <w:lang w:val="ja-JP" w:eastAsia="ja-JP" w:bidi="ar-SA"/>
              </w:rPr>
              <w:t>§13.1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content model </w:t>
            </w:r>
            <w:r>
              <w:rPr>
                <w:rFonts w:ascii="Cambria" w:hAnsi="Cambria" w:cs=""/>
                <w:kern w:val="0"/>
                <w:sz w:val="20"/>
                <w:szCs w:val="20"/>
                <w:lang w:val="ja-JP" w:eastAsia="ja-JP" w:bidi="ar-SA"/>
              </w:rPr>
              <w:t>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&lt;MetadataProvider&gt;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Sessions </w:t>
            </w:r>
            <w:r>
              <w:rPr>
                <w:rFonts w:ascii="Cambria" w:hAnsi="Cambria" w:cs=""/>
                <w:kern w:val="0"/>
                <w:sz w:val="20"/>
                <w:szCs w:val="20"/>
                <w:lang w:val="ja-JP" w:eastAsia="ja-JP" w:bidi="ar-SA"/>
              </w:rPr>
              <w:t>内に配置</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&lt;/Sessions&gt;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の後・</w:t>
            </w:r>
            <w:r>
              <w:rPr>
                <w:rStyle w:val="VerbatimChar"/>
                <w:rFonts w:eastAsia="Noto Sans CJK JP" w:cs=""/>
                <w:kern w:val="0"/>
                <w:szCs w:val="20"/>
                <w:lang w:val="ja-JP" w:eastAsia="ja-JP" w:bidi="ar-SA"/>
              </w:rPr>
              <w:t>&lt;Errors&gt;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の下へ（</w:t>
            </w:r>
            <w:r>
              <w:rPr>
                <w:rFonts w:eastAsia="Noto Sans CJK JP" w:cs=""/>
                <w:kern w:val="0"/>
                <w:sz w:val="20"/>
                <w:szCs w:val="20"/>
                <w:lang w:val="ja-JP" w:eastAsia="ja-JP" w:bidi="ar-SA"/>
              </w:rPr>
              <w:t>§13.2</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metadata </w:t>
            </w:r>
            <w:r>
              <w:rPr>
                <w:rFonts w:ascii="Cambria" w:hAnsi="Cambria" w:cs=""/>
                <w:kern w:val="0"/>
                <w:sz w:val="20"/>
                <w:szCs w:val="20"/>
                <w:lang w:val="ja-JP" w:eastAsia="ja-JP" w:bidi="ar-SA"/>
              </w:rPr>
              <w:t>読込エラー）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不在の </w:t>
            </w:r>
            <w:r>
              <w:rPr>
                <w:rStyle w:val="VerbatimChar"/>
                <w:rFonts w:eastAsia="Noto Sans CJK JP" w:cs=""/>
                <w:kern w:val="0"/>
                <w:szCs w:val="20"/>
                <w:lang w:val="ja-JP" w:eastAsia="ja-JP" w:bidi="ar-SA"/>
              </w:rPr>
              <w:t>partner-metadata.xml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を参照</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ServletException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未導入</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2 jar </w:t>
            </w:r>
            <w:r>
              <w:rPr>
                <w:rFonts w:ascii="Cambria" w:hAnsi="Cambria" w:cs=""/>
                <w:kern w:val="0"/>
                <w:sz w:val="20"/>
                <w:szCs w:val="20"/>
                <w:lang w:val="ja-JP" w:eastAsia="ja-JP" w:bidi="ar-SA"/>
              </w:rPr>
              <w:t xml:space="preserve">を追加し </w:t>
            </w:r>
            <w:r>
              <w:rPr>
                <w:rStyle w:val="VerbatimChar"/>
                <w:rFonts w:eastAsia="Noto Sans CJK JP" w:cs=""/>
                <w:kern w:val="0"/>
                <w:szCs w:val="20"/>
                <w:lang w:val="ja-JP" w:eastAsia="ja-JP" w:bidi="ar-SA"/>
              </w:rPr>
              <w:t>build.bat</w:t>
            </w:r>
            <w:r>
              <w:rPr>
                <w:rFonts w:ascii="Cambria" w:hAnsi="Cambria" w:cs=""/>
                <w:kern w:val="0"/>
                <w:sz w:val="20"/>
                <w:szCs w:val="20"/>
                <w:lang w:val="ja-JP" w:eastAsia="ja-JP" w:bidi="ar-SA"/>
              </w:rPr>
              <w:t>（</w:t>
            </w:r>
            <w:r>
              <w:rPr>
                <w:rFonts w:eastAsia="Noto Sans CJK JP" w:cs=""/>
                <w:kern w:val="0"/>
                <w:sz w:val="20"/>
                <w:szCs w:val="20"/>
                <w:lang w:val="ja-JP" w:eastAsia="ja-JP" w:bidi="ar-SA"/>
              </w:rPr>
              <w:t>§9.3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起動時 </w:t>
            </w:r>
            <w:r>
              <w:rPr>
                <w:rStyle w:val="VerbatimChar"/>
                <w:rFonts w:eastAsia="Noto Sans CJK JP" w:cs=""/>
                <w:kern w:val="0"/>
                <w:szCs w:val="20"/>
                <w:lang w:val="ja-JP" w:eastAsia="ja-JP" w:bidi="ar-SA"/>
              </w:rPr>
              <w:t>Duplicate Definition 'mail'</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attribute-resolver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定義が二重</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定義を</w:t>
            </w:r>
            <w:r>
              <w:rPr>
                <w:rFonts w:eastAsia="Noto Sans CJK JP" w:cs=""/>
                <w:kern w:val="0"/>
                <w:sz w:val="20"/>
                <w:szCs w:val="20"/>
                <w:lang w:val="ja-JP" w:eastAsia="ja-JP" w:bidi="ar-SA"/>
              </w:rPr>
              <w:t>1</w:t>
            </w:r>
            <w:r>
              <w:rPr>
                <w:rFonts w:ascii="Cambria" w:hAnsi="Cambria" w:cs=""/>
                <w:kern w:val="0"/>
                <w:sz w:val="20"/>
                <w:szCs w:val="20"/>
                <w:lang w:val="ja-JP" w:eastAsia="ja-JP" w:bidi="ar-SA"/>
              </w:rPr>
              <w:t>つに（既存のドメイン変更のみ）（</w:t>
            </w:r>
            <w:r>
              <w:rPr>
                <w:rFonts w:eastAsia="Noto Sans CJK JP" w:cs=""/>
                <w:kern w:val="0"/>
                <w:sz w:val="20"/>
                <w:szCs w:val="20"/>
                <w:lang w:val="ja-JP" w:eastAsia="ja-JP" w:bidi="ar-SA"/>
              </w:rPr>
              <w:t>§14.1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が空</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未生成／</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マッピング不足</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§14.2</w:t>
            </w:r>
            <w:r>
              <w:rPr>
                <w:rFonts w:ascii="Cambria" w:hAnsi="Cambria" w:cs=""/>
                <w:kern w:val="0"/>
                <w:sz w:val="20"/>
                <w:szCs w:val="20"/>
                <w:lang w:val="ja-JP" w:eastAsia="ja-JP" w:bidi="ar-SA"/>
              </w:rPr>
              <w:t>〜</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Session</w:t>
            </w:r>
            <w:r>
              <w:rPr>
                <w:rFonts w:eastAsia="Noto Sans CJK JP" w:cs=""/>
                <w:kern w:val="0"/>
                <w:sz w:val="20"/>
                <w:szCs w:val="20"/>
                <w:lang w:val="ja-JP" w:eastAsia="ja-JP" w:bidi="ar-SA"/>
              </w:rPr>
              <w:t xml:space="preserve">/SAML-tracer </w:t>
            </w:r>
            <w:r>
              <w:rPr>
                <w:rFonts w:ascii="Cambria" w:hAnsi="Cambria" w:cs=""/>
                <w:kern w:val="0"/>
                <w:sz w:val="20"/>
                <w:szCs w:val="20"/>
                <w:lang w:val="ja-JP" w:eastAsia="ja-JP" w:bidi="ar-SA"/>
              </w:rPr>
              <w:t>で切り分け</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証明書警告</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未信頼</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信頼ルートに登録（</w:t>
            </w:r>
            <w:r>
              <w:rPr>
                <w:rFonts w:eastAsia="Noto Sans CJK JP" w:cs=""/>
                <w:kern w:val="0"/>
                <w:sz w:val="20"/>
                <w:szCs w:val="20"/>
                <w:lang w:val="ja-JP" w:eastAsia="ja-JP" w:bidi="ar-SA"/>
              </w:rPr>
              <w:t>§6.5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A valid session...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で開いている</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ログインしたホスト名 </w:t>
            </w:r>
            <w:r>
              <w:rPr>
                <w:rStyle w:val="VerbatimChar"/>
                <w:rFonts w:eastAsia="Noto Sans CJK JP" w:cs=""/>
                <w:kern w:val="0"/>
                <w:szCs w:val="20"/>
                <w:lang w:val="ja-JP" w:eastAsia="ja-JP" w:bidi="ar-SA"/>
              </w:rPr>
              <w:t>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で開く（</w:t>
            </w:r>
            <w:r>
              <w:rPr>
                <w:rFonts w:eastAsia="Noto Sans CJK JP" w:cs=""/>
                <w:kern w:val="0"/>
                <w:sz w:val="20"/>
                <w:szCs w:val="20"/>
                <w:lang w:val="ja-JP" w:eastAsia="ja-JP" w:bidi="ar-SA"/>
              </w:rPr>
              <w:t>§15.3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に繋がらない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ポート違い（既定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ldap://localhost:10389</w:t>
            </w:r>
            <w:r>
              <w:rPr>
                <w:rFonts w:ascii="Cambria" w:hAnsi="Cambria" w:cs=""/>
                <w:kern w:val="0"/>
                <w:sz w:val="20"/>
                <w:szCs w:val="20"/>
                <w:lang w:val="ja-JP" w:eastAsia="ja-JP" w:bidi="ar-SA"/>
              </w:rPr>
              <w:t>（</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§9.4</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に書き込めない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ビルトイン </w:t>
            </w:r>
            <w:r>
              <w:rPr>
                <w:rFonts w:eastAsia="Noto Sans CJK JP" w:cs=""/>
                <w:kern w:val="0"/>
                <w:sz w:val="20"/>
                <w:szCs w:val="20"/>
                <w:lang w:val="ja-JP" w:eastAsia="ja-JP" w:bidi="ar-SA"/>
              </w:rPr>
              <w:t xml:space="preserve">Administrator </w:t>
            </w:r>
            <w:r>
              <w:rPr>
                <w:rFonts w:ascii="Cambria" w:hAnsi="Cambria" w:cs=""/>
                <w:kern w:val="0"/>
                <w:sz w:val="20"/>
                <w:szCs w:val="20"/>
                <w:lang w:val="ja-JP" w:eastAsia="ja-JP" w:bidi="ar-SA"/>
              </w:rPr>
              <w:t>承認モード</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昇格プロセスで作成（</w:t>
            </w:r>
            <w:r>
              <w:rPr>
                <w:rFonts w:eastAsia="Noto Sans CJK JP" w:cs=""/>
                <w:kern w:val="0"/>
                <w:sz w:val="20"/>
                <w:szCs w:val="20"/>
                <w:lang w:val="ja-JP" w:eastAsia="ja-JP" w:bidi="ar-SA"/>
              </w:rPr>
              <w:t>§11.5</w:t>
            </w:r>
            <w:r>
              <w:rPr>
                <w:rFonts w:ascii="Cambria" w:hAnsi="Cambria" w:cs=""/>
                <w:kern w:val="0"/>
                <w:sz w:val="20"/>
                <w:szCs w:val="20"/>
                <w:lang w:val="ja-JP" w:eastAsia="ja-JP" w:bidi="ar-SA"/>
              </w:rPr>
              <w:t>）</w:t>
            </w:r>
            <w:bookmarkStart w:id="115" w:name="よくある問題の早見表総まとめwindows-版"/>
            <w:bookmarkEnd w:id="115"/>
          </w:p>
        </w:tc>
      </w:tr>
    </w:tbl>
    <w:p>
      <w:pPr>
        <w:pStyle w:val="Heading3"/>
        <w:rPr/>
      </w:pPr>
      <w:r>
        <w:rPr/>
        <w:t xml:space="preserve">15.8 </w:t>
      </w:r>
      <w:r>
        <w:rPr/>
        <w:t>テスト実施時の留意点と確認手段（証明書警告・プライベートウィンドウ・セッション）</w:t>
      </w:r>
    </w:p>
    <w:p>
      <w:pPr>
        <w:pStyle w:val="FirstParagraph"/>
        <w:rPr/>
      </w:pPr>
      <w:r>
        <w:rPr/>
        <w:t xml:space="preserve">構築後、社内のテスト環境で </w:t>
      </w:r>
      <w:r>
        <w:rPr/>
        <w:t xml:space="preserve">SSO </w:t>
      </w:r>
      <w:r>
        <w:rPr/>
        <w:t>を検証・運用する際に、仕組みを理解したうえで判断すべき点をまとめる。</w:t>
      </w:r>
    </w:p>
    <w:p>
      <w:pPr>
        <w:pStyle w:val="Heading4"/>
        <w:rPr/>
      </w:pPr>
      <w:bookmarkStart w:id="116" w:name="証明書警告を許容してよいかクライアントへのルート証明書配布を省略する場合"/>
      <w:r>
        <w:rPr/>
        <w:t xml:space="preserve">(1) </w:t>
      </w:r>
      <w:r>
        <w:rPr/>
        <w:t>証明書警告を許容してよいか（クライアントへのルート証明書配布を省略する場合）</w:t>
      </w:r>
    </w:p>
    <w:p>
      <w:pPr>
        <w:pStyle w:val="FirstParagraph"/>
        <w:rPr/>
      </w:pPr>
      <w:r>
        <w:rPr>
          <w:b/>
          <w:bCs/>
        </w:rPr>
        <w:t>警告が出る理由</w:t>
      </w:r>
      <w:r>
        <w:rPr/>
        <w:t xml:space="preserve">：ブラウザは </w:t>
      </w:r>
      <w:r>
        <w:rPr/>
        <w:t xml:space="preserve">HTTPS </w:t>
      </w:r>
      <w:r>
        <w:rPr/>
        <w:t xml:space="preserve">接続時に「①信頼された </w:t>
      </w:r>
      <w:r>
        <w:rPr/>
        <w:t xml:space="preserve">CA </w:t>
      </w:r>
      <w:r>
        <w:rPr/>
        <w:t>の署名か ②ホスト名（</w:t>
      </w:r>
      <w:r>
        <w:rPr/>
        <w:t>SAN</w:t>
      </w:r>
      <w:r>
        <w:rPr/>
        <w:t>）が一致するか ③有効期限内か」を検証する。本環境の証明書は</w:t>
      </w:r>
      <w:r>
        <w:rPr>
          <w:b/>
          <w:bCs/>
        </w:rPr>
        <w:t>自前の内部</w:t>
      </w:r>
      <w:r>
        <w:rPr>
          <w:b/>
          <w:bCs/>
        </w:rPr>
        <w:t>CA</w:t>
      </w:r>
      <w:r>
        <w:rPr>
          <w:b/>
          <w:bCs/>
        </w:rPr>
        <w:t>（</w:t>
      </w:r>
      <w:r>
        <w:rPr>
          <w:rStyle w:val="VerbatimChar"/>
          <w:b/>
          <w:bCs/>
        </w:rPr>
        <w:t>PLM-Lab Root CA</w:t>
      </w:r>
      <w:r>
        <w:rPr>
          <w:b/>
          <w:bCs/>
        </w:rPr>
        <w:t>）が署名</w:t>
      </w:r>
      <w:r>
        <w:rPr/>
        <w:t xml:space="preserve">しており、クライアントがこの </w:t>
      </w:r>
      <w:r>
        <w:rPr/>
        <w:t xml:space="preserve">CA </w:t>
      </w:r>
      <w:r>
        <w:rPr/>
        <w:t xml:space="preserve">を信頼していないため </w:t>
      </w:r>
      <w:r>
        <w:rPr>
          <w:b/>
          <w:bCs/>
        </w:rPr>
        <w:t>①が失敗</w:t>
      </w:r>
      <w:r>
        <w:rPr/>
        <w:t>して警告になる（②③は満たしている）。</w:t>
      </w:r>
    </w:p>
    <w:p>
      <w:pPr>
        <w:pStyle w:val="BodyText"/>
        <w:rPr/>
      </w:pPr>
      <w:r>
        <w:rPr>
          <w:b/>
          <w:bCs/>
        </w:rPr>
        <w:t>警告を無視して進むことの意味</w:t>
      </w:r>
      <w:r>
        <w:rPr/>
        <w:t>：</w:t>
      </w:r>
    </w:p>
    <w:p>
      <w:pPr>
        <w:pStyle w:val="Compact"/>
        <w:numPr>
          <w:ilvl w:val="0"/>
          <w:numId w:val="194"/>
        </w:numPr>
        <w:rPr/>
      </w:pPr>
      <w:r>
        <w:rPr>
          <w:b/>
          <w:bCs/>
        </w:rPr>
        <w:t>失われるもの＝サーバの真正性の保証</w:t>
      </w:r>
      <w:r>
        <w:rPr/>
        <w:t>：「接続先が本当に自分たちのサーバか」をブラウザが保証できない。理屈上は中間者攻撃を検知できない。</w:t>
      </w:r>
    </w:p>
    <w:p>
      <w:pPr>
        <w:pStyle w:val="Compact"/>
        <w:numPr>
          <w:ilvl w:val="0"/>
          <w:numId w:val="195"/>
        </w:numPr>
        <w:rPr/>
      </w:pPr>
      <w:r>
        <w:rPr>
          <w:b/>
          <w:bCs/>
        </w:rPr>
        <w:t>失われないもの＝通信の暗号化</w:t>
      </w:r>
      <w:r>
        <w:rPr/>
        <w:t>：</w:t>
      </w:r>
      <w:r>
        <w:rPr/>
        <w:t xml:space="preserve">TLS </w:t>
      </w:r>
      <w:r>
        <w:rPr/>
        <w:t xml:space="preserve">の暗号化自体は有効で、パスワードや </w:t>
      </w:r>
      <w:r>
        <w:rPr/>
        <w:t xml:space="preserve">Cookie </w:t>
      </w:r>
      <w:r>
        <w:rPr/>
        <w:t>が平文で流れるわけではない（</w:t>
      </w:r>
      <w:r>
        <w:rPr/>
        <w:t xml:space="preserve">HTTP </w:t>
      </w:r>
      <w:r>
        <w:rPr/>
        <w:t>との決定的な違い）。「暗号化はされているが、相手が本物である保証がない」状態。</w:t>
      </w:r>
    </w:p>
    <w:p>
      <w:pPr>
        <w:pStyle w:val="FirstParagraph"/>
        <w:rPr/>
      </w:pPr>
      <w:r>
        <w:rPr>
          <w:b/>
          <w:bCs/>
        </w:rPr>
        <w:t>社内テスト環境での判断</w:t>
      </w:r>
      <w:r>
        <w:rPr/>
        <w:t>：クローズドな社内ネットワークで、テストユーザー（</w:t>
      </w:r>
      <w:r>
        <w:rPr/>
        <w:t xml:space="preserve">01PLM01 </w:t>
      </w:r>
      <w:r>
        <w:rPr/>
        <w:t>等）による検証を行う限り、</w:t>
      </w:r>
      <w:r>
        <w:rPr>
          <w:b/>
          <w:bCs/>
        </w:rPr>
        <w:t>証明書配布を省略し警告を許容する運用は現実的に許容できる</w:t>
      </w:r>
      <w:r>
        <w:rPr/>
        <w:t>（中間者攻撃は通信経路に割り込める場合に顕在化するもので、社内テストでのリスクは実務上小さい）。ただし次の</w:t>
      </w:r>
      <w:r>
        <w:rPr/>
        <w:t>2</w:t>
      </w:r>
      <w:r>
        <w:rPr/>
        <w:t>点に留意：</w:t>
      </w:r>
    </w:p>
    <w:p>
      <w:pPr>
        <w:pStyle w:val="Compact"/>
        <w:numPr>
          <w:ilvl w:val="0"/>
          <w:numId w:val="196"/>
        </w:numPr>
        <w:rPr/>
      </w:pPr>
      <w:r>
        <w:rPr>
          <w:b/>
          <w:bCs/>
        </w:rPr>
        <w:t xml:space="preserve">警告は </w:t>
      </w:r>
      <w:r>
        <w:rPr>
          <w:b/>
          <w:bCs/>
        </w:rPr>
        <w:t xml:space="preserve">SP </w:t>
      </w:r>
      <w:r>
        <w:rPr>
          <w:b/>
          <w:bCs/>
        </w:rPr>
        <w:t xml:space="preserve">と </w:t>
      </w:r>
      <w:r>
        <w:rPr>
          <w:b/>
          <w:bCs/>
        </w:rPr>
        <w:t xml:space="preserve">IdP </w:t>
      </w:r>
      <w:r>
        <w:rPr>
          <w:b/>
          <w:bCs/>
        </w:rPr>
        <w:t>の両方で出る</w:t>
      </w:r>
      <w:r>
        <w:rPr/>
        <w:t>（</w:t>
      </w:r>
      <w:r>
        <w:rPr>
          <w:rStyle w:val="VerbatimChar"/>
        </w:rPr>
        <w:t>plmdev.plm-lab.local</w:t>
      </w:r>
      <w:r>
        <w:rPr/>
        <w:t xml:space="preserve"> </w:t>
      </w:r>
      <w:r>
        <w:rPr/>
        <w:t xml:space="preserve">と </w:t>
      </w:r>
      <w:r>
        <w:rPr>
          <w:rStyle w:val="VerbatimChar"/>
        </w:rPr>
        <w:t>idp.plm-lab.local</w:t>
      </w:r>
      <w:r>
        <w:rPr/>
        <w:t xml:space="preserve"> </w:t>
      </w:r>
      <w:r>
        <w:rPr/>
        <w:t>は別ホスト名のため）。</w:t>
      </w:r>
      <w:r>
        <w:rPr/>
        <w:t xml:space="preserve">SAML </w:t>
      </w:r>
      <w:r>
        <w:rPr/>
        <w:t>の往復で</w:t>
      </w:r>
      <w:r>
        <w:rPr>
          <w:b/>
          <w:bCs/>
        </w:rPr>
        <w:t>2</w:t>
      </w:r>
      <w:r>
        <w:rPr>
          <w:b/>
          <w:bCs/>
        </w:rPr>
        <w:t>回通過</w:t>
      </w:r>
      <w:r>
        <w:rPr/>
        <w:t>する必要があるので、テスト手順に明記しておく。</w:t>
      </w:r>
    </w:p>
    <w:p>
      <w:pPr>
        <w:pStyle w:val="Compact"/>
        <w:numPr>
          <w:ilvl w:val="0"/>
          <w:numId w:val="197"/>
        </w:numPr>
        <w:rPr/>
      </w:pPr>
      <w:r>
        <w:rPr>
          <w:b/>
          <w:bCs/>
        </w:rPr>
        <w:t>本番では必ず正規の証明書を使う</w:t>
      </w:r>
      <w:r>
        <w:rPr/>
        <w:t>（社内</w:t>
      </w:r>
      <w:r>
        <w:rPr/>
        <w:t xml:space="preserve">CA/AD CS </w:t>
      </w:r>
      <w:r>
        <w:rPr/>
        <w:t>等。</w:t>
      </w:r>
      <w:r>
        <w:rPr/>
        <w:t>§16.6</w:t>
      </w:r>
      <w:r>
        <w:rPr/>
        <w:t>）。テストでの割り切りを本番に持ち込まないよう線引きを明示する。</w:t>
      </w:r>
      <w:bookmarkEnd w:id="116"/>
    </w:p>
    <w:p>
      <w:pPr>
        <w:pStyle w:val="Heading4"/>
        <w:rPr/>
      </w:pPr>
      <w:bookmarkStart w:id="117" w:name="プライベートウィンドウを使う理由と使わない場合のリスク"/>
      <w:r>
        <w:rPr/>
        <w:t xml:space="preserve">(2) </w:t>
      </w:r>
      <w:r>
        <w:rPr/>
        <w:t>プライベートウィンドウを使う理由と、使わない場合のリスク</w:t>
      </w:r>
    </w:p>
    <w:p>
      <w:pPr>
        <w:pStyle w:val="FirstParagraph"/>
        <w:rPr/>
      </w:pPr>
      <w:r>
        <w:rPr>
          <w:b/>
          <w:bCs/>
        </w:rPr>
        <w:t>理由：</w:t>
      </w:r>
      <w:r>
        <w:rPr>
          <w:b/>
          <w:bCs/>
        </w:rPr>
        <w:t xml:space="preserve">SSO </w:t>
      </w:r>
      <w:r>
        <w:rPr>
          <w:b/>
          <w:bCs/>
        </w:rPr>
        <w:t xml:space="preserve">は認証状態が </w:t>
      </w:r>
      <w:r>
        <w:rPr>
          <w:b/>
          <w:bCs/>
        </w:rPr>
        <w:t xml:space="preserve">Cookie </w:t>
      </w:r>
      <w:r>
        <w:rPr>
          <w:b/>
          <w:bCs/>
        </w:rPr>
        <w:t>として残る仕組みだから</w:t>
      </w:r>
      <w:r>
        <w:rPr/>
        <w:t>。プライベートウィンドウは、</w:t>
      </w:r>
      <w:r>
        <w:rPr>
          <w:b/>
          <w:bCs/>
        </w:rPr>
        <w:t>毎回クリーンな（未認証の）状態からテストを開始するための「状態リセットの道具」</w:t>
      </w:r>
      <w:r>
        <w:rPr/>
        <w:t>である。残るのは次の</w:t>
      </w:r>
      <w:r>
        <w:rPr/>
        <w:t>2</w:t>
      </w:r>
      <w:r>
        <w:rPr/>
        <w:t>種類：</w:t>
      </w:r>
    </w:p>
    <w:p>
      <w:pPr>
        <w:pStyle w:val="Compact"/>
        <w:numPr>
          <w:ilvl w:val="0"/>
          <w:numId w:val="198"/>
        </w:numPr>
        <w:rPr/>
      </w:pPr>
      <w:r>
        <w:rPr>
          <w:b/>
          <w:bCs/>
        </w:rPr>
        <w:t xml:space="preserve">SP </w:t>
      </w:r>
      <w:r>
        <w:rPr>
          <w:b/>
          <w:bCs/>
        </w:rPr>
        <w:t xml:space="preserve">のセッション </w:t>
      </w:r>
      <w:r>
        <w:rPr>
          <w:b/>
          <w:bCs/>
        </w:rPr>
        <w:t>Cookie</w:t>
      </w:r>
      <w:r>
        <w:rPr/>
        <w:t>（</w:t>
      </w:r>
      <w:r>
        <w:rPr>
          <w:rStyle w:val="VerbatimChar"/>
        </w:rPr>
        <w:t>_shibsession_...</w:t>
      </w:r>
      <w:r>
        <w:rPr/>
        <w:t xml:space="preserve">）：「このユーザーは認証済み」という </w:t>
      </w:r>
      <w:r>
        <w:rPr/>
        <w:t xml:space="preserve">SP </w:t>
      </w:r>
      <w:r>
        <w:rPr/>
        <w:t>側の状態。</w:t>
      </w:r>
    </w:p>
    <w:p>
      <w:pPr>
        <w:pStyle w:val="Compact"/>
        <w:numPr>
          <w:ilvl w:val="0"/>
          <w:numId w:val="199"/>
        </w:numPr>
        <w:rPr/>
      </w:pPr>
      <w:r>
        <w:rPr>
          <w:b/>
          <w:bCs/>
        </w:rPr>
        <w:t xml:space="preserve">IdP </w:t>
      </w:r>
      <w:r>
        <w:rPr>
          <w:b/>
          <w:bCs/>
        </w:rPr>
        <w:t xml:space="preserve">のセッション </w:t>
      </w:r>
      <w:r>
        <w:rPr>
          <w:b/>
          <w:bCs/>
        </w:rPr>
        <w:t>Cookie</w:t>
      </w:r>
      <w:r>
        <w:rPr/>
        <w:t>（</w:t>
      </w:r>
      <w:r>
        <w:rPr>
          <w:rStyle w:val="VerbatimChar"/>
        </w:rPr>
        <w:t>shib_idp_session</w:t>
      </w:r>
      <w:r>
        <w:rPr/>
        <w:t xml:space="preserve">）：「このユーザーは </w:t>
      </w:r>
      <w:r>
        <w:rPr/>
        <w:t xml:space="preserve">IdP </w:t>
      </w:r>
      <w:r>
        <w:rPr/>
        <w:t xml:space="preserve">でログイン済み」という状態。残っていると </w:t>
      </w:r>
      <w:r>
        <w:rPr>
          <w:b/>
          <w:bCs/>
        </w:rPr>
        <w:t xml:space="preserve">IdP </w:t>
      </w:r>
      <w:r>
        <w:rPr>
          <w:b/>
          <w:bCs/>
        </w:rPr>
        <w:t>はパスワードを聞かずにアサーションを再発行する</w:t>
      </w:r>
      <w:r>
        <w:rPr/>
        <w:t>（</w:t>
      </w:r>
      <w:r>
        <w:rPr/>
        <w:t xml:space="preserve">SSO </w:t>
      </w:r>
      <w:r>
        <w:rPr/>
        <w:t>本来の挙動）。</w:t>
      </w:r>
    </w:p>
    <w:p>
      <w:pPr>
        <w:pStyle w:val="FirstParagraph"/>
        <w:rPr/>
      </w:pPr>
      <w:r>
        <w:rPr>
          <w:b/>
          <w:bCs/>
        </w:rPr>
        <w:t>使わない場合のリスク（テストでの誤判定）</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3009"/>
        <w:gridCol w:w="3009"/>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状況</w:t>
            </w:r>
          </w:p>
        </w:tc>
        <w:tc>
          <w:tcPr>
            <w:tcW w:w="300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起こること</w:t>
            </w:r>
          </w:p>
        </w:tc>
        <w:tc>
          <w:tcPr>
            <w:tcW w:w="300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リスク</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前回のセッションが残っている</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ログイン画面が出ずページが表示される</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が動いた」と誤認するが、実は</w:t>
            </w:r>
            <w:r>
              <w:rPr>
                <w:rFonts w:ascii="Cambria" w:hAnsi="Cambria" w:cs=""/>
                <w:b/>
                <w:bCs/>
                <w:kern w:val="0"/>
                <w:sz w:val="20"/>
                <w:szCs w:val="20"/>
                <w:lang w:val="ja-JP" w:eastAsia="ja-JP" w:bidi="ar-SA"/>
              </w:rPr>
              <w:t>前回のセッションで入れただけ</w:t>
            </w:r>
            <w:r>
              <w:rPr>
                <w:rFonts w:ascii="Cambria" w:hAnsi="Cambria" w:cs=""/>
                <w:kern w:val="0"/>
                <w:sz w:val="20"/>
                <w:szCs w:val="20"/>
                <w:lang w:val="ja-JP" w:eastAsia="ja-JP" w:bidi="ar-SA"/>
              </w:rPr>
              <w:t>。設定変更の効果を検証できていない</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別ユーザーでテストしたい</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前のユーザーのセッションが残り </w:t>
            </w:r>
            <w:r>
              <w:rPr>
                <w:rFonts w:eastAsia="Noto Sans CJK JP" w:cs=""/>
                <w:kern w:val="0"/>
                <w:sz w:val="20"/>
                <w:szCs w:val="20"/>
                <w:lang w:val="ja-JP" w:eastAsia="ja-JP" w:bidi="ar-SA"/>
              </w:rPr>
              <w:t xml:space="preserve">01PLM02 </w:t>
            </w:r>
            <w:r>
              <w:rPr>
                <w:rFonts w:ascii="Cambria" w:hAnsi="Cambria" w:cs=""/>
                <w:kern w:val="0"/>
                <w:sz w:val="20"/>
                <w:szCs w:val="20"/>
                <w:lang w:val="ja-JP" w:eastAsia="ja-JP" w:bidi="ar-SA"/>
              </w:rPr>
              <w:t>でログインできない</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再現性テスト（</w:t>
            </w:r>
            <w:r>
              <w:rPr>
                <w:rFonts w:eastAsia="Noto Sans CJK JP" w:cs=""/>
                <w:b/>
                <w:bCs/>
                <w:kern w:val="0"/>
                <w:sz w:val="20"/>
                <w:szCs w:val="20"/>
                <w:lang w:val="ja-JP" w:eastAsia="ja-JP" w:bidi="ar-SA"/>
              </w:rPr>
              <w:t>§15.2</w:t>
            </w:r>
            <w:r>
              <w:rPr>
                <w:rFonts w:ascii="Cambria" w:hAnsi="Cambria" w:cs=""/>
                <w:b/>
                <w:bCs/>
                <w:kern w:val="0"/>
                <w:sz w:val="20"/>
                <w:szCs w:val="20"/>
                <w:lang w:val="ja-JP" w:eastAsia="ja-JP" w:bidi="ar-SA"/>
              </w:rPr>
              <w:t>）が実施できない</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設定変更後の確認</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変更前のセッションが生きている</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修正の効果を誤判定</w:t>
            </w:r>
            <w:r>
              <w:rPr>
                <w:rFonts w:ascii="Cambria" w:hAnsi="Cambria" w:cs=""/>
                <w:kern w:val="0"/>
                <w:sz w:val="20"/>
                <w:szCs w:val="20"/>
                <w:lang w:val="ja-JP" w:eastAsia="ja-JP" w:bidi="ar-SA"/>
              </w:rPr>
              <w:t>する</w:t>
            </w:r>
          </w:p>
        </w:tc>
      </w:tr>
    </w:tbl>
    <w:p>
      <w:pPr>
        <w:pStyle w:val="BlockText"/>
        <w:rPr/>
      </w:pPr>
      <w:r>
        <w:rPr>
          <w:b/>
          <w:bCs/>
        </w:rPr>
        <w:t>使い分け</w:t>
      </w:r>
      <w:r>
        <w:rPr/>
        <w:t>：</w:t>
      </w:r>
      <w:r>
        <w:rPr>
          <w:b/>
          <w:bCs/>
        </w:rPr>
        <w:t>認証フローそのものを確認する</w:t>
      </w:r>
      <w:r>
        <w:rPr/>
        <w:t>テスト（ログインできるか／別ユーザーで入れるか／設定変更が効いたか）は</w:t>
      </w:r>
      <w:r>
        <w:rPr>
          <w:b/>
          <w:bCs/>
        </w:rPr>
        <w:t>プライベートウィンドウ必須</w:t>
      </w:r>
      <w:r>
        <w:rPr/>
        <w:t>。逆に、</w:t>
      </w:r>
      <w:r>
        <w:rPr>
          <w:b/>
          <w:bCs/>
        </w:rPr>
        <w:t xml:space="preserve">SSO </w:t>
      </w:r>
      <w:r>
        <w:rPr>
          <w:b/>
          <w:bCs/>
        </w:rPr>
        <w:t>の利点（</w:t>
      </w:r>
      <w:r>
        <w:rPr>
          <w:b/>
          <w:bCs/>
        </w:rPr>
        <w:t>1</w:t>
      </w:r>
      <w:r>
        <w:rPr>
          <w:b/>
          <w:bCs/>
        </w:rPr>
        <w:t>回のログインで複数環境に入れる）を確認する</w:t>
      </w:r>
      <w:r>
        <w:rPr/>
        <w:t>ときは、</w:t>
      </w:r>
      <w:r>
        <w:rPr>
          <w:b/>
          <w:bCs/>
        </w:rPr>
        <w:t>あえて同じウィンドウを使う</w:t>
      </w:r>
      <w:r>
        <w:rPr/>
        <w:t xml:space="preserve">（下記 </w:t>
      </w:r>
      <w:r>
        <w:rPr/>
        <w:t>(3)</w:t>
      </w:r>
      <w:r>
        <w:rPr/>
        <w:t>）。</w:t>
      </w:r>
      <w:bookmarkEnd w:id="117"/>
    </w:p>
    <w:p>
      <w:pPr>
        <w:pStyle w:val="Heading4"/>
        <w:rPr/>
      </w:pPr>
      <w:bookmarkStart w:id="118" w:name="複数環境間での認証スキップsso-の実体"/>
      <w:r>
        <w:rPr/>
        <w:t xml:space="preserve">(3) </w:t>
      </w:r>
      <w:r>
        <w:rPr/>
        <w:t>複数環境間での認証スキップ（</w:t>
      </w:r>
      <w:r>
        <w:rPr/>
        <w:t xml:space="preserve">SSO </w:t>
      </w:r>
      <w:r>
        <w:rPr/>
        <w:t>の実体）</w:t>
      </w:r>
    </w:p>
    <w:p>
      <w:pPr>
        <w:pStyle w:val="FirstParagraph"/>
        <w:rPr/>
      </w:pPr>
      <w:r>
        <w:rPr/>
        <w:t xml:space="preserve">§17 </w:t>
      </w:r>
      <w:r>
        <w:rPr/>
        <w:t>の並行運用のように、同一ホスト名の別ポートで複数環境（例：①</w:t>
      </w:r>
      <w:r>
        <w:rPr>
          <w:rStyle w:val="VerbatimChar"/>
        </w:rPr>
        <w:t>https://plmdev.plm-lab.local:9112/</w:t>
      </w:r>
      <w:r>
        <w:rPr/>
        <w:t>、②</w:t>
      </w:r>
      <w:r>
        <w:rPr>
          <w:rStyle w:val="VerbatimChar"/>
        </w:rPr>
        <w:t>https://plmdev.plm-lab.local:9113/</w:t>
      </w:r>
      <w:r>
        <w:rPr/>
        <w:t xml:space="preserve">）を </w:t>
      </w:r>
      <w:r>
        <w:rPr/>
        <w:t xml:space="preserve">SSO </w:t>
      </w:r>
      <w:r>
        <w:rPr/>
        <w:t>保護した場合、</w:t>
      </w:r>
      <w:r>
        <w:rPr>
          <w:b/>
          <w:bCs/>
        </w:rPr>
        <w:t>①でログインすれば、②へのアクセス時には認証がスキップされる</w:t>
      </w:r>
      <w:r>
        <w:rPr/>
        <w:t>。認証済み情報は</w:t>
      </w:r>
      <w:r>
        <w:rPr>
          <w:b/>
          <w:bCs/>
        </w:rPr>
        <w:t xml:space="preserve">サーバ間で直接受け渡されるのではなく、ブラウザが </w:t>
      </w:r>
      <w:r>
        <w:rPr>
          <w:b/>
          <w:bCs/>
        </w:rPr>
        <w:t xml:space="preserve">Cookie </w:t>
      </w:r>
      <w:r>
        <w:rPr>
          <w:b/>
          <w:bCs/>
        </w:rPr>
        <w:t>を運ぶ</w:t>
      </w:r>
      <w:r>
        <w:rPr/>
        <w:t>ことで引き継がれる。メカニズムは</w:t>
      </w:r>
      <w:r>
        <w:rPr/>
        <w:t>2</w:t>
      </w:r>
      <w:r>
        <w:rPr/>
        <w:t>段階：</w:t>
      </w:r>
    </w:p>
    <w:p>
      <w:pPr>
        <w:pStyle w:val="Compact"/>
        <w:numPr>
          <w:ilvl w:val="0"/>
          <w:numId w:val="200"/>
        </w:numPr>
        <w:rPr/>
      </w:pPr>
      <w:r>
        <w:rPr>
          <w:b/>
          <w:bCs/>
        </w:rPr>
        <w:t>メカニズム</w:t>
      </w:r>
      <w:r>
        <w:rPr>
          <w:b/>
          <w:bCs/>
        </w:rPr>
        <w:t>1</w:t>
      </w:r>
      <w:r>
        <w:rPr>
          <w:b/>
          <w:bCs/>
        </w:rPr>
        <w:t>：</w:t>
      </w:r>
      <w:r>
        <w:rPr>
          <w:b/>
          <w:bCs/>
        </w:rPr>
        <w:t xml:space="preserve">SP </w:t>
      </w:r>
      <w:r>
        <w:rPr>
          <w:b/>
          <w:bCs/>
        </w:rPr>
        <w:t xml:space="preserve">のセッション </w:t>
      </w:r>
      <w:r>
        <w:rPr>
          <w:b/>
          <w:bCs/>
        </w:rPr>
        <w:t xml:space="preserve">Cookie </w:t>
      </w:r>
      <w:r>
        <w:rPr>
          <w:b/>
          <w:bCs/>
        </w:rPr>
        <w:t>が共有される（本構成の場合）</w:t>
      </w:r>
      <w:r>
        <w:rPr/>
        <w:t xml:space="preserve"> 方式</w:t>
      </w:r>
      <w:r>
        <w:rPr/>
        <w:t>1</w:t>
      </w:r>
      <w:r>
        <w:rPr/>
        <w:t xml:space="preserve">（同一 </w:t>
      </w:r>
      <w:r>
        <w:rPr/>
        <w:t>entityID</w:t>
      </w:r>
      <w:r>
        <w:rPr/>
        <w:t>）＋同一ホスト名の別ポートでは、</w:t>
      </w:r>
      <w:r>
        <w:rPr>
          <w:b/>
          <w:bCs/>
        </w:rPr>
        <w:t xml:space="preserve">Cookie </w:t>
      </w:r>
      <w:r>
        <w:rPr>
          <w:b/>
          <w:bCs/>
        </w:rPr>
        <w:t>はポートを区別しない</w:t>
      </w:r>
      <w:r>
        <w:rPr/>
        <w:t xml:space="preserve">ため、①で発行された </w:t>
      </w:r>
      <w:r>
        <w:rPr>
          <w:rStyle w:val="VerbatimChar"/>
        </w:rPr>
        <w:t>_shibsession_...</w:t>
      </w:r>
      <w:r>
        <w:rPr/>
        <w:t xml:space="preserve"> </w:t>
      </w:r>
      <w:r>
        <w:rPr/>
        <w:t>が②にも送信される。</w:t>
      </w:r>
      <w:r>
        <w:rPr/>
        <w:t xml:space="preserve">SP </w:t>
      </w:r>
      <w:r>
        <w:rPr/>
        <w:t>は「セッションあり」と判断し、</w:t>
      </w:r>
      <w:r>
        <w:rPr>
          <w:b/>
          <w:bCs/>
        </w:rPr>
        <w:t xml:space="preserve">IdP </w:t>
      </w:r>
      <w:r>
        <w:rPr>
          <w:b/>
          <w:bCs/>
        </w:rPr>
        <w:t>に行くことなく即座に許可</w:t>
      </w:r>
      <w:r>
        <w:rPr/>
        <w:t xml:space="preserve">する（②では </w:t>
      </w:r>
      <w:r>
        <w:rPr/>
        <w:t xml:space="preserve">SAML </w:t>
      </w:r>
      <w:r>
        <w:rPr/>
        <w:t>の往復すら発生しない）。</w:t>
      </w:r>
    </w:p>
    <w:p>
      <w:pPr>
        <w:pStyle w:val="Compact"/>
        <w:numPr>
          <w:ilvl w:val="0"/>
          <w:numId w:val="201"/>
        </w:numPr>
        <w:rPr/>
      </w:pPr>
      <w:r>
        <w:rPr>
          <w:b/>
          <w:bCs/>
        </w:rPr>
        <w:t>メカニズム</w:t>
      </w:r>
      <w:r>
        <w:rPr>
          <w:b/>
          <w:bCs/>
        </w:rPr>
        <w:t>2</w:t>
      </w:r>
      <w:r>
        <w:rPr>
          <w:b/>
          <w:bCs/>
        </w:rPr>
        <w:t>：</w:t>
      </w:r>
      <w:r>
        <w:rPr>
          <w:b/>
          <w:bCs/>
        </w:rPr>
        <w:t xml:space="preserve">IdP </w:t>
      </w:r>
      <w:r>
        <w:rPr>
          <w:b/>
          <w:bCs/>
        </w:rPr>
        <w:t xml:space="preserve">のセッション </w:t>
      </w:r>
      <w:r>
        <w:rPr>
          <w:b/>
          <w:bCs/>
        </w:rPr>
        <w:t>Cookie</w:t>
      </w:r>
      <w:r>
        <w:rPr>
          <w:b/>
          <w:bCs/>
        </w:rPr>
        <w:t>（</w:t>
      </w:r>
      <w:r>
        <w:rPr>
          <w:b/>
          <w:bCs/>
        </w:rPr>
        <w:t xml:space="preserve">SSO </w:t>
      </w:r>
      <w:r>
        <w:rPr>
          <w:b/>
          <w:bCs/>
        </w:rPr>
        <w:t>の本質）</w:t>
      </w:r>
      <w:r>
        <w:rPr/>
        <w:t xml:space="preserve"> 仮に </w:t>
      </w:r>
      <w:r>
        <w:rPr/>
        <w:t xml:space="preserve">SP </w:t>
      </w:r>
      <w:r>
        <w:rPr/>
        <w:t xml:space="preserve">セッションが共有されない構成（別ホスト名の </w:t>
      </w:r>
      <w:r>
        <w:rPr/>
        <w:t>SP</w:t>
      </w:r>
      <w:r>
        <w:rPr/>
        <w:t>、方式</w:t>
      </w:r>
      <w:r>
        <w:rPr/>
        <w:t xml:space="preserve">2 </w:t>
      </w:r>
      <w:r>
        <w:rPr/>
        <w:t xml:space="preserve">の別 </w:t>
      </w:r>
      <w:r>
        <w:rPr/>
        <w:t xml:space="preserve">entityID </w:t>
      </w:r>
      <w:r>
        <w:rPr/>
        <w:t xml:space="preserve">等）でも、②にアクセスすると </w:t>
      </w:r>
      <w:r>
        <w:rPr/>
        <w:t xml:space="preserve">SP </w:t>
      </w:r>
      <w:r>
        <w:rPr/>
        <w:t xml:space="preserve">は </w:t>
      </w:r>
      <w:r>
        <w:rPr/>
        <w:t xml:space="preserve">IdP </w:t>
      </w:r>
      <w:r>
        <w:rPr/>
        <w:t xml:space="preserve">へリダイレクトする。このときブラウザが </w:t>
      </w:r>
      <w:r>
        <w:rPr>
          <w:b/>
          <w:bCs/>
        </w:rPr>
        <w:t xml:space="preserve">IdP </w:t>
      </w:r>
      <w:r>
        <w:rPr>
          <w:b/>
          <w:bCs/>
        </w:rPr>
        <w:t xml:space="preserve">のセッション </w:t>
      </w:r>
      <w:r>
        <w:rPr>
          <w:b/>
          <w:bCs/>
        </w:rPr>
        <w:t>Cookie</w:t>
      </w:r>
      <w:r>
        <w:rPr>
          <w:b/>
          <w:bCs/>
        </w:rPr>
        <w:t>（</w:t>
      </w:r>
      <w:r>
        <w:rPr>
          <w:rStyle w:val="VerbatimChar"/>
          <w:b/>
          <w:bCs/>
        </w:rPr>
        <w:t>shib_idp_session</w:t>
      </w:r>
      <w:r>
        <w:rPr>
          <w:b/>
          <w:bCs/>
        </w:rPr>
        <w:t>）</w:t>
      </w:r>
      <w:r>
        <w:rPr/>
        <w:t xml:space="preserve"> を送るため、</w:t>
      </w:r>
      <w:r>
        <w:rPr>
          <w:b/>
          <w:bCs/>
        </w:rPr>
        <w:t xml:space="preserve">IdP </w:t>
      </w:r>
      <w:r>
        <w:rPr>
          <w:b/>
          <w:bCs/>
        </w:rPr>
        <w:t>はログイン画面を出さずにアサーションを再発行</w:t>
      </w:r>
      <w:r>
        <w:rPr/>
        <w:t>する。ユーザーからはパスワードを聞かれずに入れたように見える。これが「</w:t>
      </w:r>
      <w:r>
        <w:rPr/>
        <w:t>1</w:t>
      </w:r>
      <w:r>
        <w:rPr/>
        <w:t xml:space="preserve">回ログインすれば他システムにも入れる」という </w:t>
      </w:r>
      <w:r>
        <w:rPr/>
        <w:t xml:space="preserve">SSO </w:t>
      </w:r>
      <w:r>
        <w:rPr/>
        <w:t>の本質。</w:t>
      </w:r>
    </w:p>
    <w:p>
      <w:pPr>
        <w:pStyle w:val="SourceCode"/>
        <w:rPr/>
      </w:pPr>
      <w:r>
        <w:rPr>
          <w:rStyle w:val="VerbatimChar"/>
        </w:rPr>
        <w:t>①</w:t>
      </w:r>
      <w:r>
        <w:rPr>
          <w:rStyle w:val="VerbatimChar"/>
        </w:rPr>
        <w:t>でログイン</w:t>
      </w:r>
      <w:r>
        <w:rPr/>
        <w:br/>
      </w:r>
      <w:r>
        <w:rPr>
          <w:rStyle w:val="VerbatimChar"/>
        </w:rPr>
        <w:t xml:space="preserve">  ├→ SP </w:t>
      </w:r>
      <w:r>
        <w:rPr>
          <w:rStyle w:val="VerbatimChar"/>
        </w:rPr>
        <w:t xml:space="preserve">が </w:t>
      </w:r>
      <w:r>
        <w:rPr>
          <w:rStyle w:val="VerbatimChar"/>
        </w:rPr>
        <w:t xml:space="preserve">Cookie </w:t>
      </w:r>
      <w:r>
        <w:rPr>
          <w:rStyle w:val="VerbatimChar"/>
        </w:rPr>
        <w:t>発行（</w:t>
      </w:r>
      <w:r>
        <w:rPr>
          <w:rStyle w:val="VerbatimChar"/>
        </w:rPr>
        <w:t xml:space="preserve">plmdev.plm-lab.local </w:t>
      </w:r>
      <w:r>
        <w:rPr>
          <w:rStyle w:val="VerbatimChar"/>
        </w:rPr>
        <w:t>宛）  ← メカニズム</w:t>
      </w:r>
      <w:r>
        <w:rPr>
          <w:rStyle w:val="VerbatimChar"/>
        </w:rPr>
        <w:t>1</w:t>
      </w:r>
      <w:r>
        <w:rPr/>
        <w:br/>
      </w:r>
      <w:r>
        <w:rPr>
          <w:rStyle w:val="VerbatimChar"/>
        </w:rPr>
        <w:t xml:space="preserve">  └→ IdP </w:t>
      </w:r>
      <w:r>
        <w:rPr>
          <w:rStyle w:val="VerbatimChar"/>
        </w:rPr>
        <w:t xml:space="preserve">が </w:t>
      </w:r>
      <w:r>
        <w:rPr>
          <w:rStyle w:val="VerbatimChar"/>
        </w:rPr>
        <w:t xml:space="preserve">Cookie </w:t>
      </w:r>
      <w:r>
        <w:rPr>
          <w:rStyle w:val="VerbatimChar"/>
        </w:rPr>
        <w:t>発行（</w:t>
      </w:r>
      <w:r>
        <w:rPr>
          <w:rStyle w:val="VerbatimChar"/>
        </w:rPr>
        <w:t xml:space="preserve">idp.plm-lab.local </w:t>
      </w:r>
      <w:r>
        <w:rPr>
          <w:rStyle w:val="VerbatimChar"/>
        </w:rPr>
        <w:t>宛）    ← メカニズム</w:t>
      </w:r>
      <w:r>
        <w:rPr>
          <w:rStyle w:val="VerbatimChar"/>
        </w:rPr>
        <w:t>2</w:t>
      </w:r>
      <w:r>
        <w:rPr/>
        <w:br/>
        <w:br/>
      </w:r>
      <w:r>
        <w:rPr>
          <w:rStyle w:val="VerbatimChar"/>
        </w:rPr>
        <w:t>②</w:t>
      </w:r>
      <w:r>
        <w:rPr>
          <w:rStyle w:val="VerbatimChar"/>
        </w:rPr>
        <w:t>にアクセス</w:t>
      </w:r>
      <w:r>
        <w:rPr/>
        <w:br/>
      </w:r>
      <w:r>
        <w:rPr>
          <w:rStyle w:val="VerbatimChar"/>
        </w:rPr>
        <w:t xml:space="preserve">  ├→ </w:t>
      </w:r>
      <w:r>
        <w:rPr>
          <w:rStyle w:val="VerbatimChar"/>
        </w:rPr>
        <w:t xml:space="preserve">ブラウザが </w:t>
      </w:r>
      <w:r>
        <w:rPr>
          <w:rStyle w:val="VerbatimChar"/>
        </w:rPr>
        <w:t xml:space="preserve">SP Cookie </w:t>
      </w:r>
      <w:r>
        <w:rPr>
          <w:rStyle w:val="VerbatimChar"/>
        </w:rPr>
        <w:t xml:space="preserve">を送信 → </w:t>
      </w:r>
      <w:r>
        <w:rPr>
          <w:rStyle w:val="VerbatimChar"/>
        </w:rPr>
        <w:t xml:space="preserve">SP </w:t>
      </w:r>
      <w:r>
        <w:rPr>
          <w:rStyle w:val="VerbatimChar"/>
        </w:rPr>
        <w:t>が「認証済み」と判断 → 即許可（本構成はここで完結）</w:t>
      </w:r>
      <w:r>
        <w:rPr/>
        <w:br/>
      </w:r>
      <w:r>
        <w:rPr>
          <w:rStyle w:val="VerbatimChar"/>
        </w:rPr>
        <w:t xml:space="preserve">  └→ </w:t>
      </w:r>
      <w:r>
        <w:rPr>
          <w:rStyle w:val="VerbatimChar"/>
        </w:rPr>
        <w:t>（</w:t>
      </w:r>
      <w:r>
        <w:rPr>
          <w:rStyle w:val="VerbatimChar"/>
        </w:rPr>
        <w:t xml:space="preserve">SP Cookie </w:t>
      </w:r>
      <w:r>
        <w:rPr>
          <w:rStyle w:val="VerbatimChar"/>
        </w:rPr>
        <w:t>が無い構成なら）</w:t>
      </w:r>
      <w:r>
        <w:rPr>
          <w:rStyle w:val="VerbatimChar"/>
        </w:rPr>
        <w:t xml:space="preserve">IdP </w:t>
      </w:r>
      <w:r>
        <w:rPr>
          <w:rStyle w:val="VerbatimChar"/>
        </w:rPr>
        <w:t xml:space="preserve">へリダイレクト → ブラウザが </w:t>
      </w:r>
      <w:r>
        <w:rPr>
          <w:rStyle w:val="VerbatimChar"/>
        </w:rPr>
        <w:t xml:space="preserve">IdP Cookie </w:t>
      </w:r>
      <w:r>
        <w:rPr>
          <w:rStyle w:val="VerbatimChar"/>
        </w:rPr>
        <w:t>を送信</w:t>
      </w:r>
      <w:r>
        <w:rPr/>
        <w:br/>
      </w:r>
      <w:r>
        <w:rPr>
          <w:rStyle w:val="VerbatimChar"/>
        </w:rPr>
        <w:t xml:space="preserve">      → IdP </w:t>
      </w:r>
      <w:r>
        <w:rPr>
          <w:rStyle w:val="VerbatimChar"/>
        </w:rPr>
        <w:t xml:space="preserve">が「認証済み」と判断 → パスワード不要でアサーション発行 → </w:t>
      </w:r>
      <w:r>
        <w:rPr>
          <w:rStyle w:val="VerbatimChar"/>
        </w:rPr>
        <w:t xml:space="preserve">SP </w:t>
      </w:r>
      <w:r>
        <w:rPr>
          <w:rStyle w:val="VerbatimChar"/>
        </w:rPr>
        <w:t>へ戻る</w:t>
      </w:r>
    </w:p>
    <w:p>
      <w:pPr>
        <w:pStyle w:val="BlockText"/>
        <w:rPr/>
      </w:pPr>
      <w:r>
        <w:rPr>
          <w:b/>
          <w:bCs/>
        </w:rPr>
        <w:t>テスト時の落とし穴</w:t>
      </w:r>
      <w:r>
        <w:rPr/>
        <w:t>：「②で認証が求められない」のを見て「②の保護が効いていない」と誤解しやすい。実際は①のセッションが生きているだけ。</w:t>
      </w:r>
      <w:r>
        <w:rPr>
          <w:b/>
          <w:bCs/>
        </w:rPr>
        <w:t>②単体の保護を検証するなら、プライベートウィンドウを開き直して（クリーンな状態で）②に直接アクセス</w:t>
      </w:r>
      <w:r>
        <w:rPr/>
        <w:t>し、ログイン画面が出ることを確認する（</w:t>
      </w:r>
      <w:r>
        <w:rPr/>
        <w:t xml:space="preserve">(2) </w:t>
      </w:r>
      <w:r>
        <w:rPr/>
        <w:t>と繋がる）。</w:t>
      </w:r>
      <w:bookmarkEnd w:id="118"/>
    </w:p>
    <w:p>
      <w:pPr>
        <w:pStyle w:val="Heading4"/>
        <w:rPr/>
      </w:pPr>
      <w:bookmarkStart w:id="119" w:name="cookie認証情報の確認手段"/>
      <w:r>
        <w:rPr/>
        <w:t>(4) Cookie</w:t>
      </w:r>
      <w:r>
        <w:rPr/>
        <w:t>・認証情報の確認手段</w:t>
      </w:r>
    </w:p>
    <w:p>
      <w:pPr>
        <w:pStyle w:val="FirstParagraph"/>
        <w:rPr/>
      </w:pPr>
      <w:r>
        <w:rPr>
          <w:b/>
          <w:bCs/>
        </w:rPr>
        <w:t>重要：</w:t>
      </w:r>
      <w:r>
        <w:rPr>
          <w:b/>
          <w:bCs/>
        </w:rPr>
        <w:t xml:space="preserve">Cookie </w:t>
      </w:r>
      <w:r>
        <w:rPr>
          <w:b/>
          <w:bCs/>
        </w:rPr>
        <w:t>の中身（認証情報）は読めない。</w:t>
      </w:r>
      <w:r>
        <w:rPr/>
        <w:t xml:space="preserve"> </w:t>
      </w:r>
      <w:r>
        <w:rPr/>
        <w:t>SP</w:t>
      </w:r>
      <w:r>
        <w:rPr/>
        <w:t>／</w:t>
      </w:r>
      <w:r>
        <w:rPr/>
        <w:t xml:space="preserve">IdP </w:t>
      </w:r>
      <w:r>
        <w:rPr/>
        <w:t xml:space="preserve">のセッション </w:t>
      </w:r>
      <w:r>
        <w:rPr/>
        <w:t xml:space="preserve">Cookie </w:t>
      </w:r>
      <w:r>
        <w:rPr/>
        <w:t>は</w:t>
      </w:r>
      <w:r>
        <w:rPr>
          <w:b/>
          <w:bCs/>
        </w:rPr>
        <w:t>暗号化された不透明な値</w:t>
      </w:r>
      <w:r>
        <w:rPr/>
        <w:t>であり、</w:t>
      </w:r>
      <w:r>
        <w:rPr>
          <w:rStyle w:val="VerbatimChar"/>
        </w:rPr>
        <w:t>user=01PLM01</w:t>
      </w:r>
      <w:r>
        <w:rPr/>
        <w:t xml:space="preserve"> </w:t>
      </w:r>
      <w:r>
        <w:rPr/>
        <w:t>のような平文は入っていない。中身は「</w:t>
      </w:r>
      <w:r>
        <w:rPr>
          <w:b/>
          <w:bCs/>
        </w:rPr>
        <w:t>サーバ側セッションを指す引換券（セッション</w:t>
      </w:r>
      <w:r>
        <w:rPr>
          <w:b/>
          <w:bCs/>
        </w:rPr>
        <w:t>ID</w:t>
      </w:r>
      <w:r>
        <w:rPr>
          <w:b/>
          <w:bCs/>
        </w:rPr>
        <w:t>）</w:t>
      </w:r>
      <w:r>
        <w:rPr/>
        <w:t>」にすぎず、実際の認証情報（</w:t>
      </w:r>
      <w:r>
        <w:rPr/>
        <w:t>NameID</w:t>
      </w:r>
      <w:r>
        <w:rPr/>
        <w:t xml:space="preserve">・属性・認証時刻）は </w:t>
      </w:r>
      <w:r>
        <w:rPr>
          <w:b/>
          <w:bCs/>
        </w:rPr>
        <w:t>shibd</w:t>
      </w:r>
      <w:r>
        <w:rPr>
          <w:b/>
          <w:bCs/>
        </w:rPr>
        <w:t>（</w:t>
      </w:r>
      <w:r>
        <w:rPr>
          <w:b/>
          <w:bCs/>
        </w:rPr>
        <w:t>SP</w:t>
      </w:r>
      <w:r>
        <w:rPr>
          <w:b/>
          <w:bCs/>
        </w:rPr>
        <w:t xml:space="preserve">）や </w:t>
      </w:r>
      <w:r>
        <w:rPr>
          <w:b/>
          <w:bCs/>
        </w:rPr>
        <w:t xml:space="preserve">IdP </w:t>
      </w:r>
      <w:r>
        <w:rPr>
          <w:b/>
          <w:bCs/>
        </w:rPr>
        <w:t>がサーバ側で保持</w:t>
      </w:r>
      <w:r>
        <w:rPr/>
        <w:t>している。これは、</w:t>
      </w:r>
      <w:r>
        <w:rPr/>
        <w:t xml:space="preserve">Cookie </w:t>
      </w:r>
      <w:r>
        <w:rPr/>
        <w:t>を書き換えたなりすましを防ぐための意図的な設計（</w:t>
      </w:r>
      <w:r>
        <w:rPr/>
        <w:t xml:space="preserve">IdP </w:t>
      </w:r>
      <w:r>
        <w:rPr/>
        <w:t xml:space="preserve">の </w:t>
      </w:r>
      <w:r>
        <w:rPr>
          <w:b/>
          <w:bCs/>
        </w:rPr>
        <w:t xml:space="preserve">Sealer </w:t>
      </w:r>
      <w:r>
        <w:rPr>
          <w:b/>
          <w:bCs/>
        </w:rPr>
        <w:t>鍵</w:t>
      </w:r>
      <w:r>
        <w:rPr/>
        <w:t>（</w:t>
      </w:r>
      <w:r>
        <w:rPr/>
        <w:t>§9.2</w:t>
      </w:r>
      <w:r>
        <w:rPr/>
        <w:t>）がこの暗号化を支えている）。したがって「</w:t>
      </w:r>
      <w:r>
        <w:rPr/>
        <w:t xml:space="preserve">Cookie </w:t>
      </w:r>
      <w:r>
        <w:rPr/>
        <w:t>の中身を読んで認証情報を確認する」ことはできない。確認は目的別に次の</w:t>
      </w:r>
      <w:r>
        <w:rPr/>
        <w:t>3</w:t>
      </w:r>
      <w:r>
        <w:rPr/>
        <w:t>手段を使う。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3009"/>
        <w:gridCol w:w="3009"/>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知りたいこと</w:t>
            </w:r>
          </w:p>
        </w:tc>
        <w:tc>
          <w:tcPr>
            <w:tcW w:w="300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手段</w:t>
            </w:r>
          </w:p>
        </w:tc>
        <w:tc>
          <w:tcPr>
            <w:tcW w:w="300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見えるもの</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セッションが確立／引き継がれているか</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ブラウザ開発者ツール</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Cookie </w:t>
            </w:r>
            <w:r>
              <w:rPr>
                <w:rFonts w:ascii="Cambria" w:hAnsi="Cambria" w:cs=""/>
                <w:kern w:val="0"/>
                <w:sz w:val="20"/>
                <w:szCs w:val="20"/>
                <w:lang w:val="ja-JP" w:eastAsia="ja-JP" w:bidi="ar-SA"/>
              </w:rPr>
              <w:t>の</w:t>
            </w:r>
            <w:r>
              <w:rPr>
                <w:rFonts w:ascii="Cambria" w:hAnsi="Cambria" w:cs=""/>
                <w:b/>
                <w:bCs/>
                <w:kern w:val="0"/>
                <w:sz w:val="20"/>
                <w:szCs w:val="20"/>
                <w:lang w:val="ja-JP" w:eastAsia="ja-JP" w:bidi="ar-SA"/>
              </w:rPr>
              <w:t>存在</w:t>
            </w:r>
            <w:r>
              <w:rPr>
                <w:rFonts w:ascii="Cambria" w:hAnsi="Cambria" w:cs=""/>
                <w:kern w:val="0"/>
                <w:sz w:val="20"/>
                <w:szCs w:val="20"/>
                <w:lang w:val="ja-JP" w:eastAsia="ja-JP" w:bidi="ar-SA"/>
              </w:rPr>
              <w:t>と属性（中身は読めない）</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認証情報の中身（誰が・いつ・何の属性で）</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/Shibboleth.sso/Session</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サーバ側が保持する</w:t>
            </w:r>
            <w:r>
              <w:rPr>
                <w:rFonts w:ascii="Cambria" w:hAnsi="Cambria" w:cs=""/>
                <w:b/>
                <w:bCs/>
                <w:kern w:val="0"/>
                <w:sz w:val="20"/>
                <w:szCs w:val="20"/>
                <w:lang w:val="ja-JP" w:eastAsia="ja-JP" w:bidi="ar-SA"/>
              </w:rPr>
              <w:t>認証情報の実体</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に何を渡したか（通信そのもの）</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SAML-tracer</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SAML </w:t>
            </w:r>
            <w:r>
              <w:rPr>
                <w:rFonts w:ascii="Cambria" w:hAnsi="Cambria" w:cs=""/>
                <w:b/>
                <w:bCs/>
                <w:kern w:val="0"/>
                <w:sz w:val="20"/>
                <w:szCs w:val="20"/>
                <w:lang w:val="ja-JP" w:eastAsia="ja-JP" w:bidi="ar-SA"/>
              </w:rPr>
              <w:t>アサーション</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XML</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等）</w:t>
            </w:r>
          </w:p>
        </w:tc>
      </w:tr>
    </w:tbl>
    <w:p>
      <w:pPr>
        <w:pStyle w:val="BodyText"/>
        <w:rPr/>
      </w:pPr>
      <w:r>
        <w:rPr>
          <w:b/>
          <w:bCs/>
        </w:rPr>
        <w:t>手段</w:t>
      </w:r>
      <w:r>
        <w:rPr>
          <w:b/>
          <w:bCs/>
        </w:rPr>
        <w:t>1</w:t>
      </w:r>
      <w:r>
        <w:rPr>
          <w:b/>
          <w:bCs/>
        </w:rPr>
        <w:t xml:space="preserve">：開発者ツールで </w:t>
      </w:r>
      <w:r>
        <w:rPr>
          <w:b/>
          <w:bCs/>
        </w:rPr>
        <w:t xml:space="preserve">Cookie </w:t>
      </w:r>
      <w:r>
        <w:rPr>
          <w:b/>
          <w:bCs/>
        </w:rPr>
        <w:t>の存在を確認</w:t>
      </w:r>
      <w:r>
        <w:rPr/>
        <w:t xml:space="preserve"> </w:t>
      </w:r>
      <w:r>
        <w:rPr>
          <w:rStyle w:val="VerbatimChar"/>
        </w:rPr>
        <w:t>F12</w:t>
      </w:r>
      <w:r>
        <w:rPr/>
        <w:t xml:space="preserve"> → </w:t>
      </w:r>
      <w:r>
        <w:rPr>
          <w:b/>
          <w:bCs/>
        </w:rPr>
        <w:t>Application</w:t>
      </w:r>
      <w:r>
        <w:rPr>
          <w:b/>
          <w:bCs/>
        </w:rPr>
        <w:t>（アプリケーション）</w:t>
      </w:r>
      <w:r>
        <w:rPr/>
        <w:t xml:space="preserve"> タブ → 左メニュー </w:t>
      </w:r>
      <w:r>
        <w:rPr>
          <w:b/>
          <w:bCs/>
        </w:rPr>
        <w:t>Cookies</w:t>
      </w:r>
      <w:r>
        <w:rPr/>
        <w:t xml:space="preserve"> → </w:t>
      </w:r>
      <w:r>
        <w:rPr/>
        <w:t xml:space="preserve">対象ホストを選択。 </w:t>
      </w:r>
      <w:r>
        <w:rPr/>
        <w:t xml:space="preserve">- </w:t>
      </w:r>
      <w:r>
        <w:rPr>
          <w:rStyle w:val="VerbatimChar"/>
          <w:b/>
          <w:bCs/>
        </w:rPr>
        <w:t>_shibsession_...</w:t>
      </w:r>
      <w:r>
        <w:rPr/>
        <w:t>：</w:t>
      </w:r>
      <w:r>
        <w:rPr/>
        <w:t xml:space="preserve">SP </w:t>
      </w:r>
      <w:r>
        <w:rPr/>
        <w:t xml:space="preserve">のセッション </w:t>
      </w:r>
      <w:r>
        <w:rPr/>
        <w:t>Cookie</w:t>
      </w:r>
      <w:r>
        <w:rPr/>
        <w:t xml:space="preserve">（あれば </w:t>
      </w:r>
      <w:r>
        <w:rPr/>
        <w:t xml:space="preserve">SP </w:t>
      </w:r>
      <w:r>
        <w:rPr/>
        <w:t xml:space="preserve">セッション確立）。 </w:t>
      </w:r>
      <w:r>
        <w:rPr/>
        <w:t xml:space="preserve">- </w:t>
      </w:r>
      <w:r>
        <w:rPr>
          <w:rStyle w:val="VerbatimChar"/>
          <w:b/>
          <w:bCs/>
        </w:rPr>
        <w:t>_shibstate_...</w:t>
      </w:r>
      <w:r>
        <w:rPr/>
        <w:t>：</w:t>
      </w:r>
      <w:r>
        <w:rPr/>
        <w:t xml:space="preserve">SP </w:t>
      </w:r>
      <w:r>
        <w:rPr/>
        <w:t xml:space="preserve">が認証リクエスト時に使う一時 </w:t>
      </w:r>
      <w:r>
        <w:rPr/>
        <w:t>Cookie</w:t>
      </w:r>
      <w:r>
        <w:rPr/>
        <w:t xml:space="preserve">。 </w:t>
      </w:r>
      <w:r>
        <w:rPr/>
        <w:t xml:space="preserve">- </w:t>
      </w:r>
      <w:r>
        <w:rPr>
          <w:rStyle w:val="VerbatimChar"/>
          <w:b/>
          <w:bCs/>
        </w:rPr>
        <w:t>shib_idp_session</w:t>
      </w:r>
      <w:r>
        <w:rPr/>
        <w:t>：</w:t>
      </w:r>
      <w:r>
        <w:rPr/>
        <w:t xml:space="preserve">IdP </w:t>
      </w:r>
      <w:r>
        <w:rPr/>
        <w:t xml:space="preserve">のセッション </w:t>
      </w:r>
      <w:r>
        <w:rPr/>
        <w:t>Cookie</w:t>
      </w:r>
      <w:r>
        <w:rPr/>
        <w:t xml:space="preserve">（あれば </w:t>
      </w:r>
      <w:r>
        <w:rPr/>
        <w:t xml:space="preserve">IdP </w:t>
      </w:r>
      <w:r>
        <w:rPr/>
        <w:t xml:space="preserve">でログイン済み＝認証スキップの実体）。※ </w:t>
      </w:r>
      <w:r>
        <w:rPr>
          <w:rStyle w:val="VerbatimChar"/>
        </w:rPr>
        <w:t>idp.plm-lab.local</w:t>
      </w:r>
      <w:r>
        <w:rPr/>
        <w:t xml:space="preserve"> </w:t>
      </w:r>
      <w:r>
        <w:rPr/>
        <w:t xml:space="preserve">に対する </w:t>
      </w:r>
      <w:r>
        <w:rPr/>
        <w:t xml:space="preserve">Cookie </w:t>
      </w:r>
      <w:r>
        <w:rPr/>
        <w:t>なので、</w:t>
      </w:r>
      <w:r>
        <w:rPr>
          <w:b/>
          <w:bCs/>
        </w:rPr>
        <w:t xml:space="preserve">IdP </w:t>
      </w:r>
      <w:r>
        <w:rPr>
          <w:b/>
          <w:bCs/>
        </w:rPr>
        <w:t>のドメインを選択</w:t>
      </w:r>
      <w:r>
        <w:rPr/>
        <w:t xml:space="preserve">して確認する。 </w:t>
      </w:r>
      <w:r>
        <w:rPr/>
        <w:t xml:space="preserve">- </w:t>
      </w:r>
      <w:r>
        <w:rPr>
          <w:rStyle w:val="VerbatimChar"/>
        </w:rPr>
        <w:t>Secure</w:t>
      </w:r>
      <w:r>
        <w:rPr/>
        <w:t>／</w:t>
      </w:r>
      <w:r>
        <w:rPr>
          <w:rStyle w:val="VerbatimChar"/>
        </w:rPr>
        <w:t>HttpOnly</w:t>
      </w:r>
      <w:r>
        <w:rPr/>
        <w:t>／有効期限も確認できる（</w:t>
      </w:r>
      <w:r>
        <w:rPr>
          <w:rStyle w:val="VerbatimChar"/>
        </w:rPr>
        <w:t>HttpOnly</w:t>
      </w:r>
      <w:r>
        <w:rPr/>
        <w:t xml:space="preserve"> </w:t>
      </w:r>
      <w:r>
        <w:rPr/>
        <w:t xml:space="preserve">により </w:t>
      </w:r>
      <w:r>
        <w:rPr/>
        <w:t xml:space="preserve">JavaScript </w:t>
      </w:r>
      <w:r>
        <w:rPr/>
        <w:t>からは読めない＝</w:t>
      </w:r>
      <w:r>
        <w:rPr/>
        <w:t xml:space="preserve">XSS </w:t>
      </w:r>
      <w:r>
        <w:rPr/>
        <w:t>対策）。</w:t>
      </w:r>
    </w:p>
    <w:p>
      <w:pPr>
        <w:pStyle w:val="BodyText"/>
        <w:rPr/>
      </w:pPr>
      <w:r>
        <w:rPr>
          <w:b/>
          <w:bCs/>
        </w:rPr>
        <w:t>手段</w:t>
      </w:r>
      <w:r>
        <w:rPr>
          <w:b/>
          <w:bCs/>
        </w:rPr>
        <w:t>2</w:t>
      </w:r>
      <w:r>
        <w:rPr>
          <w:b/>
          <w:bCs/>
        </w:rPr>
        <w:t>：</w:t>
      </w:r>
      <w:r>
        <w:rPr>
          <w:rStyle w:val="VerbatimChar"/>
          <w:b/>
          <w:bCs/>
        </w:rPr>
        <w:t>/Shibboleth.sso/Session</w:t>
      </w:r>
      <w:r>
        <w:rPr>
          <w:b/>
          <w:bCs/>
        </w:rPr>
        <w:t xml:space="preserve"> </w:t>
      </w:r>
      <w:r>
        <w:rPr>
          <w:b/>
          <w:bCs/>
        </w:rPr>
        <w:t>で認証情報の実体を確認（推奨）</w:t>
      </w:r>
      <w:r>
        <w:rPr/>
        <w:t xml:space="preserve"> </w:t>
      </w:r>
      <w:r>
        <w:rPr>
          <w:rStyle w:val="VerbatimChar"/>
        </w:rPr>
        <w:t xml:space="preserve">https://&lt;SP </w:t>
      </w:r>
      <w:r>
        <w:rPr>
          <w:rStyle w:val="VerbatimChar"/>
        </w:rPr>
        <w:t>のホスト名</w:t>
      </w:r>
      <w:r>
        <w:rPr>
          <w:rStyle w:val="VerbatimChar"/>
        </w:rPr>
        <w:t>&gt;/Shibboleth.sso/Session</w:t>
      </w:r>
      <w:r>
        <w:rPr/>
        <w:t xml:space="preserve"> </w:t>
      </w:r>
      <w:r>
        <w:rPr/>
        <w:t>を開く（</w:t>
      </w:r>
      <w:r>
        <w:rPr>
          <w:b/>
          <w:bCs/>
        </w:rPr>
        <w:t>ログインしたホスト名で開く</w:t>
      </w:r>
      <w:r>
        <w:rPr/>
        <w:t>。</w:t>
      </w:r>
      <w:r>
        <w:rPr/>
        <w:t xml:space="preserve">localhost </w:t>
      </w:r>
      <w:r>
        <w:rPr/>
        <w:t>では見えない）。</w:t>
      </w:r>
      <w:r>
        <w:rPr/>
        <w:t xml:space="preserve">Cookie </w:t>
      </w:r>
      <w:r>
        <w:rPr/>
        <w:t>が指すサーバ側セッションの内容が表示される：</w:t>
      </w:r>
      <w:r>
        <w:rPr/>
        <w:t>Identity Provider</w:t>
      </w:r>
      <w:r>
        <w:rPr/>
        <w:t>／</w:t>
      </w:r>
      <w:r>
        <w:rPr/>
        <w:t>Authentication Time</w:t>
      </w:r>
      <w:r>
        <w:rPr/>
        <w:t>／</w:t>
      </w:r>
      <w:r>
        <w:rPr/>
        <w:t>Authentication Context Class</w:t>
      </w:r>
      <w:r>
        <w:rPr/>
        <w:t>／</w:t>
      </w:r>
      <w:r>
        <w:rPr>
          <w:b/>
          <w:bCs/>
        </w:rPr>
        <w:t>Attributes</w:t>
      </w:r>
      <w:r>
        <w:rPr>
          <w:b/>
          <w:bCs/>
        </w:rPr>
        <w:t>（</w:t>
      </w:r>
      <w:r>
        <w:rPr>
          <w:b/>
          <w:bCs/>
        </w:rPr>
        <w:t xml:space="preserve">mail = </w:t>
      </w:r>
      <w:r>
        <w:rPr>
          <w:rStyle w:val="VerbatimChar"/>
          <w:b/>
          <w:bCs/>
        </w:rPr>
        <w:t>01PLM01@plm-lab.local</w:t>
      </w:r>
      <w:r>
        <w:rPr>
          <w:b/>
          <w:bCs/>
        </w:rPr>
        <w:t xml:space="preserve"> </w:t>
      </w:r>
      <w:r>
        <w:rPr>
          <w:b/>
          <w:bCs/>
        </w:rPr>
        <w:t>等）</w:t>
      </w:r>
      <w:r>
        <w:rPr/>
        <w:t>／</w:t>
      </w:r>
      <w:r>
        <w:rPr/>
        <w:t>Session Expiration</w:t>
      </w:r>
      <w:r>
        <w:rPr/>
        <w:t>。</w:t>
      </w:r>
      <w:r>
        <w:rPr>
          <w:b/>
          <w:bCs/>
        </w:rPr>
        <w:t>「</w:t>
      </w:r>
      <w:r>
        <w:rPr>
          <w:b/>
          <w:bCs/>
        </w:rPr>
        <w:t xml:space="preserve">Cookie </w:t>
      </w:r>
      <w:r>
        <w:rPr>
          <w:b/>
          <w:bCs/>
        </w:rPr>
        <w:t>の中身を知りたい」という目的には、これが最も適切な手段。</w:t>
      </w:r>
    </w:p>
    <w:p>
      <w:pPr>
        <w:pStyle w:val="BodyText"/>
        <w:rPr/>
      </w:pPr>
      <w:r>
        <w:rPr>
          <w:b/>
          <w:bCs/>
        </w:rPr>
        <w:t>手段</w:t>
      </w:r>
      <w:r>
        <w:rPr>
          <w:b/>
          <w:bCs/>
        </w:rPr>
        <w:t>3</w:t>
      </w:r>
      <w:r>
        <w:rPr>
          <w:b/>
          <w:bCs/>
        </w:rPr>
        <w:t>：</w:t>
      </w:r>
      <w:r>
        <w:rPr>
          <w:b/>
          <w:bCs/>
        </w:rPr>
        <w:t xml:space="preserve">SAML-tracer </w:t>
      </w:r>
      <w:r>
        <w:rPr>
          <w:b/>
          <w:bCs/>
        </w:rPr>
        <w:t xml:space="preserve">で </w:t>
      </w:r>
      <w:r>
        <w:rPr>
          <w:b/>
          <w:bCs/>
        </w:rPr>
        <w:t xml:space="preserve">SAML </w:t>
      </w:r>
      <w:r>
        <w:rPr>
          <w:b/>
          <w:bCs/>
        </w:rPr>
        <w:t>アサーションを確認</w:t>
      </w:r>
      <w:r>
        <w:rPr/>
        <w:t xml:space="preserve"> ブラウザ拡張 </w:t>
      </w:r>
      <w:r>
        <w:rPr>
          <w:b/>
          <w:bCs/>
        </w:rPr>
        <w:t>SAML-tracer</w:t>
      </w:r>
      <w:r>
        <w:rPr/>
        <w:t xml:space="preserve"> </w:t>
      </w:r>
      <w:r>
        <w:rPr/>
        <w:t>を入れ、</w:t>
      </w:r>
      <w:r>
        <w:rPr/>
        <w:t xml:space="preserve">SSO </w:t>
      </w:r>
      <w:r>
        <w:rPr/>
        <w:t xml:space="preserve">ログインを実行。記録された通信のうち </w:t>
      </w:r>
      <w:r>
        <w:rPr>
          <w:b/>
          <w:bCs/>
        </w:rPr>
        <w:t xml:space="preserve">SAML </w:t>
      </w:r>
      <w:r>
        <w:rPr>
          <w:b/>
          <w:bCs/>
        </w:rPr>
        <w:t xml:space="preserve">マークの付いた </w:t>
      </w:r>
      <w:r>
        <w:rPr>
          <w:b/>
          <w:bCs/>
        </w:rPr>
        <w:t>POST</w:t>
      </w:r>
      <w:r>
        <w:rPr/>
        <w:t>（</w:t>
      </w:r>
      <w:r>
        <w:rPr/>
        <w:t xml:space="preserve">IdP → SP </w:t>
      </w:r>
      <w:r>
        <w:rPr/>
        <w:t xml:space="preserve">の </w:t>
      </w:r>
      <w:r>
        <w:rPr/>
        <w:t>ACS</w:t>
      </w:r>
      <w:r>
        <w:rPr/>
        <w:t>）を選び、</w:t>
      </w:r>
      <w:r>
        <w:rPr>
          <w:b/>
          <w:bCs/>
        </w:rPr>
        <w:t>SAML</w:t>
      </w:r>
      <w:r>
        <w:rPr/>
        <w:t xml:space="preserve"> </w:t>
      </w:r>
      <w:r>
        <w:rPr/>
        <w:t xml:space="preserve">タブで </w:t>
      </w:r>
      <w:r>
        <w:rPr/>
        <w:t xml:space="preserve">SAML Response </w:t>
      </w:r>
      <w:r>
        <w:rPr/>
        <w:t xml:space="preserve">の </w:t>
      </w:r>
      <w:r>
        <w:rPr/>
        <w:t xml:space="preserve">XML </w:t>
      </w:r>
      <w:r>
        <w:rPr/>
        <w:t>を表示する。</w:t>
      </w:r>
      <w:r>
        <w:rPr>
          <w:rStyle w:val="VerbatimChar"/>
        </w:rPr>
        <w:t>&lt;NameID Format="...emailAddress"&gt;01PLM01@plm-lab.local&lt;/NameID&gt;</w:t>
      </w:r>
      <w:r>
        <w:rPr/>
        <w:t>、</w:t>
      </w:r>
      <w:r>
        <w:rPr>
          <w:rStyle w:val="VerbatimChar"/>
        </w:rPr>
        <w:t>&lt;AuthnContextClassRef&gt;</w:t>
      </w:r>
      <w:r>
        <w:rPr/>
        <w:t>、</w:t>
      </w:r>
      <w:r>
        <w:rPr>
          <w:rStyle w:val="VerbatimChar"/>
        </w:rPr>
        <w:t>&lt;Conditions NotBefore/NotOnOrAfter&gt;</w:t>
      </w:r>
      <w:r>
        <w:rPr/>
        <w:t>（クロックスキューに関係）、署名などが直接確認できる。</w:t>
      </w:r>
      <w:r>
        <w:rPr>
          <w:b/>
          <w:bCs/>
        </w:rPr>
        <w:t>「</w:t>
      </w:r>
      <w:r>
        <w:rPr>
          <w:b/>
          <w:bCs/>
        </w:rPr>
        <w:t xml:space="preserve">IdP </w:t>
      </w:r>
      <w:r>
        <w:rPr>
          <w:b/>
          <w:bCs/>
        </w:rPr>
        <w:t xml:space="preserve">が </w:t>
      </w:r>
      <w:r>
        <w:rPr>
          <w:b/>
          <w:bCs/>
        </w:rPr>
        <w:t xml:space="preserve">SP </w:t>
      </w:r>
      <w:r>
        <w:rPr>
          <w:b/>
          <w:bCs/>
        </w:rPr>
        <w:t>に何を引き渡したか」を最も直接的に見られる。</w:t>
      </w:r>
    </w:p>
    <w:p>
      <w:pPr>
        <w:pStyle w:val="BlockText"/>
        <w:rPr/>
      </w:pPr>
      <w:r>
        <w:rPr>
          <w:b/>
          <w:bCs/>
        </w:rPr>
        <w:t>セッション引き継ぎ（</w:t>
      </w:r>
      <w:r>
        <w:rPr>
          <w:b/>
          <w:bCs/>
        </w:rPr>
        <w:t>(3)</w:t>
      </w:r>
      <w:r>
        <w:rPr>
          <w:b/>
          <w:bCs/>
        </w:rPr>
        <w:t>）を実証したい場合</w:t>
      </w:r>
      <w:r>
        <w:rPr/>
        <w:t>：手段</w:t>
      </w:r>
      <w:r>
        <w:rPr/>
        <w:t xml:space="preserve">1 </w:t>
      </w:r>
      <w:r>
        <w:rPr/>
        <w:t xml:space="preserve">で「②へのアクセス時に①で発行された </w:t>
      </w:r>
      <w:r>
        <w:rPr>
          <w:rStyle w:val="VerbatimChar"/>
        </w:rPr>
        <w:t>_shibsession_...</w:t>
      </w:r>
      <w:r>
        <w:rPr/>
        <w:t xml:space="preserve"> </w:t>
      </w:r>
      <w:r>
        <w:rPr/>
        <w:t>が送信されている」ことを確認し、手段</w:t>
      </w:r>
      <w:r>
        <w:rPr/>
        <w:t xml:space="preserve">2 </w:t>
      </w:r>
      <w:r>
        <w:rPr/>
        <w:t xml:space="preserve">で「②の </w:t>
      </w:r>
      <w:r>
        <w:rPr/>
        <w:t xml:space="preserve">Session </w:t>
      </w:r>
      <w:r>
        <w:rPr/>
        <w:t xml:space="preserve">ページに①と同じ認証時刻・同じ </w:t>
      </w:r>
      <w:r>
        <w:rPr/>
        <w:t xml:space="preserve">NameID </w:t>
      </w:r>
      <w:r>
        <w:rPr/>
        <w:t>のセッションが見える」ことを確認すると、</w:t>
      </w:r>
      <w:r>
        <w:rPr>
          <w:b/>
          <w:bCs/>
        </w:rPr>
        <w:t xml:space="preserve">Cookie </w:t>
      </w:r>
      <w:r>
        <w:rPr>
          <w:b/>
          <w:bCs/>
        </w:rPr>
        <w:t>が引き渡し役であること</w:t>
      </w:r>
      <w:r>
        <w:rPr/>
        <w:t>が目に見える形で確認できる。</w:t>
      </w:r>
      <w:bookmarkEnd w:id="119"/>
    </w:p>
    <w:p>
      <w:pPr>
        <w:pStyle w:val="Heading3"/>
        <w:rPr/>
      </w:pPr>
      <w:bookmarkStart w:id="120" w:name="構築完了本番plmへの展開メモ"/>
      <w:r>
        <w:rPr/>
        <w:t xml:space="preserve">15.9 </w:t>
      </w:r>
      <w:r>
        <w:rPr/>
        <w:t>構築完了・本番（</w:t>
      </w:r>
      <w:r>
        <w:rPr/>
        <w:t>PLM</w:t>
      </w:r>
      <w:r>
        <w:rPr/>
        <w:t>）への展開メモ</w:t>
      </w:r>
    </w:p>
    <w:p>
      <w:pPr>
        <w:pStyle w:val="FirstParagraph"/>
        <w:rPr/>
      </w:pPr>
      <w:r>
        <w:rPr/>
        <w:t>これで、</w:t>
      </w:r>
      <w:r>
        <w:rPr>
          <w:b/>
          <w:bCs/>
        </w:rPr>
        <w:t xml:space="preserve">純 </w:t>
      </w:r>
      <w:r>
        <w:rPr>
          <w:b/>
          <w:bCs/>
        </w:rPr>
        <w:t xml:space="preserve">Windows </w:t>
      </w:r>
      <w:r>
        <w:rPr>
          <w:b/>
          <w:bCs/>
        </w:rPr>
        <w:t xml:space="preserve">環境での </w:t>
      </w:r>
      <w:r>
        <w:rPr>
          <w:b/>
          <w:bCs/>
        </w:rPr>
        <w:t xml:space="preserve">emailAddress </w:t>
      </w:r>
      <w:r>
        <w:rPr>
          <w:b/>
          <w:bCs/>
        </w:rPr>
        <w:t xml:space="preserve">形式識別子による </w:t>
      </w:r>
      <w:r>
        <w:rPr>
          <w:b/>
          <w:bCs/>
        </w:rPr>
        <w:t xml:space="preserve">Shibboleth SSO </w:t>
      </w:r>
      <w:r>
        <w:rPr>
          <w:b/>
          <w:bCs/>
        </w:rPr>
        <w:t>連携</w:t>
      </w:r>
      <w:r>
        <w:rPr/>
        <w:t>の学習環境が完成しました（全</w:t>
      </w:r>
      <w:r>
        <w:rPr/>
        <w:t>11</w:t>
      </w:r>
      <w:r>
        <w:rPr/>
        <w:t xml:space="preserve">フェーズ）。本番の </w:t>
      </w:r>
      <w:r>
        <w:rPr/>
        <w:t xml:space="preserve">PLM </w:t>
      </w:r>
      <w:r>
        <w:rPr/>
        <w:t>へ展開する際の要点：</w:t>
      </w:r>
    </w:p>
    <w:p>
      <w:pPr>
        <w:pStyle w:val="Compact"/>
        <w:numPr>
          <w:ilvl w:val="0"/>
          <w:numId w:val="202"/>
        </w:numPr>
        <w:rPr/>
      </w:pPr>
      <w:r>
        <w:rPr/>
        <w:t xml:space="preserve">保護対象の </w:t>
      </w:r>
      <w:r>
        <w:rPr>
          <w:rStyle w:val="VerbatimChar"/>
        </w:rPr>
        <w:t>whoami.asp</w:t>
      </w:r>
      <w:r>
        <w:rPr/>
        <w:t xml:space="preserve"> </w:t>
      </w:r>
      <w:r>
        <w:rPr/>
        <w:t xml:space="preserve">を </w:t>
      </w:r>
      <w:r>
        <w:rPr>
          <w:b/>
          <w:bCs/>
        </w:rPr>
        <w:t xml:space="preserve">実際の </w:t>
      </w:r>
      <w:r>
        <w:rPr>
          <w:b/>
          <w:bCs/>
        </w:rPr>
        <w:t xml:space="preserve">PLM </w:t>
      </w:r>
      <w:r>
        <w:rPr>
          <w:b/>
          <w:bCs/>
        </w:rPr>
        <w:t>アプリ</w:t>
      </w:r>
      <w:r>
        <w:rPr/>
        <w:t>（</w:t>
      </w:r>
      <w:r>
        <w:rPr>
          <w:rStyle w:val="VerbatimChar"/>
        </w:rPr>
        <w:t>C:\inetpub\wwwroot</w:t>
      </w:r>
      <w:r>
        <w:rPr/>
        <w:t xml:space="preserve"> </w:t>
      </w:r>
      <w:r>
        <w:rPr/>
        <w:t>配下）に置き換える。</w:t>
      </w:r>
      <w:r>
        <w:rPr/>
        <w:t xml:space="preserve">PLM </w:t>
      </w:r>
      <w:r>
        <w:rPr/>
        <w:t xml:space="preserve">は </w:t>
      </w:r>
      <w:r>
        <w:rPr/>
        <w:t xml:space="preserve">Web </w:t>
      </w:r>
      <w:r>
        <w:rPr/>
        <w:t xml:space="preserve">サーバ層で確定した </w:t>
      </w:r>
      <w:r>
        <w:rPr>
          <w:rStyle w:val="VerbatimChar"/>
        </w:rPr>
        <w:t>REMOTE_USER</w:t>
      </w:r>
      <w:r>
        <w:rPr/>
        <w:t>（</w:t>
      </w:r>
      <w:r>
        <w:rPr>
          <w:rStyle w:val="VerbatimChar"/>
        </w:rPr>
        <w:t>01PLM01@plm-lab.local</w:t>
      </w:r>
      <w:r>
        <w:rPr/>
        <w:t xml:space="preserve"> </w:t>
      </w:r>
      <w:r>
        <w:rPr/>
        <w:t>のようなメール形式）を読み、</w:t>
      </w:r>
      <w:r>
        <w:rPr>
          <w:rStyle w:val="VerbatimChar"/>
          <w:b/>
          <w:bCs/>
        </w:rPr>
        <w:t>@</w:t>
      </w:r>
      <w:r>
        <w:rPr>
          <w:b/>
          <w:bCs/>
        </w:rPr>
        <w:t xml:space="preserve"> </w:t>
      </w:r>
      <w:r>
        <w:rPr>
          <w:b/>
          <w:bCs/>
        </w:rPr>
        <w:t>の前を切り出して従来の識別番号に変換</w:t>
      </w:r>
      <w:r>
        <w:rPr/>
        <w:t xml:space="preserve">して自 </w:t>
      </w:r>
      <w:r>
        <w:rPr/>
        <w:t xml:space="preserve">DB </w:t>
      </w:r>
      <w:r>
        <w:rPr/>
        <w:t xml:space="preserve">で認可判定する。この切り出し・変換は </w:t>
      </w:r>
      <w:r>
        <w:rPr/>
        <w:t xml:space="preserve">PLM </w:t>
      </w:r>
      <w:r>
        <w:rPr/>
        <w:t>アプリ（</w:t>
      </w:r>
      <w:r>
        <w:rPr>
          <w:rStyle w:val="VerbatimChar"/>
        </w:rPr>
        <w:t>Web.config</w:t>
      </w:r>
      <w:r>
        <w:rPr/>
        <w:t xml:space="preserve"> </w:t>
      </w:r>
      <w:r>
        <w:rPr/>
        <w:t>の認証方式スイッチ＋実装）の責務で、</w:t>
      </w:r>
      <w:r>
        <w:rPr/>
        <w:t xml:space="preserve">SP/IdP </w:t>
      </w:r>
      <w:r>
        <w:rPr/>
        <w:t xml:space="preserve">の構築範囲外。サイト全体保護のため </w:t>
      </w:r>
      <w:r>
        <w:rPr/>
        <w:t xml:space="preserve">PLM </w:t>
      </w:r>
      <w:r>
        <w:rPr/>
        <w:t>の各ページは認証必須になる。</w:t>
      </w:r>
    </w:p>
    <w:p>
      <w:pPr>
        <w:pStyle w:val="Compact"/>
        <w:numPr>
          <w:ilvl w:val="0"/>
          <w:numId w:val="203"/>
        </w:numPr>
        <w:rPr/>
      </w:pPr>
      <w:r>
        <w:rPr>
          <w:b/>
          <w:bCs/>
        </w:rPr>
        <w:t xml:space="preserve">顧客の </w:t>
      </w:r>
      <w:r>
        <w:rPr>
          <w:b/>
          <w:bCs/>
        </w:rPr>
        <w:t>IdP</w:t>
      </w:r>
      <w:r>
        <w:rPr>
          <w:b/>
          <w:bCs/>
        </w:rPr>
        <w:t>（</w:t>
      </w:r>
      <w:r>
        <w:rPr>
          <w:b/>
          <w:bCs/>
        </w:rPr>
        <w:t>Entra ID</w:t>
      </w:r>
      <w:r>
        <w:rPr>
          <w:b/>
          <w:bCs/>
        </w:rPr>
        <w:t>）</w:t>
      </w:r>
      <w:r>
        <w:rPr/>
        <w:t xml:space="preserve"> と繋ぐ場合、今回自分で立てたテスト </w:t>
      </w:r>
      <w:r>
        <w:rPr/>
        <w:t xml:space="preserve">IdP </w:t>
      </w:r>
      <w:r>
        <w:rPr/>
        <w:t>の代わりに、</w:t>
      </w:r>
      <w:r>
        <w:rPr/>
        <w:t xml:space="preserve">Entra ID </w:t>
      </w:r>
      <w:r>
        <w:rPr/>
        <w:t xml:space="preserve">のフェデレーションメタデータを </w:t>
      </w:r>
      <w:r>
        <w:rPr/>
        <w:t xml:space="preserve">SP </w:t>
      </w:r>
      <w:r>
        <w:rPr/>
        <w:t>に登録する。</w:t>
      </w:r>
      <w:r>
        <w:rPr/>
        <w:t xml:space="preserve">Entra </w:t>
      </w:r>
      <w:r>
        <w:rPr/>
        <w:t xml:space="preserve">が出す </w:t>
      </w:r>
      <w:r>
        <w:rPr/>
        <w:t>NameID</w:t>
      </w:r>
      <w:r>
        <w:rPr/>
        <w:t>（</w:t>
      </w:r>
      <w:r>
        <w:rPr/>
        <w:t xml:space="preserve">emailAddress </w:t>
      </w:r>
      <w:r>
        <w:rPr/>
        <w:t xml:space="preserve">形式）と </w:t>
      </w:r>
      <w:r>
        <w:rPr/>
        <w:t xml:space="preserve">PLM </w:t>
      </w:r>
      <w:r>
        <w:rPr/>
        <w:t>の突合キーが一致することを確認する（</w:t>
      </w:r>
      <w:r>
        <w:rPr/>
        <w:t xml:space="preserve">SP </w:t>
      </w:r>
      <w:r>
        <w:rPr/>
        <w:t xml:space="preserve">側 </w:t>
      </w:r>
      <w:r>
        <w:rPr/>
        <w:t>attribute-map</w:t>
      </w:r>
      <w:r>
        <w:rPr/>
        <w:t>／</w:t>
      </w:r>
      <w:r>
        <w:rPr/>
        <w:t xml:space="preserve">REMOTE_USER </w:t>
      </w:r>
      <w:r>
        <w:rPr/>
        <w:t>の考え方は同じ）。</w:t>
      </w:r>
      <w:r>
        <w:rPr/>
        <w:t xml:space="preserve">Entra </w:t>
      </w:r>
      <w:r>
        <w:rPr/>
        <w:t xml:space="preserve">側で「個人番号＠ドメイン」を </w:t>
      </w:r>
      <w:r>
        <w:rPr/>
        <w:t xml:space="preserve">NameID </w:t>
      </w:r>
      <w:r>
        <w:rPr/>
        <w:t>に出す設定が前提。</w:t>
      </w:r>
    </w:p>
    <w:p>
      <w:pPr>
        <w:pStyle w:val="Compact"/>
        <w:numPr>
          <w:ilvl w:val="0"/>
          <w:numId w:val="204"/>
        </w:numPr>
        <w:rPr/>
      </w:pPr>
      <w:r>
        <w:rPr/>
        <w:t>組織展開の留意点（本書中で既出）：オフライン導入（付録</w:t>
      </w:r>
      <w:r>
        <w:rPr/>
        <w:t>E</w:t>
      </w:r>
      <w:r>
        <w:rPr/>
        <w:t>）、</w:t>
      </w:r>
      <w:r>
        <w:rPr/>
        <w:t xml:space="preserve">LDAP </w:t>
      </w:r>
      <w:r>
        <w:rPr/>
        <w:t xml:space="preserve">の </w:t>
      </w:r>
      <w:r>
        <w:rPr/>
        <w:t xml:space="preserve">TLS </w:t>
      </w:r>
      <w:r>
        <w:rPr/>
        <w:t xml:space="preserve">化（本番では </w:t>
      </w:r>
      <w:r>
        <w:rPr/>
        <w:t>LDAPS/StartTLS</w:t>
      </w:r>
      <w:r>
        <w:rPr/>
        <w:t>）、秘匿情報の集約（</w:t>
      </w:r>
      <w:r>
        <w:rPr/>
        <w:t>secrets.properties</w:t>
      </w:r>
      <w:r>
        <w:rPr/>
        <w:t>）、</w:t>
      </w:r>
      <w:r>
        <w:rPr/>
        <w:t xml:space="preserve">SP </w:t>
      </w:r>
      <w:r>
        <w:rPr/>
        <w:t xml:space="preserve">配置は </w:t>
      </w:r>
      <w:r>
        <w:rPr>
          <w:rStyle w:val="VerbatimChar"/>
        </w:rPr>
        <w:t>C:\opt</w:t>
      </w:r>
      <w:r>
        <w:rPr/>
        <w:t xml:space="preserve"> </w:t>
      </w:r>
      <w:r>
        <w:rPr/>
        <w:t>推奨（</w:t>
      </w:r>
      <w:r>
        <w:rPr/>
        <w:t>§12.1</w:t>
      </w:r>
      <w:r>
        <w:rPr/>
        <w:t xml:space="preserve">）、ビルトイン </w:t>
      </w:r>
      <w:r>
        <w:rPr/>
        <w:t xml:space="preserve">Administrator </w:t>
      </w:r>
      <w:r>
        <w:rPr/>
        <w:t>の承認モード差異（</w:t>
      </w:r>
      <w:r>
        <w:rPr/>
        <w:t>§11.5</w:t>
      </w:r>
      <w:r>
        <w:rPr/>
        <w:t xml:space="preserve">）、評価版の </w:t>
      </w:r>
      <w:r>
        <w:rPr/>
        <w:t>rearm</w:t>
      </w:r>
      <w:r>
        <w:rPr/>
        <w:t>（付録</w:t>
      </w:r>
      <w:r>
        <w:rPr/>
        <w:t>A</w:t>
      </w:r>
      <w:r>
        <w:rPr/>
        <w:t>）。</w:t>
      </w:r>
    </w:p>
    <w:p>
      <w:pPr>
        <w:pStyle w:val="Compact"/>
        <w:numPr>
          <w:ilvl w:val="0"/>
          <w:numId w:val="205"/>
        </w:numPr>
        <w:rPr/>
      </w:pPr>
      <w:r>
        <w:rPr/>
        <w:t>別マシン（クライアント</w:t>
      </w:r>
      <w:r>
        <w:rPr/>
        <w:t>PC</w:t>
      </w:r>
      <w:r>
        <w:rPr/>
        <w:t>）からのアクセスを本番では使う。ホスト名解決を実</w:t>
      </w:r>
      <w:r>
        <w:rPr/>
        <w:t>IP</w:t>
      </w:r>
      <w:r>
        <w:rPr/>
        <w:t>に向け、</w:t>
      </w:r>
      <w:r>
        <w:rPr/>
        <w:t xml:space="preserve">rootCA </w:t>
      </w:r>
      <w:r>
        <w:rPr/>
        <w:t xml:space="preserve">をクライアントに配布し、ファイアウォールで </w:t>
      </w:r>
      <w:r>
        <w:rPr/>
        <w:t xml:space="preserve">443/8443 </w:t>
      </w:r>
      <w:r>
        <w:rPr/>
        <w:t>を許可する（発展編）。</w:t>
      </w:r>
    </w:p>
    <w:p>
      <w:pPr>
        <w:pStyle w:val="BlockText"/>
        <w:rPr/>
      </w:pPr>
      <w:r>
        <w:rPr/>
        <w:t>以上でフェーズ</w:t>
      </w:r>
      <w:r>
        <w:rPr/>
        <w:t>1</w:t>
      </w:r>
      <w:r>
        <w:rPr/>
        <w:t>〜</w:t>
      </w:r>
      <w:r>
        <w:rPr/>
        <w:t xml:space="preserve">11 </w:t>
      </w:r>
      <w:r>
        <w:rPr/>
        <w:t>の全工程が完了です。本書は、同じ手順を組織の検証環境で再現するための土台として利用できます。付録：</w:t>
      </w:r>
      <w:r>
        <w:rPr/>
        <w:t>A</w:t>
      </w:r>
      <w:r>
        <w:rPr/>
        <w:t xml:space="preserve">（評価版 </w:t>
      </w:r>
      <w:r>
        <w:rPr/>
        <w:t>rearm</w:t>
      </w:r>
      <w:r>
        <w:rPr/>
        <w:t>）／</w:t>
      </w:r>
      <w:r>
        <w:rPr/>
        <w:t>B</w:t>
      </w:r>
      <w:r>
        <w:rPr/>
        <w:t>（バックアップ・再現性検証）／</w:t>
      </w:r>
      <w:r>
        <w:rPr/>
        <w:t>C</w:t>
      </w:r>
      <w:r>
        <w:rPr/>
        <w:t>（時刻再同期・参考）／</w:t>
      </w:r>
      <w:r>
        <w:rPr/>
        <w:t>D</w:t>
      </w:r>
      <w:r>
        <w:rPr/>
        <w:t>（トラブル・</w:t>
      </w:r>
      <w:r>
        <w:rPr/>
        <w:t xml:space="preserve">Windows </w:t>
      </w:r>
      <w:r>
        <w:rPr/>
        <w:t>固有）／</w:t>
      </w:r>
      <w:r>
        <w:rPr/>
        <w:t>E</w:t>
      </w:r>
      <w:r>
        <w:rPr/>
        <w:t>（オフライン導入）。</w:t>
      </w:r>
    </w:p>
    <w:p>
      <w:pPr>
        <w:pStyle w:val="Normal"/>
        <w:rPr/>
      </w:pPr>
      <w:bookmarkStart w:id="121" w:name="フェーズ11結合テストsso-の通し確認ログ再現性"/>
      <w:bookmarkStart w:id="122" w:name="構築完了本番plmへの展開メモ"/>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bookmarkEnd w:id="122"/>
    </w:p>
    <w:p>
      <w:pPr>
        <w:pStyle w:val="Heading2"/>
        <w:rPr/>
      </w:pPr>
      <w:bookmarkStart w:id="123" w:name="発展編lan-上の別pchyper-v-ホストからの接続"/>
      <w:r>
        <w:rPr/>
        <w:t xml:space="preserve">16. </w:t>
      </w:r>
      <w:r>
        <w:rPr/>
        <w:t>発展編：</w:t>
      </w:r>
      <w:r>
        <w:rPr/>
        <w:t xml:space="preserve">LAN </w:t>
      </w:r>
      <w:r>
        <w:rPr/>
        <w:t>上の別</w:t>
      </w:r>
      <w:r>
        <w:rPr/>
        <w:t>PC</w:t>
      </w:r>
      <w:r>
        <w:rPr/>
        <w:t>・</w:t>
      </w:r>
      <w:r>
        <w:rPr/>
        <w:t xml:space="preserve">Hyper-V </w:t>
      </w:r>
      <w:r>
        <w:rPr/>
        <w:t>ホストからの接続</w:t>
      </w:r>
    </w:p>
    <w:p>
      <w:pPr>
        <w:pStyle w:val="FirstParagraph"/>
        <w:rPr/>
      </w:pPr>
      <w:r>
        <w:rPr/>
        <w:t>フェーズ</w:t>
      </w:r>
      <w:r>
        <w:rPr/>
        <w:t xml:space="preserve">11 </w:t>
      </w:r>
      <w:r>
        <w:rPr/>
        <w:t xml:space="preserve">までは「ゲスト </w:t>
      </w:r>
      <w:r>
        <w:rPr/>
        <w:t xml:space="preserve">Windows </w:t>
      </w:r>
      <w:r>
        <w:rPr/>
        <w:t>上のブラウザ」で検証してきた。ここでは、</w:t>
      </w:r>
      <w:r>
        <w:rPr>
          <w:b/>
          <w:bCs/>
        </w:rPr>
        <w:t xml:space="preserve">Hyper-V </w:t>
      </w:r>
      <w:r>
        <w:rPr>
          <w:b/>
          <w:bCs/>
        </w:rPr>
        <w:t xml:space="preserve">ホストマシンや </w:t>
      </w:r>
      <w:r>
        <w:rPr>
          <w:b/>
          <w:bCs/>
        </w:rPr>
        <w:t xml:space="preserve">LAN </w:t>
      </w:r>
      <w:r>
        <w:rPr>
          <w:b/>
          <w:bCs/>
        </w:rPr>
        <w:t>上の別</w:t>
      </w:r>
      <w:r>
        <w:rPr>
          <w:b/>
          <w:bCs/>
        </w:rPr>
        <w:t xml:space="preserve">PC </w:t>
      </w:r>
      <w:r>
        <w:rPr>
          <w:b/>
          <w:bCs/>
        </w:rPr>
        <w:t>のブラウザ</w:t>
      </w:r>
      <w:r>
        <w:rPr/>
        <w:t xml:space="preserve">から、同じ検証環境の </w:t>
      </w:r>
      <w:r>
        <w:rPr/>
        <w:t xml:space="preserve">SSO </w:t>
      </w:r>
      <w:r>
        <w:rPr/>
        <w:t>を利用できるようにする。</w:t>
      </w:r>
    </w:p>
    <w:p>
      <w:pPr>
        <w:pStyle w:val="BlockText"/>
        <w:rPr/>
      </w:pPr>
      <w:r>
        <w:rPr>
          <w:b/>
          <w:bCs/>
        </w:rPr>
        <w:t>実機確認済み</w:t>
      </w:r>
      <w:r>
        <w:rPr/>
        <w:t>：本構成のまま、</w:t>
      </w:r>
      <w:r>
        <w:rPr>
          <w:b/>
          <w:bCs/>
        </w:rPr>
        <w:t xml:space="preserve">Hyper-V </w:t>
      </w:r>
      <w:r>
        <w:rPr>
          <w:b/>
          <w:bCs/>
        </w:rPr>
        <w:t xml:space="preserve">ホストマシンのブラウザからの </w:t>
      </w:r>
      <w:r>
        <w:rPr>
          <w:b/>
          <w:bCs/>
        </w:rPr>
        <w:t xml:space="preserve">SSO </w:t>
      </w:r>
      <w:r>
        <w:rPr>
          <w:b/>
          <w:bCs/>
        </w:rPr>
        <w:t>が想定どおり動作すること</w:t>
      </w:r>
      <w:r>
        <w:rPr/>
        <w:t xml:space="preserve">を確認済み（ゲストの </w:t>
      </w:r>
      <w:r>
        <w:rPr/>
        <w:t>hosts</w:t>
      </w:r>
      <w:r>
        <w:rPr/>
        <w:t>／到達性を整えれば、</w:t>
      </w:r>
      <w:r>
        <w:rPr/>
        <w:t xml:space="preserve">SSO </w:t>
      </w:r>
      <w:r>
        <w:rPr/>
        <w:t>の設定変更なしにホストからログインできる）。あわせて、フェーズ</w:t>
      </w:r>
      <w:r>
        <w:rPr/>
        <w:t xml:space="preserve">6 §10.3 </w:t>
      </w:r>
      <w:r>
        <w:rPr/>
        <w:t xml:space="preserve">で </w:t>
      </w:r>
      <w:r>
        <w:rPr/>
        <w:t xml:space="preserve">8080 </w:t>
      </w:r>
      <w:r>
        <w:rPr/>
        <w:t xml:space="preserve">を </w:t>
      </w:r>
      <w:r>
        <w:rPr/>
        <w:t xml:space="preserve">localhost </w:t>
      </w:r>
      <w:r>
        <w:rPr/>
        <w:t>限定にしていても</w:t>
      </w:r>
      <w:r>
        <w:rPr>
          <w:b/>
          <w:bCs/>
        </w:rPr>
        <w:t xml:space="preserve">外部からの </w:t>
      </w:r>
      <w:r>
        <w:rPr>
          <w:b/>
          <w:bCs/>
        </w:rPr>
        <w:t xml:space="preserve">SSO </w:t>
      </w:r>
      <w:r>
        <w:rPr>
          <w:b/>
          <w:bCs/>
        </w:rPr>
        <w:t>に影響しない</w:t>
      </w:r>
      <w:r>
        <w:rPr/>
        <w:t>ことも確認できた（</w:t>
      </w:r>
      <w:r>
        <w:rPr/>
        <w:t xml:space="preserve">SSO </w:t>
      </w:r>
      <w:r>
        <w:rPr/>
        <w:t xml:space="preserve">の経路は </w:t>
      </w:r>
      <w:r>
        <w:rPr/>
        <w:t xml:space="preserve">443 ↔ 8443 </w:t>
      </w:r>
      <w:r>
        <w:rPr/>
        <w:t>で、</w:t>
      </w:r>
      <w:r>
        <w:rPr/>
        <w:t xml:space="preserve">8080 </w:t>
      </w:r>
      <w:r>
        <w:rPr/>
        <w:t>は含まれないため）。</w:t>
      </w:r>
    </w:p>
    <w:p>
      <w:pPr>
        <w:pStyle w:val="BlockText"/>
        <w:rPr/>
      </w:pPr>
      <w:r>
        <w:rPr>
          <w:b/>
          <w:bCs/>
        </w:rPr>
        <w:t>重要な前提（構築は変更しない）</w:t>
      </w:r>
      <w:r>
        <w:rPr/>
        <w:t>：この発展編で必要になるのは、</w:t>
      </w:r>
      <w:r>
        <w:rPr>
          <w:b/>
          <w:bCs/>
        </w:rPr>
        <w:t>ネットワーク到達性</w:t>
      </w:r>
      <w:r>
        <w:rPr/>
        <w:t>と</w:t>
      </w:r>
      <w:r>
        <w:rPr>
          <w:b/>
          <w:bCs/>
        </w:rPr>
        <w:t>サーバ証明書の信頼</w:t>
      </w:r>
      <w:r>
        <w:rPr/>
        <w:t>の設定だけであり、</w:t>
      </w:r>
      <w:r>
        <w:rPr>
          <w:b/>
          <w:bCs/>
        </w:rPr>
        <w:t>IdP</w:t>
      </w:r>
      <w:r>
        <w:rPr>
          <w:b/>
          <w:bCs/>
        </w:rPr>
        <w:t>／</w:t>
      </w:r>
      <w:r>
        <w:rPr>
          <w:b/>
          <w:bCs/>
        </w:rPr>
        <w:t>SP</w:t>
      </w:r>
      <w:r>
        <w:rPr>
          <w:b/>
          <w:bCs/>
        </w:rPr>
        <w:t>／</w:t>
      </w:r>
      <w:r>
        <w:rPr>
          <w:b/>
          <w:bCs/>
        </w:rPr>
        <w:t>LDAP</w:t>
      </w:r>
      <w:r>
        <w:rPr>
          <w:b/>
          <w:bCs/>
        </w:rPr>
        <w:t>（</w:t>
      </w:r>
      <w:r>
        <w:rPr>
          <w:b/>
          <w:bCs/>
        </w:rPr>
        <w:t>SSO</w:t>
      </w:r>
      <w:r>
        <w:rPr>
          <w:b/>
          <w:bCs/>
        </w:rPr>
        <w:t>）の構築内容は一切変更しない</w:t>
      </w:r>
      <w:r>
        <w:rPr/>
        <w:t>。</w:t>
      </w:r>
      <w:r>
        <w:rPr/>
        <w:t xml:space="preserve">Shibboleth </w:t>
      </w:r>
      <w:r>
        <w:rPr/>
        <w:t>は「アクセス元の</w:t>
      </w:r>
      <w:r>
        <w:rPr/>
        <w:t>IP</w:t>
      </w:r>
      <w:r>
        <w:rPr/>
        <w:t>」ではなく「</w:t>
      </w:r>
      <w:r>
        <w:rPr>
          <w:b/>
          <w:bCs/>
        </w:rPr>
        <w:t>ホスト名</w:t>
      </w:r>
      <w:r>
        <w:rPr/>
        <w:t>」で判断するため、接続元が変わっても、</w:t>
      </w:r>
      <w:r>
        <w:rPr/>
        <w:t xml:space="preserve">URL </w:t>
      </w:r>
      <w:r>
        <w:rPr/>
        <w:t xml:space="preserve">のホスト名が </w:t>
      </w:r>
      <w:r>
        <w:rPr>
          <w:rStyle w:val="VerbatimChar"/>
        </w:rPr>
        <w:t>sp.plm-lab.local</w:t>
      </w:r>
      <w:r>
        <w:rPr/>
        <w:t>／</w:t>
      </w:r>
      <w:r>
        <w:rPr>
          <w:rStyle w:val="VerbatimChar"/>
        </w:rPr>
        <w:t>idp.plm-lab.local</w:t>
      </w:r>
      <w:r>
        <w:rPr/>
        <w:t xml:space="preserve"> </w:t>
      </w:r>
      <w:r>
        <w:rPr/>
        <w:t>である限り、</w:t>
      </w:r>
      <w:r>
        <w:rPr/>
        <w:t>entityID</w:t>
      </w:r>
      <w:r>
        <w:rPr/>
        <w:t>・メタデータ・</w:t>
      </w:r>
      <w:r>
        <w:rPr/>
        <w:t>NameID</w:t>
      </w:r>
      <w:r>
        <w:rPr/>
        <w:t>・</w:t>
      </w:r>
      <w:r>
        <w:rPr/>
        <w:t>REMOTE_USER</w:t>
      </w:r>
      <w:r>
        <w:rPr/>
        <w:t>・</w:t>
      </w:r>
      <w:r>
        <w:rPr>
          <w:rStyle w:val="VerbatimChar"/>
        </w:rPr>
        <w:t>&lt;Site name="sp.plm-lab.local"&gt;</w:t>
      </w:r>
      <w:r>
        <w:rPr/>
        <w:t xml:space="preserve"> </w:t>
      </w:r>
      <w:r>
        <w:rPr/>
        <w:t>判定はそのまま機能する。したがって本編で触るのは以下の</w:t>
      </w:r>
      <w:r>
        <w:rPr/>
        <w:t>2</w:t>
      </w:r>
      <w:r>
        <w:rPr/>
        <w:t>観点のみ。</w:t>
      </w:r>
    </w:p>
    <w:p>
      <w:pPr>
        <w:pStyle w:val="Heading3"/>
        <w:rPr/>
      </w:pPr>
      <w:bookmarkStart w:id="124" w:name="観点の整理2つだけ"/>
      <w:r>
        <w:rPr/>
        <w:t xml:space="preserve">16.1 </w:t>
      </w:r>
      <w:r>
        <w:rPr/>
        <w:t>観点の整理（</w:t>
      </w:r>
      <w:r>
        <w:rPr/>
        <w:t>2</w:t>
      </w:r>
      <w:r>
        <w:rPr/>
        <w:t>つだけ）</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082"/>
        <w:gridCol w:w="2083"/>
        <w:gridCol w:w="4861"/>
      </w:tblGrid>
      <w:tr>
        <w:trPr>
          <w:tblHeader w:val="true"/>
        </w:trPr>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86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本編での扱い</w:t>
            </w:r>
          </w:p>
        </w:tc>
      </w:tr>
      <w:tr>
        <w:trPr/>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①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サーバ証明書の信頼</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接続元ブラウザが、内部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PLM-Lab Root CA</w:t>
            </w:r>
            <w:r>
              <w:rPr>
                <w:rFonts w:ascii="Cambria" w:hAnsi="Cambria" w:cs=""/>
                <w:kern w:val="0"/>
                <w:sz w:val="20"/>
                <w:szCs w:val="20"/>
                <w:lang w:val="ja-JP" w:eastAsia="ja-JP" w:bidi="ar-SA"/>
              </w:rPr>
              <w:t>）発行のサーバ証明書を信頼するか</w:t>
            </w:r>
          </w:p>
        </w:tc>
        <w:tc>
          <w:tcPr>
            <w:tcW w:w="48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を配布する（警告なし）か、警告を許容する（配布なし）かを選ぶ（</w:t>
            </w:r>
            <w:r>
              <w:rPr>
                <w:rFonts w:eastAsia="Noto Sans CJK JP" w:cs=""/>
                <w:kern w:val="0"/>
                <w:sz w:val="20"/>
                <w:szCs w:val="20"/>
                <w:lang w:val="ja-JP" w:eastAsia="ja-JP" w:bidi="ar-SA"/>
              </w:rPr>
              <w:t>16.2</w:t>
            </w:r>
            <w:r>
              <w:rPr>
                <w:rFonts w:ascii="Cambria" w:hAnsi="Cambria" w:cs=""/>
                <w:kern w:val="0"/>
                <w:sz w:val="20"/>
                <w:szCs w:val="20"/>
                <w:lang w:val="ja-JP" w:eastAsia="ja-JP" w:bidi="ar-SA"/>
              </w:rPr>
              <w:t>）</w:t>
            </w:r>
          </w:p>
        </w:tc>
      </w:tr>
      <w:tr>
        <w:trPr/>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② </w:t>
            </w:r>
            <w:r>
              <w:rPr>
                <w:rFonts w:ascii="Cambria" w:hAnsi="Cambria" w:cs=""/>
                <w:kern w:val="0"/>
                <w:sz w:val="20"/>
                <w:szCs w:val="20"/>
                <w:lang w:val="ja-JP" w:eastAsia="ja-JP" w:bidi="ar-SA"/>
              </w:rPr>
              <w:t>ネットワーク通信許可</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接続元</w:t>
            </w:r>
            <w:r>
              <w:rPr>
                <w:rFonts w:eastAsia="Noto Sans CJK JP" w:cs=""/>
                <w:kern w:val="0"/>
                <w:sz w:val="20"/>
                <w:szCs w:val="20"/>
                <w:lang w:val="ja-JP" w:eastAsia="ja-JP" w:bidi="ar-SA"/>
              </w:rPr>
              <w:t xml:space="preserve">PC </w:t>
            </w:r>
            <w:r>
              <w:rPr>
                <w:rFonts w:ascii="Cambria" w:hAnsi="Cambria" w:cs=""/>
                <w:kern w:val="0"/>
                <w:sz w:val="20"/>
                <w:szCs w:val="20"/>
                <w:lang w:val="ja-JP" w:eastAsia="ja-JP" w:bidi="ar-SA"/>
              </w:rPr>
              <w:t xml:space="preserve">から仮想マシンの </w:t>
            </w:r>
            <w:r>
              <w:rPr>
                <w:rFonts w:eastAsia="Noto Sans CJK JP" w:cs=""/>
                <w:kern w:val="0"/>
                <w:sz w:val="20"/>
                <w:szCs w:val="20"/>
                <w:lang w:val="ja-JP" w:eastAsia="ja-JP" w:bidi="ar-SA"/>
              </w:rPr>
              <w:t>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まで通信が届くか</w:t>
            </w:r>
          </w:p>
        </w:tc>
        <w:tc>
          <w:tcPr>
            <w:tcW w:w="48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名前解決・仮想スイッチ・ファイアウォールを設定（</w:t>
            </w:r>
            <w:r>
              <w:rPr>
                <w:rFonts w:eastAsia="Noto Sans CJK JP" w:cs=""/>
                <w:kern w:val="0"/>
                <w:sz w:val="20"/>
                <w:szCs w:val="20"/>
                <w:lang w:val="ja-JP" w:eastAsia="ja-JP" w:bidi="ar-SA"/>
              </w:rPr>
              <w:t>16.3</w:t>
            </w:r>
            <w:r>
              <w:rPr>
                <w:rFonts w:ascii="Cambria" w:hAnsi="Cambria" w:cs=""/>
                <w:kern w:val="0"/>
                <w:sz w:val="20"/>
                <w:szCs w:val="20"/>
                <w:lang w:val="ja-JP" w:eastAsia="ja-JP" w:bidi="ar-SA"/>
              </w:rPr>
              <w:t>）</w:t>
            </w:r>
          </w:p>
        </w:tc>
      </w:tr>
    </w:tbl>
    <w:p>
      <w:pPr>
        <w:pStyle w:val="BlockText"/>
        <w:rPr/>
      </w:pPr>
      <w:r>
        <w:rPr/>
        <w:t>①</w:t>
      </w:r>
      <w:r>
        <w:rPr/>
        <w:t>と②は独立している。①は「証明書警告を出すか／消すか」の話、②は「そもそも通信が届くか」の話。両方を満たして初めて、別</w:t>
      </w:r>
      <w:r>
        <w:rPr/>
        <w:t xml:space="preserve">PC </w:t>
      </w:r>
      <w:r>
        <w:rPr/>
        <w:t xml:space="preserve">から </w:t>
      </w:r>
      <w:r>
        <w:rPr/>
        <w:t xml:space="preserve">SSO </w:t>
      </w:r>
      <w:r>
        <w:rPr/>
        <w:t>が使える。</w:t>
      </w:r>
      <w:bookmarkEnd w:id="124"/>
    </w:p>
    <w:p>
      <w:pPr>
        <w:pStyle w:val="Heading3"/>
        <w:rPr/>
      </w:pPr>
      <w:bookmarkStart w:id="125" w:name="観点①https-サーバ証明書の信頼"/>
      <w:r>
        <w:rPr/>
        <w:t xml:space="preserve">16.2 </w:t>
      </w:r>
      <w:r>
        <w:rPr/>
        <w:t>観点①：</w:t>
      </w:r>
      <w:r>
        <w:rPr/>
        <w:t xml:space="preserve">HTTPS </w:t>
      </w:r>
      <w:r>
        <w:rPr/>
        <w:t>サーバ証明書の信頼</w:t>
      </w:r>
    </w:p>
    <w:p>
      <w:pPr>
        <w:pStyle w:val="FirstParagraph"/>
        <w:rPr/>
      </w:pPr>
      <w:r>
        <w:rPr/>
        <w:t>本環境のサーバ証明書は内部</w:t>
      </w:r>
      <w:r>
        <w:rPr/>
        <w:t>CA</w:t>
      </w:r>
      <w:r>
        <w:rPr/>
        <w:t>（</w:t>
      </w:r>
      <w:r>
        <w:rPr>
          <w:rStyle w:val="VerbatimChar"/>
        </w:rPr>
        <w:t>PLM-Lab Root CA</w:t>
      </w:r>
      <w:r>
        <w:rPr/>
        <w:t>）で発行した自己署名系のため、接続元</w:t>
      </w:r>
      <w:r>
        <w:rPr/>
        <w:t xml:space="preserve">PC </w:t>
      </w:r>
      <w:r>
        <w:rPr/>
        <w:t xml:space="preserve">はこの </w:t>
      </w:r>
      <w:r>
        <w:rPr/>
        <w:t xml:space="preserve">CA </w:t>
      </w:r>
      <w:r>
        <w:rPr/>
        <w:t>を信頼していないと</w:t>
      </w:r>
      <w:r>
        <w:rPr>
          <w:b/>
          <w:bCs/>
        </w:rPr>
        <w:t>証明書警告</w:t>
      </w:r>
      <w:r>
        <w:rPr/>
        <w:t>を出す。対処は</w:t>
      </w:r>
      <w:r>
        <w:rPr/>
        <w:t>2</w:t>
      </w:r>
      <w:r>
        <w:rPr/>
        <w:t>通り。</w:t>
      </w:r>
    </w:p>
    <w:p>
      <w:pPr>
        <w:pStyle w:val="Compact"/>
        <w:numPr>
          <w:ilvl w:val="0"/>
          <w:numId w:val="206"/>
        </w:numPr>
        <w:rPr/>
      </w:pPr>
      <w:r>
        <w:rPr>
          <w:b/>
          <w:bCs/>
        </w:rPr>
        <w:t>方法</w:t>
      </w:r>
      <w:r>
        <w:rPr>
          <w:b/>
          <w:bCs/>
        </w:rPr>
        <w:t>X</w:t>
      </w:r>
      <w:r>
        <w:rPr>
          <w:b/>
          <w:bCs/>
        </w:rPr>
        <w:t>（配布あり・警告なし・推奨度：本番向き）</w:t>
      </w:r>
      <w:r>
        <w:rPr/>
        <w:t>：接続元</w:t>
      </w:r>
      <w:r>
        <w:rPr/>
        <w:t xml:space="preserve">PC </w:t>
      </w:r>
      <w:r>
        <w:rPr/>
        <w:t xml:space="preserve">の「信頼されたルート証明機関」に </w:t>
      </w:r>
      <w:r>
        <w:rPr>
          <w:rStyle w:val="VerbatimChar"/>
          <w:b/>
          <w:bCs/>
        </w:rPr>
        <w:t>rootCA.crt</w:t>
      </w:r>
      <w:r>
        <w:rPr>
          <w:b/>
          <w:bCs/>
        </w:rPr>
        <w:t>（</w:t>
      </w:r>
      <w:r>
        <w:rPr>
          <w:rStyle w:val="VerbatimChar"/>
          <w:b/>
          <w:bCs/>
        </w:rPr>
        <w:t>C:\lab\ca\rootCA.crt</w:t>
      </w:r>
      <w:r>
        <w:rPr>
          <w:b/>
          <w:bCs/>
        </w:rPr>
        <w:t>）を配布・登録</w:t>
      </w:r>
      <w:r>
        <w:rPr/>
        <w:t>する。以後、警告は出ない。</w:t>
      </w:r>
    </w:p>
    <w:p>
      <w:pPr>
        <w:pStyle w:val="Normal"/>
        <w:numPr>
          <w:ilvl w:val="1"/>
          <w:numId w:val="207"/>
        </w:numPr>
        <w:rPr/>
      </w:pPr>
      <w:r>
        <w:rPr/>
        <w:t>手動：</w:t>
      </w:r>
      <w:r>
        <w:rPr>
          <w:rStyle w:val="VerbatimChar"/>
        </w:rPr>
        <w:t>rootCA.crt</w:t>
      </w:r>
      <w:r>
        <w:rPr/>
        <w:t xml:space="preserve"> </w:t>
      </w:r>
      <w:r>
        <w:rPr/>
        <w:t>を接続元</w:t>
      </w:r>
      <w:r>
        <w:rPr/>
        <w:t xml:space="preserve">PC </w:t>
      </w:r>
      <w:r>
        <w:rPr/>
        <w:t xml:space="preserve">にコピーし、管理者 </w:t>
      </w:r>
      <w:r>
        <w:rPr/>
        <w:t xml:space="preserve">PowerShell </w:t>
      </w:r>
      <w:r>
        <w:rPr/>
        <w:t>で</w:t>
      </w:r>
    </w:p>
    <w:p>
      <w:pPr>
        <w:pStyle w:val="SourceCode"/>
        <w:numPr>
          <w:ilvl w:val="1"/>
          <w:numId w:val="1"/>
        </w:numPr>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"C:\path\to\rootCA.crt"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Normal"/>
        <w:numPr>
          <w:ilvl w:val="1"/>
          <w:numId w:val="208"/>
        </w:numPr>
        <w:rPr/>
      </w:pPr>
      <w:r>
        <w:rPr/>
        <w:t xml:space="preserve">Active Directory </w:t>
      </w:r>
      <w:r>
        <w:rPr/>
        <w:t xml:space="preserve">ドメイン環境なら、組織の </w:t>
      </w:r>
      <w:r>
        <w:rPr/>
        <w:t xml:space="preserve">CA </w:t>
      </w:r>
      <w:r>
        <w:rPr/>
        <w:t>をグループポリシーで配布する運用が一般的（ドメイン参加</w:t>
      </w:r>
      <w:r>
        <w:rPr/>
        <w:t xml:space="preserve">PC </w:t>
      </w:r>
      <w:r>
        <w:rPr/>
        <w:t>には配布済みのことが多い）。</w:t>
      </w:r>
    </w:p>
    <w:p>
      <w:pPr>
        <w:pStyle w:val="Compact"/>
        <w:numPr>
          <w:ilvl w:val="0"/>
          <w:numId w:val="209"/>
        </w:numPr>
        <w:rPr/>
      </w:pPr>
      <w:r>
        <w:rPr>
          <w:b/>
          <w:bCs/>
        </w:rPr>
        <w:t>方法</w:t>
      </w:r>
      <w:r>
        <w:rPr>
          <w:b/>
          <w:bCs/>
        </w:rPr>
        <w:t>Y</w:t>
      </w:r>
      <w:r>
        <w:rPr>
          <w:b/>
          <w:bCs/>
        </w:rPr>
        <w:t>（配布なし・警告あり・推奨度：検証</w:t>
      </w:r>
      <w:r>
        <w:rPr>
          <w:b/>
          <w:bCs/>
        </w:rPr>
        <w:t>/</w:t>
      </w:r>
      <w:r>
        <w:rPr>
          <w:b/>
          <w:bCs/>
        </w:rPr>
        <w:t>クローズド網向き）</w:t>
      </w:r>
      <w:r>
        <w:rPr/>
        <w:t>：</w:t>
      </w:r>
      <w:r>
        <w:rPr/>
        <w:t xml:space="preserve">rootCA </w:t>
      </w:r>
      <w:r>
        <w:rPr/>
        <w:t>を配布せず、ブラウザの証明書警告を「詳細設定 → このサイトに進む（安全でない）」で通過する。</w:t>
      </w:r>
    </w:p>
    <w:p>
      <w:pPr>
        <w:pStyle w:val="Compact"/>
        <w:numPr>
          <w:ilvl w:val="1"/>
          <w:numId w:val="210"/>
        </w:numPr>
        <w:rPr/>
      </w:pPr>
      <w:r>
        <w:rPr/>
        <w:t>クローズドネットワークで、接続元</w:t>
      </w:r>
      <w:r>
        <w:rPr/>
        <w:t xml:space="preserve">PC </w:t>
      </w:r>
      <w:r>
        <w:rPr/>
        <w:t>への配布作業を避けたい場合の割り切り。</w:t>
      </w:r>
    </w:p>
    <w:p>
      <w:pPr>
        <w:pStyle w:val="Compact"/>
        <w:numPr>
          <w:ilvl w:val="1"/>
          <w:numId w:val="211"/>
        </w:numPr>
        <w:rPr/>
      </w:pPr>
      <w:r>
        <w:rPr>
          <w:b/>
          <w:bCs/>
        </w:rPr>
        <w:t>留意点</w:t>
      </w:r>
      <w:r>
        <w:rPr/>
        <w:t>：</w:t>
      </w:r>
      <w:r>
        <w:rPr/>
        <w:t xml:space="preserve">SAML </w:t>
      </w:r>
      <w:r>
        <w:rPr/>
        <w:t>の往復（</w:t>
      </w:r>
      <w:r>
        <w:rPr/>
        <w:t>SP↔IdP</w:t>
      </w:r>
      <w:r>
        <w:rPr/>
        <w:t xml:space="preserve">）で </w:t>
      </w:r>
      <w:r>
        <w:rPr>
          <w:rStyle w:val="VerbatimChar"/>
        </w:rPr>
        <w:t>sp.plm-lab.local</w:t>
      </w:r>
      <w:r>
        <w:rPr/>
        <w:t xml:space="preserve"> </w:t>
      </w:r>
      <w:r>
        <w:rPr/>
        <w:t xml:space="preserve">と </w:t>
      </w:r>
      <w:r>
        <w:rPr>
          <w:rStyle w:val="VerbatimChar"/>
        </w:rPr>
        <w:t>idp.plm-lab.local</w:t>
      </w:r>
      <w:r>
        <w:rPr/>
        <w:t xml:space="preserve"> </w:t>
      </w:r>
      <w:r>
        <w:rPr/>
        <w:t>の</w:t>
      </w:r>
      <w:r>
        <w:rPr>
          <w:b/>
          <w:bCs/>
        </w:rPr>
        <w:t>両方のホストで警告が出る</w:t>
      </w:r>
      <w:r>
        <w:rPr/>
        <w:t xml:space="preserve">ため、初回は </w:t>
      </w:r>
      <w:r>
        <w:rPr/>
        <w:t xml:space="preserve">2 </w:t>
      </w:r>
      <w:r>
        <w:rPr/>
        <w:t>回警告を通過する必要がある。警告状態は中間者攻撃を検知できないことを意味するため、クローズド網に限った運用とする。</w:t>
      </w:r>
    </w:p>
    <w:p>
      <w:pPr>
        <w:pStyle w:val="BlockText"/>
        <w:rPr/>
      </w:pPr>
      <w:r>
        <w:rPr/>
        <w:t>本書では、要件（クローズド網・配布を避けたい）に応じて</w:t>
      </w:r>
      <w:r>
        <w:rPr>
          <w:b/>
          <w:bCs/>
        </w:rPr>
        <w:t>方法</w:t>
      </w:r>
      <w:r>
        <w:rPr>
          <w:b/>
          <w:bCs/>
        </w:rPr>
        <w:t>Y</w:t>
      </w:r>
      <w:r>
        <w:rPr>
          <w:b/>
          <w:bCs/>
        </w:rPr>
        <w:t>（警告許容）</w:t>
      </w:r>
      <w:r>
        <w:rPr/>
        <w:t>でも利用可能とする。警告なしにしたい・本番に寄せたい場合は方法</w:t>
      </w:r>
      <w:r>
        <w:rPr/>
        <w:t>X</w:t>
      </w:r>
      <w:r>
        <w:rPr/>
        <w:t>（</w:t>
      </w:r>
      <w:r>
        <w:rPr/>
        <w:t xml:space="preserve">rootCA </w:t>
      </w:r>
      <w:r>
        <w:rPr/>
        <w:t xml:space="preserve">配布、または組織 </w:t>
      </w:r>
      <w:r>
        <w:rPr/>
        <w:t xml:space="preserve">CA </w:t>
      </w:r>
      <w:r>
        <w:rPr/>
        <w:t>の利用）。</w:t>
      </w:r>
      <w:bookmarkEnd w:id="125"/>
    </w:p>
    <w:p>
      <w:pPr>
        <w:pStyle w:val="Heading3"/>
        <w:rPr/>
      </w:pPr>
      <w:bookmarkStart w:id="126" w:name="観点②ネットワーク通信許可"/>
      <w:r>
        <w:rPr/>
        <w:t xml:space="preserve">16.3 </w:t>
      </w:r>
      <w:r>
        <w:rPr/>
        <w:t>観点②：ネットワーク通信許可</w:t>
      </w:r>
    </w:p>
    <w:p>
      <w:pPr>
        <w:pStyle w:val="FirstParagraph"/>
        <w:rPr/>
      </w:pPr>
      <w:r>
        <w:rPr/>
        <w:t xml:space="preserve">「ゲスト内から </w:t>
      </w:r>
      <w:r>
        <w:rPr/>
        <w:t>127.0.0.1</w:t>
      </w:r>
      <w:r>
        <w:rPr/>
        <w:t>」で完結していた通信を、「外部</w:t>
      </w:r>
      <w:r>
        <w:rPr/>
        <w:t xml:space="preserve">PC </w:t>
      </w:r>
      <w:r>
        <w:rPr/>
        <w:t>から仮想マシンの実</w:t>
      </w:r>
      <w:r>
        <w:rPr/>
        <w:t>IP</w:t>
      </w:r>
      <w:r>
        <w:rPr/>
        <w:t>へ」届くようにする。次の</w:t>
      </w:r>
      <w:r>
        <w:rPr/>
        <w:t>3</w:t>
      </w:r>
      <w:r>
        <w:rPr/>
        <w:t>点を設定する。</w:t>
      </w:r>
    </w:p>
    <w:p>
      <w:pPr>
        <w:pStyle w:val="BodyText"/>
        <w:rPr/>
      </w:pPr>
      <w:r>
        <w:rPr>
          <w:b/>
          <w:bCs/>
        </w:rPr>
        <w:t xml:space="preserve">(1) Hyper-V </w:t>
      </w:r>
      <w:r>
        <w:rPr>
          <w:b/>
          <w:bCs/>
        </w:rPr>
        <w:t>仮想スイッチ（疎通の土台）</w:t>
      </w:r>
    </w:p>
    <w:p>
      <w:pPr>
        <w:pStyle w:val="BodyText"/>
        <w:rPr/>
      </w:pPr>
      <w:r>
        <w:rPr/>
        <w:t>接続元から仮想マシンの実</w:t>
      </w:r>
      <w:r>
        <w:rPr/>
        <w:t>IP</w:t>
      </w:r>
      <w:r>
        <w:rPr/>
        <w:t>に到達できる必要がある。仮想マシンの接続先を、以下のいずれかにする（</w:t>
      </w:r>
      <w:r>
        <w:rPr/>
        <w:t xml:space="preserve">Hyper-V </w:t>
      </w:r>
      <w:r>
        <w:rPr/>
        <w:t>マネージャー → 仮想マシンの設定 → ネットワークアダプター、および「仮想スイッチ マネージャー」）。</w:t>
      </w:r>
    </w:p>
    <w:p>
      <w:pPr>
        <w:pStyle w:val="Compact"/>
        <w:numPr>
          <w:ilvl w:val="0"/>
          <w:numId w:val="212"/>
        </w:numPr>
        <w:rPr/>
      </w:pPr>
      <w:r>
        <w:rPr>
          <w:b/>
          <w:bCs/>
        </w:rPr>
        <w:t>外部（</w:t>
      </w:r>
      <w:r>
        <w:rPr>
          <w:b/>
          <w:bCs/>
        </w:rPr>
        <w:t>External</w:t>
      </w:r>
      <w:r>
        <w:rPr>
          <w:b/>
          <w:bCs/>
        </w:rPr>
        <w:t>）スイッチ</w:t>
      </w:r>
      <w:r>
        <w:rPr/>
        <w:t>：仮想マシンが物理</w:t>
      </w:r>
      <w:r>
        <w:rPr/>
        <w:t>LAN</w:t>
      </w:r>
      <w:r>
        <w:rPr/>
        <w:t>に直接つながり、</w:t>
      </w:r>
      <w:r>
        <w:rPr/>
        <w:t xml:space="preserve">LAN </w:t>
      </w:r>
      <w:r>
        <w:rPr/>
        <w:t>上の</w:t>
      </w:r>
      <w:r>
        <w:rPr>
          <w:b/>
          <w:bCs/>
        </w:rPr>
        <w:t>別</w:t>
      </w:r>
      <w:r>
        <w:rPr>
          <w:b/>
          <w:bCs/>
        </w:rPr>
        <w:t>PC</w:t>
      </w:r>
      <w:r>
        <w:rPr/>
        <w:t>からも実</w:t>
      </w:r>
      <w:r>
        <w:rPr/>
        <w:t>IP</w:t>
      </w:r>
      <w:r>
        <w:rPr/>
        <w:t>で到達できる。</w:t>
      </w:r>
      <w:r>
        <w:rPr>
          <w:b/>
          <w:bCs/>
        </w:rPr>
        <w:t xml:space="preserve">LAN </w:t>
      </w:r>
      <w:r>
        <w:rPr>
          <w:b/>
          <w:bCs/>
        </w:rPr>
        <w:t>の別</w:t>
      </w:r>
      <w:r>
        <w:rPr>
          <w:b/>
          <w:bCs/>
        </w:rPr>
        <w:t>PC</w:t>
      </w:r>
      <w:r>
        <w:rPr>
          <w:b/>
          <w:bCs/>
        </w:rPr>
        <w:t>から使うならこれが素直</w:t>
      </w:r>
      <w:r>
        <w:rPr/>
        <w:t>。</w:t>
      </w:r>
    </w:p>
    <w:p>
      <w:pPr>
        <w:pStyle w:val="Compact"/>
        <w:numPr>
          <w:ilvl w:val="0"/>
          <w:numId w:val="213"/>
        </w:numPr>
        <w:rPr/>
      </w:pPr>
      <w:r>
        <w:rPr>
          <w:b/>
          <w:bCs/>
        </w:rPr>
        <w:t>内部（</w:t>
      </w:r>
      <w:r>
        <w:rPr>
          <w:b/>
          <w:bCs/>
        </w:rPr>
        <w:t>Internal</w:t>
      </w:r>
      <w:r>
        <w:rPr>
          <w:b/>
          <w:bCs/>
        </w:rPr>
        <w:t>）スイッチ</w:t>
      </w:r>
      <w:r>
        <w:rPr/>
        <w:t>：ホストと仮想マシンの間のみ疎通。</w:t>
      </w:r>
      <w:r>
        <w:rPr>
          <w:b/>
          <w:bCs/>
        </w:rPr>
        <w:t xml:space="preserve">Hyper-V </w:t>
      </w:r>
      <w:r>
        <w:rPr>
          <w:b/>
          <w:bCs/>
        </w:rPr>
        <w:t>ホストからのみ</w:t>
      </w:r>
      <w:r>
        <w:rPr/>
        <w:t>アクセスするなら可。</w:t>
      </w:r>
    </w:p>
    <w:p>
      <w:pPr>
        <w:pStyle w:val="Compact"/>
        <w:numPr>
          <w:ilvl w:val="0"/>
          <w:numId w:val="214"/>
        </w:numPr>
        <w:rPr/>
      </w:pPr>
      <w:r>
        <w:rPr/>
        <w:t xml:space="preserve">既定の </w:t>
      </w:r>
      <w:r>
        <w:rPr>
          <w:b/>
          <w:bCs/>
        </w:rPr>
        <w:t>Default Switch</w:t>
      </w:r>
      <w:r>
        <w:rPr/>
        <w:t>（</w:t>
      </w:r>
      <w:r>
        <w:rPr/>
        <w:t>NAT</w:t>
      </w:r>
      <w:r>
        <w:rPr/>
        <w:t>）：ホスト→ゲストの特定ポート到達に制約が出ることがあり、別</w:t>
      </w:r>
      <w:r>
        <w:rPr/>
        <w:t>PC</w:t>
      </w:r>
      <w:r>
        <w:rPr/>
        <w:t>からは基本届かない。別</w:t>
      </w:r>
      <w:r>
        <w:rPr/>
        <w:t>PC</w:t>
      </w:r>
      <w:r>
        <w:rPr/>
        <w:t>利用時は外部スイッチへ変更する。</w:t>
      </w:r>
    </w:p>
    <w:p>
      <w:pPr>
        <w:pStyle w:val="FirstParagraph"/>
        <w:rPr/>
      </w:pPr>
      <w:r>
        <w:rPr>
          <w:b/>
          <w:bCs/>
        </w:rPr>
        <w:t xml:space="preserve">(2) </w:t>
      </w:r>
      <w:r>
        <w:rPr>
          <w:b/>
          <w:bCs/>
        </w:rPr>
        <w:t>仮想マシンの実</w:t>
      </w:r>
      <w:r>
        <w:rPr>
          <w:b/>
          <w:bCs/>
        </w:rPr>
        <w:t>IP</w:t>
      </w:r>
      <w:r>
        <w:rPr>
          <w:b/>
          <w:bCs/>
        </w:rPr>
        <w:t xml:space="preserve">を確認し、接続元の </w:t>
      </w:r>
      <w:r>
        <w:rPr>
          <w:b/>
          <w:bCs/>
        </w:rPr>
        <w:t xml:space="preserve">hosts </w:t>
      </w:r>
      <w:r>
        <w:rPr>
          <w:b/>
          <w:bCs/>
        </w:rPr>
        <w:t>に登録</w:t>
      </w:r>
    </w:p>
    <w:p>
      <w:pPr>
        <w:pStyle w:val="BodyText"/>
        <w:rPr/>
      </w:pPr>
      <w:r>
        <w:rPr/>
        <w:t>仮想マシン内で実</w:t>
      </w:r>
      <w:r>
        <w:rPr/>
        <w:t>IP</w:t>
      </w:r>
      <w:r>
        <w:rPr/>
        <w:t>を確認：</w:t>
      </w:r>
    </w:p>
    <w:p>
      <w:pPr>
        <w:pStyle w:val="SourceCode"/>
        <w:rPr/>
      </w:pPr>
      <w:r>
        <w:rPr>
          <w:rStyle w:val="NormalTok"/>
        </w:rPr>
        <w:t xml:space="preserve">ipconfig </w:t>
      </w:r>
      <w:r>
        <w:rPr>
          <w:rStyle w:val="OperatorTok"/>
        </w:rPr>
        <w:t>|</w:t>
      </w:r>
      <w:r>
        <w:rPr>
          <w:rStyle w:val="NormalTok"/>
        </w:rPr>
        <w:t xml:space="preserve"> </w:t>
      </w:r>
      <w:r>
        <w:rPr>
          <w:rStyle w:val="FunctionTok"/>
        </w:rPr>
        <w:t>Select-String</w:t>
      </w:r>
      <w:r>
        <w:rPr>
          <w:rStyle w:val="NormalTok"/>
        </w:rPr>
        <w:t xml:space="preserve"> </w:t>
      </w:r>
      <w:r>
        <w:rPr>
          <w:rStyle w:val="StringTok"/>
        </w:rPr>
        <w:t>"IPv4"</w:t>
      </w:r>
    </w:p>
    <w:p>
      <w:pPr>
        <w:pStyle w:val="FirstParagraph"/>
        <w:rPr/>
      </w:pPr>
      <w:r>
        <w:rPr>
          <w:b/>
          <w:bCs/>
        </w:rPr>
        <w:t>接続元</w:t>
      </w:r>
      <w:r>
        <w:rPr>
          <w:b/>
          <w:bCs/>
        </w:rPr>
        <w:t>PC</w:t>
      </w:r>
      <w:r>
        <w:rPr>
          <w:b/>
          <w:bCs/>
        </w:rPr>
        <w:t xml:space="preserve">（ホスト </w:t>
      </w:r>
      <w:r>
        <w:rPr>
          <w:b/>
          <w:bCs/>
        </w:rPr>
        <w:t xml:space="preserve">or </w:t>
      </w:r>
      <w:r>
        <w:rPr>
          <w:b/>
          <w:bCs/>
        </w:rPr>
        <w:t>別</w:t>
      </w:r>
      <w:r>
        <w:rPr>
          <w:b/>
          <w:bCs/>
        </w:rPr>
        <w:t>PC</w:t>
      </w:r>
      <w:r>
        <w:rPr>
          <w:b/>
          <w:bCs/>
        </w:rPr>
        <w:t xml:space="preserve">）の </w:t>
      </w:r>
      <w:r>
        <w:rPr>
          <w:b/>
          <w:bCs/>
        </w:rPr>
        <w:t>hosts</w:t>
      </w:r>
      <w:r>
        <w:rPr/>
        <w:t>（</w:t>
      </w:r>
      <w:r>
        <w:rPr>
          <w:rStyle w:val="VerbatimChar"/>
        </w:rPr>
        <w:t>C:\Windows\System32\drivers\etc\hosts</w:t>
      </w:r>
      <w:r>
        <w:rPr/>
        <w:t>、管理者権限）に、</w:t>
      </w:r>
      <w:r>
        <w:rPr>
          <w:b/>
          <w:bCs/>
        </w:rPr>
        <w:t>その実</w:t>
      </w:r>
      <w:r>
        <w:rPr>
          <w:b/>
          <w:bCs/>
        </w:rPr>
        <w:t>IP</w:t>
      </w:r>
      <w:r>
        <w:rPr/>
        <w:t>で登録する（</w:t>
      </w:r>
      <w:r>
        <w:rPr>
          <w:rStyle w:val="VerbatimChar"/>
        </w:rPr>
        <w:t>127.0.0.1</w:t>
      </w:r>
      <w:r>
        <w:rPr/>
        <w:t xml:space="preserve"> </w:t>
      </w:r>
      <w:r>
        <w:rPr/>
        <w:t>ではない）。</w:t>
      </w:r>
    </w:p>
    <w:p>
      <w:pPr>
        <w:pStyle w:val="SourceCode"/>
        <w:rPr/>
      </w:pPr>
      <w:r>
        <w:rPr>
          <w:rStyle w:val="VerbatimChar"/>
        </w:rPr>
        <w:t>192.168.x.x   sp.plm-lab.local</w:t>
      </w:r>
      <w:r>
        <w:rPr/>
        <w:br/>
      </w:r>
      <w:r>
        <w:rPr>
          <w:rStyle w:val="VerbatimChar"/>
        </w:rPr>
        <w:t>192.168.x.x   idp.plm-lab.local</w:t>
      </w:r>
    </w:p>
    <w:p>
      <w:pPr>
        <w:pStyle w:val="BlockText"/>
        <w:rPr/>
      </w:pPr>
      <w:r>
        <w:rPr>
          <w:rStyle w:val="VerbatimChar"/>
        </w:rPr>
        <w:t>192.168.x.x</w:t>
      </w:r>
      <w:r>
        <w:rPr/>
        <w:t xml:space="preserve"> </w:t>
      </w:r>
      <w:r>
        <w:rPr/>
        <w:t>は仮想マシンの実</w:t>
      </w:r>
      <w:r>
        <w:rPr/>
        <w:t>IP</w:t>
      </w:r>
      <w:r>
        <w:rPr/>
        <w:t>。</w:t>
      </w:r>
      <w:r>
        <w:rPr/>
        <w:t>SP</w:t>
      </w:r>
      <w:r>
        <w:rPr/>
        <w:t>・</w:t>
      </w:r>
      <w:r>
        <w:rPr/>
        <w:t xml:space="preserve">IdP </w:t>
      </w:r>
      <w:r>
        <w:rPr/>
        <w:t>は同一の仮想マシン上なので、両ホスト名とも同じ実</w:t>
      </w:r>
      <w:r>
        <w:rPr/>
        <w:t>IP</w:t>
      </w:r>
      <w:r>
        <w:rPr/>
        <w:t>を指す。</w:t>
      </w:r>
    </w:p>
    <w:p>
      <w:pPr>
        <w:pStyle w:val="FirstParagraph"/>
        <w:rPr/>
      </w:pPr>
      <w:r>
        <w:rPr>
          <w:b/>
          <w:bCs/>
        </w:rPr>
        <w:t xml:space="preserve">(3) </w:t>
      </w:r>
      <w:r>
        <w:rPr>
          <w:b/>
          <w:bCs/>
        </w:rPr>
        <w:t xml:space="preserve">仮想マシンのファイアウォールで </w:t>
      </w:r>
      <w:r>
        <w:rPr>
          <w:b/>
          <w:bCs/>
        </w:rPr>
        <w:t>443</w:t>
      </w:r>
      <w:r>
        <w:rPr>
          <w:b/>
          <w:bCs/>
        </w:rPr>
        <w:t>／</w:t>
      </w:r>
      <w:r>
        <w:rPr>
          <w:b/>
          <w:bCs/>
        </w:rPr>
        <w:t xml:space="preserve">8443 </w:t>
      </w:r>
      <w:r>
        <w:rPr>
          <w:b/>
          <w:bCs/>
        </w:rPr>
        <w:t>の受信を許可</w:t>
      </w:r>
    </w:p>
    <w:p>
      <w:pPr>
        <w:pStyle w:val="BodyText"/>
        <w:rPr/>
      </w:pPr>
      <w:r>
        <w:rPr/>
        <w:t xml:space="preserve">ゲスト内 </w:t>
      </w:r>
      <w:r>
        <w:rPr/>
        <w:t xml:space="preserve">hosts </w:t>
      </w:r>
      <w:r>
        <w:rPr/>
        <w:t xml:space="preserve">が </w:t>
      </w:r>
      <w:r>
        <w:rPr/>
        <w:t xml:space="preserve">127.0.0.1 </w:t>
      </w:r>
      <w:r>
        <w:rPr/>
        <w:t xml:space="preserve">だった間は通信が内部で完結し受信規則を意識せず動いていたが、外部からのアクセスには受信許可が必要。仮想マシン内の管理者 </w:t>
      </w:r>
      <w:r>
        <w:rPr/>
        <w:t xml:space="preserve">PowerShell </w:t>
      </w:r>
      <w:r>
        <w:rPr/>
        <w:t>で：</w:t>
      </w:r>
    </w:p>
    <w:p>
      <w:pPr>
        <w:pStyle w:val="SourceCode"/>
        <w:rPr/>
      </w:pP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443 (SP)"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443  </w:t>
      </w:r>
      <w:r>
        <w:rPr>
          <w:rStyle w:val="OperatorTok"/>
        </w:rPr>
        <w:t>-</w:t>
      </w:r>
      <w:r>
        <w:rPr>
          <w:rStyle w:val="NormalTok"/>
        </w:rPr>
        <w:t>Action Allow</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8443 (IdP)"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8443 </w:t>
      </w:r>
      <w:r>
        <w:rPr>
          <w:rStyle w:val="OperatorTok"/>
        </w:rPr>
        <w:t>-</w:t>
      </w:r>
      <w:r>
        <w:rPr>
          <w:rStyle w:val="NormalTok"/>
        </w:rPr>
        <w:t>Action Allow</w:t>
      </w:r>
    </w:p>
    <w:p>
      <w:pPr>
        <w:pStyle w:val="FirstParagraph"/>
        <w:rPr/>
      </w:pPr>
      <w:r>
        <w:rPr>
          <w:b/>
          <w:bCs/>
        </w:rPr>
        <w:t>疎通確認</w:t>
      </w:r>
      <w:r>
        <w:rPr/>
        <w:t>（接続元</w:t>
      </w:r>
      <w:r>
        <w:rPr/>
        <w:t xml:space="preserve">PC </w:t>
      </w:r>
      <w:r>
        <w:rPr/>
        <w:t xml:space="preserve">の </w:t>
      </w:r>
      <w:r>
        <w:rPr/>
        <w:t>PowerShell</w:t>
      </w:r>
      <w:r>
        <w:rPr/>
        <w:t>）：</w:t>
      </w:r>
    </w:p>
    <w:p>
      <w:pPr>
        <w:pStyle w:val="SourceCode"/>
        <w:rPr/>
      </w:pP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443</w:t>
      </w:r>
      <w:r>
        <w:rPr/>
        <w:br/>
      </w: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8443</w:t>
      </w:r>
    </w:p>
    <w:p>
      <w:pPr>
        <w:pStyle w:val="FirstParagraph"/>
        <w:rPr/>
      </w:pPr>
      <w:r>
        <w:rPr/>
        <w:t xml:space="preserve">両方の </w:t>
      </w:r>
      <w:r>
        <w:rPr>
          <w:rStyle w:val="VerbatimChar"/>
        </w:rPr>
        <w:t>TcpTestSucceeded</w:t>
      </w:r>
      <w:r>
        <w:rPr/>
        <w:t xml:space="preserve"> </w:t>
      </w:r>
      <w:r>
        <w:rPr/>
        <w:t xml:space="preserve">が </w:t>
      </w:r>
      <w:r>
        <w:rPr>
          <w:b/>
          <w:bCs/>
        </w:rPr>
        <w:t>True</w:t>
      </w:r>
      <w:r>
        <w:rPr/>
        <w:t xml:space="preserve"> </w:t>
      </w:r>
      <w:r>
        <w:rPr/>
        <w:t>なら到達</w:t>
      </w:r>
      <w:r>
        <w:rPr/>
        <w:t>OK</w:t>
      </w:r>
      <w:r>
        <w:rPr/>
        <w:t>。</w:t>
      </w:r>
      <w:r>
        <w:rPr/>
        <w:t xml:space="preserve">False </w:t>
      </w:r>
      <w:r>
        <w:rPr/>
        <w:t xml:space="preserve">の場合は </w:t>
      </w:r>
      <w:r>
        <w:rPr/>
        <w:t xml:space="preserve">(1) </w:t>
      </w:r>
      <w:r>
        <w:rPr/>
        <w:t>仮想スイッチの種類、</w:t>
      </w:r>
      <w:r>
        <w:rPr/>
        <w:t xml:space="preserve">(3) </w:t>
      </w:r>
      <w:r>
        <w:rPr/>
        <w:t>ファイアウォール、同一ネットワークに属しているか（サブネット）を見直す。</w:t>
      </w:r>
      <w:bookmarkEnd w:id="126"/>
    </w:p>
    <w:p>
      <w:pPr>
        <w:pStyle w:val="Heading3"/>
        <w:rPr/>
      </w:pPr>
      <w:bookmarkStart w:id="127" w:name="接続確認別pcホストから"/>
      <w:r>
        <w:rPr/>
        <w:t xml:space="preserve">16.4 </w:t>
      </w:r>
      <w:r>
        <w:rPr/>
        <w:t>接続確認（別</w:t>
      </w:r>
      <w:r>
        <w:rPr/>
        <w:t>PC</w:t>
      </w:r>
      <w:r>
        <w:rPr/>
        <w:t>／ホストから）</w:t>
      </w:r>
    </w:p>
    <w:p>
      <w:pPr>
        <w:pStyle w:val="FirstParagraph"/>
        <w:rPr/>
      </w:pPr>
      <w:r>
        <w:rPr/>
        <w:t>接続元</w:t>
      </w:r>
      <w:r>
        <w:rPr/>
        <w:t xml:space="preserve">PC </w:t>
      </w:r>
      <w:r>
        <w:rPr/>
        <w:t>のブラウザ（プライベートウィンドウ推奨）で：</w:t>
      </w:r>
    </w:p>
    <w:p>
      <w:pPr>
        <w:pStyle w:val="Compact"/>
        <w:numPr>
          <w:ilvl w:val="0"/>
          <w:numId w:val="215"/>
        </w:numPr>
        <w:rPr/>
      </w:pPr>
      <w:r>
        <w:rPr>
          <w:rStyle w:val="VerbatimChar"/>
        </w:rPr>
        <w:t>https://sp.plm-lab.local/whoami.asp</w:t>
      </w:r>
      <w:r>
        <w:rPr/>
        <w:t xml:space="preserve"> </w:t>
      </w:r>
      <w:r>
        <w:rPr/>
        <w:t>を開く</w:t>
      </w:r>
    </w:p>
    <w:p>
      <w:pPr>
        <w:pStyle w:val="Compact"/>
        <w:numPr>
          <w:ilvl w:val="0"/>
          <w:numId w:val="216"/>
        </w:numPr>
        <w:rPr/>
      </w:pPr>
      <w:r>
        <w:rPr/>
        <w:t>（方法</w:t>
      </w:r>
      <w:r>
        <w:rPr/>
        <w:t xml:space="preserve">Y </w:t>
      </w:r>
      <w:r>
        <w:rPr/>
        <w:t>の場合）</w:t>
      </w:r>
      <w:r>
        <w:rPr>
          <w:rStyle w:val="VerbatimChar"/>
        </w:rPr>
        <w:t>sp.plm-lab.local</w:t>
      </w:r>
      <w:r>
        <w:rPr/>
        <w:t xml:space="preserve"> </w:t>
      </w:r>
      <w:r>
        <w:rPr/>
        <w:t>の証明書警告を通過</w:t>
      </w:r>
    </w:p>
    <w:p>
      <w:pPr>
        <w:pStyle w:val="Compact"/>
        <w:numPr>
          <w:ilvl w:val="0"/>
          <w:numId w:val="217"/>
        </w:numPr>
        <w:rPr/>
      </w:pPr>
      <w:r>
        <w:rPr/>
        <w:t xml:space="preserve">IdP </w:t>
      </w:r>
      <w:r>
        <w:rPr/>
        <w:t>ログイン画面（</w:t>
      </w:r>
      <w:r>
        <w:rPr>
          <w:rStyle w:val="VerbatimChar"/>
        </w:rPr>
        <w:t>https://idp.plm-lab.local:8443/...</w:t>
      </w:r>
      <w:r>
        <w:rPr/>
        <w:t>）へ遷移。（方法</w:t>
      </w:r>
      <w:r>
        <w:rPr/>
        <w:t xml:space="preserve">Y </w:t>
      </w:r>
      <w:r>
        <w:rPr/>
        <w:t>の場合）</w:t>
      </w:r>
      <w:r>
        <w:rPr>
          <w:rStyle w:val="VerbatimChar"/>
        </w:rPr>
        <w:t>idp.plm-lab.local</w:t>
      </w:r>
      <w:r>
        <w:rPr/>
        <w:t xml:space="preserve"> </w:t>
      </w:r>
      <w:r>
        <w:rPr/>
        <w:t>の証明書警告も通過</w:t>
      </w:r>
    </w:p>
    <w:p>
      <w:pPr>
        <w:pStyle w:val="Compact"/>
        <w:numPr>
          <w:ilvl w:val="0"/>
          <w:numId w:val="218"/>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219"/>
        </w:numPr>
        <w:rPr/>
      </w:pPr>
      <w:r>
        <w:rPr>
          <w:rStyle w:val="VerbatimChar"/>
        </w:rPr>
        <w:t>whoami.asp</w:t>
      </w:r>
      <w:r>
        <w:rPr/>
        <w:t xml:space="preserve"> </w:t>
      </w:r>
      <w:r>
        <w:rPr/>
        <w:t xml:space="preserve">に戻り </w:t>
      </w:r>
      <w:r>
        <w:rPr>
          <w:rStyle w:val="VerbatimChar"/>
          <w:b/>
          <w:bCs/>
        </w:rPr>
        <w:t>REMOTE_USER = [01PLM01@plm-lab.local]</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疎通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Test-NetConnection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True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名前解決</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接続元 </w:t>
            </w: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sp/idp </w:t>
            </w:r>
            <w:r>
              <w:rPr>
                <w:rFonts w:ascii="Cambria" w:hAnsi="Cambria" w:cs=""/>
                <w:kern w:val="0"/>
                <w:sz w:val="20"/>
                <w:szCs w:val="20"/>
                <w:lang w:val="ja-JP" w:eastAsia="ja-JP" w:bidi="ar-SA"/>
              </w:rPr>
              <w:t>が仮想マシンの実</w:t>
            </w:r>
            <w:r>
              <w:rPr>
                <w:rFonts w:eastAsia="Noto Sans CJK JP" w:cs=""/>
                <w:kern w:val="0"/>
                <w:sz w:val="20"/>
                <w:szCs w:val="20"/>
                <w:lang w:val="ja-JP" w:eastAsia="ja-JP" w:bidi="ar-SA"/>
              </w:rPr>
              <w:t>IP</w:t>
            </w:r>
            <w:r>
              <w:rPr>
                <w:rFonts w:ascii="Cambria" w:hAnsi="Cambria" w:cs=""/>
                <w:kern w:val="0"/>
                <w:sz w:val="20"/>
                <w:szCs w:val="20"/>
                <w:lang w:val="ja-JP" w:eastAsia="ja-JP" w:bidi="ar-SA"/>
              </w:rPr>
              <w:t>に解決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r>
              <w:rPr>
                <w:rFonts w:eastAsia="Noto Sans CJK JP" w:cs=""/>
                <w:kern w:val="0"/>
                <w:sz w:val="20"/>
                <w:szCs w:val="20"/>
                <w:lang w:val="ja-JP" w:eastAsia="ja-JP" w:bidi="ar-SA"/>
              </w:rPr>
              <w:t xml:space="preserve">X </w:t>
            </w:r>
            <w:r>
              <w:rPr>
                <w:rFonts w:ascii="Cambria" w:hAnsi="Cambria" w:cs=""/>
                <w:kern w:val="0"/>
                <w:sz w:val="20"/>
                <w:szCs w:val="20"/>
                <w:lang w:val="ja-JP" w:eastAsia="ja-JP" w:bidi="ar-SA"/>
              </w:rPr>
              <w:t>なら警告なし／方法</w:t>
            </w:r>
            <w:r>
              <w:rPr>
                <w:rFonts w:eastAsia="Noto Sans CJK JP" w:cs=""/>
                <w:kern w:val="0"/>
                <w:sz w:val="20"/>
                <w:szCs w:val="20"/>
                <w:lang w:val="ja-JP" w:eastAsia="ja-JP" w:bidi="ar-SA"/>
              </w:rPr>
              <w:t xml:space="preserve">Y </w:t>
            </w:r>
            <w:r>
              <w:rPr>
                <w:rFonts w:ascii="Cambria" w:hAnsi="Cambria" w:cs=""/>
                <w:kern w:val="0"/>
                <w:sz w:val="20"/>
                <w:szCs w:val="20"/>
                <w:lang w:val="ja-JP" w:eastAsia="ja-JP" w:bidi="ar-SA"/>
              </w:rPr>
              <w:t>なら警告を通過してアクセス可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SSO</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別</w:t>
            </w:r>
            <w:r>
              <w:rPr>
                <w:rFonts w:eastAsia="Noto Sans CJK JP" w:cs=""/>
                <w:kern w:val="0"/>
                <w:sz w:val="20"/>
                <w:szCs w:val="20"/>
                <w:lang w:val="ja-JP" w:eastAsia="ja-JP" w:bidi="ar-SA"/>
              </w:rPr>
              <w:t>PC</w:t>
            </w:r>
            <w:r>
              <w:rPr>
                <w:rFonts w:ascii="Cambria" w:hAnsi="Cambria" w:cs=""/>
                <w:kern w:val="0"/>
                <w:sz w:val="20"/>
                <w:szCs w:val="20"/>
                <w:lang w:val="ja-JP" w:eastAsia="ja-JP" w:bidi="ar-SA"/>
              </w:rPr>
              <w:t xml:space="preserve">／ホストのブラウザでもログインでき </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bl>
    <w:p>
      <w:pPr>
        <w:pStyle w:val="BlockText"/>
        <w:rPr/>
      </w:pPr>
      <w:r>
        <w:rPr/>
        <w:t xml:space="preserve">SSO </w:t>
      </w:r>
      <w:r>
        <w:rPr/>
        <w:t>の設定（</w:t>
      </w:r>
      <w:r>
        <w:rPr/>
        <w:t>IdP</w:t>
      </w:r>
      <w:r>
        <w:rPr/>
        <w:t>／</w:t>
      </w:r>
      <w:r>
        <w:rPr/>
        <w:t>SP</w:t>
      </w:r>
      <w:r>
        <w:rPr/>
        <w:t>）は一切変更していない点に注意。うまくいかない場合の切り分けは、まず「①証明書の問題（警告画面が出る＝到達はしている）」か「②到達の問題（</w:t>
      </w:r>
      <w:r>
        <w:rPr>
          <w:rStyle w:val="VerbatimChar"/>
        </w:rPr>
        <w:t>Test-NetConnection</w:t>
      </w:r>
      <w:r>
        <w:rPr/>
        <w:t xml:space="preserve"> </w:t>
      </w:r>
      <w:r>
        <w:rPr/>
        <w:t xml:space="preserve">が </w:t>
      </w:r>
      <w:r>
        <w:rPr/>
        <w:t>False</w:t>
      </w:r>
      <w:r>
        <w:rPr/>
        <w:t xml:space="preserve">／ページが開かない）」かを分けて考える。①なら </w:t>
      </w:r>
      <w:r>
        <w:rPr/>
        <w:t>16.2</w:t>
      </w:r>
      <w:r>
        <w:rPr/>
        <w:t xml:space="preserve">、②なら </w:t>
      </w:r>
      <w:r>
        <w:rPr/>
        <w:t>16.3</w:t>
      </w:r>
      <w:r>
        <w:rPr/>
        <w:t>。</w:t>
      </w:r>
      <w:bookmarkEnd w:id="127"/>
    </w:p>
    <w:p>
      <w:pPr>
        <w:pStyle w:val="Heading3"/>
        <w:rPr/>
      </w:pPr>
      <w:bookmarkStart w:id="128" w:name="本番組織内ネットワークでの考え方"/>
      <w:r>
        <w:rPr/>
        <w:t xml:space="preserve">16.5 </w:t>
      </w:r>
      <w:r>
        <w:rPr/>
        <w:t>本番（組織内ネットワーク）での考え方</w:t>
      </w:r>
    </w:p>
    <w:p>
      <w:pPr>
        <w:pStyle w:val="Compact"/>
        <w:numPr>
          <w:ilvl w:val="0"/>
          <w:numId w:val="220"/>
        </w:numPr>
        <w:rPr/>
      </w:pPr>
      <w:r>
        <w:rPr/>
        <w:t>本番がクローズドな組織内ネットワークで、接続元</w:t>
      </w:r>
      <w:r>
        <w:rPr/>
        <w:t>PC</w:t>
      </w:r>
      <w:r>
        <w:rPr/>
        <w:t>への個別配布を避けたい場合、</w:t>
      </w:r>
      <w:r>
        <w:rPr>
          <w:b/>
          <w:bCs/>
        </w:rPr>
        <w:t xml:space="preserve">組織の </w:t>
      </w:r>
      <w:r>
        <w:rPr>
          <w:b/>
          <w:bCs/>
        </w:rPr>
        <w:t>CA</w:t>
      </w:r>
      <w:r>
        <w:rPr>
          <w:b/>
          <w:bCs/>
        </w:rPr>
        <w:t>（</w:t>
      </w:r>
      <w:r>
        <w:rPr>
          <w:b/>
          <w:bCs/>
        </w:rPr>
        <w:t xml:space="preserve">AD CS </w:t>
      </w:r>
      <w:r>
        <w:rPr>
          <w:b/>
          <w:bCs/>
        </w:rPr>
        <w:t>等）でサーバ証明書を発行</w:t>
      </w:r>
      <w:r>
        <w:rPr/>
        <w:t>すれば、ドメイン参加</w:t>
      </w:r>
      <w:r>
        <w:rPr/>
        <w:t>PC</w:t>
      </w:r>
      <w:r>
        <w:rPr/>
        <w:t xml:space="preserve">には </w:t>
      </w:r>
      <w:r>
        <w:rPr/>
        <w:t xml:space="preserve">CA </w:t>
      </w:r>
      <w:r>
        <w:rPr/>
        <w:t>が配布済みのため</w:t>
      </w:r>
      <w:r>
        <w:rPr>
          <w:b/>
          <w:bCs/>
        </w:rPr>
        <w:t>追加配布なしで警告も出ない</w:t>
      </w:r>
      <w:r>
        <w:rPr/>
        <w:t>（方法</w:t>
      </w:r>
      <w:r>
        <w:rPr/>
        <w:t xml:space="preserve">X </w:t>
      </w:r>
      <w:r>
        <w:rPr/>
        <w:t>の組織版）。内部の自己署名</w:t>
      </w:r>
      <w:r>
        <w:rPr/>
        <w:t>CA</w:t>
      </w:r>
      <w:r>
        <w:rPr/>
        <w:t xml:space="preserve">を使い続ける限りは、各クライアントでの信頼（配布 </w:t>
      </w:r>
      <w:r>
        <w:rPr/>
        <w:t xml:space="preserve">or </w:t>
      </w:r>
      <w:r>
        <w:rPr/>
        <w:t>警告許容）が必要になる。</w:t>
      </w:r>
    </w:p>
    <w:p>
      <w:pPr>
        <w:pStyle w:val="Compact"/>
        <w:numPr>
          <w:ilvl w:val="0"/>
          <w:numId w:val="221"/>
        </w:numPr>
        <w:rPr/>
      </w:pPr>
      <w:r>
        <w:rPr/>
        <w:t>ネットワーク面は、本番では仮想スイッチではなく実際のサーバ／</w:t>
      </w:r>
      <w:r>
        <w:rPr/>
        <w:t xml:space="preserve">LAN </w:t>
      </w:r>
      <w:r>
        <w:rPr/>
        <w:t xml:space="preserve">構成になるが、「接続元 → サーバの </w:t>
      </w:r>
      <w:r>
        <w:rPr/>
        <w:t>443</w:t>
      </w:r>
      <w:r>
        <w:rPr/>
        <w:t>／</w:t>
      </w:r>
      <w:r>
        <w:rPr/>
        <w:t xml:space="preserve">8443 </w:t>
      </w:r>
      <w:r>
        <w:rPr/>
        <w:t>が、名前解決・経路・ファイアウォールで到達できること」という要件は同じ。</w:t>
      </w:r>
    </w:p>
    <w:p>
      <w:pPr>
        <w:pStyle w:val="Compact"/>
        <w:numPr>
          <w:ilvl w:val="0"/>
          <w:numId w:val="222"/>
        </w:numPr>
        <w:rPr/>
      </w:pPr>
      <w:r>
        <w:rPr/>
        <w:t xml:space="preserve">IdP </w:t>
      </w:r>
      <w:r>
        <w:rPr/>
        <w:t xml:space="preserve">を顧客の </w:t>
      </w:r>
      <w:r>
        <w:rPr/>
        <w:t xml:space="preserve">Entra ID </w:t>
      </w:r>
      <w:r>
        <w:rPr/>
        <w:t>に差し替える場合も、</w:t>
      </w:r>
      <w:r>
        <w:rPr/>
        <w:t>SP</w:t>
      </w:r>
      <w:r>
        <w:rPr/>
        <w:t>（</w:t>
      </w:r>
      <w:r>
        <w:rPr/>
        <w:t>IIS</w:t>
      </w:r>
      <w:r>
        <w:rPr/>
        <w:t>）側のホスト名・到達性の考え方は本編と同じ。</w:t>
      </w:r>
      <w:bookmarkEnd w:id="128"/>
    </w:p>
    <w:p>
      <w:pPr>
        <w:pStyle w:val="Heading3"/>
        <w:rPr/>
      </w:pPr>
      <w:bookmarkStart w:id="129" w:name="本番でのサーバ証明書の用意顧客システムネットワーク管理者向け"/>
      <w:r>
        <w:rPr/>
        <w:t xml:space="preserve">16.6 </w:t>
      </w:r>
      <w:r>
        <w:rPr/>
        <w:t>本番でのサーバ証明書の用意（顧客システム／ネットワーク管理者向け）</w:t>
      </w:r>
    </w:p>
    <w:p>
      <w:pPr>
        <w:pStyle w:val="FirstParagraph"/>
        <w:rPr/>
      </w:pPr>
      <w:r>
        <w:rPr/>
        <w:t xml:space="preserve">本書の検証環境では内部の自己署名 </w:t>
      </w:r>
      <w:r>
        <w:rPr/>
        <w:t>CA</w:t>
      </w:r>
      <w:r>
        <w:rPr/>
        <w:t>（</w:t>
      </w:r>
      <w:r>
        <w:rPr>
          <w:rStyle w:val="VerbatimChar"/>
        </w:rPr>
        <w:t>PLM-Lab Root CA</w:t>
      </w:r>
      <w:r>
        <w:rPr/>
        <w:t>）でサーバ証明書を発行したが、これは</w:t>
      </w:r>
      <w:r>
        <w:rPr>
          <w:b/>
          <w:bCs/>
        </w:rPr>
        <w:t>学習・検証専用</w:t>
      </w:r>
      <w:r>
        <w:rPr/>
        <w:t>である。実業務（社内クローズドネットワークでの本番運用）では、組織の正式な証明書基盤に置き換えることを前提とする。以下は一般的な設計上の考え方であり、</w:t>
      </w:r>
      <w:r>
        <w:rPr>
          <w:b/>
          <w:bCs/>
        </w:rPr>
        <w:t xml:space="preserve">最終的な方式は顧客のセキュリティポリシー・既存 </w:t>
      </w:r>
      <w:r>
        <w:rPr>
          <w:b/>
          <w:bCs/>
        </w:rPr>
        <w:t xml:space="preserve">PKI </w:t>
      </w:r>
      <w:r>
        <w:rPr>
          <w:b/>
          <w:bCs/>
        </w:rPr>
        <w:t>に依存する</w:t>
      </w:r>
      <w:r>
        <w:rPr/>
        <w:t>ため、顧客のシステム／ネットワーク管理者・セキュリティ部門の判断が必要である。</w:t>
      </w:r>
    </w:p>
    <w:p>
      <w:pPr>
        <w:pStyle w:val="BodyText"/>
        <w:rPr/>
      </w:pPr>
      <w:r>
        <w:rPr>
          <w:b/>
          <w:bCs/>
        </w:rPr>
        <w:t>想定されるサーバ証明書の用意方法（可能性の高い順）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657"/>
        <w:gridCol w:w="1104"/>
        <w:gridCol w:w="4422"/>
        <w:gridCol w:w="1842"/>
      </w:tblGrid>
      <w:tr>
        <w:trPr>
          <w:tblHeader w:val="true"/>
        </w:trPr>
        <w:tc>
          <w:tcPr>
            <w:tcW w:w="165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パターン</w:t>
            </w:r>
          </w:p>
        </w:tc>
        <w:tc>
          <w:tcPr>
            <w:tcW w:w="110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42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クライアント配布／警告</w:t>
            </w:r>
          </w:p>
        </w:tc>
        <w:tc>
          <w:tcPr>
            <w:tcW w:w="184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位置づけ</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w:t>
            </w:r>
            <w:r>
              <w:rPr>
                <w:rFonts w:ascii="Cambria" w:hAnsi="Cambria" w:cs=""/>
                <w:b/>
                <w:bCs/>
                <w:kern w:val="0"/>
                <w:sz w:val="20"/>
                <w:szCs w:val="20"/>
                <w:lang w:val="ja-JP" w:eastAsia="ja-JP" w:bidi="ar-SA"/>
              </w:rPr>
              <w:t>：社内</w:t>
            </w:r>
            <w:r>
              <w:rPr>
                <w:rFonts w:eastAsia="Noto Sans CJK JP" w:cs=""/>
                <w:b/>
                <w:bCs/>
                <w:kern w:val="0"/>
                <w:sz w:val="20"/>
                <w:szCs w:val="20"/>
                <w:lang w:val="ja-JP" w:eastAsia="ja-JP" w:bidi="ar-SA"/>
              </w:rPr>
              <w:t>CA</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AD CS</w:t>
            </w:r>
            <w:r>
              <w:rPr>
                <w:rFonts w:ascii="Cambria" w:hAnsi="Cambria" w:cs=""/>
                <w:b/>
                <w:bCs/>
                <w:kern w:val="0"/>
                <w:sz w:val="20"/>
                <w:szCs w:val="20"/>
                <w:lang w:val="ja-JP" w:eastAsia="ja-JP" w:bidi="ar-SA"/>
              </w:rPr>
              <w:t>）で発行</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Active Directory </w:t>
            </w:r>
            <w:r>
              <w:rPr>
                <w:rFonts w:ascii="Cambria" w:hAnsi="Cambria" w:cs=""/>
                <w:kern w:val="0"/>
                <w:sz w:val="20"/>
                <w:szCs w:val="20"/>
                <w:lang w:val="ja-JP" w:eastAsia="ja-JP" w:bidi="ar-SA"/>
              </w:rPr>
              <w:t>上の社内認証局（</w:t>
            </w:r>
            <w:r>
              <w:rPr>
                <w:rFonts w:eastAsia="Noto Sans CJK JP" w:cs=""/>
                <w:kern w:val="0"/>
                <w:sz w:val="20"/>
                <w:szCs w:val="20"/>
                <w:lang w:val="ja-JP" w:eastAsia="ja-JP" w:bidi="ar-SA"/>
              </w:rPr>
              <w:t>AD CS</w:t>
            </w:r>
            <w:r>
              <w:rPr>
                <w:rFonts w:ascii="Cambria" w:hAnsi="Cambria" w:cs=""/>
                <w:kern w:val="0"/>
                <w:sz w:val="20"/>
                <w:szCs w:val="20"/>
                <w:lang w:val="ja-JP" w:eastAsia="ja-JP" w:bidi="ar-SA"/>
              </w:rPr>
              <w:t xml:space="preserve">）から実 </w:t>
            </w:r>
            <w:r>
              <w:rPr>
                <w:rFonts w:eastAsia="Noto Sans CJK JP" w:cs=""/>
                <w:kern w:val="0"/>
                <w:sz w:val="20"/>
                <w:szCs w:val="20"/>
                <w:lang w:val="ja-JP" w:eastAsia="ja-JP" w:bidi="ar-SA"/>
              </w:rPr>
              <w:t xml:space="preserve">FQDN </w:t>
            </w:r>
            <w:r>
              <w:rPr>
                <w:rFonts w:ascii="Cambria" w:hAnsi="Cambria" w:cs=""/>
                <w:kern w:val="0"/>
                <w:sz w:val="20"/>
                <w:szCs w:val="20"/>
                <w:lang w:val="ja-JP" w:eastAsia="ja-JP" w:bidi="ar-SA"/>
              </w:rPr>
              <w:t>のサーバ証明書を発行</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社内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 xml:space="preserve">のルートは </w:t>
            </w:r>
            <w:r>
              <w:rPr>
                <w:rFonts w:eastAsia="Noto Sans CJK JP" w:cs=""/>
                <w:kern w:val="0"/>
                <w:sz w:val="20"/>
                <w:szCs w:val="20"/>
                <w:lang w:val="ja-JP" w:eastAsia="ja-JP" w:bidi="ar-SA"/>
              </w:rPr>
              <w:t xml:space="preserve">GPO </w:t>
            </w:r>
            <w:r>
              <w:rPr>
                <w:rFonts w:ascii="Cambria" w:hAnsi="Cambria" w:cs=""/>
                <w:kern w:val="0"/>
                <w:sz w:val="20"/>
                <w:szCs w:val="20"/>
                <w:lang w:val="ja-JP" w:eastAsia="ja-JP" w:bidi="ar-SA"/>
              </w:rPr>
              <w:t>でドメイン参加</w:t>
            </w:r>
            <w:r>
              <w:rPr>
                <w:rFonts w:eastAsia="Noto Sans CJK JP" w:cs=""/>
                <w:kern w:val="0"/>
                <w:sz w:val="20"/>
                <w:szCs w:val="20"/>
                <w:lang w:val="ja-JP" w:eastAsia="ja-JP" w:bidi="ar-SA"/>
              </w:rPr>
              <w:t>PC</w:t>
            </w:r>
            <w:r>
              <w:rPr>
                <w:rFonts w:ascii="Cambria" w:hAnsi="Cambria" w:cs=""/>
                <w:kern w:val="0"/>
                <w:sz w:val="20"/>
                <w:szCs w:val="20"/>
                <w:lang w:val="ja-JP" w:eastAsia="ja-JP" w:bidi="ar-SA"/>
              </w:rPr>
              <w:t>へ配布済みのため</w:t>
            </w:r>
            <w:r>
              <w:rPr>
                <w:rFonts w:ascii="Cambria" w:hAnsi="Cambria" w:cs=""/>
                <w:b/>
                <w:bCs/>
                <w:kern w:val="0"/>
                <w:sz w:val="20"/>
                <w:szCs w:val="20"/>
                <w:lang w:val="ja-JP" w:eastAsia="ja-JP" w:bidi="ar-SA"/>
              </w:rPr>
              <w:t>配布不要・警告なし</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最有力・推奨</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AD </w:t>
            </w:r>
            <w:r>
              <w:rPr>
                <w:rFonts w:ascii="Cambria" w:hAnsi="Cambria" w:cs=""/>
                <w:kern w:val="0"/>
                <w:sz w:val="20"/>
                <w:szCs w:val="20"/>
                <w:lang w:val="ja-JP" w:eastAsia="ja-JP" w:bidi="ar-SA"/>
              </w:rPr>
              <w:t>ドメイン環境で最も標準的</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B</w:t>
            </w:r>
            <w:r>
              <w:rPr>
                <w:rFonts w:ascii="Cambria" w:hAnsi="Cambria" w:cs=""/>
                <w:b/>
                <w:bCs/>
                <w:kern w:val="0"/>
                <w:sz w:val="20"/>
                <w:szCs w:val="20"/>
                <w:lang w:val="ja-JP" w:eastAsia="ja-JP" w:bidi="ar-SA"/>
              </w:rPr>
              <w:t>：パブリック</w:t>
            </w:r>
            <w:r>
              <w:rPr>
                <w:rFonts w:eastAsia="Noto Sans CJK JP" w:cs=""/>
                <w:b/>
                <w:bCs/>
                <w:kern w:val="0"/>
                <w:sz w:val="20"/>
                <w:szCs w:val="20"/>
                <w:lang w:val="ja-JP" w:eastAsia="ja-JP" w:bidi="ar-SA"/>
              </w:rPr>
              <w:t>CA</w:t>
            </w:r>
            <w:r>
              <w:rPr>
                <w:rFonts w:ascii="Cambria" w:hAnsi="Cambria" w:cs=""/>
                <w:b/>
                <w:bCs/>
                <w:kern w:val="0"/>
                <w:sz w:val="20"/>
                <w:szCs w:val="20"/>
                <w:lang w:val="ja-JP" w:eastAsia="ja-JP" w:bidi="ar-SA"/>
              </w:rPr>
              <w:t>の証明書</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DigiCert</w:t>
            </w:r>
            <w:r>
              <w:rPr>
                <w:rFonts w:ascii="Cambria" w:hAnsi="Cambria" w:cs=""/>
                <w:kern w:val="0"/>
                <w:sz w:val="20"/>
                <w:szCs w:val="20"/>
                <w:lang w:val="ja-JP" w:eastAsia="ja-JP" w:bidi="ar-SA"/>
              </w:rPr>
              <w:t>／</w:t>
            </w:r>
            <w:r>
              <w:rPr>
                <w:rFonts w:eastAsia="Noto Sans CJK JP" w:cs=""/>
                <w:kern w:val="0"/>
                <w:sz w:val="20"/>
                <w:szCs w:val="20"/>
                <w:lang w:val="ja-JP" w:eastAsia="ja-JP" w:bidi="ar-SA"/>
              </w:rPr>
              <w:t>Sectigo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Let’s Encrypt </w:t>
            </w:r>
            <w:r>
              <w:rPr>
                <w:rFonts w:ascii="Cambria" w:hAnsi="Cambria" w:cs=""/>
                <w:kern w:val="0"/>
                <w:sz w:val="20"/>
                <w:szCs w:val="20"/>
                <w:lang w:val="ja-JP" w:eastAsia="ja-JP" w:bidi="ar-SA"/>
              </w:rPr>
              <w:t xml:space="preserve">等の公的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が発行</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ブラウザが最初から信頼するため</w:t>
            </w:r>
            <w:r>
              <w:rPr>
                <w:rFonts w:ascii="Cambria" w:hAnsi="Cambria" w:cs=""/>
                <w:b/>
                <w:bCs/>
                <w:kern w:val="0"/>
                <w:sz w:val="20"/>
                <w:szCs w:val="20"/>
                <w:lang w:val="ja-JP" w:eastAsia="ja-JP" w:bidi="ar-SA"/>
              </w:rPr>
              <w:t>配布不要・警告なし</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FQDN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公的に登録・解決できる名前</w:t>
            </w:r>
            <w:r>
              <w:rPr>
                <w:rFonts w:ascii="Cambria" w:hAnsi="Cambria" w:cs=""/>
                <w:kern w:val="0"/>
                <w:sz w:val="20"/>
                <w:szCs w:val="20"/>
                <w:lang w:val="ja-JP" w:eastAsia="ja-JP" w:bidi="ar-SA"/>
              </w:rPr>
              <w:t>の場合に限る（</w:t>
            </w:r>
            <w:r>
              <w:rPr>
                <w:rStyle w:val="VerbatimChar"/>
                <w:rFonts w:eastAsia="Noto Sans CJK JP" w:cs=""/>
                <w:kern w:val="0"/>
                <w:szCs w:val="20"/>
                <w:lang w:val="ja-JP" w:eastAsia="ja-JP" w:bidi="ar-SA"/>
              </w:rPr>
              <w:t>.local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等の内部専用名には発行不可）</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C</w:t>
            </w:r>
            <w:r>
              <w:rPr>
                <w:rFonts w:ascii="Cambria" w:hAnsi="Cambria" w:cs=""/>
                <w:b/>
                <w:bCs/>
                <w:kern w:val="0"/>
                <w:sz w:val="20"/>
                <w:szCs w:val="20"/>
                <w:lang w:val="ja-JP" w:eastAsia="ja-JP" w:bidi="ar-SA"/>
              </w:rPr>
              <w:t>：自己署名＋配布</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自己署名／簡易内部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を作りルートを各クライアントへ配布（</w:t>
            </w:r>
            <w:r>
              <w:rPr>
                <w:rFonts w:eastAsia="Noto Sans CJK JP" w:cs=""/>
                <w:kern w:val="0"/>
                <w:sz w:val="20"/>
                <w:szCs w:val="20"/>
                <w:lang w:val="ja-JP" w:eastAsia="ja-JP" w:bidi="ar-SA"/>
              </w:rPr>
              <w:t xml:space="preserve">GPO or </w:t>
            </w:r>
            <w:r>
              <w:rPr>
                <w:rFonts w:ascii="Cambria" w:hAnsi="Cambria" w:cs=""/>
                <w:kern w:val="0"/>
                <w:sz w:val="20"/>
                <w:szCs w:val="20"/>
                <w:lang w:val="ja-JP" w:eastAsia="ja-JP" w:bidi="ar-SA"/>
              </w:rPr>
              <w:t>手動）</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各クライアントへ</w:t>
            </w:r>
            <w:r>
              <w:rPr>
                <w:rFonts w:ascii="Cambria" w:hAnsi="Cambria" w:cs=""/>
                <w:b/>
                <w:bCs/>
                <w:kern w:val="0"/>
                <w:sz w:val="20"/>
                <w:szCs w:val="20"/>
                <w:lang w:val="ja-JP" w:eastAsia="ja-JP" w:bidi="ar-SA"/>
              </w:rPr>
              <w:t>配布が必要</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基盤が無い小規模・一時的用途向け。更新・失効管理が手動で運用コスト高</w:t>
            </w:r>
          </w:p>
        </w:tc>
      </w:tr>
    </w:tbl>
    <w:p>
      <w:pPr>
        <w:pStyle w:val="BlockText"/>
        <w:rPr/>
      </w:pPr>
      <w:r>
        <w:rPr/>
        <w:t xml:space="preserve">大企業・中堅企業のクローズド業務システムでは </w:t>
      </w:r>
      <w:r>
        <w:rPr>
          <w:b/>
          <w:bCs/>
        </w:rPr>
        <w:t>パターン</w:t>
      </w:r>
      <w:r>
        <w:rPr>
          <w:b/>
          <w:bCs/>
        </w:rPr>
        <w:t>A</w:t>
      </w:r>
      <w:r>
        <w:rPr>
          <w:b/>
          <w:bCs/>
        </w:rPr>
        <w:t>（</w:t>
      </w:r>
      <w:r>
        <w:rPr>
          <w:b/>
          <w:bCs/>
        </w:rPr>
        <w:t>AD CS</w:t>
      </w:r>
      <w:r>
        <w:rPr>
          <w:b/>
          <w:bCs/>
        </w:rPr>
        <w:t>）</w:t>
      </w:r>
      <w:r>
        <w:rPr/>
        <w:t xml:space="preserve"> が最も多い。まず「社内 </w:t>
      </w:r>
      <w:r>
        <w:rPr/>
        <w:t>CA</w:t>
      </w:r>
      <w:r>
        <w:rPr/>
        <w:t>（</w:t>
      </w:r>
      <w:r>
        <w:rPr/>
        <w:t>AD CS</w:t>
      </w:r>
      <w:r>
        <w:rPr/>
        <w:t>）を運用しているか」を確認するのが第一歩。</w:t>
      </w:r>
    </w:p>
    <w:p>
      <w:pPr>
        <w:pStyle w:val="FirstParagraph"/>
        <w:rPr/>
      </w:pPr>
      <w:r>
        <w:rPr>
          <w:b/>
          <w:bCs/>
        </w:rPr>
        <w:t>見極めのための確認事項</w:t>
      </w:r>
      <w:r>
        <w:rPr/>
        <w:t>：①</w:t>
      </w:r>
      <w:r>
        <w:rPr/>
        <w:t xml:space="preserve">Active Directory </w:t>
      </w:r>
      <w:r>
        <w:rPr/>
        <w:t>ドメイン環境か、②</w:t>
      </w:r>
      <w:r>
        <w:rPr/>
        <w:t>AD CS</w:t>
      </w:r>
      <w:r>
        <w:rPr/>
        <w:t xml:space="preserve">（社内 </w:t>
      </w:r>
      <w:r>
        <w:rPr/>
        <w:t>CA</w:t>
      </w:r>
      <w:r>
        <w:rPr/>
        <w:t xml:space="preserve">）を運用しているか、③システムの </w:t>
      </w:r>
      <w:r>
        <w:rPr/>
        <w:t xml:space="preserve">FQDN </w:t>
      </w:r>
      <w:r>
        <w:rPr/>
        <w:t>が公的に解決できる名前か社内専用名か、④証明書の発行・更新・失効の運用体制。</w:t>
      </w:r>
    </w:p>
    <w:p>
      <w:pPr>
        <w:pStyle w:val="BodyText"/>
        <w:rPr/>
      </w:pPr>
      <w:r>
        <w:rPr>
          <w:b/>
          <w:bCs/>
        </w:rPr>
        <w:t>実業務へのアドバイス（証明書準備）</w:t>
      </w:r>
    </w:p>
    <w:p>
      <w:pPr>
        <w:pStyle w:val="Compact"/>
        <w:numPr>
          <w:ilvl w:val="0"/>
          <w:numId w:val="223"/>
        </w:numPr>
        <w:rPr/>
      </w:pPr>
      <w:r>
        <w:rPr>
          <w:b/>
          <w:bCs/>
        </w:rPr>
        <w:t xml:space="preserve">学習用の自己署名 </w:t>
      </w:r>
      <w:r>
        <w:rPr>
          <w:b/>
          <w:bCs/>
        </w:rPr>
        <w:t xml:space="preserve">CA </w:t>
      </w:r>
      <w:r>
        <w:rPr>
          <w:b/>
          <w:bCs/>
        </w:rPr>
        <w:t>は本番に持ち込まない</w:t>
      </w:r>
      <w:r>
        <w:rPr/>
        <w:t>。実業務では組織の正式な証明書基盤で発行した証明書に置き換える。差し替えるのは</w:t>
      </w:r>
      <w:r>
        <w:rPr>
          <w:b/>
          <w:bCs/>
        </w:rPr>
        <w:t xml:space="preserve">サーバ証明書 </w:t>
      </w:r>
      <w:r>
        <w:rPr>
          <w:b/>
          <w:bCs/>
        </w:rPr>
        <w:t xml:space="preserve">(a) </w:t>
      </w:r>
      <w:r>
        <w:rPr>
          <w:b/>
          <w:bCs/>
        </w:rPr>
        <w:t>だけ</w:t>
      </w:r>
      <w:r>
        <w:rPr/>
        <w:t>で、</w:t>
      </w:r>
      <w:r>
        <w:rPr/>
        <w:t xml:space="preserve">SP/IdP </w:t>
      </w:r>
      <w:r>
        <w:rPr/>
        <w:t>の設定（</w:t>
      </w:r>
      <w:r>
        <w:rPr/>
        <w:t>entityID</w:t>
      </w:r>
      <w:r>
        <w:rPr/>
        <w:t>・メタデータ・</w:t>
      </w:r>
      <w:r>
        <w:rPr/>
        <w:t xml:space="preserve">NameID </w:t>
      </w:r>
      <w:r>
        <w:rPr/>
        <w:t>等）は変わらない。</w:t>
      </w:r>
    </w:p>
    <w:p>
      <w:pPr>
        <w:pStyle w:val="Compact"/>
        <w:numPr>
          <w:ilvl w:val="0"/>
          <w:numId w:val="224"/>
        </w:numPr>
        <w:rPr/>
      </w:pPr>
      <w:r>
        <w:rPr>
          <w:b/>
          <w:bCs/>
        </w:rPr>
        <w:t xml:space="preserve">社内 </w:t>
      </w:r>
      <w:r>
        <w:rPr>
          <w:b/>
          <w:bCs/>
        </w:rPr>
        <w:t>CA</w:t>
      </w:r>
      <w:r>
        <w:rPr>
          <w:b/>
          <w:bCs/>
        </w:rPr>
        <w:t>（</w:t>
      </w:r>
      <w:r>
        <w:rPr>
          <w:b/>
          <w:bCs/>
        </w:rPr>
        <w:t>AD CS</w:t>
      </w:r>
      <w:r>
        <w:rPr>
          <w:b/>
          <w:bCs/>
        </w:rPr>
        <w:t>）があれば最優先で利用</w:t>
      </w:r>
      <w:r>
        <w:rPr/>
        <w:t xml:space="preserve">。ルート証明書は </w:t>
      </w:r>
      <w:r>
        <w:rPr/>
        <w:t xml:space="preserve">GPO </w:t>
      </w:r>
      <w:r>
        <w:rPr/>
        <w:t>配布済みのため、クライアントへの追加配布も証明書警告も不要になる（本番での第一選択）。</w:t>
      </w:r>
    </w:p>
    <w:p>
      <w:pPr>
        <w:pStyle w:val="Compact"/>
        <w:numPr>
          <w:ilvl w:val="0"/>
          <w:numId w:val="225"/>
        </w:numPr>
        <w:rPr/>
      </w:pPr>
      <w:r>
        <w:rPr>
          <w:b/>
          <w:bCs/>
        </w:rPr>
        <w:t>証明書の名前（</w:t>
      </w:r>
      <w:r>
        <w:rPr>
          <w:b/>
          <w:bCs/>
        </w:rPr>
        <w:t>CN</w:t>
      </w:r>
      <w:r>
        <w:rPr>
          <w:b/>
          <w:bCs/>
        </w:rPr>
        <w:t>／</w:t>
      </w:r>
      <w:r>
        <w:rPr>
          <w:b/>
          <w:bCs/>
        </w:rPr>
        <w:t>SAN</w:t>
      </w:r>
      <w:r>
        <w:rPr>
          <w:b/>
          <w:bCs/>
        </w:rPr>
        <w:t xml:space="preserve">）を実 </w:t>
      </w:r>
      <w:r>
        <w:rPr>
          <w:b/>
          <w:bCs/>
        </w:rPr>
        <w:t xml:space="preserve">FQDN </w:t>
      </w:r>
      <w:r>
        <w:rPr>
          <w:b/>
          <w:bCs/>
        </w:rPr>
        <w:t>で用意</w:t>
      </w:r>
      <w:r>
        <w:rPr/>
        <w:t xml:space="preserve">。本番で実際に使うホスト名を </w:t>
      </w:r>
      <w:r>
        <w:rPr/>
        <w:t xml:space="preserve">SAN </w:t>
      </w:r>
      <w:r>
        <w:rPr/>
        <w:t>に含めて発行する。</w:t>
      </w:r>
      <w:r>
        <w:rPr/>
        <w:t xml:space="preserve">SAN </w:t>
      </w:r>
      <w:r>
        <w:rPr/>
        <w:t xml:space="preserve">とアクセス </w:t>
      </w:r>
      <w:r>
        <w:rPr/>
        <w:t xml:space="preserve">URL </w:t>
      </w:r>
      <w:r>
        <w:rPr/>
        <w:t>のホスト名が一致しないと警告になるのは本番でも同じ。</w:t>
      </w:r>
      <w:r>
        <w:rPr>
          <w:b/>
          <w:bCs/>
        </w:rPr>
        <w:t>IIS</w:t>
      </w:r>
      <w:r>
        <w:rPr>
          <w:b/>
          <w:bCs/>
        </w:rPr>
        <w:t>（</w:t>
      </w:r>
      <w:r>
        <w:rPr>
          <w:b/>
          <w:bCs/>
        </w:rPr>
        <w:t>SP</w:t>
      </w:r>
      <w:r>
        <w:rPr>
          <w:b/>
          <w:bCs/>
        </w:rPr>
        <w:t xml:space="preserve">）と </w:t>
      </w:r>
      <w:r>
        <w:rPr>
          <w:b/>
          <w:bCs/>
        </w:rPr>
        <w:t>Tomcat</w:t>
      </w:r>
      <w:r>
        <w:rPr>
          <w:b/>
          <w:bCs/>
        </w:rPr>
        <w:t>（</w:t>
      </w:r>
      <w:r>
        <w:rPr>
          <w:b/>
          <w:bCs/>
        </w:rPr>
        <w:t>IdP</w:t>
      </w:r>
      <w:r>
        <w:rPr>
          <w:b/>
          <w:bCs/>
        </w:rPr>
        <w:t>）それぞれのホスト名分</w:t>
      </w:r>
      <w:r>
        <w:rPr/>
        <w:t>が必要。</w:t>
      </w:r>
    </w:p>
    <w:p>
      <w:pPr>
        <w:pStyle w:val="Compact"/>
        <w:numPr>
          <w:ilvl w:val="0"/>
          <w:numId w:val="226"/>
        </w:numPr>
        <w:rPr/>
      </w:pPr>
      <w:r>
        <w:rPr>
          <w:b/>
          <w:bCs/>
        </w:rPr>
        <w:t>有効期限と更新・失効の運用を最初に決める</w:t>
      </w:r>
      <w:r>
        <w:rPr/>
        <w:t>。証明書が切れるとサービスが停止する。更新時期のアラート、更新手順（</w:t>
      </w:r>
      <w:r>
        <w:rPr>
          <w:b/>
          <w:bCs/>
        </w:rPr>
        <w:t xml:space="preserve">IIS </w:t>
      </w:r>
      <w:r>
        <w:rPr>
          <w:b/>
          <w:bCs/>
        </w:rPr>
        <w:t xml:space="preserve">側の証明書差し替えと </w:t>
      </w:r>
      <w:r>
        <w:rPr>
          <w:b/>
          <w:bCs/>
        </w:rPr>
        <w:t xml:space="preserve">Tomcat </w:t>
      </w:r>
      <w:r>
        <w:rPr>
          <w:b/>
          <w:bCs/>
        </w:rPr>
        <w:t xml:space="preserve">側の </w:t>
      </w:r>
      <w:r>
        <w:rPr>
          <w:b/>
          <w:bCs/>
        </w:rPr>
        <w:t xml:space="preserve">PFX </w:t>
      </w:r>
      <w:r>
        <w:rPr>
          <w:b/>
          <w:bCs/>
        </w:rPr>
        <w:t>差し替えの両方</w:t>
      </w:r>
      <w:r>
        <w:rPr/>
        <w:t>）、失効時の対応を導入時に手順化する。</w:t>
      </w:r>
    </w:p>
    <w:p>
      <w:pPr>
        <w:pStyle w:val="Compact"/>
        <w:numPr>
          <w:ilvl w:val="0"/>
          <w:numId w:val="227"/>
        </w:numPr>
        <w:rPr/>
      </w:pPr>
      <w:r>
        <w:rPr>
          <w:b/>
          <w:bCs/>
        </w:rPr>
        <w:t>鍵の管理を引き締める</w:t>
      </w:r>
      <w:r>
        <w:rPr/>
        <w:t>。サーバ秘密鍵・</w:t>
      </w:r>
      <w:r>
        <w:rPr/>
        <w:t xml:space="preserve">PFX </w:t>
      </w:r>
      <w:r>
        <w:rPr/>
        <w:t xml:space="preserve">は </w:t>
      </w:r>
      <w:r>
        <w:rPr/>
        <w:t xml:space="preserve">Web </w:t>
      </w:r>
      <w:r>
        <w:rPr/>
        <w:t>公開領域（</w:t>
      </w:r>
      <w:r>
        <w:rPr>
          <w:rStyle w:val="VerbatimChar"/>
        </w:rPr>
        <w:t>C:\inetpub</w:t>
      </w:r>
      <w:r>
        <w:rPr/>
        <w:t xml:space="preserve"> </w:t>
      </w:r>
      <w:r>
        <w:rPr/>
        <w:t>配下）に置かない、アクセス権を絞る、パスワードを検証用の既定値（</w:t>
      </w:r>
      <w:r>
        <w:rPr>
          <w:rStyle w:val="VerbatimChar"/>
        </w:rPr>
        <w:t>changeit</w:t>
      </w:r>
      <w:r>
        <w:rPr/>
        <w:t xml:space="preserve"> </w:t>
      </w:r>
      <w:r>
        <w:rPr/>
        <w:t>等）から変更する。</w:t>
      </w:r>
    </w:p>
    <w:p>
      <w:pPr>
        <w:pStyle w:val="Compact"/>
        <w:numPr>
          <w:ilvl w:val="0"/>
          <w:numId w:val="228"/>
        </w:numPr>
        <w:rPr/>
      </w:pPr>
      <w:r>
        <w:rPr>
          <w:b/>
          <w:bCs/>
        </w:rPr>
        <w:t xml:space="preserve">TLS </w:t>
      </w:r>
      <w:r>
        <w:rPr>
          <w:b/>
          <w:bCs/>
        </w:rPr>
        <w:t xml:space="preserve">証明書 </w:t>
      </w:r>
      <w:r>
        <w:rPr>
          <w:b/>
          <w:bCs/>
        </w:rPr>
        <w:t xml:space="preserve">(a) </w:t>
      </w:r>
      <w:r>
        <w:rPr>
          <w:b/>
          <w:bCs/>
        </w:rPr>
        <w:t xml:space="preserve">と </w:t>
      </w:r>
      <w:r>
        <w:rPr>
          <w:b/>
          <w:bCs/>
        </w:rPr>
        <w:t xml:space="preserve">SAML </w:t>
      </w:r>
      <w:r>
        <w:rPr>
          <w:b/>
          <w:bCs/>
        </w:rPr>
        <w:t xml:space="preserve">署名・暗号化証明書 </w:t>
      </w:r>
      <w:r>
        <w:rPr>
          <w:b/>
          <w:bCs/>
        </w:rPr>
        <w:t xml:space="preserve">(b) </w:t>
      </w:r>
      <w:r>
        <w:rPr>
          <w:b/>
          <w:bCs/>
        </w:rPr>
        <w:t>は別物</w:t>
      </w:r>
      <w:r>
        <w:rPr/>
        <w:t>として整理して伝える。</w:t>
      </w:r>
      <w:r>
        <w:rPr/>
        <w:t xml:space="preserve">(a) </w:t>
      </w:r>
      <w:r>
        <w:rPr/>
        <w:t xml:space="preserve">は上記のとおり組織 </w:t>
      </w:r>
      <w:r>
        <w:rPr/>
        <w:t>CA</w:t>
      </w:r>
      <w:r>
        <w:rPr/>
        <w:t xml:space="preserve">／パブリック </w:t>
      </w:r>
      <w:r>
        <w:rPr/>
        <w:t xml:space="preserve">CA </w:t>
      </w:r>
      <w:r>
        <w:rPr/>
        <w:t>で用意するが、</w:t>
      </w:r>
      <w:r>
        <w:rPr/>
        <w:t xml:space="preserve">(b) </w:t>
      </w:r>
      <w:r>
        <w:rPr/>
        <w:t xml:space="preserve">は </w:t>
      </w:r>
      <w:r>
        <w:rPr/>
        <w:t xml:space="preserve">Shibboleth </w:t>
      </w:r>
      <w:r>
        <w:rPr/>
        <w:t xml:space="preserve">が自動生成しメタデータ交換で信頼するもので </w:t>
      </w:r>
      <w:r>
        <w:rPr/>
        <w:t xml:space="preserve">CA </w:t>
      </w:r>
      <w:r>
        <w:rPr/>
        <w:t>署名は不要（</w:t>
      </w:r>
      <w:r>
        <w:rPr/>
        <w:t xml:space="preserve">§6.3 </w:t>
      </w:r>
      <w:r>
        <w:rPr/>
        <w:t>参照）。顧客管理者が「証明書」を一括りにして混乱しないよう、</w:t>
      </w:r>
      <w:r>
        <w:rPr/>
        <w:t>2</w:t>
      </w:r>
      <w:r>
        <w:rPr/>
        <w:t>種類を分けて説明する。</w:t>
      </w:r>
    </w:p>
    <w:p>
      <w:pPr>
        <w:pStyle w:val="BlockText"/>
        <w:rPr/>
      </w:pPr>
      <w:r>
        <w:rPr/>
        <w:t xml:space="preserve">ネットワーク面（到達性）は、本番では仮想スイッチではなく実サーバ／実 </w:t>
      </w:r>
      <w:r>
        <w:rPr/>
        <w:t xml:space="preserve">LAN </w:t>
      </w:r>
      <w:r>
        <w:rPr/>
        <w:t xml:space="preserve">構成になるが、「接続元 → サーバの </w:t>
      </w:r>
      <w:r>
        <w:rPr/>
        <w:t>443</w:t>
      </w:r>
      <w:r>
        <w:rPr/>
        <w:t>／</w:t>
      </w:r>
      <w:r>
        <w:rPr/>
        <w:t xml:space="preserve">8443 </w:t>
      </w:r>
      <w:r>
        <w:rPr/>
        <w:t xml:space="preserve">が名前解決・経路・ファイアウォールで到達できること」という要件は </w:t>
      </w:r>
      <w:r>
        <w:rPr/>
        <w:t xml:space="preserve">§16.3 </w:t>
      </w:r>
      <w:r>
        <w:rPr/>
        <w:t>と同じ。</w:t>
      </w:r>
    </w:p>
    <w:p>
      <w:pPr>
        <w:pStyle w:val="Normal"/>
        <w:rPr/>
      </w:pPr>
      <w:bookmarkStart w:id="130" w:name="発展編lan-上の別pchyper-v-ホストからの接続"/>
      <w:bookmarkStart w:id="131" w:name="本番でのサーバ証明書の用意顧客システムネットワーク管理者向け"/>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30"/>
      <w:bookmarkEnd w:id="131"/>
    </w:p>
    <w:p>
      <w:pPr>
        <w:pStyle w:val="Heading2"/>
        <w:rPr/>
      </w:pPr>
      <w:bookmarkStart w:id="132" w:name="発展編組織内の複数-plm-環境の-sso-対応並行運用の設計メモ"/>
      <w:r>
        <w:rPr/>
        <w:t xml:space="preserve">17. </w:t>
      </w:r>
      <w:r>
        <w:rPr/>
        <w:t xml:space="preserve">発展編：組織内の複数 </w:t>
      </w:r>
      <w:r>
        <w:rPr/>
        <w:t xml:space="preserve">PLM </w:t>
      </w:r>
      <w:r>
        <w:rPr/>
        <w:t xml:space="preserve">環境の </w:t>
      </w:r>
      <w:r>
        <w:rPr/>
        <w:t xml:space="preserve">SSO </w:t>
      </w:r>
      <w:r>
        <w:rPr/>
        <w:t>対応（並行運用の設計メモ）</w:t>
      </w:r>
    </w:p>
    <w:p>
      <w:pPr>
        <w:pStyle w:val="BlockText"/>
        <w:rPr/>
      </w:pPr>
      <w:r>
        <w:rPr>
          <w:b/>
          <w:bCs/>
        </w:rPr>
        <w:t>位置づけ</w:t>
      </w:r>
      <w:r>
        <w:rPr/>
        <w:t xml:space="preserve">：本節は、同一の </w:t>
      </w:r>
      <w:r>
        <w:rPr/>
        <w:t xml:space="preserve">IIS </w:t>
      </w:r>
      <w:r>
        <w:rPr/>
        <w:t xml:space="preserve">上で複数の </w:t>
      </w:r>
      <w:r>
        <w:rPr/>
        <w:t xml:space="preserve">PLM </w:t>
      </w:r>
      <w:r>
        <w:rPr/>
        <w:t>テスト環境（別ポート）を運用しているケースを、</w:t>
      </w:r>
      <w:r>
        <w:rPr>
          <w:b/>
          <w:bCs/>
        </w:rPr>
        <w:t>従来認証（</w:t>
      </w:r>
      <w:r>
        <w:rPr>
          <w:b/>
          <w:bCs/>
        </w:rPr>
        <w:t>HTTP</w:t>
      </w:r>
      <w:r>
        <w:rPr>
          <w:b/>
          <w:bCs/>
        </w:rPr>
        <w:t>）を維持したまま、</w:t>
      </w:r>
      <w:r>
        <w:rPr>
          <w:b/>
          <w:bCs/>
        </w:rPr>
        <w:t>SSO</w:t>
      </w:r>
      <w:r>
        <w:rPr>
          <w:b/>
          <w:bCs/>
        </w:rPr>
        <w:t>（</w:t>
      </w:r>
      <w:r>
        <w:rPr>
          <w:b/>
          <w:bCs/>
        </w:rPr>
        <w:t>HTTPS</w:t>
      </w:r>
      <w:r>
        <w:rPr>
          <w:b/>
          <w:bCs/>
        </w:rPr>
        <w:t>）を新ポートで追加</w:t>
      </w:r>
      <w:r>
        <w:rPr/>
        <w:t>して並行運用するための</w:t>
      </w:r>
      <w:r>
        <w:rPr>
          <w:b/>
          <w:bCs/>
        </w:rPr>
        <w:t>設計メモ</w:t>
      </w:r>
      <w:r>
        <w:rPr/>
        <w:t>である（実機検証前の想定構成）。実際の適用は組織のポリシー・</w:t>
      </w:r>
      <w:r>
        <w:rPr/>
        <w:t xml:space="preserve">PLM </w:t>
      </w:r>
      <w:r>
        <w:rPr/>
        <w:t>実装に依存するため、システム管理者・</w:t>
      </w:r>
      <w:r>
        <w:rPr/>
        <w:t xml:space="preserve">PLM </w:t>
      </w:r>
      <w:r>
        <w:rPr/>
        <w:t>開発担当と相談して確定すること。実構築・検証後に本節を確定版へ更新する想定。</w:t>
      </w:r>
    </w:p>
    <w:p>
      <w:pPr>
        <w:pStyle w:val="Heading3"/>
        <w:rPr/>
      </w:pPr>
      <w:bookmarkStart w:id="133" w:name="背景と方針"/>
      <w:r>
        <w:rPr/>
        <w:t xml:space="preserve">17.1 </w:t>
      </w:r>
      <w:r>
        <w:rPr/>
        <w:t>背景と方針</w:t>
      </w:r>
    </w:p>
    <w:p>
      <w:pPr>
        <w:pStyle w:val="FirstParagraph"/>
        <w:rPr/>
      </w:pPr>
      <w:r>
        <w:rPr/>
        <w:t xml:space="preserve">同一の </w:t>
      </w:r>
      <w:r>
        <w:rPr/>
        <w:t xml:space="preserve">Web </w:t>
      </w:r>
      <w:r>
        <w:rPr/>
        <w:t>アプリケーションサーバ（</w:t>
      </w:r>
      <w:r>
        <w:rPr/>
        <w:t>IIS</w:t>
      </w:r>
      <w:r>
        <w:rPr/>
        <w:t xml:space="preserve">）上で、複数の </w:t>
      </w:r>
      <w:r>
        <w:rPr/>
        <w:t xml:space="preserve">PLM </w:t>
      </w:r>
      <w:r>
        <w:rPr/>
        <w:t>環境を別ポートで提供しているとする（例：開発</w:t>
      </w:r>
      <w:r>
        <w:rPr/>
        <w:t>1</w:t>
      </w:r>
      <w:r>
        <w:rPr/>
        <w:t>＝</w:t>
      </w:r>
      <w:r>
        <w:rPr/>
        <w:t>80</w:t>
      </w:r>
      <w:r>
        <w:rPr/>
        <w:t>、検証＝</w:t>
      </w:r>
      <w:r>
        <w:rPr/>
        <w:t>9012</w:t>
      </w:r>
      <w:r>
        <w:rPr/>
        <w:t>、開発</w:t>
      </w:r>
      <w:r>
        <w:rPr/>
        <w:t>2</w:t>
      </w:r>
      <w:r>
        <w:rPr/>
        <w:t>＝</w:t>
      </w:r>
      <w:r>
        <w:rPr/>
        <w:t>9013</w:t>
      </w:r>
      <w:r>
        <w:rPr/>
        <w:t xml:space="preserve">。いずれも </w:t>
      </w:r>
      <w:r>
        <w:rPr/>
        <w:t>HTTP</w:t>
      </w:r>
      <w:r>
        <w:rPr/>
        <w:t xml:space="preserve">・従来 </w:t>
      </w:r>
      <w:r>
        <w:rPr/>
        <w:t xml:space="preserve">Cookie </w:t>
      </w:r>
      <w:r>
        <w:rPr/>
        <w:t xml:space="preserve">認証・ユーザーは </w:t>
      </w:r>
      <w:r>
        <w:rPr/>
        <w:t xml:space="preserve">01PLM01/01PLM02 </w:t>
      </w:r>
      <w:r>
        <w:rPr/>
        <w:t xml:space="preserve">等を共有）。顧客側でも当面は「一部ユーザーは </w:t>
      </w:r>
      <w:r>
        <w:rPr/>
        <w:t>SSO</w:t>
      </w:r>
      <w:r>
        <w:rPr/>
        <w:t xml:space="preserve">、他は従来の </w:t>
      </w:r>
      <w:r>
        <w:rPr/>
        <w:t>HTTP</w:t>
      </w:r>
      <w:r>
        <w:rPr/>
        <w:t>＋独自認証」という</w:t>
      </w:r>
      <w:r>
        <w:rPr>
          <w:b/>
          <w:bCs/>
        </w:rPr>
        <w:t>並行運用</w:t>
      </w:r>
      <w:r>
        <w:rPr/>
        <w:t>が予定されるため、自組織の環境も</w:t>
      </w:r>
      <w:r>
        <w:rPr>
          <w:b/>
          <w:bCs/>
        </w:rPr>
        <w:t>両方式に対応</w:t>
      </w:r>
      <w:r>
        <w:rPr/>
        <w:t>できるようにしておきたい。</w:t>
      </w:r>
    </w:p>
    <w:p>
      <w:pPr>
        <w:pStyle w:val="BodyText"/>
        <w:rPr/>
      </w:pPr>
      <w:r>
        <w:rPr/>
        <w:t>方針：</w:t>
      </w:r>
      <w:r>
        <w:rPr>
          <w:b/>
          <w:bCs/>
        </w:rPr>
        <w:t xml:space="preserve">各環境について、従来の </w:t>
      </w:r>
      <w:r>
        <w:rPr>
          <w:b/>
          <w:bCs/>
        </w:rPr>
        <w:t xml:space="preserve">HTTP </w:t>
      </w:r>
      <w:r>
        <w:rPr>
          <w:b/>
          <w:bCs/>
        </w:rPr>
        <w:t>ポートはそのまま維持し、</w:t>
      </w:r>
      <w:r>
        <w:rPr>
          <w:b/>
          <w:bCs/>
        </w:rPr>
        <w:t xml:space="preserve">SSO </w:t>
      </w:r>
      <w:r>
        <w:rPr>
          <w:b/>
          <w:bCs/>
        </w:rPr>
        <w:t xml:space="preserve">用に </w:t>
      </w:r>
      <w:r>
        <w:rPr>
          <w:b/>
          <w:bCs/>
        </w:rPr>
        <w:t xml:space="preserve">HTTPS </w:t>
      </w:r>
      <w:r>
        <w:rPr>
          <w:b/>
          <w:bCs/>
        </w:rPr>
        <w:t>の別ポートを新設する</w:t>
      </w:r>
      <w:r>
        <w:rPr/>
        <w:t>。</w:t>
      </w:r>
      <w:r>
        <w:rPr>
          <w:b/>
          <w:bCs/>
        </w:rPr>
        <w:t xml:space="preserve">同じ物理フォルダ（同じ </w:t>
      </w:r>
      <w:r>
        <w:rPr>
          <w:b/>
          <w:bCs/>
        </w:rPr>
        <w:t xml:space="preserve">Web </w:t>
      </w:r>
      <w:r>
        <w:rPr>
          <w:b/>
          <w:bCs/>
        </w:rPr>
        <w:t>アプリ）を両サイトから提供</w:t>
      </w:r>
      <w:r>
        <w:rPr/>
        <w:t xml:space="preserve">し、認証方式は </w:t>
      </w:r>
      <w:r>
        <w:rPr>
          <w:rStyle w:val="VerbatimChar"/>
          <w:b/>
          <w:bCs/>
        </w:rPr>
        <w:t>appSettings</w:t>
      </w:r>
      <w:r>
        <w:rPr>
          <w:b/>
          <w:bCs/>
        </w:rPr>
        <w:t xml:space="preserve"> </w:t>
      </w:r>
      <w:r>
        <w:rPr>
          <w:b/>
          <w:bCs/>
        </w:rPr>
        <w:t xml:space="preserve">の </w:t>
      </w:r>
      <w:r>
        <w:rPr>
          <w:rStyle w:val="VerbatimChar"/>
          <w:b/>
          <w:bCs/>
        </w:rPr>
        <w:t>AuthMode</w:t>
      </w:r>
      <w:r>
        <w:rPr>
          <w:b/>
          <w:bCs/>
        </w:rPr>
        <w:t xml:space="preserve"> </w:t>
      </w:r>
      <w:r>
        <w:rPr>
          <w:b/>
          <w:bCs/>
        </w:rPr>
        <w:t xml:space="preserve">を </w:t>
      </w:r>
      <w:r>
        <w:rPr>
          <w:b/>
          <w:bCs/>
        </w:rPr>
        <w:t xml:space="preserve">IIS </w:t>
      </w:r>
      <w:r>
        <w:rPr>
          <w:b/>
          <w:bCs/>
        </w:rPr>
        <w:t>のサイト単位設定で上書きして切り替える</w:t>
      </w:r>
      <w:r>
        <w:rPr/>
        <w:t>（</w:t>
      </w:r>
      <w:r>
        <w:rPr/>
        <w:t>17.3(d)</w:t>
      </w:r>
      <w:r>
        <w:rPr/>
        <w:t>）。</w:t>
      </w:r>
      <w:r>
        <w:rPr/>
        <w:t xml:space="preserve">SSO </w:t>
      </w:r>
      <w:r>
        <w:rPr/>
        <w:t xml:space="preserve">用ポートだけを </w:t>
      </w:r>
      <w:r>
        <w:rPr/>
        <w:t xml:space="preserve">Shibboleth SP </w:t>
      </w:r>
      <w:r>
        <w:rPr/>
        <w:t>で保護し、</w:t>
      </w:r>
      <w:r>
        <w:rPr/>
        <w:t xml:space="preserve">HTTP </w:t>
      </w:r>
      <w:r>
        <w:rPr/>
        <w:t>ポートは保護しない（従来認証のまま）。</w:t>
      </w:r>
      <w:bookmarkEnd w:id="133"/>
    </w:p>
    <w:p>
      <w:pPr>
        <w:pStyle w:val="Heading3"/>
        <w:rPr/>
      </w:pPr>
      <w:bookmarkStart w:id="134" w:name="構成イメージ"/>
      <w:r>
        <w:rPr/>
        <w:t xml:space="preserve">17.2 </w:t>
      </w:r>
      <w:r>
        <w:rPr/>
        <w:t>構成イメージ</w:t>
      </w:r>
    </w:p>
    <w:p>
      <w:pPr>
        <w:pStyle w:val="FirstParagraph"/>
        <w:rPr/>
      </w:pPr>
      <w:r>
        <w:rPr/>
        <w:t xml:space="preserve">SP </w:t>
      </w:r>
      <w:r>
        <w:rPr/>
        <w:t xml:space="preserve">は既存ホスト名 </w:t>
      </w:r>
      <w:r>
        <w:rPr>
          <w:rStyle w:val="VerbatimChar"/>
        </w:rPr>
        <w:t>plmdev.plm-lab.local</w:t>
      </w:r>
      <w:r>
        <w:rPr/>
        <w:t xml:space="preserve"> </w:t>
      </w:r>
      <w:r>
        <w:rPr/>
        <w:t>に統一し、ポート番号で環境と認証方式を識別する。</w:t>
      </w:r>
      <w:r>
        <w:rPr/>
        <w:t xml:space="preserve">IdP </w:t>
      </w:r>
      <w:r>
        <w:rPr/>
        <w:t xml:space="preserve">は別ホスト名 </w:t>
      </w:r>
      <w:r>
        <w:rPr>
          <w:rStyle w:val="VerbatimChar"/>
        </w:rPr>
        <w:t>idp.plm-lab.local</w:t>
      </w:r>
      <w:r>
        <w:rPr/>
        <w:t xml:space="preserve"> </w:t>
      </w:r>
      <w:r>
        <w:rPr/>
        <w:t xml:space="preserve">に分ける（ホスト名設計の根拠は </w:t>
      </w:r>
      <w:r>
        <w:rPr/>
        <w:t>17.3(f)</w:t>
      </w:r>
      <w:r>
        <w:rPr/>
        <w:t>）。</w:t>
      </w:r>
    </w:p>
    <w:p>
      <w:pPr>
        <w:pStyle w:val="SourceCode"/>
        <w:rPr/>
      </w:pPr>
      <w:r>
        <w:rPr>
          <w:rStyle w:val="VerbatimChar"/>
        </w:rPr>
        <w:t>物理</w:t>
      </w:r>
      <w:r>
        <w:rPr>
          <w:rStyle w:val="VerbatimChar"/>
        </w:rPr>
        <w:t>1</w:t>
      </w:r>
      <w:r>
        <w:rPr>
          <w:rStyle w:val="VerbatimChar"/>
        </w:rPr>
        <w:t>台（開発サーバ／同一マシンに</w:t>
      </w:r>
      <w:r>
        <w:rPr>
          <w:rStyle w:val="VerbatimChar"/>
        </w:rPr>
        <w:t>2</w:t>
      </w:r>
      <w:r>
        <w:rPr>
          <w:rStyle w:val="VerbatimChar"/>
        </w:rPr>
        <w:t>つのホスト名を割り当て）</w:t>
      </w:r>
      <w:r>
        <w:rPr/>
        <w:br/>
      </w:r>
      <w:r>
        <w:rPr>
          <w:rStyle w:val="VerbatimChar"/>
        </w:rPr>
        <w:t xml:space="preserve">├─ plmdev.plm-lab.local </w:t>
      </w:r>
      <w:r>
        <w:rPr>
          <w:rStyle w:val="VerbatimChar"/>
        </w:rPr>
        <w:t>（既存＝</w:t>
      </w:r>
      <w:r>
        <w:rPr>
          <w:rStyle w:val="VerbatimChar"/>
        </w:rPr>
        <w:t>SP</w:t>
      </w:r>
      <w:r>
        <w:rPr>
          <w:rStyle w:val="VerbatimChar"/>
        </w:rPr>
        <w:t>／</w:t>
      </w:r>
      <w:r>
        <w:rPr>
          <w:rStyle w:val="VerbatimChar"/>
        </w:rPr>
        <w:t>PLM</w:t>
      </w:r>
      <w:r>
        <w:rPr>
          <w:rStyle w:val="VerbatimChar"/>
        </w:rPr>
        <w:t>。ポートで環境・認証方式を識別）</w:t>
      </w:r>
      <w:r>
        <w:rPr/>
        <w:br/>
      </w:r>
      <w:r>
        <w:rPr>
          <w:rStyle w:val="VerbatimChar"/>
        </w:rPr>
        <w:t xml:space="preserve">│  </w:t>
      </w:r>
      <w:r>
        <w:rPr>
          <w:rStyle w:val="VerbatimChar"/>
        </w:rPr>
        <w:t>【従来認証（</w:t>
      </w:r>
      <w:r>
        <w:rPr>
          <w:rStyle w:val="VerbatimChar"/>
        </w:rPr>
        <w:t>HTTP</w:t>
      </w:r>
      <w:r>
        <w:rPr>
          <w:rStyle w:val="VerbatimChar"/>
        </w:rPr>
        <w:t>・そのまま維持／</w:t>
      </w:r>
      <w:r>
        <w:rPr>
          <w:rStyle w:val="VerbatimChar"/>
        </w:rPr>
        <w:t>SP</w:t>
      </w:r>
      <w:r>
        <w:rPr>
          <w:rStyle w:val="VerbatimChar"/>
        </w:rPr>
        <w:t>保護しない）】</w:t>
      </w:r>
      <w:r>
        <w:rPr/>
        <w:br/>
      </w:r>
      <w:r>
        <w:rPr>
          <w:rStyle w:val="VerbatimChar"/>
        </w:rPr>
        <w:t>│   (1) http://plmdev.plm-lab.local/         → PLM</w:t>
      </w:r>
      <w:r>
        <w:rPr>
          <w:rStyle w:val="VerbatimChar"/>
        </w:rPr>
        <w:t>開発</w:t>
      </w:r>
      <w:r>
        <w:rPr>
          <w:rStyle w:val="VerbatimChar"/>
        </w:rPr>
        <w:t>1</w:t>
      </w:r>
      <w:r>
        <w:rPr>
          <w:rStyle w:val="VerbatimChar"/>
        </w:rPr>
        <w:t>（</w:t>
      </w:r>
      <w:r>
        <w:rPr>
          <w:rStyle w:val="VerbatimChar"/>
        </w:rPr>
        <w:t>Cookie</w:t>
      </w:r>
      <w:r>
        <w:rPr>
          <w:rStyle w:val="VerbatimChar"/>
        </w:rPr>
        <w:t>認証・</w:t>
      </w:r>
      <w:r>
        <w:rPr>
          <w:rStyle w:val="VerbatimChar"/>
        </w:rPr>
        <w:t>80</w:t>
      </w:r>
      <w:r>
        <w:rPr>
          <w:rStyle w:val="VerbatimChar"/>
        </w:rPr>
        <w:t>）</w:t>
      </w:r>
      <w:r>
        <w:rPr/>
        <w:br/>
      </w:r>
      <w:r>
        <w:rPr>
          <w:rStyle w:val="VerbatimChar"/>
        </w:rPr>
        <w:t>│   (2) http://plmdev.plm-lab.local:9012/    → PLM</w:t>
      </w:r>
      <w:r>
        <w:rPr>
          <w:rStyle w:val="VerbatimChar"/>
        </w:rPr>
        <w:t>検証  （</w:t>
      </w:r>
      <w:r>
        <w:rPr>
          <w:rStyle w:val="VerbatimChar"/>
        </w:rPr>
        <w:t>Cookie</w:t>
      </w:r>
      <w:r>
        <w:rPr>
          <w:rStyle w:val="VerbatimChar"/>
        </w:rPr>
        <w:t>認証）</w:t>
      </w:r>
      <w:r>
        <w:rPr/>
        <w:br/>
      </w:r>
      <w:r>
        <w:rPr>
          <w:rStyle w:val="VerbatimChar"/>
        </w:rPr>
        <w:t>│   (3) http://plmdev.plm-lab.local:9013/    → PLM</w:t>
      </w:r>
      <w:r>
        <w:rPr>
          <w:rStyle w:val="VerbatimChar"/>
        </w:rPr>
        <w:t>開発</w:t>
      </w:r>
      <w:r>
        <w:rPr>
          <w:rStyle w:val="VerbatimChar"/>
        </w:rPr>
        <w:t xml:space="preserve">2 </w:t>
      </w:r>
      <w:r>
        <w:rPr>
          <w:rStyle w:val="VerbatimChar"/>
        </w:rPr>
        <w:t>（</w:t>
      </w:r>
      <w:r>
        <w:rPr>
          <w:rStyle w:val="VerbatimChar"/>
        </w:rPr>
        <w:t>Cookie</w:t>
      </w:r>
      <w:r>
        <w:rPr>
          <w:rStyle w:val="VerbatimChar"/>
        </w:rPr>
        <w:t>認証）</w:t>
      </w:r>
      <w:r>
        <w:rPr/>
        <w:br/>
      </w:r>
      <w:r>
        <w:rPr>
          <w:rStyle w:val="VerbatimChar"/>
        </w:rPr>
        <w:t xml:space="preserve">│  </w:t>
      </w:r>
      <w:r>
        <w:rPr>
          <w:rStyle w:val="VerbatimChar"/>
        </w:rPr>
        <w:t>【</w:t>
      </w:r>
      <w:r>
        <w:rPr>
          <w:rStyle w:val="VerbatimChar"/>
        </w:rPr>
        <w:t>SSO</w:t>
      </w:r>
      <w:r>
        <w:rPr>
          <w:rStyle w:val="VerbatimChar"/>
        </w:rPr>
        <w:t>（</w:t>
      </w:r>
      <w:r>
        <w:rPr>
          <w:rStyle w:val="VerbatimChar"/>
        </w:rPr>
        <w:t>HTTPS</w:t>
      </w:r>
      <w:r>
        <w:rPr>
          <w:rStyle w:val="VerbatimChar"/>
        </w:rPr>
        <w:t>・新設／同一</w:t>
      </w:r>
      <w:r>
        <w:rPr>
          <w:rStyle w:val="VerbatimChar"/>
        </w:rPr>
        <w:t>IIS</w:t>
      </w:r>
      <w:r>
        <w:rPr>
          <w:rStyle w:val="VerbatimChar"/>
        </w:rPr>
        <w:t>上で</w:t>
      </w:r>
      <w:r>
        <w:rPr>
          <w:rStyle w:val="VerbatimChar"/>
        </w:rPr>
        <w:t>SP</w:t>
      </w:r>
      <w:r>
        <w:rPr>
          <w:rStyle w:val="VerbatimChar"/>
        </w:rPr>
        <w:t>が保護）】</w:t>
      </w:r>
      <w:r>
        <w:rPr/>
        <w:br/>
      </w:r>
      <w:r>
        <w:rPr>
          <w:rStyle w:val="VerbatimChar"/>
        </w:rPr>
        <w:t>│   (1') https://plmdev.plm-lab.local:4443/  → PLM</w:t>
      </w:r>
      <w:r>
        <w:rPr>
          <w:rStyle w:val="VerbatimChar"/>
        </w:rPr>
        <w:t>開発</w:t>
      </w:r>
      <w:r>
        <w:rPr>
          <w:rStyle w:val="VerbatimChar"/>
        </w:rPr>
        <w:t>1</w:t>
      </w:r>
      <w:r>
        <w:rPr>
          <w:rStyle w:val="VerbatimChar"/>
        </w:rPr>
        <w:t>（</w:t>
      </w:r>
      <w:r>
        <w:rPr>
          <w:rStyle w:val="VerbatimChar"/>
        </w:rPr>
        <w:t>SSO</w:t>
      </w:r>
      <w:r>
        <w:rPr>
          <w:rStyle w:val="VerbatimChar"/>
        </w:rPr>
        <w:t>）  ┐</w:t>
      </w:r>
      <w:r>
        <w:rPr/>
        <w:br/>
      </w:r>
      <w:r>
        <w:rPr>
          <w:rStyle w:val="VerbatimChar"/>
        </w:rPr>
        <w:t>│   (2') https://plmdev.plm-lab.local:9112/  → PLM</w:t>
      </w:r>
      <w:r>
        <w:rPr>
          <w:rStyle w:val="VerbatimChar"/>
        </w:rPr>
        <w:t>検証  （</w:t>
      </w:r>
      <w:r>
        <w:rPr>
          <w:rStyle w:val="VerbatimChar"/>
        </w:rPr>
        <w:t>SSO</w:t>
      </w:r>
      <w:r>
        <w:rPr>
          <w:rStyle w:val="VerbatimChar"/>
        </w:rPr>
        <w:t xml:space="preserve">）  ├ 同一 </w:t>
      </w:r>
      <w:r>
        <w:rPr>
          <w:rStyle w:val="VerbatimChar"/>
        </w:rPr>
        <w:t>entityID</w:t>
      </w:r>
      <w:r>
        <w:rPr>
          <w:rStyle w:val="VerbatimChar"/>
        </w:rPr>
        <w:t>（方式</w:t>
      </w:r>
      <w:r>
        <w:rPr>
          <w:rStyle w:val="VerbatimChar"/>
        </w:rPr>
        <w:t>1</w:t>
      </w:r>
      <w:r>
        <w:rPr>
          <w:rStyle w:val="VerbatimChar"/>
        </w:rPr>
        <w:t>）</w:t>
      </w:r>
      <w:r>
        <w:rPr/>
        <w:br/>
      </w:r>
      <w:r>
        <w:rPr>
          <w:rStyle w:val="VerbatimChar"/>
        </w:rPr>
        <w:t>│   (3') https://plmdev.plm-lab.local:9113/  → PLM</w:t>
      </w:r>
      <w:r>
        <w:rPr>
          <w:rStyle w:val="VerbatimChar"/>
        </w:rPr>
        <w:t>開発</w:t>
      </w:r>
      <w:r>
        <w:rPr>
          <w:rStyle w:val="VerbatimChar"/>
        </w:rPr>
        <w:t xml:space="preserve">2 </w:t>
      </w:r>
      <w:r>
        <w:rPr>
          <w:rStyle w:val="VerbatimChar"/>
        </w:rPr>
        <w:t>（</w:t>
      </w:r>
      <w:r>
        <w:rPr>
          <w:rStyle w:val="VerbatimChar"/>
        </w:rPr>
        <w:t>SSO</w:t>
      </w:r>
      <w:r>
        <w:rPr>
          <w:rStyle w:val="VerbatimChar"/>
        </w:rPr>
        <w:t>）  ┘</w:t>
      </w:r>
      <w:r>
        <w:rPr/>
        <w:br/>
      </w:r>
      <w:r>
        <w:rPr>
          <w:rStyle w:val="VerbatimChar"/>
        </w:rPr>
        <w:t>│                                                   ↓</w:t>
      </w:r>
      <w:r>
        <w:rPr>
          <w:rStyle w:val="VerbatimChar"/>
        </w:rPr>
        <w:t>（</w:t>
      </w:r>
      <w:r>
        <w:rPr>
          <w:rStyle w:val="VerbatimChar"/>
        </w:rPr>
        <w:t>SAML</w:t>
      </w:r>
      <w:r>
        <w:rPr>
          <w:rStyle w:val="VerbatimChar"/>
        </w:rPr>
        <w:t>：ブラウザ経由）</w:t>
      </w:r>
      <w:r>
        <w:rPr/>
        <w:br/>
      </w:r>
      <w:r>
        <w:rPr>
          <w:rStyle w:val="VerbatimChar"/>
        </w:rPr>
        <w:t xml:space="preserve">└─ idp.plm-lab.local </w:t>
      </w:r>
      <w:r>
        <w:rPr>
          <w:rStyle w:val="VerbatimChar"/>
        </w:rPr>
        <w:t>（</w:t>
      </w:r>
      <w:r>
        <w:rPr>
          <w:rStyle w:val="VerbatimChar"/>
        </w:rPr>
        <w:t>IdP</w:t>
      </w:r>
      <w:r>
        <w:rPr>
          <w:rStyle w:val="VerbatimChar"/>
        </w:rPr>
        <w:t>。認証基盤・役割を分離）</w:t>
      </w:r>
      <w:r>
        <w:rPr/>
        <w:br/>
      </w:r>
      <w:r>
        <w:rPr>
          <w:rStyle w:val="VerbatimChar"/>
        </w:rPr>
        <w:t xml:space="preserve">    └─ https://idp.plm-lab.local:8443/idp/   → Shibboleth IdP</w:t>
      </w:r>
      <w:r>
        <w:rPr>
          <w:rStyle w:val="VerbatimChar"/>
        </w:rPr>
        <w:t>（</w:t>
      </w:r>
      <w:r>
        <w:rPr>
          <w:rStyle w:val="VerbatimChar"/>
        </w:rPr>
        <w:t xml:space="preserve">Tomcat </w:t>
      </w:r>
      <w:r>
        <w:rPr>
          <w:rStyle w:val="VerbatimChar"/>
        </w:rPr>
        <w:t>直）→ 共有</w:t>
      </w:r>
      <w:r>
        <w:rPr>
          <w:rStyle w:val="VerbatimChar"/>
        </w:rPr>
        <w:t>LDAP</w:t>
      </w:r>
    </w:p>
    <w:p>
      <w:pPr>
        <w:pStyle w:val="Compact"/>
        <w:numPr>
          <w:ilvl w:val="0"/>
          <w:numId w:val="229"/>
        </w:numPr>
        <w:rPr/>
      </w:pPr>
      <w:r>
        <w:rPr/>
        <w:t>従来（</w:t>
      </w:r>
      <w:r>
        <w:rPr/>
        <w:t>HTTP</w:t>
      </w:r>
      <w:r>
        <w:rPr/>
        <w:t>）は現状のまま。</w:t>
      </w:r>
      <w:r>
        <w:rPr/>
        <w:t xml:space="preserve">SP </w:t>
      </w:r>
      <w:r>
        <w:rPr/>
        <w:t>は関与せず、</w:t>
      </w:r>
      <w:r>
        <w:rPr/>
        <w:t xml:space="preserve">PLM </w:t>
      </w:r>
      <w:r>
        <w:rPr/>
        <w:t xml:space="preserve">の従来 </w:t>
      </w:r>
      <w:r>
        <w:rPr/>
        <w:t xml:space="preserve">Cookie </w:t>
      </w:r>
      <w:r>
        <w:rPr/>
        <w:t>認証で動作。</w:t>
      </w:r>
    </w:p>
    <w:p>
      <w:pPr>
        <w:pStyle w:val="Compact"/>
        <w:numPr>
          <w:ilvl w:val="0"/>
          <w:numId w:val="230"/>
        </w:numPr>
        <w:rPr/>
      </w:pPr>
      <w:r>
        <w:rPr/>
        <w:t>SSO</w:t>
      </w:r>
      <w:r>
        <w:rPr/>
        <w:t>（</w:t>
      </w:r>
      <w:r>
        <w:rPr/>
        <w:t>HTTPS</w:t>
      </w:r>
      <w:r>
        <w:rPr/>
        <w:t>）を新設し、</w:t>
      </w:r>
      <w:r>
        <w:rPr>
          <w:b/>
          <w:bCs/>
        </w:rPr>
        <w:t xml:space="preserve">同一 </w:t>
      </w:r>
      <w:r>
        <w:rPr>
          <w:b/>
          <w:bCs/>
        </w:rPr>
        <w:t xml:space="preserve">IIS </w:t>
      </w:r>
      <w:r>
        <w:rPr>
          <w:b/>
          <w:bCs/>
        </w:rPr>
        <w:t xml:space="preserve">上の </w:t>
      </w:r>
      <w:r>
        <w:rPr>
          <w:b/>
          <w:bCs/>
        </w:rPr>
        <w:t xml:space="preserve">SP </w:t>
      </w:r>
      <w:r>
        <w:rPr>
          <w:b/>
          <w:bCs/>
        </w:rPr>
        <w:t>がポート単位で保護</w:t>
      </w:r>
      <w:r>
        <w:rPr/>
        <w:t xml:space="preserve">。認証は共有 </w:t>
      </w:r>
      <w:r>
        <w:rPr/>
        <w:t>IdP</w:t>
      </w:r>
      <w:r>
        <w:rPr/>
        <w:t xml:space="preserve">＋共有 </w:t>
      </w:r>
      <w:r>
        <w:rPr/>
        <w:t>LDAP</w:t>
      </w:r>
      <w:r>
        <w:rPr/>
        <w:t>。</w:t>
      </w:r>
    </w:p>
    <w:p>
      <w:pPr>
        <w:pStyle w:val="Compact"/>
        <w:numPr>
          <w:ilvl w:val="0"/>
          <w:numId w:val="231"/>
        </w:numPr>
        <w:rPr/>
      </w:pPr>
      <w:r>
        <w:rPr/>
        <w:t xml:space="preserve">SSO </w:t>
      </w:r>
      <w:r>
        <w:rPr/>
        <w:t>用ポート番号（</w:t>
      </w:r>
      <w:r>
        <w:rPr/>
        <w:t>4443/9112/9113</w:t>
      </w:r>
      <w:r>
        <w:rPr/>
        <w:t>）は一例。組織のポリシーに合わせて決める。</w:t>
      </w:r>
      <w:r>
        <w:rPr/>
        <w:t>1</w:t>
      </w:r>
      <w:r>
        <w:rPr/>
        <w:t xml:space="preserve">つを </w:t>
      </w:r>
      <w:r>
        <w:rPr/>
        <w:t xml:space="preserve">443 </w:t>
      </w:r>
      <w:r>
        <w:rPr/>
        <w:t>にしてもよい。</w:t>
      </w:r>
    </w:p>
    <w:p>
      <w:pPr>
        <w:pStyle w:val="Compact"/>
        <w:numPr>
          <w:ilvl w:val="0"/>
          <w:numId w:val="232"/>
        </w:numPr>
        <w:rPr/>
      </w:pPr>
      <w:r>
        <w:rPr>
          <w:b/>
          <w:bCs/>
        </w:rPr>
        <w:t xml:space="preserve">SP </w:t>
      </w:r>
      <w:r>
        <w:rPr>
          <w:b/>
          <w:bCs/>
        </w:rPr>
        <w:t xml:space="preserve">は </w:t>
      </w:r>
      <w:r>
        <w:rPr>
          <w:rStyle w:val="VerbatimChar"/>
          <w:b/>
          <w:bCs/>
        </w:rPr>
        <w:t>plmdev.plm-lab.local</w:t>
      </w:r>
      <w:r>
        <w:rPr>
          <w:b/>
          <w:bCs/>
        </w:rPr>
        <w:t xml:space="preserve"> </w:t>
      </w:r>
      <w:r>
        <w:rPr>
          <w:b/>
          <w:bCs/>
        </w:rPr>
        <w:t>に統一</w:t>
      </w:r>
      <w:r>
        <w:rPr/>
        <w:t>（証明書</w:t>
      </w:r>
      <w:r>
        <w:rPr/>
        <w:t>1</w:t>
      </w:r>
      <w:r>
        <w:rPr/>
        <w:t xml:space="preserve">枚で全 </w:t>
      </w:r>
      <w:r>
        <w:rPr/>
        <w:t xml:space="preserve">SSO </w:t>
      </w:r>
      <w:r>
        <w:rPr/>
        <w:t xml:space="preserve">ポートを </w:t>
      </w:r>
      <w:r>
        <w:rPr/>
        <w:t xml:space="preserve">SAN </w:t>
      </w:r>
      <w:r>
        <w:rPr/>
        <w:t>でカバー）、</w:t>
      </w:r>
      <w:r>
        <w:rPr>
          <w:b/>
          <w:bCs/>
        </w:rPr>
        <w:t xml:space="preserve">IdP </w:t>
      </w:r>
      <w:r>
        <w:rPr>
          <w:b/>
          <w:bCs/>
        </w:rPr>
        <w:t xml:space="preserve">は </w:t>
      </w:r>
      <w:r>
        <w:rPr>
          <w:rStyle w:val="VerbatimChar"/>
          <w:b/>
          <w:bCs/>
        </w:rPr>
        <w:t>idp.plm-lab.local</w:t>
      </w:r>
      <w:r>
        <w:rPr>
          <w:b/>
          <w:bCs/>
        </w:rPr>
        <w:t xml:space="preserve"> </w:t>
      </w:r>
      <w:r>
        <w:rPr>
          <w:b/>
          <w:bCs/>
        </w:rPr>
        <w:t>に分離</w:t>
      </w:r>
      <w:r>
        <w:rPr/>
        <w:t>（役割の分離・本番</w:t>
      </w:r>
      <w:r>
        <w:rPr/>
        <w:t xml:space="preserve">=Entra </w:t>
      </w:r>
      <w:r>
        <w:rPr/>
        <w:t>との整合）。物理的には</w:t>
      </w:r>
      <w:r>
        <w:rPr/>
        <w:t>1</w:t>
      </w:r>
      <w:r>
        <w:rPr/>
        <w:t>台に両ホスト名を割り当てる（同一</w:t>
      </w:r>
      <w:r>
        <w:rPr/>
        <w:t>IP</w:t>
      </w:r>
      <w:r>
        <w:rPr/>
        <w:t>）。</w:t>
      </w:r>
      <w:bookmarkEnd w:id="134"/>
    </w:p>
    <w:p>
      <w:pPr>
        <w:pStyle w:val="Heading3"/>
        <w:rPr/>
      </w:pPr>
      <w:bookmarkStart w:id="135" w:name="設計上のポイント"/>
      <w:r>
        <w:rPr/>
        <w:t xml:space="preserve">17.3 </w:t>
      </w:r>
      <w:r>
        <w:rPr/>
        <w:t>設計上のポイント</w:t>
      </w:r>
    </w:p>
    <w:p>
      <w:pPr>
        <w:pStyle w:val="FirstParagraph"/>
        <w:rPr/>
      </w:pPr>
      <w:r>
        <w:rPr>
          <w:b/>
          <w:bCs/>
        </w:rPr>
        <w:t xml:space="preserve">(a) IdP </w:t>
      </w:r>
      <w:r>
        <w:rPr>
          <w:b/>
          <w:bCs/>
        </w:rPr>
        <w:t>は</w:t>
      </w:r>
      <w:r>
        <w:rPr>
          <w:b/>
          <w:bCs/>
        </w:rPr>
        <w:t>1</w:t>
      </w:r>
      <w:r>
        <w:rPr>
          <w:b/>
          <w:bCs/>
        </w:rPr>
        <w:t>つを共有（</w:t>
      </w:r>
      <w:r>
        <w:rPr>
          <w:b/>
          <w:bCs/>
        </w:rPr>
        <w:t xml:space="preserve">1 IdP : </w:t>
      </w:r>
      <w:r>
        <w:rPr>
          <w:b/>
          <w:bCs/>
        </w:rPr>
        <w:t xml:space="preserve">多 </w:t>
      </w:r>
      <w:r>
        <w:rPr>
          <w:b/>
          <w:bCs/>
        </w:rPr>
        <w:t>SP</w:t>
      </w:r>
      <w:r>
        <w:rPr>
          <w:b/>
          <w:bCs/>
        </w:rPr>
        <w:t>）</w:t>
      </w:r>
      <w:r>
        <w:rPr/>
        <w:t xml:space="preserve"> 今回構築した </w:t>
      </w:r>
      <w:r>
        <w:rPr/>
        <w:t>IdP</w:t>
      </w:r>
      <w:r>
        <w:rPr/>
        <w:t>（</w:t>
      </w:r>
      <w:r>
        <w:rPr/>
        <w:t>Tomcat 8443</w:t>
      </w:r>
      <w:r>
        <w:rPr/>
        <w:t xml:space="preserve">）と </w:t>
      </w:r>
      <w:r>
        <w:rPr/>
        <w:t>LDAP</w:t>
      </w:r>
      <w:r>
        <w:rPr/>
        <w:t>（</w:t>
      </w:r>
      <w:r>
        <w:rPr/>
        <w:t>ApacheDS</w:t>
      </w:r>
      <w:r>
        <w:rPr/>
        <w:t>）をそのまま共有する。</w:t>
      </w:r>
      <w:r>
        <w:rPr/>
        <w:t xml:space="preserve">IdP </w:t>
      </w:r>
      <w:r>
        <w:rPr/>
        <w:t>側で必要なのは、</w:t>
      </w:r>
      <w:r>
        <w:rPr/>
        <w:t xml:space="preserve">SP </w:t>
      </w:r>
      <w:r>
        <w:rPr/>
        <w:t>のメタデータを登録することだけ（方式</w:t>
      </w:r>
      <w:r>
        <w:rPr/>
        <w:t xml:space="preserve">1 </w:t>
      </w:r>
      <w:r>
        <w:rPr/>
        <w:t>なら</w:t>
      </w:r>
      <w:r>
        <w:rPr/>
        <w:t>1</w:t>
      </w:r>
      <w:r>
        <w:rPr/>
        <w:t xml:space="preserve">つ。下記 </w:t>
      </w:r>
      <w:r>
        <w:rPr/>
        <w:t>(b)</w:t>
      </w:r>
      <w:r>
        <w:rPr/>
        <w:t>）。ユーザー（</w:t>
      </w:r>
      <w:r>
        <w:rPr/>
        <w:t xml:space="preserve">01PLM01 </w:t>
      </w:r>
      <w:r>
        <w:rPr/>
        <w:t xml:space="preserve">等）は共有 </w:t>
      </w:r>
      <w:r>
        <w:rPr/>
        <w:t xml:space="preserve">LDAP </w:t>
      </w:r>
      <w:r>
        <w:rPr/>
        <w:t>で認証されるため、</w:t>
      </w:r>
      <w:r>
        <w:rPr>
          <w:b/>
          <w:bCs/>
        </w:rPr>
        <w:t>1</w:t>
      </w:r>
      <w:r>
        <w:rPr>
          <w:b/>
          <w:bCs/>
        </w:rPr>
        <w:t xml:space="preserve">回のログインで </w:t>
      </w:r>
      <w:r>
        <w:rPr>
          <w:b/>
          <w:bCs/>
        </w:rPr>
        <w:t xml:space="preserve">SSO </w:t>
      </w:r>
      <w:r>
        <w:rPr>
          <w:b/>
          <w:bCs/>
        </w:rPr>
        <w:t>対象の全環境に入れる</w:t>
      </w:r>
      <w:r>
        <w:rPr/>
        <w:t>（</w:t>
      </w:r>
      <w:r>
        <w:rPr/>
        <w:t xml:space="preserve">SSO </w:t>
      </w:r>
      <w:r>
        <w:rPr/>
        <w:t>本来の利点）。</w:t>
      </w:r>
    </w:p>
    <w:p>
      <w:pPr>
        <w:pStyle w:val="BodyText"/>
        <w:rPr/>
      </w:pPr>
      <w:r>
        <w:rPr>
          <w:b/>
          <w:bCs/>
        </w:rPr>
        <w:t xml:space="preserve">(b) SP </w:t>
      </w:r>
      <w:r>
        <w:rPr>
          <w:b/>
          <w:bCs/>
        </w:rPr>
        <w:t>は</w:t>
      </w:r>
      <w:r>
        <w:rPr>
          <w:b/>
          <w:bCs/>
        </w:rPr>
        <w:t>1</w:t>
      </w:r>
      <w:r>
        <w:rPr>
          <w:b/>
          <w:bCs/>
        </w:rPr>
        <w:t>つ・方式</w:t>
      </w:r>
      <w:r>
        <w:rPr>
          <w:b/>
          <w:bCs/>
        </w:rPr>
        <w:t>1</w:t>
      </w:r>
      <w:r>
        <w:rPr>
          <w:b/>
          <w:bCs/>
        </w:rPr>
        <w:t>（</w:t>
      </w:r>
      <w:r>
        <w:rPr>
          <w:b/>
          <w:bCs/>
        </w:rPr>
        <w:t xml:space="preserve">1 entityID </w:t>
      </w:r>
      <w:r>
        <w:rPr>
          <w:b/>
          <w:bCs/>
        </w:rPr>
        <w:t>でまとめて保護）</w:t>
      </w:r>
      <w:r>
        <w:rPr/>
        <w:t xml:space="preserve"> 環境ごとに </w:t>
      </w:r>
      <w:r>
        <w:rPr/>
        <w:t xml:space="preserve">SP </w:t>
      </w:r>
      <w:r>
        <w:rPr/>
        <w:t>を別インストールする必要はない。</w:t>
      </w:r>
      <w:r>
        <w:rPr>
          <w:b/>
          <w:bCs/>
        </w:rPr>
        <w:t>1</w:t>
      </w:r>
      <w:r>
        <w:rPr>
          <w:b/>
          <w:bCs/>
        </w:rPr>
        <w:t xml:space="preserve">つの </w:t>
      </w:r>
      <w:r>
        <w:rPr>
          <w:b/>
          <w:bCs/>
        </w:rPr>
        <w:t>SP</w:t>
      </w:r>
      <w:r>
        <w:rPr>
          <w:b/>
          <w:bCs/>
        </w:rPr>
        <w:t>（</w:t>
      </w:r>
      <w:r>
        <w:rPr>
          <w:b/>
          <w:bCs/>
        </w:rPr>
        <w:t>shibd</w:t>
      </w:r>
      <w:r>
        <w:rPr>
          <w:b/>
          <w:bCs/>
        </w:rPr>
        <w:t>）＋</w:t>
      </w:r>
      <w:r>
        <w:rPr>
          <w:b/>
          <w:bCs/>
        </w:rPr>
        <w:t xml:space="preserve">IIS </w:t>
      </w:r>
      <w:r>
        <w:rPr>
          <w:b/>
          <w:bCs/>
        </w:rPr>
        <w:t>ネイティブモジュール</w:t>
      </w:r>
      <w:r>
        <w:rPr/>
        <w:t>で、</w:t>
      </w:r>
      <w:r>
        <w:rPr>
          <w:rStyle w:val="VerbatimChar"/>
        </w:rPr>
        <w:t>shibboleth2.xml</w:t>
      </w:r>
      <w:r>
        <w:rPr/>
        <w:t xml:space="preserve"> </w:t>
      </w:r>
      <w:r>
        <w:rPr/>
        <w:t xml:space="preserve">の </w:t>
      </w:r>
      <w:r>
        <w:rPr>
          <w:rStyle w:val="VerbatimChar"/>
        </w:rPr>
        <w:t>&lt;ISAPI&gt;</w:t>
      </w:r>
      <w:r>
        <w:rPr/>
        <w:t xml:space="preserve"> </w:t>
      </w:r>
      <w:r>
        <w:rPr/>
        <w:t xml:space="preserve">に </w:t>
      </w:r>
      <w:r>
        <w:rPr>
          <w:b/>
          <w:bCs/>
        </w:rPr>
        <w:t xml:space="preserve">SSO </w:t>
      </w:r>
      <w:r>
        <w:rPr>
          <w:b/>
          <w:bCs/>
        </w:rPr>
        <w:t>用ポートだけ</w:t>
      </w:r>
      <w:r>
        <w:rPr/>
        <w:t xml:space="preserve"> を複数 </w:t>
      </w:r>
      <w:r>
        <w:rPr>
          <w:rStyle w:val="VerbatimChar"/>
        </w:rPr>
        <w:t>&lt;Site&gt;</w:t>
      </w:r>
      <w:r>
        <w:rPr/>
        <w:t xml:space="preserve"> </w:t>
      </w:r>
      <w:r>
        <w:rPr/>
        <w:t>登録する。</w:t>
      </w:r>
      <w:r>
        <w:rPr/>
        <w:t>3</w:t>
      </w:r>
      <w:r>
        <w:rPr/>
        <w:t xml:space="preserve">ポートを同じ </w:t>
      </w:r>
      <w:r>
        <w:rPr>
          <w:rStyle w:val="VerbatimChar"/>
        </w:rPr>
        <w:t>&lt;ApplicationDefaults&gt;</w:t>
      </w:r>
      <w:r>
        <w:rPr/>
        <w:t>（</w:t>
      </w:r>
      <w:r>
        <w:rPr/>
        <w:t>1</w:t>
      </w:r>
      <w:r>
        <w:rPr/>
        <w:t xml:space="preserve">つの </w:t>
      </w:r>
      <w:r>
        <w:rPr/>
        <w:t>entityID</w:t>
      </w:r>
      <w:r>
        <w:rPr/>
        <w:t>）で保護する（方式</w:t>
      </w:r>
      <w:r>
        <w:rPr/>
        <w:t>1</w:t>
      </w:r>
      <w:r>
        <w:rPr/>
        <w:t>）。</w:t>
      </w:r>
      <w:r>
        <w:rPr/>
        <w:t xml:space="preserve">IdP </w:t>
      </w:r>
      <w:r>
        <w:rPr/>
        <w:t xml:space="preserve">に登録する </w:t>
      </w:r>
      <w:r>
        <w:rPr/>
        <w:t xml:space="preserve">SP </w:t>
      </w:r>
      <w:r>
        <w:rPr/>
        <w:t>メタデータは</w:t>
      </w:r>
      <w:r>
        <w:rPr/>
        <w:t>1</w:t>
      </w:r>
      <w:r>
        <w:rPr/>
        <w:t>つで済む。</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w:t>
      </w:r>
      <w:r>
        <w:rPr>
          <w:rStyle w:val="CommentTok"/>
        </w:rPr>
        <w:t xml:space="preserve">&lt;!-- SSO </w:t>
      </w:r>
      <w:r>
        <w:rPr>
          <w:rStyle w:val="CommentTok"/>
        </w:rPr>
        <w:t>で保護するポートだけを登録（</w:t>
      </w:r>
      <w:r>
        <w:rPr>
          <w:rStyle w:val="CommentTok"/>
        </w:rPr>
        <w:t xml:space="preserve">HTTP </w:t>
      </w:r>
      <w:r>
        <w:rPr>
          <w:rStyle w:val="CommentTok"/>
        </w:rPr>
        <w:t xml:space="preserve">ポート </w:t>
      </w:r>
      <w:r>
        <w:rPr>
          <w:rStyle w:val="CommentTok"/>
        </w:rPr>
        <w:t xml:space="preserve">80/9012/9013 </w:t>
      </w:r>
      <w:r>
        <w:rPr>
          <w:rStyle w:val="CommentTok"/>
        </w:rPr>
        <w:t xml:space="preserve">は書かない） </w:t>
      </w:r>
      <w:r>
        <w:rPr>
          <w:rStyle w:val="CommentTok"/>
        </w:rPr>
        <w:t>--&gt;</w:t>
      </w:r>
      <w:r>
        <w:rPr/>
        <w:br/>
      </w:r>
      <w:r>
        <w:rPr>
          <w:rStyle w:val="NormalTok"/>
        </w:rPr>
        <w:t xml:space="preserve">    &lt;</w:t>
      </w:r>
      <w:r>
        <w:rPr>
          <w:rStyle w:val="KeywordTok"/>
        </w:rPr>
        <w:t>Site</w:t>
      </w:r>
      <w:r>
        <w:rPr>
          <w:rStyle w:val="OtherTok"/>
        </w:rPr>
        <w:t xml:space="preserve"> id=</w:t>
      </w:r>
      <w:r>
        <w:rPr>
          <w:rStyle w:val="StringTok"/>
        </w:rPr>
        <w:t>"10"</w:t>
      </w:r>
      <w:r>
        <w:rPr>
          <w:rStyle w:val="OtherTok"/>
        </w:rPr>
        <w:t xml:space="preserve"> name=</w:t>
      </w:r>
      <w:r>
        <w:rPr>
          <w:rStyle w:val="StringTok"/>
        </w:rPr>
        <w:t>"plmdev.plm-lab.local"</w:t>
      </w:r>
      <w:r>
        <w:rPr>
          <w:rStyle w:val="OtherTok"/>
        </w:rPr>
        <w:t xml:space="preserve"> scheme=</w:t>
      </w:r>
      <w:r>
        <w:rPr>
          <w:rStyle w:val="StringTok"/>
        </w:rPr>
        <w:t>"https"</w:t>
      </w:r>
      <w:r>
        <w:rPr>
          <w:rStyle w:val="OtherTok"/>
        </w:rPr>
        <w:t xml:space="preserve"> port=</w:t>
      </w:r>
      <w:r>
        <w:rPr>
          <w:rStyle w:val="StringTok"/>
        </w:rPr>
        <w:t>"4443"</w:t>
      </w:r>
      <w:r>
        <w:rPr>
          <w:rStyle w:val="NormalTok"/>
        </w:rPr>
        <w:t xml:space="preserve">/&gt;  </w:t>
      </w:r>
      <w:r>
        <w:rPr>
          <w:rStyle w:val="CommentTok"/>
        </w:rPr>
        <w:t xml:space="preserve">&lt;!-- (1') </w:t>
      </w:r>
      <w:r>
        <w:rPr>
          <w:rStyle w:val="CommentTok"/>
        </w:rPr>
        <w:t>開発</w:t>
      </w:r>
      <w:r>
        <w:rPr>
          <w:rStyle w:val="CommentTok"/>
        </w:rPr>
        <w:t>1 --&gt;</w:t>
      </w:r>
      <w:r>
        <w:rPr/>
        <w:br/>
      </w:r>
      <w:r>
        <w:rPr>
          <w:rStyle w:val="NormalTok"/>
        </w:rPr>
        <w:t xml:space="preserve">    &lt;</w:t>
      </w:r>
      <w:r>
        <w:rPr>
          <w:rStyle w:val="KeywordTok"/>
        </w:rPr>
        <w:t>Site</w:t>
      </w:r>
      <w:r>
        <w:rPr>
          <w:rStyle w:val="OtherTok"/>
        </w:rPr>
        <w:t xml:space="preserve"> id=</w:t>
      </w:r>
      <w:r>
        <w:rPr>
          <w:rStyle w:val="StringTok"/>
        </w:rPr>
        <w:t>"11"</w:t>
      </w:r>
      <w:r>
        <w:rPr>
          <w:rStyle w:val="OtherTok"/>
        </w:rPr>
        <w:t xml:space="preserve"> name=</w:t>
      </w:r>
      <w:r>
        <w:rPr>
          <w:rStyle w:val="StringTok"/>
        </w:rPr>
        <w:t>"plmdev.plm-lab.local"</w:t>
      </w:r>
      <w:r>
        <w:rPr>
          <w:rStyle w:val="OtherTok"/>
        </w:rPr>
        <w:t xml:space="preserve"> scheme=</w:t>
      </w:r>
      <w:r>
        <w:rPr>
          <w:rStyle w:val="StringTok"/>
        </w:rPr>
        <w:t>"https"</w:t>
      </w:r>
      <w:r>
        <w:rPr>
          <w:rStyle w:val="OtherTok"/>
        </w:rPr>
        <w:t xml:space="preserve"> port=</w:t>
      </w:r>
      <w:r>
        <w:rPr>
          <w:rStyle w:val="StringTok"/>
        </w:rPr>
        <w:t>"9112"</w:t>
      </w:r>
      <w:r>
        <w:rPr>
          <w:rStyle w:val="NormalTok"/>
        </w:rPr>
        <w:t xml:space="preserve">/&gt;  </w:t>
      </w:r>
      <w:r>
        <w:rPr>
          <w:rStyle w:val="CommentTok"/>
        </w:rPr>
        <w:t xml:space="preserve">&lt;!-- (2') </w:t>
      </w:r>
      <w:r>
        <w:rPr>
          <w:rStyle w:val="CommentTok"/>
        </w:rPr>
        <w:t xml:space="preserve">検証 </w:t>
      </w:r>
      <w:r>
        <w:rPr>
          <w:rStyle w:val="CommentTok"/>
        </w:rPr>
        <w:t>--&gt;</w:t>
      </w:r>
      <w:r>
        <w:rPr/>
        <w:br/>
      </w:r>
      <w:r>
        <w:rPr>
          <w:rStyle w:val="NormalTok"/>
        </w:rPr>
        <w:t xml:space="preserve">    &lt;</w:t>
      </w:r>
      <w:r>
        <w:rPr>
          <w:rStyle w:val="KeywordTok"/>
        </w:rPr>
        <w:t>Site</w:t>
      </w:r>
      <w:r>
        <w:rPr>
          <w:rStyle w:val="OtherTok"/>
        </w:rPr>
        <w:t xml:space="preserve"> id=</w:t>
      </w:r>
      <w:r>
        <w:rPr>
          <w:rStyle w:val="StringTok"/>
        </w:rPr>
        <w:t>"12"</w:t>
      </w:r>
      <w:r>
        <w:rPr>
          <w:rStyle w:val="OtherTok"/>
        </w:rPr>
        <w:t xml:space="preserve"> name=</w:t>
      </w:r>
      <w:r>
        <w:rPr>
          <w:rStyle w:val="StringTok"/>
        </w:rPr>
        <w:t>"plmdev.plm-lab.local"</w:t>
      </w:r>
      <w:r>
        <w:rPr>
          <w:rStyle w:val="OtherTok"/>
        </w:rPr>
        <w:t xml:space="preserve"> scheme=</w:t>
      </w:r>
      <w:r>
        <w:rPr>
          <w:rStyle w:val="StringTok"/>
        </w:rPr>
        <w:t>"https"</w:t>
      </w:r>
      <w:r>
        <w:rPr>
          <w:rStyle w:val="OtherTok"/>
        </w:rPr>
        <w:t xml:space="preserve"> port=</w:t>
      </w:r>
      <w:r>
        <w:rPr>
          <w:rStyle w:val="StringTok"/>
        </w:rPr>
        <w:t>"9113"</w:t>
      </w:r>
      <w:r>
        <w:rPr>
          <w:rStyle w:val="NormalTok"/>
        </w:rPr>
        <w:t xml:space="preserve">/&gt;  </w:t>
      </w:r>
      <w:r>
        <w:rPr>
          <w:rStyle w:val="CommentTok"/>
        </w:rPr>
        <w:t xml:space="preserve">&lt;!-- (3') </w:t>
      </w:r>
      <w:r>
        <w:rPr>
          <w:rStyle w:val="CommentTok"/>
        </w:rPr>
        <w:t>開発</w:t>
      </w:r>
      <w:r>
        <w:rPr>
          <w:rStyle w:val="CommentTok"/>
        </w:rPr>
        <w:t>2 --&gt;</w:t>
      </w:r>
      <w:r>
        <w:rPr/>
        <w:br/>
      </w:r>
      <w:r>
        <w:rPr>
          <w:rStyle w:val="NormalTok"/>
        </w:rPr>
        <w:t>&lt;/</w:t>
      </w:r>
      <w:r>
        <w:rPr>
          <w:rStyle w:val="KeywordTok"/>
        </w:rPr>
        <w:t>ISAPI</w:t>
      </w:r>
      <w:r>
        <w:rPr>
          <w:rStyle w:val="NormalTok"/>
        </w:rPr>
        <w:t>&gt;</w:t>
      </w:r>
    </w:p>
    <w:p>
      <w:pPr>
        <w:pStyle w:val="Compact"/>
        <w:numPr>
          <w:ilvl w:val="0"/>
          <w:numId w:val="233"/>
        </w:numPr>
        <w:rPr/>
      </w:pPr>
      <w:r>
        <w:rPr>
          <w:rStyle w:val="VerbatimChar"/>
        </w:rPr>
        <w:t>id</w:t>
      </w:r>
      <w:r>
        <w:rPr/>
        <w:t xml:space="preserve"> </w:t>
      </w:r>
      <w:r>
        <w:rPr/>
        <w:t xml:space="preserve">は </w:t>
      </w:r>
      <w:r>
        <w:rPr/>
        <w:t xml:space="preserve">IIS </w:t>
      </w:r>
      <w:r>
        <w:rPr/>
        <w:t xml:space="preserve">各サイトの </w:t>
      </w:r>
      <w:r>
        <w:rPr/>
        <w:t xml:space="preserve">ID </w:t>
      </w:r>
      <w:r>
        <w:rPr/>
        <w:t>に合わせる（</w:t>
      </w:r>
      <w:r>
        <w:rPr/>
        <w:t xml:space="preserve">IIS </w:t>
      </w:r>
      <w:r>
        <w:rPr/>
        <w:t>マネージャーで確認）。</w:t>
      </w:r>
    </w:p>
    <w:p>
      <w:pPr>
        <w:pStyle w:val="Compact"/>
        <w:numPr>
          <w:ilvl w:val="0"/>
          <w:numId w:val="234"/>
        </w:numPr>
        <w:rPr/>
      </w:pPr>
      <w:r>
        <w:rPr>
          <w:rStyle w:val="VerbatimChar"/>
        </w:rPr>
        <w:t>&lt;RequestMapper&gt;</w:t>
      </w:r>
      <w:r>
        <w:rPr/>
        <w:t xml:space="preserve"> </w:t>
      </w:r>
      <w:r>
        <w:rPr/>
        <w:t xml:space="preserve">で当該ホスト／サイトを </w:t>
      </w:r>
      <w:r>
        <w:rPr>
          <w:rStyle w:val="VerbatimChar"/>
        </w:rPr>
        <w:t>requireSession="true"</w:t>
      </w:r>
      <w:r>
        <w:rPr/>
        <w:t xml:space="preserve"> </w:t>
      </w:r>
      <w:r>
        <w:rPr/>
        <w:t>にして保護する。</w:t>
      </w:r>
    </w:p>
    <w:p>
      <w:pPr>
        <w:pStyle w:val="Compact"/>
        <w:numPr>
          <w:ilvl w:val="0"/>
          <w:numId w:val="235"/>
        </w:numPr>
        <w:rPr/>
      </w:pPr>
      <w:r>
        <w:rPr/>
        <w:t>entityID</w:t>
      </w:r>
      <w:r>
        <w:rPr/>
        <w:t xml:space="preserve">（例 </w:t>
      </w:r>
      <w:r>
        <w:rPr>
          <w:rStyle w:val="VerbatimChar"/>
        </w:rPr>
        <w:t>https://plmdev.plm-lab.local/shibboleth</w:t>
      </w:r>
      <w:r>
        <w:rPr/>
        <w:t>）は識別子であり</w:t>
      </w:r>
      <w:r>
        <w:rPr/>
        <w:t>3</w:t>
      </w:r>
      <w:r>
        <w:rPr/>
        <w:t>ポート共通。ポート番号は含めない。</w:t>
      </w:r>
    </w:p>
    <w:p>
      <w:pPr>
        <w:pStyle w:val="FirstParagraph"/>
        <w:rPr/>
      </w:pPr>
      <w:r>
        <w:rPr>
          <w:b/>
          <w:bCs/>
        </w:rPr>
        <w:t xml:space="preserve">(c) HTTP </w:t>
      </w:r>
      <w:r>
        <w:rPr>
          <w:b/>
          <w:bCs/>
        </w:rPr>
        <w:t xml:space="preserve">ポートは </w:t>
      </w:r>
      <w:r>
        <w:rPr>
          <w:rStyle w:val="VerbatimChar"/>
          <w:b/>
          <w:bCs/>
        </w:rPr>
        <w:t>&lt;Site&gt;</w:t>
      </w:r>
      <w:r>
        <w:rPr>
          <w:b/>
          <w:bCs/>
        </w:rPr>
        <w:t xml:space="preserve"> </w:t>
      </w:r>
      <w:r>
        <w:rPr>
          <w:b/>
          <w:bCs/>
        </w:rPr>
        <w:t>に登録しない＝従来認証のまま</w:t>
      </w:r>
      <w:r>
        <w:rPr/>
        <w:t xml:space="preserve"> </w:t>
      </w:r>
      <w:r>
        <w:rPr/>
        <w:t xml:space="preserve">SP </w:t>
      </w:r>
      <w:r>
        <w:rPr/>
        <w:t>はポート（サイト）単位で保護対象を選べる。</w:t>
      </w:r>
      <w:r>
        <w:rPr/>
        <w:t xml:space="preserve">SSO </w:t>
      </w:r>
      <w:r>
        <w:rPr/>
        <w:t>用ポートだけ登録し、</w:t>
      </w:r>
      <w:r>
        <w:rPr/>
        <w:t xml:space="preserve">HTTP </w:t>
      </w:r>
      <w:r>
        <w:rPr/>
        <w:t>ポート（</w:t>
      </w:r>
      <w:r>
        <w:rPr/>
        <w:t>80/9012/9013</w:t>
      </w:r>
      <w:r>
        <w:rPr/>
        <w:t xml:space="preserve">）は登録しないことで、同一 </w:t>
      </w:r>
      <w:r>
        <w:rPr/>
        <w:t xml:space="preserve">IIS </w:t>
      </w:r>
      <w:r>
        <w:rPr/>
        <w:t>上で「</w:t>
      </w:r>
      <w:r>
        <w:rPr/>
        <w:t>HTTP</w:t>
      </w:r>
      <w:r>
        <w:rPr/>
        <w:t>＝従来認証／</w:t>
      </w:r>
      <w:r>
        <w:rPr/>
        <w:t>HTTPS</w:t>
      </w:r>
      <w:r>
        <w:rPr/>
        <w:t>＝</w:t>
      </w:r>
      <w:r>
        <w:rPr/>
        <w:t>SSO</w:t>
      </w:r>
      <w:r>
        <w:rPr/>
        <w:t>」を両立できる。</w:t>
      </w:r>
    </w:p>
    <w:p>
      <w:pPr>
        <w:pStyle w:val="BodyText"/>
        <w:rPr/>
      </w:pPr>
      <w:r>
        <w:rPr>
          <w:b/>
          <w:bCs/>
        </w:rPr>
        <w:t xml:space="preserve">(d) </w:t>
      </w:r>
      <w:r>
        <w:rPr>
          <w:b/>
          <w:bCs/>
        </w:rPr>
        <w:t>認証方式の切り替え：</w:t>
      </w:r>
      <w:r>
        <w:rPr>
          <w:rStyle w:val="VerbatimChar"/>
          <w:b/>
          <w:bCs/>
        </w:rPr>
        <w:t>appSettings</w:t>
      </w:r>
      <w:r>
        <w:rPr>
          <w:b/>
          <w:bCs/>
        </w:rPr>
        <w:t xml:space="preserve"> </w:t>
      </w:r>
      <w:r>
        <w:rPr>
          <w:b/>
          <w:bCs/>
        </w:rPr>
        <w:t xml:space="preserve">の </w:t>
      </w:r>
      <w:r>
        <w:rPr>
          <w:rStyle w:val="VerbatimChar"/>
          <w:b/>
          <w:bCs/>
        </w:rPr>
        <w:t>AuthMode</w:t>
      </w:r>
      <w:r>
        <w:rPr>
          <w:b/>
          <w:bCs/>
        </w:rPr>
        <w:t xml:space="preserve"> </w:t>
      </w:r>
      <w:r>
        <w:rPr>
          <w:b/>
          <w:bCs/>
        </w:rPr>
        <w:t>をサイト単位で上書き（</w:t>
      </w:r>
      <w:r>
        <w:rPr>
          <w:b/>
          <w:bCs/>
        </w:rPr>
        <w:t xml:space="preserve">PLM </w:t>
      </w:r>
      <w:r>
        <w:rPr>
          <w:b/>
          <w:bCs/>
        </w:rPr>
        <w:t>アプリの責務）</w:t>
      </w:r>
      <w:r>
        <w:rPr/>
        <w:t xml:space="preserve"> 同じ物理フォルダを</w:t>
      </w:r>
      <w:r>
        <w:rPr/>
        <w:t>2</w:t>
      </w:r>
      <w:r>
        <w:rPr/>
        <w:t xml:space="preserve">つの </w:t>
      </w:r>
      <w:r>
        <w:rPr/>
        <w:t xml:space="preserve">IIS </w:t>
      </w:r>
      <w:r>
        <w:rPr/>
        <w:t>サイト（</w:t>
      </w:r>
      <w:r>
        <w:rPr/>
        <w:t>HTTP</w:t>
      </w:r>
      <w:r>
        <w:rPr/>
        <w:t>／</w:t>
      </w:r>
      <w:r>
        <w:rPr/>
        <w:t>HTTPS</w:t>
      </w:r>
      <w:r>
        <w:rPr/>
        <w:t>）から提供する場合、</w:t>
      </w:r>
      <w:r>
        <w:rPr>
          <w:rStyle w:val="VerbatimChar"/>
          <w:b/>
          <w:bCs/>
        </w:rPr>
        <w:t>Web.config</w:t>
      </w:r>
      <w:r>
        <w:rPr>
          <w:b/>
          <w:bCs/>
        </w:rPr>
        <w:t xml:space="preserve"> </w:t>
      </w:r>
      <w:r>
        <w:rPr>
          <w:b/>
          <w:bCs/>
        </w:rPr>
        <w:t>も共有される</w:t>
      </w:r>
      <w:r>
        <w:rPr/>
        <w:t xml:space="preserve">ため「サイトごとに別の </w:t>
      </w:r>
      <w:r>
        <w:rPr/>
        <w:t xml:space="preserve">Web.config </w:t>
      </w:r>
      <w:r>
        <w:rPr/>
        <w:t>を置く」ことはできない。代わりに、</w:t>
      </w:r>
      <w:r>
        <w:rPr>
          <w:b/>
          <w:bCs/>
        </w:rPr>
        <w:t xml:space="preserve">IIS </w:t>
      </w:r>
      <w:r>
        <w:rPr>
          <w:b/>
          <w:bCs/>
        </w:rPr>
        <w:t xml:space="preserve">の「アプリケーション設定」でサイト単位に </w:t>
      </w:r>
      <w:r>
        <w:rPr>
          <w:rStyle w:val="VerbatimChar"/>
          <w:b/>
          <w:bCs/>
        </w:rPr>
        <w:t>appSettings</w:t>
      </w:r>
      <w:r>
        <w:rPr>
          <w:b/>
          <w:bCs/>
        </w:rPr>
        <w:t xml:space="preserve"> </w:t>
      </w:r>
      <w:r>
        <w:rPr>
          <w:b/>
          <w:bCs/>
        </w:rPr>
        <w:t>を上書き</w:t>
      </w:r>
      <w:r>
        <w:rPr/>
        <w:t xml:space="preserve">する（同じ </w:t>
      </w:r>
      <w:r>
        <w:rPr/>
        <w:t xml:space="preserve">Web.config </w:t>
      </w:r>
      <w:r>
        <w:rPr/>
        <w:t>のまま、サイトごとに違う値を持てる）。</w:t>
      </w:r>
    </w:p>
    <w:p>
      <w:pPr>
        <w:pStyle w:val="SourceCode"/>
        <w:rPr/>
      </w:pPr>
      <w:r>
        <w:rPr>
          <w:rStyle w:val="CommentTok"/>
        </w:rPr>
        <w:t>&lt;!-- Web.config</w:t>
      </w:r>
      <w:r>
        <w:rPr>
          <w:rStyle w:val="CommentTok"/>
        </w:rPr>
        <w:t xml:space="preserve">（共有）：既定は従来認証 </w:t>
      </w:r>
      <w:r>
        <w:rPr>
          <w:rStyle w:val="CommentTok"/>
        </w:rPr>
        <w:t>--&gt;</w:t>
      </w:r>
      <w:r>
        <w:rPr/>
        <w:br/>
      </w:r>
      <w:r>
        <w:rPr>
          <w:rStyle w:val="NormalTok"/>
        </w:rPr>
        <w:t>&lt;</w:t>
      </w:r>
      <w:r>
        <w:rPr>
          <w:rStyle w:val="KeywordTok"/>
        </w:rPr>
        <w:t>appSettings</w:t>
      </w:r>
      <w:r>
        <w:rPr>
          <w:rStyle w:val="NormalTok"/>
        </w:rPr>
        <w:t>&gt;</w:t>
      </w:r>
      <w:r>
        <w:rPr/>
        <w:br/>
      </w:r>
      <w:r>
        <w:rPr>
          <w:rStyle w:val="NormalTok"/>
        </w:rPr>
        <w:t xml:space="preserve">  &lt;</w:t>
      </w:r>
      <w:r>
        <w:rPr>
          <w:rStyle w:val="KeywordTok"/>
        </w:rPr>
        <w:t>add</w:t>
      </w:r>
      <w:r>
        <w:rPr>
          <w:rStyle w:val="OtherTok"/>
        </w:rPr>
        <w:t xml:space="preserve"> key=</w:t>
      </w:r>
      <w:r>
        <w:rPr>
          <w:rStyle w:val="StringTok"/>
        </w:rPr>
        <w:t>"AuthMode"</w:t>
      </w:r>
      <w:r>
        <w:rPr>
          <w:rStyle w:val="OtherTok"/>
        </w:rPr>
        <w:t xml:space="preserve"> value=</w:t>
      </w:r>
      <w:r>
        <w:rPr>
          <w:rStyle w:val="StringTok"/>
        </w:rPr>
        <w:t>"Legacy"</w:t>
      </w:r>
      <w:r>
        <w:rPr>
          <w:rStyle w:val="NormalTok"/>
        </w:rPr>
        <w:t xml:space="preserve"> /&gt;</w:t>
      </w:r>
      <w:r>
        <w:rPr/>
        <w:br/>
      </w:r>
      <w:r>
        <w:rPr>
          <w:rStyle w:val="NormalTok"/>
        </w:rPr>
        <w:t>&lt;/</w:t>
      </w:r>
      <w:r>
        <w:rPr>
          <w:rStyle w:val="KeywordTok"/>
        </w:rPr>
        <w:t>appSettings</w:t>
      </w:r>
      <w:r>
        <w:rPr>
          <w:rStyle w:val="NormalTok"/>
        </w:rPr>
        <w:t>&gt;</w:t>
      </w:r>
    </w:p>
    <w:p>
      <w:pPr>
        <w:pStyle w:val="Compact"/>
        <w:numPr>
          <w:ilvl w:val="0"/>
          <w:numId w:val="236"/>
        </w:numPr>
        <w:rPr/>
      </w:pPr>
      <w:r>
        <w:rPr>
          <w:b/>
          <w:bCs/>
        </w:rPr>
        <w:t xml:space="preserve">IIS </w:t>
      </w:r>
      <w:r>
        <w:rPr>
          <w:b/>
          <w:bCs/>
        </w:rPr>
        <w:t xml:space="preserve">マネージャー → </w:t>
      </w:r>
      <w:r>
        <w:rPr>
          <w:b/>
          <w:bCs/>
        </w:rPr>
        <w:t xml:space="preserve">SSO </w:t>
      </w:r>
      <w:r>
        <w:rPr>
          <w:b/>
          <w:bCs/>
        </w:rPr>
        <w:t>サイト（</w:t>
      </w:r>
      <w:r>
        <w:rPr>
          <w:b/>
          <w:bCs/>
        </w:rPr>
        <w:t>HTTPS</w:t>
      </w:r>
      <w:r>
        <w:rPr>
          <w:b/>
          <w:bCs/>
        </w:rPr>
        <w:t xml:space="preserve">）を選択 → 「アプリケーション設定」→ </w:t>
      </w:r>
      <w:r>
        <w:rPr>
          <w:rStyle w:val="VerbatimChar"/>
          <w:b/>
          <w:bCs/>
        </w:rPr>
        <w:t>AuthMode</w:t>
      </w:r>
      <w:r>
        <w:rPr>
          <w:b/>
          <w:bCs/>
        </w:rPr>
        <w:t xml:space="preserve"> </w:t>
      </w:r>
      <w:r>
        <w:rPr>
          <w:b/>
          <w:bCs/>
        </w:rPr>
        <w:t xml:space="preserve">を </w:t>
      </w:r>
      <w:r>
        <w:rPr>
          <w:rStyle w:val="VerbatimChar"/>
          <w:b/>
          <w:bCs/>
        </w:rPr>
        <w:t>SSO</w:t>
      </w:r>
      <w:r>
        <w:rPr>
          <w:b/>
          <w:bCs/>
        </w:rPr>
        <w:t xml:space="preserve"> </w:t>
      </w:r>
      <w:r>
        <w:rPr>
          <w:b/>
          <w:bCs/>
        </w:rPr>
        <w:t>に設定</w:t>
      </w:r>
      <w:r>
        <w:rPr/>
        <w:t>（上書き）。</w:t>
      </w:r>
    </w:p>
    <w:p>
      <w:pPr>
        <w:pStyle w:val="Compact"/>
        <w:numPr>
          <w:ilvl w:val="0"/>
          <w:numId w:val="237"/>
        </w:numPr>
        <w:rPr/>
      </w:pPr>
      <w:r>
        <w:rPr/>
        <w:t>結果：</w:t>
      </w:r>
      <w:r>
        <w:rPr/>
        <w:t xml:space="preserve">HTTP </w:t>
      </w:r>
      <w:r>
        <w:rPr/>
        <w:t>サイト経由＝</w:t>
      </w:r>
      <w:r>
        <w:rPr>
          <w:rStyle w:val="VerbatimChar"/>
        </w:rPr>
        <w:t>Legacy</w:t>
      </w:r>
      <w:r>
        <w:rPr/>
        <w:t>（</w:t>
      </w:r>
      <w:r>
        <w:rPr/>
        <w:t xml:space="preserve">Web.config </w:t>
      </w:r>
      <w:r>
        <w:rPr/>
        <w:t>の既定値）／</w:t>
      </w:r>
      <w:r>
        <w:rPr/>
        <w:t xml:space="preserve">HTTPS </w:t>
      </w:r>
      <w:r>
        <w:rPr/>
        <w:t>サイト経由＝</w:t>
      </w:r>
      <w:r>
        <w:rPr>
          <w:rStyle w:val="VerbatimChar"/>
        </w:rPr>
        <w:t>SSO</w:t>
      </w:r>
      <w:r>
        <w:rPr/>
        <w:t>（</w:t>
      </w:r>
      <w:r>
        <w:rPr/>
        <w:t xml:space="preserve">IIS </w:t>
      </w:r>
      <w:r>
        <w:rPr/>
        <w:t>で上書き）。</w:t>
      </w:r>
    </w:p>
    <w:p>
      <w:pPr>
        <w:pStyle w:val="FirstParagraph"/>
        <w:rPr/>
      </w:pPr>
      <w:r>
        <w:rPr/>
        <w:t>共通の認証処理（既存の「</w:t>
      </w:r>
      <w:r>
        <w:rPr/>
        <w:t xml:space="preserve">Cookie </w:t>
      </w:r>
      <w:r>
        <w:rPr/>
        <w:t>から識別番号を取得する共通関数」）に分岐を追加する。</w:t>
      </w:r>
      <w:r>
        <w:rPr>
          <w:b/>
          <w:bCs/>
        </w:rPr>
        <w:t>認証処理が共通化されていれば、改修はこの</w:t>
      </w:r>
      <w:r>
        <w:rPr>
          <w:b/>
          <w:bCs/>
        </w:rPr>
        <w:t>1</w:t>
      </w:r>
      <w:r>
        <w:rPr>
          <w:b/>
          <w:bCs/>
        </w:rPr>
        <w:t>箇所で済み、子画面は無改修</w:t>
      </w:r>
      <w:r>
        <w:rPr/>
        <w:t>：</w:t>
      </w:r>
    </w:p>
    <w:p>
      <w:pPr>
        <w:pStyle w:val="SourceCode"/>
        <w:rPr/>
      </w:pPr>
      <w:r>
        <w:rPr>
          <w:rStyle w:val="KeywordTok"/>
        </w:rPr>
        <w:t>Public</w:t>
      </w:r>
      <w:r>
        <w:rPr>
          <w:rStyle w:val="NormalTok"/>
        </w:rPr>
        <w:t xml:space="preserve"> </w:t>
      </w:r>
      <w:r>
        <w:rPr>
          <w:rStyle w:val="KeywordTok"/>
        </w:rPr>
        <w:t>Shared</w:t>
      </w:r>
      <w:r>
        <w:rPr>
          <w:rStyle w:val="NormalTok"/>
        </w:rPr>
        <w:t xml:space="preserve"> </w:t>
      </w:r>
      <w:r>
        <w:rPr>
          <w:rStyle w:val="KeywordTok"/>
        </w:rPr>
        <w:t xml:space="preserve">Function </w:t>
      </w:r>
      <w:r>
        <w:rPr>
          <w:rStyle w:val="NormalTok"/>
        </w:rPr>
        <w:t xml:space="preserve">GetCurrentUserId() </w:t>
      </w:r>
      <w:r>
        <w:rPr>
          <w:rStyle w:val="KeywordTok"/>
        </w:rPr>
        <w:t>As</w:t>
      </w:r>
      <w:r>
        <w:rPr>
          <w:rStyle w:val="NormalTok"/>
        </w:rPr>
        <w:t xml:space="preserve"> </w:t>
      </w:r>
      <w:r>
        <w:rPr>
          <w:rStyle w:val="DataTypeTok"/>
        </w:rPr>
        <w:t>String</w:t>
      </w:r>
      <w:r>
        <w:rPr/>
        <w:br/>
      </w:r>
      <w:r>
        <w:rPr>
          <w:rStyle w:val="NormalTok"/>
        </w:rPr>
        <w:t xml:space="preserve">    </w:t>
      </w:r>
      <w:r>
        <w:rPr>
          <w:rStyle w:val="KeywordTok"/>
        </w:rPr>
        <w:t>Dim</w:t>
      </w:r>
      <w:r>
        <w:rPr>
          <w:rStyle w:val="NormalTok"/>
        </w:rPr>
        <w:t xml:space="preserve"> authMode = ConfigurationManager.AppSettings(</w:t>
      </w:r>
      <w:r>
        <w:rPr>
          <w:rStyle w:val="StringTok"/>
        </w:rPr>
        <w:t>"AuthMode"</w:t>
      </w:r>
      <w:r>
        <w:rPr>
          <w:rStyle w:val="NormalTok"/>
        </w:rPr>
        <w:t>)</w:t>
      </w:r>
      <w:r>
        <w:rPr/>
        <w:br/>
      </w:r>
      <w:r>
        <w:rPr>
          <w:rStyle w:val="NormalTok"/>
        </w:rPr>
        <w:t xml:space="preserve">    </w:t>
      </w:r>
      <w:r>
        <w:rPr>
          <w:rStyle w:val="KeywordTok"/>
        </w:rPr>
        <w:t xml:space="preserve">If </w:t>
      </w:r>
      <w:r>
        <w:rPr>
          <w:rStyle w:val="NormalTok"/>
        </w:rPr>
        <w:t xml:space="preserve">authMode = </w:t>
      </w:r>
      <w:r>
        <w:rPr>
          <w:rStyle w:val="StringTok"/>
        </w:rPr>
        <w:t>"SSO"</w:t>
      </w:r>
      <w:r>
        <w:rPr>
          <w:rStyle w:val="NormalTok"/>
        </w:rPr>
        <w:t xml:space="preserve"> </w:t>
      </w:r>
      <w:r>
        <w:rPr>
          <w:rStyle w:val="KeywordTok"/>
        </w:rPr>
        <w:t>Then</w:t>
      </w:r>
      <w:r>
        <w:rPr/>
        <w:br/>
      </w:r>
      <w:r>
        <w:rPr>
          <w:rStyle w:val="NormalTok"/>
        </w:rPr>
        <w:t xml:space="preserve">        </w:t>
      </w:r>
      <w:r>
        <w:rPr>
          <w:rStyle w:val="CommentTok"/>
        </w:rPr>
        <w:t>' SSO</w:t>
      </w:r>
      <w:r>
        <w:rPr>
          <w:rStyle w:val="CommentTok"/>
        </w:rPr>
        <w:t>：</w:t>
      </w:r>
      <w:r>
        <w:rPr>
          <w:rStyle w:val="CommentTok"/>
        </w:rPr>
        <w:t xml:space="preserve">SP </w:t>
      </w:r>
      <w:r>
        <w:rPr>
          <w:rStyle w:val="CommentTok"/>
        </w:rPr>
        <w:t xml:space="preserve">が確定した </w:t>
      </w:r>
      <w:r>
        <w:rPr>
          <w:rStyle w:val="CommentTok"/>
        </w:rPr>
        <w:t xml:space="preserve">REMOTE_USER </w:t>
      </w:r>
      <w:r>
        <w:rPr>
          <w:rStyle w:val="CommentTok"/>
        </w:rPr>
        <w:t>から取得</w:t>
      </w:r>
      <w:r>
        <w:rPr/>
        <w:br/>
      </w:r>
      <w:r>
        <w:rPr>
          <w:rStyle w:val="NormalTok"/>
        </w:rPr>
        <w:t xml:space="preserve">        </w:t>
      </w:r>
      <w:r>
        <w:rPr>
          <w:rStyle w:val="KeywordTok"/>
        </w:rPr>
        <w:t>Dim</w:t>
      </w:r>
      <w:r>
        <w:rPr>
          <w:rStyle w:val="NormalTok"/>
        </w:rPr>
        <w:t xml:space="preserve"> remoteUser = HttpContext.Current.Request.ServerVariables(</w:t>
      </w:r>
      <w:r>
        <w:rPr>
          <w:rStyle w:val="StringTok"/>
        </w:rPr>
        <w:t>"REMOTE_USER"</w:t>
      </w:r>
      <w:r>
        <w:rPr>
          <w:rStyle w:val="NormalTok"/>
        </w:rPr>
        <w:t>)</w:t>
      </w:r>
      <w:r>
        <w:rPr/>
        <w:br/>
      </w:r>
      <w:r>
        <w:rPr>
          <w:rStyle w:val="NormalTok"/>
        </w:rPr>
        <w:t xml:space="preserve">        </w:t>
      </w:r>
      <w:r>
        <w:rPr>
          <w:rStyle w:val="KeywordTok"/>
        </w:rPr>
        <w:t xml:space="preserve">If </w:t>
      </w:r>
      <w:r>
        <w:rPr>
          <w:rStyle w:val="DataTypeTok"/>
        </w:rPr>
        <w:t>String</w:t>
      </w:r>
      <w:r>
        <w:rPr>
          <w:rStyle w:val="NormalTok"/>
        </w:rPr>
        <w:t xml:space="preserve">.IsNullOrEmpty(remoteUser) </w:t>
      </w:r>
      <w:r>
        <w:rPr>
          <w:rStyle w:val="KeywordTok"/>
        </w:rPr>
        <w:t>Then</w:t>
      </w:r>
      <w:r>
        <w:rPr/>
        <w:br/>
      </w:r>
      <w:r>
        <w:rPr>
          <w:rStyle w:val="NormalTok"/>
        </w:rPr>
        <w:t xml:space="preserve">            </w:t>
      </w:r>
      <w:r>
        <w:rPr>
          <w:rStyle w:val="KeywordTok"/>
        </w:rPr>
        <w:t>Throw</w:t>
      </w:r>
      <w:r>
        <w:rPr>
          <w:rStyle w:val="NormalTok"/>
        </w:rPr>
        <w:t xml:space="preserve"> </w:t>
      </w:r>
      <w:r>
        <w:rPr>
          <w:rStyle w:val="KeywordTok"/>
        </w:rPr>
        <w:t>New</w:t>
      </w:r>
      <w:r>
        <w:rPr>
          <w:rStyle w:val="NormalTok"/>
        </w:rPr>
        <w:t xml:space="preserve"> ApplicationException(</w:t>
      </w:r>
      <w:r>
        <w:rPr>
          <w:rStyle w:val="StringTok"/>
        </w:rPr>
        <w:t xml:space="preserve">"SSO </w:t>
      </w:r>
      <w:r>
        <w:rPr>
          <w:rStyle w:val="StringTok"/>
        </w:rPr>
        <w:t xml:space="preserve">モードだが </w:t>
      </w:r>
      <w:r>
        <w:rPr>
          <w:rStyle w:val="StringTok"/>
        </w:rPr>
        <w:t xml:space="preserve">REMOTE_USER </w:t>
      </w:r>
      <w:r>
        <w:rPr>
          <w:rStyle w:val="StringTok"/>
        </w:rPr>
        <w:t>が空（</w:t>
      </w:r>
      <w:r>
        <w:rPr>
          <w:rStyle w:val="StringTok"/>
        </w:rPr>
        <w:t xml:space="preserve">SP </w:t>
      </w:r>
      <w:r>
        <w:rPr>
          <w:rStyle w:val="StringTok"/>
        </w:rPr>
        <w:t>の設定漏れ）</w:t>
      </w:r>
      <w:r>
        <w:rPr>
          <w:rStyle w:val="StringTok"/>
        </w:rPr>
        <w:t>"</w:t>
      </w:r>
      <w:r>
        <w:rPr>
          <w:rStyle w:val="NormalTok"/>
        </w:rPr>
        <w:t>)</w:t>
      </w:r>
      <w:r>
        <w:rPr/>
        <w:br/>
      </w:r>
      <w:r>
        <w:rPr>
          <w:rStyle w:val="NormalTok"/>
        </w:rPr>
        <w:t xml:space="preserve">        </w:t>
      </w:r>
      <w:r>
        <w:rPr>
          <w:rStyle w:val="KeywordTok"/>
        </w:rPr>
        <w:t>End If</w:t>
      </w:r>
      <w:r>
        <w:rPr/>
        <w:br/>
      </w:r>
      <w:r>
        <w:rPr>
          <w:rStyle w:val="NormalTok"/>
        </w:rPr>
        <w:t xml:space="preserve">        </w:t>
      </w:r>
      <w:r>
        <w:rPr>
          <w:rStyle w:val="KeywordTok"/>
        </w:rPr>
        <w:t>Return</w:t>
      </w:r>
      <w:r>
        <w:rPr>
          <w:rStyle w:val="NormalTok"/>
        </w:rPr>
        <w:t xml:space="preserve"> remoteUser.Split(</w:t>
      </w:r>
      <w:r>
        <w:rPr>
          <w:rStyle w:val="StringTok"/>
        </w:rPr>
        <w:t>"@"</w:t>
      </w:r>
      <w:r>
        <w:rPr>
          <w:rStyle w:val="NormalTok"/>
        </w:rPr>
        <w:t xml:space="preserve">c)(0)   </w:t>
      </w:r>
      <w:r>
        <w:rPr>
          <w:rStyle w:val="CommentTok"/>
        </w:rPr>
        <w:t>' 01PLM01@plm-lab.local → 01PLM01</w:t>
      </w:r>
      <w:r>
        <w:rPr/>
        <w:br/>
      </w:r>
      <w:r>
        <w:rPr>
          <w:rStyle w:val="NormalTok"/>
        </w:rPr>
        <w:t xml:space="preserve">    </w:t>
      </w:r>
      <w:r>
        <w:rPr>
          <w:rStyle w:val="KeywordTok"/>
        </w:rPr>
        <w:t>Else</w:t>
      </w:r>
      <w:r>
        <w:rPr/>
        <w:br/>
      </w:r>
      <w:r>
        <w:rPr>
          <w:rStyle w:val="NormalTok"/>
        </w:rPr>
        <w:t xml:space="preserve">        </w:t>
      </w:r>
      <w:r>
        <w:rPr>
          <w:rStyle w:val="KeywordTok"/>
        </w:rPr>
        <w:t>Return</w:t>
      </w:r>
      <w:r>
        <w:rPr>
          <w:rStyle w:val="NormalTok"/>
        </w:rPr>
        <w:t xml:space="preserve"> GetUserIdFromCookie()       </w:t>
      </w:r>
      <w:r>
        <w:rPr>
          <w:rStyle w:val="CommentTok"/>
        </w:rPr>
        <w:t xml:space="preserve">' </w:t>
      </w:r>
      <w:r>
        <w:rPr>
          <w:rStyle w:val="CommentTok"/>
        </w:rPr>
        <w:t>従来：</w:t>
      </w:r>
      <w:r>
        <w:rPr>
          <w:rStyle w:val="CommentTok"/>
        </w:rPr>
        <w:t xml:space="preserve">Cookie </w:t>
      </w:r>
      <w:r>
        <w:rPr>
          <w:rStyle w:val="CommentTok"/>
        </w:rPr>
        <w:t>から（既存処理）</w:t>
      </w:r>
      <w:r>
        <w:rPr/>
        <w:br/>
      </w:r>
      <w:r>
        <w:rPr>
          <w:rStyle w:val="NormalTok"/>
        </w:rPr>
        <w:t xml:space="preserve">    </w:t>
      </w:r>
      <w:r>
        <w:rPr>
          <w:rStyle w:val="KeywordTok"/>
        </w:rPr>
        <w:t>End If</w:t>
      </w:r>
      <w:r>
        <w:rPr/>
        <w:br/>
      </w:r>
      <w:r>
        <w:rPr>
          <w:rStyle w:val="KeywordTok"/>
        </w:rPr>
        <w:t>End Function</w:t>
      </w:r>
    </w:p>
    <w:p>
      <w:pPr>
        <w:pStyle w:val="BlockText"/>
        <w:rPr/>
      </w:pPr>
      <w:r>
        <w:rPr/>
        <w:t xml:space="preserve">⚠️ </w:t>
      </w:r>
      <w:r>
        <w:rPr>
          <w:rStyle w:val="VerbatimChar"/>
          <w:b/>
          <w:bCs/>
        </w:rPr>
        <w:t>AuthMode=SSO</w:t>
      </w:r>
      <w:r>
        <w:rPr>
          <w:b/>
          <w:bCs/>
        </w:rPr>
        <w:t xml:space="preserve"> </w:t>
      </w:r>
      <w:r>
        <w:rPr>
          <w:b/>
          <w:bCs/>
        </w:rPr>
        <w:t xml:space="preserve">なのに </w:t>
      </w:r>
      <w:r>
        <w:rPr>
          <w:rStyle w:val="VerbatimChar"/>
          <w:b/>
          <w:bCs/>
        </w:rPr>
        <w:t>REMOTE_USER</w:t>
      </w:r>
      <w:r>
        <w:rPr>
          <w:b/>
          <w:bCs/>
        </w:rPr>
        <w:t xml:space="preserve"> </w:t>
      </w:r>
      <w:r>
        <w:rPr>
          <w:b/>
          <w:bCs/>
        </w:rPr>
        <w:t>が空なら例外にする</w:t>
      </w:r>
      <w:r>
        <w:rPr/>
        <w:t>（黙って従来認証にフォールバックすると、認証を迂回できてしまう）。</w:t>
      </w:r>
      <w:r>
        <w:rPr>
          <w:rStyle w:val="VerbatimChar"/>
        </w:rPr>
        <w:t>AuthMode=Legacy</w:t>
      </w:r>
      <w:r>
        <w:rPr/>
        <w:t xml:space="preserve"> </w:t>
      </w:r>
      <w:r>
        <w:rPr/>
        <w:t xml:space="preserve">のサイトでは </w:t>
      </w:r>
      <w:r>
        <w:rPr/>
        <w:t xml:space="preserve">SP </w:t>
      </w:r>
      <w:r>
        <w:rPr/>
        <w:t xml:space="preserve">保護外のため </w:t>
      </w:r>
      <w:r>
        <w:rPr>
          <w:rStyle w:val="VerbatimChar"/>
        </w:rPr>
        <w:t>REMOTE_USER</w:t>
      </w:r>
      <w:r>
        <w:rPr/>
        <w:t xml:space="preserve"> </w:t>
      </w:r>
      <w:r>
        <w:rPr/>
        <w:t>は常に空で、これは正常。</w:t>
      </w:r>
    </w:p>
    <w:p>
      <w:pPr>
        <w:pStyle w:val="BlockText"/>
        <w:rPr/>
      </w:pPr>
      <w:r>
        <w:rPr>
          <w:rStyle w:val="VerbatimChar"/>
          <w:b/>
          <w:bCs/>
        </w:rPr>
        <w:t>&lt;location&gt;</w:t>
      </w:r>
      <w:r>
        <w:rPr>
          <w:b/>
          <w:bCs/>
        </w:rPr>
        <w:t xml:space="preserve"> </w:t>
      </w:r>
      <w:r>
        <w:rPr>
          <w:b/>
          <w:bCs/>
        </w:rPr>
        <w:t>は使えない</w:t>
      </w:r>
      <w:r>
        <w:rPr/>
        <w:t>：</w:t>
      </w:r>
      <w:r>
        <w:rPr/>
        <w:t xml:space="preserve">ASP.NET </w:t>
      </w:r>
      <w:r>
        <w:rPr/>
        <w:t xml:space="preserve">の </w:t>
      </w:r>
      <w:r>
        <w:rPr>
          <w:rStyle w:val="VerbatimChar"/>
        </w:rPr>
        <w:t>&lt;location path="..."&gt;</w:t>
      </w:r>
      <w:r>
        <w:rPr/>
        <w:t xml:space="preserve"> </w:t>
      </w:r>
      <w:r>
        <w:rPr/>
        <w:t>は</w:t>
      </w:r>
      <w:r>
        <w:rPr>
          <w:b/>
          <w:bCs/>
        </w:rPr>
        <w:t>パス単位</w:t>
      </w:r>
      <w:r>
        <w:rPr/>
        <w:t>の設定であり、</w:t>
      </w:r>
      <w:r>
        <w:rPr>
          <w:b/>
          <w:bCs/>
        </w:rPr>
        <w:t>サイト（ポート）単位</w:t>
      </w:r>
      <w:r>
        <w:rPr/>
        <w:t>ではないため、同じパスを別サイトから提供する本構成では使えない。上記の「</w:t>
      </w:r>
      <w:r>
        <w:rPr/>
        <w:t xml:space="preserve">IIS </w:t>
      </w:r>
      <w:r>
        <w:rPr/>
        <w:t>のアプリケーション設定で上書き」が正解。</w:t>
      </w:r>
    </w:p>
    <w:p>
      <w:pPr>
        <w:pStyle w:val="FirstParagraph"/>
        <w:rPr/>
      </w:pPr>
      <w:r>
        <w:rPr>
          <w:b/>
          <w:bCs/>
        </w:rPr>
        <w:t xml:space="preserve">(e) </w:t>
      </w:r>
      <w:r>
        <w:rPr>
          <w:b/>
          <w:bCs/>
        </w:rPr>
        <w:t>同一ホスト名・証明書は</w:t>
      </w:r>
      <w:r>
        <w:rPr>
          <w:b/>
          <w:bCs/>
        </w:rPr>
        <w:t>1</w:t>
      </w:r>
      <w:r>
        <w:rPr>
          <w:b/>
          <w:bCs/>
        </w:rPr>
        <w:t>枚で共有</w:t>
      </w:r>
      <w:r>
        <w:rPr/>
        <w:t xml:space="preserve"> 自組織の開発・検証環境は、</w:t>
      </w:r>
      <w:r>
        <w:rPr/>
        <w:t xml:space="preserve">SP </w:t>
      </w:r>
      <w:r>
        <w:rPr/>
        <w:t>側を</w:t>
      </w:r>
      <w:r>
        <w:rPr>
          <w:b/>
          <w:bCs/>
        </w:rPr>
        <w:t>既存の同一ホスト名</w:t>
      </w:r>
      <w:r>
        <w:rPr/>
        <w:t>（</w:t>
      </w:r>
      <w:r>
        <w:rPr>
          <w:rStyle w:val="VerbatimChar"/>
        </w:rPr>
        <w:t>plmdev.plm-lab.local</w:t>
      </w:r>
      <w:r>
        <w:rPr/>
        <w:t>）の別ポートとする。この場合、</w:t>
      </w:r>
      <w:r>
        <w:rPr>
          <w:b/>
          <w:bCs/>
        </w:rPr>
        <w:t xml:space="preserve">SP </w:t>
      </w:r>
      <w:r>
        <w:rPr>
          <w:b/>
          <w:bCs/>
        </w:rPr>
        <w:t xml:space="preserve">のサーバ証明書は </w:t>
      </w:r>
      <w:r>
        <w:rPr>
          <w:b/>
          <w:bCs/>
        </w:rPr>
        <w:t xml:space="preserve">SAN </w:t>
      </w:r>
      <w:r>
        <w:rPr>
          <w:b/>
          <w:bCs/>
        </w:rPr>
        <w:t>にそのホスト名を含む</w:t>
      </w:r>
      <w:r>
        <w:rPr>
          <w:b/>
          <w:bCs/>
        </w:rPr>
        <w:t>1</w:t>
      </w:r>
      <w:r>
        <w:rPr>
          <w:b/>
          <w:bCs/>
        </w:rPr>
        <w:t xml:space="preserve">枚で全 </w:t>
      </w:r>
      <w:r>
        <w:rPr>
          <w:b/>
          <w:bCs/>
        </w:rPr>
        <w:t xml:space="preserve">SSO </w:t>
      </w:r>
      <w:r>
        <w:rPr>
          <w:b/>
          <w:bCs/>
        </w:rPr>
        <w:t>ポートを共有</w:t>
      </w:r>
      <w:r>
        <w:rPr/>
        <w:t>できる（</w:t>
      </w:r>
      <w:r>
        <w:rPr/>
        <w:t>§16.6</w:t>
      </w:r>
      <w:r>
        <w:rPr/>
        <w:t>）。方式</w:t>
      </w:r>
      <w:r>
        <w:rPr/>
        <w:t>1</w:t>
      </w:r>
      <w:r>
        <w:rPr/>
        <w:t xml:space="preserve">（全ポート同一 </w:t>
      </w:r>
      <w:r>
        <w:rPr/>
        <w:t>entityID/Application</w:t>
      </w:r>
      <w:r>
        <w:rPr/>
        <w:t>）なので、</w:t>
      </w:r>
      <w:r>
        <w:rPr/>
        <w:t xml:space="preserve">SP </w:t>
      </w:r>
      <w:r>
        <w:rPr/>
        <w:t>のセッションはポート間で共有され、「</w:t>
      </w:r>
      <w:r>
        <w:rPr/>
        <w:t>1</w:t>
      </w:r>
      <w:r>
        <w:rPr/>
        <w:t>回ログインで</w:t>
      </w:r>
      <w:r>
        <w:rPr/>
        <w:t>3</w:t>
      </w:r>
      <w:r>
        <w:rPr/>
        <w:t>環境に入れる」挙動になる（並行運用の検証用途では利点）。</w:t>
      </w:r>
    </w:p>
    <w:p>
      <w:pPr>
        <w:pStyle w:val="BodyText"/>
        <w:rPr/>
      </w:pPr>
      <w:r>
        <w:rPr>
          <w:b/>
          <w:bCs/>
        </w:rPr>
        <w:t xml:space="preserve">(f) </w:t>
      </w:r>
      <w:r>
        <w:rPr>
          <w:b/>
          <w:bCs/>
        </w:rPr>
        <w:t>ホスト名設計：</w:t>
      </w:r>
      <w:r>
        <w:rPr>
          <w:b/>
          <w:bCs/>
        </w:rPr>
        <w:t xml:space="preserve">SP </w:t>
      </w:r>
      <w:r>
        <w:rPr>
          <w:b/>
          <w:bCs/>
        </w:rPr>
        <w:t>は既存ホスト名に統一・</w:t>
      </w:r>
      <w:r>
        <w:rPr>
          <w:b/>
          <w:bCs/>
        </w:rPr>
        <w:t xml:space="preserve">IdP </w:t>
      </w:r>
      <w:r>
        <w:rPr>
          <w:b/>
          <w:bCs/>
        </w:rPr>
        <w:t>は別ホスト名に分離</w:t>
      </w:r>
      <w:r>
        <w:rPr/>
        <w:t xml:space="preserve"> 既に </w:t>
      </w:r>
      <w:r>
        <w:rPr/>
        <w:t xml:space="preserve">PLM </w:t>
      </w:r>
      <w:r>
        <w:rPr/>
        <w:t xml:space="preserve">の開発・検証環境に決まったホスト名（例 </w:t>
      </w:r>
      <w:r>
        <w:rPr>
          <w:rStyle w:val="VerbatimChar"/>
        </w:rPr>
        <w:t>plmdev.plm-lab.local</w:t>
      </w:r>
      <w:r>
        <w:rPr/>
        <w:t>）がある場合、次の方針が推奨：</w:t>
      </w:r>
    </w:p>
    <w:p>
      <w:pPr>
        <w:pStyle w:val="Compact"/>
        <w:numPr>
          <w:ilvl w:val="0"/>
          <w:numId w:val="238"/>
        </w:numPr>
        <w:rPr/>
      </w:pPr>
      <w:r>
        <w:rPr>
          <w:b/>
          <w:bCs/>
        </w:rPr>
        <w:t>SP</w:t>
      </w:r>
      <w:r>
        <w:rPr>
          <w:b/>
          <w:bCs/>
        </w:rPr>
        <w:t>（</w:t>
      </w:r>
      <w:r>
        <w:rPr>
          <w:b/>
          <w:bCs/>
        </w:rPr>
        <w:t xml:space="preserve">PLM </w:t>
      </w:r>
      <w:r>
        <w:rPr>
          <w:b/>
          <w:bCs/>
        </w:rPr>
        <w:t xml:space="preserve">を保護する側）は既存ホスト名 </w:t>
      </w:r>
      <w:r>
        <w:rPr>
          <w:rStyle w:val="VerbatimChar"/>
          <w:b/>
          <w:bCs/>
        </w:rPr>
        <w:t>plmdev.plm-lab.local</w:t>
      </w:r>
      <w:r>
        <w:rPr>
          <w:b/>
          <w:bCs/>
        </w:rPr>
        <w:t xml:space="preserve"> </w:t>
      </w:r>
      <w:r>
        <w:rPr>
          <w:b/>
          <w:bCs/>
        </w:rPr>
        <w:t>に統一し、ポート番号で環境（開発</w:t>
      </w:r>
      <w:r>
        <w:rPr>
          <w:b/>
          <w:bCs/>
        </w:rPr>
        <w:t>1/</w:t>
      </w:r>
      <w:r>
        <w:rPr>
          <w:b/>
          <w:bCs/>
        </w:rPr>
        <w:t>検証</w:t>
      </w:r>
      <w:r>
        <w:rPr>
          <w:b/>
          <w:bCs/>
        </w:rPr>
        <w:t>/</w:t>
      </w:r>
      <w:r>
        <w:rPr>
          <w:b/>
          <w:bCs/>
        </w:rPr>
        <w:t>開発</w:t>
      </w:r>
      <w:r>
        <w:rPr>
          <w:b/>
          <w:bCs/>
        </w:rPr>
        <w:t>2</w:t>
      </w:r>
      <w:r>
        <w:rPr>
          <w:b/>
          <w:bCs/>
        </w:rPr>
        <w:t>）と認証方式（</w:t>
      </w:r>
      <w:r>
        <w:rPr>
          <w:b/>
          <w:bCs/>
        </w:rPr>
        <w:t>HTTP=</w:t>
      </w:r>
      <w:r>
        <w:rPr>
          <w:b/>
          <w:bCs/>
        </w:rPr>
        <w:t>従来／</w:t>
      </w:r>
      <w:r>
        <w:rPr>
          <w:b/>
          <w:bCs/>
        </w:rPr>
        <w:t>HTTPS=SSO</w:t>
      </w:r>
      <w:r>
        <w:rPr>
          <w:b/>
          <w:bCs/>
        </w:rPr>
        <w:t>）を識別する</w:t>
      </w:r>
      <w:r>
        <w:rPr/>
        <w:t>。既存の名前解決・運用をそのまま活かせ、証明書も</w:t>
      </w:r>
      <w:r>
        <w:rPr/>
        <w:t>1</w:t>
      </w:r>
      <w:r>
        <w:rPr/>
        <w:t>枚（</w:t>
      </w:r>
      <w:r>
        <w:rPr/>
        <w:t>SAN=plmdev</w:t>
      </w:r>
      <w:r>
        <w:rPr/>
        <w:t>）で済み、</w:t>
      </w:r>
      <w:r>
        <w:rPr/>
        <w:t xml:space="preserve">§17 </w:t>
      </w:r>
      <w:r>
        <w:rPr/>
        <w:t>の並行運用にそのまま合致する。</w:t>
      </w:r>
    </w:p>
    <w:p>
      <w:pPr>
        <w:pStyle w:val="Compact"/>
        <w:numPr>
          <w:ilvl w:val="0"/>
          <w:numId w:val="239"/>
        </w:numPr>
        <w:rPr/>
      </w:pPr>
      <w:r>
        <w:rPr>
          <w:b/>
          <w:bCs/>
        </w:rPr>
        <w:t>IdP</w:t>
      </w:r>
      <w:r>
        <w:rPr>
          <w:b/>
          <w:bCs/>
        </w:rPr>
        <w:t xml:space="preserve">（認証する側）は別ホスト名 </w:t>
      </w:r>
      <w:r>
        <w:rPr>
          <w:rStyle w:val="VerbatimChar"/>
          <w:b/>
          <w:bCs/>
        </w:rPr>
        <w:t>idp.plm-lab.local</w:t>
      </w:r>
      <w:r>
        <w:rPr>
          <w:b/>
          <w:bCs/>
        </w:rPr>
        <w:t xml:space="preserve"> </w:t>
      </w:r>
      <w:r>
        <w:rPr>
          <w:b/>
          <w:bCs/>
        </w:rPr>
        <w:t>に分ける</w:t>
      </w:r>
      <w:r>
        <w:rPr/>
        <w:t>。理由：①役割の分離（</w:t>
      </w:r>
      <w:r>
        <w:rPr>
          <w:rStyle w:val="VerbatimChar"/>
        </w:rPr>
        <w:t>plmdev</w:t>
      </w:r>
      <w:r>
        <w:rPr/>
        <w:t>＝</w:t>
      </w:r>
      <w:r>
        <w:rPr/>
        <w:t>PLM/SP</w:t>
      </w:r>
      <w:r>
        <w:rPr/>
        <w:t>、</w:t>
      </w:r>
      <w:r>
        <w:rPr>
          <w:rStyle w:val="VerbatimChar"/>
        </w:rPr>
        <w:t>idp</w:t>
      </w:r>
      <w:r>
        <w:rPr/>
        <w:t xml:space="preserve">＝認証基盤）が名前で明確になり運用・ログ追跡・トラブル対応がしやすい、②本番では </w:t>
      </w:r>
      <w:r>
        <w:rPr/>
        <w:t xml:space="preserve">IdP </w:t>
      </w:r>
      <w:r>
        <w:rPr/>
        <w:t xml:space="preserve">が </w:t>
      </w:r>
      <w:r>
        <w:rPr/>
        <w:t>Entra ID</w:t>
      </w:r>
      <w:r>
        <w:rPr/>
        <w:t>（別ホスト</w:t>
      </w:r>
      <w:r>
        <w:rPr/>
        <w:t>/</w:t>
      </w:r>
      <w:r>
        <w:rPr/>
        <w:t xml:space="preserve">クラウド）になるため、検証でも </w:t>
      </w:r>
      <w:r>
        <w:rPr/>
        <w:t xml:space="preserve">IdP </w:t>
      </w:r>
      <w:r>
        <w:rPr/>
        <w:t>を別名にしておくと本番と構造が揃う、③</w:t>
      </w:r>
      <w:r>
        <w:rPr/>
        <w:t xml:space="preserve">SP </w:t>
      </w:r>
      <w:r>
        <w:rPr/>
        <w:t xml:space="preserve">と </w:t>
      </w:r>
      <w:r>
        <w:rPr/>
        <w:t xml:space="preserve">IdP </w:t>
      </w:r>
      <w:r>
        <w:rPr/>
        <w:t xml:space="preserve">を同名にすると </w:t>
      </w:r>
      <w:r>
        <w:rPr/>
        <w:t xml:space="preserve">TLS </w:t>
      </w:r>
      <w:r>
        <w:rPr/>
        <w:t>証明書・</w:t>
      </w:r>
      <w:r>
        <w:rPr/>
        <w:t xml:space="preserve">SAML </w:t>
      </w:r>
      <w:r>
        <w:rPr/>
        <w:t>メタデータ（</w:t>
      </w:r>
      <w:r>
        <w:rPr/>
        <w:t>entityID</w:t>
      </w:r>
      <w:r>
        <w:rPr/>
        <w:t>）がホスト名ベースで紛らわしく取り違え事故が起きやすい。</w:t>
      </w:r>
    </w:p>
    <w:p>
      <w:pPr>
        <w:pStyle w:val="Compact"/>
        <w:numPr>
          <w:ilvl w:val="0"/>
          <w:numId w:val="240"/>
        </w:numPr>
        <w:rPr/>
      </w:pPr>
      <w:r>
        <w:rPr>
          <w:b/>
          <w:bCs/>
        </w:rPr>
        <w:t>物理的には</w:t>
      </w:r>
      <w:r>
        <w:rPr>
          <w:b/>
          <w:bCs/>
        </w:rPr>
        <w:t>1</w:t>
      </w:r>
      <w:r>
        <w:rPr>
          <w:b/>
          <w:bCs/>
        </w:rPr>
        <w:t>台のマシンに両ホスト名（</w:t>
      </w:r>
      <w:r>
        <w:rPr>
          <w:rStyle w:val="VerbatimChar"/>
          <w:b/>
          <w:bCs/>
        </w:rPr>
        <w:t>plmdev.plm-lab.local</w:t>
      </w:r>
      <w:r>
        <w:rPr>
          <w:b/>
          <w:bCs/>
        </w:rPr>
        <w:t>／</w:t>
      </w:r>
      <w:r>
        <w:rPr>
          <w:rStyle w:val="VerbatimChar"/>
          <w:b/>
          <w:bCs/>
        </w:rPr>
        <w:t>idp.plm-lab.local</w:t>
      </w:r>
      <w:r>
        <w:rPr>
          <w:b/>
          <w:bCs/>
        </w:rPr>
        <w:t>）を割り当てる</w:t>
      </w:r>
      <w:r>
        <w:rPr/>
        <w:t>（同一</w:t>
      </w:r>
      <w:r>
        <w:rPr/>
        <w:t>IP</w:t>
      </w:r>
      <w:r>
        <w:rPr/>
        <w:t>）。今回の学習環境で</w:t>
      </w:r>
      <w:r>
        <w:rPr/>
        <w:t>1</w:t>
      </w:r>
      <w:r>
        <w:rPr/>
        <w:t xml:space="preserve">台に </w:t>
      </w:r>
      <w:r>
        <w:rPr>
          <w:rStyle w:val="VerbatimChar"/>
        </w:rPr>
        <w:t>sp</w:t>
      </w:r>
      <w:r>
        <w:rPr/>
        <w:t>/</w:t>
      </w:r>
      <w:r>
        <w:rPr>
          <w:rStyle w:val="VerbatimChar"/>
        </w:rPr>
        <w:t>idp</w:t>
      </w:r>
      <w:r>
        <w:rPr/>
        <w:t xml:space="preserve"> </w:t>
      </w:r>
      <w:r>
        <w:rPr/>
        <w:t>の</w:t>
      </w:r>
      <w:r>
        <w:rPr/>
        <w:t>2</w:t>
      </w:r>
      <w:r>
        <w:rPr/>
        <w:t>名を割り当てたのと同じ考え方。</w:t>
      </w:r>
      <w:r>
        <w:rPr/>
        <w:t>DNS</w:t>
      </w:r>
      <w:r>
        <w:rPr/>
        <w:t xml:space="preserve">（または </w:t>
      </w:r>
      <w:r>
        <w:rPr/>
        <w:t>hosts</w:t>
      </w:r>
      <w:r>
        <w:rPr/>
        <w:t>）で両ホスト名を同一</w:t>
      </w:r>
      <w:r>
        <w:rPr/>
        <w:t>IP</w:t>
      </w:r>
      <w:r>
        <w:rPr/>
        <w:t xml:space="preserve">に向け、証明書は </w:t>
      </w:r>
      <w:r>
        <w:rPr/>
        <w:t xml:space="preserve">SP </w:t>
      </w:r>
      <w:r>
        <w:rPr/>
        <w:t>用（</w:t>
      </w:r>
      <w:r>
        <w:rPr/>
        <w:t>plmdev</w:t>
      </w:r>
      <w:r>
        <w:rPr/>
        <w:t xml:space="preserve">）と </w:t>
      </w:r>
      <w:r>
        <w:rPr/>
        <w:t xml:space="preserve">IdP </w:t>
      </w:r>
      <w:r>
        <w:rPr/>
        <w:t>用（</w:t>
      </w:r>
      <w:r>
        <w:rPr/>
        <w:t>idp</w:t>
      </w:r>
      <w:r>
        <w:rPr/>
        <w:t>）を役割ごとに</w:t>
      </w:r>
      <w:r>
        <w:rPr/>
        <w:t>1</w:t>
      </w:r>
      <w:r>
        <w:rPr/>
        <w:t>枚ずつ用意する。</w:t>
      </w:r>
    </w:p>
    <w:p>
      <w:pPr>
        <w:pStyle w:val="BlockText"/>
        <w:rPr/>
      </w:pPr>
      <w:r>
        <w:rPr/>
        <w:t xml:space="preserve">「すべて </w:t>
      </w:r>
      <w:r>
        <w:rPr>
          <w:rStyle w:val="VerbatimChar"/>
        </w:rPr>
        <w:t>plmdev.plm-lab.local</w:t>
      </w:r>
      <w:r>
        <w:rPr/>
        <w:t xml:space="preserve"> </w:t>
      </w:r>
      <w:r>
        <w:rPr/>
        <w:t>に統一してポートだけで役割識別」も技術的には可能だが、</w:t>
      </w:r>
      <w:r>
        <w:rPr/>
        <w:t xml:space="preserve">IdP </w:t>
      </w:r>
      <w:r>
        <w:rPr/>
        <w:t>まで同名にすると役割が混ざり、証明書・メタデータが紛らわしくなるため非推奨。</w:t>
      </w:r>
      <w:r>
        <w:rPr>
          <w:b/>
          <w:bCs/>
        </w:rPr>
        <w:t xml:space="preserve">IdP </w:t>
      </w:r>
      <w:r>
        <w:rPr>
          <w:b/>
          <w:bCs/>
        </w:rPr>
        <w:t>だけは別ホスト名に分ける</w:t>
      </w:r>
      <w:r>
        <w:rPr/>
        <w:t>のがよい。</w:t>
      </w:r>
      <w:bookmarkEnd w:id="135"/>
    </w:p>
    <w:p>
      <w:pPr>
        <w:pStyle w:val="Heading3"/>
        <w:rPr/>
      </w:pPr>
      <w:bookmarkStart w:id="136" w:name="構築の流れ想定手順要実機検証"/>
      <w:r>
        <w:rPr/>
        <w:t xml:space="preserve">17.4 </w:t>
      </w:r>
      <w:r>
        <w:rPr/>
        <w:t>構築の流れ（想定手順・要実機検証）</w:t>
      </w:r>
    </w:p>
    <w:p>
      <w:pPr>
        <w:pStyle w:val="Compact"/>
        <w:numPr>
          <w:ilvl w:val="0"/>
          <w:numId w:val="241"/>
        </w:numPr>
        <w:rPr/>
      </w:pPr>
      <w:r>
        <w:rPr/>
        <w:t xml:space="preserve">IIS </w:t>
      </w:r>
      <w:r>
        <w:rPr/>
        <w:t xml:space="preserve">に </w:t>
      </w:r>
      <w:r>
        <w:rPr/>
        <w:t xml:space="preserve">SSO </w:t>
      </w:r>
      <w:r>
        <w:rPr/>
        <w:t>用サイト（</w:t>
      </w:r>
      <w:r>
        <w:rPr/>
        <w:t>(1’)(2’)(3’)</w:t>
      </w:r>
      <w:r>
        <w:rPr/>
        <w:t xml:space="preserve">）を追加し、各ポート（例 </w:t>
      </w:r>
      <w:r>
        <w:rPr/>
        <w:t>4443/9112/9113</w:t>
      </w:r>
      <w:r>
        <w:rPr/>
        <w:t xml:space="preserve">）に </w:t>
      </w:r>
      <w:r>
        <w:rPr>
          <w:b/>
          <w:bCs/>
        </w:rPr>
        <w:t xml:space="preserve">HTTPS </w:t>
      </w:r>
      <w:r>
        <w:rPr>
          <w:b/>
          <w:bCs/>
        </w:rPr>
        <w:t>バインド</w:t>
      </w:r>
      <w:r>
        <w:rPr/>
        <w:t>を設定（証明書は同一ホスト名の</w:t>
      </w:r>
      <w:r>
        <w:rPr/>
        <w:t>1</w:t>
      </w:r>
      <w:r>
        <w:rPr/>
        <w:t>枚を共有。</w:t>
      </w:r>
      <w:r>
        <w:rPr/>
        <w:t xml:space="preserve">§11.4 </w:t>
      </w:r>
      <w:r>
        <w:rPr/>
        <w:t>と同じ要領）。</w:t>
      </w:r>
    </w:p>
    <w:p>
      <w:pPr>
        <w:pStyle w:val="Compact"/>
        <w:numPr>
          <w:ilvl w:val="0"/>
          <w:numId w:val="242"/>
        </w:numPr>
        <w:rPr/>
      </w:pPr>
      <w:r>
        <w:rPr>
          <w:b/>
          <w:bCs/>
        </w:rPr>
        <w:t>同じ物理フォルダ</w:t>
      </w:r>
      <w:r>
        <w:rPr/>
        <w:t xml:space="preserve">を </w:t>
      </w:r>
      <w:r>
        <w:rPr/>
        <w:t xml:space="preserve">SSO </w:t>
      </w:r>
      <w:r>
        <w:rPr/>
        <w:t>用サイトからも参照させる（アプリのコピーは不要）。</w:t>
      </w:r>
      <w:r>
        <w:rPr/>
        <w:t xml:space="preserve">IIS </w:t>
      </w:r>
      <w:r>
        <w:rPr/>
        <w:t>のアプリケーション設定で、</w:t>
      </w:r>
      <w:r>
        <w:rPr/>
        <w:t xml:space="preserve">SSO </w:t>
      </w:r>
      <w:r>
        <w:rPr/>
        <w:t xml:space="preserve">サイトの </w:t>
      </w:r>
      <w:r>
        <w:rPr>
          <w:rStyle w:val="VerbatimChar"/>
        </w:rPr>
        <w:t>AuthMode</w:t>
      </w:r>
      <w:r>
        <w:rPr/>
        <w:t xml:space="preserve"> </w:t>
      </w:r>
      <w:r>
        <w:rPr/>
        <w:t xml:space="preserve">を </w:t>
      </w:r>
      <w:r>
        <w:rPr>
          <w:rStyle w:val="VerbatimChar"/>
        </w:rPr>
        <w:t>SSO</w:t>
      </w:r>
      <w:r>
        <w:rPr/>
        <w:t xml:space="preserve"> </w:t>
      </w:r>
      <w:r>
        <w:rPr/>
        <w:t>に上書き（</w:t>
      </w:r>
      <w:r>
        <w:rPr/>
        <w:t>17.3(d)</w:t>
      </w:r>
      <w:r>
        <w:rPr/>
        <w:t xml:space="preserve">）。従来 </w:t>
      </w:r>
      <w:r>
        <w:rPr/>
        <w:t xml:space="preserve">HTTP </w:t>
      </w:r>
      <w:r>
        <w:rPr/>
        <w:t>サイトはそのまま。</w:t>
      </w:r>
    </w:p>
    <w:p>
      <w:pPr>
        <w:pStyle w:val="Compact"/>
        <w:numPr>
          <w:ilvl w:val="0"/>
          <w:numId w:val="243"/>
        </w:numPr>
        <w:rPr/>
      </w:pPr>
      <w:r>
        <w:rPr>
          <w:rStyle w:val="VerbatimChar"/>
        </w:rPr>
        <w:t>shibboleth2.xml</w:t>
      </w:r>
      <w:r>
        <w:rPr/>
        <w:t xml:space="preserve"> </w:t>
      </w:r>
      <w:r>
        <w:rPr/>
        <w:t xml:space="preserve">の </w:t>
      </w:r>
      <w:r>
        <w:rPr>
          <w:rStyle w:val="VerbatimChar"/>
        </w:rPr>
        <w:t>&lt;ISAPI&gt;</w:t>
      </w:r>
      <w:r>
        <w:rPr/>
        <w:t xml:space="preserve"> </w:t>
      </w:r>
      <w:r>
        <w:rPr/>
        <w:t xml:space="preserve">に </w:t>
      </w:r>
      <w:r>
        <w:rPr/>
        <w:t xml:space="preserve">SSO </w:t>
      </w:r>
      <w:r>
        <w:rPr/>
        <w:t xml:space="preserve">用ポートの </w:t>
      </w:r>
      <w:r>
        <w:rPr>
          <w:rStyle w:val="VerbatimChar"/>
        </w:rPr>
        <w:t>&lt;Site&gt;</w:t>
      </w:r>
      <w:r>
        <w:rPr/>
        <w:t xml:space="preserve"> </w:t>
      </w:r>
      <w:r>
        <w:rPr/>
        <w:t>を追加（</w:t>
      </w:r>
      <w:r>
        <w:rPr/>
        <w:t>17.3(b)</w:t>
      </w:r>
      <w:r>
        <w:rPr/>
        <w:t>）。</w:t>
      </w:r>
      <w:r>
        <w:rPr>
          <w:rStyle w:val="VerbatimChar"/>
        </w:rPr>
        <w:t>&lt;RequestMapper&gt;</w:t>
      </w:r>
      <w:r>
        <w:rPr/>
        <w:t xml:space="preserve"> </w:t>
      </w:r>
      <w:r>
        <w:rPr/>
        <w:t xml:space="preserve">で当該サイトを </w:t>
      </w:r>
      <w:r>
        <w:rPr>
          <w:rStyle w:val="VerbatimChar"/>
        </w:rPr>
        <w:t>requireSession="true"</w:t>
      </w:r>
      <w:r>
        <w:rPr/>
        <w:t>。方式</w:t>
      </w:r>
      <w:r>
        <w:rPr/>
        <w:t xml:space="preserve">1 </w:t>
      </w:r>
      <w:r>
        <w:rPr/>
        <w:t xml:space="preserve">のため </w:t>
      </w:r>
      <w:r>
        <w:rPr/>
        <w:t xml:space="preserve">entityID </w:t>
      </w:r>
      <w:r>
        <w:rPr/>
        <w:t>は</w:t>
      </w:r>
      <w:r>
        <w:rPr/>
        <w:t>1</w:t>
      </w:r>
      <w:r>
        <w:rPr/>
        <w:t>つ。</w:t>
      </w:r>
    </w:p>
    <w:p>
      <w:pPr>
        <w:pStyle w:val="Compact"/>
        <w:numPr>
          <w:ilvl w:val="0"/>
          <w:numId w:val="244"/>
        </w:numPr>
        <w:rPr/>
      </w:pPr>
      <w:r>
        <w:rPr>
          <w:rStyle w:val="VerbatimChar"/>
        </w:rPr>
        <w:t>shibd.exe -check</w:t>
      </w:r>
      <w:r>
        <w:rPr/>
        <w:t>（</w:t>
      </w:r>
      <w:r>
        <w:rPr/>
        <w:t>sbin64/sbin</w:t>
      </w:r>
      <w:r>
        <w:rPr/>
        <w:t xml:space="preserve">）→ </w:t>
      </w:r>
      <w:r>
        <w:rPr>
          <w:rStyle w:val="VerbatimChar"/>
        </w:rPr>
        <w:t>Restart-Service shibd_Default</w:t>
      </w:r>
      <w:r>
        <w:rPr/>
        <w:t xml:space="preserve"> → </w:t>
      </w:r>
      <w:r>
        <w:rPr>
          <w:rStyle w:val="VerbatimChar"/>
        </w:rPr>
        <w:t>iisreset</w:t>
      </w:r>
      <w:r>
        <w:rPr/>
        <w:t>。</w:t>
      </w:r>
    </w:p>
    <w:p>
      <w:pPr>
        <w:pStyle w:val="Compact"/>
        <w:numPr>
          <w:ilvl w:val="0"/>
          <w:numId w:val="245"/>
        </w:numPr>
        <w:rPr/>
      </w:pPr>
      <w:r>
        <w:rPr/>
        <w:t xml:space="preserve">SP </w:t>
      </w:r>
      <w:r>
        <w:rPr/>
        <w:t>メタデータ（</w:t>
      </w:r>
      <w:r>
        <w:rPr/>
        <w:t>1</w:t>
      </w:r>
      <w:r>
        <w:rPr/>
        <w:t xml:space="preserve">つ）を </w:t>
      </w:r>
      <w:r>
        <w:rPr/>
        <w:t xml:space="preserve">IdP </w:t>
      </w:r>
      <w:r>
        <w:rPr/>
        <w:t>に登録（</w:t>
      </w:r>
      <w:r>
        <w:rPr/>
        <w:t xml:space="preserve">§13.4 </w:t>
      </w:r>
      <w:r>
        <w:rPr/>
        <w:t>と同じ）。</w:t>
      </w:r>
      <w:r>
        <w:rPr/>
        <w:t>IdP</w:t>
      </w:r>
      <w:r>
        <w:rPr/>
        <w:t>・</w:t>
      </w:r>
      <w:r>
        <w:rPr/>
        <w:t xml:space="preserve">LDAP </w:t>
      </w:r>
      <w:r>
        <w:rPr/>
        <w:t>は共有のまま。</w:t>
      </w:r>
    </w:p>
    <w:p>
      <w:pPr>
        <w:pStyle w:val="Compact"/>
        <w:numPr>
          <w:ilvl w:val="0"/>
          <w:numId w:val="246"/>
        </w:numPr>
        <w:rPr/>
      </w:pPr>
      <w:r>
        <w:rPr/>
        <w:t xml:space="preserve">各 </w:t>
      </w:r>
      <w:r>
        <w:rPr/>
        <w:t xml:space="preserve">SSO </w:t>
      </w:r>
      <w:r>
        <w:rPr/>
        <w:t xml:space="preserve">用ポートにブラウザでアクセス → </w:t>
      </w:r>
      <w:r>
        <w:rPr/>
        <w:t xml:space="preserve">IdP </w:t>
      </w:r>
      <w:r>
        <w:rPr/>
        <w:t xml:space="preserve">ログイン → 各 </w:t>
      </w:r>
      <w:r>
        <w:rPr/>
        <w:t xml:space="preserve">PLM </w:t>
      </w:r>
      <w:r>
        <w:rPr/>
        <w:t xml:space="preserve">環境に </w:t>
      </w:r>
      <w:r>
        <w:rPr/>
        <w:t xml:space="preserve">SSO </w:t>
      </w:r>
      <w:r>
        <w:rPr/>
        <w:t xml:space="preserve">で入れることを確認。従来 </w:t>
      </w:r>
      <w:r>
        <w:rPr/>
        <w:t xml:space="preserve">HTTP </w:t>
      </w:r>
      <w:r>
        <w:rPr/>
        <w:t>ポートが従来どおり動くことも確認。</w:t>
      </w:r>
      <w:bookmarkEnd w:id="136"/>
    </w:p>
    <w:p>
      <w:pPr>
        <w:pStyle w:val="Heading3"/>
        <w:rPr/>
      </w:pPr>
      <w:bookmarkStart w:id="137" w:name="留意点"/>
      <w:r>
        <w:rPr/>
        <w:t xml:space="preserve">17.5 </w:t>
      </w:r>
      <w:r>
        <w:rPr/>
        <w:t>留意点</w:t>
      </w:r>
    </w:p>
    <w:p>
      <w:pPr>
        <w:pStyle w:val="Compact"/>
        <w:numPr>
          <w:ilvl w:val="0"/>
          <w:numId w:val="247"/>
        </w:numPr>
        <w:rPr/>
      </w:pPr>
      <w:r>
        <w:rPr>
          <w:b/>
          <w:bCs/>
        </w:rPr>
        <w:t xml:space="preserve">HTTPS </w:t>
      </w:r>
      <w:r>
        <w:rPr>
          <w:b/>
          <w:bCs/>
        </w:rPr>
        <w:t xml:space="preserve">化は </w:t>
      </w:r>
      <w:r>
        <w:rPr>
          <w:b/>
          <w:bCs/>
        </w:rPr>
        <w:t xml:space="preserve">SSO </w:t>
      </w:r>
      <w:r>
        <w:rPr>
          <w:b/>
          <w:bCs/>
        </w:rPr>
        <w:t>の前提</w:t>
      </w:r>
      <w:r>
        <w:rPr/>
        <w:t>：</w:t>
      </w:r>
      <w:r>
        <w:rPr/>
        <w:t xml:space="preserve">SP </w:t>
      </w:r>
      <w:r>
        <w:rPr/>
        <w:t xml:space="preserve">のセッション </w:t>
      </w:r>
      <w:r>
        <w:rPr/>
        <w:t xml:space="preserve">Cookie </w:t>
      </w:r>
      <w:r>
        <w:rPr/>
        <w:t xml:space="preserve">は </w:t>
      </w:r>
      <w:r>
        <w:rPr>
          <w:rStyle w:val="VerbatimChar"/>
        </w:rPr>
        <w:t>Secure</w:t>
      </w:r>
      <w:r>
        <w:rPr/>
        <w:t xml:space="preserve"> </w:t>
      </w:r>
      <w:r>
        <w:rPr/>
        <w:t>属性が付き、</w:t>
      </w:r>
      <w:r>
        <w:rPr/>
        <w:t xml:space="preserve">SAML </w:t>
      </w:r>
      <w:r>
        <w:rPr/>
        <w:t xml:space="preserve">の往復も </w:t>
      </w:r>
      <w:r>
        <w:rPr/>
        <w:t xml:space="preserve">HTTPS </w:t>
      </w:r>
      <w:r>
        <w:rPr/>
        <w:t>前提。</w:t>
      </w:r>
      <w:r>
        <w:rPr/>
        <w:t xml:space="preserve">SSO </w:t>
      </w:r>
      <w:r>
        <w:rPr/>
        <w:t xml:space="preserve">用ポートは必ず </w:t>
      </w:r>
      <w:r>
        <w:rPr/>
        <w:t xml:space="preserve">HTTPS </w:t>
      </w:r>
      <w:r>
        <w:rPr/>
        <w:t>にする（</w:t>
      </w:r>
      <w:r>
        <w:rPr/>
        <w:t xml:space="preserve">HTTP </w:t>
      </w:r>
      <w:r>
        <w:rPr/>
        <w:t xml:space="preserve">のままでは </w:t>
      </w:r>
      <w:r>
        <w:rPr/>
        <w:t xml:space="preserve">SSO </w:t>
      </w:r>
      <w:r>
        <w:rPr/>
        <w:t>は成立しにくい）。</w:t>
      </w:r>
    </w:p>
    <w:p>
      <w:pPr>
        <w:pStyle w:val="Compact"/>
        <w:numPr>
          <w:ilvl w:val="0"/>
          <w:numId w:val="248"/>
        </w:numPr>
        <w:rPr/>
      </w:pPr>
      <w:r>
        <w:rPr>
          <w:b/>
          <w:bCs/>
        </w:rPr>
        <w:t>セッション共有の範囲</w:t>
      </w:r>
      <w:r>
        <w:rPr/>
        <w:t>：方式</w:t>
      </w:r>
      <w:r>
        <w:rPr/>
        <w:t xml:space="preserve">1 </w:t>
      </w:r>
      <w:r>
        <w:rPr/>
        <w:t>では</w:t>
      </w:r>
      <w:r>
        <w:rPr/>
        <w:t>3</w:t>
      </w:r>
      <w:r>
        <w:rPr/>
        <w:t xml:space="preserve">環境が同一 </w:t>
      </w:r>
      <w:r>
        <w:rPr/>
        <w:t xml:space="preserve">Application </w:t>
      </w:r>
      <w:r>
        <w:rPr/>
        <w:t>のため、</w:t>
      </w:r>
      <w:r>
        <w:rPr/>
        <w:t xml:space="preserve">SP </w:t>
      </w:r>
      <w:r>
        <w:rPr/>
        <w:t>セッションが共有される（</w:t>
      </w:r>
      <w:r>
        <w:rPr/>
        <w:t>1</w:t>
      </w:r>
      <w:r>
        <w:rPr/>
        <w:t xml:space="preserve">回ログインで全 </w:t>
      </w:r>
      <w:r>
        <w:rPr/>
        <w:t xml:space="preserve">SSO </w:t>
      </w:r>
      <w:r>
        <w:rPr/>
        <w:t>環境に入れる）。環境ごとにセッションや属性解放を分けたい要件が出たら、方式</w:t>
      </w:r>
      <w:r>
        <w:rPr/>
        <w:t>2</w:t>
      </w:r>
      <w:r>
        <w:rPr/>
        <w:t>（</w:t>
      </w:r>
      <w:r>
        <w:rPr>
          <w:rStyle w:val="VerbatimChar"/>
        </w:rPr>
        <w:t>&lt;ApplicationOverride&gt;</w:t>
      </w:r>
      <w:r>
        <w:rPr/>
        <w:t xml:space="preserve"> </w:t>
      </w:r>
      <w:r>
        <w:rPr/>
        <w:t xml:space="preserve">で環境別 </w:t>
      </w:r>
      <w:r>
        <w:rPr/>
        <w:t>entityID</w:t>
      </w:r>
      <w:r>
        <w:rPr/>
        <w:t>・別メタデータ）へ発展させる。</w:t>
      </w:r>
    </w:p>
    <w:p>
      <w:pPr>
        <w:pStyle w:val="Compact"/>
        <w:numPr>
          <w:ilvl w:val="0"/>
          <w:numId w:val="249"/>
        </w:numPr>
        <w:rPr/>
      </w:pPr>
      <w:r>
        <w:rPr>
          <w:b/>
          <w:bCs/>
        </w:rPr>
        <w:t>本番（顧客）との整合</w:t>
      </w:r>
      <w:r>
        <w:rPr/>
        <w:t xml:space="preserve">：顧客の「一部 </w:t>
      </w:r>
      <w:r>
        <w:rPr/>
        <w:t>SSO</w:t>
      </w:r>
      <w:r>
        <w:rPr/>
        <w:t xml:space="preserve">・一部従来認証」の並行運用と同じ構造。顧客本番では </w:t>
      </w:r>
      <w:r>
        <w:rPr/>
        <w:t xml:space="preserve">IdP </w:t>
      </w:r>
      <w:r>
        <w:rPr/>
        <w:t xml:space="preserve">が </w:t>
      </w:r>
      <w:r>
        <w:rPr/>
        <w:t xml:space="preserve">Entra ID </w:t>
      </w:r>
      <w:r>
        <w:rPr/>
        <w:t>に替わるが、</w:t>
      </w:r>
      <w:r>
        <w:rPr/>
        <w:t xml:space="preserve">SP </w:t>
      </w:r>
      <w:r>
        <w:rPr/>
        <w:t>側（ポート単位保護・</w:t>
      </w:r>
      <w:r>
        <w:rPr/>
        <w:t xml:space="preserve">REMOTE_USER </w:t>
      </w:r>
      <w:r>
        <w:rPr/>
        <w:t>受け渡し）の考え方は同じ。</w:t>
      </w:r>
    </w:p>
    <w:p>
      <w:pPr>
        <w:pStyle w:val="Compact"/>
        <w:numPr>
          <w:ilvl w:val="0"/>
          <w:numId w:val="250"/>
        </w:numPr>
        <w:rPr/>
      </w:pPr>
      <w:r>
        <w:rPr>
          <w:b/>
          <w:bCs/>
        </w:rPr>
        <w:t>本節は設計メモ</w:t>
      </w:r>
      <w:r>
        <w:rPr/>
        <w:t>：実機での構築・検証を経て、ポート設計・</w:t>
      </w:r>
      <w:r>
        <w:rPr>
          <w:rStyle w:val="VerbatimChar"/>
        </w:rPr>
        <w:t>&lt;ISAPI&gt;</w:t>
      </w:r>
      <w:r>
        <w:rPr/>
        <w:t>/</w:t>
      </w:r>
      <w:r>
        <w:rPr>
          <w:rStyle w:val="VerbatimChar"/>
        </w:rPr>
        <w:t>&lt;RequestMapper&gt;</w:t>
      </w:r>
      <w:r>
        <w:rPr/>
        <w:t xml:space="preserve"> </w:t>
      </w:r>
      <w:r>
        <w:rPr/>
        <w:t xml:space="preserve">の具体値・証明書 </w:t>
      </w:r>
      <w:r>
        <w:rPr/>
        <w:t>SAN</w:t>
      </w:r>
      <w:r>
        <w:rPr/>
        <w:t>・</w:t>
      </w:r>
      <w:r>
        <w:rPr>
          <w:rStyle w:val="VerbatimChar"/>
        </w:rPr>
        <w:t>AuthMode</w:t>
      </w:r>
      <w:r>
        <w:rPr/>
        <w:t xml:space="preserve"> </w:t>
      </w:r>
      <w:r>
        <w:rPr/>
        <w:t>切り替えの実装を確定し、本節を更新すること。</w:t>
      </w:r>
      <w:bookmarkEnd w:id="137"/>
    </w:p>
    <w:p>
      <w:pPr>
        <w:pStyle w:val="Heading3"/>
        <w:rPr/>
      </w:pPr>
      <w:bookmarkStart w:id="138" w:name="開発ビルド環境の構成visual-studio-ローカル-iis"/>
      <w:r>
        <w:rPr/>
        <w:t xml:space="preserve">17.6 </w:t>
      </w:r>
      <w:r>
        <w:rPr/>
        <w:t>開発・ビルド環境の構成（</w:t>
      </w:r>
      <w:r>
        <w:rPr/>
        <w:t xml:space="preserve">Visual Studio / </w:t>
      </w:r>
      <w:r>
        <w:rPr/>
        <w:t xml:space="preserve">ローカル </w:t>
      </w:r>
      <w:r>
        <w:rPr/>
        <w:t>IIS</w:t>
      </w:r>
      <w:r>
        <w:rPr/>
        <w:t>）</w:t>
      </w:r>
    </w:p>
    <w:p>
      <w:pPr>
        <w:pStyle w:val="FirstParagraph"/>
        <w:rPr/>
      </w:pPr>
      <w:r>
        <w:rPr/>
        <w:t xml:space="preserve">既存の </w:t>
      </w:r>
      <w:r>
        <w:rPr/>
        <w:t xml:space="preserve">PLM </w:t>
      </w:r>
      <w:r>
        <w:rPr/>
        <w:t>開発環境（</w:t>
      </w:r>
      <w:r>
        <w:rPr/>
        <w:t>.NET Framework 4.8 / Visual Studio 2019 / VB.NET</w:t>
      </w:r>
      <w:r>
        <w:rPr/>
        <w:t xml:space="preserve">、ローカル </w:t>
      </w:r>
      <w:r>
        <w:rPr/>
        <w:t xml:space="preserve">IIS </w:t>
      </w:r>
      <w:r>
        <w:rPr/>
        <w:t xml:space="preserve">の </w:t>
      </w:r>
      <w:r>
        <w:rPr/>
        <w:t xml:space="preserve">Default Web Site(80/HTTP) </w:t>
      </w:r>
      <w:r>
        <w:rPr/>
        <w:t xml:space="preserve">にプロジェクトフォルダを仮想ディレクトリでマッピング、スタートページ </w:t>
      </w:r>
      <w:r>
        <w:rPr>
          <w:rStyle w:val="VerbatimChar"/>
        </w:rPr>
        <w:t>MainWeb.aspx</w:t>
      </w:r>
      <w:r>
        <w:rPr/>
        <w:t xml:space="preserve"> </w:t>
      </w:r>
      <w:r>
        <w:rPr/>
        <w:t xml:space="preserve">から子画面 </w:t>
      </w:r>
      <w:r>
        <w:rPr>
          <w:rStyle w:val="VerbatimChar"/>
        </w:rPr>
        <w:t>Form.aspx</w:t>
      </w:r>
      <w:r>
        <w:rPr/>
        <w:t xml:space="preserve"> </w:t>
      </w:r>
      <w:r>
        <w:rPr/>
        <w:t>へ遷移）を、</w:t>
      </w:r>
      <w:r>
        <w:rPr/>
        <w:t xml:space="preserve">SSO </w:t>
      </w:r>
      <w:r>
        <w:rPr/>
        <w:t>対応する際の構成。</w:t>
      </w:r>
    </w:p>
    <w:p>
      <w:pPr>
        <w:pStyle w:val="Heading4"/>
        <w:rPr/>
      </w:pPr>
      <w:bookmarkStart w:id="139" w:name="a-推奨構成プロジェクトは1つのまま同じ物理フォルダを2サイトから提供"/>
      <w:r>
        <w:rPr/>
        <w:t xml:space="preserve">(a) </w:t>
      </w:r>
      <w:r>
        <w:rPr/>
        <w:t>推奨構成：</w:t>
      </w:r>
      <w:r>
        <w:rPr>
          <w:b/>
          <w:bCs/>
        </w:rPr>
        <w:t>プロジェクトは</w:t>
      </w:r>
      <w:r>
        <w:rPr>
          <w:b/>
          <w:bCs/>
        </w:rPr>
        <w:t>1</w:t>
      </w:r>
      <w:r>
        <w:rPr>
          <w:b/>
          <w:bCs/>
        </w:rPr>
        <w:t>つのまま、同じ物理フォルダを</w:t>
      </w:r>
      <w:r>
        <w:rPr>
          <w:b/>
          <w:bCs/>
        </w:rPr>
        <w:t>2</w:t>
      </w:r>
      <w:r>
        <w:rPr>
          <w:b/>
          <w:bCs/>
        </w:rPr>
        <w:t>サイトから提供</w:t>
      </w:r>
    </w:p>
    <w:p>
      <w:pPr>
        <w:pStyle w:val="SourceCode"/>
        <w:rPr/>
      </w:pPr>
      <w:r>
        <w:rPr>
          <w:rStyle w:val="VerbatimChar"/>
        </w:rPr>
        <w:t>【</w:t>
      </w:r>
      <w:r>
        <w:rPr>
          <w:rStyle w:val="VerbatimChar"/>
        </w:rPr>
        <w:t>Visual Studio</w:t>
      </w:r>
      <w:r>
        <w:rPr>
          <w:rStyle w:val="VerbatimChar"/>
        </w:rPr>
        <w:t>】</w:t>
      </w:r>
      <w:r>
        <w:rPr>
          <w:rStyle w:val="VerbatimChar"/>
        </w:rPr>
        <w:t>PLMApp.vbproj</w:t>
      </w:r>
      <w:r>
        <w:rPr>
          <w:rStyle w:val="VerbatimChar"/>
        </w:rPr>
        <w:t>（</w:t>
      </w:r>
      <w:r>
        <w:rPr>
          <w:rStyle w:val="VerbatimChar"/>
        </w:rPr>
        <w:t>1</w:t>
      </w:r>
      <w:r>
        <w:rPr>
          <w:rStyle w:val="VerbatimChar"/>
        </w:rPr>
        <w:t>つのまま）</w:t>
      </w:r>
      <w:r>
        <w:rPr/>
        <w:br/>
      </w:r>
      <w:r>
        <w:rPr>
          <w:rStyle w:val="VerbatimChar"/>
        </w:rPr>
        <w:t xml:space="preserve">    ├─ MainWeb.aspx        ← </w:t>
      </w:r>
      <w:r>
        <w:rPr>
          <w:rStyle w:val="VerbatimChar"/>
        </w:rPr>
        <w:t>従来（社内テスト用・</w:t>
      </w:r>
      <w:r>
        <w:rPr>
          <w:rStyle w:val="VerbatimChar"/>
        </w:rPr>
        <w:t xml:space="preserve">Cookie </w:t>
      </w:r>
      <w:r>
        <w:rPr>
          <w:rStyle w:val="VerbatimChar"/>
        </w:rPr>
        <w:t>認証前提）</w:t>
      </w:r>
      <w:r>
        <w:rPr/>
        <w:br/>
      </w:r>
      <w:r>
        <w:rPr>
          <w:rStyle w:val="VerbatimChar"/>
        </w:rPr>
        <w:t xml:space="preserve">    ├─ MainWebSso.aspx     ← ★</w:t>
      </w:r>
      <w:r>
        <w:rPr>
          <w:rStyle w:val="VerbatimChar"/>
        </w:rPr>
        <w:t>新規追加（</w:t>
      </w:r>
      <w:r>
        <w:rPr>
          <w:rStyle w:val="VerbatimChar"/>
        </w:rPr>
        <w:t xml:space="preserve">SSO </w:t>
      </w:r>
      <w:r>
        <w:rPr>
          <w:rStyle w:val="VerbatimChar"/>
        </w:rPr>
        <w:t>版スタートページ）</w:t>
      </w:r>
      <w:r>
        <w:rPr/>
        <w:br/>
      </w:r>
      <w:r>
        <w:rPr>
          <w:rStyle w:val="VerbatimChar"/>
        </w:rPr>
        <w:t xml:space="preserve">    ├─ Form.aspx …         ← </w:t>
      </w:r>
      <w:r>
        <w:rPr>
          <w:rStyle w:val="VerbatimChar"/>
        </w:rPr>
        <w:t>子画面（★共有・無改修。コピーしない）</w:t>
      </w:r>
      <w:r>
        <w:rPr/>
        <w:br/>
      </w:r>
      <w:r>
        <w:rPr>
          <w:rStyle w:val="VerbatimChar"/>
        </w:rPr>
        <w:t xml:space="preserve">    ├─ AuthHelper.vb       ← ★</w:t>
      </w:r>
      <w:r>
        <w:rPr>
          <w:rStyle w:val="VerbatimChar"/>
        </w:rPr>
        <w:t>共通認証処理（ここだけ改修：</w:t>
      </w:r>
      <w:r>
        <w:rPr>
          <w:rStyle w:val="VerbatimChar"/>
        </w:rPr>
        <w:t xml:space="preserve">AuthMode </w:t>
      </w:r>
      <w:r>
        <w:rPr>
          <w:rStyle w:val="VerbatimChar"/>
        </w:rPr>
        <w:t>で分岐）</w:t>
      </w:r>
      <w:r>
        <w:rPr/>
        <w:br/>
      </w:r>
      <w:r>
        <w:rPr>
          <w:rStyle w:val="VerbatimChar"/>
        </w:rPr>
        <w:t xml:space="preserve">    └─ Web.config          ← &lt;appSettings&gt; </w:t>
      </w:r>
      <w:r>
        <w:rPr>
          <w:rStyle w:val="VerbatimChar"/>
        </w:rPr>
        <w:t xml:space="preserve">に </w:t>
      </w:r>
      <w:r>
        <w:rPr>
          <w:rStyle w:val="VerbatimChar"/>
        </w:rPr>
        <w:t>AuthMode</w:t>
      </w:r>
      <w:r>
        <w:rPr>
          <w:rStyle w:val="VerbatimChar"/>
        </w:rPr>
        <w:t xml:space="preserve">（既定 </w:t>
      </w:r>
      <w:r>
        <w:rPr>
          <w:rStyle w:val="VerbatimChar"/>
        </w:rPr>
        <w:t>Legacy</w:t>
      </w:r>
      <w:r>
        <w:rPr>
          <w:rStyle w:val="VerbatimChar"/>
        </w:rPr>
        <w:t>）</w:t>
      </w:r>
      <w:r>
        <w:rPr/>
        <w:br/>
        <w:br/>
      </w:r>
      <w:r>
        <w:rPr>
          <w:rStyle w:val="VerbatimChar"/>
        </w:rPr>
        <w:t xml:space="preserve">【ローカル </w:t>
      </w:r>
      <w:r>
        <w:rPr>
          <w:rStyle w:val="VerbatimChar"/>
        </w:rPr>
        <w:t>IIS</w:t>
      </w:r>
      <w:r>
        <w:rPr>
          <w:rStyle w:val="VerbatimChar"/>
        </w:rPr>
        <w:t>】同じ物理フォルダを</w:t>
      </w:r>
      <w:r>
        <w:rPr>
          <w:rStyle w:val="VerbatimChar"/>
        </w:rPr>
        <w:t>2</w:t>
      </w:r>
      <w:r>
        <w:rPr>
          <w:rStyle w:val="VerbatimChar"/>
        </w:rPr>
        <w:t>サイトから参照</w:t>
      </w:r>
      <w:r>
        <w:rPr/>
        <w:br/>
      </w:r>
      <w:r>
        <w:rPr>
          <w:rStyle w:val="VerbatimChar"/>
        </w:rPr>
        <w:t xml:space="preserve">  Default Web Site (80/HTTP) → </w:t>
      </w:r>
      <w:r>
        <w:rPr>
          <w:rStyle w:val="VerbatimChar"/>
        </w:rPr>
        <w:t xml:space="preserve">仮想ディレクトリ </w:t>
      </w:r>
      <w:r>
        <w:rPr>
          <w:rStyle w:val="VerbatimChar"/>
        </w:rPr>
        <w:t>/PLMapp → C:\dev\PLMApp\</w:t>
      </w:r>
      <w:r>
        <w:rPr/>
        <w:br/>
      </w:r>
      <w:r>
        <w:rPr>
          <w:rStyle w:val="VerbatimChar"/>
        </w:rPr>
        <w:t xml:space="preserve">      ├ </w:t>
      </w:r>
      <w:r>
        <w:rPr>
          <w:rStyle w:val="VerbatimChar"/>
        </w:rPr>
        <w:t>アプリケーション設定：</w:t>
      </w:r>
      <w:r>
        <w:rPr>
          <w:rStyle w:val="VerbatimChar"/>
        </w:rPr>
        <w:t>AuthMode = Legacy</w:t>
      </w:r>
      <w:r>
        <w:rPr>
          <w:rStyle w:val="VerbatimChar"/>
        </w:rPr>
        <w:t>（既定のまま）</w:t>
      </w:r>
      <w:r>
        <w:rPr/>
        <w:br/>
      </w:r>
      <w:r>
        <w:rPr>
          <w:rStyle w:val="VerbatimChar"/>
        </w:rPr>
        <w:t xml:space="preserve">      └ SP </w:t>
      </w:r>
      <w:r>
        <w:rPr>
          <w:rStyle w:val="VerbatimChar"/>
        </w:rPr>
        <w:t>保護：なし（</w:t>
      </w:r>
      <w:r>
        <w:rPr>
          <w:rStyle w:val="VerbatimChar"/>
        </w:rPr>
        <w:t xml:space="preserve">shibboleth2.xml </w:t>
      </w:r>
      <w:r>
        <w:rPr>
          <w:rStyle w:val="VerbatimChar"/>
        </w:rPr>
        <w:t xml:space="preserve">の </w:t>
      </w:r>
      <w:r>
        <w:rPr>
          <w:rStyle w:val="VerbatimChar"/>
        </w:rPr>
        <w:t xml:space="preserve">&lt;Site&gt; </w:t>
      </w:r>
      <w:r>
        <w:rPr>
          <w:rStyle w:val="VerbatimChar"/>
        </w:rPr>
        <w:t>に登録しない）</w:t>
      </w:r>
      <w:r>
        <w:rPr/>
        <w:br/>
        <w:br/>
      </w:r>
      <w:r>
        <w:rPr>
          <w:rStyle w:val="VerbatimChar"/>
        </w:rPr>
        <w:t xml:space="preserve">  PLMApp-SSO (443/HTTPS)     → </w:t>
      </w:r>
      <w:r>
        <w:rPr>
          <w:rStyle w:val="VerbatimChar"/>
        </w:rPr>
        <w:t xml:space="preserve">仮想ディレクトリ </w:t>
      </w:r>
      <w:r>
        <w:rPr>
          <w:rStyle w:val="VerbatimChar"/>
        </w:rPr>
        <w:t>/PLMapp → C:\dev\PLMApp\</w:t>
      </w:r>
      <w:r>
        <w:rPr>
          <w:rStyle w:val="VerbatimChar"/>
        </w:rPr>
        <w:t>（★同じフォルダ）</w:t>
      </w:r>
      <w:r>
        <w:rPr/>
        <w:br/>
      </w:r>
      <w:r>
        <w:rPr>
          <w:rStyle w:val="VerbatimChar"/>
        </w:rPr>
        <w:t xml:space="preserve">      ├ </w:t>
      </w:r>
      <w:r>
        <w:rPr>
          <w:rStyle w:val="VerbatimChar"/>
        </w:rPr>
        <w:t>アプリケーション設定：</w:t>
      </w:r>
      <w:r>
        <w:rPr>
          <w:rStyle w:val="VerbatimChar"/>
        </w:rPr>
        <w:t>AuthMode = SSO</w:t>
      </w:r>
      <w:r>
        <w:rPr>
          <w:rStyle w:val="VerbatimChar"/>
        </w:rPr>
        <w:t>（</w:t>
      </w:r>
      <w:r>
        <w:rPr>
          <w:rStyle w:val="VerbatimChar"/>
        </w:rPr>
        <w:t xml:space="preserve">IIS </w:t>
      </w:r>
      <w:r>
        <w:rPr>
          <w:rStyle w:val="VerbatimChar"/>
        </w:rPr>
        <w:t>で上書き）</w:t>
      </w:r>
      <w:r>
        <w:rPr/>
        <w:br/>
      </w:r>
      <w:r>
        <w:rPr>
          <w:rStyle w:val="VerbatimChar"/>
        </w:rPr>
        <w:t xml:space="preserve">      └ SP </w:t>
      </w:r>
      <w:r>
        <w:rPr>
          <w:rStyle w:val="VerbatimChar"/>
        </w:rPr>
        <w:t>保護：あり（</w:t>
      </w:r>
      <w:r>
        <w:rPr>
          <w:rStyle w:val="VerbatimChar"/>
        </w:rPr>
        <w:t xml:space="preserve">&lt;Site&gt; </w:t>
      </w:r>
      <w:r>
        <w:rPr>
          <w:rStyle w:val="VerbatimChar"/>
        </w:rPr>
        <w:t>に登録）</w:t>
      </w:r>
    </w:p>
    <w:p>
      <w:pPr>
        <w:pStyle w:val="FirstParagraph"/>
        <w:rPr/>
      </w:pPr>
      <w:r>
        <w:rPr>
          <w:b/>
          <w:bCs/>
        </w:rPr>
        <w:t>要点</w:t>
      </w:r>
      <w:r>
        <w:rPr/>
        <w:t>：</w:t>
      </w:r>
      <w:r>
        <w:rPr>
          <w:b/>
          <w:bCs/>
        </w:rPr>
        <w:t xml:space="preserve">IIS </w:t>
      </w:r>
      <w:r>
        <w:rPr>
          <w:b/>
          <w:bCs/>
        </w:rPr>
        <w:t>は複数サイトが同じ物理フォルダを指してよい</w:t>
      </w:r>
      <w:r>
        <w:rPr/>
        <w:t>。これにより、ソースは</w:t>
      </w:r>
      <w:r>
        <w:rPr/>
        <w:t>1</w:t>
      </w:r>
      <w:r>
        <w:rPr/>
        <w:t>箇所・プロジェクトも</w:t>
      </w:r>
      <w:r>
        <w:rPr/>
        <w:t>1</w:t>
      </w:r>
      <w:r>
        <w:rPr/>
        <w:t>つのまま、</w:t>
      </w:r>
      <w:r>
        <w:rPr>
          <w:b/>
          <w:bCs/>
        </w:rPr>
        <w:t xml:space="preserve">443 </w:t>
      </w:r>
      <w:r>
        <w:rPr>
          <w:b/>
          <w:bCs/>
        </w:rPr>
        <w:t xml:space="preserve">サイト経由なら「メイン画面も子画面もすべて </w:t>
      </w:r>
      <w:r>
        <w:rPr>
          <w:b/>
          <w:bCs/>
        </w:rPr>
        <w:t xml:space="preserve">SP </w:t>
      </w:r>
      <w:r>
        <w:rPr>
          <w:b/>
          <w:bCs/>
        </w:rPr>
        <w:t>に保護される」</w:t>
      </w:r>
      <w:r>
        <w:rPr/>
        <w:t>（サイト全体保護＝</w:t>
      </w:r>
      <w:r>
        <w:rPr/>
        <w:t>§12.3</w:t>
      </w:r>
      <w:r>
        <w:rPr/>
        <w:t>）。認証処理が共通関数に集約されていれば、</w:t>
      </w:r>
      <w:r>
        <w:rPr>
          <w:b/>
          <w:bCs/>
        </w:rPr>
        <w:t>改修は共通関数</w:t>
      </w:r>
      <w:r>
        <w:rPr>
          <w:b/>
          <w:bCs/>
        </w:rPr>
        <w:t>1</w:t>
      </w:r>
      <w:r>
        <w:rPr>
          <w:b/>
          <w:bCs/>
        </w:rPr>
        <w:t>箇所だけ</w:t>
      </w:r>
      <w:r>
        <w:rPr/>
        <w:t>で、子画面（</w:t>
      </w:r>
      <w:r>
        <w:rPr>
          <w:rStyle w:val="VerbatimChar"/>
        </w:rPr>
        <w:t>Form.aspx</w:t>
      </w:r>
      <w:r>
        <w:rPr/>
        <w:t>）は無改修で両対応できる。</w:t>
      </w:r>
      <w:bookmarkEnd w:id="139"/>
    </w:p>
    <w:p>
      <w:pPr>
        <w:pStyle w:val="Heading4"/>
        <w:rPr/>
      </w:pPr>
      <w:bookmarkStart w:id="140" w:name="b-sso-用に別プロジェクトを作る案が成立しない理由"/>
      <w:r>
        <w:rPr/>
        <w:t xml:space="preserve">(b) </w:t>
      </w:r>
      <w:r>
        <w:rPr/>
        <w:t>「</w:t>
      </w:r>
      <w:r>
        <w:rPr/>
        <w:t xml:space="preserve">SSO </w:t>
      </w:r>
      <w:r>
        <w:rPr/>
        <w:t>用に別プロジェクトを作る」案が成立しない理由</w:t>
      </w:r>
    </w:p>
    <w:p>
      <w:pPr>
        <w:pStyle w:val="BlockText"/>
        <w:rPr/>
      </w:pPr>
      <w:r>
        <w:rPr/>
        <w:t xml:space="preserve">SSO </w:t>
      </w:r>
      <w:r>
        <w:rPr/>
        <w:t>用に新プロジェクト（例：</w:t>
      </w:r>
      <w:r>
        <w:rPr>
          <w:rStyle w:val="VerbatimChar"/>
        </w:rPr>
        <w:t>PLMSSOApp.vbproj</w:t>
      </w:r>
      <w:r>
        <w:rPr/>
        <w:t xml:space="preserve">）を作り、そのスタートページから既存 </w:t>
      </w:r>
      <w:r>
        <w:rPr>
          <w:rStyle w:val="VerbatimChar"/>
        </w:rPr>
        <w:t>PLMApp</w:t>
      </w:r>
      <w:r>
        <w:rPr/>
        <w:t xml:space="preserve"> </w:t>
      </w:r>
      <w:r>
        <w:rPr/>
        <w:t>の子画面を呼ぶ、という案は</w:t>
      </w:r>
      <w:r>
        <w:rPr>
          <w:b/>
          <w:bCs/>
        </w:rPr>
        <w:t>成立しない</w:t>
      </w:r>
      <w:r>
        <w:rPr/>
        <w:t>。理由：</w:t>
      </w:r>
    </w:p>
    <w:p>
      <w:pPr>
        <w:pStyle w:val="Compact"/>
        <w:numPr>
          <w:ilvl w:val="0"/>
          <w:numId w:val="251"/>
        </w:numPr>
        <w:rPr/>
      </w:pPr>
      <w:r>
        <w:rPr>
          <w:b/>
          <w:bCs/>
        </w:rPr>
        <w:t xml:space="preserve">SP </w:t>
      </w:r>
      <w:r>
        <w:rPr>
          <w:b/>
          <w:bCs/>
        </w:rPr>
        <w:t>の保護が子画面に及ばない（致命的）</w:t>
      </w:r>
      <w:r>
        <w:rPr/>
        <w:t>：</w:t>
      </w:r>
      <w:r>
        <w:rPr/>
        <w:t xml:space="preserve">SP </w:t>
      </w:r>
      <w:r>
        <w:rPr/>
        <w:t>の保護は</w:t>
      </w:r>
      <w:r>
        <w:rPr>
          <w:b/>
          <w:bCs/>
        </w:rPr>
        <w:t>サイト単位</w:t>
      </w:r>
      <w:r>
        <w:rPr/>
        <w:t>。</w:t>
      </w:r>
      <w:r>
        <w:rPr>
          <w:rStyle w:val="VerbatimChar"/>
        </w:rPr>
        <w:t>MainWebSso.aspx</w:t>
      </w:r>
      <w:r>
        <w:rPr/>
        <w:t>（</w:t>
      </w:r>
      <w:r>
        <w:rPr/>
        <w:t>443</w:t>
      </w:r>
      <w:r>
        <w:rPr/>
        <w:t>・</w:t>
      </w:r>
      <w:r>
        <w:rPr/>
        <w:t xml:space="preserve">SP </w:t>
      </w:r>
      <w:r>
        <w:rPr/>
        <w:t>保護あり）から遷移しても、</w:t>
      </w:r>
      <w:r>
        <w:rPr>
          <w:rStyle w:val="VerbatimChar"/>
        </w:rPr>
        <w:t>Form.aspx</w:t>
      </w:r>
      <w:r>
        <w:rPr/>
        <w:t xml:space="preserve"> </w:t>
      </w:r>
      <w:r>
        <w:rPr/>
        <w:t xml:space="preserve">が </w:t>
      </w:r>
      <w:r>
        <w:rPr/>
        <w:t xml:space="preserve">80 </w:t>
      </w:r>
      <w:r>
        <w:rPr/>
        <w:t>サイトの既存アプリにある限り</w:t>
      </w:r>
      <w:r>
        <w:rPr>
          <w:b/>
          <w:bCs/>
        </w:rPr>
        <w:t>保護対象外</w:t>
      </w:r>
      <w:r>
        <w:rPr/>
        <w:t>で、</w:t>
      </w:r>
      <w:r>
        <w:rPr>
          <w:rStyle w:val="VerbatimChar"/>
        </w:rPr>
        <w:t>REMOTE_USER</w:t>
      </w:r>
      <w:r>
        <w:rPr/>
        <w:t xml:space="preserve"> </w:t>
      </w:r>
      <w:r>
        <w:rPr/>
        <w:t xml:space="preserve">は空になる。子画面に直接 </w:t>
      </w:r>
      <w:r>
        <w:rPr/>
        <w:t xml:space="preserve">URL </w:t>
      </w:r>
      <w:r>
        <w:rPr/>
        <w:t>を打てば認証なしでアクセスできてしまう。</w:t>
      </w:r>
    </w:p>
    <w:p>
      <w:pPr>
        <w:pStyle w:val="Compact"/>
        <w:numPr>
          <w:ilvl w:val="0"/>
          <w:numId w:val="252"/>
        </w:numPr>
        <w:rPr/>
      </w:pPr>
      <w:r>
        <w:rPr>
          <w:b/>
          <w:bCs/>
        </w:rPr>
        <w:t xml:space="preserve">ASP.NET </w:t>
      </w:r>
      <w:r>
        <w:rPr>
          <w:b/>
          <w:bCs/>
        </w:rPr>
        <w:t>セッションが共有されない</w:t>
      </w:r>
      <w:r>
        <w:rPr/>
        <w:t>：別プロジェクト＝</w:t>
      </w:r>
      <w:r>
        <w:rPr/>
        <w:t xml:space="preserve">IIS </w:t>
      </w:r>
      <w:r>
        <w:rPr/>
        <w:t>上の</w:t>
      </w:r>
      <w:r>
        <w:rPr>
          <w:b/>
          <w:bCs/>
        </w:rPr>
        <w:t>別アプリケーション</w:t>
      </w:r>
      <w:r>
        <w:rPr/>
        <w:t>のため、</w:t>
      </w:r>
      <w:r>
        <w:rPr>
          <w:rStyle w:val="VerbatimChar"/>
        </w:rPr>
        <w:t>Session</w:t>
      </w:r>
      <w:r>
        <w:rPr/>
        <w:t xml:space="preserve"> </w:t>
      </w:r>
      <w:r>
        <w:rPr/>
        <w:t>変数が別物になる。同一アプリ内の画面遷移という既存の前提が崩れる。</w:t>
      </w:r>
    </w:p>
    <w:p>
      <w:pPr>
        <w:pStyle w:val="Compact"/>
        <w:numPr>
          <w:ilvl w:val="0"/>
          <w:numId w:val="253"/>
        </w:numPr>
        <w:rPr/>
      </w:pPr>
      <w:r>
        <w:rPr>
          <w:b/>
          <w:bCs/>
        </w:rPr>
        <w:t>実質的にソース共有になっていない</w:t>
      </w:r>
      <w:r>
        <w:rPr/>
        <w:t>：「別アプリの画面に遷移しているだけ」で、保護されていない側のコードを使っていることになる。</w:t>
      </w:r>
    </w:p>
    <w:p>
      <w:pPr>
        <w:pStyle w:val="BlockText"/>
        <w:rPr/>
      </w:pPr>
      <w:r>
        <w:rPr>
          <w:b/>
          <w:bCs/>
        </w:rPr>
        <w:t>保護すべき画面（メイン＋子画面）は、同じ保護されたサイト内に存在する必要がある</w:t>
      </w:r>
      <w:r>
        <w:rPr/>
        <w:t>、というのが設計上の制約。</w:t>
      </w:r>
      <w:bookmarkEnd w:id="140"/>
    </w:p>
    <w:p>
      <w:pPr>
        <w:pStyle w:val="Heading4"/>
        <w:rPr/>
      </w:pPr>
      <w:bookmarkStart w:id="141" w:name="c-デバッグの進め方"/>
      <w:r>
        <w:rPr/>
        <w:t xml:space="preserve">(c) </w:t>
      </w:r>
      <w:r>
        <w:rPr/>
        <w:t>デバッグの進め方</w:t>
      </w:r>
    </w:p>
    <w:p>
      <w:pPr>
        <w:pStyle w:val="Compact"/>
        <w:numPr>
          <w:ilvl w:val="0"/>
          <w:numId w:val="254"/>
        </w:numPr>
        <w:rPr/>
      </w:pPr>
      <w:r>
        <w:rPr>
          <w:b/>
          <w:bCs/>
        </w:rPr>
        <w:t>従来認証のデバッグ</w:t>
      </w:r>
      <w:r>
        <w:rPr/>
        <w:t>：既存のまま。</w:t>
      </w:r>
      <w:r>
        <w:rPr>
          <w:rStyle w:val="VerbatimChar"/>
        </w:rPr>
        <w:t>http://localhost/PLMapp/MainWeb.aspx</w:t>
      </w:r>
      <w:r>
        <w:rPr/>
        <w:t>（</w:t>
      </w:r>
      <w:r>
        <w:rPr/>
        <w:t>80</w:t>
      </w:r>
      <w:r>
        <w:rPr/>
        <w:t xml:space="preserve">）で </w:t>
      </w:r>
      <w:r>
        <w:rPr/>
        <w:t xml:space="preserve">Visual Studio </w:t>
      </w:r>
      <w:r>
        <w:rPr/>
        <w:t>のデバッグ実行（</w:t>
      </w:r>
      <w:r>
        <w:rPr>
          <w:rStyle w:val="VerbatimChar"/>
        </w:rPr>
        <w:t>AuthMode=Legacy</w:t>
      </w:r>
      <w:r>
        <w:rPr/>
        <w:t>）。</w:t>
      </w:r>
      <w:r>
        <w:rPr>
          <w:b/>
          <w:bCs/>
        </w:rPr>
        <w:t>これまでの開発フローを変えなくてよい</w:t>
      </w:r>
      <w:r>
        <w:rPr/>
        <w:t>。</w:t>
      </w:r>
    </w:p>
    <w:p>
      <w:pPr>
        <w:pStyle w:val="Compact"/>
        <w:numPr>
          <w:ilvl w:val="0"/>
          <w:numId w:val="255"/>
        </w:numPr>
        <w:rPr/>
      </w:pPr>
      <w:r>
        <w:rPr>
          <w:b/>
          <w:bCs/>
        </w:rPr>
        <w:t xml:space="preserve">SSO </w:t>
      </w:r>
      <w:r>
        <w:rPr>
          <w:b/>
          <w:bCs/>
        </w:rPr>
        <w:t>のデバッグ</w:t>
      </w:r>
      <w:r>
        <w:rPr/>
        <w:t>：</w:t>
      </w:r>
      <w:r>
        <w:rPr>
          <w:rStyle w:val="VerbatimChar"/>
        </w:rPr>
        <w:t>https://localhost/PLMapp/MainWebSso.aspx</w:t>
      </w:r>
      <w:r>
        <w:rPr/>
        <w:t>（</w:t>
      </w:r>
      <w:r>
        <w:rPr/>
        <w:t>443</w:t>
      </w:r>
      <w:r>
        <w:rPr/>
        <w:t xml:space="preserve">）にアクセス → </w:t>
      </w:r>
      <w:r>
        <w:rPr/>
        <w:t xml:space="preserve">IdP </w:t>
      </w:r>
      <w:r>
        <w:rPr/>
        <w:t xml:space="preserve">ログイン → </w:t>
      </w:r>
      <w:r>
        <w:rPr/>
        <w:t xml:space="preserve">Visual Studio </w:t>
      </w:r>
      <w:r>
        <w:rPr/>
        <w:t>の</w:t>
      </w:r>
      <w:r>
        <w:rPr>
          <w:b/>
          <w:bCs/>
        </w:rPr>
        <w:t>「プロセスにアタッチ」</w:t>
      </w:r>
      <w:r>
        <w:rPr/>
        <w:t>（</w:t>
      </w:r>
      <w:r>
        <w:rPr>
          <w:rStyle w:val="VerbatimChar"/>
        </w:rPr>
        <w:t>w3wp.exe</w:t>
      </w:r>
      <w:r>
        <w:rPr/>
        <w:t>）でデバッグ。</w:t>
      </w:r>
    </w:p>
    <w:p>
      <w:pPr>
        <w:pStyle w:val="Compact"/>
        <w:numPr>
          <w:ilvl w:val="0"/>
          <w:numId w:val="256"/>
        </w:numPr>
        <w:rPr/>
      </w:pPr>
      <w:r>
        <w:rPr>
          <w:b/>
          <w:bCs/>
        </w:rPr>
        <w:t>SP</w:t>
      </w:r>
      <w:r>
        <w:rPr>
          <w:b/>
          <w:bCs/>
        </w:rPr>
        <w:t>／</w:t>
      </w:r>
      <w:r>
        <w:rPr>
          <w:b/>
          <w:bCs/>
        </w:rPr>
        <w:t xml:space="preserve">IdP </w:t>
      </w:r>
      <w:r>
        <w:rPr>
          <w:b/>
          <w:bCs/>
        </w:rPr>
        <w:t xml:space="preserve">なしで </w:t>
      </w:r>
      <w:r>
        <w:rPr>
          <w:b/>
          <w:bCs/>
        </w:rPr>
        <w:t xml:space="preserve">SSO </w:t>
      </w:r>
      <w:r>
        <w:rPr>
          <w:b/>
          <w:bCs/>
        </w:rPr>
        <w:t>ロジックだけ確認したい場合（モック）</w:t>
      </w:r>
      <w:r>
        <w:rPr/>
        <w:t>：</w:t>
      </w:r>
      <w:r>
        <w:rPr>
          <w:rStyle w:val="VerbatimChar"/>
        </w:rPr>
        <w:t>REMOTE_USER</w:t>
      </w:r>
      <w:r>
        <w:rPr/>
        <w:t xml:space="preserve"> </w:t>
      </w:r>
      <w:r>
        <w:rPr/>
        <w:t>を設定値で代用すれば、</w:t>
      </w:r>
      <w:r>
        <w:rPr>
          <w:b/>
          <w:bCs/>
        </w:rPr>
        <w:t xml:space="preserve">IdP </w:t>
      </w:r>
      <w:r>
        <w:rPr>
          <w:b/>
          <w:bCs/>
        </w:rPr>
        <w:t xml:space="preserve">に接続せずに </w:t>
      </w:r>
      <w:r>
        <w:rPr>
          <w:b/>
          <w:bCs/>
        </w:rPr>
        <w:t xml:space="preserve">SSO </w:t>
      </w:r>
      <w:r>
        <w:rPr>
          <w:b/>
          <w:bCs/>
        </w:rPr>
        <w:t>版の画面遷移・</w:t>
      </w:r>
      <w:r>
        <w:rPr>
          <w:rStyle w:val="VerbatimChar"/>
          <w:b/>
          <w:bCs/>
        </w:rPr>
        <w:t>@</w:t>
      </w:r>
      <w:r>
        <w:rPr>
          <w:b/>
          <w:bCs/>
        </w:rPr>
        <w:t xml:space="preserve"> </w:t>
      </w:r>
      <w:r>
        <w:rPr>
          <w:b/>
          <w:bCs/>
        </w:rPr>
        <w:t>切り出し・認可判定をローカルでデバッグ</w:t>
      </w:r>
      <w:r>
        <w:rPr/>
        <w:t>できる。</w:t>
      </w:r>
    </w:p>
    <w:p>
      <w:pPr>
        <w:pStyle w:val="SourceCode"/>
        <w:rPr/>
      </w:pPr>
      <w:r>
        <w:rPr>
          <w:rStyle w:val="KeywordTok"/>
        </w:rPr>
        <w:t>Dim</w:t>
      </w:r>
      <w:r>
        <w:rPr>
          <w:rStyle w:val="NormalTok"/>
        </w:rPr>
        <w:t xml:space="preserve"> remoteUser = HttpContext.Current.Request.ServerVariables(</w:t>
      </w:r>
      <w:r>
        <w:rPr>
          <w:rStyle w:val="StringTok"/>
        </w:rPr>
        <w:t>"REMOTE_USER"</w:t>
      </w:r>
      <w:r>
        <w:rPr>
          <w:rStyle w:val="NormalTok"/>
        </w:rPr>
        <w:t>)</w:t>
      </w:r>
      <w:r>
        <w:rPr/>
        <w:br/>
      </w:r>
      <w:r>
        <w:rPr>
          <w:rStyle w:val="OtherTok"/>
        </w:rPr>
        <w:t>#If DEBUG Then</w:t>
      </w:r>
      <w:r>
        <w:rPr/>
        <w:br/>
      </w:r>
      <w:r>
        <w:rPr>
          <w:rStyle w:val="NormalTok"/>
        </w:rPr>
        <w:t xml:space="preserve">    </w:t>
      </w:r>
      <w:r>
        <w:rPr>
          <w:rStyle w:val="KeywordTok"/>
        </w:rPr>
        <w:t xml:space="preserve">If </w:t>
      </w:r>
      <w:r>
        <w:rPr>
          <w:rStyle w:val="DataTypeTok"/>
        </w:rPr>
        <w:t>String</w:t>
      </w:r>
      <w:r>
        <w:rPr>
          <w:rStyle w:val="NormalTok"/>
        </w:rPr>
        <w:t xml:space="preserve">.IsNullOrEmpty(remoteUser) </w:t>
      </w:r>
      <w:r>
        <w:rPr>
          <w:rStyle w:val="KeywordTok"/>
        </w:rPr>
        <w:t>Then</w:t>
      </w:r>
      <w:r>
        <w:rPr/>
        <w:br/>
      </w:r>
      <w:r>
        <w:rPr>
          <w:rStyle w:val="NormalTok"/>
        </w:rPr>
        <w:t xml:space="preserve">        remoteUser = ConfigurationManager.AppSettings(</w:t>
      </w:r>
      <w:r>
        <w:rPr>
          <w:rStyle w:val="StringTok"/>
        </w:rPr>
        <w:t>"DebugRemoteUser"</w:t>
      </w:r>
      <w:r>
        <w:rPr>
          <w:rStyle w:val="NormalTok"/>
        </w:rPr>
        <w:t xml:space="preserve">)  </w:t>
      </w:r>
      <w:r>
        <w:rPr>
          <w:rStyle w:val="CommentTok"/>
        </w:rPr>
        <w:t xml:space="preserve">' </w:t>
      </w:r>
      <w:r>
        <w:rPr>
          <w:rStyle w:val="CommentTok"/>
        </w:rPr>
        <w:t>例：</w:t>
      </w:r>
      <w:r>
        <w:rPr>
          <w:rStyle w:val="CommentTok"/>
        </w:rPr>
        <w:t>01PLM01@plm-lab.local</w:t>
      </w:r>
      <w:r>
        <w:rPr/>
        <w:br/>
      </w:r>
      <w:r>
        <w:rPr>
          <w:rStyle w:val="NormalTok"/>
        </w:rPr>
        <w:t xml:space="preserve">    </w:t>
      </w:r>
      <w:r>
        <w:rPr>
          <w:rStyle w:val="KeywordTok"/>
        </w:rPr>
        <w:t>End If</w:t>
      </w:r>
      <w:r>
        <w:rPr/>
        <w:br/>
      </w:r>
      <w:r>
        <w:rPr>
          <w:rStyle w:val="OtherTok"/>
        </w:rPr>
        <w:t>#End If</w:t>
      </w:r>
      <w:bookmarkEnd w:id="141"/>
    </w:p>
    <w:p>
      <w:pPr>
        <w:pStyle w:val="Heading4"/>
        <w:rPr/>
      </w:pPr>
      <w:r>
        <w:rPr/>
        <w:t xml:space="preserve">(d) </w:t>
      </w:r>
      <w:r>
        <w:rPr/>
        <w:t xml:space="preserve">各開発者のローカル </w:t>
      </w:r>
      <w:r>
        <w:rPr/>
        <w:t xml:space="preserve">IIS </w:t>
      </w:r>
      <w:r>
        <w:rPr/>
        <w:t xml:space="preserve">に </w:t>
      </w:r>
      <w:r>
        <w:rPr/>
        <w:t xml:space="preserve">SP </w:t>
      </w:r>
      <w:r>
        <w:rPr/>
        <w:t xml:space="preserve">は必要か → </w:t>
      </w:r>
      <w:r>
        <w:rPr>
          <w:b/>
          <w:bCs/>
        </w:rPr>
        <w:t>必要</w:t>
      </w:r>
    </w:p>
    <w:p>
      <w:pPr>
        <w:pStyle w:val="FirstParagraph"/>
        <w:rPr/>
      </w:pPr>
      <w:r>
        <w:rPr>
          <w:b/>
          <w:bCs/>
        </w:rPr>
        <w:t xml:space="preserve">SP </w:t>
      </w:r>
      <w:r>
        <w:rPr>
          <w:b/>
          <w:bCs/>
        </w:rPr>
        <w:t xml:space="preserve">は「保護する </w:t>
      </w:r>
      <w:r>
        <w:rPr>
          <w:b/>
          <w:bCs/>
        </w:rPr>
        <w:t xml:space="preserve">Web </w:t>
      </w:r>
      <w:r>
        <w:rPr>
          <w:b/>
          <w:bCs/>
        </w:rPr>
        <w:t>サーバに常駐するもの」</w:t>
      </w:r>
      <w:r>
        <w:rPr/>
        <w:t>（</w:t>
      </w:r>
      <w:r>
        <w:rPr/>
        <w:t xml:space="preserve">shibd </w:t>
      </w:r>
      <w:r>
        <w:rPr/>
        <w:t>サービス＋</w:t>
      </w:r>
      <w:r>
        <w:rPr/>
        <w:t xml:space="preserve">IIS </w:t>
      </w:r>
      <w:r>
        <w:rPr/>
        <w:t>ネイティブモジュール）であり、</w:t>
      </w:r>
      <w:r>
        <w:rPr>
          <w:rStyle w:val="VerbatimChar"/>
        </w:rPr>
        <w:t>REMOTE_USER</w:t>
      </w:r>
      <w:r>
        <w:rPr/>
        <w:t xml:space="preserve"> </w:t>
      </w:r>
      <w:r>
        <w:rPr/>
        <w:t xml:space="preserve">を確定して </w:t>
      </w:r>
      <w:r>
        <w:rPr/>
        <w:t xml:space="preserve">IIS </w:t>
      </w:r>
      <w:r>
        <w:rPr/>
        <w:t xml:space="preserve">に渡すのは </w:t>
      </w:r>
      <w:r>
        <w:rPr/>
        <w:t>SP</w:t>
      </w:r>
      <w:r>
        <w:rPr/>
        <w:t>。したがって、</w:t>
      </w:r>
      <w:r>
        <w:rPr>
          <w:b/>
          <w:bCs/>
        </w:rPr>
        <w:t xml:space="preserve">各開発者のローカル </w:t>
      </w:r>
      <w:r>
        <w:rPr>
          <w:b/>
          <w:bCs/>
        </w:rPr>
        <w:t xml:space="preserve">IIS </w:t>
      </w:r>
      <w:r>
        <w:rPr>
          <w:b/>
          <w:bCs/>
        </w:rPr>
        <w:t xml:space="preserve">で </w:t>
      </w:r>
      <w:r>
        <w:rPr>
          <w:b/>
          <w:bCs/>
        </w:rPr>
        <w:t xml:space="preserve">SSO </w:t>
      </w:r>
      <w:r>
        <w:rPr>
          <w:b/>
          <w:bCs/>
        </w:rPr>
        <w:t xml:space="preserve">を動かすなら、その </w:t>
      </w:r>
      <w:r>
        <w:rPr>
          <w:b/>
          <w:bCs/>
        </w:rPr>
        <w:t xml:space="preserve">IIS </w:t>
      </w:r>
      <w:r>
        <w:rPr>
          <w:b/>
          <w:bCs/>
        </w:rPr>
        <w:t xml:space="preserve">ごとに </w:t>
      </w:r>
      <w:r>
        <w:rPr>
          <w:b/>
          <w:bCs/>
        </w:rPr>
        <w:t xml:space="preserve">SP </w:t>
      </w:r>
      <w:r>
        <w:rPr>
          <w:b/>
          <w:bCs/>
        </w:rPr>
        <w:t>の導入・設定が必要</w:t>
      </w:r>
      <w:r>
        <w:rPr/>
        <w:t>（</w:t>
      </w:r>
      <w:r>
        <w:rPr/>
        <w:t xml:space="preserve">SP </w:t>
      </w:r>
      <w:r>
        <w:rPr/>
        <w:t>を</w:t>
      </w:r>
      <w:r>
        <w:rPr/>
        <w:t>1</w:t>
      </w:r>
      <w:r>
        <w:rPr/>
        <w:t>か所に集約して共有することはできない）。開発者ごとに必要になるもの：</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4512"/>
        <w:gridCol w:w="4513"/>
      </w:tblGrid>
      <w:tr>
        <w:trPr>
          <w:tblHeader w:val="true"/>
        </w:trPr>
        <w:tc>
          <w:tcPr>
            <w:tcW w:w="451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45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開発者ごとに異なるか</w:t>
            </w:r>
          </w:p>
        </w:tc>
      </w:tr>
      <w:tr>
        <w:trPr/>
        <w:tc>
          <w:tcPr>
            <w:tcW w:w="45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のインストール（</w:t>
            </w:r>
            <w:r>
              <w:rPr>
                <w:rFonts w:eastAsia="Noto Sans CJK JP" w:cs=""/>
                <w:kern w:val="0"/>
                <w:sz w:val="20"/>
                <w:szCs w:val="20"/>
                <w:lang w:val="ja-JP" w:eastAsia="ja-JP" w:bidi="ar-SA"/>
              </w:rPr>
              <w:t>MSI</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モジュール構成）</w:t>
            </w:r>
          </w:p>
        </w:tc>
        <w:tc>
          <w:tcPr>
            <w:tcW w:w="45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手順は同じ</w:t>
            </w:r>
          </w:p>
        </w:tc>
      </w:tr>
      <w:tr>
        <w:trPr/>
        <w:tc>
          <w:tcPr>
            <w:tcW w:w="45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ホスト名・</w:t>
            </w:r>
            <w:r>
              <w:rPr>
                <w:rFonts w:eastAsia="Noto Sans CJK JP" w:cs=""/>
                <w:b/>
                <w:bCs/>
                <w:kern w:val="0"/>
                <w:sz w:val="20"/>
                <w:szCs w:val="20"/>
                <w:lang w:val="ja-JP" w:eastAsia="ja-JP" w:bidi="ar-SA"/>
              </w:rPr>
              <w:t>entityID</w:t>
            </w:r>
            <w:r>
              <w:rPr>
                <w:rFonts w:ascii="Cambria" w:hAnsi="Cambria" w:cs=""/>
                <w:kern w:val="0"/>
                <w:sz w:val="20"/>
                <w:szCs w:val="20"/>
                <w:lang w:val="ja-JP" w:eastAsia="ja-JP" w:bidi="ar-SA"/>
              </w:rPr>
              <w:t xml:space="preserve">（例 </w:t>
            </w:r>
            <w:r>
              <w:rPr>
                <w:rStyle w:val="VerbatimChar"/>
                <w:rFonts w:eastAsia="Noto Sans CJK JP" w:cs=""/>
                <w:kern w:val="0"/>
                <w:szCs w:val="20"/>
                <w:lang w:val="ja-JP" w:eastAsia="ja-JP" w:bidi="ar-SA"/>
              </w:rPr>
              <w:t>dev-a.plm-lab.local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https://dev-a.plm-lab.local/shibboleth</w:t>
            </w:r>
            <w:r>
              <w:rPr>
                <w:rFonts w:ascii="Cambria" w:hAnsi="Cambria" w:cs=""/>
                <w:kern w:val="0"/>
                <w:sz w:val="20"/>
                <w:szCs w:val="20"/>
                <w:lang w:val="ja-JP" w:eastAsia="ja-JP" w:bidi="ar-SA"/>
              </w:rPr>
              <w:t>）</w:t>
            </w:r>
          </w:p>
        </w:tc>
        <w:tc>
          <w:tcPr>
            <w:tcW w:w="45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開発者ごとに異なる</w:t>
            </w:r>
          </w:p>
        </w:tc>
      </w:tr>
      <w:tr>
        <w:trPr/>
        <w:tc>
          <w:tcPr>
            <w:tcW w:w="45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 xml:space="preserve">サーバ証明書 </w:t>
            </w:r>
            <w:r>
              <w:rPr>
                <w:rFonts w:eastAsia="Noto Sans CJK JP" w:cs=""/>
                <w:b/>
                <w:bCs/>
                <w:kern w:val="0"/>
                <w:sz w:val="20"/>
                <w:szCs w:val="20"/>
                <w:lang w:val="ja-JP" w:eastAsia="ja-JP" w:bidi="ar-SA"/>
              </w:rPr>
              <w:t>(a)</w:t>
            </w:r>
            <w:r>
              <w:rPr>
                <w:rFonts w:ascii="Cambria" w:hAnsi="Cambria" w:cs=""/>
                <w:kern w:val="0"/>
                <w:sz w:val="20"/>
                <w:szCs w:val="20"/>
                <w:lang w:val="ja-JP" w:eastAsia="ja-JP" w:bidi="ar-SA"/>
              </w:rPr>
              <w:t xml:space="preserve">（そのホスト名の </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証明書）</w:t>
            </w:r>
          </w:p>
        </w:tc>
        <w:tc>
          <w:tcPr>
            <w:tcW w:w="45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開発者ごとに必要</w:t>
            </w:r>
          </w:p>
        </w:tc>
      </w:tr>
      <w:tr>
        <w:trPr/>
        <w:tc>
          <w:tcPr>
            <w:tcW w:w="45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鍵 </w:t>
            </w:r>
            <w:r>
              <w:rPr>
                <w:rFonts w:eastAsia="Noto Sans CJK JP" w:cs=""/>
                <w:kern w:val="0"/>
                <w:sz w:val="20"/>
                <w:szCs w:val="20"/>
                <w:lang w:val="ja-JP" w:eastAsia="ja-JP" w:bidi="ar-SA"/>
              </w:rPr>
              <w:t>(b)</w:t>
            </w:r>
            <w:r>
              <w:rPr>
                <w:rFonts w:ascii="Cambria" w:hAnsi="Cambria" w:cs=""/>
                <w:kern w:val="0"/>
                <w:sz w:val="20"/>
                <w:szCs w:val="20"/>
                <w:lang w:val="ja-JP" w:eastAsia="ja-JP" w:bidi="ar-SA"/>
              </w:rPr>
              <w:t>（</w:t>
            </w:r>
            <w:r>
              <w:rPr>
                <w:rFonts w:eastAsia="Noto Sans CJK JP" w:cs=""/>
                <w:kern w:val="0"/>
                <w:sz w:val="20"/>
                <w:szCs w:val="20"/>
                <w:lang w:val="ja-JP" w:eastAsia="ja-JP" w:bidi="ar-SA"/>
              </w:rPr>
              <w:t>keygen</w:t>
            </w:r>
            <w:r>
              <w:rPr>
                <w:rFonts w:ascii="Cambria" w:hAnsi="Cambria" w:cs=""/>
                <w:kern w:val="0"/>
                <w:sz w:val="20"/>
                <w:szCs w:val="20"/>
                <w:lang w:val="ja-JP" w:eastAsia="ja-JP" w:bidi="ar-SA"/>
              </w:rPr>
              <w:t>）</w:t>
            </w:r>
          </w:p>
        </w:tc>
        <w:tc>
          <w:tcPr>
            <w:tcW w:w="45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開発者ごとに生成</w:t>
            </w:r>
          </w:p>
        </w:tc>
      </w:tr>
      <w:tr>
        <w:trPr/>
        <w:tc>
          <w:tcPr>
            <w:tcW w:w="45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SP </w:t>
            </w:r>
            <w:r>
              <w:rPr>
                <w:rFonts w:ascii="Cambria" w:hAnsi="Cambria" w:cs=""/>
                <w:b/>
                <w:bCs/>
                <w:kern w:val="0"/>
                <w:sz w:val="20"/>
                <w:szCs w:val="20"/>
                <w:lang w:val="ja-JP" w:eastAsia="ja-JP" w:bidi="ar-SA"/>
              </w:rPr>
              <w:t xml:space="preserve">メタデータの </w:t>
            </w:r>
            <w:r>
              <w:rPr>
                <w:rFonts w:eastAsia="Noto Sans CJK JP" w:cs=""/>
                <w:b/>
                <w:bCs/>
                <w:kern w:val="0"/>
                <w:sz w:val="20"/>
                <w:szCs w:val="20"/>
                <w:lang w:val="ja-JP" w:eastAsia="ja-JP" w:bidi="ar-SA"/>
              </w:rPr>
              <w:t xml:space="preserve">IdP </w:t>
            </w:r>
            <w:r>
              <w:rPr>
                <w:rFonts w:ascii="Cambria" w:hAnsi="Cambria" w:cs=""/>
                <w:b/>
                <w:bCs/>
                <w:kern w:val="0"/>
                <w:sz w:val="20"/>
                <w:szCs w:val="20"/>
                <w:lang w:val="ja-JP" w:eastAsia="ja-JP" w:bidi="ar-SA"/>
              </w:rPr>
              <w:t>への登録</w:t>
            </w:r>
          </w:p>
        </w:tc>
        <w:tc>
          <w:tcPr>
            <w:tcW w:w="45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開発者の数だけ登録が必要</w:t>
            </w:r>
          </w:p>
        </w:tc>
      </w:tr>
      <w:tr>
        <w:trPr/>
        <w:tc>
          <w:tcPr>
            <w:tcW w:w="451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&lt;ISAPI&gt;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&lt;Site&gt;</w:t>
            </w:r>
            <w:r>
              <w:rPr>
                <w:rFonts w:ascii="Cambria" w:hAnsi="Cambria" w:cs=""/>
                <w:kern w:val="0"/>
                <w:sz w:val="20"/>
                <w:szCs w:val="20"/>
                <w:lang w:val="ja-JP" w:eastAsia="ja-JP" w:bidi="ar-SA"/>
              </w:rPr>
              <w:t>／</w:t>
            </w:r>
            <w:r>
              <w:rPr>
                <w:rFonts w:eastAsia="Noto Sans CJK JP" w:cs=""/>
                <w:kern w:val="0"/>
                <w:sz w:val="20"/>
                <w:szCs w:val="20"/>
                <w:lang w:val="ja-JP" w:eastAsia="ja-JP" w:bidi="ar-SA"/>
              </w:rPr>
              <w:t>attribute-map</w:t>
            </w:r>
            <w:r>
              <w:rPr>
                <w:rFonts w:ascii="Cambria" w:hAnsi="Cambria" w:cs=""/>
                <w:kern w:val="0"/>
                <w:sz w:val="20"/>
                <w:szCs w:val="20"/>
                <w:lang w:val="ja-JP" w:eastAsia="ja-JP" w:bidi="ar-SA"/>
              </w:rPr>
              <w:t>／</w:t>
            </w:r>
            <w:r>
              <w:rPr>
                <w:rFonts w:eastAsia="Noto Sans CJK JP" w:cs=""/>
                <w:kern w:val="0"/>
                <w:sz w:val="20"/>
                <w:szCs w:val="20"/>
                <w:lang w:val="ja-JP" w:eastAsia="ja-JP" w:bidi="ar-SA"/>
              </w:rPr>
              <w:t>REMOTE_USER</w:t>
            </w:r>
          </w:p>
        </w:tc>
        <w:tc>
          <w:tcPr>
            <w:tcW w:w="45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考え方は同じ</w:t>
            </w:r>
            <w:bookmarkStart w:id="142" w:name="d-各開発者のローカル-iis-に-sp-は必要か-必要"/>
            <w:bookmarkEnd w:id="142"/>
          </w:p>
        </w:tc>
      </w:tr>
    </w:tbl>
    <w:p>
      <w:pPr>
        <w:pStyle w:val="Heading4"/>
        <w:rPr/>
      </w:pPr>
      <w:r>
        <w:rPr/>
        <w:t xml:space="preserve">(e) IdP </w:t>
      </w:r>
      <w:r>
        <w:rPr/>
        <w:t>は社内に</w:t>
      </w:r>
      <w:r>
        <w:rPr/>
        <w:t>1</w:t>
      </w:r>
      <w:r>
        <w:rPr/>
        <w:t>か所を共有</w:t>
      </w:r>
    </w:p>
    <w:p>
      <w:pPr>
        <w:pStyle w:val="FirstParagraph"/>
        <w:rPr/>
      </w:pPr>
      <w:r>
        <w:rPr>
          <w:b/>
          <w:bCs/>
        </w:rPr>
        <w:t xml:space="preserve">IdP </w:t>
      </w:r>
      <w:r>
        <w:rPr>
          <w:b/>
          <w:bCs/>
        </w:rPr>
        <w:t>は社内に</w:t>
      </w:r>
      <w:r>
        <w:rPr>
          <w:b/>
          <w:bCs/>
        </w:rPr>
        <w:t>1</w:t>
      </w:r>
      <w:r>
        <w:rPr>
          <w:b/>
          <w:bCs/>
        </w:rPr>
        <w:t xml:space="preserve">台だけ立て、全開発者の </w:t>
      </w:r>
      <w:r>
        <w:rPr>
          <w:b/>
          <w:bCs/>
        </w:rPr>
        <w:t xml:space="preserve">SP </w:t>
      </w:r>
      <w:r>
        <w:rPr>
          <w:b/>
          <w:bCs/>
        </w:rPr>
        <w:t>がそれを共有する</w:t>
      </w:r>
      <w:r>
        <w:rPr/>
        <w:t>（</w:t>
      </w:r>
      <w:r>
        <w:rPr/>
        <w:t xml:space="preserve">1 IdP : </w:t>
      </w:r>
      <w:r>
        <w:rPr/>
        <w:t xml:space="preserve">多 </w:t>
      </w:r>
      <w:r>
        <w:rPr/>
        <w:t>SP</w:t>
      </w:r>
      <w:r>
        <w:rPr/>
        <w:t>＝標準構成）。全員が同じテストユーザー（</w:t>
      </w:r>
      <w:r>
        <w:rPr/>
        <w:t xml:space="preserve">01PLM01 </w:t>
      </w:r>
      <w:r>
        <w:rPr/>
        <w:t>等）で認証でき、本番構成とも構造が一致する。</w:t>
      </w:r>
      <w:r>
        <w:rPr/>
        <w:t xml:space="preserve">IdP </w:t>
      </w:r>
      <w:r>
        <w:rPr/>
        <w:t>側には</w:t>
      </w:r>
      <w:r>
        <w:rPr>
          <w:b/>
          <w:bCs/>
        </w:rPr>
        <w:t xml:space="preserve">各開発者の </w:t>
      </w:r>
      <w:r>
        <w:rPr>
          <w:b/>
          <w:bCs/>
        </w:rPr>
        <w:t xml:space="preserve">SP </w:t>
      </w:r>
      <w:r>
        <w:rPr>
          <w:b/>
          <w:bCs/>
        </w:rPr>
        <w:t>メタデータを登録</w:t>
      </w:r>
      <w:r>
        <w:rPr/>
        <w:t>し（</w:t>
      </w:r>
      <w:r>
        <w:rPr>
          <w:rStyle w:val="VerbatimChar"/>
        </w:rPr>
        <w:t>metadata-providers.xml</w:t>
      </w:r>
      <w:r>
        <w:rPr/>
        <w:t>）、属性解放ポリシー（</w:t>
      </w:r>
      <w:r>
        <w:rPr>
          <w:rStyle w:val="VerbatimChar"/>
        </w:rPr>
        <w:t>attribute-filter.xml</w:t>
      </w:r>
      <w:r>
        <w:rPr/>
        <w:t xml:space="preserve">）も各 </w:t>
      </w:r>
      <w:r>
        <w:rPr/>
        <w:t xml:space="preserve">SP </w:t>
      </w:r>
      <w:r>
        <w:rPr/>
        <w:t>分を用意する（</w:t>
      </w:r>
      <w:r>
        <w:rPr/>
        <w:t xml:space="preserve">entityID </w:t>
      </w:r>
      <w:r>
        <w:rPr/>
        <w:t>をまとめて許可する書き方も可）。</w:t>
      </w:r>
    </w:p>
    <w:p>
      <w:pPr>
        <w:pStyle w:val="SourceCode"/>
        <w:rPr/>
      </w:pPr>
      <w:r>
        <w:rPr>
          <w:rStyle w:val="VerbatimChar"/>
        </w:rPr>
        <w:t xml:space="preserve">                    ┌─ </w:t>
      </w:r>
      <w:r>
        <w:rPr>
          <w:rStyle w:val="VerbatimChar"/>
        </w:rPr>
        <w:t>開発者</w:t>
      </w:r>
      <w:r>
        <w:rPr>
          <w:rStyle w:val="VerbatimChar"/>
        </w:rPr>
        <w:t xml:space="preserve">A </w:t>
      </w:r>
      <w:r>
        <w:rPr>
          <w:rStyle w:val="VerbatimChar"/>
        </w:rPr>
        <w:t xml:space="preserve">のローカル </w:t>
      </w:r>
      <w:r>
        <w:rPr>
          <w:rStyle w:val="VerbatimChar"/>
        </w:rPr>
        <w:t>IIS</w:t>
      </w:r>
      <w:r>
        <w:rPr>
          <w:rStyle w:val="VerbatimChar"/>
        </w:rPr>
        <w:t>（</w:t>
      </w:r>
      <w:r>
        <w:rPr>
          <w:rStyle w:val="VerbatimChar"/>
        </w:rPr>
        <w:t>SP</w:t>
      </w:r>
      <w:r>
        <w:rPr>
          <w:rStyle w:val="VerbatimChar"/>
        </w:rPr>
        <w:t>）─┐</w:t>
      </w:r>
      <w:r>
        <w:rPr/>
        <w:br/>
      </w:r>
      <w:r>
        <w:rPr>
          <w:rStyle w:val="VerbatimChar"/>
        </w:rPr>
        <w:t xml:space="preserve">社内の共有 </w:t>
      </w:r>
      <w:r>
        <w:rPr>
          <w:rStyle w:val="VerbatimChar"/>
        </w:rPr>
        <w:t xml:space="preserve">IdP  ←──┼─ </w:t>
      </w:r>
      <w:r>
        <w:rPr>
          <w:rStyle w:val="VerbatimChar"/>
        </w:rPr>
        <w:t>開発者</w:t>
      </w:r>
      <w:r>
        <w:rPr>
          <w:rStyle w:val="VerbatimChar"/>
        </w:rPr>
        <w:t xml:space="preserve">B </w:t>
      </w:r>
      <w:r>
        <w:rPr>
          <w:rStyle w:val="VerbatimChar"/>
        </w:rPr>
        <w:t xml:space="preserve">のローカル </w:t>
      </w:r>
      <w:r>
        <w:rPr>
          <w:rStyle w:val="VerbatimChar"/>
        </w:rPr>
        <w:t>IIS</w:t>
      </w:r>
      <w:r>
        <w:rPr>
          <w:rStyle w:val="VerbatimChar"/>
        </w:rPr>
        <w:t>（</w:t>
      </w:r>
      <w:r>
        <w:rPr>
          <w:rStyle w:val="VerbatimChar"/>
        </w:rPr>
        <w:t>SP</w:t>
      </w:r>
      <w:r>
        <w:rPr>
          <w:rStyle w:val="VerbatimChar"/>
        </w:rPr>
        <w:t xml:space="preserve">）─┤  各自に </w:t>
      </w:r>
      <w:r>
        <w:rPr>
          <w:rStyle w:val="VerbatimChar"/>
        </w:rPr>
        <w:t xml:space="preserve">SP </w:t>
      </w:r>
      <w:r>
        <w:rPr>
          <w:rStyle w:val="VerbatimChar"/>
        </w:rPr>
        <w:t>が必要</w:t>
      </w:r>
      <w:r>
        <w:rPr/>
        <w:br/>
      </w:r>
      <w:r>
        <w:rPr>
          <w:rStyle w:val="VerbatimChar"/>
        </w:rPr>
        <w:t>（</w:t>
      </w:r>
      <w:r>
        <w:rPr>
          <w:rStyle w:val="VerbatimChar"/>
        </w:rPr>
        <w:t>1</w:t>
      </w:r>
      <w:r>
        <w:rPr>
          <w:rStyle w:val="VerbatimChar"/>
        </w:rPr>
        <w:t>台）             └─ 開発者</w:t>
      </w:r>
      <w:r>
        <w:rPr>
          <w:rStyle w:val="VerbatimChar"/>
        </w:rPr>
        <w:t xml:space="preserve">C </w:t>
      </w:r>
      <w:r>
        <w:rPr>
          <w:rStyle w:val="VerbatimChar"/>
        </w:rPr>
        <w:t xml:space="preserve">のローカル </w:t>
      </w:r>
      <w:r>
        <w:rPr>
          <w:rStyle w:val="VerbatimChar"/>
        </w:rPr>
        <w:t>IIS</w:t>
      </w:r>
      <w:r>
        <w:rPr>
          <w:rStyle w:val="VerbatimChar"/>
        </w:rPr>
        <w:t>（</w:t>
      </w:r>
      <w:r>
        <w:rPr>
          <w:rStyle w:val="VerbatimChar"/>
        </w:rPr>
        <w:t>SP</w:t>
      </w:r>
      <w:r>
        <w:rPr>
          <w:rStyle w:val="VerbatimChar"/>
        </w:rPr>
        <w:t>）─┘</w:t>
      </w:r>
      <w:r>
        <w:rPr/>
        <w:br/>
      </w:r>
      <w:r>
        <w:rPr>
          <w:rStyle w:val="VerbatimChar"/>
        </w:rPr>
        <w:t xml:space="preserve">      ↓</w:t>
      </w:r>
      <w:r>
        <w:rPr/>
        <w:br/>
      </w:r>
      <w:r>
        <w:rPr>
          <w:rStyle w:val="VerbatimChar"/>
        </w:rPr>
        <w:t xml:space="preserve">  </w:t>
      </w:r>
      <w:r>
        <w:rPr>
          <w:rStyle w:val="VerbatimChar"/>
        </w:rPr>
        <w:t xml:space="preserve">共有 </w:t>
      </w:r>
      <w:r>
        <w:rPr>
          <w:rStyle w:val="VerbatimChar"/>
        </w:rPr>
        <w:t>LDAP</w:t>
      </w:r>
      <w:r>
        <w:rPr>
          <w:rStyle w:val="VerbatimChar"/>
        </w:rPr>
        <w:t xml:space="preserve">（テストユーザー </w:t>
      </w:r>
      <w:r>
        <w:rPr>
          <w:rStyle w:val="VerbatimChar"/>
        </w:rPr>
        <w:t xml:space="preserve">01PLM01 </w:t>
      </w:r>
      <w:r>
        <w:rPr>
          <w:rStyle w:val="VerbatimChar"/>
        </w:rPr>
        <w:t>等）</w:t>
      </w:r>
    </w:p>
    <w:p>
      <w:pPr>
        <w:pStyle w:val="BlockText"/>
        <w:rPr/>
      </w:pPr>
      <w:r>
        <w:rPr>
          <w:b/>
          <w:bCs/>
        </w:rPr>
        <w:t>本書の方針（開発メンバーが少数のため）</w:t>
      </w:r>
      <w:r>
        <w:rPr/>
        <w:t xml:space="preserve">：各開発者のローカル </w:t>
      </w:r>
      <w:r>
        <w:rPr/>
        <w:t xml:space="preserve">IIS </w:t>
      </w:r>
      <w:r>
        <w:rPr/>
        <w:t xml:space="preserve">に </w:t>
      </w:r>
      <w:r>
        <w:rPr/>
        <w:t xml:space="preserve">SP </w:t>
      </w:r>
      <w:r>
        <w:rPr/>
        <w:t>を導入する構成（上記）を採る。開発者が増えて運用負荷（証明書発行・メタデータ登録の手間）が問題になる場合は、</w:t>
      </w:r>
      <w:r>
        <w:rPr>
          <w:b/>
          <w:bCs/>
        </w:rPr>
        <w:t>共有の「</w:t>
      </w:r>
      <w:r>
        <w:rPr>
          <w:b/>
          <w:bCs/>
        </w:rPr>
        <w:t xml:space="preserve">SSO </w:t>
      </w:r>
      <w:r>
        <w:rPr>
          <w:b/>
          <w:bCs/>
        </w:rPr>
        <w:t>検証サーバ」を</w:t>
      </w:r>
      <w:r>
        <w:rPr>
          <w:b/>
          <w:bCs/>
        </w:rPr>
        <w:t>1</w:t>
      </w:r>
      <w:r>
        <w:rPr>
          <w:b/>
          <w:bCs/>
        </w:rPr>
        <w:t>台だけ立て、日常のデバッグは各自ローカル（</w:t>
      </w:r>
      <w:r>
        <w:rPr>
          <w:b/>
          <w:bCs/>
        </w:rPr>
        <w:t>80/HTTP</w:t>
      </w:r>
      <w:r>
        <w:rPr>
          <w:b/>
          <w:bCs/>
        </w:rPr>
        <w:t>＋</w:t>
      </w:r>
      <w:r>
        <w:rPr>
          <w:rStyle w:val="VerbatimChar"/>
          <w:b/>
          <w:bCs/>
        </w:rPr>
        <w:t>REMOTE_USER</w:t>
      </w:r>
      <w:r>
        <w:rPr>
          <w:b/>
          <w:bCs/>
        </w:rPr>
        <w:t xml:space="preserve"> </w:t>
      </w:r>
      <w:r>
        <w:rPr>
          <w:b/>
          <w:bCs/>
        </w:rPr>
        <w:t>のモック）で行い、</w:t>
      </w:r>
      <w:r>
        <w:rPr>
          <w:b/>
          <w:bCs/>
        </w:rPr>
        <w:t xml:space="preserve">SSO </w:t>
      </w:r>
      <w:r>
        <w:rPr>
          <w:b/>
          <w:bCs/>
        </w:rPr>
        <w:t>の実動作は検証サーバで確認する</w:t>
      </w:r>
      <w:r>
        <w:rPr/>
        <w:t>構成に切り替える余地がある（</w:t>
      </w:r>
      <w:r>
        <w:rPr/>
        <w:t xml:space="preserve">SP </w:t>
      </w:r>
      <w:r>
        <w:rPr/>
        <w:t>は</w:t>
      </w:r>
      <w:r>
        <w:rPr/>
        <w:t>1</w:t>
      </w:r>
      <w:r>
        <w:rPr/>
        <w:t>台のみで済み運用負荷が大幅に下がる）。</w:t>
      </w:r>
    </w:p>
    <w:p>
      <w:pPr>
        <w:pStyle w:val="Normal"/>
        <w:rPr/>
      </w:pPr>
      <w:bookmarkStart w:id="143" w:name="発展編組織内の複数-plm-環境の-sso-対応並行運用の設計メモ"/>
      <w:bookmarkStart w:id="144" w:name="開発ビルド環境の構成visual-studio-ローカル-iis"/>
      <w:r>
        <w:rPr/>
        <mc:AlternateContent>
          <mc:Choice Requires="wps">
            <w:drawing>
              <wp:inline distT="0" distB="0" distL="0" distR="0">
                <wp:extent cx="57315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43"/>
      <w:bookmarkEnd w:id="144"/>
    </w:p>
    <w:p>
      <w:pPr>
        <w:pStyle w:val="Heading2"/>
        <w:rPr/>
      </w:pPr>
      <w:bookmarkStart w:id="145" w:name="付録a評価版の-rearm-運用"/>
      <w:r>
        <w:rPr/>
        <w:t>付録</w:t>
      </w:r>
      <w:r>
        <w:rPr/>
        <w:t>A</w:t>
      </w:r>
      <w:r>
        <w:rPr/>
        <w:t xml:space="preserve">：評価版の </w:t>
      </w:r>
      <w:r>
        <w:rPr/>
        <w:t xml:space="preserve">rearm </w:t>
      </w:r>
      <w:r>
        <w:rPr/>
        <w:t>運用</w:t>
      </w:r>
    </w:p>
    <w:p>
      <w:pPr>
        <w:pStyle w:val="SourceCode"/>
        <w:rPr/>
      </w:pPr>
      <w:r>
        <w:rPr>
          <w:rStyle w:val="VerbatimChar"/>
        </w:rPr>
        <w:t xml:space="preserve">slmgr /dlv        # </w:t>
      </w:r>
      <w:r>
        <w:rPr>
          <w:rStyle w:val="VerbatimChar"/>
        </w:rPr>
        <w:t>残り日数・</w:t>
      </w:r>
      <w:r>
        <w:rPr>
          <w:rStyle w:val="VerbatimChar"/>
        </w:rPr>
        <w:t xml:space="preserve">rearm </w:t>
      </w:r>
      <w:r>
        <w:rPr>
          <w:rStyle w:val="VerbatimChar"/>
        </w:rPr>
        <w:t>回数の確認</w:t>
      </w:r>
      <w:r>
        <w:rPr/>
        <w:br/>
      </w:r>
      <w:r>
        <w:rPr>
          <w:rStyle w:val="VerbatimChar"/>
        </w:rPr>
        <w:t xml:space="preserve">slmgr /rearm      # </w:t>
      </w:r>
      <w:r>
        <w:rPr>
          <w:rStyle w:val="VerbatimChar"/>
        </w:rPr>
        <w:t>延長（実行後は再起動）</w:t>
      </w:r>
    </w:p>
    <w:p>
      <w:pPr>
        <w:pStyle w:val="BlockText"/>
        <w:rPr/>
      </w:pPr>
      <w:r>
        <w:rPr/>
        <w:t xml:space="preserve">仮想マシンを削除すると全スタックが失われます。期限管理は削除・作り直しではなく </w:t>
      </w:r>
      <w:r>
        <w:rPr/>
        <w:t xml:space="preserve">rearm </w:t>
      </w:r>
      <w:r>
        <w:rPr/>
        <w:t>で行ってください（フェーズ</w:t>
      </w:r>
      <w:r>
        <w:rPr/>
        <w:t xml:space="preserve">1 </w:t>
      </w:r>
      <w:r>
        <w:rPr/>
        <w:t>の前提）。</w:t>
      </w:r>
      <w:bookmarkEnd w:id="145"/>
    </w:p>
    <w:p>
      <w:pPr>
        <w:pStyle w:val="Heading2"/>
        <w:rPr/>
      </w:pPr>
      <w:bookmarkStart w:id="146" w:name="付録bバックアップと再現性検証"/>
      <w:r>
        <w:rPr/>
        <w:t>付録</w:t>
      </w:r>
      <w:r>
        <w:rPr/>
        <w:t>B</w:t>
      </w:r>
      <w:r>
        <w:rPr/>
        <w:t>：バックアップと再現性検証</w:t>
      </w:r>
    </w:p>
    <w:p>
      <w:pPr>
        <w:pStyle w:val="Heading3"/>
        <w:rPr/>
      </w:pPr>
      <w:bookmarkStart w:id="147" w:name="付録b-1参照用ファイルバックアップ一覧再構築時の答え合わせ用"/>
      <w:r>
        <w:rPr/>
        <w:t>付録</w:t>
      </w:r>
      <w:r>
        <w:rPr/>
        <w:t>B-1</w:t>
      </w:r>
      <w:r>
        <w:rPr/>
        <w:t>：参照用ファイルバックアップ一覧（再構築時の“答え合わせ”用）</w:t>
      </w:r>
    </w:p>
    <w:p>
      <w:pPr>
        <w:pStyle w:val="FirstParagraph"/>
        <w:rPr/>
      </w:pPr>
      <w:r>
        <w:rPr>
          <w:b/>
          <w:bCs/>
        </w:rPr>
        <w:t>位置づけ</w:t>
      </w:r>
      <w:r>
        <w:rPr/>
        <w:t>：本環境の主目的は「手順書だけで素の状態から再度完成に到達できるか」の検証。まるごとバックアップは重視せず、</w:t>
      </w:r>
      <w:r>
        <w:rPr>
          <w:b/>
          <w:bCs/>
        </w:rPr>
        <w:t>前回どう設定したかを確認するための“答え合わせ用”</w:t>
      </w:r>
      <w:r>
        <w:rPr/>
        <w:t>にテキスト設定ファイルを控える。</w:t>
      </w:r>
    </w:p>
    <w:p>
      <w:pPr>
        <w:pStyle w:val="BodyText"/>
        <w:rPr/>
      </w:pPr>
      <w:r>
        <w:rPr>
          <w:b/>
          <w:bCs/>
        </w:rPr>
        <w:t>IdP</w:t>
      </w:r>
      <w:r>
        <w:rPr>
          <w:b/>
          <w:bCs/>
        </w:rPr>
        <w:t>（</w:t>
      </w:r>
      <w:r>
        <w:rPr>
          <w:rStyle w:val="VerbatimChar"/>
          <w:b/>
          <w:bCs/>
        </w:rPr>
        <w:t>C:\opt\shibboleth-idp\</w:t>
      </w:r>
      <w:r>
        <w:rPr>
          <w:b/>
          <w:bCs/>
        </w:rPr>
        <w:t>）</w:t>
      </w:r>
      <w:r>
        <w:rPr/>
        <w:t>：</w:t>
      </w:r>
      <w:r>
        <w:rPr>
          <w:rStyle w:val="VerbatimChar"/>
        </w:rPr>
        <w:t>conf\ldap.properties</w:t>
      </w:r>
      <w:r>
        <w:rPr/>
        <w:t>、</w:t>
      </w:r>
      <w:r>
        <w:rPr>
          <w:rStyle w:val="VerbatimChar"/>
        </w:rPr>
        <w:t>conf\attribute-resolver.xml</w:t>
      </w:r>
      <w:r>
        <w:rPr/>
        <w:t>、</w:t>
      </w:r>
      <w:r>
        <w:rPr>
          <w:rStyle w:val="VerbatimChar"/>
        </w:rPr>
        <w:t>conf\attribute-filter.xml</w:t>
      </w:r>
      <w:r>
        <w:rPr/>
        <w:t>、</w:t>
      </w:r>
      <w:r>
        <w:rPr>
          <w:rStyle w:val="VerbatimChar"/>
        </w:rPr>
        <w:t>conf\saml-nameid.xml</w:t>
      </w:r>
      <w:r>
        <w:rPr/>
        <w:t>、</w:t>
      </w:r>
      <w:r>
        <w:rPr>
          <w:rStyle w:val="VerbatimChar"/>
        </w:rPr>
        <w:t>conf\relying-party.xml</w:t>
      </w:r>
      <w:r>
        <w:rPr/>
        <w:t>、</w:t>
      </w:r>
      <w:r>
        <w:rPr>
          <w:rStyle w:val="VerbatimChar"/>
        </w:rPr>
        <w:t>conf\metadata-providers.xml</w:t>
      </w:r>
      <w:r>
        <w:rPr/>
        <w:t>、</w:t>
      </w:r>
      <w:r>
        <w:rPr>
          <w:rStyle w:val="VerbatimChar"/>
        </w:rPr>
        <w:t>credentials\secrets.properties</w:t>
      </w:r>
      <w:r>
        <w:rPr/>
        <w:t>、</w:t>
      </w:r>
      <w:r>
        <w:rPr>
          <w:rStyle w:val="VerbatimChar"/>
        </w:rPr>
        <w:t>metadata\idp-metadata.xml</w:t>
      </w:r>
      <w:r>
        <w:rPr/>
        <w:t>、</w:t>
      </w:r>
      <w:r>
        <w:rPr>
          <w:rStyle w:val="VerbatimChar"/>
        </w:rPr>
        <w:t>metadata\sp-metadata.xml</w:t>
      </w:r>
      <w:r>
        <w:rPr/>
        <w:t xml:space="preserve">。 </w:t>
      </w:r>
      <w:r>
        <w:rPr>
          <w:b/>
          <w:bCs/>
        </w:rPr>
        <w:t>Tomcat</w:t>
      </w:r>
      <w:r>
        <w:rPr/>
        <w:t>：</w:t>
      </w:r>
      <w:r>
        <w:rPr>
          <w:rStyle w:val="VerbatimChar"/>
        </w:rPr>
        <w:t>C:\opt\tomcat\conf\server.xml</w:t>
      </w:r>
      <w:r>
        <w:rPr/>
        <w:t>、</w:t>
      </w:r>
      <w:r>
        <w:rPr>
          <w:rStyle w:val="VerbatimChar"/>
        </w:rPr>
        <w:t>conf\Catalina\localhost\idp.xml</w:t>
      </w:r>
      <w:r>
        <w:rPr/>
        <w:t xml:space="preserve">。 </w:t>
      </w:r>
      <w:r>
        <w:rPr>
          <w:b/>
          <w:bCs/>
        </w:rPr>
        <w:t>SP</w:t>
      </w:r>
      <w:r>
        <w:rPr>
          <w:b/>
          <w:bCs/>
        </w:rPr>
        <w:t>（</w:t>
      </w:r>
      <w:r>
        <w:rPr>
          <w:rStyle w:val="VerbatimChar"/>
          <w:b/>
          <w:bCs/>
        </w:rPr>
        <w:t>C:\opt\shibboleth-sp\etc\shibboleth\</w:t>
      </w:r>
      <w:r>
        <w:rPr>
          <w:b/>
          <w:bCs/>
        </w:rPr>
        <w:t>）</w:t>
      </w:r>
      <w:r>
        <w:rPr/>
        <w:t>：</w:t>
      </w:r>
      <w:r>
        <w:rPr>
          <w:rStyle w:val="VerbatimChar"/>
        </w:rPr>
        <w:t>shibboleth2.xml</w:t>
      </w:r>
      <w:r>
        <w:rPr/>
        <w:t>、</w:t>
      </w:r>
      <w:r>
        <w:rPr>
          <w:rStyle w:val="VerbatimChar"/>
        </w:rPr>
        <w:t>attribute-map.xml</w:t>
      </w:r>
      <w:r>
        <w:rPr/>
        <w:t>、</w:t>
      </w:r>
      <w:r>
        <w:rPr>
          <w:rStyle w:val="VerbatimChar"/>
        </w:rPr>
        <w:t>idp-metadata.xml</w:t>
      </w:r>
      <w:r>
        <w:rPr/>
        <w:t xml:space="preserve">。 </w:t>
      </w:r>
      <w:r>
        <w:rPr>
          <w:b/>
          <w:bCs/>
        </w:rPr>
        <w:t>IIS</w:t>
      </w:r>
      <w:r>
        <w:rPr/>
        <w:t>：</w:t>
      </w:r>
      <w:r>
        <w:rPr>
          <w:rStyle w:val="VerbatimChar"/>
        </w:rPr>
        <w:t>C:\inetpub\wwwroot\whoami.asp</w:t>
      </w:r>
      <w:r>
        <w:rPr/>
        <w:t xml:space="preserve">。 </w:t>
      </w:r>
      <w:r>
        <w:rPr>
          <w:b/>
          <w:bCs/>
        </w:rPr>
        <w:t>LDAP</w:t>
      </w:r>
      <w:r>
        <w:rPr>
          <w:b/>
          <w:bCs/>
        </w:rPr>
        <w:t>（</w:t>
      </w:r>
      <w:r>
        <w:rPr>
          <w:b/>
          <w:bCs/>
        </w:rPr>
        <w:t>ApacheDS</w:t>
      </w:r>
      <w:r>
        <w:rPr>
          <w:b/>
          <w:bCs/>
        </w:rPr>
        <w:t>）</w:t>
      </w:r>
      <w:r>
        <w:rPr/>
        <w:t xml:space="preserve">：投入した </w:t>
      </w:r>
      <w:r>
        <w:rPr/>
        <w:t>LDIF</w:t>
      </w:r>
      <w:r>
        <w:rPr/>
        <w:t>（</w:t>
      </w:r>
      <w:r>
        <w:rPr>
          <w:rStyle w:val="VerbatimChar"/>
        </w:rPr>
        <w:t>C:\lab\ldap-users.ldif</w:t>
      </w:r>
      <w:r>
        <w:rPr/>
        <w:t xml:space="preserve"> </w:t>
      </w:r>
      <w:r>
        <w:rPr/>
        <w:t>等）。</w:t>
      </w:r>
      <w:r>
        <w:rPr/>
        <w:t xml:space="preserve">ApacheDS </w:t>
      </w:r>
      <w:r>
        <w:rPr/>
        <w:t xml:space="preserve">のデータ実体は </w:t>
      </w:r>
      <w:r>
        <w:rPr>
          <w:rStyle w:val="VerbatimChar"/>
        </w:rPr>
        <w:t>C:\Program Files (x86)\ApacheDS\instances\default\partitions\</w:t>
      </w:r>
      <w:r>
        <w:rPr/>
        <w:t xml:space="preserve">。 </w:t>
      </w:r>
      <w:r>
        <w:rPr>
          <w:b/>
          <w:bCs/>
        </w:rPr>
        <w:t>証明書（値の照合用）</w:t>
      </w:r>
      <w:r>
        <w:rPr/>
        <w:t>：</w:t>
      </w:r>
      <w:r>
        <w:rPr>
          <w:rStyle w:val="VerbatimChar"/>
        </w:rPr>
        <w:t>C:\lab\ca\</w:t>
      </w:r>
      <w:r>
        <w:rPr/>
        <w:t xml:space="preserve"> </w:t>
      </w:r>
      <w:r>
        <w:rPr/>
        <w:t>一式（</w:t>
      </w:r>
      <w:r>
        <w:rPr/>
        <w:t xml:space="preserve">rootCA/idp/sp </w:t>
      </w:r>
      <w:r>
        <w:rPr/>
        <w:t xml:space="preserve">の </w:t>
      </w:r>
      <w:r>
        <w:rPr/>
        <w:t>crt</w:t>
      </w:r>
      <w:r>
        <w:rPr/>
        <w:t>・</w:t>
      </w:r>
      <w:r>
        <w:rPr/>
        <w:t>key</w:t>
      </w:r>
      <w:r>
        <w:rPr/>
        <w:t>・</w:t>
      </w:r>
      <w:r>
        <w:rPr/>
        <w:t>pfx</w:t>
      </w:r>
      <w:r>
        <w:rPr/>
        <w:t>）。再構築では作り直すため参照用。</w:t>
      </w:r>
    </w:p>
    <w:p>
      <w:pPr>
        <w:pStyle w:val="BlockText"/>
        <w:rPr/>
      </w:pPr>
      <w:r>
        <w:rPr/>
        <w:t>収集例（</w:t>
      </w:r>
      <w:r>
        <w:rPr/>
        <w:t>PowerShell</w:t>
      </w:r>
      <w:r>
        <w:rPr/>
        <w:t>）：</w:t>
      </w:r>
      <w:r>
        <w:rPr>
          <w:rStyle w:val="VerbatimChar"/>
        </w:rPr>
        <w:t>New-Item -ItemType Directory C:\lab\ref -Force; Copy-Item C:\opt\shibboleth-idp\conf\*.* C:\lab\ref\idp-conf\ -Recurse</w:t>
      </w:r>
      <w:r>
        <w:rPr/>
        <w:t xml:space="preserve"> </w:t>
      </w:r>
      <w:r>
        <w:rPr/>
        <w:t xml:space="preserve">のように用途別に集めて </w:t>
      </w:r>
      <w:r>
        <w:rPr/>
        <w:t xml:space="preserve">zip </w:t>
      </w:r>
      <w:r>
        <w:rPr/>
        <w:t>化しておくと、答え合わせに使える。</w:t>
      </w:r>
    </w:p>
    <w:p>
      <w:pPr>
        <w:pStyle w:val="BlockText"/>
        <w:rPr/>
      </w:pPr>
      <w:r>
        <w:rPr/>
        <w:t xml:space="preserve">⚠️ </w:t>
      </w:r>
      <w:r>
        <w:rPr>
          <w:b/>
          <w:bCs/>
        </w:rPr>
        <w:t xml:space="preserve">バックアップは必ず </w:t>
      </w:r>
      <w:r>
        <w:rPr>
          <w:b/>
          <w:bCs/>
        </w:rPr>
        <w:t xml:space="preserve">IdP </w:t>
      </w:r>
      <w:r>
        <w:rPr>
          <w:b/>
          <w:bCs/>
        </w:rPr>
        <w:t>の外へ</w:t>
      </w:r>
      <w:r>
        <w:rPr/>
        <w:t>：</w:t>
      </w:r>
      <w:r>
        <w:rPr>
          <w:rStyle w:val="VerbatimChar"/>
        </w:rPr>
        <w:t>conf\</w:t>
      </w:r>
      <w:r>
        <w:rPr/>
        <w:t>／</w:t>
      </w:r>
      <w:r>
        <w:rPr>
          <w:rStyle w:val="VerbatimChar"/>
        </w:rPr>
        <w:t>credentials\</w:t>
      </w:r>
      <w:r>
        <w:rPr/>
        <w:t xml:space="preserve"> </w:t>
      </w:r>
      <w:r>
        <w:rPr/>
        <w:t xml:space="preserve">配下に </w:t>
      </w:r>
      <w:r>
        <w:rPr>
          <w:b/>
          <w:bCs/>
        </w:rPr>
        <w:t xml:space="preserve">拡張子 </w:t>
      </w:r>
      <w:r>
        <w:rPr>
          <w:rStyle w:val="VerbatimChar"/>
          <w:b/>
          <w:bCs/>
        </w:rPr>
        <w:t>.properties</w:t>
      </w:r>
      <w:r>
        <w:rPr>
          <w:b/>
          <w:bCs/>
        </w:rPr>
        <w:t xml:space="preserve"> </w:t>
      </w:r>
      <w:r>
        <w:rPr>
          <w:b/>
          <w:bCs/>
        </w:rPr>
        <w:t>のままコピーを残さない</w:t>
      </w:r>
      <w:r>
        <w:rPr/>
        <w:t>こと（</w:t>
      </w:r>
      <w:r>
        <w:rPr/>
        <w:t xml:space="preserve">IdP </w:t>
      </w:r>
      <w:r>
        <w:rPr/>
        <w:t xml:space="preserve">が読み込み、編集前の既定値と競合して認証が失敗する）。バックアップは </w:t>
      </w:r>
      <w:r>
        <w:rPr>
          <w:rStyle w:val="VerbatimChar"/>
        </w:rPr>
        <w:t>C:\lab\ref\</w:t>
      </w:r>
      <w:r>
        <w:rPr/>
        <w:t>／</w:t>
      </w:r>
      <w:r>
        <w:rPr>
          <w:rStyle w:val="VerbatimChar"/>
        </w:rPr>
        <w:t>C:\lab\idp-backup\</w:t>
      </w:r>
      <w:r>
        <w:rPr/>
        <w:t xml:space="preserve"> </w:t>
      </w:r>
      <w:r>
        <w:rPr/>
        <w:t>など</w:t>
      </w:r>
      <w:r>
        <w:rPr>
          <w:b/>
          <w:bCs/>
        </w:rPr>
        <w:t xml:space="preserve">IdP </w:t>
      </w:r>
      <w:r>
        <w:rPr>
          <w:b/>
          <w:bCs/>
        </w:rPr>
        <w:t>の外</w:t>
      </w:r>
      <w:r>
        <w:rPr/>
        <w:t>に置くか、</w:t>
      </w:r>
      <w:r>
        <w:rPr>
          <w:rStyle w:val="VerbatimChar"/>
        </w:rPr>
        <w:t>ldap.properties.orig</w:t>
      </w:r>
      <w:r>
        <w:rPr/>
        <w:t xml:space="preserve"> </w:t>
      </w:r>
      <w:r>
        <w:rPr/>
        <w:t>のように</w:t>
      </w:r>
      <w:r>
        <w:rPr>
          <w:b/>
          <w:bCs/>
        </w:rPr>
        <w:t>拡張子を変える</w:t>
      </w:r>
      <w:r>
        <w:rPr/>
        <w:t>（</w:t>
      </w:r>
      <w:r>
        <w:rPr/>
        <w:t>§9.4</w:t>
      </w:r>
      <w:r>
        <w:rPr/>
        <w:t>・付録</w:t>
      </w:r>
      <w:r>
        <w:rPr/>
        <w:t>D</w:t>
      </w:r>
      <w:r>
        <w:rPr/>
        <w:t>）。</w:t>
      </w:r>
      <w:bookmarkEnd w:id="147"/>
    </w:p>
    <w:p>
      <w:pPr>
        <w:pStyle w:val="Heading3"/>
        <w:rPr/>
      </w:pPr>
      <w:bookmarkStart w:id="148" w:name="付録b-2再現性検証のためのチェックポイント運用"/>
      <w:r>
        <w:rPr/>
        <w:t>付録</w:t>
      </w:r>
      <w:r>
        <w:rPr/>
        <w:t>B-2</w:t>
      </w:r>
      <w:r>
        <w:rPr/>
        <w:t>：再現性検証のためのチェックポイント運用</w:t>
      </w:r>
    </w:p>
    <w:p>
      <w:pPr>
        <w:pStyle w:val="FirstParagraph"/>
        <w:rPr/>
      </w:pPr>
      <w:r>
        <w:rPr>
          <w:b/>
          <w:bCs/>
        </w:rPr>
        <w:t>目的</w:t>
      </w:r>
      <w:r>
        <w:rPr/>
        <w:t>：素のスナップショットから手順書だけで再構築し、</w:t>
      </w:r>
      <w:r>
        <w:rPr>
          <w:rStyle w:val="VerbatimChar"/>
        </w:rPr>
        <w:t>REMOTE_USER=[01PLM01@plm-lab.local]</w:t>
      </w:r>
      <w:r>
        <w:rPr/>
        <w:t xml:space="preserve"> </w:t>
      </w:r>
      <w:r>
        <w:rPr/>
        <w:t>まで到達できるかを検証する。完成環境は保険として一時的に残すだけにする。</w:t>
      </w:r>
    </w:p>
    <w:p>
      <w:pPr>
        <w:pStyle w:val="BodyText"/>
        <w:rPr/>
      </w:pPr>
      <w:r>
        <w:rPr>
          <w:b/>
          <w:bCs/>
        </w:rPr>
        <w:t>推奨手順</w:t>
      </w:r>
      <w:r>
        <w:rPr/>
        <w:t>：</w:t>
      </w:r>
    </w:p>
    <w:p>
      <w:pPr>
        <w:pStyle w:val="Compact"/>
        <w:numPr>
          <w:ilvl w:val="0"/>
          <w:numId w:val="257"/>
        </w:numPr>
        <w:rPr/>
      </w:pPr>
      <w:r>
        <w:rPr/>
        <w:t xml:space="preserve">ゲスト </w:t>
      </w:r>
      <w:r>
        <w:rPr/>
        <w:t xml:space="preserve">Windows </w:t>
      </w:r>
      <w:r>
        <w:rPr/>
        <w:t>を</w:t>
      </w:r>
      <w:r>
        <w:rPr>
          <w:b/>
          <w:bCs/>
        </w:rPr>
        <w:t>シャットダウン（電源オフ）</w:t>
      </w:r>
      <w:r>
        <w:rPr/>
        <w:t>。</w:t>
      </w:r>
    </w:p>
    <w:p>
      <w:pPr>
        <w:pStyle w:val="Compact"/>
        <w:numPr>
          <w:ilvl w:val="0"/>
          <w:numId w:val="258"/>
        </w:numPr>
        <w:rPr/>
      </w:pPr>
      <w:r>
        <w:rPr/>
        <w:t>（任意）</w:t>
      </w:r>
      <w:r>
        <w:rPr>
          <w:rStyle w:val="VerbatimChar"/>
        </w:rPr>
        <w:t>Set-VM -Name "&lt;VM</w:t>
      </w:r>
      <w:r>
        <w:rPr>
          <w:rStyle w:val="VerbatimChar"/>
        </w:rPr>
        <w:t>名</w:t>
      </w:r>
      <w:r>
        <w:rPr>
          <w:rStyle w:val="VerbatimChar"/>
        </w:rPr>
        <w:t>&gt;" -CheckpointType Standard</w:t>
      </w:r>
      <w:r>
        <w:rPr/>
        <w:t>。</w:t>
      </w:r>
      <w:r>
        <w:rPr>
          <w:b/>
          <w:bCs/>
        </w:rPr>
        <w:t>本構成は入れ子仮想化を使わないため標準（</w:t>
      </w:r>
      <w:r>
        <w:rPr>
          <w:b/>
          <w:bCs/>
        </w:rPr>
        <w:t>Standard</w:t>
      </w:r>
      <w:r>
        <w:rPr>
          <w:b/>
          <w:bCs/>
        </w:rPr>
        <w:t>）チェックポイントで可</w:t>
      </w:r>
      <w:r>
        <w:rPr/>
        <w:t>。停止状態での取得が最も安全。</w:t>
      </w:r>
    </w:p>
    <w:p>
      <w:pPr>
        <w:pStyle w:val="Compact"/>
        <w:numPr>
          <w:ilvl w:val="0"/>
          <w:numId w:val="259"/>
        </w:numPr>
        <w:rPr/>
      </w:pPr>
      <w:r>
        <w:rPr/>
        <w:t>現在（完成）状態の</w:t>
      </w:r>
      <w:r>
        <w:rPr>
          <w:b/>
          <w:bCs/>
        </w:rPr>
        <w:t>チェックポイントを取得</w:t>
      </w:r>
      <w:r>
        <w:rPr/>
        <w:t xml:space="preserve"> → ツリーに表示されたことを確認。</w:t>
      </w:r>
    </w:p>
    <w:p>
      <w:pPr>
        <w:pStyle w:val="Compact"/>
        <w:numPr>
          <w:ilvl w:val="0"/>
          <w:numId w:val="260"/>
        </w:numPr>
        <w:rPr/>
      </w:pPr>
      <w:r>
        <w:rPr>
          <w:b/>
          <w:bCs/>
        </w:rPr>
        <w:t>作業前チェックポイントを「適用」</w:t>
      </w:r>
      <w:r>
        <w:rPr/>
        <w:t>（適用前の追加作成は不要）。</w:t>
      </w:r>
    </w:p>
    <w:p>
      <w:pPr>
        <w:pStyle w:val="Compact"/>
        <w:numPr>
          <w:ilvl w:val="0"/>
          <w:numId w:val="261"/>
        </w:numPr>
        <w:rPr/>
      </w:pPr>
      <w:r>
        <w:rPr/>
        <w:t>起動後、</w:t>
      </w:r>
      <w:r>
        <w:rPr>
          <w:b/>
          <w:bCs/>
        </w:rPr>
        <w:t>時刻を確認</w:t>
      </w:r>
      <w:r>
        <w:rPr/>
        <w:t>（付録</w:t>
      </w:r>
      <w:r>
        <w:rPr/>
        <w:t>C</w:t>
      </w:r>
      <w:r>
        <w:rPr/>
        <w:t>）。手順書に沿って</w:t>
      </w:r>
      <w:r>
        <w:rPr>
          <w:b/>
          <w:bCs/>
        </w:rPr>
        <w:t>再構築</w:t>
      </w:r>
      <w:r>
        <w:rPr/>
        <w:t>。</w:t>
      </w:r>
    </w:p>
    <w:p>
      <w:pPr>
        <w:pStyle w:val="Compact"/>
        <w:numPr>
          <w:ilvl w:val="0"/>
          <w:numId w:val="262"/>
        </w:numPr>
        <w:rPr/>
      </w:pPr>
      <w:r>
        <w:rPr/>
        <w:t>検証完了後、保険で取った</w:t>
      </w:r>
      <w:r>
        <w:rPr>
          <w:b/>
          <w:bCs/>
        </w:rPr>
        <w:t>完成状態チェックポイントを削除</w:t>
      </w:r>
      <w:r>
        <w:rPr/>
        <w:t>（ディスク解放）。</w:t>
      </w:r>
    </w:p>
    <w:p>
      <w:pPr>
        <w:pStyle w:val="BlockText"/>
        <w:rPr/>
      </w:pPr>
      <w:r>
        <w:rPr/>
        <w:t>パラメータ名：</w:t>
      </w:r>
      <w:r>
        <w:rPr/>
        <w:t xml:space="preserve">VM </w:t>
      </w:r>
      <w:r>
        <w:rPr/>
        <w:t>自体を操作する系（</w:t>
      </w:r>
      <w:r>
        <w:rPr>
          <w:rStyle w:val="VerbatimChar"/>
        </w:rPr>
        <w:t>Set-VM</w:t>
      </w:r>
      <w:r>
        <w:rPr/>
        <w:t>／</w:t>
      </w:r>
      <w:r>
        <w:rPr>
          <w:rStyle w:val="VerbatimChar"/>
        </w:rPr>
        <w:t>Checkpoint-VM</w:t>
      </w:r>
      <w:r>
        <w:rPr/>
        <w:t xml:space="preserve"> </w:t>
      </w:r>
      <w:r>
        <w:rPr/>
        <w:t xml:space="preserve">等）は </w:t>
      </w:r>
      <w:r>
        <w:rPr>
          <w:rStyle w:val="VerbatimChar"/>
        </w:rPr>
        <w:t>-Name</w:t>
      </w:r>
      <w:r>
        <w:rPr/>
        <w:t>、</w:t>
      </w:r>
      <w:r>
        <w:rPr/>
        <w:t xml:space="preserve">VM </w:t>
      </w:r>
      <w:r>
        <w:rPr/>
        <w:t>構成要素を操作する系（</w:t>
      </w:r>
      <w:r>
        <w:rPr>
          <w:rStyle w:val="VerbatimChar"/>
        </w:rPr>
        <w:t>Set-VMProcessor</w:t>
      </w:r>
      <w:r>
        <w:rPr/>
        <w:t>／</w:t>
      </w:r>
      <w:r>
        <w:rPr>
          <w:rStyle w:val="VerbatimChar"/>
        </w:rPr>
        <w:t>Set-VMMemory</w:t>
      </w:r>
      <w:r>
        <w:rPr/>
        <w:t xml:space="preserve">）は </w:t>
      </w:r>
      <w:r>
        <w:rPr>
          <w:rStyle w:val="VerbatimChar"/>
        </w:rPr>
        <w:t>-VMName</w:t>
      </w:r>
      <w:r>
        <w:rPr/>
        <w:t xml:space="preserve">。取り違えを避けるには </w:t>
      </w:r>
      <w:r>
        <w:rPr>
          <w:rStyle w:val="VerbatimChar"/>
        </w:rPr>
        <w:t>Get-VM "&lt;VM</w:t>
      </w:r>
      <w:r>
        <w:rPr>
          <w:rStyle w:val="VerbatimChar"/>
        </w:rPr>
        <w:t>名</w:t>
      </w:r>
      <w:r>
        <w:rPr>
          <w:rStyle w:val="VerbatimChar"/>
        </w:rPr>
        <w:t>&gt;" | Set-VM -CheckpointType Standard</w:t>
      </w:r>
      <w:r>
        <w:rPr/>
        <w:t>。</w:t>
      </w:r>
      <w:bookmarkEnd w:id="146"/>
      <w:bookmarkEnd w:id="148"/>
    </w:p>
    <w:p>
      <w:pPr>
        <w:pStyle w:val="Heading2"/>
        <w:rPr/>
      </w:pPr>
      <w:bookmarkStart w:id="149" w:name="付録c時刻の確認参考"/>
      <w:r>
        <w:rPr/>
        <w:t>付録</w:t>
      </w:r>
      <w:r>
        <w:rPr/>
        <w:t>C</w:t>
      </w:r>
      <w:r>
        <w:rPr/>
        <w:t>：時刻の確認（参考）</w:t>
      </w:r>
    </w:p>
    <w:p>
      <w:pPr>
        <w:pStyle w:val="FirstParagraph"/>
        <w:rPr/>
      </w:pPr>
      <w:r>
        <w:rPr/>
        <w:t xml:space="preserve">本構成は </w:t>
      </w:r>
      <w:r>
        <w:rPr/>
        <w:t>IdP</w:t>
      </w:r>
      <w:r>
        <w:rPr/>
        <w:t>・</w:t>
      </w:r>
      <w:r>
        <w:rPr/>
        <w:t>SP</w:t>
      </w:r>
      <w:r>
        <w:rPr/>
        <w:t>・</w:t>
      </w:r>
      <w:r>
        <w:rPr/>
        <w:t xml:space="preserve">LDAP </w:t>
      </w:r>
      <w:r>
        <w:rPr/>
        <w:t xml:space="preserve">がすべて同一の </w:t>
      </w:r>
      <w:r>
        <w:rPr/>
        <w:t xml:space="preserve">Windows </w:t>
      </w:r>
      <w:r>
        <w:rPr/>
        <w:t>上にあるため、</w:t>
      </w:r>
      <w:r>
        <w:rPr/>
        <w:t xml:space="preserve">SAML </w:t>
      </w:r>
      <w:r>
        <w:rPr/>
        <w:t xml:space="preserve">のクロックスキューは原理的に発生しない。ゲスト </w:t>
      </w:r>
      <w:r>
        <w:rPr/>
        <w:t xml:space="preserve">Windows </w:t>
      </w:r>
      <w:r>
        <w:rPr/>
        <w:t>の時計が正しければ十分。</w:t>
      </w:r>
      <w:r>
        <w:rPr/>
        <w:t xml:space="preserve">Hyper-V </w:t>
      </w:r>
      <w:r>
        <w:rPr/>
        <w:t xml:space="preserve">統合サービス「時刻同期」が有効なら、ホストに追随する。オンライン環境では </w:t>
      </w:r>
      <w:r>
        <w:rPr/>
        <w:t>Windows Time</w:t>
      </w:r>
      <w:r>
        <w:rPr/>
        <w:t>（</w:t>
      </w:r>
      <w:r>
        <w:rPr/>
        <w:t>w32tm</w:t>
      </w:r>
      <w:r>
        <w:rPr/>
        <w:t xml:space="preserve">）が </w:t>
      </w:r>
      <w:r>
        <w:rPr/>
        <w:t xml:space="preserve">NTP </w:t>
      </w:r>
      <w:r>
        <w:rPr/>
        <w:t>に同期する。スリープを使う運用で復帰時に時刻がずれる場合は、</w:t>
      </w:r>
      <w:r>
        <w:rPr>
          <w:rStyle w:val="VerbatimChar"/>
        </w:rPr>
        <w:t>w32tm /resync</w:t>
      </w:r>
      <w:r>
        <w:rPr/>
        <w:t xml:space="preserve"> </w:t>
      </w:r>
      <w:r>
        <w:rPr/>
        <w:t>で再同期する。</w:t>
      </w:r>
      <w:bookmarkEnd w:id="149"/>
    </w:p>
    <w:p>
      <w:pPr>
        <w:pStyle w:val="Heading2"/>
        <w:rPr/>
      </w:pPr>
      <w:bookmarkStart w:id="150" w:name="付録dトラブルシュートwindows-固有"/>
      <w:r>
        <w:rPr/>
        <w:t>付録</w:t>
      </w:r>
      <w:r>
        <w:rPr/>
        <w:t>D</w:t>
      </w:r>
      <w:r>
        <w:rPr/>
        <w:t>：トラブルシュート（</w:t>
      </w:r>
      <w:r>
        <w:rPr/>
        <w:t xml:space="preserve">Windows </w:t>
      </w:r>
      <w:r>
        <w:rPr/>
        <w:t>固有）</w:t>
      </w:r>
    </w:p>
    <w:p>
      <w:pPr>
        <w:pStyle w:val="Compact"/>
        <w:numPr>
          <w:ilvl w:val="0"/>
          <w:numId w:val="263"/>
        </w:numPr>
        <w:rPr/>
      </w:pPr>
      <w:r>
        <w:rPr>
          <w:rStyle w:val="VerbatimChar"/>
          <w:b/>
          <w:bCs/>
        </w:rPr>
        <w:t>java</w:t>
      </w:r>
      <w:r>
        <w:rPr>
          <w:b/>
          <w:bCs/>
        </w:rPr>
        <w:t xml:space="preserve"> / </w:t>
      </w:r>
      <w:r>
        <w:rPr>
          <w:rStyle w:val="VerbatimChar"/>
          <w:b/>
          <w:bCs/>
        </w:rPr>
        <w:t>JAVA_HOME</w:t>
      </w:r>
      <w:r>
        <w:rPr>
          <w:b/>
          <w:bCs/>
        </w:rPr>
        <w:t xml:space="preserve"> </w:t>
      </w:r>
      <w:r>
        <w:rPr>
          <w:b/>
          <w:bCs/>
        </w:rPr>
        <w:t>が効かない</w:t>
      </w:r>
      <w:r>
        <w:rPr/>
        <w:t>：環境変数を設定後に新しいセッションを開き直したか（</w:t>
      </w:r>
      <w:r>
        <w:rPr/>
        <w:t>§5.6</w:t>
      </w:r>
      <w:r>
        <w:rPr/>
        <w:t>）。</w:t>
      </w:r>
      <w:r>
        <w:rPr>
          <w:rStyle w:val="VerbatimChar"/>
        </w:rPr>
        <w:t>echo $env:JAVA_HOME</w:t>
      </w:r>
      <w:r>
        <w:rPr/>
        <w:t>。</w:t>
      </w:r>
    </w:p>
    <w:p>
      <w:pPr>
        <w:pStyle w:val="Compact"/>
        <w:numPr>
          <w:ilvl w:val="0"/>
          <w:numId w:val="264"/>
        </w:numPr>
        <w:rPr/>
      </w:pPr>
      <w:r>
        <w:rPr>
          <w:b/>
          <w:bCs/>
        </w:rPr>
        <w:t xml:space="preserve">Tomcat </w:t>
      </w:r>
      <w:r>
        <w:rPr>
          <w:b/>
          <w:bCs/>
        </w:rPr>
        <w:t>サービスが起動しない</w:t>
      </w:r>
      <w:r>
        <w:rPr/>
        <w:t>：</w:t>
      </w:r>
      <w:r>
        <w:rPr>
          <w:rStyle w:val="VerbatimChar"/>
        </w:rPr>
        <w:t>tomcat10w //ES//Tomcat10</w:t>
      </w:r>
      <w:r>
        <w:rPr/>
        <w:t xml:space="preserve"> </w:t>
      </w:r>
      <w:r>
        <w:rPr/>
        <w:t xml:space="preserve">の </w:t>
      </w:r>
      <w:r>
        <w:rPr/>
        <w:t xml:space="preserve">Java </w:t>
      </w:r>
      <w:r>
        <w:rPr/>
        <w:t xml:space="preserve">タブで </w:t>
      </w:r>
      <w:r>
        <w:rPr/>
        <w:t>JVM</w:t>
      </w:r>
      <w:r>
        <w:rPr/>
        <w:t>（</w:t>
      </w:r>
      <w:r>
        <w:rPr>
          <w:rStyle w:val="VerbatimChar"/>
        </w:rPr>
        <w:t>jvm.dll</w:t>
      </w:r>
      <w:r>
        <w:rPr/>
        <w:t>）を確認（</w:t>
      </w:r>
      <w:r>
        <w:rPr/>
        <w:t>§8.3</w:t>
      </w:r>
      <w:r>
        <w:rPr/>
        <w:t>）。</w:t>
      </w:r>
      <w:r>
        <w:rPr>
          <w:rStyle w:val="VerbatimChar"/>
        </w:rPr>
        <w:t>logs\catalina.*.log</w:t>
      </w:r>
      <w:r>
        <w:rPr/>
        <w:t>。</w:t>
      </w:r>
    </w:p>
    <w:p>
      <w:pPr>
        <w:pStyle w:val="Compact"/>
        <w:numPr>
          <w:ilvl w:val="0"/>
          <w:numId w:val="265"/>
        </w:numPr>
        <w:rPr/>
      </w:pPr>
      <w:r>
        <w:rPr>
          <w:b/>
          <w:bCs/>
        </w:rPr>
        <w:t xml:space="preserve">8443 </w:t>
      </w:r>
      <w:r>
        <w:rPr>
          <w:b/>
          <w:bCs/>
        </w:rPr>
        <w:t xml:space="preserve">が </w:t>
      </w:r>
      <w:r>
        <w:rPr>
          <w:b/>
          <w:bCs/>
        </w:rPr>
        <w:t xml:space="preserve">LISTEN </w:t>
      </w:r>
      <w:r>
        <w:rPr>
          <w:b/>
          <w:bCs/>
        </w:rPr>
        <w:t>しない</w:t>
      </w:r>
      <w:r>
        <w:rPr/>
        <w:t>：</w:t>
      </w:r>
      <w:r>
        <w:rPr>
          <w:rStyle w:val="VerbatimChar"/>
        </w:rPr>
        <w:t>server.xml</w:t>
      </w:r>
      <w:r>
        <w:rPr/>
        <w:t xml:space="preserve"> </w:t>
      </w:r>
      <w:r>
        <w:rPr/>
        <w:t xml:space="preserve">の </w:t>
      </w:r>
      <w:r>
        <w:rPr/>
        <w:t>SSLHostConfig</w:t>
      </w:r>
      <w:r>
        <w:rPr/>
        <w:t>／</w:t>
      </w:r>
      <w:r>
        <w:rPr/>
        <w:t xml:space="preserve">Certificate </w:t>
      </w:r>
      <w:r>
        <w:rPr/>
        <w:t>の記述、</w:t>
      </w:r>
      <w:r>
        <w:rPr>
          <w:rStyle w:val="VerbatimChar"/>
        </w:rPr>
        <w:t>conf\idp.pfx</w:t>
      </w:r>
      <w:r>
        <w:rPr/>
        <w:t xml:space="preserve"> </w:t>
      </w:r>
      <w:r>
        <w:rPr/>
        <w:t>の有無・パスワード（</w:t>
      </w:r>
      <w:r>
        <w:rPr/>
        <w:t>§10</w:t>
      </w:r>
      <w:r>
        <w:rPr/>
        <w:t>）。</w:t>
      </w:r>
    </w:p>
    <w:p>
      <w:pPr>
        <w:pStyle w:val="Compact"/>
        <w:numPr>
          <w:ilvl w:val="0"/>
          <w:numId w:val="266"/>
        </w:numPr>
        <w:rPr/>
      </w:pPr>
      <w:r>
        <w:rPr>
          <w:b/>
          <w:bCs/>
        </w:rPr>
        <w:t xml:space="preserve">shibd.exe </w:t>
      </w:r>
      <w:r>
        <w:rPr>
          <w:b/>
          <w:bCs/>
        </w:rPr>
        <w:t>の場所</w:t>
      </w:r>
      <w:r>
        <w:rPr/>
        <w:t>：</w:t>
      </w:r>
      <w:r>
        <w:rPr>
          <w:rStyle w:val="VerbatimChar"/>
        </w:rPr>
        <w:t>sbin64</w:t>
      </w:r>
      <w:r>
        <w:rPr/>
        <w:t xml:space="preserve"> </w:t>
      </w:r>
      <w:r>
        <w:rPr/>
        <w:t xml:space="preserve">または </w:t>
      </w:r>
      <w:r>
        <w:rPr>
          <w:rStyle w:val="VerbatimChar"/>
        </w:rPr>
        <w:t>sbin</w:t>
      </w:r>
      <w:r>
        <w:rPr/>
        <w:t>（</w:t>
      </w:r>
      <w:r>
        <w:rPr/>
        <w:t>§12.2</w:t>
      </w:r>
      <w:r>
        <w:rPr/>
        <w:t>）。</w:t>
      </w:r>
    </w:p>
    <w:p>
      <w:pPr>
        <w:pStyle w:val="Compact"/>
        <w:numPr>
          <w:ilvl w:val="0"/>
          <w:numId w:val="267"/>
        </w:numPr>
        <w:rPr/>
      </w:pPr>
      <w:r>
        <w:rPr>
          <w:b/>
          <w:bCs/>
        </w:rPr>
        <w:t xml:space="preserve">ApacheDS </w:t>
      </w:r>
      <w:r>
        <w:rPr>
          <w:b/>
          <w:bCs/>
        </w:rPr>
        <w:t>に繋がらない</w:t>
      </w:r>
      <w:r>
        <w:rPr/>
        <w:t>：</w:t>
      </w:r>
      <w:r>
        <w:rPr/>
        <w:t xml:space="preserve">LDAP </w:t>
      </w:r>
      <w:r>
        <w:rPr/>
        <w:t xml:space="preserve">ポートは既定 </w:t>
      </w:r>
      <w:r>
        <w:rPr>
          <w:b/>
          <w:bCs/>
        </w:rPr>
        <w:t>10389</w:t>
      </w:r>
      <w:r>
        <w:rPr/>
        <w:t>（</w:t>
      </w:r>
      <w:r>
        <w:rPr/>
        <w:t xml:space="preserve">New Connection </w:t>
      </w:r>
      <w:r>
        <w:rPr/>
        <w:t xml:space="preserve">の既定表示 </w:t>
      </w:r>
      <w:r>
        <w:rPr/>
        <w:t xml:space="preserve">389 </w:t>
      </w:r>
      <w:r>
        <w:rPr/>
        <w:t>に注意）。</w:t>
      </w:r>
      <w:r>
        <w:rPr>
          <w:rStyle w:val="VerbatimChar"/>
        </w:rPr>
        <w:t>netstat -ano | findstr 10389</w:t>
      </w:r>
      <w:r>
        <w:rPr/>
        <w:t>。</w:t>
      </w:r>
    </w:p>
    <w:p>
      <w:pPr>
        <w:pStyle w:val="Compact"/>
        <w:numPr>
          <w:ilvl w:val="0"/>
          <w:numId w:val="268"/>
        </w:numPr>
        <w:rPr/>
      </w:pPr>
      <w:r>
        <w:rPr>
          <w:b/>
          <w:bCs/>
        </w:rPr>
        <w:t xml:space="preserve">Directory Studio </w:t>
      </w:r>
      <w:r>
        <w:rPr>
          <w:b/>
          <w:bCs/>
        </w:rPr>
        <w:t>が起動しない</w:t>
      </w:r>
      <w:r>
        <w:rPr/>
        <w:t>：</w:t>
      </w:r>
      <w:r>
        <w:rPr>
          <w:rStyle w:val="VerbatimChar"/>
        </w:rPr>
        <w:t>ApacheDirectoryStudio.exe</w:t>
      </w:r>
      <w:r>
        <w:rPr/>
        <w:t xml:space="preserve"> </w:t>
      </w:r>
      <w:r>
        <w:rPr/>
        <w:t>を直接実行（</w:t>
      </w:r>
      <w:r>
        <w:rPr/>
        <w:t xml:space="preserve">zip </w:t>
      </w:r>
      <w:r>
        <w:rPr/>
        <w:t>展開はスタートメニュー未登録）。</w:t>
      </w:r>
      <w:r>
        <w:rPr/>
        <w:t xml:space="preserve">Java </w:t>
      </w:r>
      <w:r>
        <w:rPr/>
        <w:t xml:space="preserve">未検出時は </w:t>
      </w:r>
      <w:r>
        <w:rPr>
          <w:rStyle w:val="VerbatimChar"/>
        </w:rPr>
        <w:t>.ini</w:t>
      </w:r>
      <w:r>
        <w:rPr/>
        <w:t xml:space="preserve"> </w:t>
      </w:r>
      <w:r>
        <w:rPr/>
        <w:t xml:space="preserve">に </w:t>
      </w:r>
      <w:r>
        <w:rPr>
          <w:rStyle w:val="VerbatimChar"/>
        </w:rPr>
        <w:t>-vm</w:t>
      </w:r>
      <w:r>
        <w:rPr/>
        <w:t xml:space="preserve"> </w:t>
      </w:r>
      <w:r>
        <w:rPr/>
        <w:t xml:space="preserve">で </w:t>
      </w:r>
      <w:r>
        <w:rPr/>
        <w:t xml:space="preserve">JDK </w:t>
      </w:r>
      <w:r>
        <w:rPr/>
        <w:t>を指定（</w:t>
      </w:r>
      <w:r>
        <w:rPr/>
        <w:t>§7.3</w:t>
      </w:r>
      <w:r>
        <w:rPr/>
        <w:t>）。</w:t>
      </w:r>
    </w:p>
    <w:p>
      <w:pPr>
        <w:pStyle w:val="Compact"/>
        <w:numPr>
          <w:ilvl w:val="0"/>
          <w:numId w:val="269"/>
        </w:numPr>
        <w:rPr/>
      </w:pPr>
      <w:r>
        <w:rPr>
          <w:b/>
          <w:bCs/>
        </w:rPr>
        <w:t xml:space="preserve">ログイン時に </w:t>
      </w:r>
      <w:r>
        <w:rPr>
          <w:rStyle w:val="VerbatimChar"/>
          <w:b/>
          <w:bCs/>
        </w:rPr>
        <w:t>Pool is empty and connection creation failed</w:t>
      </w:r>
      <w:r>
        <w:rPr/>
        <w:t>：</w:t>
      </w:r>
      <w:r>
        <w:rPr>
          <w:rStyle w:val="VerbatimChar"/>
        </w:rPr>
        <w:t>conf</w:t>
      </w:r>
      <w:r>
        <w:rPr/>
        <w:t>／</w:t>
      </w:r>
      <w:r>
        <w:rPr>
          <w:rStyle w:val="VerbatimChar"/>
        </w:rPr>
        <w:t>credentials</w:t>
      </w:r>
      <w:r>
        <w:rPr/>
        <w:t xml:space="preserve"> </w:t>
      </w:r>
      <w:r>
        <w:rPr/>
        <w:t>配下のバックアップコピー（</w:t>
      </w:r>
      <w:r>
        <w:rPr>
          <w:rStyle w:val="VerbatimChar"/>
        </w:rPr>
        <w:t>ldap - Copy.properties</w:t>
      </w:r>
      <w:r>
        <w:rPr/>
        <w:t xml:space="preserve"> </w:t>
      </w:r>
      <w:r>
        <w:rPr/>
        <w:t xml:space="preserve">等・拡張子が </w:t>
      </w:r>
      <w:r>
        <w:rPr>
          <w:rStyle w:val="VerbatimChar"/>
        </w:rPr>
        <w:t>.properties</w:t>
      </w:r>
      <w:r>
        <w:rPr/>
        <w:t xml:space="preserve"> </w:t>
      </w:r>
      <w:r>
        <w:rPr/>
        <w:t>のまま）が読み込まれ、</w:t>
      </w:r>
      <w:r>
        <w:rPr>
          <w:b/>
          <w:bCs/>
        </w:rPr>
        <w:t>編集前の既定値が使われている</w:t>
      </w:r>
      <w:r>
        <w:rPr/>
        <w:t xml:space="preserve">のが最有力。バックアップは </w:t>
      </w:r>
      <w:r>
        <w:rPr>
          <w:rStyle w:val="VerbatimChar"/>
        </w:rPr>
        <w:t>ldap.properties.orig</w:t>
      </w:r>
      <w:r>
        <w:rPr/>
        <w:t xml:space="preserve"> </w:t>
      </w:r>
      <w:r>
        <w:rPr/>
        <w:t>のように</w:t>
      </w:r>
      <w:r>
        <w:rPr>
          <w:b/>
          <w:bCs/>
        </w:rPr>
        <w:t>拡張子を変える</w:t>
      </w:r>
      <w:r>
        <w:rPr/>
        <w:t xml:space="preserve">か </w:t>
      </w:r>
      <w:r>
        <w:rPr/>
        <w:t xml:space="preserve">IdP </w:t>
      </w:r>
      <w:r>
        <w:rPr/>
        <w:t xml:space="preserve">の外へ置く。起動時の </w:t>
      </w:r>
      <w:r>
        <w:rPr>
          <w:rStyle w:val="VerbatimChar"/>
        </w:rPr>
        <w:t>WARN ... Duplicate properties were detected</w:t>
      </w:r>
      <w:r>
        <w:rPr/>
        <w:t xml:space="preserve"> </w:t>
      </w:r>
      <w:r>
        <w:rPr/>
        <w:t>が兆候（</w:t>
      </w:r>
      <w:r>
        <w:rPr/>
        <w:t>§9.4</w:t>
      </w:r>
      <w:r>
        <w:rPr/>
        <w:t>・</w:t>
      </w:r>
      <w:r>
        <w:rPr/>
        <w:t>§13.7</w:t>
      </w:r>
      <w:r>
        <w:rPr/>
        <w:t xml:space="preserve">）。次に </w:t>
      </w:r>
      <w:r>
        <w:rPr>
          <w:rStyle w:val="VerbatimChar"/>
        </w:rPr>
        <w:t>trustCertificates</w:t>
      </w:r>
      <w:r>
        <w:rPr/>
        <w:t>／</w:t>
      </w:r>
      <w:r>
        <w:rPr>
          <w:rStyle w:val="VerbatimChar"/>
        </w:rPr>
        <w:t>trustStore</w:t>
      </w:r>
      <w:r>
        <w:rPr/>
        <w:t xml:space="preserve"> </w:t>
      </w:r>
      <w:r>
        <w:rPr/>
        <w:t>の有効化を疑う。</w:t>
      </w:r>
    </w:p>
    <w:p>
      <w:pPr>
        <w:pStyle w:val="Compact"/>
        <w:numPr>
          <w:ilvl w:val="0"/>
          <w:numId w:val="270"/>
        </w:numPr>
        <w:rPr/>
      </w:pPr>
      <w:r>
        <w:rPr>
          <w:rStyle w:val="VerbatimChar"/>
          <w:b/>
          <w:bCs/>
        </w:rPr>
        <w:t>/idp/profile/status</w:t>
      </w:r>
      <w:r>
        <w:rPr>
          <w:b/>
          <w:bCs/>
        </w:rPr>
        <w:t xml:space="preserve"> </w:t>
      </w:r>
      <w:r>
        <w:rPr>
          <w:b/>
          <w:bCs/>
        </w:rPr>
        <w:t xml:space="preserve">が </w:t>
      </w:r>
      <w:r>
        <w:rPr>
          <w:rStyle w:val="VerbatimChar"/>
          <w:b/>
          <w:bCs/>
        </w:rPr>
        <w:t>Access Denied</w:t>
      </w:r>
      <w:r>
        <w:rPr/>
        <w:t>：</w:t>
      </w:r>
      <w:r>
        <w:rPr/>
        <w:t xml:space="preserve">hosts </w:t>
      </w:r>
      <w:r>
        <w:rPr/>
        <w:t>を実</w:t>
      </w:r>
      <w:r>
        <w:rPr/>
        <w:t>IP</w:t>
      </w:r>
      <w:r>
        <w:rPr/>
        <w:t>にした場合に発生。</w:t>
      </w:r>
      <w:r>
        <w:rPr/>
        <w:t xml:space="preserve">status </w:t>
      </w:r>
      <w:r>
        <w:rPr/>
        <w:t xml:space="preserve">は既定で </w:t>
      </w:r>
      <w:r>
        <w:rPr/>
        <w:t xml:space="preserve">localhost </w:t>
      </w:r>
      <w:r>
        <w:rPr/>
        <w:t>のみ許可（</w:t>
      </w:r>
      <w:r>
        <w:rPr>
          <w:rStyle w:val="VerbatimChar"/>
        </w:rPr>
        <w:t>conf/access-control.xml</w:t>
      </w:r>
      <w:r>
        <w:rPr/>
        <w:t>）。</w:t>
      </w:r>
      <w:r>
        <w:rPr>
          <w:b/>
          <w:bCs/>
        </w:rPr>
        <w:t>異常ではない</w:t>
      </w:r>
      <w:r>
        <w:rPr/>
        <w:t>。</w:t>
      </w:r>
      <w:r>
        <w:rPr/>
        <w:t xml:space="preserve">status </w:t>
      </w:r>
      <w:r>
        <w:rPr/>
        <w:t xml:space="preserve">は </w:t>
      </w:r>
      <w:r>
        <w:rPr>
          <w:rStyle w:val="VerbatimChar"/>
        </w:rPr>
        <w:t>http://localhost:8080/...</w:t>
      </w:r>
      <w:r>
        <w:rPr/>
        <w:t xml:space="preserve"> </w:t>
      </w:r>
      <w:r>
        <w:rPr/>
        <w:t>で確認し、</w:t>
      </w:r>
      <w:r>
        <w:rPr/>
        <w:t xml:space="preserve">8443 </w:t>
      </w:r>
      <w:r>
        <w:rPr/>
        <w:t>の確認はメタデータ（</w:t>
      </w:r>
      <w:r>
        <w:rPr>
          <w:rStyle w:val="VerbatimChar"/>
        </w:rPr>
        <w:t>/idp/shibboleth</w:t>
      </w:r>
      <w:r>
        <w:rPr/>
        <w:t>）で行う（</w:t>
      </w:r>
      <w:r>
        <w:rPr/>
        <w:t>§10.4</w:t>
      </w:r>
      <w:r>
        <w:rPr/>
        <w:t>）。</w:t>
      </w:r>
    </w:p>
    <w:p>
      <w:pPr>
        <w:pStyle w:val="Compact"/>
        <w:numPr>
          <w:ilvl w:val="0"/>
          <w:numId w:val="271"/>
        </w:numPr>
        <w:rPr/>
      </w:pPr>
      <w:r>
        <w:rPr>
          <w:rStyle w:val="VerbatimChar"/>
          <w:b/>
          <w:bCs/>
        </w:rPr>
        <w:t>idp-process.log</w:t>
      </w:r>
      <w:r>
        <w:rPr>
          <w:b/>
          <w:bCs/>
        </w:rPr>
        <w:t xml:space="preserve"> </w:t>
      </w:r>
      <w:r>
        <w:rPr>
          <w:b/>
          <w:bCs/>
        </w:rPr>
        <w:t xml:space="preserve">に古い </w:t>
      </w:r>
      <w:r>
        <w:rPr>
          <w:b/>
          <w:bCs/>
        </w:rPr>
        <w:t>WARN</w:t>
      </w:r>
      <w:r>
        <w:rPr/>
        <w:t xml:space="preserve">：追記式のため。最新の </w:t>
      </w:r>
      <w:r>
        <w:rPr>
          <w:rStyle w:val="VerbatimChar"/>
        </w:rPr>
        <w:t>Shibboleth IdP Version</w:t>
      </w:r>
      <w:r>
        <w:rPr/>
        <w:t xml:space="preserve"> </w:t>
      </w:r>
      <w:r>
        <w:rPr/>
        <w:t>行以降を見る（</w:t>
      </w:r>
      <w:r>
        <w:rPr/>
        <w:t>§15.5</w:t>
      </w:r>
      <w:r>
        <w:rPr/>
        <w:t>）。</w:t>
      </w:r>
      <w:bookmarkEnd w:id="150"/>
    </w:p>
    <w:p>
      <w:pPr>
        <w:pStyle w:val="Heading2"/>
        <w:rPr/>
      </w:pPr>
      <w:bookmarkStart w:id="151" w:name="付録eオフライン導入"/>
      <w:r>
        <w:rPr/>
        <w:t>付録</w:t>
      </w:r>
      <w:r>
        <w:rPr/>
        <w:t>E</w:t>
      </w:r>
      <w:r>
        <w:rPr/>
        <w:t>：オフライン導入</w:t>
      </w:r>
    </w:p>
    <w:p>
      <w:pPr>
        <w:pStyle w:val="FirstParagraph"/>
        <w:rPr/>
      </w:pPr>
      <w:r>
        <w:rPr/>
        <w:t>インターネットに出られない検証用</w:t>
      </w:r>
      <w:r>
        <w:rPr/>
        <w:t>PC</w:t>
      </w:r>
      <w:r>
        <w:rPr/>
        <w:t>では、別のオンライン端末で以下を取得して持ち込む：</w:t>
      </w:r>
    </w:p>
    <w:p>
      <w:pPr>
        <w:pStyle w:val="Compact"/>
        <w:numPr>
          <w:ilvl w:val="0"/>
          <w:numId w:val="272"/>
        </w:numPr>
        <w:rPr/>
      </w:pPr>
      <w:r>
        <w:rPr/>
        <w:t>Temurin 17</w:t>
      </w:r>
      <w:r>
        <w:rPr/>
        <w:t>（</w:t>
      </w:r>
      <w:r>
        <w:rPr/>
        <w:t>zip</w:t>
      </w:r>
      <w:r>
        <w:rPr/>
        <w:t>）、</w:t>
      </w:r>
      <w:r>
        <w:rPr/>
        <w:t>ApacheDS</w:t>
      </w:r>
      <w:r>
        <w:rPr/>
        <w:t>（</w:t>
      </w:r>
      <w:r>
        <w:rPr/>
        <w:t>exe</w:t>
      </w:r>
      <w:r>
        <w:rPr/>
        <w:t>）、</w:t>
      </w:r>
      <w:r>
        <w:rPr/>
        <w:t>Apache Directory Studio</w:t>
      </w:r>
      <w:r>
        <w:rPr/>
        <w:t>（</w:t>
      </w:r>
      <w:r>
        <w:rPr/>
        <w:t>zip</w:t>
      </w:r>
      <w:r>
        <w:rPr/>
        <w:t>）、</w:t>
      </w:r>
      <w:r>
        <w:rPr/>
        <w:t>Tomcat 10.1</w:t>
      </w:r>
      <w:r>
        <w:rPr/>
        <w:t>（</w:t>
      </w:r>
      <w:r>
        <w:rPr/>
        <w:t>zip</w:t>
      </w:r>
      <w:r>
        <w:rPr/>
        <w:t>）、</w:t>
      </w:r>
      <w:r>
        <w:rPr/>
        <w:t>Shibboleth IdP 5</w:t>
      </w:r>
      <w:r>
        <w:rPr/>
        <w:t>（</w:t>
      </w:r>
      <w:r>
        <w:rPr/>
        <w:t>zip</w:t>
      </w:r>
      <w:r>
        <w:rPr/>
        <w:t>）、</w:t>
      </w:r>
      <w:r>
        <w:rPr/>
        <w:t>Shibboleth SP</w:t>
      </w:r>
      <w:r>
        <w:rPr/>
        <w:t>（</w:t>
      </w:r>
      <w:r>
        <w:rPr/>
        <w:t>win64 msi</w:t>
      </w:r>
      <w:r>
        <w:rPr/>
        <w:t>）。</w:t>
      </w:r>
    </w:p>
    <w:p>
      <w:pPr>
        <w:pStyle w:val="Compact"/>
        <w:numPr>
          <w:ilvl w:val="0"/>
          <w:numId w:val="273"/>
        </w:numPr>
        <w:rPr/>
      </w:pPr>
      <w:r>
        <w:rPr>
          <w:b/>
          <w:bCs/>
        </w:rPr>
        <w:t xml:space="preserve">JSTL </w:t>
      </w:r>
      <w:r>
        <w:rPr>
          <w:b/>
          <w:bCs/>
        </w:rPr>
        <w:t xml:space="preserve">の </w:t>
      </w:r>
      <w:r>
        <w:rPr>
          <w:b/>
          <w:bCs/>
        </w:rPr>
        <w:t>2 jar</w:t>
      </w:r>
      <w:r>
        <w:rPr/>
        <w:t>（</w:t>
      </w:r>
      <w:r>
        <w:rPr>
          <w:rStyle w:val="VerbatimChar"/>
        </w:rPr>
        <w:t>jakarta.servlet.jsp.jstl-api-3.0.0.jar</w:t>
      </w:r>
      <w:r>
        <w:rPr/>
        <w:t xml:space="preserve"> </w:t>
      </w:r>
      <w:r>
        <w:rPr/>
        <w:t xml:space="preserve">と </w:t>
      </w:r>
      <w:r>
        <w:rPr>
          <w:rStyle w:val="VerbatimChar"/>
        </w:rPr>
        <w:t>jakarta.servlet.jsp.jstl-3.0.1.jar</w:t>
      </w:r>
      <w:r>
        <w:rPr/>
        <w:t xml:space="preserve">）。これらを </w:t>
      </w:r>
      <w:r>
        <w:rPr>
          <w:rStyle w:val="VerbatimChar"/>
        </w:rPr>
        <w:t>C:\opt\shibboleth-idp\edit-webapp\WEB-INF\lib\</w:t>
      </w:r>
      <w:r>
        <w:rPr/>
        <w:t xml:space="preserve"> </w:t>
      </w:r>
      <w:r>
        <w:rPr/>
        <w:t xml:space="preserve">に置いてから </w:t>
      </w:r>
      <w:r>
        <w:rPr>
          <w:rStyle w:val="VerbatimChar"/>
        </w:rPr>
        <w:t>build.bat</w:t>
      </w:r>
      <w:r>
        <w:rPr/>
        <w:t>（</w:t>
      </w:r>
      <w:r>
        <w:rPr/>
        <w:t>§9.3</w:t>
      </w:r>
      <w:r>
        <w:rPr/>
        <w:t>）。</w:t>
      </w:r>
    </w:p>
    <w:p>
      <w:pPr>
        <w:pStyle w:val="Compact"/>
        <w:numPr>
          <w:ilvl w:val="0"/>
          <w:numId w:val="274"/>
        </w:numPr>
        <w:rPr/>
      </w:pPr>
      <w:r>
        <w:rPr/>
        <w:t>証明書は検証用</w:t>
      </w:r>
      <w:r>
        <w:rPr/>
        <w:t>PC</w:t>
      </w:r>
      <w:r>
        <w:rPr/>
        <w:t xml:space="preserve">上の </w:t>
      </w:r>
      <w:r>
        <w:rPr/>
        <w:t>Git Bash</w:t>
      </w:r>
      <w:r>
        <w:rPr/>
        <w:t>（</w:t>
      </w:r>
      <w:r>
        <w:rPr/>
        <w:t>openssl</w:t>
      </w:r>
      <w:r>
        <w:rPr/>
        <w:t>）で作成するためオンライン不要。</w:t>
      </w:r>
    </w:p>
    <w:p>
      <w:pPr>
        <w:pStyle w:val="BlockText"/>
        <w:rPr/>
      </w:pPr>
      <w:r>
        <w:rPr/>
        <w:t xml:space="preserve">使用したインストーラ版数の実績は </w:t>
      </w:r>
      <w:r>
        <w:rPr/>
        <w:t xml:space="preserve">§3 </w:t>
      </w:r>
      <w:r>
        <w:rPr/>
        <w:t>のリストを参照（</w:t>
      </w:r>
      <w:r>
        <w:rPr/>
        <w:t>Temurin 17.0.19</w:t>
      </w:r>
      <w:r>
        <w:rPr/>
        <w:t>／</w:t>
      </w:r>
      <w:r>
        <w:rPr/>
        <w:t>ApacheDS 2.0.0.AM27</w:t>
      </w:r>
      <w:r>
        <w:rPr/>
        <w:t>／</w:t>
      </w:r>
      <w:r>
        <w:rPr/>
        <w:t>Directory Studio M17</w:t>
      </w:r>
      <w:r>
        <w:rPr/>
        <w:t>／</w:t>
      </w:r>
      <w:r>
        <w:rPr/>
        <w:t>Tomcat 10.1.57</w:t>
      </w:r>
      <w:r>
        <w:rPr/>
        <w:t>／</w:t>
      </w:r>
      <w:r>
        <w:rPr/>
        <w:t>IdP 5.2.3</w:t>
      </w:r>
      <w:r>
        <w:rPr/>
        <w:t>／</w:t>
      </w:r>
      <w:r>
        <w:rPr/>
        <w:t>SP 3.5.2.3</w:t>
      </w:r>
      <w:r>
        <w:rPr/>
        <w:t>）。</w:t>
      </w:r>
    </w:p>
    <w:p>
      <w:pPr>
        <w:pStyle w:val="Normal"/>
        <w:rPr/>
      </w:pPr>
      <w:r>
        <w:rPr/>
        <mc:AlternateContent>
          <mc:Choice Requires="wps">
            <w:drawing>
              <wp:inline distT="0" distB="0" distL="0" distR="0">
                <wp:extent cx="57315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rPr>
        <w:t>［全工程完了］</w:t>
      </w:r>
      <w:r>
        <w:rPr/>
        <w:t xml:space="preserve"> 本手順書（純 </w:t>
      </w:r>
      <w:r>
        <w:rPr/>
        <w:t xml:space="preserve">Windows </w:t>
      </w:r>
      <w:r>
        <w:rPr/>
        <w:t>版）は、フェーズ</w:t>
      </w:r>
      <w:r>
        <w:rPr/>
        <w:t>1</w:t>
      </w:r>
      <w:r>
        <w:rPr/>
        <w:t>〜</w:t>
      </w:r>
      <w:r>
        <w:rPr/>
        <w:t xml:space="preserve">11 </w:t>
      </w:r>
      <w:r>
        <w:rPr/>
        <w:t xml:space="preserve">と付録 </w:t>
      </w:r>
      <w:r>
        <w:rPr/>
        <w:t>A</w:t>
      </w:r>
      <w:r>
        <w:rPr/>
        <w:t>〜</w:t>
      </w:r>
      <w:r>
        <w:rPr/>
        <w:t xml:space="preserve">E </w:t>
      </w:r>
      <w:r>
        <w:rPr/>
        <w:t>をもって完成です。</w:t>
      </w:r>
      <w:r>
        <w:rPr/>
        <w:t xml:space="preserve">WSL </w:t>
      </w:r>
      <w:r>
        <w:rPr/>
        <w:t>を使わず、</w:t>
      </w:r>
      <w:r>
        <w:rPr/>
        <w:t xml:space="preserve">Windows </w:t>
      </w:r>
      <w:r>
        <w:rPr/>
        <w:t xml:space="preserve">のみで </w:t>
      </w:r>
      <w:r>
        <w:rPr/>
        <w:t xml:space="preserve">Shibboleth SSO </w:t>
      </w:r>
      <w:r>
        <w:rPr/>
        <w:t>検証環境（</w:t>
      </w:r>
      <w:r>
        <w:rPr/>
        <w:t>IIS</w:t>
      </w:r>
      <w:r>
        <w:rPr/>
        <w:t>＝</w:t>
      </w:r>
      <w:r>
        <w:rPr/>
        <w:t>SP</w:t>
      </w:r>
      <w:r>
        <w:rPr/>
        <w:t>、</w:t>
      </w:r>
      <w:r>
        <w:rPr/>
        <w:t>Tomcat</w:t>
      </w:r>
      <w:r>
        <w:rPr/>
        <w:t>＝</w:t>
      </w:r>
      <w:r>
        <w:rPr/>
        <w:t>IdP</w:t>
      </w:r>
      <w:r>
        <w:rPr/>
        <w:t>、</w:t>
      </w:r>
      <w:r>
        <w:rPr/>
        <w:t>ApacheDS</w:t>
      </w:r>
      <w:r>
        <w:rPr/>
        <w:t>＝</w:t>
      </w:r>
      <w:r>
        <w:rPr/>
        <w:t>LDAP</w:t>
      </w:r>
      <w:r>
        <w:rPr/>
        <w:t>）を構築し、</w:t>
      </w:r>
      <w:r>
        <w:rPr/>
        <w:t xml:space="preserve">emailAddress </w:t>
      </w:r>
      <w:r>
        <w:rPr/>
        <w:t xml:space="preserve">形式の識別子を </w:t>
      </w:r>
      <w:r>
        <w:rPr>
          <w:rStyle w:val="VerbatimChar"/>
        </w:rPr>
        <w:t>REMOTE_USER</w:t>
      </w:r>
      <w:r>
        <w:rPr/>
        <w:t xml:space="preserve"> </w:t>
      </w:r>
      <w:r>
        <w:rPr/>
        <w:t>に載せるところまでを、実機検証に基づいて記載しています。</w:t>
      </w:r>
      <w:bookmarkEnd w:id="151"/>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6">
    <w:lvl w:ilvl="0">
      <w:start w:val="2"/>
      <w:numFmt w:val="decimal"/>
      <w:lvlText w:val="%1."/>
      <w:lvlJc w:val="start"/>
      <w:pPr>
        <w:tabs>
          <w:tab w:val="num" w:pos="0"/>
        </w:tabs>
        <w:ind w:start="720" w:hanging="480"/>
      </w:pPr>
      <w:rPr/>
    </w:lvl>
    <w:lvl w:ilvl="1">
      <w:start w:val="2"/>
      <w:numFmt w:val="decimal"/>
      <w:lvlText w:val="%2."/>
      <w:lvlJc w:val="start"/>
      <w:pPr>
        <w:tabs>
          <w:tab w:val="num" w:pos="0"/>
        </w:tabs>
        <w:ind w:start="1440" w:hanging="480"/>
      </w:pPr>
      <w:rPr/>
    </w:lvl>
    <w:lvl w:ilvl="2">
      <w:start w:val="2"/>
      <w:numFmt w:val="decimal"/>
      <w:lvlText w:val="%3."/>
      <w:lvlJc w:val="start"/>
      <w:pPr>
        <w:tabs>
          <w:tab w:val="num" w:pos="0"/>
        </w:tabs>
        <w:ind w:start="2160" w:hanging="480"/>
      </w:pPr>
      <w:rPr/>
    </w:lvl>
    <w:lvl w:ilvl="3">
      <w:start w:val="2"/>
      <w:numFmt w:val="decimal"/>
      <w:lvlText w:val="%4."/>
      <w:lvlJc w:val="start"/>
      <w:pPr>
        <w:tabs>
          <w:tab w:val="num" w:pos="0"/>
        </w:tabs>
        <w:ind w:start="2880" w:hanging="480"/>
      </w:pPr>
      <w:rPr/>
    </w:lvl>
    <w:lvl w:ilvl="4">
      <w:start w:val="2"/>
      <w:numFmt w:val="decimal"/>
      <w:lvlText w:val="%5."/>
      <w:lvlJc w:val="start"/>
      <w:pPr>
        <w:tabs>
          <w:tab w:val="num" w:pos="0"/>
        </w:tabs>
        <w:ind w:start="3600" w:hanging="480"/>
      </w:pPr>
      <w:rPr/>
    </w:lvl>
    <w:lvl w:ilvl="5">
      <w:start w:val="2"/>
      <w:numFmt w:val="decimal"/>
      <w:lvlText w:val="%6."/>
      <w:lvlJc w:val="start"/>
      <w:pPr>
        <w:tabs>
          <w:tab w:val="num" w:pos="0"/>
        </w:tabs>
        <w:ind w:start="4320" w:hanging="480"/>
      </w:pPr>
      <w:rPr/>
    </w:lvl>
    <w:lvl w:ilvl="6">
      <w:start w:val="2"/>
      <w:numFmt w:val="decimal"/>
      <w:lvlText w:val="%7."/>
      <w:lvlJc w:val="start"/>
      <w:pPr>
        <w:tabs>
          <w:tab w:val="num" w:pos="0"/>
        </w:tabs>
        <w:ind w:start="5040" w:hanging="480"/>
      </w:pPr>
      <w:rPr/>
    </w:lvl>
    <w:lvl w:ilvl="7">
      <w:start w:val="2"/>
      <w:numFmt w:val="decimal"/>
      <w:lvlText w:val="%8."/>
      <w:lvlJc w:val="start"/>
      <w:pPr>
        <w:tabs>
          <w:tab w:val="num" w:pos="0"/>
        </w:tabs>
        <w:ind w:start="5760" w:hanging="480"/>
      </w:pPr>
      <w:rPr/>
    </w:lvl>
    <w:lvl w:ilvl="8">
      <w:start w:val="2"/>
      <w:numFmt w:val="decimal"/>
      <w:lvlText w:val="%9."/>
      <w:lvlJc w:val="start"/>
      <w:pPr>
        <w:tabs>
          <w:tab w:val="num" w:pos="0"/>
        </w:tabs>
        <w:ind w:start="6480" w:hanging="480"/>
      </w:pPr>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0">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1">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7">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2"/>
  </w:num>
  <w:num w:numId="73">
    <w:abstractNumId w:val="2"/>
  </w:num>
  <w:num w:numId="74">
    <w:abstractNumId w:val="2"/>
  </w:num>
  <w:num w:numId="75">
    <w:abstractNumId w:val="2"/>
  </w:num>
  <w:num w:numId="76">
    <w:abstractNumId w:val="2"/>
  </w:num>
  <w:num w:numId="77">
    <w:abstractNumId w:val="2"/>
  </w:num>
  <w:num w:numId="78">
    <w:abstractNumId w:val="5"/>
    <w:lvlOverride w:ilvl="0">
      <w:startOverride w:val="1"/>
    </w:lvlOverride>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5"/>
    <w:lvlOverride w:ilvl="0">
      <w:startOverride w:val="1"/>
    </w:lvlOverride>
  </w:num>
  <w:num w:numId="88">
    <w:abstractNumId w:val="5"/>
  </w:num>
  <w:num w:numId="89">
    <w:abstractNumId w:val="5"/>
  </w:num>
  <w:num w:numId="90">
    <w:abstractNumId w:val="5"/>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5"/>
    <w:lvlOverride w:ilvl="0">
      <w:startOverride w:val="1"/>
    </w:lvlOverride>
  </w:num>
  <w:num w:numId="102">
    <w:abstractNumId w:val="5"/>
  </w:num>
  <w:num w:numId="103">
    <w:abstractNumId w:val="5"/>
  </w:num>
  <w:num w:numId="104">
    <w:abstractNumId w:val="5"/>
    <w:lvlOverride w:ilvl="0">
      <w:startOverride w:val="1"/>
    </w:lvlOverride>
  </w:num>
  <w:num w:numId="105">
    <w:abstractNumId w:val="16"/>
    <w:lvlOverride w:ilvl="0">
      <w:startOverride w:val="2"/>
    </w:lvlOverride>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5"/>
    <w:lvlOverride w:ilvl="0">
      <w:startOverride w:val="1"/>
    </w:lvlOverride>
  </w:num>
  <w:num w:numId="114">
    <w:abstractNumId w:val="5"/>
  </w:num>
  <w:num w:numId="115">
    <w:abstractNumId w:val="5"/>
  </w:num>
  <w:num w:numId="116">
    <w:abstractNumId w:val="2"/>
  </w:num>
  <w:num w:numId="117">
    <w:abstractNumId w:val="2"/>
  </w:num>
  <w:num w:numId="118">
    <w:abstractNumId w:val="2"/>
  </w:num>
  <w:num w:numId="119">
    <w:abstractNumId w:val="2"/>
  </w:num>
  <w:num w:numId="120">
    <w:abstractNumId w:val="5"/>
  </w:num>
  <w:num w:numId="121">
    <w:abstractNumId w:val="5"/>
  </w:num>
  <w:num w:numId="122">
    <w:abstractNumId w:val="5"/>
    <w:lvlOverride w:ilvl="0">
      <w:startOverride w:val="1"/>
    </w:lvlOverride>
  </w:num>
  <w:num w:numId="123">
    <w:abstractNumId w:val="5"/>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5"/>
    <w:lvlOverride w:ilvl="0">
      <w:startOverride w:val="1"/>
    </w:lvlOverride>
  </w:num>
  <w:num w:numId="131">
    <w:abstractNumId w:val="2"/>
  </w:num>
  <w:num w:numId="132">
    <w:abstractNumId w:val="5"/>
  </w:num>
  <w:num w:numId="133">
    <w:abstractNumId w:val="2"/>
  </w:num>
  <w:num w:numId="134">
    <w:abstractNumId w:val="2"/>
  </w:num>
  <w:num w:numId="135">
    <w:abstractNumId w:val="2"/>
  </w:num>
  <w:num w:numId="136">
    <w:abstractNumId w:val="2"/>
  </w:num>
  <w:num w:numId="137">
    <w:abstractNumId w:val="2"/>
  </w:num>
  <w:num w:numId="138">
    <w:abstractNumId w:val="5"/>
    <w:lvlOverride w:ilvl="0">
      <w:startOverride w:val="1"/>
    </w:lvlOverride>
  </w:num>
  <w:num w:numId="139">
    <w:abstractNumId w:val="5"/>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5"/>
    <w:lvlOverride w:ilvl="0">
      <w:startOverride w:val="1"/>
    </w:lvlOverride>
  </w:num>
  <w:num w:numId="161">
    <w:abstractNumId w:val="5"/>
  </w:num>
  <w:num w:numId="162">
    <w:abstractNumId w:val="5"/>
  </w:num>
  <w:num w:numId="163">
    <w:abstractNumId w:val="5"/>
  </w:num>
  <w:num w:numId="164">
    <w:abstractNumId w:val="2"/>
  </w:num>
  <w:num w:numId="165">
    <w:abstractNumId w:val="2"/>
  </w:num>
  <w:num w:numId="166">
    <w:abstractNumId w:val="2"/>
  </w:num>
  <w:num w:numId="167">
    <w:abstractNumId w:val="2"/>
  </w:num>
  <w:num w:numId="168">
    <w:abstractNumId w:val="5"/>
    <w:lvlOverride w:ilvl="0">
      <w:startOverride w:val="1"/>
    </w:lvlOverride>
    <w:lvlOverride w:ilvl="1">
      <w:startOverride w:val="1"/>
    </w:lvlOverride>
  </w:num>
  <w:num w:numId="169">
    <w:abstractNumId w:val="5"/>
  </w:num>
  <w:num w:numId="170">
    <w:abstractNumId w:val="5"/>
  </w:num>
  <w:num w:numId="171">
    <w:abstractNumId w:val="5"/>
  </w:num>
  <w:num w:numId="172">
    <w:abstractNumId w:val="2"/>
  </w:num>
  <w:num w:numId="173">
    <w:abstractNumId w:val="2"/>
  </w:num>
  <w:num w:numId="174">
    <w:abstractNumId w:val="5"/>
    <w:lvlOverride w:ilvl="0">
      <w:startOverride w:val="1"/>
    </w:lvlOverride>
  </w:num>
  <w:num w:numId="175">
    <w:abstractNumId w:val="5"/>
  </w:num>
  <w:num w:numId="176">
    <w:abstractNumId w:val="5"/>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5"/>
    <w:lvlOverride w:ilvl="0">
      <w:startOverride w:val="1"/>
    </w:lvlOverride>
  </w:num>
  <w:num w:numId="187">
    <w:abstractNumId w:val="5"/>
  </w:num>
  <w:num w:numId="188">
    <w:abstractNumId w:val="5"/>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5"/>
    <w:lvlOverride w:ilvl="0">
      <w:startOverride w:val="1"/>
    </w:lvlOverride>
  </w:num>
  <w:num w:numId="216">
    <w:abstractNumId w:val="5"/>
  </w:num>
  <w:num w:numId="217">
    <w:abstractNumId w:val="5"/>
  </w:num>
  <w:num w:numId="218">
    <w:abstractNumId w:val="5"/>
  </w:num>
  <w:num w:numId="219">
    <w:abstractNumId w:val="5"/>
  </w:num>
  <w:num w:numId="220">
    <w:abstractNumId w:val="2"/>
  </w:num>
  <w:num w:numId="221">
    <w:abstractNumId w:val="2"/>
  </w:num>
  <w:num w:numId="222">
    <w:abstractNumId w:val="2"/>
  </w:num>
  <w:num w:numId="223">
    <w:abstractNumId w:val="5"/>
    <w:lvlOverride w:ilvl="0">
      <w:startOverride w:val="1"/>
    </w:lvlOverride>
  </w:num>
  <w:num w:numId="224">
    <w:abstractNumId w:val="5"/>
  </w:num>
  <w:num w:numId="225">
    <w:abstractNumId w:val="5"/>
  </w:num>
  <w:num w:numId="226">
    <w:abstractNumId w:val="5"/>
  </w:num>
  <w:num w:numId="227">
    <w:abstractNumId w:val="5"/>
  </w:num>
  <w:num w:numId="228">
    <w:abstractNumId w:val="5"/>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5"/>
    <w:lvlOverride w:ilvl="0">
      <w:startOverride w:val="1"/>
    </w:lvlOverride>
  </w:num>
  <w:num w:numId="242">
    <w:abstractNumId w:val="5"/>
  </w:num>
  <w:num w:numId="243">
    <w:abstractNumId w:val="5"/>
  </w:num>
  <w:num w:numId="244">
    <w:abstractNumId w:val="5"/>
  </w:num>
  <w:num w:numId="245">
    <w:abstractNumId w:val="5"/>
  </w:num>
  <w:num w:numId="246">
    <w:abstractNumId w:val="5"/>
  </w:num>
  <w:num w:numId="247">
    <w:abstractNumId w:val="2"/>
  </w:num>
  <w:num w:numId="248">
    <w:abstractNumId w:val="2"/>
  </w:num>
  <w:num w:numId="249">
    <w:abstractNumId w:val="2"/>
  </w:num>
  <w:num w:numId="250">
    <w:abstractNumId w:val="2"/>
  </w:num>
  <w:num w:numId="251">
    <w:abstractNumId w:val="5"/>
    <w:lvlOverride w:ilvl="0">
      <w:startOverride w:val="1"/>
    </w:lvlOverride>
  </w:num>
  <w:num w:numId="252">
    <w:abstractNumId w:val="5"/>
  </w:num>
  <w:num w:numId="253">
    <w:abstractNumId w:val="5"/>
  </w:num>
  <w:num w:numId="254">
    <w:abstractNumId w:val="2"/>
  </w:num>
  <w:num w:numId="255">
    <w:abstractNumId w:val="2"/>
  </w:num>
  <w:num w:numId="256">
    <w:abstractNumId w:val="2"/>
  </w:num>
  <w:num w:numId="257">
    <w:abstractNumId w:val="5"/>
    <w:lvlOverride w:ilvl="0">
      <w:startOverride w:val="1"/>
    </w:lvlOverride>
  </w:num>
  <w:num w:numId="258">
    <w:abstractNumId w:val="5"/>
  </w:num>
  <w:num w:numId="259">
    <w:abstractNumId w:val="5"/>
  </w:num>
  <w:num w:numId="260">
    <w:abstractNumId w:val="5"/>
  </w:num>
  <w:num w:numId="261">
    <w:abstractNumId w:val="5"/>
  </w:num>
  <w:num w:numId="262">
    <w:abstractNumId w:val="5"/>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2"/>
  </w:num>
  <w:num w:numId="272">
    <w:abstractNumId w:val="2"/>
  </w:num>
  <w:num w:numId="273">
    <w:abstractNumId w:val="2"/>
  </w:num>
  <w:num w:numId="274">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2026-07-13T05:12:08Z</dcterms:created>
  <dc:creator/>
  <dc:description/>
  <dc:language>ja</dc:language>
  <cp:lastModifiedBy/>
  <dcterms:modified xsi:type="dcterms:W3CDTF">2026-07-13T05:12:08Z</dcterms:modified>
  <cp:revision>0</cp:revision>
  <dc:subject/>
  <dc:title>Shibboleth SSO 検証環境 構築手順書（純 Windows 版）</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2026-07-13</vt:lpwstr>
  </property>
  <property fmtid="{D5CDD505-2E9C-101B-9397-08002B2CF9AE}" pid="3" name="subtitle">
    <vt:lpwstr>第0.25版</vt:lpwstr>
  </property>
</Properties>
</file>