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 xml:space="preserve">Shibboleth SSO </w:t>
      </w:r>
      <w:r>
        <w:rPr/>
        <w:t>学習環境 構築手順書</w:t>
      </w:r>
    </w:p>
    <w:p>
      <w:pPr>
        <w:pStyle w:val="Subtitle"/>
        <w:rPr/>
      </w:pPr>
      <w:r>
        <w:rPr/>
        <w:t>第</w:t>
      </w:r>
      <w:r>
        <w:rPr/>
        <w:t>0.14</w:t>
      </w:r>
      <w:r>
        <w:rPr/>
        <w:t>版</w:t>
      </w:r>
    </w:p>
    <w:p>
      <w:pPr>
        <w:pStyle w:val="Date"/>
        <w:rPr/>
      </w:pPr>
      <w:r>
        <w:rPr/>
        <w:t>2026-07-05</w:t>
      </w:r>
    </w:p>
    <w:p>
      <w:pPr>
        <w:pStyle w:val="BlockText"/>
        <w:rPr/>
      </w:pPr>
      <w:r>
        <w:rPr/>
        <w:t>本書は、</w:t>
      </w:r>
      <w:r>
        <w:rPr/>
        <w:t>PLM</w:t>
      </w:r>
      <w:r>
        <w:rPr/>
        <w:t>システム（顧客環境：</w:t>
      </w:r>
      <w:r>
        <w:rPr/>
        <w:t>Windows Server + IIS</w:t>
      </w:r>
      <w:r>
        <w:rPr/>
        <w:t xml:space="preserve">）の </w:t>
      </w:r>
      <w:r>
        <w:rPr/>
        <w:t xml:space="preserve">Shibboleth </w:t>
      </w:r>
      <w:r>
        <w:rPr/>
        <w:t>認証連携を理解するための、自宅</w:t>
      </w:r>
      <w:r>
        <w:rPr/>
        <w:t>PC</w:t>
      </w:r>
      <w:r>
        <w:rPr/>
        <w:t>上の小規模学習環境の構築手順をまとめたものです。検証で得た知見を、組織の検証環境構築にフィードバックすることを目的とします。</w:t>
      </w:r>
    </w:p>
    <w:p>
      <w:pPr>
        <w:pStyle w:val="Normal"/>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改訂履歴"/>
      <w:r>
        <w:rPr/>
        <w:t xml:space="preserve">0. </w:t>
      </w:r>
      <w:r>
        <w:rPr/>
        <w:t>改訂履歴</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640"/>
        <w:gridCol w:w="2462"/>
        <w:gridCol w:w="2462"/>
        <w:gridCol w:w="2461"/>
      </w:tblGrid>
      <w:tr>
        <w:trPr>
          <w:tblHeader w:val="true"/>
        </w:trPr>
        <w:tc>
          <w:tcPr>
            <w:tcW w:w="164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版</w:t>
            </w:r>
          </w:p>
        </w:tc>
        <w:tc>
          <w:tcPr>
            <w:tcW w:w="2462"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日付</w:t>
            </w:r>
          </w:p>
        </w:tc>
        <w:tc>
          <w:tcPr>
            <w:tcW w:w="2462"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内容</w:t>
            </w:r>
          </w:p>
        </w:tc>
        <w:tc>
          <w:tcPr>
            <w:tcW w:w="2461"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備考</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2026-06-30</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初版。全体構成とフェーズ</w:t>
            </w:r>
            <w:r>
              <w:rPr>
                <w:rFonts w:eastAsia="Noto Sans CJK JP" w:cs=""/>
                <w:kern w:val="0"/>
                <w:sz w:val="20"/>
                <w:szCs w:val="20"/>
                <w:lang w:val="ja-JP" w:eastAsia="ja-JP" w:bidi="ar-SA"/>
              </w:rPr>
              <w:t>1</w:t>
            </w:r>
            <w:r>
              <w:rPr>
                <w:rFonts w:ascii="Cambria" w:hAnsi="Cambria" w:cs=""/>
                <w:kern w:val="0"/>
                <w:sz w:val="20"/>
                <w:szCs w:val="20"/>
                <w:lang w:val="ja-JP" w:eastAsia="ja-JP" w:bidi="ar-SA"/>
              </w:rPr>
              <w:t>（</w:t>
            </w:r>
            <w:r>
              <w:rPr>
                <w:rFonts w:eastAsia="Noto Sans CJK JP" w:cs=""/>
                <w:kern w:val="0"/>
                <w:sz w:val="20"/>
                <w:szCs w:val="20"/>
                <w:lang w:val="ja-JP" w:eastAsia="ja-JP" w:bidi="ar-SA"/>
              </w:rPr>
              <w:t>WSL2</w:t>
            </w:r>
            <w:r>
              <w:rPr>
                <w:rFonts w:ascii="Cambria" w:hAnsi="Cambria" w:cs=""/>
                <w:kern w:val="0"/>
                <w:sz w:val="20"/>
                <w:szCs w:val="20"/>
                <w:lang w:val="ja-JP" w:eastAsia="ja-JP" w:bidi="ar-SA"/>
              </w:rPr>
              <w:t>有効化）を記載</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以降フェーズは順次追記</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0.2</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2026-07-01</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スリープ無効化を前提化し時刻同期手順を簡素化。着手前の運用チェックポイント取得を追記。メモリを静的</w:t>
            </w:r>
            <w:r>
              <w:rPr>
                <w:rFonts w:eastAsia="Noto Sans CJK JP" w:cs=""/>
                <w:kern w:val="0"/>
                <w:sz w:val="20"/>
                <w:szCs w:val="20"/>
                <w:lang w:val="ja-JP" w:eastAsia="ja-JP" w:bidi="ar-SA"/>
              </w:rPr>
              <w:t>8GB</w:t>
            </w:r>
            <w:r>
              <w:rPr>
                <w:rFonts w:ascii="Cambria" w:hAnsi="Cambria" w:cs=""/>
                <w:kern w:val="0"/>
                <w:sz w:val="20"/>
                <w:szCs w:val="20"/>
                <w:lang w:val="ja-JP" w:eastAsia="ja-JP" w:bidi="ar-SA"/>
              </w:rPr>
              <w:t>前提に統一</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復帰時再同期は付録</w:t>
            </w:r>
            <w:r>
              <w:rPr>
                <w:rFonts w:eastAsia="Noto Sans CJK JP" w:cs=""/>
                <w:kern w:val="0"/>
                <w:sz w:val="20"/>
                <w:szCs w:val="20"/>
                <w:lang w:val="ja-JP" w:eastAsia="ja-JP" w:bidi="ar-SA"/>
              </w:rPr>
              <w:t>C</w:t>
            </w:r>
            <w:r>
              <w:rPr>
                <w:rFonts w:ascii="Cambria" w:hAnsi="Cambria" w:cs=""/>
                <w:kern w:val="0"/>
                <w:sz w:val="20"/>
                <w:szCs w:val="20"/>
                <w:lang w:val="ja-JP" w:eastAsia="ja-JP" w:bidi="ar-SA"/>
              </w:rPr>
              <w:t>へ移動</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0.3</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2026-07-01</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2</w:t>
            </w:r>
            <w:r>
              <w:rPr>
                <w:rFonts w:ascii="Cambria" w:hAnsi="Cambria" w:cs=""/>
                <w:kern w:val="0"/>
                <w:sz w:val="20"/>
                <w:szCs w:val="20"/>
                <w:lang w:val="ja-JP" w:eastAsia="ja-JP" w:bidi="ar-SA"/>
              </w:rPr>
              <w:t>（ネットワーク方式選定・</w:t>
            </w:r>
            <w:r>
              <w:rPr>
                <w:rFonts w:eastAsia="Noto Sans CJK JP" w:cs=""/>
                <w:kern w:val="0"/>
                <w:sz w:val="20"/>
                <w:szCs w:val="20"/>
                <w:lang w:val="ja-JP" w:eastAsia="ja-JP" w:bidi="ar-SA"/>
              </w:rPr>
              <w:t>hosts</w:t>
            </w:r>
            <w:r>
              <w:rPr>
                <w:rFonts w:ascii="Cambria" w:hAnsi="Cambria" w:cs=""/>
                <w:kern w:val="0"/>
                <w:sz w:val="20"/>
                <w:szCs w:val="20"/>
                <w:lang w:val="ja-JP" w:eastAsia="ja-JP" w:bidi="ar-SA"/>
              </w:rPr>
              <w:t>・内部</w:t>
            </w:r>
            <w:r>
              <w:rPr>
                <w:rFonts w:eastAsia="Noto Sans CJK JP" w:cs=""/>
                <w:kern w:val="0"/>
                <w:sz w:val="20"/>
                <w:szCs w:val="20"/>
                <w:lang w:val="ja-JP" w:eastAsia="ja-JP" w:bidi="ar-SA"/>
              </w:rPr>
              <w:t>CA/TLS</w:t>
            </w:r>
            <w:r>
              <w:rPr>
                <w:rFonts w:ascii="Cambria" w:hAnsi="Cambria" w:cs=""/>
                <w:kern w:val="0"/>
                <w:sz w:val="20"/>
                <w:szCs w:val="20"/>
                <w:lang w:val="ja-JP" w:eastAsia="ja-JP" w:bidi="ar-SA"/>
              </w:rPr>
              <w:t>証明書）を追記。証明書</w:t>
            </w:r>
            <w:r>
              <w:rPr>
                <w:rFonts w:eastAsia="Noto Sans CJK JP" w:cs=""/>
                <w:kern w:val="0"/>
                <w:sz w:val="20"/>
                <w:szCs w:val="20"/>
                <w:lang w:val="ja-JP" w:eastAsia="ja-JP" w:bidi="ar-SA"/>
              </w:rPr>
              <w:t>2</w:t>
            </w:r>
            <w:r>
              <w:rPr>
                <w:rFonts w:ascii="Cambria" w:hAnsi="Cambria" w:cs=""/>
                <w:kern w:val="0"/>
                <w:sz w:val="20"/>
                <w:szCs w:val="20"/>
                <w:lang w:val="ja-JP" w:eastAsia="ja-JP" w:bidi="ar-SA"/>
              </w:rPr>
              <w:t>種類の参考解説を追加。</w:t>
            </w:r>
            <w:r>
              <w:rPr>
                <w:rStyle w:val="VerbatimChar"/>
                <w:rFonts w:eastAsia="Noto Sans CJK JP" w:cs=""/>
                <w:kern w:val="0"/>
                <w:szCs w:val="20"/>
                <w:lang w:val="ja-JP" w:eastAsia="ja-JP" w:bidi="ar-SA"/>
              </w:rPr>
              <w:t>.wslconfig</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の </w:t>
            </w:r>
            <w:r>
              <w:rPr>
                <w:rStyle w:val="VerbatimChar"/>
                <w:rFonts w:eastAsia="Noto Sans CJK JP" w:cs=""/>
                <w:kern w:val="0"/>
                <w:szCs w:val="20"/>
                <w:lang w:val="ja-JP" w:eastAsia="ja-JP" w:bidi="ar-SA"/>
              </w:rPr>
              <w:t>autoMemoryReclaim</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を </w:t>
            </w:r>
            <w:r>
              <w:rPr>
                <w:rStyle w:val="VerbatimChar"/>
                <w:rFonts w:eastAsia="Noto Sans CJK JP" w:cs=""/>
                <w:kern w:val="0"/>
                <w:szCs w:val="20"/>
                <w:lang w:val="ja-JP" w:eastAsia="ja-JP" w:bidi="ar-SA"/>
              </w:rPr>
              <w:t>[experimental]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へ修正。オフライン導入</w:t>
            </w:r>
            <w:r>
              <w:rPr>
                <w:rFonts w:eastAsia="Noto Sans CJK JP" w:cs=""/>
                <w:kern w:val="0"/>
                <w:sz w:val="20"/>
                <w:szCs w:val="20"/>
                <w:lang w:val="ja-JP" w:eastAsia="ja-JP" w:bidi="ar-SA"/>
              </w:rPr>
              <w:t>(</w:t>
            </w:r>
            <w:r>
              <w:rPr>
                <w:rFonts w:ascii="Cambria" w:hAnsi="Cambria" w:cs=""/>
                <w:kern w:val="0"/>
                <w:sz w:val="20"/>
                <w:szCs w:val="20"/>
                <w:lang w:val="ja-JP" w:eastAsia="ja-JP" w:bidi="ar-SA"/>
              </w:rPr>
              <w:t>付録</w:t>
            </w:r>
            <w:r>
              <w:rPr>
                <w:rFonts w:eastAsia="Noto Sans CJK JP" w:cs=""/>
                <w:kern w:val="0"/>
                <w:sz w:val="20"/>
                <w:szCs w:val="20"/>
                <w:lang w:val="ja-JP" w:eastAsia="ja-JP" w:bidi="ar-SA"/>
              </w:rPr>
              <w:t>E)</w:t>
            </w:r>
            <w:r>
              <w:rPr>
                <w:rFonts w:ascii="Cambria" w:hAnsi="Cambria" w:cs=""/>
                <w:kern w:val="0"/>
                <w:sz w:val="20"/>
                <w:szCs w:val="20"/>
                <w:lang w:val="ja-JP" w:eastAsia="ja-JP" w:bidi="ar-SA"/>
              </w:rPr>
              <w:t>を追加</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段階アプローチ</w:t>
            </w:r>
            <w:r>
              <w:rPr>
                <w:rFonts w:eastAsia="Noto Sans CJK JP" w:cs=""/>
                <w:kern w:val="0"/>
                <w:sz w:val="20"/>
                <w:szCs w:val="20"/>
                <w:lang w:val="ja-JP" w:eastAsia="ja-JP" w:bidi="ar-SA"/>
              </w:rPr>
              <w:t>(A→B)</w:t>
            </w:r>
            <w:r>
              <w:rPr>
                <w:rFonts w:ascii="Cambria" w:hAnsi="Cambria" w:cs=""/>
                <w:kern w:val="0"/>
                <w:sz w:val="20"/>
                <w:szCs w:val="20"/>
                <w:lang w:val="ja-JP" w:eastAsia="ja-JP" w:bidi="ar-SA"/>
              </w:rPr>
              <w:t>前提</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0.4</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2026-07-01</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3</w:t>
            </w:r>
            <w:r>
              <w:rPr>
                <w:rFonts w:ascii="Cambria" w:hAnsi="Cambria" w:cs=""/>
                <w:kern w:val="0"/>
                <w:sz w:val="20"/>
                <w:szCs w:val="20"/>
                <w:lang w:val="ja-JP" w:eastAsia="ja-JP" w:bidi="ar-SA"/>
              </w:rPr>
              <w:t>（</w:t>
            </w:r>
            <w:r>
              <w:rPr>
                <w:rFonts w:eastAsia="Noto Sans CJK JP" w:cs=""/>
                <w:kern w:val="0"/>
                <w:sz w:val="20"/>
                <w:szCs w:val="20"/>
                <w:lang w:val="ja-JP" w:eastAsia="ja-JP" w:bidi="ar-SA"/>
              </w:rPr>
              <w:t>OpenLDAP</w:t>
            </w:r>
            <w:r>
              <w:rPr>
                <w:rFonts w:ascii="Cambria" w:hAnsi="Cambria" w:cs=""/>
                <w:kern w:val="0"/>
                <w:sz w:val="20"/>
                <w:szCs w:val="20"/>
                <w:lang w:val="ja-JP" w:eastAsia="ja-JP" w:bidi="ar-SA"/>
              </w:rPr>
              <w:t>：ディレクトリ設計・テストユーザー・検索バインド）を追記。</w:t>
            </w:r>
            <w:r>
              <w:rPr>
                <w:rFonts w:eastAsia="Noto Sans CJK JP" w:cs=""/>
                <w:kern w:val="0"/>
                <w:sz w:val="20"/>
                <w:szCs w:val="20"/>
                <w:lang w:val="ja-JP" w:eastAsia="ja-JP" w:bidi="ar-SA"/>
              </w:rPr>
              <w:t>PLM</w:t>
            </w:r>
            <w:r>
              <w:rPr>
                <w:rFonts w:ascii="Cambria" w:hAnsi="Cambria" w:cs=""/>
                <w:kern w:val="0"/>
                <w:sz w:val="20"/>
                <w:szCs w:val="20"/>
                <w:lang w:val="ja-JP" w:eastAsia="ja-JP" w:bidi="ar-SA"/>
              </w:rPr>
              <w:t>へ渡す識別子は個人番号</w:t>
            </w:r>
            <w:r>
              <w:rPr>
                <w:rFonts w:eastAsia="Noto Sans CJK JP" w:cs=""/>
                <w:kern w:val="0"/>
                <w:sz w:val="20"/>
                <w:szCs w:val="20"/>
                <w:lang w:val="ja-JP" w:eastAsia="ja-JP" w:bidi="ar-SA"/>
              </w:rPr>
              <w:t>(uid)</w:t>
            </w:r>
            <w:r>
              <w:rPr>
                <w:rFonts w:ascii="Cambria" w:hAnsi="Cambria" w:cs=""/>
                <w:kern w:val="0"/>
                <w:sz w:val="20"/>
                <w:szCs w:val="20"/>
                <w:lang w:val="ja-JP" w:eastAsia="ja-JP" w:bidi="ar-SA"/>
              </w:rPr>
              <w:t>のみとする方針を反映</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NameID</w:t>
            </w:r>
            <w:r>
              <w:rPr>
                <w:rFonts w:ascii="Cambria" w:hAnsi="Cambria" w:cs=""/>
                <w:kern w:val="0"/>
                <w:sz w:val="20"/>
                <w:szCs w:val="20"/>
                <w:lang w:val="ja-JP" w:eastAsia="ja-JP" w:bidi="ar-SA"/>
              </w:rPr>
              <w:t>に個人番号を載せる前提</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0.5</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2026-07-01</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4</w:t>
            </w:r>
            <w:r>
              <w:rPr>
                <w:rFonts w:ascii="Cambria" w:hAnsi="Cambria" w:cs=""/>
                <w:kern w:val="0"/>
                <w:sz w:val="20"/>
                <w:szCs w:val="20"/>
                <w:lang w:val="ja-JP" w:eastAsia="ja-JP" w:bidi="ar-SA"/>
              </w:rPr>
              <w:t>（</w:t>
            </w:r>
            <w:r>
              <w:rPr>
                <w:rFonts w:eastAsia="Noto Sans CJK JP" w:cs=""/>
                <w:kern w:val="0"/>
                <w:sz w:val="20"/>
                <w:szCs w:val="20"/>
                <w:lang w:val="ja-JP" w:eastAsia="ja-JP" w:bidi="ar-SA"/>
              </w:rPr>
              <w:t>OpenJDK 17</w:t>
            </w:r>
            <w:r>
              <w:rPr>
                <w:rFonts w:ascii="Cambria" w:hAnsi="Cambria" w:cs=""/>
                <w:kern w:val="0"/>
                <w:sz w:val="20"/>
                <w:szCs w:val="20"/>
                <w:lang w:val="ja-JP" w:eastAsia="ja-JP" w:bidi="ar-SA"/>
              </w:rPr>
              <w:t>＋</w:t>
            </w:r>
            <w:r>
              <w:rPr>
                <w:rFonts w:eastAsia="Noto Sans CJK JP" w:cs=""/>
                <w:kern w:val="0"/>
                <w:sz w:val="20"/>
                <w:szCs w:val="20"/>
                <w:lang w:val="ja-JP" w:eastAsia="ja-JP" w:bidi="ar-SA"/>
              </w:rPr>
              <w:t>Tomcat 10.1</w:t>
            </w:r>
            <w:r>
              <w:rPr>
                <w:rFonts w:ascii="Cambria" w:hAnsi="Cambria" w:cs=""/>
                <w:kern w:val="0"/>
                <w:sz w:val="20"/>
                <w:szCs w:val="20"/>
                <w:lang w:val="ja-JP" w:eastAsia="ja-JP" w:bidi="ar-SA"/>
              </w:rPr>
              <w:t>）を追記。識別子の表現を「個人番号」に統一（秘匿情報保護）。フェーズ</w:t>
            </w:r>
            <w:r>
              <w:rPr>
                <w:rFonts w:eastAsia="Noto Sans CJK JP" w:cs=""/>
                <w:kern w:val="0"/>
                <w:sz w:val="20"/>
                <w:szCs w:val="20"/>
                <w:lang w:val="ja-JP" w:eastAsia="ja-JP" w:bidi="ar-SA"/>
              </w:rPr>
              <w:t>3</w:t>
            </w:r>
            <w:r>
              <w:rPr>
                <w:rFonts w:ascii="Cambria" w:hAnsi="Cambria" w:cs=""/>
                <w:kern w:val="0"/>
                <w:sz w:val="20"/>
                <w:szCs w:val="20"/>
                <w:lang w:val="ja-JP" w:eastAsia="ja-JP" w:bidi="ar-SA"/>
              </w:rPr>
              <w:t>に</w:t>
            </w:r>
            <w:r>
              <w:rPr>
                <w:rFonts w:eastAsia="Noto Sans CJK JP" w:cs=""/>
                <w:kern w:val="0"/>
                <w:sz w:val="20"/>
                <w:szCs w:val="20"/>
                <w:lang w:val="ja-JP" w:eastAsia="ja-JP" w:bidi="ar-SA"/>
              </w:rPr>
              <w:t>LDIF</w:t>
            </w:r>
            <w:r>
              <w:rPr>
                <w:rFonts w:ascii="Cambria" w:hAnsi="Cambria" w:cs=""/>
                <w:kern w:val="0"/>
                <w:sz w:val="20"/>
                <w:szCs w:val="20"/>
                <w:lang w:val="ja-JP" w:eastAsia="ja-JP" w:bidi="ar-SA"/>
              </w:rPr>
              <w:t xml:space="preserve">作業ディレクトリ（例 </w:t>
            </w:r>
            <w:r>
              <w:rPr>
                <w:rStyle w:val="VerbatimChar"/>
                <w:rFonts w:eastAsia="Noto Sans CJK JP" w:cs=""/>
                <w:kern w:val="0"/>
                <w:szCs w:val="20"/>
                <w:lang w:val="ja-JP" w:eastAsia="ja-JP" w:bidi="ar-SA"/>
              </w:rPr>
              <w:t>~/lab-ldap</w:t>
            </w:r>
            <w:r>
              <w:rPr>
                <w:rFonts w:ascii="Cambria" w:hAnsi="Cambria" w:cs=""/>
                <w:kern w:val="0"/>
                <w:sz w:val="20"/>
                <w:szCs w:val="20"/>
                <w:lang w:val="ja-JP" w:eastAsia="ja-JP" w:bidi="ar-SA"/>
              </w:rPr>
              <w:t>）を追記。本文フォントを約</w:t>
            </w:r>
            <w:r>
              <w:rPr>
                <w:rFonts w:eastAsia="Noto Sans CJK JP" w:cs=""/>
                <w:kern w:val="0"/>
                <w:sz w:val="20"/>
                <w:szCs w:val="20"/>
                <w:lang w:val="ja-JP" w:eastAsia="ja-JP" w:bidi="ar-SA"/>
              </w:rPr>
              <w:t>2pt</w:t>
            </w:r>
            <w:r>
              <w:rPr>
                <w:rFonts w:ascii="Cambria" w:hAnsi="Cambria" w:cs=""/>
                <w:kern w:val="0"/>
                <w:sz w:val="20"/>
                <w:szCs w:val="20"/>
                <w:lang w:val="ja-JP" w:eastAsia="ja-JP" w:bidi="ar-SA"/>
              </w:rPr>
              <w:t>縮小（本文</w:t>
            </w:r>
            <w:r>
              <w:rPr>
                <w:rFonts w:eastAsia="Noto Sans CJK JP" w:cs=""/>
                <w:kern w:val="0"/>
                <w:sz w:val="20"/>
                <w:szCs w:val="20"/>
                <w:lang w:val="ja-JP" w:eastAsia="ja-JP" w:bidi="ar-SA"/>
              </w:rPr>
              <w:t>10pt</w:t>
            </w:r>
            <w:r>
              <w:rPr>
                <w:rFonts w:ascii="Cambria" w:hAnsi="Cambria" w:cs=""/>
                <w:kern w:val="0"/>
                <w:sz w:val="20"/>
                <w:szCs w:val="20"/>
                <w:lang w:val="ja-JP" w:eastAsia="ja-JP" w:bidi="ar-SA"/>
              </w:rPr>
              <w:t>）</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0.6</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2026-07-02</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5</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Shibboleth IdP 5 </w:t>
            </w:r>
            <w:r>
              <w:rPr>
                <w:rFonts w:ascii="Cambria" w:hAnsi="Cambria" w:cs=""/>
                <w:kern w:val="0"/>
                <w:sz w:val="20"/>
                <w:szCs w:val="20"/>
                <w:lang w:val="ja-JP" w:eastAsia="ja-JP" w:bidi="ar-SA"/>
              </w:rPr>
              <w:t>導入・</w:t>
            </w:r>
            <w:r>
              <w:rPr>
                <w:rFonts w:eastAsia="Noto Sans CJK JP" w:cs=""/>
                <w:kern w:val="0"/>
                <w:sz w:val="20"/>
                <w:szCs w:val="20"/>
                <w:lang w:val="ja-JP" w:eastAsia="ja-JP" w:bidi="ar-SA"/>
              </w:rPr>
              <w:t>Tomcat</w:t>
            </w:r>
            <w:r>
              <w:rPr>
                <w:rFonts w:ascii="Cambria" w:hAnsi="Cambria" w:cs=""/>
                <w:kern w:val="0"/>
                <w:sz w:val="20"/>
                <w:szCs w:val="20"/>
                <w:lang w:val="ja-JP" w:eastAsia="ja-JP" w:bidi="ar-SA"/>
              </w:rPr>
              <w:t>配置・</w:t>
            </w:r>
            <w:r>
              <w:rPr>
                <w:rFonts w:eastAsia="Noto Sans CJK JP" w:cs=""/>
                <w:kern w:val="0"/>
                <w:sz w:val="20"/>
                <w:szCs w:val="20"/>
                <w:lang w:val="ja-JP" w:eastAsia="ja-JP" w:bidi="ar-SA"/>
              </w:rPr>
              <w:t>LDAP</w:t>
            </w:r>
            <w:r>
              <w:rPr>
                <w:rFonts w:ascii="Cambria" w:hAnsi="Cambria" w:cs=""/>
                <w:kern w:val="0"/>
                <w:sz w:val="20"/>
                <w:szCs w:val="20"/>
                <w:lang w:val="ja-JP" w:eastAsia="ja-JP" w:bidi="ar-SA"/>
              </w:rPr>
              <w:t>認証）を追記。</w:t>
            </w:r>
            <w:r>
              <w:rPr>
                <w:rFonts w:eastAsia="Noto Sans CJK JP" w:cs=""/>
                <w:kern w:val="0"/>
                <w:sz w:val="20"/>
                <w:szCs w:val="20"/>
                <w:lang w:val="ja-JP" w:eastAsia="ja-JP" w:bidi="ar-SA"/>
              </w:rPr>
              <w:t>§8.2</w:t>
            </w:r>
            <w:r>
              <w:rPr>
                <w:rFonts w:ascii="Cambria" w:hAnsi="Cambria" w:cs=""/>
                <w:kern w:val="0"/>
                <w:sz w:val="20"/>
                <w:szCs w:val="20"/>
                <w:lang w:val="ja-JP" w:eastAsia="ja-JP" w:bidi="ar-SA"/>
              </w:rPr>
              <w:t>に</w:t>
            </w:r>
            <w:r>
              <w:rPr>
                <w:rFonts w:eastAsia="Noto Sans CJK JP" w:cs=""/>
                <w:kern w:val="0"/>
                <w:sz w:val="20"/>
                <w:szCs w:val="20"/>
                <w:lang w:val="ja-JP" w:eastAsia="ja-JP" w:bidi="ar-SA"/>
              </w:rPr>
              <w:t>Tomcat</w:t>
            </w:r>
            <w:r>
              <w:rPr>
                <w:rFonts w:ascii="Cambria" w:hAnsi="Cambria" w:cs=""/>
                <w:kern w:val="0"/>
                <w:sz w:val="20"/>
                <w:szCs w:val="20"/>
                <w:lang w:val="ja-JP" w:eastAsia="ja-JP" w:bidi="ar-SA"/>
              </w:rPr>
              <w:t>展開確認・</w:t>
            </w:r>
            <w:r>
              <w:rPr>
                <w:rStyle w:val="VerbatimChar"/>
                <w:rFonts w:eastAsia="Noto Sans CJK JP" w:cs=""/>
                <w:kern w:val="0"/>
                <w:szCs w:val="20"/>
                <w:lang w:val="ja-JP" w:eastAsia="ja-JP" w:bidi="ar-SA"/>
              </w:rPr>
              <w:t>chmod</w:t>
            </w:r>
            <w:r>
              <w:rPr>
                <w:rFonts w:ascii="Cambria" w:hAnsi="Cambria" w:cs=""/>
                <w:kern w:val="0"/>
                <w:sz w:val="20"/>
                <w:szCs w:val="20"/>
                <w:lang w:val="ja-JP" w:eastAsia="ja-JP" w:bidi="ar-SA"/>
              </w:rPr>
              <w:t>の</w:t>
            </w:r>
            <w:r>
              <w:rPr>
                <w:rFonts w:eastAsia="Noto Sans CJK JP" w:cs=""/>
                <w:kern w:val="0"/>
                <w:sz w:val="20"/>
                <w:szCs w:val="20"/>
                <w:lang w:val="ja-JP" w:eastAsia="ja-JP" w:bidi="ar-SA"/>
              </w:rPr>
              <w:t>sudo bash</w:t>
            </w:r>
            <w:r>
              <w:rPr>
                <w:rFonts w:ascii="Cambria" w:hAnsi="Cambria" w:cs=""/>
                <w:kern w:val="0"/>
                <w:sz w:val="20"/>
                <w:szCs w:val="20"/>
                <w:lang w:val="ja-JP" w:eastAsia="ja-JP" w:bidi="ar-SA"/>
              </w:rPr>
              <w:t>化・権限注記を補足。</w:t>
            </w:r>
            <w:r>
              <w:rPr>
                <w:rFonts w:eastAsia="Noto Sans CJK JP" w:cs=""/>
                <w:kern w:val="0"/>
                <w:sz w:val="20"/>
                <w:szCs w:val="20"/>
                <w:lang w:val="ja-JP" w:eastAsia="ja-JP" w:bidi="ar-SA"/>
              </w:rPr>
              <w:t>Word</w:t>
            </w:r>
            <w:r>
              <w:rPr>
                <w:rFonts w:ascii="Cambria" w:hAnsi="Cambria" w:cs=""/>
                <w:kern w:val="0"/>
                <w:sz w:val="20"/>
                <w:szCs w:val="20"/>
                <w:lang w:val="ja-JP" w:eastAsia="ja-JP" w:bidi="ar-SA"/>
              </w:rPr>
              <w:t>版フォントを</w:t>
            </w:r>
            <w:r>
              <w:rPr>
                <w:rFonts w:eastAsia="Noto Sans CJK JP" w:cs=""/>
                <w:kern w:val="0"/>
                <w:sz w:val="20"/>
                <w:szCs w:val="20"/>
                <w:lang w:val="ja-JP" w:eastAsia="ja-JP" w:bidi="ar-SA"/>
              </w:rPr>
              <w:t>Meiryo</w:t>
            </w:r>
            <w:r>
              <w:rPr>
                <w:rFonts w:ascii="Cambria" w:hAnsi="Cambria" w:cs=""/>
                <w:kern w:val="0"/>
                <w:sz w:val="20"/>
                <w:szCs w:val="20"/>
                <w:lang w:val="ja-JP" w:eastAsia="ja-JP" w:bidi="ar-SA"/>
              </w:rPr>
              <w:t>に設定（</w:t>
            </w:r>
            <w:r>
              <w:rPr>
                <w:rFonts w:eastAsia="Noto Sans CJK JP" w:cs=""/>
                <w:kern w:val="0"/>
                <w:sz w:val="20"/>
                <w:szCs w:val="20"/>
                <w:lang w:val="ja-JP" w:eastAsia="ja-JP" w:bidi="ar-SA"/>
              </w:rPr>
              <w:t>PDF</w:t>
            </w:r>
            <w:r>
              <w:rPr>
                <w:rFonts w:ascii="Cambria" w:hAnsi="Cambria" w:cs=""/>
                <w:kern w:val="0"/>
                <w:sz w:val="20"/>
                <w:szCs w:val="20"/>
                <w:lang w:val="ja-JP" w:eastAsia="ja-JP" w:bidi="ar-SA"/>
              </w:rPr>
              <w:t>は環境制約により</w:t>
            </w:r>
            <w:r>
              <w:rPr>
                <w:rFonts w:eastAsia="Noto Sans CJK JP" w:cs=""/>
                <w:kern w:val="0"/>
                <w:sz w:val="20"/>
                <w:szCs w:val="20"/>
                <w:lang w:val="ja-JP" w:eastAsia="ja-JP" w:bidi="ar-SA"/>
              </w:rPr>
              <w:t>Noto</w:t>
            </w:r>
            <w:r>
              <w:rPr>
                <w:rFonts w:ascii="Cambria" w:hAnsi="Cambria" w:cs=""/>
                <w:kern w:val="0"/>
                <w:sz w:val="20"/>
                <w:szCs w:val="20"/>
                <w:lang w:val="ja-JP" w:eastAsia="ja-JP" w:bidi="ar-SA"/>
              </w:rPr>
              <w:t>系で生成）</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w:t>
            </w:r>
            <w:r>
              <w:rPr>
                <w:rFonts w:ascii="Cambria" w:hAnsi="Cambria" w:cs=""/>
                <w:kern w:val="0"/>
                <w:sz w:val="20"/>
                <w:szCs w:val="20"/>
                <w:lang w:val="ja-JP" w:eastAsia="ja-JP" w:bidi="ar-SA"/>
              </w:rPr>
              <w:t>ホーム</w:t>
            </w:r>
            <w:r>
              <w:rPr>
                <w:rFonts w:eastAsia="Noto Sans CJK JP" w:cs=""/>
                <w:kern w:val="0"/>
                <w:sz w:val="20"/>
                <w:szCs w:val="20"/>
                <w:lang w:val="ja-JP" w:eastAsia="ja-JP" w:bidi="ar-SA"/>
              </w:rPr>
              <w:t>=/opt/shibboleth-idp</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0.7</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2026-07-02</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フォントを</w:t>
            </w:r>
            <w:r>
              <w:rPr>
                <w:rFonts w:eastAsia="Noto Sans CJK JP" w:cs=""/>
                <w:kern w:val="0"/>
                <w:sz w:val="20"/>
                <w:szCs w:val="20"/>
                <w:lang w:val="ja-JP" w:eastAsia="ja-JP" w:bidi="ar-SA"/>
              </w:rPr>
              <w:t>Noto</w:t>
            </w:r>
            <w:r>
              <w:rPr>
                <w:rFonts w:ascii="Cambria" w:hAnsi="Cambria" w:cs=""/>
                <w:kern w:val="0"/>
                <w:sz w:val="20"/>
                <w:szCs w:val="20"/>
                <w:lang w:val="ja-JP" w:eastAsia="ja-JP" w:bidi="ar-SA"/>
              </w:rPr>
              <w:t>系に統一（</w:t>
            </w:r>
            <w:r>
              <w:rPr>
                <w:rFonts w:eastAsia="Noto Sans CJK JP" w:cs=""/>
                <w:kern w:val="0"/>
                <w:sz w:val="20"/>
                <w:szCs w:val="20"/>
                <w:lang w:val="ja-JP" w:eastAsia="ja-JP" w:bidi="ar-SA"/>
              </w:rPr>
              <w:t>Word/PDF</w:t>
            </w:r>
            <w:r>
              <w:rPr>
                <w:rFonts w:ascii="Cambria" w:hAnsi="Cambria" w:cs=""/>
                <w:kern w:val="0"/>
                <w:sz w:val="20"/>
                <w:szCs w:val="20"/>
                <w:lang w:val="ja-JP" w:eastAsia="ja-JP" w:bidi="ar-SA"/>
              </w:rPr>
              <w:t>一致）。</w:t>
            </w:r>
            <w:r>
              <w:rPr>
                <w:rFonts w:eastAsia="Noto Sans CJK JP" w:cs=""/>
                <w:kern w:val="0"/>
                <w:sz w:val="20"/>
                <w:szCs w:val="20"/>
                <w:lang w:val="ja-JP" w:eastAsia="ja-JP" w:bidi="ar-SA"/>
              </w:rPr>
              <w:t>§9.1</w:t>
            </w:r>
            <w:r>
              <w:rPr>
                <w:rFonts w:ascii="Cambria" w:hAnsi="Cambria" w:cs=""/>
                <w:kern w:val="0"/>
                <w:sz w:val="20"/>
                <w:szCs w:val="20"/>
                <w:lang w:val="ja-JP" w:eastAsia="ja-JP" w:bidi="ar-SA"/>
              </w:rPr>
              <w:t>を</w:t>
            </w:r>
            <w:r>
              <w:rPr>
                <w:rFonts w:eastAsia="Noto Sans CJK JP" w:cs=""/>
                <w:kern w:val="0"/>
                <w:sz w:val="20"/>
                <w:szCs w:val="20"/>
                <w:lang w:val="ja-JP" w:eastAsia="ja-JP" w:bidi="ar-SA"/>
              </w:rPr>
              <w:t>latest5</w:t>
            </w:r>
            <w:r>
              <w:rPr>
                <w:rFonts w:ascii="Cambria" w:hAnsi="Cambria" w:cs=""/>
                <w:kern w:val="0"/>
                <w:sz w:val="20"/>
                <w:szCs w:val="20"/>
                <w:lang w:val="ja-JP" w:eastAsia="ja-JP" w:bidi="ar-SA"/>
              </w:rPr>
              <w:t>実在版確認＋</w:t>
            </w:r>
            <w:r>
              <w:rPr>
                <w:rStyle w:val="VerbatimChar"/>
                <w:rFonts w:eastAsia="Noto Sans CJK JP" w:cs=""/>
                <w:kern w:val="0"/>
                <w:szCs w:val="20"/>
                <w:lang w:val="ja-JP" w:eastAsia="ja-JP" w:bidi="ar-SA"/>
              </w:rPr>
              <w:t>curl -L</w:t>
            </w:r>
            <w:r>
              <w:rPr>
                <w:rFonts w:ascii="Cambria" w:hAnsi="Cambria" w:cs=""/>
                <w:kern w:val="0"/>
                <w:sz w:val="20"/>
                <w:szCs w:val="20"/>
                <w:lang w:val="ja-JP" w:eastAsia="ja-JP" w:bidi="ar-SA"/>
              </w:rPr>
              <w:t>＋検証に修正（例示</w:t>
            </w:r>
            <w:r>
              <w:rPr>
                <w:rFonts w:eastAsia="Noto Sans CJK JP" w:cs=""/>
                <w:kern w:val="0"/>
                <w:sz w:val="20"/>
                <w:szCs w:val="20"/>
                <w:lang w:val="ja-JP" w:eastAsia="ja-JP" w:bidi="ar-SA"/>
              </w:rPr>
              <w:t>5.2.3</w:t>
            </w:r>
            <w:r>
              <w:rPr>
                <w:rFonts w:ascii="Cambria" w:hAnsi="Cambria" w:cs=""/>
                <w:kern w:val="0"/>
                <w:sz w:val="20"/>
                <w:szCs w:val="20"/>
                <w:lang w:val="ja-JP" w:eastAsia="ja-JP" w:bidi="ar-SA"/>
              </w:rPr>
              <w:t>）。</w:t>
            </w:r>
            <w:r>
              <w:rPr>
                <w:rFonts w:eastAsia="Noto Sans CJK JP" w:cs=""/>
                <w:kern w:val="0"/>
                <w:sz w:val="20"/>
                <w:szCs w:val="20"/>
                <w:lang w:val="ja-JP" w:eastAsia="ja-JP" w:bidi="ar-SA"/>
              </w:rPr>
              <w:t>§9.3</w:t>
            </w:r>
            <w:r>
              <w:rPr>
                <w:rFonts w:ascii="Cambria" w:hAnsi="Cambria" w:cs=""/>
                <w:kern w:val="0"/>
                <w:sz w:val="20"/>
                <w:szCs w:val="20"/>
                <w:lang w:val="ja-JP" w:eastAsia="ja-JP" w:bidi="ar-SA"/>
              </w:rPr>
              <w:t>の</w:t>
            </w:r>
            <w:r>
              <w:rPr>
                <w:rStyle w:val="VerbatimChar"/>
                <w:rFonts w:eastAsia="Noto Sans CJK JP" w:cs=""/>
                <w:kern w:val="0"/>
                <w:szCs w:val="20"/>
                <w:lang w:val="ja-JP" w:eastAsia="ja-JP" w:bidi="ar-SA"/>
              </w:rPr>
              <w:t>chmod</w:t>
            </w:r>
            <w:r>
              <w:rPr>
                <w:rFonts w:ascii="Cambria" w:hAnsi="Cambria" w:cs=""/>
                <w:kern w:val="0"/>
                <w:sz w:val="20"/>
                <w:szCs w:val="20"/>
                <w:lang w:val="ja-JP" w:eastAsia="ja-JP" w:bidi="ar-SA"/>
              </w:rPr>
              <w:t>を</w:t>
            </w:r>
            <w:r>
              <w:rPr>
                <w:rFonts w:eastAsia="Noto Sans CJK JP" w:cs=""/>
                <w:kern w:val="0"/>
                <w:sz w:val="20"/>
                <w:szCs w:val="20"/>
                <w:lang w:val="ja-JP" w:eastAsia="ja-JP" w:bidi="ar-SA"/>
              </w:rPr>
              <w:t>sudo bash</w:t>
            </w:r>
            <w:r>
              <w:rPr>
                <w:rFonts w:ascii="Cambria" w:hAnsi="Cambria" w:cs=""/>
                <w:kern w:val="0"/>
                <w:sz w:val="20"/>
                <w:szCs w:val="20"/>
                <w:lang w:val="ja-JP" w:eastAsia="ja-JP" w:bidi="ar-SA"/>
              </w:rPr>
              <w:t>化。</w:t>
            </w:r>
            <w:r>
              <w:rPr>
                <w:rFonts w:eastAsia="Noto Sans CJK JP" w:cs=""/>
                <w:kern w:val="0"/>
                <w:sz w:val="20"/>
                <w:szCs w:val="20"/>
                <w:lang w:val="ja-JP" w:eastAsia="ja-JP" w:bidi="ar-SA"/>
              </w:rPr>
              <w:t>§9.4</w:t>
            </w:r>
            <w:r>
              <w:rPr>
                <w:rFonts w:ascii="Cambria" w:hAnsi="Cambria" w:cs=""/>
                <w:kern w:val="0"/>
                <w:sz w:val="20"/>
                <w:szCs w:val="20"/>
                <w:lang w:val="ja-JP" w:eastAsia="ja-JP" w:bidi="ar-SA"/>
              </w:rPr>
              <w:t>を</w:t>
            </w:r>
            <w:r>
              <w:rPr>
                <w:rFonts w:eastAsia="Noto Sans CJK JP" w:cs=""/>
                <w:kern w:val="0"/>
                <w:sz w:val="20"/>
                <w:szCs w:val="20"/>
                <w:lang w:val="ja-JP" w:eastAsia="ja-JP" w:bidi="ar-SA"/>
              </w:rPr>
              <w:t>secrets.properties</w:t>
            </w:r>
            <w:r>
              <w:rPr>
                <w:rFonts w:ascii="Cambria" w:hAnsi="Cambria" w:cs=""/>
                <w:kern w:val="0"/>
                <w:sz w:val="20"/>
                <w:szCs w:val="20"/>
                <w:lang w:val="ja-JP" w:eastAsia="ja-JP" w:bidi="ar-SA"/>
              </w:rPr>
              <w:t>集約・</w:t>
            </w:r>
            <w:r>
              <w:rPr>
                <w:rStyle w:val="VerbatimChar"/>
                <w:rFonts w:eastAsia="Noto Sans CJK JP" w:cs=""/>
                <w:kern w:val="0"/>
                <w:szCs w:val="20"/>
                <w:lang w:val="ja-JP" w:eastAsia="ja-JP" w:bidi="ar-SA"/>
              </w:rPr>
              <w:t>dnFormat</w:t>
            </w:r>
            <w:r>
              <w:rPr>
                <w:rFonts w:ascii="Cambria" w:hAnsi="Cambria" w:cs=""/>
                <w:kern w:val="0"/>
                <w:sz w:val="20"/>
                <w:szCs w:val="20"/>
                <w:lang w:val="ja-JP" w:eastAsia="ja-JP" w:bidi="ar-SA"/>
              </w:rPr>
              <w:t>修正・重複回避に更新</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実機検証の知見を反映</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0.8</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2026-07-02</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6</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Apache HTTPD </w:t>
            </w:r>
            <w:r>
              <w:rPr>
                <w:rFonts w:ascii="Cambria" w:hAnsi="Cambria" w:cs=""/>
                <w:kern w:val="0"/>
                <w:sz w:val="20"/>
                <w:szCs w:val="20"/>
                <w:lang w:val="ja-JP" w:eastAsia="ja-JP" w:bidi="ar-SA"/>
              </w:rPr>
              <w:t>前段・</w:t>
            </w:r>
            <w:r>
              <w:rPr>
                <w:rFonts w:eastAsia="Noto Sans CJK JP" w:cs=""/>
                <w:kern w:val="0"/>
                <w:sz w:val="20"/>
                <w:szCs w:val="20"/>
                <w:lang w:val="ja-JP" w:eastAsia="ja-JP" w:bidi="ar-SA"/>
              </w:rPr>
              <w:t xml:space="preserve">8443/TLS </w:t>
            </w:r>
            <w:r>
              <w:rPr>
                <w:rFonts w:ascii="Cambria" w:hAnsi="Cambria" w:cs=""/>
                <w:kern w:val="0"/>
                <w:sz w:val="20"/>
                <w:szCs w:val="20"/>
                <w:lang w:val="ja-JP" w:eastAsia="ja-JP" w:bidi="ar-SA"/>
              </w:rPr>
              <w:t>終端・</w:t>
            </w:r>
            <w:r>
              <w:rPr>
                <w:rFonts w:eastAsia="Noto Sans CJK JP" w:cs=""/>
                <w:kern w:val="0"/>
                <w:sz w:val="20"/>
                <w:szCs w:val="20"/>
                <w:lang w:val="ja-JP" w:eastAsia="ja-JP" w:bidi="ar-SA"/>
              </w:rPr>
              <w:t xml:space="preserve">Tomcat 8080 </w:t>
            </w:r>
            <w:r>
              <w:rPr>
                <w:rFonts w:ascii="Cambria" w:hAnsi="Cambria" w:cs=""/>
                <w:kern w:val="0"/>
                <w:sz w:val="20"/>
                <w:szCs w:val="20"/>
                <w:lang w:val="ja-JP" w:eastAsia="ja-JP" w:bidi="ar-SA"/>
              </w:rPr>
              <w:t xml:space="preserve">へリバースプロキシ）を追記。ブラウザから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へ </w:t>
            </w:r>
            <w:r>
              <w:rPr>
                <w:rFonts w:eastAsia="Noto Sans CJK JP" w:cs=""/>
                <w:kern w:val="0"/>
                <w:sz w:val="20"/>
                <w:szCs w:val="20"/>
                <w:lang w:val="ja-JP" w:eastAsia="ja-JP" w:bidi="ar-SA"/>
              </w:rPr>
              <w:t xml:space="preserve">HTTPS </w:t>
            </w:r>
            <w:r>
              <w:rPr>
                <w:rFonts w:ascii="Cambria" w:hAnsi="Cambria" w:cs=""/>
                <w:kern w:val="0"/>
                <w:sz w:val="20"/>
                <w:szCs w:val="20"/>
                <w:lang w:val="ja-JP" w:eastAsia="ja-JP" w:bidi="ar-SA"/>
              </w:rPr>
              <w:t>到達可能に</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w:t>
            </w:r>
            <w:r>
              <w:rPr>
                <w:rFonts w:ascii="Cambria" w:hAnsi="Cambria" w:cs=""/>
                <w:kern w:val="0"/>
                <w:sz w:val="20"/>
                <w:szCs w:val="20"/>
                <w:lang w:val="ja-JP" w:eastAsia="ja-JP" w:bidi="ar-SA"/>
              </w:rPr>
              <w:t>証明書</w:t>
            </w:r>
            <w:r>
              <w:rPr>
                <w:rFonts w:eastAsia="Noto Sans CJK JP" w:cs=""/>
                <w:kern w:val="0"/>
                <w:sz w:val="20"/>
                <w:szCs w:val="20"/>
                <w:lang w:val="ja-JP" w:eastAsia="ja-JP" w:bidi="ar-SA"/>
              </w:rPr>
              <w:t>(a)</w:t>
            </w:r>
            <w:r>
              <w:rPr>
                <w:rFonts w:ascii="Cambria" w:hAnsi="Cambria" w:cs=""/>
                <w:kern w:val="0"/>
                <w:sz w:val="20"/>
                <w:szCs w:val="20"/>
                <w:lang w:val="ja-JP" w:eastAsia="ja-JP" w:bidi="ar-SA"/>
              </w:rPr>
              <w:t>を初めて使用</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0.9</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2026-07-03</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7</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導入・</w:t>
            </w:r>
            <w:r>
              <w:rPr>
                <w:rFonts w:eastAsia="Noto Sans CJK JP" w:cs=""/>
                <w:kern w:val="0"/>
                <w:sz w:val="20"/>
                <w:szCs w:val="20"/>
                <w:lang w:val="ja-JP" w:eastAsia="ja-JP" w:bidi="ar-SA"/>
              </w:rPr>
              <w:t xml:space="preserve">443/TLS </w:t>
            </w:r>
            <w:r>
              <w:rPr>
                <w:rFonts w:ascii="Cambria" w:hAnsi="Cambria" w:cs=""/>
                <w:kern w:val="0"/>
                <w:sz w:val="20"/>
                <w:szCs w:val="20"/>
                <w:lang w:val="ja-JP" w:eastAsia="ja-JP" w:bidi="ar-SA"/>
              </w:rPr>
              <w:t>バインド・確認ページ）を追記。実機知見として「</w:t>
            </w:r>
            <w:r>
              <w:rPr>
                <w:rFonts w:eastAsia="Noto Sans CJK JP" w:cs=""/>
                <w:kern w:val="0"/>
                <w:sz w:val="20"/>
                <w:szCs w:val="20"/>
                <w:lang w:val="ja-JP" w:eastAsia="ja-JP" w:bidi="ar-SA"/>
              </w:rPr>
              <w:t xml:space="preserve">(A)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localhost </w:t>
            </w:r>
            <w:r>
              <w:rPr>
                <w:rFonts w:ascii="Cambria" w:hAnsi="Cambria" w:cs=""/>
                <w:kern w:val="0"/>
                <w:sz w:val="20"/>
                <w:szCs w:val="20"/>
                <w:lang w:val="ja-JP" w:eastAsia="ja-JP" w:bidi="ar-SA"/>
              </w:rPr>
              <w:t xml:space="preserve">転送が効かない場合は </w:t>
            </w:r>
            <w:r>
              <w:rPr>
                <w:rFonts w:eastAsia="Noto Sans CJK JP" w:cs=""/>
                <w:kern w:val="0"/>
                <w:sz w:val="20"/>
                <w:szCs w:val="20"/>
                <w:lang w:val="ja-JP" w:eastAsia="ja-JP" w:bidi="ar-SA"/>
              </w:rPr>
              <w:t xml:space="preserve">mirrored </w:t>
            </w:r>
            <w:r>
              <w:rPr>
                <w:rFonts w:ascii="Cambria" w:hAnsi="Cambria" w:cs=""/>
                <w:kern w:val="0"/>
                <w:sz w:val="20"/>
                <w:szCs w:val="20"/>
                <w:lang w:val="ja-JP" w:eastAsia="ja-JP" w:bidi="ar-SA"/>
              </w:rPr>
              <w:t xml:space="preserve">へ移行」を </w:t>
            </w:r>
            <w:r>
              <w:rPr>
                <w:rFonts w:eastAsia="Noto Sans CJK JP" w:cs=""/>
                <w:kern w:val="0"/>
                <w:sz w:val="20"/>
                <w:szCs w:val="20"/>
                <w:lang w:val="ja-JP" w:eastAsia="ja-JP" w:bidi="ar-SA"/>
              </w:rPr>
              <w:t>§6.3</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§10.5 </w:t>
            </w:r>
            <w:r>
              <w:rPr>
                <w:rFonts w:ascii="Cambria" w:hAnsi="Cambria" w:cs=""/>
                <w:kern w:val="0"/>
                <w:sz w:val="20"/>
                <w:szCs w:val="20"/>
                <w:lang w:val="ja-JP" w:eastAsia="ja-JP" w:bidi="ar-SA"/>
              </w:rPr>
              <w:t>に反映</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mirrored </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 xml:space="preserve">(B) </w:t>
            </w:r>
            <w:r>
              <w:rPr>
                <w:rFonts w:ascii="Cambria" w:hAnsi="Cambria" w:cs=""/>
                <w:kern w:val="0"/>
                <w:sz w:val="20"/>
                <w:szCs w:val="20"/>
                <w:lang w:val="ja-JP" w:eastAsia="ja-JP" w:bidi="ar-SA"/>
              </w:rPr>
              <w:t>相当へ前倒し移行</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0.10</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2026-07-03</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8</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Shibboleth SP 3 </w:t>
            </w:r>
            <w:r>
              <w:rPr>
                <w:rFonts w:ascii="Cambria" w:hAnsi="Cambria" w:cs=""/>
                <w:kern w:val="0"/>
                <w:sz w:val="20"/>
                <w:szCs w:val="20"/>
                <w:lang w:val="ja-JP" w:eastAsia="ja-JP" w:bidi="ar-SA"/>
              </w:rPr>
              <w:t>導入・</w:t>
            </w: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連携・サイト全体保護・</w:t>
            </w:r>
            <w:r>
              <w:rPr>
                <w:rFonts w:eastAsia="Noto Sans CJK JP" w:cs=""/>
                <w:kern w:val="0"/>
                <w:sz w:val="20"/>
                <w:szCs w:val="20"/>
                <w:lang w:val="ja-JP" w:eastAsia="ja-JP" w:bidi="ar-SA"/>
              </w:rPr>
              <w:t>SP</w:t>
            </w:r>
            <w:r>
              <w:rPr>
                <w:rFonts w:ascii="Cambria" w:hAnsi="Cambria" w:cs=""/>
                <w:kern w:val="0"/>
                <w:sz w:val="20"/>
                <w:szCs w:val="20"/>
                <w:lang w:val="ja-JP" w:eastAsia="ja-JP" w:bidi="ar-SA"/>
              </w:rPr>
              <w:t>鍵</w:t>
            </w:r>
            <w:r>
              <w:rPr>
                <w:rFonts w:eastAsia="Noto Sans CJK JP" w:cs=""/>
                <w:kern w:val="0"/>
                <w:sz w:val="20"/>
                <w:szCs w:val="20"/>
                <w:lang w:val="ja-JP" w:eastAsia="ja-JP" w:bidi="ar-SA"/>
              </w:rPr>
              <w:t>(b)</w:t>
            </w:r>
            <w:r>
              <w:rPr>
                <w:rFonts w:ascii="Cambria" w:hAnsi="Cambria" w:cs=""/>
                <w:kern w:val="0"/>
                <w:sz w:val="20"/>
                <w:szCs w:val="20"/>
                <w:lang w:val="ja-JP" w:eastAsia="ja-JP" w:bidi="ar-SA"/>
              </w:rPr>
              <w:t>生成）を追記。</w:t>
            </w:r>
            <w:r>
              <w:rPr>
                <w:rFonts w:eastAsia="Noto Sans CJK JP" w:cs=""/>
                <w:kern w:val="0"/>
                <w:sz w:val="20"/>
                <w:szCs w:val="20"/>
                <w:lang w:val="ja-JP" w:eastAsia="ja-JP" w:bidi="ar-SA"/>
              </w:rPr>
              <w:t xml:space="preserve">§11.5 </w:t>
            </w:r>
            <w:r>
              <w:rPr>
                <w:rFonts w:ascii="Cambria" w:hAnsi="Cambria" w:cs=""/>
                <w:kern w:val="0"/>
                <w:sz w:val="20"/>
                <w:szCs w:val="20"/>
                <w:lang w:val="ja-JP" w:eastAsia="ja-JP" w:bidi="ar-SA"/>
              </w:rPr>
              <w:t xml:space="preserve">にビルトイン </w:t>
            </w:r>
            <w:r>
              <w:rPr>
                <w:rFonts w:eastAsia="Noto Sans CJK JP" w:cs=""/>
                <w:kern w:val="0"/>
                <w:sz w:val="20"/>
                <w:szCs w:val="20"/>
                <w:lang w:val="ja-JP" w:eastAsia="ja-JP" w:bidi="ar-SA"/>
              </w:rPr>
              <w:t xml:space="preserve">Administrator </w:t>
            </w:r>
            <w:r>
              <w:rPr>
                <w:rFonts w:ascii="Cambria" w:hAnsi="Cambria" w:cs=""/>
                <w:kern w:val="0"/>
                <w:sz w:val="20"/>
                <w:szCs w:val="20"/>
                <w:lang w:val="ja-JP" w:eastAsia="ja-JP" w:bidi="ar-SA"/>
              </w:rPr>
              <w:t>の承認モード差異（</w:t>
            </w:r>
            <w:r>
              <w:rPr>
                <w:rFonts w:eastAsia="Noto Sans CJK JP" w:cs=""/>
                <w:kern w:val="0"/>
                <w:sz w:val="20"/>
                <w:szCs w:val="20"/>
                <w:lang w:val="ja-JP" w:eastAsia="ja-JP" w:bidi="ar-SA"/>
              </w:rPr>
              <w:t xml:space="preserve">Server 2016 </w:t>
            </w:r>
            <w:r>
              <w:rPr>
                <w:rFonts w:ascii="Cambria" w:hAnsi="Cambria" w:cs=""/>
                <w:kern w:val="0"/>
                <w:sz w:val="20"/>
                <w:szCs w:val="20"/>
                <w:lang w:val="ja-JP" w:eastAsia="ja-JP" w:bidi="ar-SA"/>
              </w:rPr>
              <w:t xml:space="preserve">と </w:t>
            </w:r>
            <w:r>
              <w:rPr>
                <w:rFonts w:eastAsia="Noto Sans CJK JP" w:cs=""/>
                <w:kern w:val="0"/>
                <w:sz w:val="20"/>
                <w:szCs w:val="20"/>
                <w:lang w:val="ja-JP" w:eastAsia="ja-JP" w:bidi="ar-SA"/>
              </w:rPr>
              <w:t>Win11</w:t>
            </w:r>
            <w:r>
              <w:rPr>
                <w:rFonts w:ascii="Cambria" w:hAnsi="Cambria" w:cs=""/>
                <w:kern w:val="0"/>
                <w:sz w:val="20"/>
                <w:szCs w:val="20"/>
                <w:lang w:val="ja-JP" w:eastAsia="ja-JP" w:bidi="ar-SA"/>
              </w:rPr>
              <w:t xml:space="preserve">）と </w:t>
            </w:r>
            <w:r>
              <w:rPr>
                <w:rFonts w:eastAsia="Noto Sans CJK JP" w:cs=""/>
                <w:kern w:val="0"/>
                <w:sz w:val="20"/>
                <w:szCs w:val="20"/>
                <w:lang w:val="ja-JP" w:eastAsia="ja-JP" w:bidi="ar-SA"/>
              </w:rPr>
              <w:t xml:space="preserve">ASP </w:t>
            </w:r>
            <w:r>
              <w:rPr>
                <w:rFonts w:ascii="Cambria" w:hAnsi="Cambria" w:cs=""/>
                <w:kern w:val="0"/>
                <w:sz w:val="20"/>
                <w:szCs w:val="20"/>
                <w:lang w:val="ja-JP" w:eastAsia="ja-JP" w:bidi="ar-SA"/>
              </w:rPr>
              <w:t>文字コードの補足を追記</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NameID→REMOTE_USER </w:t>
            </w:r>
            <w:r>
              <w:rPr>
                <w:rFonts w:ascii="Cambria" w:hAnsi="Cambria" w:cs=""/>
                <w:kern w:val="0"/>
                <w:sz w:val="20"/>
                <w:szCs w:val="20"/>
                <w:lang w:val="ja-JP" w:eastAsia="ja-JP" w:bidi="ar-SA"/>
              </w:rPr>
              <w:t>標準形</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0.11</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2026-07-04</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9</w:t>
            </w:r>
            <w:r>
              <w:rPr>
                <w:rFonts w:ascii="Cambria" w:hAnsi="Cambria" w:cs=""/>
                <w:kern w:val="0"/>
                <w:sz w:val="20"/>
                <w:szCs w:val="20"/>
                <w:lang w:val="ja-JP" w:eastAsia="ja-JP" w:bidi="ar-SA"/>
              </w:rPr>
              <w:t>（メタデータ相互登録・</w:t>
            </w:r>
            <w:r>
              <w:rPr>
                <w:rFonts w:eastAsia="Noto Sans CJK JP" w:cs=""/>
                <w:kern w:val="0"/>
                <w:sz w:val="20"/>
                <w:szCs w:val="20"/>
                <w:lang w:val="ja-JP" w:eastAsia="ja-JP" w:bidi="ar-SA"/>
              </w:rPr>
              <w:t>IdP</w:t>
            </w:r>
            <w:r>
              <w:rPr>
                <w:rFonts w:ascii="Cambria" w:hAnsi="Cambria" w:cs=""/>
                <w:kern w:val="0"/>
                <w:sz w:val="20"/>
                <w:szCs w:val="20"/>
                <w:lang w:val="ja-JP" w:eastAsia="ja-JP" w:bidi="ar-SA"/>
              </w:rPr>
              <w:t>エンドポイントの</w:t>
            </w:r>
            <w:r>
              <w:rPr>
                <w:rFonts w:eastAsia="Noto Sans CJK JP" w:cs=""/>
                <w:kern w:val="0"/>
                <w:sz w:val="20"/>
                <w:szCs w:val="20"/>
                <w:lang w:val="ja-JP" w:eastAsia="ja-JP" w:bidi="ar-SA"/>
              </w:rPr>
              <w:t>:8443</w:t>
            </w:r>
            <w:r>
              <w:rPr>
                <w:rFonts w:ascii="Cambria" w:hAnsi="Cambria" w:cs=""/>
                <w:kern w:val="0"/>
                <w:sz w:val="20"/>
                <w:szCs w:val="20"/>
                <w:lang w:val="ja-JP" w:eastAsia="ja-JP" w:bidi="ar-SA"/>
              </w:rPr>
              <w:t>補正・初回</w:t>
            </w:r>
            <w:r>
              <w:rPr>
                <w:rFonts w:eastAsia="Noto Sans CJK JP" w:cs=""/>
                <w:kern w:val="0"/>
                <w:sz w:val="20"/>
                <w:szCs w:val="20"/>
                <w:lang w:val="ja-JP" w:eastAsia="ja-JP" w:bidi="ar-SA"/>
              </w:rPr>
              <w:t>SSO</w:t>
            </w:r>
            <w:r>
              <w:rPr>
                <w:rFonts w:ascii="Cambria" w:hAnsi="Cambria" w:cs=""/>
                <w:kern w:val="0"/>
                <w:sz w:val="20"/>
                <w:szCs w:val="20"/>
                <w:lang w:val="ja-JP" w:eastAsia="ja-JP" w:bidi="ar-SA"/>
              </w:rPr>
              <w:t>成立）を追記。</w:t>
            </w:r>
            <w:r>
              <w:rPr>
                <w:rFonts w:eastAsia="Noto Sans CJK JP" w:cs=""/>
                <w:kern w:val="0"/>
                <w:sz w:val="20"/>
                <w:szCs w:val="20"/>
                <w:lang w:val="ja-JP" w:eastAsia="ja-JP" w:bidi="ar-SA"/>
              </w:rPr>
              <w:t>§12.1</w:t>
            </w:r>
            <w:r>
              <w:rPr>
                <w:rFonts w:ascii="Cambria" w:hAnsi="Cambria" w:cs=""/>
                <w:kern w:val="0"/>
                <w:sz w:val="20"/>
                <w:szCs w:val="20"/>
                <w:lang w:val="ja-JP" w:eastAsia="ja-JP" w:bidi="ar-SA"/>
              </w:rPr>
              <w:t>に配置注記（</w:t>
            </w:r>
            <w:r>
              <w:rPr>
                <w:rFonts w:eastAsia="Noto Sans CJK JP" w:cs=""/>
                <w:kern w:val="0"/>
                <w:sz w:val="20"/>
                <w:szCs w:val="20"/>
                <w:lang w:val="ja-JP" w:eastAsia="ja-JP" w:bidi="ar-SA"/>
              </w:rPr>
              <w:t>C:</w:t>
            </w:r>
            <w:r>
              <w:rPr>
                <w:rFonts w:ascii="Cambria" w:hAnsi="Cambria" w:cs=""/>
                <w:kern w:val="0"/>
                <w:sz w:val="20"/>
                <w:szCs w:val="20"/>
                <w:lang w:val="ja-JP" w:eastAsia="ja-JP" w:bidi="ar-SA"/>
              </w:rPr>
              <w:t>）、</w:t>
            </w:r>
            <w:r>
              <w:rPr>
                <w:rFonts w:eastAsia="Noto Sans CJK JP" w:cs=""/>
                <w:kern w:val="0"/>
                <w:sz w:val="20"/>
                <w:szCs w:val="20"/>
                <w:lang w:val="ja-JP" w:eastAsia="ja-JP" w:bidi="ar-SA"/>
              </w:rPr>
              <w:t>§12.2</w:t>
            </w:r>
            <w:r>
              <w:rPr>
                <w:rFonts w:ascii="Cambria" w:hAnsi="Cambria" w:cs=""/>
                <w:kern w:val="0"/>
                <w:sz w:val="20"/>
                <w:szCs w:val="20"/>
                <w:lang w:val="ja-JP" w:eastAsia="ja-JP" w:bidi="ar-SA"/>
              </w:rPr>
              <w:t>をネイティブモジュール</w:t>
            </w:r>
            <w:r>
              <w:rPr>
                <w:rFonts w:eastAsia="Noto Sans CJK JP" w:cs=""/>
                <w:kern w:val="0"/>
                <w:sz w:val="20"/>
                <w:szCs w:val="20"/>
                <w:lang w:val="ja-JP" w:eastAsia="ja-JP" w:bidi="ar-SA"/>
              </w:rPr>
              <w:t>(ShibNative)</w:t>
            </w:r>
            <w:r>
              <w:rPr>
                <w:rFonts w:ascii="Cambria" w:hAnsi="Cambria" w:cs=""/>
                <w:kern w:val="0"/>
                <w:sz w:val="20"/>
                <w:szCs w:val="20"/>
                <w:lang w:val="ja-JP" w:eastAsia="ja-JP" w:bidi="ar-SA"/>
              </w:rPr>
              <w:t>確認に修正</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静的メタデータ方式</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0.12</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2026-07-04</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10</w:t>
            </w:r>
            <w:r>
              <w:rPr>
                <w:rFonts w:ascii="Cambria" w:hAnsi="Cambria" w:cs=""/>
                <w:kern w:val="0"/>
                <w:sz w:val="20"/>
                <w:szCs w:val="20"/>
                <w:lang w:val="ja-JP" w:eastAsia="ja-JP" w:bidi="ar-SA"/>
              </w:rPr>
              <w:t>（個人番号を</w:t>
            </w:r>
            <w:r>
              <w:rPr>
                <w:rFonts w:eastAsia="Noto Sans CJK JP" w:cs=""/>
                <w:kern w:val="0"/>
                <w:sz w:val="20"/>
                <w:szCs w:val="20"/>
                <w:lang w:val="ja-JP" w:eastAsia="ja-JP" w:bidi="ar-SA"/>
              </w:rPr>
              <w:t>NameID</w:t>
            </w:r>
            <w:r>
              <w:rPr>
                <w:rFonts w:ascii="Cambria" w:hAnsi="Cambria" w:cs=""/>
                <w:kern w:val="0"/>
                <w:sz w:val="20"/>
                <w:szCs w:val="20"/>
                <w:lang w:val="ja-JP" w:eastAsia="ja-JP" w:bidi="ar-SA"/>
              </w:rPr>
              <w:t>で渡し</w:t>
            </w:r>
            <w:r>
              <w:rPr>
                <w:rStyle w:val="VerbatimChar"/>
                <w:rFonts w:eastAsia="Noto Sans CJK JP" w:cs=""/>
                <w:kern w:val="0"/>
                <w:szCs w:val="20"/>
                <w:lang w:val="ja-JP" w:eastAsia="ja-JP" w:bidi="ar-SA"/>
              </w:rPr>
              <w:t>REMOTE_USER</w:t>
            </w:r>
            <w:r>
              <w:rPr>
                <w:rFonts w:ascii="Cambria" w:hAnsi="Cambria" w:cs=""/>
                <w:kern w:val="0"/>
                <w:sz w:val="20"/>
                <w:szCs w:val="20"/>
                <w:lang w:val="ja-JP" w:eastAsia="ja-JP" w:bidi="ar-SA"/>
              </w:rPr>
              <w:t>へ）を追記し</w:t>
            </w:r>
            <w:r>
              <w:rPr>
                <w:rFonts w:ascii="Cambria" w:hAnsi="Cambria" w:cs=""/>
                <w:b/>
                <w:bCs/>
                <w:kern w:val="0"/>
                <w:sz w:val="20"/>
                <w:szCs w:val="20"/>
                <w:lang w:val="ja-JP" w:eastAsia="ja-JP" w:bidi="ar-SA"/>
              </w:rPr>
              <w:t>全</w:t>
            </w:r>
            <w:r>
              <w:rPr>
                <w:rFonts w:eastAsia="Noto Sans CJK JP" w:cs=""/>
                <w:b/>
                <w:bCs/>
                <w:kern w:val="0"/>
                <w:sz w:val="20"/>
                <w:szCs w:val="20"/>
                <w:lang w:val="ja-JP" w:eastAsia="ja-JP" w:bidi="ar-SA"/>
              </w:rPr>
              <w:t>SSO</w:t>
            </w:r>
            <w:r>
              <w:rPr>
                <w:rFonts w:ascii="Cambria" w:hAnsi="Cambria" w:cs=""/>
                <w:b/>
                <w:bCs/>
                <w:kern w:val="0"/>
                <w:sz w:val="20"/>
                <w:szCs w:val="20"/>
                <w:lang w:val="ja-JP" w:eastAsia="ja-JP" w:bidi="ar-SA"/>
              </w:rPr>
              <w:t>完成</w:t>
            </w:r>
            <w:r>
              <w:rPr>
                <w:rFonts w:ascii="Cambria" w:hAnsi="Cambria" w:cs=""/>
                <w:kern w:val="0"/>
                <w:sz w:val="20"/>
                <w:szCs w:val="20"/>
                <w:lang w:val="ja-JP" w:eastAsia="ja-JP" w:bidi="ar-SA"/>
              </w:rPr>
              <w:t>。</w:t>
            </w:r>
            <w:r>
              <w:rPr>
                <w:rFonts w:eastAsia="Noto Sans CJK JP" w:cs=""/>
                <w:kern w:val="0"/>
                <w:sz w:val="20"/>
                <w:szCs w:val="20"/>
                <w:lang w:val="ja-JP" w:eastAsia="ja-JP" w:bidi="ar-SA"/>
              </w:rPr>
              <w:t>§13.2</w:t>
            </w:r>
            <w:r>
              <w:rPr>
                <w:rFonts w:ascii="Cambria" w:hAnsi="Cambria" w:cs=""/>
                <w:kern w:val="0"/>
                <w:sz w:val="20"/>
                <w:szCs w:val="20"/>
                <w:lang w:val="ja-JP" w:eastAsia="ja-JP" w:bidi="ar-SA"/>
              </w:rPr>
              <w:t>の</w:t>
            </w:r>
            <w:r>
              <w:rPr>
                <w:rStyle w:val="VerbatimChar"/>
                <w:rFonts w:eastAsia="Noto Sans CJK JP" w:cs=""/>
                <w:kern w:val="0"/>
                <w:szCs w:val="20"/>
                <w:lang w:val="ja-JP" w:eastAsia="ja-JP" w:bidi="ar-SA"/>
              </w:rPr>
              <w:t>&lt;MetadataProvider&gt;</w:t>
            </w:r>
            <w:r>
              <w:rPr>
                <w:rFonts w:ascii="Cambria" w:hAnsi="Cambria" w:cs=""/>
                <w:kern w:val="0"/>
                <w:sz w:val="20"/>
                <w:szCs w:val="20"/>
                <w:lang w:val="ja-JP" w:eastAsia="ja-JP" w:bidi="ar-SA"/>
              </w:rPr>
              <w:t>配置を訂正（</w:t>
            </w:r>
            <w:r>
              <w:rPr>
                <w:rStyle w:val="VerbatimChar"/>
                <w:rFonts w:eastAsia="Noto Sans CJK JP" w:cs=""/>
                <w:kern w:val="0"/>
                <w:szCs w:val="20"/>
                <w:lang w:val="ja-JP" w:eastAsia="ja-JP" w:bidi="ar-SA"/>
              </w:rPr>
              <w:t>&lt;/Sessions&gt;</w:t>
            </w:r>
            <w:r>
              <w:rPr>
                <w:rFonts w:ascii="Cambria" w:hAnsi="Cambria" w:cs=""/>
                <w:kern w:val="0"/>
                <w:sz w:val="20"/>
                <w:szCs w:val="20"/>
                <w:lang w:val="ja-JP" w:eastAsia="ja-JP" w:bidi="ar-SA"/>
              </w:rPr>
              <w:t>の後）、</w:t>
            </w:r>
            <w:r>
              <w:rPr>
                <w:rFonts w:eastAsia="Noto Sans CJK JP" w:cs=""/>
                <w:kern w:val="0"/>
                <w:sz w:val="20"/>
                <w:szCs w:val="20"/>
                <w:lang w:val="ja-JP" w:eastAsia="ja-JP" w:bidi="ar-SA"/>
              </w:rPr>
              <w:t>§10.4</w:t>
            </w:r>
            <w:r>
              <w:rPr>
                <w:rFonts w:ascii="Cambria" w:hAnsi="Cambria" w:cs=""/>
                <w:kern w:val="0"/>
                <w:sz w:val="20"/>
                <w:szCs w:val="20"/>
                <w:lang w:val="ja-JP" w:eastAsia="ja-JP" w:bidi="ar-SA"/>
              </w:rPr>
              <w:t>に</w:t>
            </w:r>
            <w:r>
              <w:rPr>
                <w:rFonts w:eastAsia="Noto Sans CJK JP" w:cs=""/>
                <w:kern w:val="0"/>
                <w:sz w:val="20"/>
                <w:szCs w:val="20"/>
                <w:lang w:val="ja-JP" w:eastAsia="ja-JP" w:bidi="ar-SA"/>
              </w:rPr>
              <w:t>mirrored</w:t>
            </w:r>
            <w:r>
              <w:rPr>
                <w:rFonts w:ascii="Cambria" w:hAnsi="Cambria" w:cs=""/>
                <w:kern w:val="0"/>
                <w:sz w:val="20"/>
                <w:szCs w:val="20"/>
                <w:lang w:val="ja-JP" w:eastAsia="ja-JP" w:bidi="ar-SA"/>
              </w:rPr>
              <w:t>時の</w:t>
            </w:r>
            <w:r>
              <w:rPr>
                <w:rStyle w:val="VerbatimChar"/>
                <w:rFonts w:eastAsia="Noto Sans CJK JP" w:cs=""/>
                <w:kern w:val="0"/>
                <w:szCs w:val="20"/>
                <w:lang w:val="ja-JP" w:eastAsia="ja-JP" w:bidi="ar-SA"/>
              </w:rPr>
              <w:t>Listen 80/443</w:t>
            </w:r>
            <w:r>
              <w:rPr>
                <w:rFonts w:ascii="Cambria" w:hAnsi="Cambria" w:cs=""/>
                <w:kern w:val="0"/>
                <w:sz w:val="20"/>
                <w:szCs w:val="20"/>
                <w:lang w:val="ja-JP" w:eastAsia="ja-JP" w:bidi="ar-SA"/>
              </w:rPr>
              <w:t>無効化を追記、</w:t>
            </w:r>
            <w:r>
              <w:rPr>
                <w:rFonts w:eastAsia="Noto Sans CJK JP" w:cs=""/>
                <w:kern w:val="0"/>
                <w:sz w:val="20"/>
                <w:szCs w:val="20"/>
                <w:lang w:val="ja-JP" w:eastAsia="ja-JP" w:bidi="ar-SA"/>
              </w:rPr>
              <w:t>§13.4</w:t>
            </w:r>
            <w:r>
              <w:rPr>
                <w:rFonts w:ascii="Cambria" w:hAnsi="Cambria" w:cs=""/>
                <w:kern w:val="0"/>
                <w:sz w:val="20"/>
                <w:szCs w:val="20"/>
                <w:lang w:val="ja-JP" w:eastAsia="ja-JP" w:bidi="ar-SA"/>
              </w:rPr>
              <w:t>に反映は</w:t>
            </w:r>
            <w:r>
              <w:rPr>
                <w:rFonts w:eastAsia="Noto Sans CJK JP" w:cs=""/>
                <w:kern w:val="0"/>
                <w:sz w:val="20"/>
                <w:szCs w:val="20"/>
                <w:lang w:val="ja-JP" w:eastAsia="ja-JP" w:bidi="ar-SA"/>
              </w:rPr>
              <w:t>Tomcat</w:t>
            </w:r>
            <w:r>
              <w:rPr>
                <w:rFonts w:ascii="Cambria" w:hAnsi="Cambria" w:cs=""/>
                <w:kern w:val="0"/>
                <w:sz w:val="20"/>
                <w:szCs w:val="20"/>
                <w:lang w:val="ja-JP" w:eastAsia="ja-JP" w:bidi="ar-SA"/>
              </w:rPr>
              <w:t>再起動が確実と注記</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NameID</w:t>
            </w:r>
            <w:r>
              <w:rPr>
                <w:rFonts w:ascii="Cambria" w:hAnsi="Cambria" w:cs=""/>
                <w:kern w:val="0"/>
                <w:sz w:val="20"/>
                <w:szCs w:val="20"/>
                <w:lang w:val="ja-JP" w:eastAsia="ja-JP" w:bidi="ar-SA"/>
              </w:rPr>
              <w:t>方式で個人番号を連携</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0.13</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2026-07-04</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11</w:t>
            </w:r>
            <w:r>
              <w:rPr>
                <w:rFonts w:ascii="Cambria" w:hAnsi="Cambria" w:cs=""/>
                <w:kern w:val="0"/>
                <w:sz w:val="20"/>
                <w:szCs w:val="20"/>
                <w:lang w:val="ja-JP" w:eastAsia="ja-JP" w:bidi="ar-SA"/>
              </w:rPr>
              <w:t>（結合テスト・ログ・再起動堅牢性・問題早見表・本番展開メモ）を追記し</w:t>
            </w:r>
            <w:r>
              <w:rPr>
                <w:rFonts w:ascii="Cambria" w:hAnsi="Cambria" w:cs=""/>
                <w:b/>
                <w:bCs/>
                <w:kern w:val="0"/>
                <w:sz w:val="20"/>
                <w:szCs w:val="20"/>
                <w:lang w:val="ja-JP" w:eastAsia="ja-JP" w:bidi="ar-SA"/>
              </w:rPr>
              <w:t>全工程完了</w:t>
            </w:r>
            <w:r>
              <w:rPr>
                <w:rFonts w:ascii="Cambria" w:hAnsi="Cambria" w:cs=""/>
                <w:kern w:val="0"/>
                <w:sz w:val="20"/>
                <w:szCs w:val="20"/>
                <w:lang w:val="ja-JP" w:eastAsia="ja-JP" w:bidi="ar-SA"/>
              </w:rPr>
              <w:t>。</w:t>
            </w:r>
            <w:r>
              <w:rPr>
                <w:rFonts w:eastAsia="Noto Sans CJK JP" w:cs=""/>
                <w:kern w:val="0"/>
                <w:sz w:val="20"/>
                <w:szCs w:val="20"/>
                <w:lang w:val="ja-JP" w:eastAsia="ja-JP" w:bidi="ar-SA"/>
              </w:rPr>
              <w:t>§14.1</w:t>
            </w:r>
            <w:r>
              <w:rPr>
                <w:rFonts w:ascii="Cambria" w:hAnsi="Cambria" w:cs=""/>
                <w:kern w:val="0"/>
                <w:sz w:val="20"/>
                <w:szCs w:val="20"/>
                <w:lang w:val="ja-JP" w:eastAsia="ja-JP" w:bidi="ar-SA"/>
              </w:rPr>
              <w:t>を訂正（</w:t>
            </w:r>
            <w:r>
              <w:rPr>
                <w:rFonts w:eastAsia="Noto Sans CJK JP" w:cs=""/>
                <w:kern w:val="0"/>
                <w:sz w:val="20"/>
                <w:szCs w:val="20"/>
                <w:lang w:val="ja-JP" w:eastAsia="ja-JP" w:bidi="ar-SA"/>
              </w:rPr>
              <w:t>uid</w:t>
            </w:r>
            <w:r>
              <w:rPr>
                <w:rFonts w:ascii="Cambria" w:hAnsi="Cambria" w:cs=""/>
                <w:kern w:val="0"/>
                <w:sz w:val="20"/>
                <w:szCs w:val="20"/>
                <w:lang w:val="ja-JP" w:eastAsia="ja-JP" w:bidi="ar-SA"/>
              </w:rPr>
              <w:t>は</w:t>
            </w:r>
            <w:r>
              <w:rPr>
                <w:rFonts w:eastAsia="Noto Sans CJK JP" w:cs=""/>
                <w:kern w:val="0"/>
                <w:sz w:val="20"/>
                <w:szCs w:val="20"/>
                <w:lang w:val="ja-JP" w:eastAsia="ja-JP" w:bidi="ar-SA"/>
              </w:rPr>
              <w:t>PrincipalName</w:t>
            </w:r>
            <w:r>
              <w:rPr>
                <w:rFonts w:ascii="Cambria" w:hAnsi="Cambria" w:cs=""/>
                <w:kern w:val="0"/>
                <w:sz w:val="20"/>
                <w:szCs w:val="20"/>
                <w:lang w:val="ja-JP" w:eastAsia="ja-JP" w:bidi="ar-SA"/>
              </w:rPr>
              <w:t>で定義済み・</w:t>
            </w:r>
            <w:r>
              <w:rPr>
                <w:rFonts w:eastAsia="Noto Sans CJK JP" w:cs=""/>
                <w:kern w:val="0"/>
                <w:sz w:val="20"/>
                <w:szCs w:val="20"/>
                <w:lang w:val="ja-JP" w:eastAsia="ja-JP" w:bidi="ar-SA"/>
              </w:rPr>
              <w:t>attribute-resolver.xml</w:t>
            </w:r>
            <w:r>
              <w:rPr>
                <w:rFonts w:ascii="Cambria" w:hAnsi="Cambria" w:cs=""/>
                <w:kern w:val="0"/>
                <w:sz w:val="20"/>
                <w:szCs w:val="20"/>
                <w:lang w:val="ja-JP" w:eastAsia="ja-JP" w:bidi="ar-SA"/>
              </w:rPr>
              <w:t>変更不要）</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全</w:t>
            </w:r>
            <w:r>
              <w:rPr>
                <w:rFonts w:eastAsia="Noto Sans CJK JP" w:cs=""/>
                <w:kern w:val="0"/>
                <w:sz w:val="20"/>
                <w:szCs w:val="20"/>
                <w:lang w:val="ja-JP" w:eastAsia="ja-JP" w:bidi="ar-SA"/>
              </w:rPr>
              <w:t>11</w:t>
            </w:r>
            <w:r>
              <w:rPr>
                <w:rFonts w:ascii="Cambria" w:hAnsi="Cambria" w:cs=""/>
                <w:kern w:val="0"/>
                <w:sz w:val="20"/>
                <w:szCs w:val="20"/>
                <w:lang w:val="ja-JP" w:eastAsia="ja-JP" w:bidi="ar-SA"/>
              </w:rPr>
              <w:t>フェーズ完了</w:t>
            </w:r>
          </w:p>
        </w:tc>
      </w:tr>
      <w:tr>
        <w:trPr/>
        <w:tc>
          <w:tcPr>
            <w:tcW w:w="1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0.14</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2026-07-05</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スナップショットからの再構築検証で判明した点を反映：</w:t>
            </w:r>
            <w:r>
              <w:rPr>
                <w:rFonts w:eastAsia="Noto Sans CJK JP" w:cs=""/>
                <w:kern w:val="0"/>
                <w:sz w:val="20"/>
                <w:szCs w:val="20"/>
                <w:lang w:val="ja-JP" w:eastAsia="ja-JP" w:bidi="ar-SA"/>
              </w:rPr>
              <w:t>§15.3</w:t>
            </w:r>
            <w:r>
              <w:rPr>
                <w:rFonts w:ascii="Cambria" w:hAnsi="Cambria" w:cs=""/>
                <w:kern w:val="0"/>
                <w:sz w:val="20"/>
                <w:szCs w:val="20"/>
                <w:lang w:val="ja-JP" w:eastAsia="ja-JP" w:bidi="ar-SA"/>
              </w:rPr>
              <w:t>の</w:t>
            </w:r>
            <w:r>
              <w:rPr>
                <w:rFonts w:eastAsia="Noto Sans CJK JP" w:cs=""/>
                <w:kern w:val="0"/>
                <w:sz w:val="20"/>
                <w:szCs w:val="20"/>
                <w:lang w:val="ja-JP" w:eastAsia="ja-JP" w:bidi="ar-SA"/>
              </w:rPr>
              <w:t>Session</w:t>
            </w:r>
            <w:r>
              <w:rPr>
                <w:rFonts w:ascii="Cambria" w:hAnsi="Cambria" w:cs=""/>
                <w:kern w:val="0"/>
                <w:sz w:val="20"/>
                <w:szCs w:val="20"/>
                <w:lang w:val="ja-JP" w:eastAsia="ja-JP" w:bidi="ar-SA"/>
              </w:rPr>
              <w:t>確認</w:t>
            </w:r>
            <w:r>
              <w:rPr>
                <w:rFonts w:eastAsia="Noto Sans CJK JP" w:cs=""/>
                <w:kern w:val="0"/>
                <w:sz w:val="20"/>
                <w:szCs w:val="20"/>
                <w:lang w:val="ja-JP" w:eastAsia="ja-JP" w:bidi="ar-SA"/>
              </w:rPr>
              <w:t>URL</w:t>
            </w:r>
            <w:r>
              <w:rPr>
                <w:rFonts w:ascii="Cambria" w:hAnsi="Cambria" w:cs=""/>
                <w:kern w:val="0"/>
                <w:sz w:val="20"/>
                <w:szCs w:val="20"/>
                <w:lang w:val="ja-JP" w:eastAsia="ja-JP" w:bidi="ar-SA"/>
              </w:rPr>
              <w:t>を</w:t>
            </w:r>
            <w:r>
              <w:rPr>
                <w:rStyle w:val="VerbatimChar"/>
                <w:rFonts w:eastAsia="Noto Sans CJK JP" w:cs=""/>
                <w:kern w:val="0"/>
                <w:szCs w:val="20"/>
                <w:lang w:val="ja-JP" w:eastAsia="ja-JP" w:bidi="ar-SA"/>
              </w:rPr>
              <w:t>sp.plm-lab.local</w:t>
            </w:r>
            <w:r>
              <w:rPr>
                <w:rFonts w:ascii="Cambria" w:hAnsi="Cambria" w:cs=""/>
                <w:kern w:val="0"/>
                <w:sz w:val="20"/>
                <w:szCs w:val="20"/>
                <w:lang w:val="ja-JP" w:eastAsia="ja-JP" w:bidi="ar-SA"/>
              </w:rPr>
              <w:t>に修正、</w:t>
            </w:r>
            <w:r>
              <w:rPr>
                <w:rFonts w:eastAsia="Noto Sans CJK JP" w:cs=""/>
                <w:kern w:val="0"/>
                <w:sz w:val="20"/>
                <w:szCs w:val="20"/>
                <w:lang w:val="ja-JP" w:eastAsia="ja-JP" w:bidi="ar-SA"/>
              </w:rPr>
              <w:t>§15.4</w:t>
            </w:r>
            <w:r>
              <w:rPr>
                <w:rFonts w:ascii="Cambria" w:hAnsi="Cambria" w:cs=""/>
                <w:kern w:val="0"/>
                <w:sz w:val="20"/>
                <w:szCs w:val="20"/>
                <w:lang w:val="ja-JP" w:eastAsia="ja-JP" w:bidi="ar-SA"/>
              </w:rPr>
              <w:t>をログアウト対象外に整理、</w:t>
            </w:r>
            <w:r>
              <w:rPr>
                <w:rFonts w:eastAsia="Noto Sans CJK JP" w:cs=""/>
                <w:kern w:val="0"/>
                <w:sz w:val="20"/>
                <w:szCs w:val="20"/>
                <w:lang w:val="ja-JP" w:eastAsia="ja-JP" w:bidi="ar-SA"/>
              </w:rPr>
              <w:t>§15.6</w:t>
            </w:r>
            <w:r>
              <w:rPr>
                <w:rFonts w:ascii="Cambria" w:hAnsi="Cambria" w:cs=""/>
                <w:kern w:val="0"/>
                <w:sz w:val="20"/>
                <w:szCs w:val="20"/>
                <w:lang w:val="ja-JP" w:eastAsia="ja-JP" w:bidi="ar-SA"/>
              </w:rPr>
              <w:t>に</w:t>
            </w:r>
            <w:r>
              <w:rPr>
                <w:rFonts w:eastAsia="Noto Sans CJK JP" w:cs=""/>
                <w:kern w:val="0"/>
                <w:sz w:val="20"/>
                <w:szCs w:val="20"/>
                <w:lang w:val="ja-JP" w:eastAsia="ja-JP" w:bidi="ar-SA"/>
              </w:rPr>
              <w:t>WSL2</w:t>
            </w:r>
            <w:r>
              <w:rPr>
                <w:rFonts w:ascii="Cambria" w:hAnsi="Cambria" w:cs=""/>
                <w:kern w:val="0"/>
                <w:sz w:val="20"/>
                <w:szCs w:val="20"/>
                <w:lang w:val="ja-JP" w:eastAsia="ja-JP" w:bidi="ar-SA"/>
              </w:rPr>
              <w:t>オンデマンド起動の説明と自動起動策（方法</w:t>
            </w:r>
            <w:r>
              <w:rPr>
                <w:rFonts w:eastAsia="Noto Sans CJK JP" w:cs=""/>
                <w:kern w:val="0"/>
                <w:sz w:val="20"/>
                <w:szCs w:val="20"/>
                <w:lang w:val="ja-JP" w:eastAsia="ja-JP" w:bidi="ar-SA"/>
              </w:rPr>
              <w:t>A/B/C</w:t>
            </w:r>
            <w:r>
              <w:rPr>
                <w:rFonts w:ascii="Cambria" w:hAnsi="Cambria" w:cs=""/>
                <w:kern w:val="0"/>
                <w:sz w:val="20"/>
                <w:szCs w:val="20"/>
                <w:lang w:val="ja-JP" w:eastAsia="ja-JP" w:bidi="ar-SA"/>
              </w:rPr>
              <w:t>）を追記。付録</w:t>
            </w:r>
            <w:r>
              <w:rPr>
                <w:rFonts w:eastAsia="Noto Sans CJK JP" w:cs=""/>
                <w:kern w:val="0"/>
                <w:sz w:val="20"/>
                <w:szCs w:val="20"/>
                <w:lang w:val="ja-JP" w:eastAsia="ja-JP" w:bidi="ar-SA"/>
              </w:rPr>
              <w:t>B</w:t>
            </w:r>
            <w:r>
              <w:rPr>
                <w:rFonts w:ascii="Cambria" w:hAnsi="Cambria" w:cs=""/>
                <w:kern w:val="0"/>
                <w:sz w:val="20"/>
                <w:szCs w:val="20"/>
                <w:lang w:val="ja-JP" w:eastAsia="ja-JP" w:bidi="ar-SA"/>
              </w:rPr>
              <w:t>に「参照用ファイルバックアップ一覧」と「再現性検証のためのチェックポイント運用」を追記</w:t>
            </w:r>
          </w:p>
        </w:tc>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再構築検証の知見を反映</w:t>
            </w:r>
          </w:p>
        </w:tc>
      </w:tr>
    </w:tbl>
    <w:p>
      <w:pPr>
        <w:pStyle w:val="Normal"/>
        <w:rPr/>
      </w:pPr>
      <w:bookmarkStart w:id="1" w:name="改訂履歴"/>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目的と前提"/>
      <w:r>
        <w:rPr/>
        <w:t xml:space="preserve">1. </w:t>
      </w:r>
      <w:r>
        <w:rPr/>
        <w:t>目的と前提</w:t>
      </w:r>
    </w:p>
    <w:p>
      <w:pPr>
        <w:pStyle w:val="Compact"/>
        <w:numPr>
          <w:ilvl w:val="0"/>
          <w:numId w:val="2"/>
        </w:numPr>
        <w:rPr/>
      </w:pPr>
      <w:r>
        <w:rPr>
          <w:b/>
          <w:bCs/>
        </w:rPr>
        <w:t>目的</w:t>
      </w:r>
      <w:r>
        <w:rPr/>
        <w:t>：</w:t>
      </w:r>
      <w:r>
        <w:rPr/>
        <w:t xml:space="preserve">Shibboleth </w:t>
      </w:r>
      <w:r>
        <w:rPr/>
        <w:t xml:space="preserve">による </w:t>
      </w:r>
      <w:r>
        <w:rPr/>
        <w:t>SAML SSO</w:t>
      </w:r>
      <w:r>
        <w:rPr/>
        <w:t>（</w:t>
      </w:r>
      <w:r>
        <w:rPr/>
        <w:t>IdP ↔ SP</w:t>
      </w:r>
      <w:r>
        <w:rPr/>
        <w:t>）の仕組みを、手作業構築を通じて理解する。</w:t>
      </w:r>
    </w:p>
    <w:p>
      <w:pPr>
        <w:pStyle w:val="Compact"/>
        <w:numPr>
          <w:ilvl w:val="0"/>
          <w:numId w:val="2"/>
        </w:numPr>
        <w:rPr/>
      </w:pPr>
      <w:r>
        <w:rPr>
          <w:b/>
          <w:bCs/>
        </w:rPr>
        <w:t>方針</w:t>
      </w:r>
      <w:r>
        <w:rPr/>
        <w:t>：</w:t>
      </w:r>
      <w:r>
        <w:rPr/>
        <w:t xml:space="preserve">Docker </w:t>
      </w:r>
      <w:r>
        <w:rPr/>
        <w:t>を使わず、できる限り手作業で構築する。</w:t>
      </w:r>
    </w:p>
    <w:p>
      <w:pPr>
        <w:pStyle w:val="Compact"/>
        <w:numPr>
          <w:ilvl w:val="0"/>
          <w:numId w:val="2"/>
        </w:numPr>
        <w:rPr/>
      </w:pPr>
      <w:r>
        <w:rPr>
          <w:b/>
          <w:bCs/>
        </w:rPr>
        <w:t>物理ホスト</w:t>
      </w:r>
      <w:r>
        <w:rPr/>
        <w:t>：自宅</w:t>
      </w:r>
      <w:r>
        <w:rPr/>
        <w:t>PC</w:t>
      </w:r>
      <w:r>
        <w:rPr/>
        <w:t>（</w:t>
      </w:r>
      <w:r>
        <w:rPr/>
        <w:t>Windows 11</w:t>
      </w:r>
      <w:r>
        <w:rPr/>
        <w:t>、</w:t>
      </w:r>
      <w:r>
        <w:rPr/>
        <w:t xml:space="preserve">Hyper-V </w:t>
      </w:r>
      <w:r>
        <w:rPr/>
        <w:t>有効）。</w:t>
      </w:r>
    </w:p>
    <w:p>
      <w:pPr>
        <w:pStyle w:val="Compact"/>
        <w:numPr>
          <w:ilvl w:val="0"/>
          <w:numId w:val="2"/>
        </w:numPr>
        <w:rPr/>
      </w:pPr>
      <w:r>
        <w:rPr>
          <w:b/>
          <w:bCs/>
        </w:rPr>
        <w:t xml:space="preserve">検証用 </w:t>
      </w:r>
      <w:r>
        <w:rPr>
          <w:b/>
          <w:bCs/>
        </w:rPr>
        <w:t>Windows</w:t>
      </w:r>
      <w:r>
        <w:rPr/>
        <w:t>：</w:t>
      </w:r>
      <w:r>
        <w:rPr/>
        <w:t xml:space="preserve">Hyper-V </w:t>
      </w:r>
      <w:r>
        <w:rPr/>
        <w:t xml:space="preserve">仮想マシン上の </w:t>
      </w:r>
      <w:r>
        <w:rPr>
          <w:b/>
          <w:bCs/>
        </w:rPr>
        <w:t xml:space="preserve">Windows 11 Enterprise </w:t>
      </w:r>
      <w:r>
        <w:rPr>
          <w:b/>
          <w:bCs/>
        </w:rPr>
        <w:t>評価版</w:t>
      </w:r>
      <w:r>
        <w:rPr/>
        <w:t>（</w:t>
      </w:r>
      <w:r>
        <w:rPr/>
        <w:t>90</w:t>
      </w:r>
      <w:r>
        <w:rPr/>
        <w:t xml:space="preserve">日／本書執筆時点で </w:t>
      </w:r>
      <w:r>
        <w:rPr/>
        <w:t xml:space="preserve">rearm </w:t>
      </w:r>
      <w:r>
        <w:rPr/>
        <w:t xml:space="preserve">残回数 </w:t>
      </w:r>
      <w:r>
        <w:rPr/>
        <w:t>2</w:t>
      </w:r>
      <w:r>
        <w:rPr/>
        <w:t>）。</w:t>
      </w:r>
    </w:p>
    <w:p>
      <w:pPr>
        <w:pStyle w:val="Compact"/>
        <w:numPr>
          <w:ilvl w:val="0"/>
          <w:numId w:val="2"/>
        </w:numPr>
        <w:rPr/>
      </w:pPr>
      <w:r>
        <w:rPr>
          <w:b/>
          <w:bCs/>
        </w:rPr>
        <w:t>役割分担</w:t>
      </w:r>
      <w:r>
        <w:rPr/>
        <w:t>：</w:t>
      </w:r>
    </w:p>
    <w:p>
      <w:pPr>
        <w:pStyle w:val="Compact"/>
        <w:numPr>
          <w:ilvl w:val="1"/>
          <w:numId w:val="36"/>
        </w:numPr>
        <w:rPr/>
      </w:pPr>
      <w:r>
        <w:rPr>
          <w:b/>
          <w:bCs/>
        </w:rPr>
        <w:t>WSL2</w:t>
      </w:r>
      <w:r>
        <w:rPr>
          <w:b/>
          <w:bCs/>
        </w:rPr>
        <w:t>（</w:t>
      </w:r>
      <w:r>
        <w:rPr>
          <w:b/>
          <w:bCs/>
        </w:rPr>
        <w:t>Ubuntu</w:t>
      </w:r>
      <w:r>
        <w:rPr>
          <w:b/>
          <w:bCs/>
        </w:rPr>
        <w:t>）</w:t>
      </w:r>
      <w:r>
        <w:rPr/>
        <w:t>：</w:t>
      </w:r>
      <w:r>
        <w:rPr/>
        <w:t xml:space="preserve">OpenLDAP / OpenJDK / Apache Tomcat / Apache HTTPD / </w:t>
      </w:r>
      <w:r>
        <w:rPr>
          <w:b/>
          <w:bCs/>
        </w:rPr>
        <w:t>Shibboleth IdP</w:t>
      </w:r>
    </w:p>
    <w:p>
      <w:pPr>
        <w:pStyle w:val="Compact"/>
        <w:numPr>
          <w:ilvl w:val="1"/>
          <w:numId w:val="37"/>
        </w:numPr>
        <w:rPr/>
      </w:pPr>
      <w:r>
        <w:rPr>
          <w:b/>
          <w:bCs/>
        </w:rPr>
        <w:t xml:space="preserve">Windows </w:t>
      </w:r>
      <w:r>
        <w:rPr>
          <w:b/>
          <w:bCs/>
        </w:rPr>
        <w:t>仮想マシン本体</w:t>
      </w:r>
      <w:r>
        <w:rPr/>
        <w:t>：</w:t>
      </w:r>
      <w:r>
        <w:rPr/>
        <w:t xml:space="preserve">IIS / </w:t>
      </w:r>
      <w:r>
        <w:rPr>
          <w:b/>
          <w:bCs/>
        </w:rPr>
        <w:t>Shibboleth SP</w:t>
      </w:r>
    </w:p>
    <w:p>
      <w:pPr>
        <w:pStyle w:val="Compact"/>
        <w:numPr>
          <w:ilvl w:val="0"/>
          <w:numId w:val="2"/>
        </w:numPr>
        <w:rPr/>
      </w:pPr>
      <w:r>
        <w:rPr/>
        <w:t xml:space="preserve">この </w:t>
      </w:r>
      <w:r>
        <w:rPr/>
        <w:t xml:space="preserve">WSL2 </w:t>
      </w:r>
      <w:r>
        <w:rPr/>
        <w:t xml:space="preserve">は上記 </w:t>
      </w:r>
      <w:r>
        <w:rPr/>
        <w:t xml:space="preserve">Windows </w:t>
      </w:r>
      <w:r>
        <w:rPr/>
        <w:t>仮想マシンの「中」で動作する（＝入れ子の仮想化）。</w:t>
      </w:r>
    </w:p>
    <w:p>
      <w:pPr>
        <w:pStyle w:val="Compact"/>
        <w:numPr>
          <w:ilvl w:val="0"/>
          <w:numId w:val="2"/>
        </w:numPr>
        <w:rPr/>
      </w:pPr>
      <w:r>
        <w:rPr>
          <w:b/>
          <w:bCs/>
        </w:rPr>
        <w:t>前提（電源管理）</w:t>
      </w:r>
      <w:r>
        <w:rPr/>
        <w:t xml:space="preserve">：物理ホスト・ゲスト仮想マシンとも </w:t>
      </w:r>
      <w:r>
        <w:rPr>
          <w:b/>
          <w:bCs/>
        </w:rPr>
        <w:t xml:space="preserve">Windows </w:t>
      </w:r>
      <w:r>
        <w:rPr>
          <w:b/>
          <w:bCs/>
        </w:rPr>
        <w:t>のスリープ／休止は無効化</w:t>
      </w:r>
      <w:r>
        <w:rPr/>
        <w:t>していること（組織の対象</w:t>
      </w:r>
      <w:r>
        <w:rPr/>
        <w:t>PC</w:t>
      </w:r>
      <w:r>
        <w:rPr/>
        <w:t>も同様の運用）。本書はこの前提に立ち、スリープ復帰に伴う時刻ずれ対策は主手順から除外する（スリープを使う環境向けの参考手順は付録</w:t>
      </w:r>
      <w:r>
        <w:rPr/>
        <w:t>C</w:t>
      </w:r>
      <w:r>
        <w:rPr/>
        <w:t>）。</w:t>
      </w:r>
    </w:p>
    <w:p>
      <w:pPr>
        <w:pStyle w:val="BlockText"/>
        <w:rPr/>
      </w:pPr>
      <w:r>
        <w:rPr/>
        <w:t xml:space="preserve">⚠️ </w:t>
      </w:r>
      <w:r>
        <w:rPr>
          <w:b/>
          <w:bCs/>
        </w:rPr>
        <w:t>重要な前提</w:t>
      </w:r>
      <w:r>
        <w:rPr/>
        <w:t>：</w:t>
      </w:r>
      <w:r>
        <w:rPr/>
        <w:t xml:space="preserve">WSL2 </w:t>
      </w:r>
      <w:r>
        <w:rPr/>
        <w:t xml:space="preserve">の </w:t>
      </w:r>
      <w:r>
        <w:rPr/>
        <w:t xml:space="preserve">Linux </w:t>
      </w:r>
      <w:r>
        <w:rPr/>
        <w:t xml:space="preserve">環境はこの </w:t>
      </w:r>
      <w:r>
        <w:rPr/>
        <w:t xml:space="preserve">Windows </w:t>
      </w:r>
      <w:r>
        <w:rPr/>
        <w:t xml:space="preserve">仮想マシン内に格納されます。仮想マシンを削除すると </w:t>
      </w:r>
      <w:r>
        <w:rPr/>
        <w:t xml:space="preserve">IdP </w:t>
      </w:r>
      <w:r>
        <w:rPr/>
        <w:t>側（</w:t>
      </w:r>
      <w:r>
        <w:rPr/>
        <w:t>LDAP / Tomcat / IdP</w:t>
      </w:r>
      <w:r>
        <w:rPr/>
        <w:t xml:space="preserve">）も全て失われます。評価版の期限は </w:t>
      </w:r>
      <w:r>
        <w:rPr>
          <w:b/>
          <w:bCs/>
        </w:rPr>
        <w:t xml:space="preserve">削除・再インストールではなく </w:t>
      </w:r>
      <w:r>
        <w:rPr>
          <w:rStyle w:val="VerbatimChar"/>
          <w:b/>
          <w:bCs/>
        </w:rPr>
        <w:t>slmgr /rearm</w:t>
      </w:r>
      <w:r>
        <w:rPr>
          <w:b/>
          <w:bCs/>
        </w:rPr>
        <w:t xml:space="preserve"> </w:t>
      </w:r>
      <w:r>
        <w:rPr>
          <w:b/>
          <w:bCs/>
        </w:rPr>
        <w:t>で延長</w:t>
      </w:r>
      <w:r>
        <w:rPr/>
        <w:t>してください（付録</w:t>
      </w:r>
      <w:r>
        <w:rPr/>
        <w:t>A</w:t>
      </w:r>
      <w:r>
        <w:rPr/>
        <w:t>）。作業成果は付録</w:t>
      </w:r>
      <w:r>
        <w:rPr/>
        <w:t>B</w:t>
      </w:r>
      <w:r>
        <w:rPr/>
        <w:t>の方法で保全します。</w:t>
      </w:r>
    </w:p>
    <w:p>
      <w:pPr>
        <w:pStyle w:val="Normal"/>
        <w:rPr/>
      </w:pPr>
      <w:bookmarkStart w:id="3" w:name="目的と前提"/>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全体アーキテクチャ"/>
      <w:r>
        <w:rPr/>
        <w:t xml:space="preserve">2. </w:t>
      </w:r>
      <w:r>
        <w:rPr/>
        <w:t>全体アーキテクチャ</w:t>
      </w:r>
    </w:p>
    <w:p>
      <w:pPr>
        <w:pStyle w:val="CaptionedFigure"/>
        <w:rPr/>
      </w:pPr>
      <w:r>
        <w:rPr/>
        <w:drawing>
          <wp:inline distT="0" distB="0" distL="0" distR="0">
            <wp:extent cx="5579745" cy="2622550"/>
            <wp:effectExtent l="0" t="0" r="0" b="0"/>
            <wp:docPr id="7" name="Picture" descr="全体アーキテクチャ"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全体アーキテクチャ" title=""/>
                    <pic:cNvPicPr>
                      <a:picLocks noChangeAspect="1" noChangeArrowheads="1"/>
                    </pic:cNvPicPr>
                  </pic:nvPicPr>
                  <pic:blipFill>
                    <a:blip r:embed="rId2"/>
                    <a:stretch>
                      <a:fillRect/>
                    </a:stretch>
                  </pic:blipFill>
                  <pic:spPr bwMode="auto">
                    <a:xfrm>
                      <a:off x="0" y="0"/>
                      <a:ext cx="5579745" cy="2622550"/>
                    </a:xfrm>
                    <a:prstGeom prst="rect">
                      <a:avLst/>
                    </a:prstGeom>
                  </pic:spPr>
                </pic:pic>
              </a:graphicData>
            </a:graphic>
          </wp:inline>
        </w:drawing>
      </w:r>
    </w:p>
    <w:p>
      <w:pPr>
        <w:pStyle w:val="ImageCaption"/>
        <w:rPr/>
      </w:pPr>
      <w:r>
        <w:rPr/>
        <w:t>全体アーキテクチャ</w:t>
      </w:r>
    </w:p>
    <w:p>
      <w:pPr>
        <w:pStyle w:val="BodyText"/>
        <w:rPr/>
      </w:pPr>
      <w:r>
        <w:rPr>
          <w:b/>
          <w:bCs/>
        </w:rPr>
        <w:t xml:space="preserve">SAML Web SSO </w:t>
      </w:r>
      <w:r>
        <w:rPr>
          <w:b/>
          <w:bCs/>
        </w:rPr>
        <w:t>の流れ（ブラウザ経由のリダイレクト）：</w:t>
      </w:r>
    </w:p>
    <w:p>
      <w:pPr>
        <w:pStyle w:val="Compact"/>
        <w:numPr>
          <w:ilvl w:val="0"/>
          <w:numId w:val="38"/>
        </w:numPr>
        <w:rPr/>
      </w:pPr>
      <w:r>
        <w:rPr/>
        <w:t xml:space="preserve">ブラウザが </w:t>
      </w:r>
      <w:r>
        <w:rPr/>
        <w:t>SP</w:t>
      </w:r>
      <w:r>
        <w:rPr/>
        <w:t>（</w:t>
      </w:r>
      <w:r>
        <w:rPr/>
        <w:t>IIS</w:t>
      </w:r>
      <w:r>
        <w:rPr/>
        <w:t>）の保護対象リソースにアクセスする。</w:t>
      </w:r>
    </w:p>
    <w:p>
      <w:pPr>
        <w:pStyle w:val="Compact"/>
        <w:numPr>
          <w:ilvl w:val="0"/>
          <w:numId w:val="4"/>
        </w:numPr>
        <w:rPr/>
      </w:pPr>
      <w:r>
        <w:rPr/>
        <w:t xml:space="preserve">SP </w:t>
      </w:r>
      <w:r>
        <w:rPr/>
        <w:t xml:space="preserve">がブラウザを </w:t>
      </w:r>
      <w:r>
        <w:rPr/>
        <w:t>IdP</w:t>
      </w:r>
      <w:r>
        <w:rPr/>
        <w:t>（</w:t>
      </w:r>
      <w:r>
        <w:rPr/>
        <w:t>WSL2</w:t>
      </w:r>
      <w:r>
        <w:rPr/>
        <w:t>）へリダイレクトする。</w:t>
      </w:r>
    </w:p>
    <w:p>
      <w:pPr>
        <w:pStyle w:val="Compact"/>
        <w:numPr>
          <w:ilvl w:val="0"/>
          <w:numId w:val="4"/>
        </w:numPr>
        <w:rPr/>
      </w:pPr>
      <w:r>
        <w:rPr/>
        <w:t xml:space="preserve">IdP </w:t>
      </w:r>
      <w:r>
        <w:rPr/>
        <w:t xml:space="preserve">が </w:t>
      </w:r>
      <w:r>
        <w:rPr/>
        <w:t xml:space="preserve">OpenLDAP </w:t>
      </w:r>
      <w:r>
        <w:rPr/>
        <w:t>に対してユーザーを認証する。</w:t>
      </w:r>
    </w:p>
    <w:p>
      <w:pPr>
        <w:pStyle w:val="Compact"/>
        <w:numPr>
          <w:ilvl w:val="0"/>
          <w:numId w:val="4"/>
        </w:numPr>
        <w:rPr/>
      </w:pPr>
      <w:r>
        <w:rPr/>
        <w:t xml:space="preserve">IdP </w:t>
      </w:r>
      <w:r>
        <w:rPr/>
        <w:t xml:space="preserve">が </w:t>
      </w:r>
      <w:r>
        <w:rPr/>
        <w:t xml:space="preserve">SAML </w:t>
      </w:r>
      <w:r>
        <w:rPr/>
        <w:t xml:space="preserve">アサーションを、ブラウザ経由で </w:t>
      </w:r>
      <w:r>
        <w:rPr/>
        <w:t xml:space="preserve">SP </w:t>
      </w:r>
      <w:r>
        <w:rPr/>
        <w:t xml:space="preserve">の </w:t>
      </w:r>
      <w:r>
        <w:rPr/>
        <w:t xml:space="preserve">ACS </w:t>
      </w:r>
      <w:r>
        <w:rPr/>
        <w:t xml:space="preserve">エンドポイントへ </w:t>
      </w:r>
      <w:r>
        <w:rPr/>
        <w:t xml:space="preserve">POST </w:t>
      </w:r>
      <w:r>
        <w:rPr/>
        <w:t>する。</w:t>
      </w:r>
    </w:p>
    <w:p>
      <w:pPr>
        <w:pStyle w:val="Compact"/>
        <w:numPr>
          <w:ilvl w:val="0"/>
          <w:numId w:val="4"/>
        </w:numPr>
        <w:rPr/>
      </w:pPr>
      <w:r>
        <w:rPr/>
        <w:t xml:space="preserve">SP </w:t>
      </w:r>
      <w:r>
        <w:rPr/>
        <w:t>がセッションを確立し、</w:t>
      </w:r>
      <w:r>
        <w:rPr/>
        <w:t>PLM</w:t>
      </w:r>
      <w:r>
        <w:rPr/>
        <w:t>（保護対象）が表示される。</w:t>
      </w:r>
    </w:p>
    <w:p>
      <w:pPr>
        <w:pStyle w:val="FirstParagraph"/>
        <w:rPr/>
      </w:pPr>
      <w:r>
        <w:rPr/>
        <w:t xml:space="preserve">ブラウザは </w:t>
      </w:r>
      <w:r>
        <w:rPr>
          <w:b/>
          <w:bCs/>
        </w:rPr>
        <w:t xml:space="preserve">SP </w:t>
      </w:r>
      <w:r>
        <w:rPr>
          <w:b/>
          <w:bCs/>
        </w:rPr>
        <w:t xml:space="preserve">と </w:t>
      </w:r>
      <w:r>
        <w:rPr>
          <w:b/>
          <w:bCs/>
        </w:rPr>
        <w:t xml:space="preserve">IdP </w:t>
      </w:r>
      <w:r>
        <w:rPr>
          <w:b/>
          <w:bCs/>
        </w:rPr>
        <w:t>の両方</w:t>
      </w:r>
      <w:r>
        <w:rPr/>
        <w:t>に、一貫したホスト名・</w:t>
      </w:r>
      <w:r>
        <w:rPr/>
        <w:t>URL</w:t>
      </w:r>
      <w:r>
        <w:rPr/>
        <w:t>・</w:t>
      </w:r>
      <w:r>
        <w:rPr/>
        <w:t>TLS</w:t>
      </w:r>
      <w:r>
        <w:rPr/>
        <w:t>証明書で到達できる必要があります（ネットワーク設計はフェーズ</w:t>
      </w:r>
      <w:r>
        <w:rPr/>
        <w:t>2</w:t>
      </w:r>
      <w:r>
        <w:rPr/>
        <w:t>で扱います）。</w:t>
      </w:r>
    </w:p>
    <w:p>
      <w:pPr>
        <w:pStyle w:val="Normal"/>
        <w:rPr/>
      </w:pPr>
      <w:bookmarkStart w:id="5" w:name="全体アーキテクチャ"/>
      <w:r>
        <w:rPr/>
        <mc:AlternateContent>
          <mc:Choice Requires="wps">
            <w:drawing>
              <wp:inline distT="0" distB="0" distL="0" distR="0">
                <wp:extent cx="573151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パラメータ一覧確定調整用"/>
      <w:r>
        <w:rPr/>
        <w:t xml:space="preserve">3. </w:t>
      </w:r>
      <w:r>
        <w:rPr/>
        <w:t>パラメータ一覧（確定・調整用）</w:t>
      </w:r>
    </w:p>
    <w:p>
      <w:pPr>
        <w:pStyle w:val="BlockText"/>
        <w:rPr/>
      </w:pPr>
      <w:r>
        <w:rPr/>
        <w:t>本書全体で参照する値。</w:t>
      </w:r>
      <w:r>
        <w:rPr>
          <w:b/>
          <w:bCs/>
        </w:rPr>
        <w:t>着手前に内容を確認</w:t>
      </w:r>
      <w:r>
        <w:rPr/>
        <w:t>し、変更する場合はここを起点に各フェーズへ反映してください。</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707"/>
        <w:gridCol w:w="3611"/>
        <w:gridCol w:w="2708"/>
      </w:tblGrid>
      <w:tr>
        <w:trPr>
          <w:tblHeader w:val="true"/>
        </w:trPr>
        <w:tc>
          <w:tcPr>
            <w:tcW w:w="2707"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3611"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既定値</w:t>
            </w:r>
          </w:p>
        </w:tc>
        <w:tc>
          <w:tcPr>
            <w:tcW w:w="270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備考</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内部ドメイン</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plm-lab.local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学習用の架空ドメイン</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ホスト名</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idp.plm-lab.local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WSL2</w:t>
            </w:r>
            <w:r>
              <w:rPr>
                <w:rFonts w:ascii="Cambria" w:hAnsi="Cambria" w:cs=""/>
                <w:kern w:val="0"/>
                <w:sz w:val="20"/>
                <w:szCs w:val="20"/>
                <w:lang w:val="ja-JP" w:eastAsia="ja-JP" w:bidi="ar-SA"/>
              </w:rPr>
              <w:t>（</w:t>
            </w:r>
            <w:r>
              <w:rPr>
                <w:rFonts w:eastAsia="Noto Sans CJK JP" w:cs=""/>
                <w:kern w:val="0"/>
                <w:sz w:val="20"/>
                <w:szCs w:val="20"/>
                <w:lang w:val="ja-JP" w:eastAsia="ja-JP" w:bidi="ar-SA"/>
              </w:rPr>
              <w:t>Ubuntu</w:t>
            </w:r>
            <w:r>
              <w:rPr>
                <w:rFonts w:ascii="Cambria" w:hAnsi="Cambria" w:cs=""/>
                <w:kern w:val="0"/>
                <w:sz w:val="20"/>
                <w:szCs w:val="20"/>
                <w:lang w:val="ja-JP" w:eastAsia="ja-JP" w:bidi="ar-SA"/>
              </w:rPr>
              <w:t>）側</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ホスト名</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sp.plm-lab.local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Windows</w:t>
            </w:r>
            <w:r>
              <w:rPr>
                <w:rFonts w:ascii="Cambria" w:hAnsi="Cambria" w:cs=""/>
                <w:kern w:val="0"/>
                <w:sz w:val="20"/>
                <w:szCs w:val="20"/>
                <w:lang w:val="ja-JP" w:eastAsia="ja-JP" w:bidi="ar-SA"/>
              </w:rPr>
              <w:t>（</w:t>
            </w:r>
            <w:r>
              <w:rPr>
                <w:rFonts w:eastAsia="Noto Sans CJK JP" w:cs=""/>
                <w:kern w:val="0"/>
                <w:sz w:val="20"/>
                <w:szCs w:val="20"/>
                <w:lang w:val="ja-JP" w:eastAsia="ja-JP" w:bidi="ar-SA"/>
              </w:rPr>
              <w:t>IIS</w:t>
            </w:r>
            <w:r>
              <w:rPr>
                <w:rFonts w:ascii="Cambria" w:hAnsi="Cambria" w:cs=""/>
                <w:kern w:val="0"/>
                <w:sz w:val="20"/>
                <w:szCs w:val="20"/>
                <w:lang w:val="ja-JP" w:eastAsia="ja-JP" w:bidi="ar-SA"/>
              </w:rPr>
              <w:t>）側</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Ubuntu </w:t>
            </w:r>
            <w:r>
              <w:rPr>
                <w:rFonts w:ascii="Cambria" w:hAnsi="Cambria" w:cs=""/>
                <w:kern w:val="0"/>
                <w:sz w:val="20"/>
                <w:szCs w:val="20"/>
                <w:lang w:val="ja-JP" w:eastAsia="ja-JP" w:bidi="ar-SA"/>
              </w:rPr>
              <w:t>バージョン</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24.04 LTS</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WSL2 </w:t>
            </w:r>
            <w:r>
              <w:rPr>
                <w:rFonts w:ascii="Cambria" w:hAnsi="Cambria" w:cs=""/>
                <w:kern w:val="0"/>
                <w:sz w:val="20"/>
                <w:szCs w:val="20"/>
                <w:lang w:val="ja-JP" w:eastAsia="ja-JP" w:bidi="ar-SA"/>
              </w:rPr>
              <w:t>ディストリ</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Java</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OpenJDK 17</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Shibboleth IdP 5 </w:t>
            </w:r>
            <w:r>
              <w:rPr>
                <w:rFonts w:ascii="Cambria" w:hAnsi="Cambria" w:cs=""/>
                <w:kern w:val="0"/>
                <w:sz w:val="20"/>
                <w:szCs w:val="20"/>
                <w:lang w:val="ja-JP" w:eastAsia="ja-JP" w:bidi="ar-SA"/>
              </w:rPr>
              <w:t>の要件</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Servlet </w:t>
            </w:r>
            <w:r>
              <w:rPr>
                <w:rFonts w:ascii="Cambria" w:hAnsi="Cambria" w:cs=""/>
                <w:kern w:val="0"/>
                <w:sz w:val="20"/>
                <w:szCs w:val="20"/>
                <w:lang w:val="ja-JP" w:eastAsia="ja-JP" w:bidi="ar-SA"/>
              </w:rPr>
              <w:t>コンテナ</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Apache Tomcat 10.1.x</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5 </w:t>
            </w:r>
            <w:r>
              <w:rPr>
                <w:rFonts w:ascii="Cambria" w:hAnsi="Cambria" w:cs=""/>
                <w:kern w:val="0"/>
                <w:sz w:val="20"/>
                <w:szCs w:val="20"/>
                <w:lang w:val="ja-JP" w:eastAsia="ja-JP" w:bidi="ar-SA"/>
              </w:rPr>
              <w:t xml:space="preserve">は </w:t>
            </w:r>
            <w:r>
              <w:rPr>
                <w:rFonts w:eastAsia="Noto Sans CJK JP" w:cs=""/>
                <w:kern w:val="0"/>
                <w:sz w:val="20"/>
                <w:szCs w:val="20"/>
                <w:lang w:val="ja-JP" w:eastAsia="ja-JP" w:bidi="ar-SA"/>
              </w:rPr>
              <w:t xml:space="preserve">Tomcat 10.1 </w:t>
            </w:r>
            <w:r>
              <w:rPr>
                <w:rFonts w:ascii="Cambria" w:hAnsi="Cambria" w:cs=""/>
                <w:kern w:val="0"/>
                <w:sz w:val="20"/>
                <w:szCs w:val="20"/>
                <w:lang w:val="ja-JP" w:eastAsia="ja-JP" w:bidi="ar-SA"/>
              </w:rPr>
              <w:t>必須（</w:t>
            </w:r>
            <w:r>
              <w:rPr>
                <w:rFonts w:eastAsia="Noto Sans CJK JP" w:cs=""/>
                <w:kern w:val="0"/>
                <w:sz w:val="20"/>
                <w:szCs w:val="20"/>
                <w:lang w:val="ja-JP" w:eastAsia="ja-JP" w:bidi="ar-SA"/>
              </w:rPr>
              <w:t>9</w:t>
            </w:r>
            <w:r>
              <w:rPr>
                <w:rFonts w:ascii="Cambria" w:hAnsi="Cambria" w:cs=""/>
                <w:kern w:val="0"/>
                <w:sz w:val="20"/>
                <w:szCs w:val="20"/>
                <w:lang w:val="ja-JP" w:eastAsia="ja-JP" w:bidi="ar-SA"/>
              </w:rPr>
              <w:t>系不可）</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Shibboleth IdP 5.x</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Java 17 / Jakarta </w:t>
            </w:r>
            <w:r>
              <w:rPr>
                <w:rFonts w:ascii="Cambria" w:hAnsi="Cambria" w:cs=""/>
                <w:kern w:val="0"/>
                <w:sz w:val="20"/>
                <w:szCs w:val="20"/>
                <w:lang w:val="ja-JP" w:eastAsia="ja-JP" w:bidi="ar-SA"/>
              </w:rPr>
              <w:t>名前空間</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SP</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Shibboleth SP 3.x</w:t>
            </w:r>
            <w:r>
              <w:rPr>
                <w:rFonts w:ascii="Cambria" w:hAnsi="Cambria" w:cs=""/>
                <w:kern w:val="0"/>
                <w:sz w:val="20"/>
                <w:szCs w:val="20"/>
                <w:lang w:val="ja-JP" w:eastAsia="ja-JP" w:bidi="ar-SA"/>
              </w:rPr>
              <w:t>（</w:t>
            </w:r>
            <w:r>
              <w:rPr>
                <w:rFonts w:eastAsia="Noto Sans CJK JP" w:cs=""/>
                <w:kern w:val="0"/>
                <w:sz w:val="20"/>
                <w:szCs w:val="20"/>
                <w:lang w:val="ja-JP" w:eastAsia="ja-JP" w:bidi="ar-SA"/>
              </w:rPr>
              <w:t>ISAPI</w:t>
            </w:r>
            <w:r>
              <w:rPr>
                <w:rFonts w:ascii="Cambria" w:hAnsi="Cambria" w:cs=""/>
                <w:kern w:val="0"/>
                <w:sz w:val="20"/>
                <w:szCs w:val="20"/>
                <w:lang w:val="ja-JP" w:eastAsia="ja-JP" w:bidi="ar-SA"/>
              </w:rPr>
              <w:t>）</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用</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 entityID</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https://idp.plm-lab.local/idp/shibboleth</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5</w:t>
            </w:r>
            <w:r>
              <w:rPr>
                <w:rFonts w:ascii="Cambria" w:hAnsi="Cambria" w:cs=""/>
                <w:kern w:val="0"/>
                <w:sz w:val="20"/>
                <w:szCs w:val="20"/>
                <w:lang w:val="ja-JP" w:eastAsia="ja-JP" w:bidi="ar-SA"/>
              </w:rPr>
              <w:t>で確定</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SP entityID</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8</w:t>
            </w:r>
            <w:r>
              <w:rPr>
                <w:rFonts w:ascii="Cambria" w:hAnsi="Cambria" w:cs=""/>
                <w:kern w:val="0"/>
                <w:sz w:val="20"/>
                <w:szCs w:val="20"/>
                <w:lang w:val="ja-JP" w:eastAsia="ja-JP" w:bidi="ar-SA"/>
              </w:rPr>
              <w:t>で確定</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ベース</w:t>
            </w:r>
            <w:r>
              <w:rPr>
                <w:rFonts w:eastAsia="Noto Sans CJK JP" w:cs=""/>
                <w:kern w:val="0"/>
                <w:sz w:val="20"/>
                <w:szCs w:val="20"/>
                <w:lang w:val="ja-JP" w:eastAsia="ja-JP" w:bidi="ar-SA"/>
              </w:rPr>
              <w:t>DN</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dc=plm-lab,dc=local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OpenLDAP</w:t>
            </w:r>
            <w:r>
              <w:rPr>
                <w:rFonts w:ascii="Cambria" w:hAnsi="Cambria" w:cs=""/>
                <w:kern w:val="0"/>
                <w:sz w:val="20"/>
                <w:szCs w:val="20"/>
                <w:lang w:val="ja-JP" w:eastAsia="ja-JP" w:bidi="ar-SA"/>
              </w:rPr>
              <w:t>（フェーズ</w:t>
            </w:r>
            <w:r>
              <w:rPr>
                <w:rFonts w:eastAsia="Noto Sans CJK JP" w:cs=""/>
                <w:kern w:val="0"/>
                <w:sz w:val="20"/>
                <w:szCs w:val="20"/>
                <w:lang w:val="ja-JP" w:eastAsia="ja-JP" w:bidi="ar-SA"/>
              </w:rPr>
              <w:t>3</w:t>
            </w:r>
            <w:r>
              <w:rPr>
                <w:rFonts w:ascii="Cambria" w:hAnsi="Cambria" w:cs=""/>
                <w:kern w:val="0"/>
                <w:sz w:val="20"/>
                <w:szCs w:val="20"/>
                <w:lang w:val="ja-JP" w:eastAsia="ja-JP" w:bidi="ar-SA"/>
              </w:rPr>
              <w:t>）</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管理者</w:t>
            </w:r>
            <w:r>
              <w:rPr>
                <w:rFonts w:eastAsia="Noto Sans CJK JP" w:cs=""/>
                <w:kern w:val="0"/>
                <w:sz w:val="20"/>
                <w:szCs w:val="20"/>
                <w:lang w:val="ja-JP" w:eastAsia="ja-JP" w:bidi="ar-SA"/>
              </w:rPr>
              <w:t>DN</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cn=admin,dc=plm-lab,dc=local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slapd </w:t>
            </w:r>
            <w:r>
              <w:rPr>
                <w:rFonts w:ascii="Cambria" w:hAnsi="Cambria" w:cs=""/>
                <w:kern w:val="0"/>
                <w:sz w:val="20"/>
                <w:szCs w:val="20"/>
                <w:lang w:val="ja-JP" w:eastAsia="ja-JP" w:bidi="ar-SA"/>
              </w:rPr>
              <w:t>管理者</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検索バインド</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uid=idp-reader,ou=people,dc=plm-lab,dc=local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検索用（読取専用）</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テストユーザー</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uid=90001</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uid=90002</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ou=people</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配下。</w:t>
            </w:r>
            <w:r>
              <w:rPr>
                <w:rFonts w:eastAsia="Noto Sans CJK JP" w:cs=""/>
                <w:kern w:val="0"/>
                <w:sz w:val="20"/>
                <w:szCs w:val="20"/>
                <w:lang w:val="ja-JP" w:eastAsia="ja-JP" w:bidi="ar-SA"/>
              </w:rPr>
              <w:t>uid</w:t>
            </w:r>
            <w:r>
              <w:rPr>
                <w:rFonts w:ascii="Cambria" w:hAnsi="Cambria" w:cs=""/>
                <w:kern w:val="0"/>
                <w:sz w:val="20"/>
                <w:szCs w:val="20"/>
                <w:lang w:val="ja-JP" w:eastAsia="ja-JP" w:bidi="ar-SA"/>
              </w:rPr>
              <w:t>＝個人番号（</w:t>
            </w:r>
            <w:r>
              <w:rPr>
                <w:rFonts w:eastAsia="Noto Sans CJK JP" w:cs=""/>
                <w:kern w:val="0"/>
                <w:sz w:val="20"/>
                <w:szCs w:val="20"/>
                <w:lang w:val="ja-JP" w:eastAsia="ja-JP" w:bidi="ar-SA"/>
              </w:rPr>
              <w:t>PLM</w:t>
            </w:r>
            <w:r>
              <w:rPr>
                <w:rFonts w:ascii="Cambria" w:hAnsi="Cambria" w:cs=""/>
                <w:kern w:val="0"/>
                <w:sz w:val="20"/>
                <w:szCs w:val="20"/>
                <w:lang w:val="ja-JP" w:eastAsia="ja-JP" w:bidi="ar-SA"/>
              </w:rPr>
              <w:t>へ渡す識別子）</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ホーム</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/opt/shibboleth-idp</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Shibboleth IdP 5</w:t>
            </w:r>
            <w:r>
              <w:rPr>
                <w:rFonts w:ascii="Cambria" w:hAnsi="Cambria" w:cs=""/>
                <w:kern w:val="0"/>
                <w:sz w:val="20"/>
                <w:szCs w:val="20"/>
                <w:lang w:val="ja-JP" w:eastAsia="ja-JP" w:bidi="ar-SA"/>
              </w:rPr>
              <w:t>（フェーズ</w:t>
            </w:r>
            <w:r>
              <w:rPr>
                <w:rFonts w:eastAsia="Noto Sans CJK JP" w:cs=""/>
                <w:kern w:val="0"/>
                <w:sz w:val="20"/>
                <w:szCs w:val="20"/>
                <w:lang w:val="ja-JP" w:eastAsia="ja-JP" w:bidi="ar-SA"/>
              </w:rPr>
              <w:t>5</w:t>
            </w:r>
            <w:r>
              <w:rPr>
                <w:rFonts w:ascii="Cambria" w:hAnsi="Cambria" w:cs=""/>
                <w:kern w:val="0"/>
                <w:sz w:val="20"/>
                <w:szCs w:val="20"/>
                <w:lang w:val="ja-JP" w:eastAsia="ja-JP" w:bidi="ar-SA"/>
              </w:rPr>
              <w:t>）</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ポート（</w:t>
            </w:r>
            <w:r>
              <w:rPr>
                <w:rFonts w:eastAsia="Noto Sans CJK JP" w:cs=""/>
                <w:kern w:val="0"/>
                <w:sz w:val="20"/>
                <w:szCs w:val="20"/>
                <w:lang w:val="ja-JP" w:eastAsia="ja-JP" w:bidi="ar-SA"/>
              </w:rPr>
              <w:t>HTTPS</w:t>
            </w:r>
            <w:r>
              <w:rPr>
                <w:rFonts w:ascii="Cambria" w:hAnsi="Cambria" w:cs=""/>
                <w:kern w:val="0"/>
                <w:sz w:val="20"/>
                <w:szCs w:val="20"/>
                <w:lang w:val="ja-JP" w:eastAsia="ja-JP" w:bidi="ar-SA"/>
              </w:rPr>
              <w:t>）</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443</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IIS</w:t>
            </w:r>
            <w:r>
              <w:rPr>
                <w:rFonts w:ascii="Cambria" w:hAnsi="Cambria" w:cs=""/>
                <w:kern w:val="0"/>
                <w:sz w:val="20"/>
                <w:szCs w:val="20"/>
                <w:lang w:val="ja-JP" w:eastAsia="ja-JP" w:bidi="ar-SA"/>
              </w:rPr>
              <w:t>（</w:t>
            </w:r>
            <w:r>
              <w:rPr>
                <w:rFonts w:eastAsia="Noto Sans CJK JP" w:cs=""/>
                <w:kern w:val="0"/>
                <w:sz w:val="20"/>
                <w:szCs w:val="20"/>
                <w:lang w:val="ja-JP" w:eastAsia="ja-JP" w:bidi="ar-SA"/>
              </w:rPr>
              <w:t>SP</w:t>
            </w:r>
            <w:r>
              <w:rPr>
                <w:rFonts w:ascii="Cambria" w:hAnsi="Cambria" w:cs=""/>
                <w:kern w:val="0"/>
                <w:sz w:val="20"/>
                <w:szCs w:val="20"/>
                <w:lang w:val="ja-JP" w:eastAsia="ja-JP" w:bidi="ar-SA"/>
              </w:rPr>
              <w:t>）</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ポート（</w:t>
            </w:r>
            <w:r>
              <w:rPr>
                <w:rFonts w:eastAsia="Noto Sans CJK JP" w:cs=""/>
                <w:kern w:val="0"/>
                <w:sz w:val="20"/>
                <w:szCs w:val="20"/>
                <w:lang w:val="ja-JP" w:eastAsia="ja-JP" w:bidi="ar-SA"/>
              </w:rPr>
              <w:t>HTTPS</w:t>
            </w:r>
            <w:r>
              <w:rPr>
                <w:rFonts w:ascii="Cambria" w:hAnsi="Cambria" w:cs=""/>
                <w:kern w:val="0"/>
                <w:sz w:val="20"/>
                <w:szCs w:val="20"/>
                <w:lang w:val="ja-JP" w:eastAsia="ja-JP" w:bidi="ar-SA"/>
              </w:rPr>
              <w:t>）</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8443</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WSL2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Apache </w:t>
            </w:r>
            <w:r>
              <w:rPr>
                <w:rFonts w:ascii="Cambria" w:hAnsi="Cambria" w:cs=""/>
                <w:kern w:val="0"/>
                <w:sz w:val="20"/>
                <w:szCs w:val="20"/>
                <w:lang w:val="ja-JP" w:eastAsia="ja-JP" w:bidi="ar-SA"/>
              </w:rPr>
              <w:t>前段（同一</w:t>
            </w:r>
            <w:r>
              <w:rPr>
                <w:rFonts w:eastAsia="Noto Sans CJK JP" w:cs=""/>
                <w:kern w:val="0"/>
                <w:sz w:val="20"/>
                <w:szCs w:val="20"/>
                <w:lang w:val="ja-JP" w:eastAsia="ja-JP" w:bidi="ar-SA"/>
              </w:rPr>
              <w:t>IP</w:t>
            </w:r>
            <w:r>
              <w:rPr>
                <w:rFonts w:ascii="Cambria" w:hAnsi="Cambria" w:cs=""/>
                <w:kern w:val="0"/>
                <w:sz w:val="20"/>
                <w:szCs w:val="20"/>
                <w:lang w:val="ja-JP" w:eastAsia="ja-JP" w:bidi="ar-SA"/>
              </w:rPr>
              <w:t>での</w:t>
            </w:r>
            <w:r>
              <w:rPr>
                <w:rFonts w:eastAsia="Noto Sans CJK JP" w:cs=""/>
                <w:kern w:val="0"/>
                <w:sz w:val="20"/>
                <w:szCs w:val="20"/>
                <w:lang w:val="ja-JP" w:eastAsia="ja-JP" w:bidi="ar-SA"/>
              </w:rPr>
              <w:t>443</w:t>
            </w:r>
            <w:r>
              <w:rPr>
                <w:rFonts w:ascii="Cambria" w:hAnsi="Cambria" w:cs=""/>
                <w:kern w:val="0"/>
                <w:sz w:val="20"/>
                <w:szCs w:val="20"/>
                <w:lang w:val="ja-JP" w:eastAsia="ja-JP" w:bidi="ar-SA"/>
              </w:rPr>
              <w:t>衝突回避）</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内部</w:t>
            </w: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ルート名</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PLM-Lab Root CA</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2</w:t>
            </w:r>
            <w:r>
              <w:rPr>
                <w:rFonts w:ascii="Cambria" w:hAnsi="Cambria" w:cs=""/>
                <w:kern w:val="0"/>
                <w:sz w:val="20"/>
                <w:szCs w:val="20"/>
                <w:lang w:val="ja-JP" w:eastAsia="ja-JP" w:bidi="ar-SA"/>
              </w:rPr>
              <w:t>で作成。</w:t>
            </w:r>
            <w:r>
              <w:rPr>
                <w:rFonts w:eastAsia="Noto Sans CJK JP" w:cs=""/>
                <w:kern w:val="0"/>
                <w:sz w:val="20"/>
                <w:szCs w:val="20"/>
                <w:lang w:val="ja-JP" w:eastAsia="ja-JP" w:bidi="ar-SA"/>
              </w:rPr>
              <w:t xml:space="preserve">idp/sp </w:t>
            </w:r>
            <w:r>
              <w:rPr>
                <w:rFonts w:ascii="Cambria" w:hAnsi="Cambria" w:cs=""/>
                <w:kern w:val="0"/>
                <w:sz w:val="20"/>
                <w:szCs w:val="20"/>
                <w:lang w:val="ja-JP" w:eastAsia="ja-JP" w:bidi="ar-SA"/>
              </w:rPr>
              <w:t>のサーバ証明書を発行</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ネットワーク方式</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(A)→(B) </w:t>
            </w:r>
            <w:r>
              <w:rPr>
                <w:rFonts w:ascii="Cambria" w:hAnsi="Cambria" w:cs=""/>
                <w:kern w:val="0"/>
                <w:sz w:val="20"/>
                <w:szCs w:val="20"/>
                <w:lang w:val="ja-JP" w:eastAsia="ja-JP" w:bidi="ar-SA"/>
              </w:rPr>
              <w:t>段階移行</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(A)=NAT</w:t>
            </w:r>
            <w:r>
              <w:rPr>
                <w:rFonts w:ascii="Cambria" w:hAnsi="Cambria" w:cs=""/>
                <w:kern w:val="0"/>
                <w:sz w:val="20"/>
                <w:szCs w:val="20"/>
                <w:lang w:val="ja-JP" w:eastAsia="ja-JP" w:bidi="ar-SA"/>
              </w:rPr>
              <w:t>＋</w:t>
            </w:r>
            <w:r>
              <w:rPr>
                <w:rFonts w:eastAsia="Noto Sans CJK JP" w:cs=""/>
                <w:kern w:val="0"/>
                <w:sz w:val="20"/>
                <w:szCs w:val="20"/>
                <w:lang w:val="ja-JP" w:eastAsia="ja-JP" w:bidi="ar-SA"/>
              </w:rPr>
              <w:t>localhost</w:t>
            </w:r>
            <w:r>
              <w:rPr>
                <w:rFonts w:ascii="Cambria" w:hAnsi="Cambria" w:cs=""/>
                <w:kern w:val="0"/>
                <w:sz w:val="20"/>
                <w:szCs w:val="20"/>
                <w:lang w:val="ja-JP" w:eastAsia="ja-JP" w:bidi="ar-SA"/>
              </w:rPr>
              <w:t>、</w:t>
            </w:r>
            <w:r>
              <w:rPr>
                <w:rFonts w:eastAsia="Noto Sans CJK JP" w:cs=""/>
                <w:kern w:val="0"/>
                <w:sz w:val="20"/>
                <w:szCs w:val="20"/>
                <w:lang w:val="ja-JP" w:eastAsia="ja-JP" w:bidi="ar-SA"/>
              </w:rPr>
              <w:t>(B)=mirrored</w:t>
            </w:r>
            <w:r>
              <w:rPr>
                <w:rFonts w:ascii="Cambria" w:hAnsi="Cambria" w:cs=""/>
                <w:kern w:val="0"/>
                <w:sz w:val="20"/>
                <w:szCs w:val="20"/>
                <w:lang w:val="ja-JP" w:eastAsia="ja-JP" w:bidi="ar-SA"/>
              </w:rPr>
              <w:t>（フェーズ</w:t>
            </w:r>
            <w:r>
              <w:rPr>
                <w:rFonts w:eastAsia="Noto Sans CJK JP" w:cs=""/>
                <w:kern w:val="0"/>
                <w:sz w:val="20"/>
                <w:szCs w:val="20"/>
                <w:lang w:val="ja-JP" w:eastAsia="ja-JP" w:bidi="ar-SA"/>
              </w:rPr>
              <w:t>2</w:t>
            </w:r>
            <w:r>
              <w:rPr>
                <w:rFonts w:ascii="Cambria" w:hAnsi="Cambria" w:cs=""/>
                <w:kern w:val="0"/>
                <w:sz w:val="20"/>
                <w:szCs w:val="20"/>
                <w:lang w:val="ja-JP" w:eastAsia="ja-JP" w:bidi="ar-SA"/>
              </w:rPr>
              <w:t>で選定）</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ゲスト</w:t>
            </w:r>
            <w:r>
              <w:rPr>
                <w:rFonts w:eastAsia="Noto Sans CJK JP" w:cs=""/>
                <w:kern w:val="0"/>
                <w:sz w:val="20"/>
                <w:szCs w:val="20"/>
                <w:lang w:val="ja-JP" w:eastAsia="ja-JP" w:bidi="ar-SA"/>
              </w:rPr>
              <w:t xml:space="preserve">VM </w:t>
            </w:r>
            <w:r>
              <w:rPr>
                <w:rFonts w:ascii="Cambria" w:hAnsi="Cambria" w:cs=""/>
                <w:kern w:val="0"/>
                <w:sz w:val="20"/>
                <w:szCs w:val="20"/>
                <w:lang w:val="ja-JP" w:eastAsia="ja-JP" w:bidi="ar-SA"/>
              </w:rPr>
              <w:t>メモリ</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8 GB</w:t>
            </w:r>
            <w:r>
              <w:rPr>
                <w:rFonts w:ascii="Cambria" w:hAnsi="Cambria" w:cs=""/>
                <w:kern w:val="0"/>
                <w:sz w:val="20"/>
                <w:szCs w:val="20"/>
                <w:lang w:val="ja-JP" w:eastAsia="ja-JP" w:bidi="ar-SA"/>
              </w:rPr>
              <w:t>（固定）</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入れ子仮想化のため動的メモリは無効化</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ゲスト</w:t>
            </w:r>
            <w:r>
              <w:rPr>
                <w:rFonts w:eastAsia="Noto Sans CJK JP" w:cs=""/>
                <w:kern w:val="0"/>
                <w:sz w:val="20"/>
                <w:szCs w:val="20"/>
                <w:lang w:val="ja-JP" w:eastAsia="ja-JP" w:bidi="ar-SA"/>
              </w:rPr>
              <w:t>VM vCPU</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目安</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タイムゾーン</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Asia/Tokyo</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ゲスト・</w:t>
            </w:r>
            <w:r>
              <w:rPr>
                <w:rFonts w:eastAsia="Noto Sans CJK JP" w:cs=""/>
                <w:kern w:val="0"/>
                <w:sz w:val="20"/>
                <w:szCs w:val="20"/>
                <w:lang w:val="ja-JP" w:eastAsia="ja-JP" w:bidi="ar-SA"/>
              </w:rPr>
              <w:t xml:space="preserve">WSL2 </w:t>
            </w:r>
            <w:r>
              <w:rPr>
                <w:rFonts w:ascii="Cambria" w:hAnsi="Cambria" w:cs=""/>
                <w:kern w:val="0"/>
                <w:sz w:val="20"/>
                <w:szCs w:val="20"/>
                <w:lang w:val="ja-JP" w:eastAsia="ja-JP" w:bidi="ar-SA"/>
              </w:rPr>
              <w:t>とも統一</w:t>
            </w:r>
          </w:p>
        </w:tc>
      </w:tr>
    </w:tbl>
    <w:p>
      <w:pPr>
        <w:pStyle w:val="BlockText"/>
        <w:rPr/>
      </w:pPr>
      <w:r>
        <w:rPr/>
        <w:t xml:space="preserve">ホスト名は当面 </w:t>
      </w:r>
      <w:r>
        <w:rPr>
          <w:rStyle w:val="VerbatimChar"/>
        </w:rPr>
        <w:t>hosts</w:t>
      </w:r>
      <w:r>
        <w:rPr/>
        <w:t xml:space="preserve"> </w:t>
      </w:r>
      <w:r>
        <w:rPr/>
        <w:t>ファイルで解決します（</w:t>
      </w:r>
      <w:r>
        <w:rPr/>
        <w:t>DNS</w:t>
      </w:r>
      <w:r>
        <w:rPr/>
        <w:t>サーバは立てません）。</w:t>
      </w:r>
      <w:r>
        <w:rPr/>
        <w:t xml:space="preserve">WSL2 </w:t>
      </w:r>
      <w:r>
        <w:rPr/>
        <w:t xml:space="preserve">の </w:t>
      </w:r>
      <w:r>
        <w:rPr/>
        <w:t xml:space="preserve">IP </w:t>
      </w:r>
      <w:r>
        <w:rPr/>
        <w:t>は既定（</w:t>
      </w:r>
      <w:r>
        <w:rPr/>
        <w:t>NAT</w:t>
      </w:r>
      <w:r>
        <w:rPr/>
        <w:t>）では動的なため、</w:t>
      </w:r>
      <w:r>
        <w:rPr/>
        <w:t>IP</w:t>
      </w:r>
      <w:r>
        <w:rPr/>
        <w:t>は固定値として表に載せず、フェーズ</w:t>
      </w:r>
      <w:r>
        <w:rPr/>
        <w:t>2</w:t>
      </w:r>
      <w:r>
        <w:rPr/>
        <w:t>のネットワーク設計で扱います。</w:t>
      </w:r>
    </w:p>
    <w:p>
      <w:pPr>
        <w:pStyle w:val="Normal"/>
        <w:rPr/>
      </w:pPr>
      <w:bookmarkStart w:id="7" w:name="パラメータ一覧確定調整用"/>
      <w:r>
        <w:rPr/>
        <mc:AlternateContent>
          <mc:Choice Requires="wps">
            <w:drawing>
              <wp:inline distT="0" distB="0" distL="0" distR="0">
                <wp:extent cx="573151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rPr/>
      </w:pPr>
      <w:bookmarkStart w:id="8" w:name="構築フェーズ全体像ロードマップ"/>
      <w:r>
        <w:rPr/>
        <w:t xml:space="preserve">4. </w:t>
      </w:r>
      <w:r>
        <w:rPr/>
        <w:t>構築フェーズ全体像（ロードマップ）</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008"/>
        <w:gridCol w:w="2006"/>
        <w:gridCol w:w="4012"/>
      </w:tblGrid>
      <w:tr>
        <w:trPr>
          <w:tblHeader w:val="true"/>
        </w:trPr>
        <w:tc>
          <w:tcPr>
            <w:tcW w:w="300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p>
        </w:tc>
        <w:tc>
          <w:tcPr>
            <w:tcW w:w="200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内容</w:t>
            </w:r>
          </w:p>
        </w:tc>
        <w:tc>
          <w:tcPr>
            <w:tcW w:w="4012"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本書での状態</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b/>
                <w:bCs/>
                <w:kern w:val="0"/>
                <w:sz w:val="20"/>
                <w:szCs w:val="20"/>
                <w:lang w:val="ja-JP" w:eastAsia="ja-JP" w:bidi="ar-SA"/>
              </w:rPr>
              <w:t>1</w:t>
            </w:r>
          </w:p>
        </w:tc>
        <w:tc>
          <w:tcPr>
            <w:tcW w:w="200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b/>
                <w:bCs/>
                <w:kern w:val="0"/>
                <w:sz w:val="20"/>
                <w:szCs w:val="20"/>
                <w:lang w:val="ja-JP" w:eastAsia="ja-JP" w:bidi="ar-SA"/>
              </w:rPr>
              <w:t xml:space="preserve">WSL2 </w:t>
            </w:r>
            <w:r>
              <w:rPr>
                <w:rFonts w:ascii="Cambria" w:hAnsi="Cambria" w:cs=""/>
                <w:b/>
                <w:bCs/>
                <w:kern w:val="0"/>
                <w:sz w:val="20"/>
                <w:szCs w:val="20"/>
                <w:lang w:val="ja-JP" w:eastAsia="ja-JP" w:bidi="ar-SA"/>
              </w:rPr>
              <w:t xml:space="preserve">の有効化と </w:t>
            </w:r>
            <w:r>
              <w:rPr>
                <w:rFonts w:eastAsia="Noto Sans CJK JP" w:cs=""/>
                <w:b/>
                <w:bCs/>
                <w:kern w:val="0"/>
                <w:sz w:val="20"/>
                <w:szCs w:val="20"/>
                <w:lang w:val="ja-JP" w:eastAsia="ja-JP" w:bidi="ar-SA"/>
              </w:rPr>
              <w:t xml:space="preserve">Ubuntu </w:t>
            </w:r>
            <w:r>
              <w:rPr>
                <w:rFonts w:ascii="Cambria" w:hAnsi="Cambria" w:cs=""/>
                <w:b/>
                <w:bCs/>
                <w:kern w:val="0"/>
                <w:sz w:val="20"/>
                <w:szCs w:val="20"/>
                <w:lang w:val="ja-JP" w:eastAsia="ja-JP" w:bidi="ar-SA"/>
              </w:rPr>
              <w:t>導入・時刻同期</w:t>
            </w:r>
          </w:p>
        </w:tc>
        <w:tc>
          <w:tcPr>
            <w:tcW w:w="401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200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ネットワーク方式の選定 </w:t>
            </w:r>
            <w:r>
              <w:rPr>
                <w:rFonts w:eastAsia="Noto Sans CJK JP" w:cs=""/>
                <w:kern w:val="0"/>
                <w:sz w:val="20"/>
                <w:szCs w:val="20"/>
                <w:lang w:val="ja-JP" w:eastAsia="ja-JP" w:bidi="ar-SA"/>
              </w:rPr>
              <w:t xml:space="preserve">/ hosts / </w:t>
            </w:r>
            <w:r>
              <w:rPr>
                <w:rFonts w:ascii="Cambria" w:hAnsi="Cambria" w:cs=""/>
                <w:kern w:val="0"/>
                <w:sz w:val="20"/>
                <w:szCs w:val="20"/>
                <w:lang w:val="ja-JP" w:eastAsia="ja-JP" w:bidi="ar-SA"/>
              </w:rPr>
              <w:t>内部</w:t>
            </w:r>
            <w:r>
              <w:rPr>
                <w:rFonts w:eastAsia="Noto Sans CJK JP" w:cs=""/>
                <w:kern w:val="0"/>
                <w:sz w:val="20"/>
                <w:szCs w:val="20"/>
                <w:lang w:val="ja-JP" w:eastAsia="ja-JP" w:bidi="ar-SA"/>
              </w:rPr>
              <w:t>CA</w:t>
            </w:r>
            <w:r>
              <w:rPr>
                <w:rFonts w:ascii="Cambria" w:hAnsi="Cambria" w:cs=""/>
                <w:kern w:val="0"/>
                <w:sz w:val="20"/>
                <w:szCs w:val="20"/>
                <w:lang w:val="ja-JP" w:eastAsia="ja-JP" w:bidi="ar-SA"/>
              </w:rPr>
              <w:t>・</w:t>
            </w:r>
            <w:r>
              <w:rPr>
                <w:rFonts w:eastAsia="Noto Sans CJK JP" w:cs=""/>
                <w:kern w:val="0"/>
                <w:sz w:val="20"/>
                <w:szCs w:val="20"/>
                <w:lang w:val="ja-JP" w:eastAsia="ja-JP" w:bidi="ar-SA"/>
              </w:rPr>
              <w:t>TLS</w:t>
            </w:r>
            <w:r>
              <w:rPr>
                <w:rFonts w:ascii="Cambria" w:hAnsi="Cambria" w:cs=""/>
                <w:kern w:val="0"/>
                <w:sz w:val="20"/>
                <w:szCs w:val="20"/>
                <w:lang w:val="ja-JP" w:eastAsia="ja-JP" w:bidi="ar-SA"/>
              </w:rPr>
              <w:t>証明書</w:t>
            </w:r>
          </w:p>
        </w:tc>
        <w:tc>
          <w:tcPr>
            <w:tcW w:w="401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200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OpenLDAP </w:t>
            </w:r>
            <w:r>
              <w:rPr>
                <w:rFonts w:ascii="Cambria" w:hAnsi="Cambria" w:cs=""/>
                <w:kern w:val="0"/>
                <w:sz w:val="20"/>
                <w:szCs w:val="20"/>
                <w:lang w:val="ja-JP" w:eastAsia="ja-JP" w:bidi="ar-SA"/>
              </w:rPr>
              <w:t>構築（ユーザーディレクトリ）</w:t>
            </w:r>
          </w:p>
        </w:tc>
        <w:tc>
          <w:tcPr>
            <w:tcW w:w="401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200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OpenJDK 17 + Tomcat 10.1 </w:t>
            </w:r>
            <w:r>
              <w:rPr>
                <w:rFonts w:ascii="Cambria" w:hAnsi="Cambria" w:cs=""/>
                <w:kern w:val="0"/>
                <w:sz w:val="20"/>
                <w:szCs w:val="20"/>
                <w:lang w:val="ja-JP" w:eastAsia="ja-JP" w:bidi="ar-SA"/>
              </w:rPr>
              <w:t>導入</w:t>
            </w:r>
          </w:p>
        </w:tc>
        <w:tc>
          <w:tcPr>
            <w:tcW w:w="401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200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Shibboleth IdP 5 </w:t>
            </w:r>
            <w:r>
              <w:rPr>
                <w:rFonts w:ascii="Cambria" w:hAnsi="Cambria" w:cs=""/>
                <w:kern w:val="0"/>
                <w:sz w:val="20"/>
                <w:szCs w:val="20"/>
                <w:lang w:val="ja-JP" w:eastAsia="ja-JP" w:bidi="ar-SA"/>
              </w:rPr>
              <w:t>インストール・</w:t>
            </w:r>
            <w:r>
              <w:rPr>
                <w:rFonts w:eastAsia="Noto Sans CJK JP" w:cs=""/>
                <w:kern w:val="0"/>
                <w:sz w:val="20"/>
                <w:szCs w:val="20"/>
                <w:lang w:val="ja-JP" w:eastAsia="ja-JP" w:bidi="ar-SA"/>
              </w:rPr>
              <w:t>LDAP</w:t>
            </w:r>
            <w:r>
              <w:rPr>
                <w:rFonts w:ascii="Cambria" w:hAnsi="Cambria" w:cs=""/>
                <w:kern w:val="0"/>
                <w:sz w:val="20"/>
                <w:szCs w:val="20"/>
                <w:lang w:val="ja-JP" w:eastAsia="ja-JP" w:bidi="ar-SA"/>
              </w:rPr>
              <w:t>連携</w:t>
            </w:r>
          </w:p>
        </w:tc>
        <w:tc>
          <w:tcPr>
            <w:tcW w:w="401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6</w:t>
            </w:r>
          </w:p>
        </w:tc>
        <w:tc>
          <w:tcPr>
            <w:tcW w:w="200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Apache HTTPD</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前段のリバースプロキシ）</w:t>
            </w:r>
          </w:p>
        </w:tc>
        <w:tc>
          <w:tcPr>
            <w:tcW w:w="401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7</w:t>
            </w:r>
          </w:p>
        </w:tc>
        <w:tc>
          <w:tcPr>
            <w:tcW w:w="200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構築（</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の保護対象）</w:t>
            </w:r>
          </w:p>
        </w:tc>
        <w:tc>
          <w:tcPr>
            <w:tcW w:w="401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8</w:t>
            </w:r>
          </w:p>
        </w:tc>
        <w:tc>
          <w:tcPr>
            <w:tcW w:w="200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Shibboleth SP</w:t>
            </w:r>
            <w:r>
              <w:rPr>
                <w:rFonts w:ascii="Cambria" w:hAnsi="Cambria" w:cs=""/>
                <w:kern w:val="0"/>
                <w:sz w:val="20"/>
                <w:szCs w:val="20"/>
                <w:lang w:val="ja-JP" w:eastAsia="ja-JP" w:bidi="ar-SA"/>
              </w:rPr>
              <w:t>（</w:t>
            </w:r>
            <w:r>
              <w:rPr>
                <w:rFonts w:eastAsia="Noto Sans CJK JP" w:cs=""/>
                <w:kern w:val="0"/>
                <w:sz w:val="20"/>
                <w:szCs w:val="20"/>
                <w:lang w:val="ja-JP" w:eastAsia="ja-JP" w:bidi="ar-SA"/>
              </w:rPr>
              <w:t>ISAPI</w:t>
            </w:r>
            <w:r>
              <w:rPr>
                <w:rFonts w:ascii="Cambria" w:hAnsi="Cambria" w:cs=""/>
                <w:kern w:val="0"/>
                <w:sz w:val="20"/>
                <w:szCs w:val="20"/>
                <w:lang w:val="ja-JP" w:eastAsia="ja-JP" w:bidi="ar-SA"/>
              </w:rPr>
              <w:t>）インストール</w:t>
            </w:r>
          </w:p>
        </w:tc>
        <w:tc>
          <w:tcPr>
            <w:tcW w:w="401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9</w:t>
            </w:r>
          </w:p>
        </w:tc>
        <w:tc>
          <w:tcPr>
            <w:tcW w:w="200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メタデータ交換（</w:t>
            </w:r>
            <w:r>
              <w:rPr>
                <w:rFonts w:eastAsia="Noto Sans CJK JP" w:cs=""/>
                <w:kern w:val="0"/>
                <w:sz w:val="20"/>
                <w:szCs w:val="20"/>
                <w:lang w:val="ja-JP" w:eastAsia="ja-JP" w:bidi="ar-SA"/>
              </w:rPr>
              <w:t xml:space="preserve">IdP ↔ SP </w:t>
            </w:r>
            <w:r>
              <w:rPr>
                <w:rFonts w:ascii="Cambria" w:hAnsi="Cambria" w:cs=""/>
                <w:kern w:val="0"/>
                <w:sz w:val="20"/>
                <w:szCs w:val="20"/>
                <w:lang w:val="ja-JP" w:eastAsia="ja-JP" w:bidi="ar-SA"/>
              </w:rPr>
              <w:t>の相互信頼）</w:t>
            </w:r>
          </w:p>
        </w:tc>
        <w:tc>
          <w:tcPr>
            <w:tcW w:w="401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10</w:t>
            </w:r>
          </w:p>
        </w:tc>
        <w:tc>
          <w:tcPr>
            <w:tcW w:w="200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属性連携（個人番号を </w:t>
            </w:r>
            <w:r>
              <w:rPr>
                <w:rFonts w:eastAsia="Noto Sans CJK JP" w:cs=""/>
                <w:kern w:val="0"/>
                <w:sz w:val="20"/>
                <w:szCs w:val="20"/>
                <w:lang w:val="ja-JP" w:eastAsia="ja-JP" w:bidi="ar-SA"/>
              </w:rPr>
              <w:t xml:space="preserve">NameID → SP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REMOTE_USER</w:t>
            </w:r>
            <w:r>
              <w:rPr>
                <w:rFonts w:ascii="Cambria" w:hAnsi="Cambria" w:cs=""/>
                <w:kern w:val="0"/>
                <w:sz w:val="20"/>
                <w:szCs w:val="20"/>
                <w:lang w:val="ja-JP" w:eastAsia="ja-JP" w:bidi="ar-SA"/>
              </w:rPr>
              <w:t>）</w:t>
            </w:r>
          </w:p>
        </w:tc>
        <w:tc>
          <w:tcPr>
            <w:tcW w:w="401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11</w:t>
            </w:r>
          </w:p>
        </w:tc>
        <w:tc>
          <w:tcPr>
            <w:tcW w:w="200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結合テスト（</w:t>
            </w:r>
            <w:r>
              <w:rPr>
                <w:rFonts w:eastAsia="Noto Sans CJK JP" w:cs=""/>
                <w:kern w:val="0"/>
                <w:sz w:val="20"/>
                <w:szCs w:val="20"/>
                <w:lang w:val="ja-JP" w:eastAsia="ja-JP" w:bidi="ar-SA"/>
              </w:rPr>
              <w:t>SSO</w:t>
            </w:r>
            <w:r>
              <w:rPr>
                <w:rFonts w:ascii="Cambria" w:hAnsi="Cambria" w:cs=""/>
                <w:kern w:val="0"/>
                <w:sz w:val="20"/>
                <w:szCs w:val="20"/>
                <w:lang w:val="ja-JP" w:eastAsia="ja-JP" w:bidi="ar-SA"/>
              </w:rPr>
              <w:t>ログイン・ログアウト・属性確認）</w:t>
            </w:r>
          </w:p>
        </w:tc>
        <w:tc>
          <w:tcPr>
            <w:tcW w:w="401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bl>
    <w:p>
      <w:pPr>
        <w:pStyle w:val="BodyText"/>
        <w:rPr/>
      </w:pPr>
      <w:r>
        <w:rPr/>
        <w:t>各フェーズは「目的 → 前提 → 手順 → 動作確認」の順で記載します。</w:t>
      </w:r>
    </w:p>
    <w:p>
      <w:pPr>
        <w:pStyle w:val="Normal"/>
        <w:rPr/>
      </w:pPr>
      <w:bookmarkStart w:id="9" w:name="構築フェーズ全体像ロードマップ"/>
      <w:r>
        <w:rPr/>
        <mc:AlternateContent>
          <mc:Choice Requires="wps">
            <w:drawing>
              <wp:inline distT="0" distB="0" distL="0" distR="0">
                <wp:extent cx="573151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rPr/>
      </w:pPr>
      <w:bookmarkStart w:id="10" w:name="フェーズ1wsl2-の有効化と-ubuntu-導入"/>
      <w:r>
        <w:rPr/>
        <w:t xml:space="preserve">5. </w:t>
      </w:r>
      <w:r>
        <w:rPr/>
        <w:t>フェーズ</w:t>
      </w:r>
      <w:r>
        <w:rPr/>
        <w:t>1</w:t>
      </w:r>
      <w:r>
        <w:rPr/>
        <w:t>：</w:t>
      </w:r>
      <w:r>
        <w:rPr/>
        <w:t xml:space="preserve">WSL2 </w:t>
      </w:r>
      <w:r>
        <w:rPr/>
        <w:t xml:space="preserve">の有効化と </w:t>
      </w:r>
      <w:r>
        <w:rPr/>
        <w:t xml:space="preserve">Ubuntu </w:t>
      </w:r>
      <w:r>
        <w:rPr/>
        <w:t>導入</w:t>
      </w:r>
    </w:p>
    <w:p>
      <w:pPr>
        <w:pStyle w:val="FirstParagraph"/>
        <w:rPr/>
      </w:pPr>
      <w:r>
        <w:rPr>
          <w:b/>
          <w:bCs/>
        </w:rPr>
        <w:t>目的</w:t>
      </w:r>
      <w:r>
        <w:rPr/>
        <w:t>：</w:t>
      </w:r>
      <w:r>
        <w:rPr/>
        <w:t xml:space="preserve">Hyper-V </w:t>
      </w:r>
      <w:r>
        <w:rPr/>
        <w:t xml:space="preserve">ゲストの </w:t>
      </w:r>
      <w:r>
        <w:rPr/>
        <w:t xml:space="preserve">Windows 11 </w:t>
      </w:r>
      <w:r>
        <w:rPr/>
        <w:t xml:space="preserve">上で </w:t>
      </w:r>
      <w:r>
        <w:rPr/>
        <w:t xml:space="preserve">WSL2 </w:t>
      </w:r>
      <w:r>
        <w:rPr/>
        <w:t>を有効化し、</w:t>
      </w:r>
      <w:r>
        <w:rPr/>
        <w:t xml:space="preserve">Ubuntu 24.04 </w:t>
      </w:r>
      <w:r>
        <w:rPr/>
        <w:t xml:space="preserve">を稼働させ、以降の </w:t>
      </w:r>
      <w:r>
        <w:rPr/>
        <w:t xml:space="preserve">IdP </w:t>
      </w:r>
      <w:r>
        <w:rPr/>
        <w:t>スタックの土台を整える。あわせて、入れ子構成で問題になりやすい</w:t>
      </w:r>
      <w:r>
        <w:rPr>
          <w:b/>
          <w:bCs/>
        </w:rPr>
        <w:t>時刻同期</w:t>
      </w:r>
      <w:r>
        <w:rPr/>
        <w:t>を最初に固めておく。</w:t>
      </w:r>
    </w:p>
    <w:p>
      <w:pPr>
        <w:pStyle w:val="Heading3"/>
        <w:rPr/>
      </w:pPr>
      <w:bookmarkStart w:id="11" w:name="事前確認"/>
      <w:r>
        <w:rPr/>
        <w:t xml:space="preserve">5.1 </w:t>
      </w:r>
      <w:r>
        <w:rPr/>
        <w:t>事前確認</w:t>
      </w:r>
    </w:p>
    <w:p>
      <w:pPr>
        <w:pStyle w:val="Compact"/>
        <w:numPr>
          <w:ilvl w:val="0"/>
          <w:numId w:val="39"/>
        </w:numPr>
        <w:rPr/>
      </w:pPr>
      <w:r>
        <w:rPr/>
        <w:t xml:space="preserve">物理ホストで </w:t>
      </w:r>
      <w:r>
        <w:rPr/>
        <w:t xml:space="preserve">Hyper-V </w:t>
      </w:r>
      <w:r>
        <w:rPr/>
        <w:t xml:space="preserve">が有効で、ゲストの </w:t>
      </w:r>
      <w:r>
        <w:rPr/>
        <w:t xml:space="preserve">Windows 11 </w:t>
      </w:r>
      <w:r>
        <w:rPr/>
        <w:t>評価版が作成済みであること。</w:t>
      </w:r>
    </w:p>
    <w:p>
      <w:pPr>
        <w:pStyle w:val="Compact"/>
        <w:numPr>
          <w:ilvl w:val="0"/>
          <w:numId w:val="40"/>
        </w:numPr>
        <w:rPr/>
      </w:pPr>
      <w:r>
        <w:rPr/>
        <w:t>ゲストに割り当てるメモリ（</w:t>
      </w:r>
      <w:r>
        <w:rPr/>
        <w:t>8GB</w:t>
      </w:r>
      <w:r>
        <w:rPr/>
        <w:t>目安）の余裕が物理ホストにあること。</w:t>
      </w:r>
    </w:p>
    <w:p>
      <w:pPr>
        <w:pStyle w:val="Compact"/>
        <w:numPr>
          <w:ilvl w:val="0"/>
          <w:numId w:val="41"/>
        </w:numPr>
        <w:rPr/>
      </w:pPr>
      <w:bookmarkStart w:id="12" w:name="事前確認"/>
      <w:r>
        <w:rPr/>
        <w:t>以降「物理ホスト側」と「ゲスト側」で実行場所が分かれる点に注意。</w:t>
      </w:r>
      <w:bookmarkEnd w:id="12"/>
    </w:p>
    <w:p>
      <w:pPr>
        <w:pStyle w:val="Heading3"/>
        <w:rPr/>
      </w:pPr>
      <w:bookmarkStart w:id="13" w:name="物理ホスト側メモリ設定入れ子仮想化の有効化着手前チェックポイント"/>
      <w:r>
        <w:rPr/>
        <w:t xml:space="preserve">5.2 </w:t>
      </w:r>
      <w:r>
        <w:rPr/>
        <w:t>物理ホスト側：メモリ設定・入れ子仮想化の有効化・着手前チェックポイント</w:t>
      </w:r>
    </w:p>
    <w:p>
      <w:pPr>
        <w:pStyle w:val="FirstParagraph"/>
        <w:rPr/>
      </w:pPr>
      <w:r>
        <w:rPr/>
        <w:t xml:space="preserve">WSL2 </w:t>
      </w:r>
      <w:r>
        <w:rPr/>
        <w:t>自体が軽量</w:t>
      </w:r>
      <w:r>
        <w:rPr/>
        <w:t>VM</w:t>
      </w:r>
      <w:r>
        <w:rPr/>
        <w:t xml:space="preserve">として動くため、ゲスト </w:t>
      </w:r>
      <w:r>
        <w:rPr/>
        <w:t xml:space="preserve">Windows </w:t>
      </w:r>
      <w:r>
        <w:rPr/>
        <w:t>に</w:t>
      </w:r>
      <w:r>
        <w:rPr>
          <w:b/>
          <w:bCs/>
        </w:rPr>
        <w:t>ネステッド仮想化を公開</w:t>
      </w:r>
      <w:r>
        <w:rPr/>
        <w:t>する必要があります。</w:t>
      </w:r>
      <w:r>
        <w:rPr>
          <w:b/>
          <w:bCs/>
        </w:rPr>
        <w:t>ゲスト</w:t>
      </w:r>
      <w:r>
        <w:rPr>
          <w:b/>
          <w:bCs/>
        </w:rPr>
        <w:t>VM</w:t>
      </w:r>
      <w:r>
        <w:rPr>
          <w:b/>
          <w:bCs/>
        </w:rPr>
        <w:t>を「シャットダウン」してから</w:t>
      </w:r>
      <w:r>
        <w:rPr/>
        <w:t>（一時停止・保存状態ではなく完全な電源オフ）、物理ホストの</w:t>
      </w:r>
      <w:r>
        <w:rPr>
          <w:b/>
          <w:bCs/>
        </w:rPr>
        <w:t xml:space="preserve">管理者権限 </w:t>
      </w:r>
      <w:r>
        <w:rPr>
          <w:b/>
          <w:bCs/>
        </w:rPr>
        <w:t>PowerShell</w:t>
      </w:r>
      <w:r>
        <w:rPr/>
        <w:t>で実行します。</w:t>
      </w:r>
    </w:p>
    <w:p>
      <w:pPr>
        <w:pStyle w:val="SourceCode"/>
        <w:rPr/>
      </w:pPr>
      <w:r>
        <w:rPr>
          <w:rStyle w:val="CommentTok"/>
        </w:rPr>
        <w:t xml:space="preserve"># 1) </w:t>
      </w:r>
      <w:r>
        <w:rPr>
          <w:rStyle w:val="CommentTok"/>
        </w:rPr>
        <w:t>対象</w:t>
      </w:r>
      <w:r>
        <w:rPr>
          <w:rStyle w:val="CommentTok"/>
        </w:rPr>
        <w:t>VM</w:t>
      </w:r>
      <w:r>
        <w:rPr>
          <w:rStyle w:val="CommentTok"/>
        </w:rPr>
        <w:t>名を確認</w:t>
      </w:r>
      <w:r>
        <w:rPr/>
        <w:br/>
      </w:r>
      <w:r>
        <w:rPr>
          <w:rStyle w:val="NormalTok"/>
        </w:rPr>
        <w:t>Get</w:t>
      </w:r>
      <w:r>
        <w:rPr>
          <w:rStyle w:val="OperatorTok"/>
        </w:rPr>
        <w:t>-</w:t>
      </w:r>
      <w:r>
        <w:rPr>
          <w:rStyle w:val="NormalTok"/>
        </w:rPr>
        <w:t>VM</w:t>
      </w:r>
      <w:r>
        <w:rPr/>
        <w:br/>
        <w:br/>
      </w:r>
      <w:r>
        <w:rPr>
          <w:rStyle w:val="CommentTok"/>
        </w:rPr>
        <w:t xml:space="preserve"># 2) </w:t>
      </w:r>
      <w:r>
        <w:rPr>
          <w:rStyle w:val="CommentTok"/>
        </w:rPr>
        <w:t>入れ子仮想化を有効化（</w:t>
      </w:r>
      <w:r>
        <w:rPr>
          <w:rStyle w:val="CommentTok"/>
        </w:rPr>
        <w:t>VM</w:t>
      </w:r>
      <w:r>
        <w:rPr>
          <w:rStyle w:val="CommentTok"/>
        </w:rPr>
        <w:t>は停止状態であること）</w:t>
      </w:r>
      <w:r>
        <w:rPr/>
        <w:br/>
      </w:r>
      <w:r>
        <w:rPr>
          <w:rStyle w:val="NormalTok"/>
        </w:rPr>
        <w:t>Set</w:t>
      </w:r>
      <w:r>
        <w:rPr>
          <w:rStyle w:val="OperatorTok"/>
        </w:rPr>
        <w:t>-</w:t>
      </w:r>
      <w:r>
        <w:rPr>
          <w:rStyle w:val="NormalTok"/>
        </w:rPr>
        <w:t xml:space="preserve">VMProcessor </w:t>
      </w:r>
      <w:r>
        <w:rPr>
          <w:rStyle w:val="OperatorTok"/>
        </w:rPr>
        <w:t>-</w:t>
      </w:r>
      <w:r>
        <w:rPr>
          <w:rStyle w:val="NormalTok"/>
        </w:rPr>
        <w:t xml:space="preserve">VMName </w:t>
      </w:r>
      <w:r>
        <w:rPr>
          <w:rStyle w:val="StringTok"/>
        </w:rPr>
        <w:t>"&lt;VM</w:t>
      </w:r>
      <w:r>
        <w:rPr>
          <w:rStyle w:val="StringTok"/>
        </w:rPr>
        <w:t>名</w:t>
      </w:r>
      <w:r>
        <w:rPr>
          <w:rStyle w:val="StringTok"/>
        </w:rPr>
        <w:t>&gt;"</w:t>
      </w:r>
      <w:r>
        <w:rPr>
          <w:rStyle w:val="NormalTok"/>
        </w:rPr>
        <w:t xml:space="preserve"> </w:t>
      </w:r>
      <w:r>
        <w:rPr>
          <w:rStyle w:val="OperatorTok"/>
        </w:rPr>
        <w:t>-</w:t>
      </w:r>
      <w:r>
        <w:rPr>
          <w:rStyle w:val="NormalTok"/>
        </w:rPr>
        <w:t xml:space="preserve">ExposeVirtualizationExtensions </w:t>
      </w:r>
      <w:r>
        <w:rPr>
          <w:rStyle w:val="VariableTok"/>
        </w:rPr>
        <w:t>$true</w:t>
      </w:r>
      <w:r>
        <w:rPr/>
        <w:br/>
        <w:br/>
      </w:r>
      <w:r>
        <w:rPr>
          <w:rStyle w:val="CommentTok"/>
        </w:rPr>
        <w:t xml:space="preserve"># 3) </w:t>
      </w:r>
      <w:r>
        <w:rPr>
          <w:rStyle w:val="CommentTok"/>
        </w:rPr>
        <w:t>動的メモリを無効化し固定</w:t>
      </w:r>
      <w:r>
        <w:rPr>
          <w:rStyle w:val="CommentTok"/>
        </w:rPr>
        <w:t>8GB</w:t>
      </w:r>
      <w:r>
        <w:rPr>
          <w:rStyle w:val="CommentTok"/>
        </w:rPr>
        <w:t>にする（入れ子仮想化との相性のため）</w:t>
      </w:r>
      <w:r>
        <w:rPr/>
        <w:br/>
      </w:r>
      <w:r>
        <w:rPr>
          <w:rStyle w:val="NormalTok"/>
        </w:rPr>
        <w:t>Set</w:t>
      </w:r>
      <w:r>
        <w:rPr>
          <w:rStyle w:val="OperatorTok"/>
        </w:rPr>
        <w:t>-</w:t>
      </w:r>
      <w:r>
        <w:rPr>
          <w:rStyle w:val="NormalTok"/>
        </w:rPr>
        <w:t xml:space="preserve">VMMemory </w:t>
      </w:r>
      <w:r>
        <w:rPr>
          <w:rStyle w:val="OperatorTok"/>
        </w:rPr>
        <w:t>-</w:t>
      </w:r>
      <w:r>
        <w:rPr>
          <w:rStyle w:val="NormalTok"/>
        </w:rPr>
        <w:t xml:space="preserve">VMName </w:t>
      </w:r>
      <w:r>
        <w:rPr>
          <w:rStyle w:val="StringTok"/>
        </w:rPr>
        <w:t>"&lt;VM</w:t>
      </w:r>
      <w:r>
        <w:rPr>
          <w:rStyle w:val="StringTok"/>
        </w:rPr>
        <w:t>名</w:t>
      </w:r>
      <w:r>
        <w:rPr>
          <w:rStyle w:val="StringTok"/>
        </w:rPr>
        <w:t>&gt;"</w:t>
      </w:r>
      <w:r>
        <w:rPr>
          <w:rStyle w:val="NormalTok"/>
        </w:rPr>
        <w:t xml:space="preserve"> </w:t>
      </w:r>
      <w:r>
        <w:rPr>
          <w:rStyle w:val="OperatorTok"/>
        </w:rPr>
        <w:t>-</w:t>
      </w:r>
      <w:r>
        <w:rPr>
          <w:rStyle w:val="NormalTok"/>
        </w:rPr>
        <w:t xml:space="preserve">DynamicMemoryEnabled </w:t>
      </w:r>
      <w:r>
        <w:rPr>
          <w:rStyle w:val="VariableTok"/>
        </w:rPr>
        <w:t>$false</w:t>
      </w:r>
      <w:r>
        <w:rPr>
          <w:rStyle w:val="NormalTok"/>
        </w:rPr>
        <w:t xml:space="preserve"> </w:t>
      </w:r>
      <w:r>
        <w:rPr>
          <w:rStyle w:val="OperatorTok"/>
        </w:rPr>
        <w:t>-</w:t>
      </w:r>
      <w:r>
        <w:rPr>
          <w:rStyle w:val="NormalTok"/>
        </w:rPr>
        <w:t>StartupBytes 8GB</w:t>
      </w:r>
      <w:r>
        <w:rPr/>
        <w:br/>
        <w:br/>
      </w:r>
      <w:r>
        <w:rPr>
          <w:rStyle w:val="CommentTok"/>
        </w:rPr>
        <w:t xml:space="preserve"># 4) </w:t>
      </w:r>
      <w:r>
        <w:rPr>
          <w:rStyle w:val="CommentTok"/>
        </w:rPr>
        <w:t>ネットワークの</w:t>
      </w:r>
      <w:r>
        <w:rPr>
          <w:rStyle w:val="CommentTok"/>
        </w:rPr>
        <w:t>MAC</w:t>
      </w:r>
      <w:r>
        <w:rPr>
          <w:rStyle w:val="CommentTok"/>
        </w:rPr>
        <w:t>アドレススプーフィングを有効化（入れ子のネットワーク用）</w:t>
      </w:r>
      <w:r>
        <w:rPr/>
        <w:br/>
      </w:r>
      <w:r>
        <w:rPr>
          <w:rStyle w:val="NormalTok"/>
        </w:rPr>
        <w:t>Set</w:t>
      </w:r>
      <w:r>
        <w:rPr>
          <w:rStyle w:val="OperatorTok"/>
        </w:rPr>
        <w:t>-</w:t>
      </w:r>
      <w:r>
        <w:rPr>
          <w:rStyle w:val="NormalTok"/>
        </w:rPr>
        <w:t xml:space="preserve">VMNetworkAdapter </w:t>
      </w:r>
      <w:r>
        <w:rPr>
          <w:rStyle w:val="OperatorTok"/>
        </w:rPr>
        <w:t>-</w:t>
      </w:r>
      <w:r>
        <w:rPr>
          <w:rStyle w:val="NormalTok"/>
        </w:rPr>
        <w:t xml:space="preserve">VMName </w:t>
      </w:r>
      <w:r>
        <w:rPr>
          <w:rStyle w:val="StringTok"/>
        </w:rPr>
        <w:t>"&lt;VM</w:t>
      </w:r>
      <w:r>
        <w:rPr>
          <w:rStyle w:val="StringTok"/>
        </w:rPr>
        <w:t>名</w:t>
      </w:r>
      <w:r>
        <w:rPr>
          <w:rStyle w:val="StringTok"/>
        </w:rPr>
        <w:t>&gt;"</w:t>
      </w:r>
      <w:r>
        <w:rPr>
          <w:rStyle w:val="NormalTok"/>
        </w:rPr>
        <w:t xml:space="preserve"> </w:t>
      </w:r>
      <w:r>
        <w:rPr>
          <w:rStyle w:val="OperatorTok"/>
        </w:rPr>
        <w:t>-</w:t>
      </w:r>
      <w:r>
        <w:rPr>
          <w:rStyle w:val="NormalTok"/>
        </w:rPr>
        <w:t>MacAddressSpoofing On</w:t>
      </w:r>
      <w:r>
        <w:rPr/>
        <w:br/>
        <w:br/>
      </w:r>
      <w:r>
        <w:rPr>
          <w:rStyle w:val="CommentTok"/>
        </w:rPr>
        <w:t xml:space="preserve"># 5) </w:t>
      </w:r>
      <w:r>
        <w:rPr>
          <w:rStyle w:val="CommentTok"/>
        </w:rPr>
        <w:t>電源断時に保存状態にせずシャットダウンさせる（保存状態からの復帰による時刻ずれ回避）</w:t>
      </w:r>
      <w:r>
        <w:rPr/>
        <w:br/>
      </w:r>
      <w:r>
        <w:rPr>
          <w:rStyle w:val="NormalTok"/>
        </w:rPr>
        <w:t>Set</w:t>
      </w:r>
      <w:r>
        <w:rPr>
          <w:rStyle w:val="OperatorTok"/>
        </w:rPr>
        <w:t>-</w:t>
      </w:r>
      <w:r>
        <w:rPr>
          <w:rStyle w:val="NormalTok"/>
        </w:rPr>
        <w:t xml:space="preserve">VM </w:t>
      </w:r>
      <w:r>
        <w:rPr>
          <w:rStyle w:val="OperatorTok"/>
        </w:rPr>
        <w:t>-</w:t>
      </w:r>
      <w:r>
        <w:rPr>
          <w:rStyle w:val="NormalTok"/>
        </w:rPr>
        <w:t xml:space="preserve">VMName </w:t>
      </w:r>
      <w:r>
        <w:rPr>
          <w:rStyle w:val="StringTok"/>
        </w:rPr>
        <w:t>"&lt;VM</w:t>
      </w:r>
      <w:r>
        <w:rPr>
          <w:rStyle w:val="StringTok"/>
        </w:rPr>
        <w:t>名</w:t>
      </w:r>
      <w:r>
        <w:rPr>
          <w:rStyle w:val="StringTok"/>
        </w:rPr>
        <w:t>&gt;"</w:t>
      </w:r>
      <w:r>
        <w:rPr>
          <w:rStyle w:val="NormalTok"/>
        </w:rPr>
        <w:t xml:space="preserve"> </w:t>
      </w:r>
      <w:r>
        <w:rPr>
          <w:rStyle w:val="OperatorTok"/>
        </w:rPr>
        <w:t>-</w:t>
      </w:r>
      <w:r>
        <w:rPr>
          <w:rStyle w:val="NormalTok"/>
        </w:rPr>
        <w:t>AutomaticStopAction ShutDown</w:t>
      </w:r>
      <w:r>
        <w:rPr/>
        <w:br/>
        <w:br/>
      </w:r>
      <w:r>
        <w:rPr>
          <w:rStyle w:val="CommentTok"/>
        </w:rPr>
        <w:t xml:space="preserve"># 6) </w:t>
      </w:r>
      <w:r>
        <w:rPr>
          <w:rStyle w:val="CommentTok"/>
        </w:rPr>
        <w:t>確認</w:t>
      </w:r>
      <w:r>
        <w:rPr/>
        <w:br/>
      </w:r>
      <w:r>
        <w:rPr>
          <w:rStyle w:val="NormalTok"/>
        </w:rPr>
        <w:t>Get</w:t>
      </w:r>
      <w:r>
        <w:rPr>
          <w:rStyle w:val="OperatorTok"/>
        </w:rPr>
        <w:t>-</w:t>
      </w:r>
      <w:r>
        <w:rPr>
          <w:rStyle w:val="NormalTok"/>
        </w:rPr>
        <w:t xml:space="preserve">VMProcessor </w:t>
      </w:r>
      <w:r>
        <w:rPr>
          <w:rStyle w:val="OperatorTok"/>
        </w:rPr>
        <w:t>-</w:t>
      </w:r>
      <w:r>
        <w:rPr>
          <w:rStyle w:val="NormalTok"/>
        </w:rPr>
        <w:t xml:space="preserve">VMName </w:t>
      </w:r>
      <w:r>
        <w:rPr>
          <w:rStyle w:val="StringTok"/>
        </w:rPr>
        <w:t>"&lt;VM</w:t>
      </w:r>
      <w:r>
        <w:rPr>
          <w:rStyle w:val="StringTok"/>
        </w:rPr>
        <w:t>名</w:t>
      </w:r>
      <w:r>
        <w:rPr>
          <w:rStyle w:val="StringTok"/>
        </w:rPr>
        <w:t>&gt;"</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ExposeVirtualizationExtensions</w:t>
      </w:r>
    </w:p>
    <w:p>
      <w:pPr>
        <w:pStyle w:val="BlockText"/>
        <w:rPr/>
      </w:pPr>
      <w:r>
        <w:rPr>
          <w:rStyle w:val="VerbatimChar"/>
        </w:rPr>
        <w:t>&lt;VM</w:t>
      </w:r>
      <w:r>
        <w:rPr>
          <w:rStyle w:val="VerbatimChar"/>
        </w:rPr>
        <w:t>名</w:t>
      </w:r>
      <w:r>
        <w:rPr>
          <w:rStyle w:val="VerbatimChar"/>
        </w:rPr>
        <w:t>&gt;</w:t>
      </w:r>
      <w:r>
        <w:rPr/>
        <w:t xml:space="preserve"> </w:t>
      </w:r>
      <w:r>
        <w:rPr/>
        <w:t>は手順</w:t>
      </w:r>
      <w:r>
        <w:rPr/>
        <w:t>1</w:t>
      </w:r>
      <w:r>
        <w:rPr/>
        <w:t>で確認した実際の名前に置き換える。</w:t>
      </w:r>
      <w:r>
        <w:rPr>
          <w:rStyle w:val="VerbatimChar"/>
        </w:rPr>
        <w:t>ExposeVirtualizationExtensions</w:t>
      </w:r>
      <w:r>
        <w:rPr/>
        <w:t xml:space="preserve"> </w:t>
      </w:r>
      <w:r>
        <w:rPr/>
        <w:t xml:space="preserve">が </w:t>
      </w:r>
      <w:r>
        <w:rPr>
          <w:rStyle w:val="VerbatimChar"/>
        </w:rPr>
        <w:t>True</w:t>
      </w:r>
      <w:r>
        <w:rPr/>
        <w:t xml:space="preserve"> </w:t>
      </w:r>
      <w:r>
        <w:rPr/>
        <w:t>になっていれば</w:t>
      </w:r>
      <w:r>
        <w:rPr/>
        <w:t>OK</w:t>
      </w:r>
      <w:r>
        <w:rPr/>
        <w:t xml:space="preserve">。 物理ホスト側で、ゲストの </w:t>
      </w:r>
      <w:r>
        <w:rPr>
          <w:b/>
          <w:bCs/>
        </w:rPr>
        <w:t xml:space="preserve">Hyper-V </w:t>
      </w:r>
      <w:r>
        <w:rPr>
          <w:b/>
          <w:bCs/>
        </w:rPr>
        <w:t>統合サービス「時刻同期」が有効</w:t>
      </w:r>
      <w:r>
        <w:rPr/>
        <w:t xml:space="preserve">であることも確認（既定で有効）。これによりゲスト </w:t>
      </w:r>
      <w:r>
        <w:rPr/>
        <w:t xml:space="preserve">Windows </w:t>
      </w:r>
      <w:r>
        <w:rPr/>
        <w:t>はホストの時計に追随します。 ⚠️ 入れ子仮想化を有効にすると</w:t>
      </w:r>
      <w:r>
        <w:rPr>
          <w:b/>
          <w:bCs/>
        </w:rPr>
        <w:t>メモリは実質的に固定</w:t>
      </w:r>
      <w:r>
        <w:rPr/>
        <w:t>になります（動的メモリは変動せず、量を変えるには</w:t>
      </w:r>
      <w:r>
        <w:rPr/>
        <w:t>VM</w:t>
      </w:r>
      <w:r>
        <w:rPr/>
        <w:t>の停止が必要）。フェーズ</w:t>
      </w:r>
      <w:r>
        <w:rPr/>
        <w:t>4</w:t>
      </w:r>
      <w:r>
        <w:rPr/>
        <w:t>以降のフルスタック稼働を見込み、本書では</w:t>
      </w:r>
      <w:r>
        <w:rPr>
          <w:b/>
          <w:bCs/>
        </w:rPr>
        <w:t>静的</w:t>
      </w:r>
      <w:r>
        <w:rPr>
          <w:b/>
          <w:bCs/>
        </w:rPr>
        <w:t>8GB</w:t>
      </w:r>
      <w:r>
        <w:rPr/>
        <w:t>を前提とします。</w:t>
      </w:r>
    </w:p>
    <w:p>
      <w:pPr>
        <w:pStyle w:val="FirstParagraph"/>
        <w:rPr/>
      </w:pPr>
      <w:r>
        <w:rPr/>
        <w:t>続いて、やり直しに備えた</w:t>
      </w:r>
      <w:r>
        <w:rPr>
          <w:b/>
          <w:bCs/>
        </w:rPr>
        <w:t>着手前の復元ポイント</w:t>
      </w:r>
      <w:r>
        <w:rPr/>
        <w:t>を取得します。入れ子のハイパーバイザーを載せる親</w:t>
      </w:r>
      <w:r>
        <w:rPr/>
        <w:t>VM</w:t>
      </w:r>
      <w:r>
        <w:rPr/>
        <w:t>では、</w:t>
      </w:r>
      <w:r>
        <w:rPr>
          <w:b/>
          <w:bCs/>
        </w:rPr>
        <w:t>稼働中のスタンダード（メモリ状態）チェックポイントは利用できない</w:t>
      </w:r>
      <w:r>
        <w:rPr/>
        <w:t>ため、</w:t>
      </w:r>
      <w:r>
        <w:rPr>
          <w:b/>
          <w:bCs/>
        </w:rPr>
        <w:t>VM</w:t>
      </w:r>
      <w:r>
        <w:rPr>
          <w:b/>
          <w:bCs/>
        </w:rPr>
        <w:t>を停止したまま</w:t>
      </w:r>
      <w:r>
        <w:rPr/>
        <w:t>、種類を</w:t>
      </w:r>
      <w:r>
        <w:rPr>
          <w:b/>
          <w:bCs/>
        </w:rPr>
        <w:t>運用（</w:t>
      </w:r>
      <w:r>
        <w:rPr>
          <w:b/>
          <w:bCs/>
        </w:rPr>
        <w:t>Production</w:t>
      </w:r>
      <w:r>
        <w:rPr>
          <w:b/>
          <w:bCs/>
        </w:rPr>
        <w:t>）</w:t>
      </w:r>
      <w:r>
        <w:rPr/>
        <w:t>にして取得します。</w:t>
      </w:r>
    </w:p>
    <w:p>
      <w:pPr>
        <w:pStyle w:val="SourceCode"/>
        <w:rPr/>
      </w:pPr>
      <w:r>
        <w:rPr>
          <w:rStyle w:val="CommentTok"/>
        </w:rPr>
        <w:t xml:space="preserve"># </w:t>
      </w:r>
      <w:r>
        <w:rPr>
          <w:rStyle w:val="CommentTok"/>
        </w:rPr>
        <w:t>種類を運用チェックポイントに固定（既定だが明示）</w:t>
      </w:r>
      <w:r>
        <w:rPr/>
        <w:br/>
      </w:r>
      <w:r>
        <w:rPr>
          <w:rStyle w:val="NormalTok"/>
        </w:rPr>
        <w:t>Set</w:t>
      </w:r>
      <w:r>
        <w:rPr>
          <w:rStyle w:val="OperatorTok"/>
        </w:rPr>
        <w:t>-</w:t>
      </w:r>
      <w:r>
        <w:rPr>
          <w:rStyle w:val="NormalTok"/>
        </w:rPr>
        <w:t xml:space="preserve">VM </w:t>
      </w:r>
      <w:r>
        <w:rPr>
          <w:rStyle w:val="OperatorTok"/>
        </w:rPr>
        <w:t>-</w:t>
      </w:r>
      <w:r>
        <w:rPr>
          <w:rStyle w:val="NormalTok"/>
        </w:rPr>
        <w:t xml:space="preserve">VMName </w:t>
      </w:r>
      <w:r>
        <w:rPr>
          <w:rStyle w:val="StringTok"/>
        </w:rPr>
        <w:t>"&lt;VM</w:t>
      </w:r>
      <w:r>
        <w:rPr>
          <w:rStyle w:val="StringTok"/>
        </w:rPr>
        <w:t>名</w:t>
      </w:r>
      <w:r>
        <w:rPr>
          <w:rStyle w:val="StringTok"/>
        </w:rPr>
        <w:t>&gt;"</w:t>
      </w:r>
      <w:r>
        <w:rPr>
          <w:rStyle w:val="NormalTok"/>
        </w:rPr>
        <w:t xml:space="preserve"> </w:t>
      </w:r>
      <w:r>
        <w:rPr>
          <w:rStyle w:val="OperatorTok"/>
        </w:rPr>
        <w:t>-</w:t>
      </w:r>
      <w:r>
        <w:rPr>
          <w:rStyle w:val="NormalTok"/>
        </w:rPr>
        <w:t>CheckpointType Production</w:t>
      </w:r>
      <w:r>
        <w:rPr/>
        <w:br/>
        <w:br/>
      </w:r>
      <w:r>
        <w:rPr>
          <w:rStyle w:val="CommentTok"/>
        </w:rPr>
        <w:t xml:space="preserve"># </w:t>
      </w:r>
      <w:r>
        <w:rPr>
          <w:rStyle w:val="CommentTok"/>
        </w:rPr>
        <w:t>フェーズ</w:t>
      </w:r>
      <w:r>
        <w:rPr>
          <w:rStyle w:val="CommentTok"/>
        </w:rPr>
        <w:t>1</w:t>
      </w:r>
      <w:r>
        <w:rPr>
          <w:rStyle w:val="CommentTok"/>
        </w:rPr>
        <w:t>着手前の素の状態を取得（</w:t>
      </w:r>
      <w:r>
        <w:rPr>
          <w:rStyle w:val="CommentTok"/>
        </w:rPr>
        <w:t>VM</w:t>
      </w:r>
      <w:r>
        <w:rPr>
          <w:rStyle w:val="CommentTok"/>
        </w:rPr>
        <w:t>は停止中のまま）</w:t>
      </w:r>
      <w:r>
        <w:rPr/>
        <w:br/>
      </w:r>
      <w:r>
        <w:rPr>
          <w:rStyle w:val="NormalTok"/>
        </w:rPr>
        <w:t>Checkpoint</w:t>
      </w:r>
      <w:r>
        <w:rPr>
          <w:rStyle w:val="OperatorTok"/>
        </w:rPr>
        <w:t>-</w:t>
      </w:r>
      <w:r>
        <w:rPr>
          <w:rStyle w:val="NormalTok"/>
        </w:rPr>
        <w:t xml:space="preserve">VM </w:t>
      </w:r>
      <w:r>
        <w:rPr>
          <w:rStyle w:val="OperatorTok"/>
        </w:rPr>
        <w:t>-</w:t>
      </w:r>
      <w:r>
        <w:rPr>
          <w:rStyle w:val="NormalTok"/>
        </w:rPr>
        <w:t xml:space="preserve">VMName </w:t>
      </w:r>
      <w:r>
        <w:rPr>
          <w:rStyle w:val="StringTok"/>
        </w:rPr>
        <w:t>"&lt;VM</w:t>
      </w:r>
      <w:r>
        <w:rPr>
          <w:rStyle w:val="StringTok"/>
        </w:rPr>
        <w:t>名</w:t>
      </w:r>
      <w:r>
        <w:rPr>
          <w:rStyle w:val="StringTok"/>
        </w:rPr>
        <w:t>&gt;"</w:t>
      </w:r>
      <w:r>
        <w:rPr>
          <w:rStyle w:val="NormalTok"/>
        </w:rPr>
        <w:t xml:space="preserve"> </w:t>
      </w:r>
      <w:r>
        <w:rPr>
          <w:rStyle w:val="OperatorTok"/>
        </w:rPr>
        <w:t>-</w:t>
      </w:r>
      <w:r>
        <w:rPr>
          <w:rStyle w:val="NormalTok"/>
        </w:rPr>
        <w:t xml:space="preserve">SnapshotName </w:t>
      </w:r>
      <w:r>
        <w:rPr>
          <w:rStyle w:val="StringTok"/>
        </w:rPr>
        <w:t>"Phase1</w:t>
      </w:r>
      <w:r>
        <w:rPr>
          <w:rStyle w:val="StringTok"/>
        </w:rPr>
        <w:t>前</w:t>
      </w:r>
      <w:r>
        <w:rPr>
          <w:rStyle w:val="StringTok"/>
        </w:rPr>
        <w:t>_</w:t>
      </w:r>
      <w:r>
        <w:rPr>
          <w:rStyle w:val="StringTok"/>
        </w:rPr>
        <w:t>素の</w:t>
      </w:r>
      <w:r>
        <w:rPr>
          <w:rStyle w:val="StringTok"/>
        </w:rPr>
        <w:t>Windows11"</w:t>
      </w:r>
    </w:p>
    <w:p>
      <w:pPr>
        <w:pStyle w:val="BlockText"/>
        <w:rPr/>
      </w:pPr>
      <w:r>
        <w:rPr/>
        <w:t>チェックポイントは短期のやり直し用であり、バックアップではありません（付録</w:t>
      </w:r>
      <w:r>
        <w:rPr/>
        <w:t>B</w:t>
      </w:r>
      <w:r>
        <w:rPr/>
        <w:t xml:space="preserve">）。以降、稼働中に取得する場合は直前に </w:t>
      </w:r>
      <w:r>
        <w:rPr>
          <w:rStyle w:val="VerbatimChar"/>
        </w:rPr>
        <w:t>wsl --shutdown</w:t>
      </w:r>
      <w:r>
        <w:rPr/>
        <w:t xml:space="preserve"> </w:t>
      </w:r>
      <w:r>
        <w:rPr/>
        <w:t>を実行し、</w:t>
      </w:r>
      <w:r>
        <w:rPr/>
        <w:t xml:space="preserve">WSL2 </w:t>
      </w:r>
      <w:r>
        <w:rPr/>
        <w:t>の仮想ディスクを静止させてから取得してください。</w:t>
      </w:r>
      <w:bookmarkEnd w:id="13"/>
    </w:p>
    <w:p>
      <w:pPr>
        <w:pStyle w:val="Heading3"/>
        <w:rPr/>
      </w:pPr>
      <w:bookmarkStart w:id="14" w:name="ゲスト側wsl2-の有効化"/>
      <w:r>
        <w:rPr/>
        <w:t xml:space="preserve">5.3 </w:t>
      </w:r>
      <w:r>
        <w:rPr/>
        <w:t>ゲスト側：</w:t>
      </w:r>
      <w:r>
        <w:rPr/>
        <w:t xml:space="preserve">WSL2 </w:t>
      </w:r>
      <w:r>
        <w:rPr/>
        <w:t>の有効化</w:t>
      </w:r>
    </w:p>
    <w:p>
      <w:pPr>
        <w:pStyle w:val="FirstParagraph"/>
        <w:rPr/>
      </w:pPr>
      <w:r>
        <w:rPr/>
        <w:t xml:space="preserve">ゲストの </w:t>
      </w:r>
      <w:r>
        <w:rPr/>
        <w:t xml:space="preserve">Windows 11 </w:t>
      </w:r>
      <w:r>
        <w:rPr/>
        <w:t>を起動し、</w:t>
      </w:r>
      <w:r>
        <w:rPr>
          <w:b/>
          <w:bCs/>
        </w:rPr>
        <w:t>管理者権限のターミナル（</w:t>
      </w:r>
      <w:r>
        <w:rPr>
          <w:b/>
          <w:bCs/>
        </w:rPr>
        <w:t>PowerShell</w:t>
      </w:r>
      <w:r>
        <w:rPr>
          <w:b/>
          <w:bCs/>
        </w:rPr>
        <w:t>）</w:t>
      </w:r>
      <w:r>
        <w:rPr/>
        <w:t>で実行します。</w:t>
      </w:r>
    </w:p>
    <w:p>
      <w:pPr>
        <w:pStyle w:val="SourceCode"/>
        <w:rPr/>
      </w:pPr>
      <w:r>
        <w:rPr>
          <w:rStyle w:val="CommentTok"/>
        </w:rPr>
        <w:t># WSL</w:t>
      </w:r>
      <w:r>
        <w:rPr>
          <w:rStyle w:val="CommentTok"/>
        </w:rPr>
        <w:t>一式（</w:t>
      </w:r>
      <w:r>
        <w:rPr>
          <w:rStyle w:val="CommentTok"/>
        </w:rPr>
        <w:t xml:space="preserve">WSL2 + </w:t>
      </w:r>
      <w:r>
        <w:rPr>
          <w:rStyle w:val="CommentTok"/>
        </w:rPr>
        <w:t>既定の</w:t>
      </w:r>
      <w:r>
        <w:rPr>
          <w:rStyle w:val="CommentTok"/>
        </w:rPr>
        <w:t>Ubuntu</w:t>
      </w:r>
      <w:r>
        <w:rPr>
          <w:rStyle w:val="CommentTok"/>
        </w:rPr>
        <w:t>）を導入。必要な</w:t>
      </w:r>
      <w:r>
        <w:rPr>
          <w:rStyle w:val="CommentTok"/>
        </w:rPr>
        <w:t>Windows</w:t>
      </w:r>
      <w:r>
        <w:rPr>
          <w:rStyle w:val="CommentTok"/>
        </w:rPr>
        <w:t>機能も自動で有効化される</w:t>
      </w:r>
      <w:r>
        <w:rPr/>
        <w:br/>
      </w:r>
      <w:r>
        <w:rPr>
          <w:rStyle w:val="NormalTok"/>
        </w:rPr>
        <w:t xml:space="preserve">wsl </w:t>
      </w:r>
      <w:r>
        <w:rPr>
          <w:rStyle w:val="OperatorTok"/>
        </w:rPr>
        <w:t>--</w:t>
      </w:r>
      <w:r>
        <w:rPr>
          <w:rStyle w:val="NormalTok"/>
        </w:rPr>
        <w:t>install</w:t>
      </w:r>
    </w:p>
    <w:p>
      <w:pPr>
        <w:pStyle w:val="Compact"/>
        <w:numPr>
          <w:ilvl w:val="0"/>
          <w:numId w:val="42"/>
        </w:numPr>
        <w:rPr/>
      </w:pPr>
      <w:r>
        <w:rPr/>
        <w:t>再起動を求められたら</w:t>
      </w:r>
      <w:r>
        <w:rPr>
          <w:b/>
          <w:bCs/>
        </w:rPr>
        <w:t>再起動</w:t>
      </w:r>
      <w:r>
        <w:rPr/>
        <w:t>。再起動後、</w:t>
      </w:r>
      <w:r>
        <w:rPr/>
        <w:t xml:space="preserve">Ubuntu </w:t>
      </w:r>
      <w:r>
        <w:rPr/>
        <w:t>の初期セットアップが自動で立ち上がる場合があります。</w:t>
      </w:r>
    </w:p>
    <w:p>
      <w:pPr>
        <w:pStyle w:val="Compact"/>
        <w:numPr>
          <w:ilvl w:val="0"/>
          <w:numId w:val="43"/>
        </w:numPr>
        <w:rPr/>
      </w:pPr>
      <w:r>
        <w:rPr/>
        <w:t>ディストリを明示したい場合：</w:t>
      </w:r>
    </w:p>
    <w:p>
      <w:pPr>
        <w:pStyle w:val="SourceCode"/>
        <w:rPr/>
      </w:pPr>
      <w:r>
        <w:rPr>
          <w:rStyle w:val="NormalTok"/>
        </w:rPr>
        <w:t xml:space="preserve">wsl </w:t>
      </w:r>
      <w:r>
        <w:rPr>
          <w:rStyle w:val="OperatorTok"/>
        </w:rPr>
        <w:t>--</w:t>
      </w:r>
      <w:r>
        <w:rPr>
          <w:rStyle w:val="NormalTok"/>
        </w:rPr>
        <w:t xml:space="preserve">install </w:t>
      </w:r>
      <w:r>
        <w:rPr>
          <w:rStyle w:val="OperatorTok"/>
        </w:rPr>
        <w:t>-</w:t>
      </w:r>
      <w:r>
        <w:rPr>
          <w:rStyle w:val="NormalTok"/>
        </w:rPr>
        <w:t>d Ubuntu</w:t>
      </w:r>
      <w:r>
        <w:rPr>
          <w:rStyle w:val="OperatorTok"/>
        </w:rPr>
        <w:t>-</w:t>
      </w:r>
      <w:r>
        <w:rPr>
          <w:rStyle w:val="NormalTok"/>
        </w:rPr>
        <w:t>24</w:t>
      </w:r>
      <w:r>
        <w:rPr>
          <w:rStyle w:val="OperatorTok"/>
        </w:rPr>
        <w:t>.</w:t>
      </w:r>
      <w:r>
        <w:rPr>
          <w:rStyle w:val="FunctionTok"/>
        </w:rPr>
        <w:t>04</w:t>
      </w:r>
    </w:p>
    <w:p>
      <w:pPr>
        <w:pStyle w:val="FirstParagraph"/>
        <w:rPr/>
      </w:pPr>
      <w:r>
        <w:rPr>
          <w:rStyle w:val="VerbatimChar"/>
          <w:b/>
          <w:bCs/>
        </w:rPr>
        <w:t>wsl --install</w:t>
      </w:r>
      <w:r>
        <w:rPr>
          <w:b/>
          <w:bCs/>
        </w:rPr>
        <w:t xml:space="preserve"> </w:t>
      </w:r>
      <w:r>
        <w:rPr>
          <w:b/>
          <w:bCs/>
        </w:rPr>
        <w:t>が使えない古いビルドの場合</w:t>
      </w:r>
      <w:r>
        <w:rPr/>
        <w:t>は、機能を手動で有効化：</w:t>
      </w:r>
    </w:p>
    <w:p>
      <w:pPr>
        <w:pStyle w:val="SourceCode"/>
        <w:rPr/>
      </w:pPr>
      <w:r>
        <w:rPr>
          <w:rStyle w:val="NormalTok"/>
        </w:rPr>
        <w:t>dism</w:t>
      </w:r>
      <w:r>
        <w:rPr>
          <w:rStyle w:val="OperatorTok"/>
        </w:rPr>
        <w:t>.</w:t>
      </w:r>
      <w:r>
        <w:rPr>
          <w:rStyle w:val="FunctionTok"/>
        </w:rPr>
        <w:t>exe</w:t>
      </w:r>
      <w:r>
        <w:rPr>
          <w:rStyle w:val="NormalTok"/>
        </w:rPr>
        <w:t xml:space="preserve"> </w:t>
      </w:r>
      <w:r>
        <w:rPr>
          <w:rStyle w:val="OperatorTok"/>
        </w:rPr>
        <w:t>/</w:t>
      </w:r>
      <w:r>
        <w:rPr>
          <w:rStyle w:val="NormalTok"/>
        </w:rPr>
        <w:t xml:space="preserve">online </w:t>
      </w:r>
      <w:r>
        <w:rPr>
          <w:rStyle w:val="OperatorTok"/>
        </w:rPr>
        <w:t>/</w:t>
      </w:r>
      <w:r>
        <w:rPr>
          <w:rStyle w:val="NormalTok"/>
        </w:rPr>
        <w:t>enable</w:t>
      </w:r>
      <w:r>
        <w:rPr>
          <w:rStyle w:val="OperatorTok"/>
        </w:rPr>
        <w:t>-</w:t>
      </w:r>
      <w:r>
        <w:rPr>
          <w:rStyle w:val="NormalTok"/>
        </w:rPr>
        <w:t xml:space="preserve">feature </w:t>
      </w:r>
      <w:r>
        <w:rPr>
          <w:rStyle w:val="OperatorTok"/>
        </w:rPr>
        <w:t>/</w:t>
      </w:r>
      <w:r>
        <w:rPr>
          <w:rStyle w:val="NormalTok"/>
        </w:rPr>
        <w:t>featurename</w:t>
      </w:r>
      <w:r>
        <w:rPr>
          <w:rStyle w:val="OperatorTok"/>
        </w:rPr>
        <w:t>:</w:t>
      </w:r>
      <w:r>
        <w:rPr>
          <w:rStyle w:val="NormalTok"/>
        </w:rPr>
        <w:t>Microsoft</w:t>
      </w:r>
      <w:r>
        <w:rPr>
          <w:rStyle w:val="OperatorTok"/>
        </w:rPr>
        <w:t>-</w:t>
      </w:r>
      <w:r>
        <w:rPr>
          <w:rStyle w:val="NormalTok"/>
        </w:rPr>
        <w:t>Windows</w:t>
      </w:r>
      <w:r>
        <w:rPr>
          <w:rStyle w:val="OperatorTok"/>
        </w:rPr>
        <w:t>-</w:t>
      </w:r>
      <w:r>
        <w:rPr>
          <w:rStyle w:val="NormalTok"/>
        </w:rPr>
        <w:t>Subsystem</w:t>
      </w:r>
      <w:r>
        <w:rPr>
          <w:rStyle w:val="OperatorTok"/>
        </w:rPr>
        <w:t>-</w:t>
      </w:r>
      <w:r>
        <w:rPr>
          <w:rStyle w:val="NormalTok"/>
        </w:rPr>
        <w:t xml:space="preserve">Linux </w:t>
      </w:r>
      <w:r>
        <w:rPr>
          <w:rStyle w:val="OperatorTok"/>
        </w:rPr>
        <w:t>/</w:t>
      </w:r>
      <w:r>
        <w:rPr>
          <w:rStyle w:val="NormalTok"/>
        </w:rPr>
        <w:t xml:space="preserve">all </w:t>
      </w:r>
      <w:r>
        <w:rPr>
          <w:rStyle w:val="OperatorTok"/>
        </w:rPr>
        <w:t>/</w:t>
      </w:r>
      <w:r>
        <w:rPr>
          <w:rStyle w:val="NormalTok"/>
        </w:rPr>
        <w:t>norestart</w:t>
      </w:r>
      <w:r>
        <w:rPr/>
        <w:br/>
      </w:r>
      <w:r>
        <w:rPr>
          <w:rStyle w:val="NormalTok"/>
        </w:rPr>
        <w:t>dism</w:t>
      </w:r>
      <w:r>
        <w:rPr>
          <w:rStyle w:val="OperatorTok"/>
        </w:rPr>
        <w:t>.</w:t>
      </w:r>
      <w:r>
        <w:rPr>
          <w:rStyle w:val="FunctionTok"/>
        </w:rPr>
        <w:t>exe</w:t>
      </w:r>
      <w:r>
        <w:rPr>
          <w:rStyle w:val="NormalTok"/>
        </w:rPr>
        <w:t xml:space="preserve"> </w:t>
      </w:r>
      <w:r>
        <w:rPr>
          <w:rStyle w:val="OperatorTok"/>
        </w:rPr>
        <w:t>/</w:t>
      </w:r>
      <w:r>
        <w:rPr>
          <w:rStyle w:val="NormalTok"/>
        </w:rPr>
        <w:t xml:space="preserve">online </w:t>
      </w:r>
      <w:r>
        <w:rPr>
          <w:rStyle w:val="OperatorTok"/>
        </w:rPr>
        <w:t>/</w:t>
      </w:r>
      <w:r>
        <w:rPr>
          <w:rStyle w:val="NormalTok"/>
        </w:rPr>
        <w:t>enable</w:t>
      </w:r>
      <w:r>
        <w:rPr>
          <w:rStyle w:val="OperatorTok"/>
        </w:rPr>
        <w:t>-</w:t>
      </w:r>
      <w:r>
        <w:rPr>
          <w:rStyle w:val="NormalTok"/>
        </w:rPr>
        <w:t xml:space="preserve">feature </w:t>
      </w:r>
      <w:r>
        <w:rPr>
          <w:rStyle w:val="OperatorTok"/>
        </w:rPr>
        <w:t>/</w:t>
      </w:r>
      <w:r>
        <w:rPr>
          <w:rStyle w:val="NormalTok"/>
        </w:rPr>
        <w:t>featurename</w:t>
      </w:r>
      <w:r>
        <w:rPr>
          <w:rStyle w:val="OperatorTok"/>
        </w:rPr>
        <w:t>:</w:t>
      </w:r>
      <w:r>
        <w:rPr>
          <w:rStyle w:val="NormalTok"/>
        </w:rPr>
        <w:t xml:space="preserve">VirtualMachinePlatform </w:t>
      </w:r>
      <w:r>
        <w:rPr>
          <w:rStyle w:val="OperatorTok"/>
        </w:rPr>
        <w:t>/</w:t>
      </w:r>
      <w:r>
        <w:rPr>
          <w:rStyle w:val="NormalTok"/>
        </w:rPr>
        <w:t xml:space="preserve">all </w:t>
      </w:r>
      <w:r>
        <w:rPr>
          <w:rStyle w:val="OperatorTok"/>
        </w:rPr>
        <w:t>/</w:t>
      </w:r>
      <w:r>
        <w:rPr>
          <w:rStyle w:val="NormalTok"/>
        </w:rPr>
        <w:t>norestart</w:t>
      </w:r>
      <w:r>
        <w:rPr/>
        <w:br/>
      </w:r>
      <w:r>
        <w:rPr>
          <w:rStyle w:val="CommentTok"/>
        </w:rPr>
        <w:t xml:space="preserve"># </w:t>
      </w:r>
      <w:r>
        <w:rPr>
          <w:rStyle w:val="CommentTok"/>
        </w:rPr>
        <w:t>再起動後</w:t>
      </w:r>
      <w:r>
        <w:rPr/>
        <w:br/>
      </w:r>
      <w:r>
        <w:rPr>
          <w:rStyle w:val="NormalTok"/>
        </w:rPr>
        <w:t xml:space="preserve">wsl </w:t>
      </w:r>
      <w:r>
        <w:rPr>
          <w:rStyle w:val="OperatorTok"/>
        </w:rPr>
        <w:t>--</w:t>
      </w:r>
      <w:r>
        <w:rPr>
          <w:rStyle w:val="NormalTok"/>
        </w:rPr>
        <w:t>set</w:t>
      </w:r>
      <w:r>
        <w:rPr>
          <w:rStyle w:val="OperatorTok"/>
        </w:rPr>
        <w:t>-</w:t>
      </w:r>
      <w:r>
        <w:rPr>
          <w:rStyle w:val="NormalTok"/>
        </w:rPr>
        <w:t>default</w:t>
      </w:r>
      <w:r>
        <w:rPr>
          <w:rStyle w:val="OperatorTok"/>
        </w:rPr>
        <w:t>-</w:t>
      </w:r>
      <w:r>
        <w:rPr>
          <w:rStyle w:val="NormalTok"/>
        </w:rPr>
        <w:t>version 2</w:t>
      </w:r>
      <w:r>
        <w:rPr/>
        <w:br/>
      </w:r>
      <w:r>
        <w:rPr>
          <w:rStyle w:val="NormalTok"/>
        </w:rPr>
        <w:t xml:space="preserve">wsl </w:t>
      </w:r>
      <w:r>
        <w:rPr>
          <w:rStyle w:val="OperatorTok"/>
        </w:rPr>
        <w:t>--</w:t>
      </w:r>
      <w:r>
        <w:rPr>
          <w:rStyle w:val="NormalTok"/>
        </w:rPr>
        <w:t xml:space="preserve">install </w:t>
      </w:r>
      <w:r>
        <w:rPr>
          <w:rStyle w:val="OperatorTok"/>
        </w:rPr>
        <w:t>-</w:t>
      </w:r>
      <w:r>
        <w:rPr>
          <w:rStyle w:val="NormalTok"/>
        </w:rPr>
        <w:t>d Ubuntu</w:t>
      </w:r>
      <w:r>
        <w:rPr>
          <w:rStyle w:val="OperatorTok"/>
        </w:rPr>
        <w:t>-</w:t>
      </w:r>
      <w:r>
        <w:rPr>
          <w:rStyle w:val="NormalTok"/>
        </w:rPr>
        <w:t>24</w:t>
      </w:r>
      <w:r>
        <w:rPr>
          <w:rStyle w:val="OperatorTok"/>
        </w:rPr>
        <w:t>.</w:t>
      </w:r>
      <w:r>
        <w:rPr>
          <w:rStyle w:val="FunctionTok"/>
        </w:rPr>
        <w:t>04</w:t>
      </w:r>
    </w:p>
    <w:p>
      <w:pPr>
        <w:pStyle w:val="FirstParagraph"/>
        <w:rPr/>
      </w:pPr>
      <w:r>
        <w:rPr/>
        <w:t>導入後の確認：</w:t>
      </w:r>
    </w:p>
    <w:p>
      <w:pPr>
        <w:pStyle w:val="SourceCode"/>
        <w:rPr/>
      </w:pPr>
      <w:r>
        <w:rPr>
          <w:rStyle w:val="NormalTok"/>
        </w:rPr>
        <w:t xml:space="preserve">wsl </w:t>
      </w:r>
      <w:r>
        <w:rPr>
          <w:rStyle w:val="OperatorTok"/>
        </w:rPr>
        <w:t>--</w:t>
      </w:r>
      <w:r>
        <w:rPr>
          <w:rStyle w:val="NormalTok"/>
        </w:rPr>
        <w:t>version</w:t>
      </w:r>
      <w:r>
        <w:rPr/>
        <w:br/>
      </w:r>
      <w:r>
        <w:rPr>
          <w:rStyle w:val="NormalTok"/>
        </w:rPr>
        <w:t xml:space="preserve">wsl </w:t>
      </w:r>
      <w:r>
        <w:rPr>
          <w:rStyle w:val="OperatorTok"/>
        </w:rPr>
        <w:t>-</w:t>
      </w:r>
      <w:r>
        <w:rPr>
          <w:rStyle w:val="NormalTok"/>
        </w:rPr>
        <w:t xml:space="preserve">l </w:t>
      </w:r>
      <w:r>
        <w:rPr>
          <w:rStyle w:val="OperatorTok"/>
        </w:rPr>
        <w:t>-</w:t>
      </w:r>
      <w:r>
        <w:rPr>
          <w:rStyle w:val="NormalTok"/>
        </w:rPr>
        <w:t xml:space="preserve">v      </w:t>
      </w:r>
      <w:r>
        <w:rPr>
          <w:rStyle w:val="CommentTok"/>
        </w:rPr>
        <w:t xml:space="preserve"># NAME=Ubuntu-24.04, STATE=Running, VERSION=2 </w:t>
      </w:r>
      <w:r>
        <w:rPr>
          <w:rStyle w:val="CommentTok"/>
        </w:rPr>
        <w:t>を確認</w:t>
      </w:r>
    </w:p>
    <w:p>
      <w:pPr>
        <w:pStyle w:val="BlockText"/>
        <w:rPr/>
      </w:pPr>
      <w:r>
        <w:rPr/>
        <w:t xml:space="preserve">⚠️ </w:t>
      </w:r>
      <w:r>
        <w:rPr>
          <w:rStyle w:val="VerbatimChar"/>
        </w:rPr>
        <w:t>VERSION</w:t>
      </w:r>
      <w:r>
        <w:rPr/>
        <w:t xml:space="preserve"> </w:t>
      </w:r>
      <w:r>
        <w:rPr/>
        <w:t xml:space="preserve">が </w:t>
      </w:r>
      <w:r>
        <w:rPr>
          <w:rStyle w:val="VerbatimChar"/>
        </w:rPr>
        <w:t>2</w:t>
      </w:r>
      <w:r>
        <w:rPr/>
        <w:t xml:space="preserve"> </w:t>
      </w:r>
      <w:r>
        <w:rPr/>
        <w:t>であること（</w:t>
      </w:r>
      <w:r>
        <w:rPr>
          <w:rStyle w:val="VerbatimChar"/>
        </w:rPr>
        <w:t>1</w:t>
      </w:r>
      <w:r>
        <w:rPr/>
        <w:t xml:space="preserve"> </w:t>
      </w:r>
      <w:r>
        <w:rPr/>
        <w:t xml:space="preserve">の場合は </w:t>
      </w:r>
      <w:r>
        <w:rPr>
          <w:rStyle w:val="VerbatimChar"/>
        </w:rPr>
        <w:t>wsl --set-version Ubuntu-24.04 2</w:t>
      </w:r>
      <w:r>
        <w:rPr/>
        <w:t xml:space="preserve"> </w:t>
      </w:r>
      <w:r>
        <w:rPr/>
        <w:t>で変換）。</w:t>
      </w:r>
    </w:p>
    <w:p>
      <w:pPr>
        <w:pStyle w:val="FirstParagraph"/>
        <w:rPr/>
      </w:pPr>
      <w:r>
        <w:rPr>
          <w:b/>
          <w:bCs/>
        </w:rPr>
        <w:t xml:space="preserve">WSL2 </w:t>
      </w:r>
      <w:r>
        <w:rPr>
          <w:b/>
          <w:bCs/>
        </w:rPr>
        <w:t>のメモリ上限を明示</w:t>
      </w:r>
      <w:r>
        <w:rPr/>
        <w:t>（</w:t>
      </w:r>
      <w:r>
        <w:rPr/>
        <w:t xml:space="preserve">WSL2 </w:t>
      </w:r>
      <w:r>
        <w:rPr/>
        <w:t xml:space="preserve">がゲストのメモリを取り込みすぎて </w:t>
      </w:r>
      <w:r>
        <w:rPr/>
        <w:t xml:space="preserve">Windows </w:t>
      </w:r>
      <w:r>
        <w:rPr/>
        <w:t xml:space="preserve">を圧迫するのを防ぐ）。ゲスト </w:t>
      </w:r>
      <w:r>
        <w:rPr/>
        <w:t xml:space="preserve">Windows </w:t>
      </w:r>
      <w:r>
        <w:rPr/>
        <w:t xml:space="preserve">の </w:t>
      </w:r>
      <w:r>
        <w:rPr>
          <w:rStyle w:val="VerbatimChar"/>
        </w:rPr>
        <w:t>C:\Users\&lt;</w:t>
      </w:r>
      <w:r>
        <w:rPr>
          <w:rStyle w:val="VerbatimChar"/>
        </w:rPr>
        <w:t>ユーザー名</w:t>
      </w:r>
      <w:r>
        <w:rPr>
          <w:rStyle w:val="VerbatimChar"/>
        </w:rPr>
        <w:t>&gt;\.wslconfig</w:t>
      </w:r>
      <w:r>
        <w:rPr/>
        <w:t xml:space="preserve"> </w:t>
      </w:r>
      <w:r>
        <w:rPr/>
        <w:t>を作成し、</w:t>
      </w:r>
      <w:r>
        <w:rPr>
          <w:rStyle w:val="VerbatimChar"/>
        </w:rPr>
        <w:t>wsl --shutdown</w:t>
      </w:r>
      <w:r>
        <w:rPr/>
        <w:t xml:space="preserve"> </w:t>
      </w:r>
      <w:r>
        <w:rPr/>
        <w:t>で反映します（静的</w:t>
      </w:r>
      <w:r>
        <w:rPr/>
        <w:t>8GB</w:t>
      </w:r>
      <w:r>
        <w:rPr/>
        <w:t>前提で上限</w:t>
      </w:r>
      <w:r>
        <w:rPr/>
        <w:t>4GB</w:t>
      </w:r>
      <w:r>
        <w:rPr/>
        <w:t>）。</w:t>
      </w:r>
      <w:r>
        <w:rPr>
          <w:rStyle w:val="VerbatimChar"/>
        </w:rPr>
        <w:t>autoMemoryReclaim</w:t>
      </w:r>
      <w:r>
        <w:rPr/>
        <w:t xml:space="preserve"> </w:t>
      </w:r>
      <w:r>
        <w:rPr/>
        <w:t xml:space="preserve">は </w:t>
      </w:r>
      <w:r>
        <w:rPr>
          <w:rStyle w:val="VerbatimChar"/>
          <w:b/>
          <w:bCs/>
        </w:rPr>
        <w:t>[experimental]</w:t>
      </w:r>
      <w:r>
        <w:rPr>
          <w:b/>
          <w:bCs/>
        </w:rPr>
        <w:t xml:space="preserve"> </w:t>
      </w:r>
      <w:r>
        <w:rPr>
          <w:b/>
          <w:bCs/>
        </w:rPr>
        <w:t>セクション</w:t>
      </w:r>
      <w:r>
        <w:rPr/>
        <w:t>に置きます（</w:t>
      </w:r>
      <w:r>
        <w:rPr>
          <w:rStyle w:val="VerbatimChar"/>
        </w:rPr>
        <w:t>[wsl2]</w:t>
      </w:r>
      <w:r>
        <w:rPr/>
        <w:t xml:space="preserve"> </w:t>
      </w:r>
      <w:r>
        <w:rPr/>
        <w:t xml:space="preserve">に置くと </w:t>
      </w:r>
      <w:r>
        <w:rPr>
          <w:rStyle w:val="VerbatimChar"/>
        </w:rPr>
        <w:t>Unknown key</w:t>
      </w:r>
      <w:r>
        <w:rPr/>
        <w:t xml:space="preserve"> </w:t>
      </w:r>
      <w:r>
        <w:rPr/>
        <w:t>警告になります）。</w:t>
      </w:r>
    </w:p>
    <w:p>
      <w:pPr>
        <w:pStyle w:val="SourceCode"/>
        <w:rPr/>
      </w:pPr>
      <w:r>
        <w:rPr>
          <w:rStyle w:val="KeywordTok"/>
        </w:rPr>
        <w:t>[wsl2]</w:t>
      </w:r>
      <w:r>
        <w:rPr/>
        <w:br/>
      </w:r>
      <w:r>
        <w:rPr>
          <w:rStyle w:val="DataTypeTok"/>
        </w:rPr>
        <w:t>memory</w:t>
      </w:r>
      <w:r>
        <w:rPr>
          <w:rStyle w:val="OtherTok"/>
        </w:rPr>
        <w:t>=</w:t>
      </w:r>
      <w:r>
        <w:rPr>
          <w:rStyle w:val="StringTok"/>
        </w:rPr>
        <w:t>4GB</w:t>
      </w:r>
      <w:r>
        <w:rPr/>
        <w:br/>
      </w:r>
      <w:r>
        <w:rPr>
          <w:rStyle w:val="DataTypeTok"/>
        </w:rPr>
        <w:t>processors</w:t>
      </w:r>
      <w:r>
        <w:rPr>
          <w:rStyle w:val="OtherTok"/>
        </w:rPr>
        <w:t>=</w:t>
      </w:r>
      <w:r>
        <w:rPr>
          <w:rStyle w:val="DecValTok"/>
        </w:rPr>
        <w:t>2</w:t>
      </w:r>
      <w:r>
        <w:rPr/>
        <w:br/>
      </w:r>
      <w:r>
        <w:rPr>
          <w:rStyle w:val="DataTypeTok"/>
        </w:rPr>
        <w:t>swap</w:t>
      </w:r>
      <w:r>
        <w:rPr>
          <w:rStyle w:val="OtherTok"/>
        </w:rPr>
        <w:t>=</w:t>
      </w:r>
      <w:r>
        <w:rPr>
          <w:rStyle w:val="StringTok"/>
        </w:rPr>
        <w:t>2GB</w:t>
      </w:r>
      <w:r>
        <w:rPr/>
        <w:br/>
        <w:br/>
      </w:r>
      <w:r>
        <w:rPr>
          <w:rStyle w:val="KeywordTok"/>
        </w:rPr>
        <w:t>[experimental]</w:t>
      </w:r>
      <w:r>
        <w:rPr/>
        <w:br/>
      </w:r>
      <w:r>
        <w:rPr>
          <w:rStyle w:val="DataTypeTok"/>
        </w:rPr>
        <w:t>autoMemoryReclaim</w:t>
      </w:r>
      <w:r>
        <w:rPr>
          <w:rStyle w:val="OtherTok"/>
        </w:rPr>
        <w:t>=</w:t>
      </w:r>
      <w:r>
        <w:rPr>
          <w:rStyle w:val="StringTok"/>
        </w:rPr>
        <w:t>gradual</w:t>
      </w:r>
      <w:bookmarkEnd w:id="14"/>
    </w:p>
    <w:p>
      <w:pPr>
        <w:pStyle w:val="Heading3"/>
        <w:rPr/>
      </w:pPr>
      <w:bookmarkStart w:id="15" w:name="ubuntu-の初期設定"/>
      <w:r>
        <w:rPr/>
        <w:t xml:space="preserve">5.4 Ubuntu </w:t>
      </w:r>
      <w:r>
        <w:rPr/>
        <w:t>の初期設定</w:t>
      </w:r>
    </w:p>
    <w:p>
      <w:pPr>
        <w:pStyle w:val="FirstParagraph"/>
        <w:rPr/>
      </w:pPr>
      <w:r>
        <w:rPr/>
        <w:t xml:space="preserve">Ubuntu </w:t>
      </w:r>
      <w:r>
        <w:rPr/>
        <w:t xml:space="preserve">を起動（スタートメニュー → </w:t>
      </w:r>
      <w:r>
        <w:rPr/>
        <w:t>Ubuntu</w:t>
      </w:r>
      <w:r>
        <w:rPr/>
        <w:t>）。初回は</w:t>
      </w:r>
      <w:r>
        <w:rPr/>
        <w:t>UNIX</w:t>
      </w:r>
      <w:r>
        <w:rPr/>
        <w:t xml:space="preserve">ユーザー名とパスワードを設定します。以降は </w:t>
      </w:r>
      <w:r>
        <w:rPr/>
        <w:t xml:space="preserve">Ubuntu </w:t>
      </w:r>
      <w:r>
        <w:rPr/>
        <w:t>シェル内で実行：</w:t>
      </w:r>
    </w:p>
    <w:p>
      <w:pPr>
        <w:pStyle w:val="SourceCode"/>
        <w:rPr/>
      </w:pPr>
      <w:r>
        <w:rPr>
          <w:rStyle w:val="CommentTok"/>
        </w:rPr>
        <w:t xml:space="preserve"># </w:t>
      </w:r>
      <w:r>
        <w:rPr>
          <w:rStyle w:val="CommentTok"/>
        </w:rPr>
        <w:t>パッケージ更新</w:t>
      </w:r>
      <w:r>
        <w:rPr/>
        <w:br/>
      </w: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w:t>
      </w:r>
      <w:r>
        <w:rPr>
          <w:rStyle w:val="AttributeTok"/>
        </w:rPr>
        <w:t>-y</w:t>
      </w:r>
      <w:r>
        <w:rPr>
          <w:rStyle w:val="NormalTok"/>
        </w:rPr>
        <w:t xml:space="preserve"> upgrade</w:t>
      </w:r>
      <w:r>
        <w:rPr/>
        <w:br/>
        <w:br/>
      </w:r>
      <w:r>
        <w:rPr>
          <w:rStyle w:val="CommentTok"/>
        </w:rPr>
        <w:t xml:space="preserve"># </w:t>
      </w:r>
      <w:r>
        <w:rPr>
          <w:rStyle w:val="CommentTok"/>
        </w:rPr>
        <w:t>基本ツール</w:t>
      </w:r>
      <w:r>
        <w:rPr/>
        <w:br/>
      </w:r>
      <w:r>
        <w:rPr>
          <w:rStyle w:val="FunctionTok"/>
        </w:rPr>
        <w:t>sudo</w:t>
      </w:r>
      <w:r>
        <w:rPr>
          <w:rStyle w:val="NormalTok"/>
        </w:rPr>
        <w:t xml:space="preserve"> apt </w:t>
      </w:r>
      <w:r>
        <w:rPr>
          <w:rStyle w:val="AttributeTok"/>
        </w:rPr>
        <w:t>-y</w:t>
      </w:r>
      <w:r>
        <w:rPr>
          <w:rStyle w:val="NormalTok"/>
        </w:rPr>
        <w:t xml:space="preserve"> install curl wget vim ca-certificates net-tools</w:t>
      </w:r>
      <w:bookmarkEnd w:id="15"/>
    </w:p>
    <w:p>
      <w:pPr>
        <w:pStyle w:val="Heading3"/>
        <w:rPr/>
      </w:pPr>
      <w:bookmarkStart w:id="16" w:name="systemd-の有効化"/>
      <w:r>
        <w:rPr/>
        <w:t xml:space="preserve">5.5 systemd </w:t>
      </w:r>
      <w:r>
        <w:rPr/>
        <w:t>の有効化</w:t>
      </w:r>
    </w:p>
    <w:p>
      <w:pPr>
        <w:pStyle w:val="FirstParagraph"/>
        <w:rPr/>
      </w:pPr>
      <w:r>
        <w:rPr/>
        <w:t>時刻同期サービスや今後のサービス管理のため、</w:t>
      </w:r>
      <w:r>
        <w:rPr/>
        <w:t xml:space="preserve">WSL2 </w:t>
      </w:r>
      <w:r>
        <w:rPr/>
        <w:t xml:space="preserve">で </w:t>
      </w:r>
      <w:r>
        <w:rPr/>
        <w:t xml:space="preserve">systemd </w:t>
      </w:r>
      <w:r>
        <w:rPr/>
        <w:t>を有効化します。</w:t>
      </w:r>
    </w:p>
    <w:p>
      <w:pPr>
        <w:pStyle w:val="SourceCode"/>
        <w:rPr/>
      </w:pPr>
      <w:r>
        <w:rPr>
          <w:rStyle w:val="FunctionTok"/>
        </w:rPr>
        <w:t>sudo</w:t>
      </w:r>
      <w:r>
        <w:rPr>
          <w:rStyle w:val="NormalTok"/>
        </w:rPr>
        <w:t xml:space="preserve"> tee /etc/wsl.conf </w:t>
      </w:r>
      <w:r>
        <w:rPr>
          <w:rStyle w:val="OperatorTok"/>
        </w:rPr>
        <w:t>&gt;</w:t>
      </w:r>
      <w:r>
        <w:rPr>
          <w:rStyle w:val="NormalTok"/>
        </w:rPr>
        <w:t xml:space="preserve">/dev/null </w:t>
      </w:r>
      <w:r>
        <w:rPr>
          <w:rStyle w:val="OperatorTok"/>
        </w:rPr>
        <w:t>&lt;&lt;'EOF'</w:t>
      </w:r>
      <w:r>
        <w:rPr/>
        <w:br/>
      </w:r>
      <w:r>
        <w:rPr>
          <w:rStyle w:val="StringTok"/>
        </w:rPr>
        <w:t>[boot]</w:t>
      </w:r>
      <w:r>
        <w:rPr/>
        <w:br/>
      </w:r>
      <w:r>
        <w:rPr>
          <w:rStyle w:val="StringTok"/>
        </w:rPr>
        <w:t>systemd=true</w:t>
      </w:r>
      <w:r>
        <w:rPr/>
        <w:br/>
      </w:r>
      <w:r>
        <w:rPr>
          <w:rStyle w:val="OperatorTok"/>
        </w:rPr>
        <w:t>EOF</w:t>
      </w:r>
    </w:p>
    <w:p>
      <w:pPr>
        <w:pStyle w:val="FirstParagraph"/>
        <w:rPr/>
      </w:pPr>
      <w:r>
        <w:rPr/>
        <w:t>設定を反映するため、</w:t>
      </w:r>
      <w:r>
        <w:rPr>
          <w:b/>
          <w:bCs/>
        </w:rPr>
        <w:t xml:space="preserve">Windows </w:t>
      </w:r>
      <w:r>
        <w:rPr>
          <w:b/>
          <w:bCs/>
        </w:rPr>
        <w:t>側（</w:t>
      </w:r>
      <w:r>
        <w:rPr>
          <w:b/>
          <w:bCs/>
        </w:rPr>
        <w:t>PowerShell</w:t>
      </w:r>
      <w:r>
        <w:rPr>
          <w:b/>
          <w:bCs/>
        </w:rPr>
        <w:t>）</w:t>
      </w:r>
      <w:r>
        <w:rPr/>
        <w:t xml:space="preserve">で </w:t>
      </w:r>
      <w:r>
        <w:rPr/>
        <w:t xml:space="preserve">WSL </w:t>
      </w:r>
      <w:r>
        <w:rPr/>
        <w:t>を再起動：</w:t>
      </w:r>
    </w:p>
    <w:p>
      <w:pPr>
        <w:pStyle w:val="SourceCode"/>
        <w:rPr/>
      </w:pPr>
      <w:r>
        <w:rPr>
          <w:rStyle w:val="NormalTok"/>
        </w:rPr>
        <w:t xml:space="preserve">wsl </w:t>
      </w:r>
      <w:r>
        <w:rPr>
          <w:rStyle w:val="OperatorTok"/>
        </w:rPr>
        <w:t>--</w:t>
      </w:r>
      <w:r>
        <w:rPr>
          <w:rStyle w:val="NormalTok"/>
        </w:rPr>
        <w:t>shutdown</w:t>
      </w:r>
    </w:p>
    <w:p>
      <w:pPr>
        <w:pStyle w:val="FirstParagraph"/>
        <w:rPr/>
      </w:pPr>
      <w:r>
        <w:rPr/>
        <w:t xml:space="preserve">Ubuntu </w:t>
      </w:r>
      <w:r>
        <w:rPr/>
        <w:t>を再度起動し、確認：</w:t>
      </w:r>
    </w:p>
    <w:p>
      <w:pPr>
        <w:pStyle w:val="SourceCode"/>
        <w:rPr/>
      </w:pPr>
      <w:r>
        <w:rPr>
          <w:rStyle w:val="FunctionTok"/>
        </w:rPr>
        <w:t>ps</w:t>
      </w:r>
      <w:r>
        <w:rPr>
          <w:rStyle w:val="NormalTok"/>
        </w:rPr>
        <w:t xml:space="preserve"> </w:t>
      </w:r>
      <w:r>
        <w:rPr>
          <w:rStyle w:val="AttributeTok"/>
        </w:rPr>
        <w:t>-p</w:t>
      </w:r>
      <w:r>
        <w:rPr>
          <w:rStyle w:val="NormalTok"/>
        </w:rPr>
        <w:t xml:space="preserve"> 1 </w:t>
      </w:r>
      <w:r>
        <w:rPr>
          <w:rStyle w:val="AttributeTok"/>
        </w:rPr>
        <w:t>-o</w:t>
      </w:r>
      <w:r>
        <w:rPr>
          <w:rStyle w:val="NormalTok"/>
        </w:rPr>
        <w:t xml:space="preserve"> comm=             </w:t>
      </w:r>
      <w:r>
        <w:rPr>
          <w:rStyle w:val="CommentTok"/>
        </w:rPr>
        <w:t xml:space="preserve"># → systemd </w:t>
      </w:r>
      <w:r>
        <w:rPr>
          <w:rStyle w:val="CommentTok"/>
        </w:rPr>
        <w:t>と表示されること</w:t>
      </w:r>
      <w:r>
        <w:rPr/>
        <w:br/>
      </w:r>
      <w:r>
        <w:rPr>
          <w:rStyle w:val="ExtensionTok"/>
        </w:rPr>
        <w:t>systemctl</w:t>
      </w:r>
      <w:r>
        <w:rPr>
          <w:rStyle w:val="NormalTok"/>
        </w:rPr>
        <w:t xml:space="preserve"> is-system-running  </w:t>
      </w:r>
      <w:r>
        <w:rPr>
          <w:rStyle w:val="CommentTok"/>
        </w:rPr>
        <w:t xml:space="preserve"># → running </w:t>
      </w:r>
      <w:r>
        <w:rPr>
          <w:rStyle w:val="CommentTok"/>
        </w:rPr>
        <w:t xml:space="preserve">または </w:t>
      </w:r>
      <w:r>
        <w:rPr>
          <w:rStyle w:val="CommentTok"/>
        </w:rPr>
        <w:t>degraded</w:t>
      </w:r>
      <w:bookmarkEnd w:id="16"/>
    </w:p>
    <w:p>
      <w:pPr>
        <w:pStyle w:val="Heading3"/>
        <w:rPr/>
      </w:pPr>
      <w:bookmarkStart w:id="17" w:name="時刻同期の設定"/>
      <w:r>
        <w:rPr/>
        <w:t xml:space="preserve">5.6 </w:t>
      </w:r>
      <w:r>
        <w:rPr/>
        <w:t>時刻同期の設定</w:t>
      </w:r>
    </w:p>
    <w:p>
      <w:pPr>
        <w:pStyle w:val="FirstParagraph"/>
        <w:rPr/>
      </w:pPr>
      <w:r>
        <w:rPr/>
        <w:t xml:space="preserve">SAML </w:t>
      </w:r>
      <w:r>
        <w:rPr/>
        <w:t xml:space="preserve">は </w:t>
      </w:r>
      <w:r>
        <w:rPr/>
        <w:t xml:space="preserve">IdP </w:t>
      </w:r>
      <w:r>
        <w:rPr/>
        <w:t xml:space="preserve">と </w:t>
      </w:r>
      <w:r>
        <w:rPr/>
        <w:t xml:space="preserve">SP </w:t>
      </w:r>
      <w:r>
        <w:rPr/>
        <w:t>の時刻の一致に敏感で、ズレると「</w:t>
      </w:r>
      <w:r>
        <w:rPr/>
        <w:t>clock skew</w:t>
      </w:r>
      <w:r>
        <w:rPr/>
        <w:t>」エラーの原因になります。本書は</w:t>
      </w:r>
      <w:r>
        <w:rPr>
          <w:b/>
          <w:bCs/>
        </w:rPr>
        <w:t>スリープ無効化を前提</w:t>
      </w:r>
      <w:r>
        <w:rPr/>
        <w:t>（</w:t>
      </w:r>
      <w:r>
        <w:rPr/>
        <w:t>§1</w:t>
      </w:r>
      <w:r>
        <w:rPr/>
        <w:t>）とするため、スリープ復帰に伴う大きな時刻ずれは発生しない想定です。したがって、次のベースライン設定で十分です。</w:t>
      </w:r>
    </w:p>
    <w:p>
      <w:pPr>
        <w:pStyle w:val="BodyText"/>
        <w:rPr/>
      </w:pPr>
      <w:r>
        <w:rPr>
          <w:b/>
          <w:bCs/>
        </w:rPr>
        <w:t xml:space="preserve">WSL2 </w:t>
      </w:r>
      <w:r>
        <w:rPr>
          <w:b/>
          <w:bCs/>
        </w:rPr>
        <w:t>内で時刻同期デーモンを常駐</w:t>
      </w:r>
      <w:r>
        <w:rPr/>
        <w:t>させます。</w:t>
      </w:r>
    </w:p>
    <w:p>
      <w:pPr>
        <w:pStyle w:val="SourceCode"/>
        <w:rPr/>
      </w:pPr>
      <w:r>
        <w:rPr>
          <w:rStyle w:val="FunctionTok"/>
        </w:rPr>
        <w:t>sudo</w:t>
      </w:r>
      <w:r>
        <w:rPr>
          <w:rStyle w:val="NormalTok"/>
        </w:rPr>
        <w:t xml:space="preserve"> apt </w:t>
      </w:r>
      <w:r>
        <w:rPr>
          <w:rStyle w:val="AttributeTok"/>
        </w:rPr>
        <w:t>-y</w:t>
      </w:r>
      <w:r>
        <w:rPr>
          <w:rStyle w:val="NormalTok"/>
        </w:rPr>
        <w:t xml:space="preserve"> install systemd-timesyncd</w:t>
      </w:r>
      <w:r>
        <w:rPr/>
        <w:br/>
      </w:r>
      <w:r>
        <w:rPr>
          <w:rStyle w:val="FunctionTok"/>
        </w:rPr>
        <w:t>sudo</w:t>
      </w:r>
      <w:r>
        <w:rPr>
          <w:rStyle w:val="NormalTok"/>
        </w:rPr>
        <w:t xml:space="preserve"> systemctl enable </w:t>
      </w:r>
      <w:r>
        <w:rPr>
          <w:rStyle w:val="AttributeTok"/>
        </w:rPr>
        <w:t>--now</w:t>
      </w:r>
      <w:r>
        <w:rPr>
          <w:rStyle w:val="NormalTok"/>
        </w:rPr>
        <w:t xml:space="preserve"> systemd-timesyncd</w:t>
      </w:r>
      <w:r>
        <w:rPr/>
        <w:br/>
      </w:r>
      <w:r>
        <w:rPr>
          <w:rStyle w:val="FunctionTok"/>
        </w:rPr>
        <w:t>sudo</w:t>
      </w:r>
      <w:r>
        <w:rPr>
          <w:rStyle w:val="NormalTok"/>
        </w:rPr>
        <w:t xml:space="preserve"> timedatectl set-timezone Asia/Tokyo</w:t>
      </w:r>
      <w:r>
        <w:rPr/>
        <w:br/>
      </w:r>
      <w:r>
        <w:rPr>
          <w:rStyle w:val="ExtensionTok"/>
        </w:rPr>
        <w:t>timedatectl</w:t>
      </w:r>
      <w:r>
        <w:rPr>
          <w:rStyle w:val="NormalTok"/>
        </w:rPr>
        <w:t xml:space="preserve">   </w:t>
      </w:r>
      <w:r>
        <w:rPr>
          <w:rStyle w:val="CommentTok"/>
        </w:rPr>
        <w:t xml:space="preserve"># "System clock synchronized: yes" / Time zone=Asia/Tokyo </w:t>
      </w:r>
      <w:r>
        <w:rPr>
          <w:rStyle w:val="CommentTok"/>
        </w:rPr>
        <w:t>を確認</w:t>
      </w:r>
    </w:p>
    <w:p>
      <w:pPr>
        <w:pStyle w:val="FirstParagraph"/>
        <w:rPr/>
      </w:pPr>
      <w:r>
        <w:rPr/>
        <w:t>これに加え、</w:t>
      </w:r>
      <w:r>
        <w:rPr/>
        <w:t xml:space="preserve">§5.2 </w:t>
      </w:r>
      <w:r>
        <w:rPr/>
        <w:t xml:space="preserve">で確認した </w:t>
      </w:r>
      <w:r>
        <w:rPr>
          <w:b/>
          <w:bCs/>
        </w:rPr>
        <w:t xml:space="preserve">Hyper-V </w:t>
      </w:r>
      <w:r>
        <w:rPr>
          <w:b/>
          <w:bCs/>
        </w:rPr>
        <w:t>統合サービス「時刻同期」</w:t>
      </w:r>
      <w:r>
        <w:rPr/>
        <w:t xml:space="preserve"> によりゲスト </w:t>
      </w:r>
      <w:r>
        <w:rPr/>
        <w:t xml:space="preserve">Windows </w:t>
      </w:r>
      <w:r>
        <w:rPr/>
        <w:t>がホスト時計に追随し、</w:t>
      </w:r>
      <w:r>
        <w:rPr/>
        <w:t>IdP</w:t>
      </w:r>
      <w:r>
        <w:rPr/>
        <w:t>（</w:t>
      </w:r>
      <w:r>
        <w:rPr/>
        <w:t>WSL2</w:t>
      </w:r>
      <w:r>
        <w:rPr/>
        <w:t xml:space="preserve">）と </w:t>
      </w:r>
      <w:r>
        <w:rPr/>
        <w:t>SP</w:t>
      </w:r>
      <w:r>
        <w:rPr/>
        <w:t xml:space="preserve">（ゲスト </w:t>
      </w:r>
      <w:r>
        <w:rPr/>
        <w:t>Windows</w:t>
      </w:r>
      <w:r>
        <w:rPr/>
        <w:t>）はいずれも同じ物理ホストの時計に由来するため、相対ズレは実用上ごく小さく保たれます。</w:t>
      </w:r>
    </w:p>
    <w:p>
      <w:pPr>
        <w:pStyle w:val="BlockText"/>
        <w:rPr/>
      </w:pPr>
      <w:r>
        <w:rPr>
          <w:b/>
          <w:bCs/>
        </w:rPr>
        <w:t>補足</w:t>
      </w:r>
      <w:r>
        <w:rPr/>
        <w:t>：学習環境がインターネットに出られず外部</w:t>
      </w:r>
      <w:r>
        <w:rPr/>
        <w:t>NTP</w:t>
      </w:r>
      <w:r>
        <w:rPr/>
        <w:t>に届かない場合（</w:t>
      </w:r>
      <w:r>
        <w:rPr>
          <w:rStyle w:val="VerbatimChar"/>
        </w:rPr>
        <w:t>synchronized=no</w:t>
      </w:r>
      <w:r>
        <w:rPr/>
        <w:t xml:space="preserve">）でも、上記の理由で相対ズレは問題になりません。万一ずれた際の手動の応急処置は </w:t>
      </w:r>
      <w:r>
        <w:rPr/>
        <w:t xml:space="preserve">Ubuntu </w:t>
      </w:r>
      <w:r>
        <w:rPr/>
        <w:t xml:space="preserve">内で </w:t>
      </w:r>
      <w:r>
        <w:rPr>
          <w:rStyle w:val="VerbatimChar"/>
        </w:rPr>
        <w:t>sudo hwclock -s</w:t>
      </w:r>
      <w:r>
        <w:rPr/>
        <w:t>。スリープを無効化していない環境で運用する場合は、復帰時の自動再同期タスク（付録</w:t>
      </w:r>
      <w:r>
        <w:rPr/>
        <w:t>C</w:t>
      </w:r>
      <w:r>
        <w:rPr/>
        <w:t>）を追加してください。</w:t>
      </w:r>
      <w:bookmarkEnd w:id="17"/>
    </w:p>
    <w:p>
      <w:pPr>
        <w:pStyle w:val="Heading3"/>
        <w:rPr/>
      </w:pPr>
      <w:bookmarkStart w:id="18" w:name="動作確認チェックリスト"/>
      <w:r>
        <w:rPr/>
        <w:t xml:space="preserve">5.7 </w:t>
      </w:r>
      <w:r>
        <w:rPr/>
        <w:t>動作確認チェックリスト</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94"/>
        <w:gridCol w:w="2314"/>
        <w:gridCol w:w="3703"/>
        <w:gridCol w:w="2314"/>
      </w:tblGrid>
      <w:tr>
        <w:trPr>
          <w:tblHeader w:val="true"/>
        </w:trPr>
        <w:tc>
          <w:tcPr>
            <w:tcW w:w="69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231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70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コマンド </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方法</w:t>
            </w:r>
          </w:p>
        </w:tc>
        <w:tc>
          <w:tcPr>
            <w:tcW w:w="231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WSL2 </w:t>
            </w:r>
            <w:r>
              <w:rPr>
                <w:rFonts w:ascii="Cambria" w:hAnsi="Cambria" w:cs=""/>
                <w:kern w:val="0"/>
                <w:sz w:val="20"/>
                <w:szCs w:val="20"/>
                <w:lang w:val="ja-JP" w:eastAsia="ja-JP" w:bidi="ar-SA"/>
              </w:rPr>
              <w:t>が稼働</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wsl -l -v</w:t>
            </w:r>
            <w:r>
              <w:rPr>
                <w:rFonts w:ascii="Cambria" w:hAnsi="Cambria" w:cs=""/>
                <w:kern w:val="0"/>
                <w:sz w:val="20"/>
                <w:szCs w:val="20"/>
                <w:lang w:val="ja-JP" w:eastAsia="ja-JP" w:bidi="ar-SA"/>
              </w:rPr>
              <w:t>（</w:t>
            </w:r>
            <w:r>
              <w:rPr>
                <w:rFonts w:eastAsia="Noto Sans CJK JP" w:cs=""/>
                <w:kern w:val="0"/>
                <w:sz w:val="20"/>
                <w:szCs w:val="20"/>
                <w:lang w:val="ja-JP" w:eastAsia="ja-JP" w:bidi="ar-SA"/>
              </w:rPr>
              <w:t>Windows</w:t>
            </w:r>
            <w:r>
              <w:rPr>
                <w:rFonts w:ascii="Cambria" w:hAnsi="Cambria" w:cs=""/>
                <w:kern w:val="0"/>
                <w:sz w:val="20"/>
                <w:szCs w:val="20"/>
                <w:lang w:val="ja-JP" w:eastAsia="ja-JP" w:bidi="ar-SA"/>
              </w:rPr>
              <w:t>側）</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Ubuntu-24.04 / Running / 2</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バージョン</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wsl --version</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バージョンが表示される</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OS </w:t>
            </w:r>
            <w:r>
              <w:rPr>
                <w:rFonts w:ascii="Cambria" w:hAnsi="Cambria" w:cs=""/>
                <w:kern w:val="0"/>
                <w:sz w:val="20"/>
                <w:szCs w:val="20"/>
                <w:lang w:val="ja-JP" w:eastAsia="ja-JP" w:bidi="ar-SA"/>
              </w:rPr>
              <w:t>バージョン</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lsb_release -a</w:t>
            </w:r>
            <w:r>
              <w:rPr>
                <w:rFonts w:ascii="Cambria" w:hAnsi="Cambria" w:cs=""/>
                <w:kern w:val="0"/>
                <w:sz w:val="20"/>
                <w:szCs w:val="20"/>
                <w:lang w:val="ja-JP" w:eastAsia="ja-JP" w:bidi="ar-SA"/>
              </w:rPr>
              <w:t>（</w:t>
            </w:r>
            <w:r>
              <w:rPr>
                <w:rFonts w:eastAsia="Noto Sans CJK JP" w:cs=""/>
                <w:kern w:val="0"/>
                <w:sz w:val="20"/>
                <w:szCs w:val="20"/>
                <w:lang w:val="ja-JP" w:eastAsia="ja-JP" w:bidi="ar-SA"/>
              </w:rPr>
              <w:t>Ubuntu</w:t>
            </w:r>
            <w:r>
              <w:rPr>
                <w:rFonts w:ascii="Cambria" w:hAnsi="Cambria" w:cs=""/>
                <w:kern w:val="0"/>
                <w:sz w:val="20"/>
                <w:szCs w:val="20"/>
                <w:lang w:val="ja-JP" w:eastAsia="ja-JP" w:bidi="ar-SA"/>
              </w:rPr>
              <w:t>内）</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Ubuntu 24.04 LTS</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systemd </w:t>
            </w:r>
            <w:r>
              <w:rPr>
                <w:rFonts w:ascii="Cambria" w:hAnsi="Cambria" w:cs=""/>
                <w:kern w:val="0"/>
                <w:sz w:val="20"/>
                <w:szCs w:val="20"/>
                <w:lang w:val="ja-JP" w:eastAsia="ja-JP" w:bidi="ar-SA"/>
              </w:rPr>
              <w:t>稼働</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ps -p 1 -o comm=</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systemd</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時刻同期</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timedatectl</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synchronized: yes</w:t>
            </w:r>
            <w:r>
              <w:rPr>
                <w:rFonts w:ascii="Cambria" w:hAnsi="Cambria" w:cs=""/>
                <w:kern w:val="0"/>
                <w:sz w:val="20"/>
                <w:szCs w:val="20"/>
                <w:lang w:val="ja-JP" w:eastAsia="ja-JP" w:bidi="ar-SA"/>
              </w:rPr>
              <w:t>（オフライン時は</w:t>
            </w:r>
            <w:r>
              <w:rPr>
                <w:rFonts w:eastAsia="Noto Sans CJK JP" w:cs=""/>
                <w:kern w:val="0"/>
                <w:sz w:val="20"/>
                <w:szCs w:val="20"/>
                <w:lang w:val="ja-JP" w:eastAsia="ja-JP" w:bidi="ar-SA"/>
              </w:rPr>
              <w:t>(b)</w:t>
            </w:r>
            <w:r>
              <w:rPr>
                <w:rFonts w:ascii="Cambria" w:hAnsi="Cambria" w:cs=""/>
                <w:kern w:val="0"/>
                <w:sz w:val="20"/>
                <w:szCs w:val="20"/>
                <w:lang w:val="ja-JP" w:eastAsia="ja-JP" w:bidi="ar-SA"/>
              </w:rPr>
              <w:t>で代替）</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6</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タイムゾーン</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timedatectl</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Asia/Tokyo</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7</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外部疎通</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curl -I https://archive.ubuntu.com</w:t>
            </w:r>
            <w:r>
              <w:rPr>
                <w:rFonts w:ascii="Cambria" w:hAnsi="Cambria" w:cs=""/>
                <w:kern w:val="0"/>
                <w:sz w:val="20"/>
                <w:szCs w:val="20"/>
                <w:lang w:val="ja-JP" w:eastAsia="ja-JP" w:bidi="ar-SA"/>
              </w:rPr>
              <w:t>（オンライン時）</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HTTP</w:t>
            </w:r>
            <w:r>
              <w:rPr>
                <w:rFonts w:ascii="Cambria" w:hAnsi="Cambria" w:cs=""/>
                <w:kern w:val="0"/>
                <w:sz w:val="20"/>
                <w:szCs w:val="20"/>
                <w:lang w:val="ja-JP" w:eastAsia="ja-JP" w:bidi="ar-SA"/>
              </w:rPr>
              <w:t>応答が返る</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8</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時計の一致</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Windows </w:t>
            </w:r>
            <w:r>
              <w:rPr>
                <w:rStyle w:val="VerbatimChar"/>
                <w:rFonts w:eastAsia="Noto Sans CJK JP" w:cs=""/>
                <w:kern w:val="0"/>
                <w:szCs w:val="20"/>
                <w:lang w:val="ja-JP" w:eastAsia="ja-JP" w:bidi="ar-SA"/>
              </w:rPr>
              <w:t>Get-Date</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と </w:t>
            </w:r>
            <w:r>
              <w:rPr>
                <w:rFonts w:eastAsia="Noto Sans CJK JP" w:cs=""/>
                <w:kern w:val="0"/>
                <w:sz w:val="20"/>
                <w:szCs w:val="20"/>
                <w:lang w:val="ja-JP" w:eastAsia="ja-JP" w:bidi="ar-SA"/>
              </w:rPr>
              <w:t xml:space="preserve">Ubuntu </w:t>
            </w:r>
            <w:r>
              <w:rPr>
                <w:rStyle w:val="VerbatimChar"/>
                <w:rFonts w:eastAsia="Noto Sans CJK JP" w:cs=""/>
                <w:kern w:val="0"/>
                <w:szCs w:val="20"/>
                <w:lang w:val="ja-JP" w:eastAsia="ja-JP" w:bidi="ar-SA"/>
              </w:rPr>
              <w:t>date</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を比較</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数秒以内のズレ</w:t>
            </w:r>
          </w:p>
        </w:tc>
      </w:tr>
    </w:tbl>
    <w:p>
      <w:pPr>
        <w:pStyle w:val="BodyText"/>
        <w:rPr/>
      </w:pPr>
      <w:r>
        <w:rPr/>
        <w:t>すべて期待結果になれば、フェーズ</w:t>
      </w:r>
      <w:r>
        <w:rPr/>
        <w:t>1</w:t>
      </w:r>
      <w:r>
        <w:rPr/>
        <w:t>は完了です。</w:t>
      </w:r>
      <w:r>
        <w:rPr>
          <w:b/>
          <w:bCs/>
        </w:rPr>
        <w:t>この時点で付録</w:t>
      </w:r>
      <w:r>
        <w:rPr>
          <w:b/>
          <w:bCs/>
        </w:rPr>
        <w:t>B</w:t>
      </w:r>
      <w:r>
        <w:rPr>
          <w:b/>
          <w:bCs/>
        </w:rPr>
        <w:t>のバックアップ（チェックポイント＋</w:t>
      </w:r>
      <w:r>
        <w:rPr>
          <w:rStyle w:val="VerbatimChar"/>
          <w:b/>
          <w:bCs/>
        </w:rPr>
        <w:t>wsl --export</w:t>
      </w:r>
      <w:r>
        <w:rPr>
          <w:b/>
          <w:bCs/>
        </w:rPr>
        <w:t>）を取得</w:t>
      </w:r>
      <w:r>
        <w:rPr/>
        <w:t>しておくことを推奨します。</w:t>
      </w:r>
    </w:p>
    <w:p>
      <w:pPr>
        <w:pStyle w:val="Normal"/>
        <w:rPr/>
      </w:pPr>
      <w:bookmarkStart w:id="19" w:name="フェーズ1wsl2-の有効化と-ubuntu-導入"/>
      <w:bookmarkStart w:id="20" w:name="動作確認チェックリスト"/>
      <w:r>
        <w:rPr/>
        <mc:AlternateContent>
          <mc:Choice Requires="wps">
            <w:drawing>
              <wp:inline distT="0" distB="0" distL="0" distR="0">
                <wp:extent cx="573151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2"/>
        <w:rPr/>
      </w:pPr>
      <w:bookmarkStart w:id="21" w:name="フェーズ2ネットワーク土台方式選定hosts内部catls証明書"/>
      <w:r>
        <w:rPr/>
        <w:t xml:space="preserve">6. </w:t>
      </w:r>
      <w:r>
        <w:rPr/>
        <w:t>フェーズ</w:t>
      </w:r>
      <w:r>
        <w:rPr/>
        <w:t>2</w:t>
      </w:r>
      <w:r>
        <w:rPr/>
        <w:t>：ネットワーク土台（方式選定・</w:t>
      </w:r>
      <w:r>
        <w:rPr/>
        <w:t>hosts</w:t>
      </w:r>
      <w:r>
        <w:rPr/>
        <w:t>・内部</w:t>
      </w:r>
      <w:r>
        <w:rPr/>
        <w:t>CA/TLS</w:t>
      </w:r>
      <w:r>
        <w:rPr/>
        <w:t>証明書）</w:t>
      </w:r>
    </w:p>
    <w:p>
      <w:pPr>
        <w:pStyle w:val="FirstParagraph"/>
        <w:rPr/>
      </w:pPr>
      <w:r>
        <w:rPr>
          <w:b/>
          <w:bCs/>
        </w:rPr>
        <w:t>目的</w:t>
      </w:r>
      <w:r>
        <w:rPr/>
        <w:t>：コンポーネント導入の前に、全体が依存する「ブラウザからの到達性」「名前解決」「</w:t>
      </w:r>
      <w:r>
        <w:rPr/>
        <w:t>TLS</w:t>
      </w:r>
      <w:r>
        <w:rPr/>
        <w:t xml:space="preserve">証明書」を先に確定する。これらは </w:t>
      </w:r>
      <w:r>
        <w:rPr/>
        <w:t xml:space="preserve">(A) </w:t>
      </w:r>
      <w:r>
        <w:rPr/>
        <w:t xml:space="preserve">と </w:t>
      </w:r>
      <w:r>
        <w:rPr/>
        <w:t xml:space="preserve">(B) </w:t>
      </w:r>
      <w:r>
        <w:rPr/>
        <w:t>で同じ値のため、ここで固めておけば段階移行時のやり直しを防げる。</w:t>
      </w:r>
    </w:p>
    <w:p>
      <w:pPr>
        <w:pStyle w:val="Heading3"/>
        <w:rPr/>
      </w:pPr>
      <w:bookmarkStart w:id="22" w:name="ネットワーク方式の選定ac-とポリシー整理"/>
      <w:r>
        <w:rPr/>
        <w:t xml:space="preserve">6.1 </w:t>
      </w:r>
      <w:r>
        <w:rPr/>
        <w:t>ネットワーク方式の選定（</w:t>
      </w:r>
      <w:r>
        <w:rPr/>
        <w:t>(A)</w:t>
      </w:r>
      <w:r>
        <w:rPr/>
        <w:t>〜</w:t>
      </w:r>
      <w:r>
        <w:rPr/>
        <w:t xml:space="preserve">(C) </w:t>
      </w:r>
      <w:r>
        <w:rPr/>
        <w:t>とポリシー整理）</w:t>
      </w:r>
    </w:p>
    <w:p>
      <w:pPr>
        <w:pStyle w:val="FirstParagraph"/>
        <w:rPr/>
      </w:pPr>
      <w:r>
        <w:rPr/>
        <w:t>検証で使うブラウザの位置により、必要なネットワーク方式が変わります。組織展開時の判断材料として、選択肢を整理します。</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046"/>
        <w:gridCol w:w="2093"/>
        <w:gridCol w:w="2093"/>
        <w:gridCol w:w="1438"/>
        <w:gridCol w:w="2356"/>
      </w:tblGrid>
      <w:tr>
        <w:trPr>
          <w:tblHeader w:val="true"/>
        </w:trPr>
        <w:tc>
          <w:tcPr>
            <w:tcW w:w="104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選択肢</w:t>
            </w:r>
          </w:p>
        </w:tc>
        <w:tc>
          <w:tcPr>
            <w:tcW w:w="209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ブラウザの位置</w:t>
            </w:r>
          </w:p>
        </w:tc>
        <w:tc>
          <w:tcPr>
            <w:tcW w:w="209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検証できること</w:t>
            </w:r>
          </w:p>
        </w:tc>
        <w:tc>
          <w:tcPr>
            <w:tcW w:w="143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WSL2 </w:t>
            </w:r>
            <w:r>
              <w:rPr>
                <w:rFonts w:ascii="Cambria" w:hAnsi="Cambria" w:cs=""/>
                <w:kern w:val="0"/>
                <w:sz w:val="20"/>
                <w:szCs w:val="20"/>
                <w:lang w:val="ja-JP" w:eastAsia="ja-JP" w:bidi="ar-SA"/>
              </w:rPr>
              <w:t>方式</w:t>
            </w:r>
          </w:p>
        </w:tc>
        <w:tc>
          <w:tcPr>
            <w:tcW w:w="235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ポート転送の要否</w:t>
            </w:r>
          </w:p>
        </w:tc>
      </w:tr>
      <w:tr>
        <w:trPr/>
        <w:tc>
          <w:tcPr>
            <w:tcW w:w="104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w:t>
            </w:r>
          </w:p>
        </w:tc>
        <w:tc>
          <w:tcPr>
            <w:tcW w:w="209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ゲスト </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上</w:t>
            </w:r>
          </w:p>
        </w:tc>
        <w:tc>
          <w:tcPr>
            <w:tcW w:w="209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SAML </w:t>
            </w:r>
            <w:r>
              <w:rPr>
                <w:rFonts w:ascii="Cambria" w:hAnsi="Cambria" w:cs=""/>
                <w:kern w:val="0"/>
                <w:sz w:val="20"/>
                <w:szCs w:val="20"/>
                <w:lang w:val="ja-JP" w:eastAsia="ja-JP" w:bidi="ar-SA"/>
              </w:rPr>
              <w:t>の成立・属性連携・設定の正しさ</w:t>
            </w:r>
          </w:p>
        </w:tc>
        <w:tc>
          <w:tcPr>
            <w:tcW w:w="143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NAT</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localhost </w:t>
            </w:r>
            <w:r>
              <w:rPr>
                <w:rFonts w:ascii="Cambria" w:hAnsi="Cambria" w:cs=""/>
                <w:kern w:val="0"/>
                <w:sz w:val="20"/>
                <w:szCs w:val="20"/>
                <w:lang w:val="ja-JP" w:eastAsia="ja-JP" w:bidi="ar-SA"/>
              </w:rPr>
              <w:t>フォワーディング</w:t>
            </w:r>
          </w:p>
        </w:tc>
        <w:tc>
          <w:tcPr>
            <w:tcW w:w="235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不要</w:t>
            </w:r>
          </w:p>
        </w:tc>
      </w:tr>
      <w:tr>
        <w:trPr/>
        <w:tc>
          <w:tcPr>
            <w:tcW w:w="104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(B)</w:t>
            </w:r>
          </w:p>
        </w:tc>
        <w:tc>
          <w:tcPr>
            <w:tcW w:w="209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物理ホスト</w:t>
            </w:r>
          </w:p>
        </w:tc>
        <w:tc>
          <w:tcPr>
            <w:tcW w:w="209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w:t>
            </w:r>
            <w:r>
              <w:rPr>
                <w:rFonts w:ascii="Cambria" w:hAnsi="Cambria" w:cs=""/>
                <w:kern w:val="0"/>
                <w:sz w:val="20"/>
                <w:szCs w:val="20"/>
                <w:lang w:val="ja-JP" w:eastAsia="ja-JP" w:bidi="ar-SA"/>
              </w:rPr>
              <w:t>＋別マシンからの到達性（</w:t>
            </w:r>
            <w:r>
              <w:rPr>
                <w:rFonts w:eastAsia="Noto Sans CJK JP" w:cs=""/>
                <w:kern w:val="0"/>
                <w:sz w:val="20"/>
                <w:szCs w:val="20"/>
                <w:lang w:val="ja-JP" w:eastAsia="ja-JP" w:bidi="ar-SA"/>
              </w:rPr>
              <w:t>DNS/</w:t>
            </w:r>
            <w:r>
              <w:rPr>
                <w:rFonts w:ascii="Cambria" w:hAnsi="Cambria" w:cs=""/>
                <w:kern w:val="0"/>
                <w:sz w:val="20"/>
                <w:szCs w:val="20"/>
                <w:lang w:val="ja-JP" w:eastAsia="ja-JP" w:bidi="ar-SA"/>
              </w:rPr>
              <w:t>証明書</w:t>
            </w:r>
            <w:r>
              <w:rPr>
                <w:rFonts w:eastAsia="Noto Sans CJK JP" w:cs=""/>
                <w:kern w:val="0"/>
                <w:sz w:val="20"/>
                <w:szCs w:val="20"/>
                <w:lang w:val="ja-JP" w:eastAsia="ja-JP" w:bidi="ar-SA"/>
              </w:rPr>
              <w:t>/FW</w:t>
            </w:r>
            <w:r>
              <w:rPr>
                <w:rFonts w:ascii="Cambria" w:hAnsi="Cambria" w:cs=""/>
                <w:kern w:val="0"/>
                <w:sz w:val="20"/>
                <w:szCs w:val="20"/>
                <w:lang w:val="ja-JP" w:eastAsia="ja-JP" w:bidi="ar-SA"/>
              </w:rPr>
              <w:t>）</w:t>
            </w:r>
          </w:p>
        </w:tc>
        <w:tc>
          <w:tcPr>
            <w:tcW w:w="143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mirrored</w:t>
            </w:r>
          </w:p>
        </w:tc>
        <w:tc>
          <w:tcPr>
            <w:tcW w:w="235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不要（</w:t>
            </w:r>
            <w:r>
              <w:rPr>
                <w:rFonts w:eastAsia="Noto Sans CJK JP" w:cs=""/>
                <w:kern w:val="0"/>
                <w:sz w:val="20"/>
                <w:szCs w:val="20"/>
                <w:lang w:val="ja-JP" w:eastAsia="ja-JP" w:bidi="ar-SA"/>
              </w:rPr>
              <w:t>Hyper-V</w:t>
            </w:r>
            <w:r>
              <w:rPr>
                <w:rFonts w:ascii="Cambria" w:hAnsi="Cambria" w:cs=""/>
                <w:kern w:val="0"/>
                <w:sz w:val="20"/>
                <w:szCs w:val="20"/>
                <w:lang w:val="ja-JP" w:eastAsia="ja-JP" w:bidi="ar-SA"/>
              </w:rPr>
              <w:t>ファイアウォール許可のみ）</w:t>
            </w:r>
          </w:p>
        </w:tc>
      </w:tr>
      <w:tr>
        <w:trPr/>
        <w:tc>
          <w:tcPr>
            <w:tcW w:w="104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(C)</w:t>
            </w:r>
          </w:p>
        </w:tc>
        <w:tc>
          <w:tcPr>
            <w:tcW w:w="209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LAN </w:t>
            </w:r>
            <w:r>
              <w:rPr>
                <w:rFonts w:ascii="Cambria" w:hAnsi="Cambria" w:cs=""/>
                <w:kern w:val="0"/>
                <w:sz w:val="20"/>
                <w:szCs w:val="20"/>
                <w:lang w:val="ja-JP" w:eastAsia="ja-JP" w:bidi="ar-SA"/>
              </w:rPr>
              <w:t>上の別マシン</w:t>
            </w:r>
          </w:p>
        </w:tc>
        <w:tc>
          <w:tcPr>
            <w:tcW w:w="209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組織ネットに最も近い到達性</w:t>
            </w:r>
          </w:p>
        </w:tc>
        <w:tc>
          <w:tcPr>
            <w:tcW w:w="143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mirrored</w:t>
            </w:r>
            <w:r>
              <w:rPr>
                <w:rFonts w:ascii="Cambria" w:hAnsi="Cambria" w:cs=""/>
                <w:kern w:val="0"/>
                <w:sz w:val="20"/>
                <w:szCs w:val="20"/>
                <w:lang w:val="ja-JP" w:eastAsia="ja-JP" w:bidi="ar-SA"/>
              </w:rPr>
              <w:t>＋</w:t>
            </w:r>
            <w:r>
              <w:rPr>
                <w:rFonts w:eastAsia="Noto Sans CJK JP" w:cs=""/>
                <w:kern w:val="0"/>
                <w:sz w:val="20"/>
                <w:szCs w:val="20"/>
                <w:lang w:val="ja-JP" w:eastAsia="ja-JP" w:bidi="ar-SA"/>
              </w:rPr>
              <w:t>External vSwitch</w:t>
            </w:r>
          </w:p>
        </w:tc>
        <w:tc>
          <w:tcPr>
            <w:tcW w:w="235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不要（同上）</w:t>
            </w:r>
          </w:p>
        </w:tc>
      </w:tr>
    </w:tbl>
    <w:p>
      <w:pPr>
        <w:pStyle w:val="BodyText"/>
        <w:rPr/>
      </w:pPr>
      <w:r>
        <w:rPr>
          <w:b/>
          <w:bCs/>
        </w:rPr>
        <w:t>本書の方針</w:t>
      </w:r>
      <w:r>
        <w:rPr/>
        <w:t xml:space="preserve">：まず </w:t>
      </w:r>
      <w:r>
        <w:rPr>
          <w:b/>
          <w:bCs/>
        </w:rPr>
        <w:t>(A)</w:t>
      </w:r>
      <w:r>
        <w:rPr/>
        <w:t xml:space="preserve"> </w:t>
      </w:r>
      <w:r>
        <w:rPr/>
        <w:t xml:space="preserve">で </w:t>
      </w:r>
      <w:r>
        <w:rPr/>
        <w:t xml:space="preserve">SAML </w:t>
      </w:r>
      <w:r>
        <w:rPr/>
        <w:t xml:space="preserve">を成立させ、その後 </w:t>
      </w:r>
      <w:r>
        <w:rPr>
          <w:b/>
          <w:bCs/>
        </w:rPr>
        <w:t>(B)</w:t>
      </w:r>
      <w:r>
        <w:rPr/>
        <w:t xml:space="preserve"> </w:t>
      </w:r>
      <w:r>
        <w:rPr/>
        <w:t>に切り替える段階アプローチを採る。</w:t>
      </w:r>
      <w:r>
        <w:rPr/>
        <w:t xml:space="preserve">(A) </w:t>
      </w:r>
      <w:r>
        <w:rPr/>
        <w:t xml:space="preserve">は既定の </w:t>
      </w:r>
      <w:r>
        <w:rPr/>
        <w:t>NAT</w:t>
      </w:r>
      <w:r>
        <w:rPr/>
        <w:t>＋</w:t>
      </w:r>
      <w:r>
        <w:rPr/>
        <w:t xml:space="preserve">localhost </w:t>
      </w:r>
      <w:r>
        <w:rPr/>
        <w:t>フォワーディングで足り、</w:t>
      </w:r>
      <w:r>
        <w:rPr/>
        <w:t xml:space="preserve">mirrored </w:t>
      </w:r>
      <w:r>
        <w:rPr/>
        <w:t xml:space="preserve">は </w:t>
      </w:r>
      <w:r>
        <w:rPr/>
        <w:t xml:space="preserve">(B) </w:t>
      </w:r>
      <w:r>
        <w:rPr/>
        <w:t>移行時に有効化する。</w:t>
      </w:r>
    </w:p>
    <w:p>
      <w:pPr>
        <w:pStyle w:val="BodyText"/>
        <w:rPr/>
      </w:pPr>
      <w:r>
        <w:rPr>
          <w:b/>
          <w:bCs/>
        </w:rPr>
        <w:t>重要（ポリシー）</w:t>
      </w:r>
      <w:r>
        <w:rPr/>
        <w:t>：</w:t>
      </w:r>
      <w:r>
        <w:rPr/>
        <w:t xml:space="preserve">LAN </w:t>
      </w:r>
      <w:r>
        <w:rPr/>
        <w:t xml:space="preserve">へ </w:t>
      </w:r>
      <w:r>
        <w:rPr/>
        <w:t xml:space="preserve">WSL2 </w:t>
      </w:r>
      <w:r>
        <w:rPr/>
        <w:t>を見せる方法は</w:t>
      </w:r>
      <w:r>
        <w:rPr/>
        <w:t>2</w:t>
      </w:r>
      <w:r>
        <w:rPr/>
        <w:t>通りあり、意味が異なります。</w:t>
      </w:r>
      <w:r>
        <w:rPr/>
        <w:t xml:space="preserve">NAT </w:t>
      </w:r>
      <w:r>
        <w:rPr/>
        <w:t xml:space="preserve">のまま </w:t>
      </w:r>
      <w:r>
        <w:rPr>
          <w:rStyle w:val="VerbatimChar"/>
        </w:rPr>
        <w:t>netsh interface portproxy</w:t>
      </w:r>
      <w:r>
        <w:rPr/>
        <w:t xml:space="preserve"> </w:t>
      </w:r>
      <w:r>
        <w:rPr/>
        <w:t>で見せると、これは文字どおりの</w:t>
      </w:r>
      <w:r>
        <w:rPr>
          <w:b/>
          <w:bCs/>
        </w:rPr>
        <w:t>ポート転送</w:t>
      </w:r>
      <w:r>
        <w:rPr/>
        <w:t xml:space="preserve">です。一方 </w:t>
      </w:r>
      <w:r>
        <w:rPr>
          <w:b/>
          <w:bCs/>
        </w:rPr>
        <w:t xml:space="preserve">mirrored </w:t>
      </w:r>
      <w:r>
        <w:rPr>
          <w:b/>
          <w:bCs/>
        </w:rPr>
        <w:t>モード</w:t>
      </w:r>
      <w:r>
        <w:rPr/>
        <w:t xml:space="preserve">では </w:t>
      </w:r>
      <w:r>
        <w:rPr/>
        <w:t xml:space="preserve">WSL2 </w:t>
      </w:r>
      <w:r>
        <w:rPr/>
        <w:t xml:space="preserve">がルーティング可能な </w:t>
      </w:r>
      <w:r>
        <w:rPr/>
        <w:t xml:space="preserve">LAN IP </w:t>
      </w:r>
      <w:r>
        <w:rPr/>
        <w:t xml:space="preserve">を直接持ち、ポート転送なしで到達できます（設定するのは </w:t>
      </w:r>
      <w:r>
        <w:rPr/>
        <w:t xml:space="preserve">Hyper-V </w:t>
      </w:r>
      <w:r>
        <w:rPr/>
        <w:t xml:space="preserve">ファイアウォールのインバウンド許可であり、ポート転送ではありません）。ポート転送は </w:t>
      </w:r>
      <w:r>
        <w:rPr/>
        <w:t xml:space="preserve">SSO </w:t>
      </w:r>
      <w:r>
        <w:rPr/>
        <w:t>構成に本質的に必要なものではなく、「</w:t>
      </w:r>
      <w:r>
        <w:rPr/>
        <w:t xml:space="preserve">WSL2 </w:t>
      </w:r>
      <w:r>
        <w:rPr/>
        <w:t xml:space="preserve">を </w:t>
      </w:r>
      <w:r>
        <w:rPr/>
        <w:t xml:space="preserve">NAT </w:t>
      </w:r>
      <w:r>
        <w:rPr/>
        <w:t>の内側に隠す」選択の副産物です。組織の本番（顧客</w:t>
      </w:r>
      <w:r>
        <w:rPr/>
        <w:t>IdP</w:t>
      </w:r>
      <w:r>
        <w:rPr/>
        <w:t>と</w:t>
      </w:r>
      <w:r>
        <w:rPr/>
        <w:t>PLM/SP</w:t>
      </w:r>
      <w:r>
        <w:rPr/>
        <w:t>が別マシン＝別</w:t>
      </w:r>
      <w:r>
        <w:rPr/>
        <w:t>IP</w:t>
      </w:r>
      <w:r>
        <w:rPr/>
        <w:t>）では、そもそもポート転送は登場しません。</w:t>
      </w:r>
    </w:p>
    <w:p>
      <w:pPr>
        <w:pStyle w:val="Heading4"/>
        <w:rPr/>
      </w:pPr>
      <w:bookmarkStart w:id="23" w:name="組織管理者へ確認すべきことポートフォワーディングネットワーク"/>
      <w:r>
        <w:rPr/>
        <w:t xml:space="preserve">6.1.1 </w:t>
      </w:r>
      <w:r>
        <w:rPr/>
        <w:t>組織管理者へ確認すべきこと（ポートフォワーディング／ネットワーク）</w:t>
      </w:r>
    </w:p>
    <w:p>
      <w:pPr>
        <w:pStyle w:val="FirstParagraph"/>
        <w:rPr/>
      </w:pPr>
      <w:r>
        <w:rPr/>
        <w:t>「ポートフォワーディング禁止」が何を対象にするかは規程により異なります。組織展開の設計前に、以下を確認してください。</w:t>
      </w:r>
    </w:p>
    <w:p>
      <w:pPr>
        <w:pStyle w:val="Compact"/>
        <w:numPr>
          <w:ilvl w:val="0"/>
          <w:numId w:val="44"/>
        </w:numPr>
        <w:rPr/>
      </w:pPr>
      <w:r>
        <w:rPr>
          <w:b/>
          <w:bCs/>
        </w:rPr>
        <w:t>境界機器（ルータ／</w:t>
      </w:r>
      <w:r>
        <w:rPr>
          <w:b/>
          <w:bCs/>
        </w:rPr>
        <w:t>FW</w:t>
      </w:r>
      <w:r>
        <w:rPr>
          <w:b/>
          <w:bCs/>
        </w:rPr>
        <w:t>）でのポート開放・</w:t>
      </w:r>
      <w:r>
        <w:rPr>
          <w:b/>
          <w:bCs/>
        </w:rPr>
        <w:t xml:space="preserve">NAT </w:t>
      </w:r>
      <w:r>
        <w:rPr>
          <w:b/>
          <w:bCs/>
        </w:rPr>
        <w:t>転送</w:t>
      </w:r>
      <w:r>
        <w:rPr/>
        <w:t>が禁止対象か（通常はこれが主対象）。</w:t>
      </w:r>
    </w:p>
    <w:p>
      <w:pPr>
        <w:pStyle w:val="Compact"/>
        <w:numPr>
          <w:ilvl w:val="0"/>
          <w:numId w:val="45"/>
        </w:numPr>
        <w:rPr/>
      </w:pPr>
      <w:r>
        <w:rPr>
          <w:b/>
          <w:bCs/>
        </w:rPr>
        <w:t xml:space="preserve">ホスト内の </w:t>
      </w:r>
      <w:r>
        <w:rPr>
          <w:rStyle w:val="VerbatimChar"/>
          <w:b/>
          <w:bCs/>
        </w:rPr>
        <w:t>netsh interface portproxy</w:t>
      </w:r>
      <w:r>
        <w:rPr/>
        <w:t>（ホスト内ポート転送）が禁止対象か。</w:t>
      </w:r>
    </w:p>
    <w:p>
      <w:pPr>
        <w:pStyle w:val="Compact"/>
        <w:numPr>
          <w:ilvl w:val="0"/>
          <w:numId w:val="46"/>
        </w:numPr>
        <w:rPr/>
      </w:pPr>
      <w:r>
        <w:rPr>
          <w:b/>
          <w:bCs/>
        </w:rPr>
        <w:t xml:space="preserve">Hyper-V </w:t>
      </w:r>
      <w:r>
        <w:rPr>
          <w:b/>
          <w:bCs/>
        </w:rPr>
        <w:t>ファイアウォールのインバウンド許可ルール</w:t>
      </w:r>
      <w:r>
        <w:rPr/>
        <w:t>（</w:t>
      </w:r>
      <w:r>
        <w:rPr>
          <w:rStyle w:val="VerbatimChar"/>
        </w:rPr>
        <w:t>New-NetFirewallHyperVRule</w:t>
      </w:r>
      <w:r>
        <w:rPr/>
        <w:t>）は許容されるか。</w:t>
      </w:r>
    </w:p>
    <w:p>
      <w:pPr>
        <w:pStyle w:val="Compact"/>
        <w:numPr>
          <w:ilvl w:val="0"/>
          <w:numId w:val="47"/>
        </w:numPr>
        <w:rPr/>
      </w:pPr>
      <w:r>
        <w:rPr>
          <w:b/>
          <w:bCs/>
        </w:rPr>
        <w:t xml:space="preserve">WSL2 mirrored </w:t>
      </w:r>
      <w:r>
        <w:rPr>
          <w:b/>
          <w:bCs/>
        </w:rPr>
        <w:t>モードの利用可否</w:t>
      </w:r>
      <w:r>
        <w:rPr/>
        <w:t>（社内標準・セキュリティ製品・</w:t>
      </w:r>
      <w:r>
        <w:rPr/>
        <w:t>VPN</w:t>
      </w:r>
      <w:r>
        <w:rPr/>
        <w:t>／</w:t>
      </w:r>
      <w:r>
        <w:rPr/>
        <w:t xml:space="preserve">DNS </w:t>
      </w:r>
      <w:r>
        <w:rPr/>
        <w:t>との干渉の有無）。</w:t>
      </w:r>
    </w:p>
    <w:p>
      <w:pPr>
        <w:pStyle w:val="Compact"/>
        <w:numPr>
          <w:ilvl w:val="0"/>
          <w:numId w:val="48"/>
        </w:numPr>
        <w:rPr/>
      </w:pPr>
      <w:r>
        <w:rPr>
          <w:b/>
          <w:bCs/>
        </w:rPr>
        <w:t>External</w:t>
      </w:r>
      <w:r>
        <w:rPr>
          <w:b/>
          <w:bCs/>
        </w:rPr>
        <w:t>（ブリッジ）</w:t>
      </w:r>
      <w:r>
        <w:rPr>
          <w:b/>
          <w:bCs/>
        </w:rPr>
        <w:t xml:space="preserve">vSwitch </w:t>
      </w:r>
      <w:r>
        <w:rPr>
          <w:b/>
          <w:bCs/>
        </w:rPr>
        <w:t>でゲスト</w:t>
      </w:r>
      <w:r>
        <w:rPr>
          <w:b/>
          <w:bCs/>
        </w:rPr>
        <w:t>VM</w:t>
      </w:r>
      <w:r>
        <w:rPr>
          <w:b/>
          <w:bCs/>
        </w:rPr>
        <w:t xml:space="preserve">に </w:t>
      </w:r>
      <w:r>
        <w:rPr>
          <w:b/>
          <w:bCs/>
        </w:rPr>
        <w:t xml:space="preserve">LAN IP </w:t>
      </w:r>
      <w:r>
        <w:rPr>
          <w:b/>
          <w:bCs/>
        </w:rPr>
        <w:t>を付与すること</w:t>
      </w:r>
      <w:r>
        <w:rPr/>
        <w:t>の可否（</w:t>
      </w:r>
      <w:r>
        <w:rPr/>
        <w:t xml:space="preserve">(C) </w:t>
      </w:r>
      <w:r>
        <w:rPr/>
        <w:t>実現に必要）。</w:t>
      </w:r>
    </w:p>
    <w:p>
      <w:pPr>
        <w:pStyle w:val="BlockText"/>
        <w:rPr/>
      </w:pPr>
      <w:r>
        <w:rPr/>
        <w:t>上記のうち、</w:t>
      </w:r>
      <w:r>
        <w:rPr/>
        <w:t xml:space="preserve">mirrored </w:t>
      </w:r>
      <w:r>
        <w:rPr/>
        <w:t xml:space="preserve">モードで </w:t>
      </w:r>
      <w:r>
        <w:rPr/>
        <w:t xml:space="preserve">(B)/(C) </w:t>
      </w:r>
      <w:r>
        <w:rPr/>
        <w:t xml:space="preserve">を実現する場合に使うのは </w:t>
      </w:r>
      <w:r>
        <w:rPr/>
        <w:t>3</w:t>
      </w:r>
      <w:r>
        <w:rPr/>
        <w:t>・</w:t>
      </w:r>
      <w:r>
        <w:rPr/>
        <w:t>4</w:t>
      </w:r>
      <w:r>
        <w:rPr/>
        <w:t>・</w:t>
      </w:r>
      <w:r>
        <w:rPr/>
        <w:t xml:space="preserve">5 </w:t>
      </w:r>
      <w:r>
        <w:rPr/>
        <w:t>であり、</w:t>
      </w:r>
      <w:r>
        <w:rPr/>
        <w:t>1</w:t>
      </w:r>
      <w:r>
        <w:rPr/>
        <w:t>・</w:t>
      </w:r>
      <w:r>
        <w:rPr/>
        <w:t xml:space="preserve">2 </w:t>
      </w:r>
      <w:r>
        <w:rPr/>
        <w:t>のポート転送は用いません。この整理を提示できると、担当者との合意形成が早くなります。</w:t>
      </w:r>
      <w:bookmarkEnd w:id="22"/>
      <w:bookmarkEnd w:id="23"/>
    </w:p>
    <w:p>
      <w:pPr>
        <w:pStyle w:val="Heading3"/>
        <w:rPr/>
      </w:pPr>
      <w:bookmarkStart w:id="24" w:name="ポート設計"/>
      <w:r>
        <w:rPr/>
        <w:t xml:space="preserve">6.2 </w:t>
      </w:r>
      <w:r>
        <w:rPr/>
        <w:t>ポート設計</w:t>
      </w:r>
    </w:p>
    <w:p>
      <w:pPr>
        <w:pStyle w:val="FirstParagraph"/>
        <w:rPr/>
      </w:pPr>
      <w:r>
        <w:rPr/>
        <w:t>同一ホスト（</w:t>
      </w:r>
      <w:r>
        <w:rPr/>
        <w:t xml:space="preserve">(A) </w:t>
      </w:r>
      <w:r>
        <w:rPr/>
        <w:t xml:space="preserve">の </w:t>
      </w:r>
      <w:r>
        <w:rPr/>
        <w:t>localhost</w:t>
      </w:r>
      <w:r>
        <w:rPr/>
        <w:t>、</w:t>
      </w:r>
      <w:r>
        <w:rPr/>
        <w:t xml:space="preserve">(B) </w:t>
      </w:r>
      <w:r>
        <w:rPr/>
        <w:t xml:space="preserve">の </w:t>
      </w:r>
      <w:r>
        <w:rPr/>
        <w:t xml:space="preserve">mirrored </w:t>
      </w:r>
      <w:r>
        <w:rPr/>
        <w:t>共有</w:t>
      </w:r>
      <w:r>
        <w:rPr/>
        <w:t>IP</w:t>
      </w:r>
      <w:r>
        <w:rPr/>
        <w:t xml:space="preserve">）で </w:t>
      </w:r>
      <w:r>
        <w:rPr/>
        <w:t xml:space="preserve">SP </w:t>
      </w:r>
      <w:r>
        <w:rPr/>
        <w:t xml:space="preserve">と </w:t>
      </w:r>
      <w:r>
        <w:rPr/>
        <w:t xml:space="preserve">IdP </w:t>
      </w:r>
      <w:r>
        <w:rPr/>
        <w:t xml:space="preserve">が </w:t>
      </w:r>
      <w:r>
        <w:rPr/>
        <w:t xml:space="preserve">443 </w:t>
      </w:r>
      <w:r>
        <w:rPr/>
        <w:t>を取り合わないよう、</w:t>
      </w:r>
      <w:r>
        <w:rPr/>
        <w:t xml:space="preserve">IdP </w:t>
      </w:r>
      <w:r>
        <w:rPr/>
        <w:t>を別ポートにします。</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040"/>
        <w:gridCol w:w="1737"/>
        <w:gridCol w:w="2777"/>
        <w:gridCol w:w="1388"/>
        <w:gridCol w:w="2084"/>
      </w:tblGrid>
      <w:tr>
        <w:trPr>
          <w:tblHeader w:val="true"/>
        </w:trPr>
        <w:tc>
          <w:tcPr>
            <w:tcW w:w="104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役割</w:t>
            </w:r>
          </w:p>
        </w:tc>
        <w:tc>
          <w:tcPr>
            <w:tcW w:w="1737"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ホスト名</w:t>
            </w:r>
          </w:p>
        </w:tc>
        <w:tc>
          <w:tcPr>
            <w:tcW w:w="2777"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URL</w:t>
            </w:r>
            <w:r>
              <w:rPr>
                <w:rFonts w:ascii="Cambria" w:hAnsi="Cambria" w:cs=""/>
                <w:kern w:val="0"/>
                <w:sz w:val="20"/>
                <w:szCs w:val="20"/>
                <w:lang w:val="ja-JP" w:eastAsia="ja-JP" w:bidi="ar-SA"/>
              </w:rPr>
              <w:t>（ベース）</w:t>
            </w:r>
          </w:p>
        </w:tc>
        <w:tc>
          <w:tcPr>
            <w:tcW w:w="138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ポート</w:t>
            </w:r>
          </w:p>
        </w:tc>
        <w:tc>
          <w:tcPr>
            <w:tcW w:w="208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バインド先</w:t>
            </w:r>
          </w:p>
        </w:tc>
      </w:tr>
      <w:tr>
        <w:trPr/>
        <w:tc>
          <w:tcPr>
            <w:tcW w:w="10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SP</w:t>
            </w:r>
          </w:p>
        </w:tc>
        <w:tc>
          <w:tcPr>
            <w:tcW w:w="1737"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sp.plm-lab.local</w:t>
            </w:r>
          </w:p>
        </w:tc>
        <w:tc>
          <w:tcPr>
            <w:tcW w:w="2777"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w:t>
            </w:r>
          </w:p>
        </w:tc>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443</w:t>
            </w:r>
          </w:p>
        </w:tc>
        <w:tc>
          <w:tcPr>
            <w:tcW w:w="208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IIS</w:t>
            </w:r>
          </w:p>
        </w:tc>
      </w:tr>
      <w:tr>
        <w:trPr/>
        <w:tc>
          <w:tcPr>
            <w:tcW w:w="10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w:t>
            </w:r>
          </w:p>
        </w:tc>
        <w:tc>
          <w:tcPr>
            <w:tcW w:w="1737"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idp.plm-lab.local</w:t>
            </w:r>
          </w:p>
        </w:tc>
        <w:tc>
          <w:tcPr>
            <w:tcW w:w="2777"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https://idp.plm-lab.local:8443/idp/</w:t>
            </w:r>
          </w:p>
        </w:tc>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8443</w:t>
            </w:r>
          </w:p>
        </w:tc>
        <w:tc>
          <w:tcPr>
            <w:tcW w:w="208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WSL2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Apache </w:t>
            </w:r>
            <w:r>
              <w:rPr>
                <w:rFonts w:ascii="Cambria" w:hAnsi="Cambria" w:cs=""/>
                <w:kern w:val="0"/>
                <w:sz w:val="20"/>
                <w:szCs w:val="20"/>
                <w:lang w:val="ja-JP" w:eastAsia="ja-JP" w:bidi="ar-SA"/>
              </w:rPr>
              <w:t>前段</w:t>
            </w:r>
          </w:p>
        </w:tc>
      </w:tr>
    </w:tbl>
    <w:p>
      <w:pPr>
        <w:pStyle w:val="BlockText"/>
        <w:rPr/>
      </w:pPr>
      <w:r>
        <w:rPr/>
        <w:t xml:space="preserve">SAML </w:t>
      </w:r>
      <w:r>
        <w:rPr/>
        <w:t xml:space="preserve">のエンドポイントはすべて </w:t>
      </w:r>
      <w:r>
        <w:rPr/>
        <w:t xml:space="preserve">URL </w:t>
      </w:r>
      <w:r>
        <w:rPr/>
        <w:t xml:space="preserve">なので、ポートが異なっても問題ありません。組織の本番では </w:t>
      </w:r>
      <w:r>
        <w:rPr/>
        <w:t xml:space="preserve">IdP </w:t>
      </w:r>
      <w:r>
        <w:rPr/>
        <w:t xml:space="preserve">と </w:t>
      </w:r>
      <w:r>
        <w:rPr/>
        <w:t xml:space="preserve">SP </w:t>
      </w:r>
      <w:r>
        <w:rPr/>
        <w:t>が別</w:t>
      </w:r>
      <w:r>
        <w:rPr/>
        <w:t>IP</w:t>
      </w:r>
      <w:r>
        <w:rPr/>
        <w:t xml:space="preserve">になるため、両方とも </w:t>
      </w:r>
      <w:r>
        <w:rPr/>
        <w:t xml:space="preserve">443 </w:t>
      </w:r>
      <w:r>
        <w:rPr/>
        <w:t xml:space="preserve">を使えます（その場合はメタデータのポートを </w:t>
      </w:r>
      <w:r>
        <w:rPr/>
        <w:t xml:space="preserve">443 </w:t>
      </w:r>
      <w:r>
        <w:rPr/>
        <w:t>に直すだけの差分）。</w:t>
      </w:r>
      <w:bookmarkEnd w:id="24"/>
    </w:p>
    <w:p>
      <w:pPr>
        <w:pStyle w:val="Heading3"/>
        <w:rPr/>
      </w:pPr>
      <w:bookmarkStart w:id="25" w:name="名前解決hosts"/>
      <w:r>
        <w:rPr/>
        <w:t xml:space="preserve">6.3 </w:t>
      </w:r>
      <w:r>
        <w:rPr/>
        <w:t>名前解決（</w:t>
      </w:r>
      <w:r>
        <w:rPr/>
        <w:t>hosts</w:t>
      </w:r>
      <w:r>
        <w:rPr/>
        <w:t>）</w:t>
      </w:r>
    </w:p>
    <w:p>
      <w:pPr>
        <w:pStyle w:val="FirstParagraph"/>
        <w:rPr/>
      </w:pPr>
      <w:r>
        <w:rPr/>
        <w:t xml:space="preserve">DNS </w:t>
      </w:r>
      <w:r>
        <w:rPr/>
        <w:t>サーバは立てず、</w:t>
      </w:r>
      <w:r>
        <w:rPr>
          <w:rStyle w:val="VerbatimChar"/>
        </w:rPr>
        <w:t>hosts</w:t>
      </w:r>
      <w:r>
        <w:rPr/>
        <w:t xml:space="preserve"> </w:t>
      </w:r>
      <w:r>
        <w:rPr/>
        <w:t>で解決します。</w:t>
      </w:r>
      <w:r>
        <w:rPr>
          <w:b/>
          <w:bCs/>
        </w:rPr>
        <w:t xml:space="preserve">(A) </w:t>
      </w:r>
      <w:r>
        <w:rPr>
          <w:b/>
          <w:bCs/>
        </w:rPr>
        <w:t>の段階</w:t>
      </w:r>
      <w:r>
        <w:rPr/>
        <w:t>では次を設定します。</w:t>
      </w:r>
    </w:p>
    <w:p>
      <w:pPr>
        <w:pStyle w:val="BodyText"/>
        <w:rPr/>
      </w:pPr>
      <w:r>
        <w:rPr/>
        <w:t xml:space="preserve">ゲスト </w:t>
      </w:r>
      <w:r>
        <w:rPr/>
        <w:t>Windows</w:t>
      </w:r>
      <w:r>
        <w:rPr/>
        <w:t>：</w:t>
      </w:r>
      <w:r>
        <w:rPr>
          <w:rStyle w:val="VerbatimChar"/>
        </w:rPr>
        <w:t>C:\Windows\System32\drivers\etc\hosts</w:t>
      </w:r>
      <w:r>
        <w:rPr/>
        <w:t>（管理者権限で編集）</w:t>
      </w:r>
    </w:p>
    <w:p>
      <w:pPr>
        <w:pStyle w:val="SourceCode"/>
        <w:rPr/>
      </w:pPr>
      <w:r>
        <w:rPr>
          <w:rStyle w:val="VerbatimChar"/>
        </w:rPr>
        <w:t>127.0.0.1  sp.plm-lab.local</w:t>
      </w:r>
      <w:r>
        <w:rPr/>
        <w:br/>
      </w:r>
      <w:r>
        <w:rPr>
          <w:rStyle w:val="VerbatimChar"/>
        </w:rPr>
        <w:t>127.0.0.1  idp.plm-lab.local</w:t>
      </w:r>
    </w:p>
    <w:p>
      <w:pPr>
        <w:pStyle w:val="FirstParagraph"/>
        <w:rPr/>
      </w:pPr>
      <w:r>
        <w:rPr/>
        <w:t>WSL2</w:t>
      </w:r>
      <w:r>
        <w:rPr/>
        <w:t>（</w:t>
      </w:r>
      <w:r>
        <w:rPr/>
        <w:t>Ubuntu</w:t>
      </w:r>
      <w:r>
        <w:rPr/>
        <w:t>）：</w:t>
      </w:r>
      <w:r>
        <w:rPr>
          <w:rStyle w:val="VerbatimChar"/>
        </w:rPr>
        <w:t>/etc/hosts</w:t>
      </w:r>
    </w:p>
    <w:p>
      <w:pPr>
        <w:pStyle w:val="SourceCode"/>
        <w:rPr/>
      </w:pPr>
      <w:r>
        <w:rPr>
          <w:rStyle w:val="BuiltInTok"/>
        </w:rPr>
        <w:t>echo</w:t>
      </w:r>
      <w:r>
        <w:rPr>
          <w:rStyle w:val="NormalTok"/>
        </w:rPr>
        <w:t xml:space="preserve"> </w:t>
      </w:r>
      <w:r>
        <w:rPr>
          <w:rStyle w:val="AttributeTok"/>
        </w:rPr>
        <w:t>-e</w:t>
      </w:r>
      <w:r>
        <w:rPr>
          <w:rStyle w:val="NormalTok"/>
        </w:rPr>
        <w:t xml:space="preserve"> </w:t>
      </w:r>
      <w:r>
        <w:rPr>
          <w:rStyle w:val="StringTok"/>
        </w:rPr>
        <w:t>"127.0.0.1\tsp.plm-lab.local\n127.0.0.1\tidp.plm-lab.local"</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w:t>
      </w:r>
      <w:r>
        <w:rPr>
          <w:rStyle w:val="AttributeTok"/>
        </w:rPr>
        <w:t>-a</w:t>
      </w:r>
      <w:r>
        <w:rPr>
          <w:rStyle w:val="NormalTok"/>
        </w:rPr>
        <w:t xml:space="preserve"> /etc/hosts</w:t>
      </w:r>
    </w:p>
    <w:p>
      <w:pPr>
        <w:pStyle w:val="BlockText"/>
        <w:rPr/>
      </w:pPr>
      <w:r>
        <w:rPr>
          <w:b/>
          <w:bCs/>
        </w:rPr>
        <w:t xml:space="preserve">(B) </w:t>
      </w:r>
      <w:r>
        <w:rPr>
          <w:b/>
          <w:bCs/>
        </w:rPr>
        <w:t>移行時の変更点（参考）</w:t>
      </w:r>
      <w:r>
        <w:rPr/>
        <w:t>：ゾンビ的な二重定義を避けるため、</w:t>
      </w:r>
      <w:r>
        <w:rPr/>
        <w:t xml:space="preserve">(B) </w:t>
      </w:r>
      <w:r>
        <w:rPr/>
        <w:t xml:space="preserve">ではゲスト </w:t>
      </w:r>
      <w:r>
        <w:rPr/>
        <w:t xml:space="preserve">Windows </w:t>
      </w:r>
      <w:r>
        <w:rPr/>
        <w:t xml:space="preserve">の </w:t>
      </w:r>
      <w:r>
        <w:rPr/>
        <w:t xml:space="preserve">hosts </w:t>
      </w:r>
      <w:r>
        <w:rPr/>
        <w:t>を「</w:t>
      </w:r>
      <w:r>
        <w:rPr/>
        <w:t>127.0.0.1</w:t>
      </w:r>
      <w:r>
        <w:rPr/>
        <w:t>」から「ゲスト</w:t>
      </w:r>
      <w:r>
        <w:rPr/>
        <w:t>VM</w:t>
      </w:r>
      <w:r>
        <w:rPr/>
        <w:t>の実</w:t>
      </w:r>
      <w:r>
        <w:rPr/>
        <w:t>IP</w:t>
      </w:r>
      <w:r>
        <w:rPr/>
        <w:t>」に向け直します（証明書はホスト名にひも付くため作り直し不要）。この変更はフェーズ</w:t>
      </w:r>
      <w:r>
        <w:rPr/>
        <w:t>2</w:t>
      </w:r>
      <w:r>
        <w:rPr/>
        <w:t>の再訪で扱います。</w:t>
      </w:r>
    </w:p>
    <w:p>
      <w:pPr>
        <w:pStyle w:val="BlockText"/>
        <w:rPr/>
      </w:pPr>
      <w:r>
        <w:rPr>
          <w:b/>
          <w:bCs/>
        </w:rPr>
        <w:t>実機知見（重要）</w:t>
      </w:r>
      <w:r>
        <w:rPr/>
        <w:t>：入れ子構成では、</w:t>
      </w:r>
      <w:r>
        <w:rPr/>
        <w:t xml:space="preserve">(A) </w:t>
      </w:r>
      <w:r>
        <w:rPr/>
        <w:t xml:space="preserve">の前提である </w:t>
      </w:r>
      <w:r>
        <w:rPr>
          <w:b/>
          <w:bCs/>
        </w:rPr>
        <w:t xml:space="preserve">WSL2 </w:t>
      </w:r>
      <w:r>
        <w:rPr>
          <w:b/>
          <w:bCs/>
        </w:rPr>
        <w:t xml:space="preserve">の </w:t>
      </w:r>
      <w:r>
        <w:rPr>
          <w:b/>
          <w:bCs/>
        </w:rPr>
        <w:t xml:space="preserve">localhost </w:t>
      </w:r>
      <w:r>
        <w:rPr>
          <w:b/>
          <w:bCs/>
        </w:rPr>
        <w:t>転送が効かないことがあります</w:t>
      </w:r>
      <w:r>
        <w:rPr/>
        <w:t>（</w:t>
      </w:r>
      <w:r>
        <w:rPr/>
        <w:t xml:space="preserve">Windows </w:t>
      </w:r>
      <w:r>
        <w:rPr/>
        <w:t xml:space="preserve">から </w:t>
      </w:r>
      <w:r>
        <w:rPr>
          <w:rStyle w:val="VerbatimChar"/>
        </w:rPr>
        <w:t>127.0.0.1:&lt;port&gt;</w:t>
      </w:r>
      <w:r>
        <w:rPr/>
        <w:t xml:space="preserve"> </w:t>
      </w:r>
      <w:r>
        <w:rPr/>
        <w:t xml:space="preserve">に繋がらない／ブラウザで「接続が拒否されました」）。切り分けは、ゲスト </w:t>
      </w:r>
      <w:r>
        <w:rPr/>
        <w:t xml:space="preserve">Windows </w:t>
      </w:r>
      <w:r>
        <w:rPr/>
        <w:t xml:space="preserve">の </w:t>
      </w:r>
      <w:r>
        <w:rPr/>
        <w:t xml:space="preserve">PowerShell </w:t>
      </w:r>
      <w:r>
        <w:rPr/>
        <w:t xml:space="preserve">で </w:t>
      </w:r>
      <w:r>
        <w:rPr>
          <w:rStyle w:val="VerbatimChar"/>
        </w:rPr>
        <w:t>Test-NetConnection -ComputerName 127.0.0.1 -Port 8443</w:t>
      </w:r>
      <w:r>
        <w:rPr/>
        <w:t>（</w:t>
      </w:r>
      <w:r>
        <w:rPr/>
        <w:t xml:space="preserve">False </w:t>
      </w:r>
      <w:r>
        <w:rPr/>
        <w:t>なら転送が効いていない）と、</w:t>
      </w:r>
      <w:r>
        <w:rPr/>
        <w:t xml:space="preserve">WSL2 </w:t>
      </w:r>
      <w:r>
        <w:rPr/>
        <w:t>実</w:t>
      </w:r>
      <w:r>
        <w:rPr/>
        <w:t>IP</w:t>
      </w:r>
      <w:r>
        <w:rPr/>
        <w:t>（</w:t>
      </w:r>
      <w:r>
        <w:rPr>
          <w:rStyle w:val="VerbatimChar"/>
        </w:rPr>
        <w:t>ip addr show eth0</w:t>
      </w:r>
      <w:r>
        <w:rPr/>
        <w:t>）に対する同コマンド（</w:t>
      </w:r>
      <w:r>
        <w:rPr/>
        <w:t xml:space="preserve">True </w:t>
      </w:r>
      <w:r>
        <w:rPr/>
        <w:t xml:space="preserve">なら </w:t>
      </w:r>
      <w:r>
        <w:rPr/>
        <w:t xml:space="preserve">Apache </w:t>
      </w:r>
      <w:r>
        <w:rPr/>
        <w:t xml:space="preserve">は正常）で行えます。この場合は </w:t>
      </w:r>
      <w:r>
        <w:rPr>
          <w:b/>
          <w:bCs/>
        </w:rPr>
        <w:t xml:space="preserve">mirrored </w:t>
      </w:r>
      <w:r>
        <w:rPr>
          <w:b/>
          <w:bCs/>
        </w:rPr>
        <w:t>モードへ移行</w:t>
      </w:r>
      <w:r>
        <w:rPr/>
        <w:t>するのが確実です（</w:t>
      </w:r>
      <w:r>
        <w:rPr>
          <w:rStyle w:val="VerbatimChar"/>
        </w:rPr>
        <w:t>C:\Users\&lt;</w:t>
      </w:r>
      <w:r>
        <w:rPr>
          <w:rStyle w:val="VerbatimChar"/>
        </w:rPr>
        <w:t>ユーザー名</w:t>
      </w:r>
      <w:r>
        <w:rPr>
          <w:rStyle w:val="VerbatimChar"/>
        </w:rPr>
        <w:t>&gt;\.wslconfig</w:t>
      </w:r>
      <w:r>
        <w:rPr/>
        <w:t xml:space="preserve"> </w:t>
      </w:r>
      <w:r>
        <w:rPr/>
        <w:t xml:space="preserve">の </w:t>
      </w:r>
      <w:r>
        <w:rPr>
          <w:rStyle w:val="VerbatimChar"/>
        </w:rPr>
        <w:t>[wsl2]</w:t>
      </w:r>
      <w:r>
        <w:rPr/>
        <w:t xml:space="preserve"> </w:t>
      </w:r>
      <w:r>
        <w:rPr/>
        <w:t xml:space="preserve">に </w:t>
      </w:r>
      <w:r>
        <w:rPr>
          <w:rStyle w:val="VerbatimChar"/>
        </w:rPr>
        <w:t>networkingMode=mirrored</w:t>
      </w:r>
      <w:r>
        <w:rPr/>
        <w:t xml:space="preserve"> </w:t>
      </w:r>
      <w:r>
        <w:rPr/>
        <w:t xml:space="preserve">を追加 → </w:t>
      </w:r>
      <w:r>
        <w:rPr>
          <w:rStyle w:val="VerbatimChar"/>
        </w:rPr>
        <w:t>wsl --shutdown</w:t>
      </w:r>
      <w:r>
        <w:rPr/>
        <w:t xml:space="preserve"> → </w:t>
      </w:r>
      <w:r>
        <w:rPr/>
        <w:t>再起動）。</w:t>
      </w:r>
      <w:r>
        <w:rPr/>
        <w:t xml:space="preserve">mirrored </w:t>
      </w:r>
      <w:r>
        <w:rPr/>
        <w:t xml:space="preserve">では </w:t>
      </w:r>
      <w:r>
        <w:rPr>
          <w:rStyle w:val="VerbatimChar"/>
        </w:rPr>
        <w:t>localhost</w:t>
      </w:r>
      <w:r>
        <w:rPr/>
        <w:t xml:space="preserve"> </w:t>
      </w:r>
      <w:r>
        <w:rPr/>
        <w:t xml:space="preserve">からそのまま到達でき、実質 </w:t>
      </w:r>
      <w:r>
        <w:rPr/>
        <w:t xml:space="preserve">(B) </w:t>
      </w:r>
      <w:r>
        <w:rPr/>
        <w:t xml:space="preserve">相当の構成になります。ブラウザから </w:t>
      </w:r>
      <w:r>
        <w:rPr/>
        <w:t xml:space="preserve">SP(443) </w:t>
      </w:r>
      <w:r>
        <w:rPr/>
        <w:t xml:space="preserve">と </w:t>
      </w:r>
      <w:r>
        <w:rPr/>
        <w:t xml:space="preserve">IdP(8443) </w:t>
      </w:r>
      <w:r>
        <w:rPr/>
        <w:t>の双方に到達する必要が出るフェーズ</w:t>
      </w:r>
      <w:r>
        <w:rPr/>
        <w:t>7</w:t>
      </w:r>
      <w:r>
        <w:rPr/>
        <w:t xml:space="preserve">以降を見据えると、この段階で </w:t>
      </w:r>
      <w:r>
        <w:rPr/>
        <w:t xml:space="preserve">mirrored </w:t>
      </w:r>
      <w:r>
        <w:rPr/>
        <w:t>化しておくと以降が楽です。</w:t>
      </w:r>
      <w:bookmarkEnd w:id="25"/>
    </w:p>
    <w:p>
      <w:pPr>
        <w:pStyle w:val="Heading3"/>
        <w:rPr/>
      </w:pPr>
      <w:bookmarkStart w:id="26" w:name="参考この構成で登場する2種類の証明書"/>
      <w:r>
        <w:rPr/>
        <w:t xml:space="preserve">6.4 </w:t>
      </w:r>
      <w:r>
        <w:rPr/>
        <w:t>【参考】この構成で登場する</w:t>
      </w:r>
      <w:r>
        <w:rPr/>
        <w:t>2</w:t>
      </w:r>
      <w:r>
        <w:rPr/>
        <w:t>種類の証明書</w:t>
      </w:r>
    </w:p>
    <w:p>
      <w:pPr>
        <w:pStyle w:val="FirstParagraph"/>
        <w:rPr/>
      </w:pPr>
      <w:r>
        <w:rPr/>
        <w:t xml:space="preserve">Shibboleth </w:t>
      </w:r>
      <w:r>
        <w:rPr/>
        <w:t>では性格の異なる</w:t>
      </w:r>
      <w:r>
        <w:rPr/>
        <w:t>2</w:t>
      </w:r>
      <w:r>
        <w:rPr/>
        <w:t>種類の証明書が登場し、混同しやすいポイントです。役割を分けて理解してください。</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845"/>
        <w:gridCol w:w="3950"/>
        <w:gridCol w:w="4231"/>
      </w:tblGrid>
      <w:tr>
        <w:trPr>
          <w:tblHeader w:val="true"/>
        </w:trPr>
        <w:tc>
          <w:tcPr>
            <w:tcW w:w="84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観点</w:t>
            </w:r>
          </w:p>
        </w:tc>
        <w:tc>
          <w:tcPr>
            <w:tcW w:w="395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 TLS/HTTPS </w:t>
            </w:r>
            <w:r>
              <w:rPr>
                <w:rFonts w:ascii="Cambria" w:hAnsi="Cambria" w:cs=""/>
                <w:kern w:val="0"/>
                <w:sz w:val="20"/>
                <w:szCs w:val="20"/>
                <w:lang w:val="ja-JP" w:eastAsia="ja-JP" w:bidi="ar-SA"/>
              </w:rPr>
              <w:t>サーバ証明書</w:t>
            </w:r>
          </w:p>
        </w:tc>
        <w:tc>
          <w:tcPr>
            <w:tcW w:w="4231"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(b) SAML </w:t>
            </w:r>
            <w:r>
              <w:rPr>
                <w:rFonts w:ascii="Cambria" w:hAnsi="Cambria" w:cs=""/>
                <w:kern w:val="0"/>
                <w:sz w:val="20"/>
                <w:szCs w:val="20"/>
                <w:lang w:val="ja-JP" w:eastAsia="ja-JP" w:bidi="ar-SA"/>
              </w:rPr>
              <w:t>署名・暗号化証明書</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目的</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ブラウザ↔サーバの </w:t>
            </w:r>
            <w:r>
              <w:rPr>
                <w:rFonts w:eastAsia="Noto Sans CJK JP" w:cs=""/>
                <w:kern w:val="0"/>
                <w:sz w:val="20"/>
                <w:szCs w:val="20"/>
                <w:lang w:val="ja-JP" w:eastAsia="ja-JP" w:bidi="ar-SA"/>
              </w:rPr>
              <w:t xml:space="preserve">HTTPS </w:t>
            </w:r>
            <w:r>
              <w:rPr>
                <w:rFonts w:ascii="Cambria" w:hAnsi="Cambria" w:cs=""/>
                <w:kern w:val="0"/>
                <w:sz w:val="20"/>
                <w:szCs w:val="20"/>
                <w:lang w:val="ja-JP" w:eastAsia="ja-JP" w:bidi="ar-SA"/>
              </w:rPr>
              <w:t>通信の暗号化とサーバ真正性</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SAML </w:t>
            </w:r>
            <w:r>
              <w:rPr>
                <w:rFonts w:ascii="Cambria" w:hAnsi="Cambria" w:cs=""/>
                <w:kern w:val="0"/>
                <w:sz w:val="20"/>
                <w:szCs w:val="20"/>
                <w:lang w:val="ja-JP" w:eastAsia="ja-JP" w:bidi="ar-SA"/>
              </w:rPr>
              <w:t>メッセージ（アサーション等）の署名・暗号化</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使う場所</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IIS</w:t>
            </w:r>
            <w:r>
              <w:rPr>
                <w:rFonts w:ascii="Cambria" w:hAnsi="Cambria" w:cs=""/>
                <w:kern w:val="0"/>
                <w:sz w:val="20"/>
                <w:szCs w:val="20"/>
                <w:lang w:val="ja-JP" w:eastAsia="ja-JP" w:bidi="ar-SA"/>
              </w:rPr>
              <w:t>（</w:t>
            </w:r>
            <w:r>
              <w:rPr>
                <w:rFonts w:eastAsia="Noto Sans CJK JP" w:cs=""/>
                <w:kern w:val="0"/>
                <w:sz w:val="20"/>
                <w:szCs w:val="20"/>
                <w:lang w:val="ja-JP" w:eastAsia="ja-JP" w:bidi="ar-SA"/>
              </w:rPr>
              <w:t>SP, 443</w:t>
            </w:r>
            <w:r>
              <w:rPr>
                <w:rFonts w:ascii="Cambria" w:hAnsi="Cambria" w:cs=""/>
                <w:kern w:val="0"/>
                <w:sz w:val="20"/>
                <w:szCs w:val="20"/>
                <w:lang w:val="ja-JP" w:eastAsia="ja-JP" w:bidi="ar-SA"/>
              </w:rPr>
              <w:t>）、</w:t>
            </w:r>
            <w:r>
              <w:rPr>
                <w:rFonts w:eastAsia="Noto Sans CJK JP" w:cs=""/>
                <w:kern w:val="0"/>
                <w:sz w:val="20"/>
                <w:szCs w:val="20"/>
                <w:lang w:val="ja-JP" w:eastAsia="ja-JP" w:bidi="ar-SA"/>
              </w:rPr>
              <w:t>Apache</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前段</w:t>
            </w:r>
            <w:r>
              <w:rPr>
                <w:rFonts w:eastAsia="Noto Sans CJK JP" w:cs=""/>
                <w:kern w:val="0"/>
                <w:sz w:val="20"/>
                <w:szCs w:val="20"/>
                <w:lang w:val="ja-JP" w:eastAsia="ja-JP" w:bidi="ar-SA"/>
              </w:rPr>
              <w:t>, 8443</w:t>
            </w:r>
            <w:r>
              <w:rPr>
                <w:rFonts w:ascii="Cambria" w:hAnsi="Cambria" w:cs=""/>
                <w:kern w:val="0"/>
                <w:sz w:val="20"/>
                <w:szCs w:val="20"/>
                <w:lang w:val="ja-JP" w:eastAsia="ja-JP" w:bidi="ar-SA"/>
              </w:rPr>
              <w:t>）</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SAML </w:t>
            </w:r>
            <w:r>
              <w:rPr>
                <w:rFonts w:ascii="Cambria" w:hAnsi="Cambria" w:cs=""/>
                <w:kern w:val="0"/>
                <w:sz w:val="20"/>
                <w:szCs w:val="20"/>
                <w:lang w:val="ja-JP" w:eastAsia="ja-JP" w:bidi="ar-SA"/>
              </w:rPr>
              <w:t>処理内部</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誰が検証するか</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ブラウザ</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相手方の </w:t>
            </w:r>
            <w:r>
              <w:rPr>
                <w:rFonts w:eastAsia="Noto Sans CJK JP" w:cs=""/>
                <w:kern w:val="0"/>
                <w:sz w:val="20"/>
                <w:szCs w:val="20"/>
                <w:lang w:val="ja-JP" w:eastAsia="ja-JP" w:bidi="ar-SA"/>
              </w:rPr>
              <w:t>IdP</w:t>
            </w:r>
            <w:r>
              <w:rPr>
                <w:rFonts w:ascii="Cambria" w:hAnsi="Cambria" w:cs=""/>
                <w:kern w:val="0"/>
                <w:sz w:val="20"/>
                <w:szCs w:val="20"/>
                <w:lang w:val="ja-JP" w:eastAsia="ja-JP" w:bidi="ar-SA"/>
              </w:rPr>
              <w:t>／</w:t>
            </w:r>
            <w:r>
              <w:rPr>
                <w:rFonts w:eastAsia="Noto Sans CJK JP" w:cs=""/>
                <w:kern w:val="0"/>
                <w:sz w:val="20"/>
                <w:szCs w:val="20"/>
                <w:lang w:val="ja-JP" w:eastAsia="ja-JP" w:bidi="ar-SA"/>
              </w:rPr>
              <w:t>SP</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信頼の確立方法</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を信頼ストアに登録（</w:t>
            </w:r>
            <w:r>
              <w:rPr>
                <w:rFonts w:eastAsia="Noto Sans CJK JP" w:cs=""/>
                <w:kern w:val="0"/>
                <w:sz w:val="20"/>
                <w:szCs w:val="20"/>
                <w:lang w:val="ja-JP" w:eastAsia="ja-JP" w:bidi="ar-SA"/>
              </w:rPr>
              <w:t>PKI</w:t>
            </w:r>
            <w:r>
              <w:rPr>
                <w:rFonts w:ascii="Cambria" w:hAnsi="Cambria" w:cs=""/>
                <w:kern w:val="0"/>
                <w:sz w:val="20"/>
                <w:szCs w:val="20"/>
                <w:lang w:val="ja-JP" w:eastAsia="ja-JP" w:bidi="ar-SA"/>
              </w:rPr>
              <w:t>）</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メタデータ交換で公開鍵を相互登録</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ホスト名（</w:t>
            </w:r>
            <w:r>
              <w:rPr>
                <w:rFonts w:eastAsia="Noto Sans CJK JP" w:cs=""/>
                <w:kern w:val="0"/>
                <w:sz w:val="20"/>
                <w:szCs w:val="20"/>
                <w:lang w:val="ja-JP" w:eastAsia="ja-JP" w:bidi="ar-SA"/>
              </w:rPr>
              <w:t>SAN</w:t>
            </w:r>
            <w:r>
              <w:rPr>
                <w:rFonts w:ascii="Cambria" w:hAnsi="Cambria" w:cs=""/>
                <w:kern w:val="0"/>
                <w:sz w:val="20"/>
                <w:szCs w:val="20"/>
                <w:lang w:val="ja-JP" w:eastAsia="ja-JP" w:bidi="ar-SA"/>
              </w:rPr>
              <w:t>）一致</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必須</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不要</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署名</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必要（本書では内部</w:t>
            </w:r>
            <w:r>
              <w:rPr>
                <w:rFonts w:eastAsia="Noto Sans CJK JP" w:cs=""/>
                <w:kern w:val="0"/>
                <w:sz w:val="20"/>
                <w:szCs w:val="20"/>
                <w:lang w:val="ja-JP" w:eastAsia="ja-JP" w:bidi="ar-SA"/>
              </w:rPr>
              <w:t>CA</w:t>
            </w:r>
            <w:r>
              <w:rPr>
                <w:rFonts w:ascii="Cambria" w:hAnsi="Cambria" w:cs=""/>
                <w:kern w:val="0"/>
                <w:sz w:val="20"/>
                <w:szCs w:val="20"/>
                <w:lang w:val="ja-JP" w:eastAsia="ja-JP" w:bidi="ar-SA"/>
              </w:rPr>
              <w:t>で発行）</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不要（自己署名が通常）</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有効期間</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短め（〜</w:t>
            </w:r>
            <w:r>
              <w:rPr>
                <w:rFonts w:eastAsia="Noto Sans CJK JP" w:cs=""/>
                <w:kern w:val="0"/>
                <w:sz w:val="20"/>
                <w:szCs w:val="20"/>
                <w:lang w:val="ja-JP" w:eastAsia="ja-JP" w:bidi="ar-SA"/>
              </w:rPr>
              <w:t>825</w:t>
            </w:r>
            <w:r>
              <w:rPr>
                <w:rFonts w:ascii="Cambria" w:hAnsi="Cambria" w:cs=""/>
                <w:kern w:val="0"/>
                <w:sz w:val="20"/>
                <w:szCs w:val="20"/>
                <w:lang w:val="ja-JP" w:eastAsia="ja-JP" w:bidi="ar-SA"/>
              </w:rPr>
              <w:t>日）</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長め（数年）</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準備するタイミング</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b/>
                <w:bCs/>
                <w:kern w:val="0"/>
                <w:sz w:val="20"/>
                <w:szCs w:val="20"/>
                <w:lang w:val="ja-JP" w:eastAsia="ja-JP" w:bidi="ar-SA"/>
              </w:rPr>
              <w:t>フェーズ</w:t>
            </w:r>
            <w:r>
              <w:rPr>
                <w:rFonts w:eastAsia="Noto Sans CJK JP" w:cs=""/>
                <w:b/>
                <w:bCs/>
                <w:kern w:val="0"/>
                <w:sz w:val="20"/>
                <w:szCs w:val="20"/>
                <w:lang w:val="ja-JP" w:eastAsia="ja-JP" w:bidi="ar-SA"/>
              </w:rPr>
              <w:t>2</w:t>
            </w:r>
            <w:r>
              <w:rPr>
                <w:rFonts w:ascii="Cambria" w:hAnsi="Cambria" w:cs=""/>
                <w:b/>
                <w:bCs/>
                <w:kern w:val="0"/>
                <w:sz w:val="20"/>
                <w:szCs w:val="20"/>
                <w:lang w:val="ja-JP" w:eastAsia="ja-JP" w:bidi="ar-SA"/>
              </w:rPr>
              <w:t>（本節）</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各コンポーネント導入時に自動生成（</w:t>
            </w:r>
            <w:r>
              <w:rPr>
                <w:rFonts w:eastAsia="Noto Sans CJK JP" w:cs=""/>
                <w:kern w:val="0"/>
                <w:sz w:val="20"/>
                <w:szCs w:val="20"/>
                <w:lang w:val="ja-JP" w:eastAsia="ja-JP" w:bidi="ar-SA"/>
              </w:rPr>
              <w:t>IdP=</w:t>
            </w:r>
            <w:r>
              <w:rPr>
                <w:rFonts w:ascii="Cambria" w:hAnsi="Cambria" w:cs=""/>
                <w:kern w:val="0"/>
                <w:sz w:val="20"/>
                <w:szCs w:val="20"/>
                <w:lang w:val="ja-JP" w:eastAsia="ja-JP" w:bidi="ar-SA"/>
              </w:rPr>
              <w:t>フェーズ</w:t>
            </w:r>
            <w:r>
              <w:rPr>
                <w:rFonts w:eastAsia="Noto Sans CJK JP" w:cs=""/>
                <w:kern w:val="0"/>
                <w:sz w:val="20"/>
                <w:szCs w:val="20"/>
                <w:lang w:val="ja-JP" w:eastAsia="ja-JP" w:bidi="ar-SA"/>
              </w:rPr>
              <w:t>5</w:t>
            </w:r>
            <w:r>
              <w:rPr>
                <w:rFonts w:ascii="Cambria" w:hAnsi="Cambria" w:cs=""/>
                <w:kern w:val="0"/>
                <w:sz w:val="20"/>
                <w:szCs w:val="20"/>
                <w:lang w:val="ja-JP" w:eastAsia="ja-JP" w:bidi="ar-SA"/>
              </w:rPr>
              <w:t>、</w:t>
            </w:r>
            <w:r>
              <w:rPr>
                <w:rFonts w:eastAsia="Noto Sans CJK JP" w:cs=""/>
                <w:kern w:val="0"/>
                <w:sz w:val="20"/>
                <w:szCs w:val="20"/>
                <w:lang w:val="ja-JP" w:eastAsia="ja-JP" w:bidi="ar-SA"/>
              </w:rPr>
              <w:t>SP=</w:t>
            </w:r>
            <w:r>
              <w:rPr>
                <w:rFonts w:ascii="Cambria" w:hAnsi="Cambria" w:cs=""/>
                <w:kern w:val="0"/>
                <w:sz w:val="20"/>
                <w:szCs w:val="20"/>
                <w:lang w:val="ja-JP" w:eastAsia="ja-JP" w:bidi="ar-SA"/>
              </w:rPr>
              <w:t>フェーズ</w:t>
            </w:r>
            <w:r>
              <w:rPr>
                <w:rFonts w:eastAsia="Noto Sans CJK JP" w:cs=""/>
                <w:kern w:val="0"/>
                <w:sz w:val="20"/>
                <w:szCs w:val="20"/>
                <w:lang w:val="ja-JP" w:eastAsia="ja-JP" w:bidi="ar-SA"/>
              </w:rPr>
              <w:t>8</w:t>
            </w:r>
            <w:r>
              <w:rPr>
                <w:rFonts w:ascii="Cambria" w:hAnsi="Cambria" w:cs=""/>
                <w:kern w:val="0"/>
                <w:sz w:val="20"/>
                <w:szCs w:val="20"/>
                <w:lang w:val="ja-JP" w:eastAsia="ja-JP" w:bidi="ar-SA"/>
              </w:rPr>
              <w:t>）</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本書での扱い</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内部</w:t>
            </w:r>
            <w:r>
              <w:rPr>
                <w:rFonts w:eastAsia="Noto Sans CJK JP" w:cs=""/>
                <w:kern w:val="0"/>
                <w:sz w:val="20"/>
                <w:szCs w:val="20"/>
                <w:lang w:val="ja-JP" w:eastAsia="ja-JP" w:bidi="ar-SA"/>
              </w:rPr>
              <w:t>CA</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 xml:space="preserve">idp/sp </w:t>
            </w:r>
            <w:r>
              <w:rPr>
                <w:rFonts w:ascii="Cambria" w:hAnsi="Cambria" w:cs=""/>
                <w:kern w:val="0"/>
                <w:sz w:val="20"/>
                <w:szCs w:val="20"/>
                <w:lang w:val="ja-JP" w:eastAsia="ja-JP" w:bidi="ar-SA"/>
              </w:rPr>
              <w:t>分を発行（</w:t>
            </w:r>
            <w:r>
              <w:rPr>
                <w:rFonts w:eastAsia="Noto Sans CJK JP" w:cs=""/>
                <w:kern w:val="0"/>
                <w:sz w:val="20"/>
                <w:szCs w:val="20"/>
                <w:lang w:val="ja-JP" w:eastAsia="ja-JP" w:bidi="ar-SA"/>
              </w:rPr>
              <w:t>6.5</w:t>
            </w:r>
            <w:r>
              <w:rPr>
                <w:rFonts w:ascii="Cambria" w:hAnsi="Cambria" w:cs=""/>
                <w:kern w:val="0"/>
                <w:sz w:val="20"/>
                <w:szCs w:val="20"/>
                <w:lang w:val="ja-JP" w:eastAsia="ja-JP" w:bidi="ar-SA"/>
              </w:rPr>
              <w:t>）</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自動生成のものをそのまま使用</w:t>
            </w:r>
          </w:p>
        </w:tc>
      </w:tr>
    </w:tbl>
    <w:p>
      <w:pPr>
        <w:pStyle w:val="BlockText"/>
        <w:rPr/>
      </w:pPr>
      <w:r>
        <w:rPr/>
        <w:t>要するに、</w:t>
      </w:r>
      <w:r>
        <w:rPr/>
        <w:t xml:space="preserve">(a) </w:t>
      </w:r>
      <w:r>
        <w:rPr/>
        <w:t>は「ブラウザの鍵マーク」のため、</w:t>
      </w:r>
      <w:r>
        <w:rPr/>
        <w:t xml:space="preserve">(b) </w:t>
      </w:r>
      <w:r>
        <w:rPr/>
        <w:t>は「</w:t>
      </w:r>
      <w:r>
        <w:rPr/>
        <w:t xml:space="preserve">SAML </w:t>
      </w:r>
      <w:r>
        <w:rPr/>
        <w:t>の相互信頼」のためのものです。本節（</w:t>
      </w:r>
      <w:r>
        <w:rPr/>
        <w:t>6.5</w:t>
      </w:r>
      <w:r>
        <w:rPr/>
        <w:t xml:space="preserve">）で用意するのは </w:t>
      </w:r>
      <w:r>
        <w:rPr/>
        <w:t xml:space="preserve">(a) </w:t>
      </w:r>
      <w:r>
        <w:rPr/>
        <w:t>のみで、</w:t>
      </w:r>
      <w:r>
        <w:rPr/>
        <w:t xml:space="preserve">(b) </w:t>
      </w:r>
      <w:r>
        <w:rPr/>
        <w:t>は後続フェーズでコンポーネントが自動生成します。両者は独立で、</w:t>
      </w:r>
      <w:r>
        <w:rPr/>
        <w:t xml:space="preserve">(b) </w:t>
      </w:r>
      <w:r>
        <w:rPr/>
        <w:t xml:space="preserve">に </w:t>
      </w:r>
      <w:r>
        <w:rPr/>
        <w:t xml:space="preserve">CA </w:t>
      </w:r>
      <w:r>
        <w:rPr/>
        <w:t>信頼やホスト名一致は不要です。</w:t>
      </w:r>
      <w:bookmarkEnd w:id="26"/>
    </w:p>
    <w:p>
      <w:pPr>
        <w:pStyle w:val="Heading3"/>
        <w:rPr/>
      </w:pPr>
      <w:bookmarkStart w:id="27" w:name="内部caの作成と-idpsp-サーバ証明書の発行a-の準備"/>
      <w:r>
        <w:rPr/>
        <w:t xml:space="preserve">6.5 </w:t>
      </w:r>
      <w:r>
        <w:rPr/>
        <w:t>内部</w:t>
      </w:r>
      <w:r>
        <w:rPr/>
        <w:t>CA</w:t>
      </w:r>
      <w:r>
        <w:rPr/>
        <w:t xml:space="preserve">の作成と </w:t>
      </w:r>
      <w:r>
        <w:rPr/>
        <w:t xml:space="preserve">idp/sp </w:t>
      </w:r>
      <w:r>
        <w:rPr/>
        <w:t>サーバ証明書の発行（</w:t>
      </w:r>
      <w:r>
        <w:rPr/>
        <w:t xml:space="preserve">(a) </w:t>
      </w:r>
      <w:r>
        <w:rPr/>
        <w:t>の準備）</w:t>
      </w:r>
    </w:p>
    <w:p>
      <w:pPr>
        <w:pStyle w:val="FirstParagraph"/>
        <w:rPr/>
      </w:pPr>
      <w:r>
        <w:rPr/>
        <w:t>WSL2</w:t>
      </w:r>
      <w:r>
        <w:rPr/>
        <w:t>（</w:t>
      </w:r>
      <w:r>
        <w:rPr/>
        <w:t>Ubuntu</w:t>
      </w:r>
      <w:r>
        <w:rPr/>
        <w:t xml:space="preserve">）上で </w:t>
      </w:r>
      <w:r>
        <w:rPr/>
        <w:t xml:space="preserve">openssl </w:t>
      </w:r>
      <w:r>
        <w:rPr/>
        <w:t>を使い、内部</w:t>
      </w:r>
      <w:r>
        <w:rPr/>
        <w:t>CA</w:t>
      </w:r>
      <w:r>
        <w:rPr/>
        <w:t>ルートと各サーバ証明書を作成します。</w:t>
      </w:r>
    </w:p>
    <w:p>
      <w:pPr>
        <w:pStyle w:val="SourceCode"/>
        <w:rPr/>
      </w:pPr>
      <w:r>
        <w:rPr>
          <w:rStyle w:val="FunctionTok"/>
        </w:rPr>
        <w:t>mkdir</w:t>
      </w:r>
      <w:r>
        <w:rPr>
          <w:rStyle w:val="NormalTok"/>
        </w:rPr>
        <w:t xml:space="preserve"> </w:t>
      </w:r>
      <w:r>
        <w:rPr>
          <w:rStyle w:val="AttributeTok"/>
        </w:rPr>
        <w:t>-p</w:t>
      </w:r>
      <w:r>
        <w:rPr>
          <w:rStyle w:val="NormalTok"/>
        </w:rPr>
        <w:t xml:space="preserve"> ~/lab-ca </w:t>
      </w:r>
      <w:r>
        <w:rPr>
          <w:rStyle w:val="KeywordTok"/>
        </w:rPr>
        <w:t>&amp;&amp;</w:t>
      </w:r>
      <w:r>
        <w:rPr>
          <w:rStyle w:val="NormalTok"/>
        </w:rPr>
        <w:t xml:space="preserve"> </w:t>
      </w:r>
      <w:r>
        <w:rPr>
          <w:rStyle w:val="BuiltInTok"/>
        </w:rPr>
        <w:t>cd</w:t>
      </w:r>
      <w:r>
        <w:rPr>
          <w:rStyle w:val="NormalTok"/>
        </w:rPr>
        <w:t xml:space="preserve"> ~/lab-ca</w:t>
      </w:r>
      <w:r>
        <w:rPr/>
        <w:br/>
        <w:br/>
      </w:r>
      <w:r>
        <w:rPr>
          <w:rStyle w:val="CommentTok"/>
        </w:rPr>
        <w:t xml:space="preserve"># 1) </w:t>
      </w:r>
      <w:r>
        <w:rPr>
          <w:rStyle w:val="CommentTok"/>
        </w:rPr>
        <w:t>内部</w:t>
      </w:r>
      <w:r>
        <w:rPr>
          <w:rStyle w:val="CommentTok"/>
        </w:rPr>
        <w:t>CA</w:t>
      </w:r>
      <w:r>
        <w:rPr>
          <w:rStyle w:val="CommentTok"/>
        </w:rPr>
        <w:t>ルート（秘密鍵と自己署名証明書、</w:t>
      </w:r>
      <w:r>
        <w:rPr>
          <w:rStyle w:val="CommentTok"/>
        </w:rPr>
        <w:t>10</w:t>
      </w:r>
      <w:r>
        <w:rPr>
          <w:rStyle w:val="CommentTok"/>
        </w:rPr>
        <w:t>年）</w:t>
      </w:r>
      <w:r>
        <w:rPr/>
        <w:br/>
      </w:r>
      <w:r>
        <w:rPr>
          <w:rStyle w:val="ExtensionTok"/>
        </w:rPr>
        <w:t>openssl</w:t>
      </w:r>
      <w:r>
        <w:rPr>
          <w:rStyle w:val="NormalTok"/>
        </w:rPr>
        <w:t xml:space="preserve"> genrsa </w:t>
      </w:r>
      <w:r>
        <w:rPr>
          <w:rStyle w:val="AttributeTok"/>
        </w:rPr>
        <w:t>-out</w:t>
      </w:r>
      <w:r>
        <w:rPr>
          <w:rStyle w:val="NormalTok"/>
        </w:rPr>
        <w:t xml:space="preserve"> rootCA.key 4096</w:t>
      </w:r>
      <w:r>
        <w:rPr/>
        <w:br/>
      </w:r>
      <w:r>
        <w:rPr>
          <w:rStyle w:val="ExtensionTok"/>
        </w:rPr>
        <w:t>openssl</w:t>
      </w:r>
      <w:r>
        <w:rPr>
          <w:rStyle w:val="NormalTok"/>
        </w:rPr>
        <w:t xml:space="preserve"> req </w:t>
      </w:r>
      <w:r>
        <w:rPr>
          <w:rStyle w:val="AttributeTok"/>
        </w:rPr>
        <w:t>-x509</w:t>
      </w:r>
      <w:r>
        <w:rPr>
          <w:rStyle w:val="NormalTok"/>
        </w:rPr>
        <w:t xml:space="preserve"> </w:t>
      </w:r>
      <w:r>
        <w:rPr>
          <w:rStyle w:val="AttributeTok"/>
        </w:rPr>
        <w:t>-new</w:t>
      </w:r>
      <w:r>
        <w:rPr>
          <w:rStyle w:val="NormalTok"/>
        </w:rPr>
        <w:t xml:space="preserve"> </w:t>
      </w:r>
      <w:r>
        <w:rPr>
          <w:rStyle w:val="AttributeTok"/>
        </w:rPr>
        <w:t>-nodes</w:t>
      </w:r>
      <w:r>
        <w:rPr>
          <w:rStyle w:val="NormalTok"/>
        </w:rPr>
        <w:t xml:space="preserve"> </w:t>
      </w:r>
      <w:r>
        <w:rPr>
          <w:rStyle w:val="AttributeTok"/>
        </w:rPr>
        <w:t>-key</w:t>
      </w:r>
      <w:r>
        <w:rPr>
          <w:rStyle w:val="NormalTok"/>
        </w:rPr>
        <w:t xml:space="preserve"> rootCA.key </w:t>
      </w:r>
      <w:r>
        <w:rPr>
          <w:rStyle w:val="AttributeTok"/>
        </w:rPr>
        <w:t>-sha256</w:t>
      </w:r>
      <w:r>
        <w:rPr>
          <w:rStyle w:val="NormalTok"/>
        </w:rPr>
        <w:t xml:space="preserve"> </w:t>
      </w:r>
      <w:r>
        <w:rPr>
          <w:rStyle w:val="AttributeTok"/>
        </w:rPr>
        <w:t>-days</w:t>
      </w:r>
      <w:r>
        <w:rPr>
          <w:rStyle w:val="NormalTok"/>
        </w:rPr>
        <w:t xml:space="preserve"> 3650 </w:t>
      </w:r>
      <w:r>
        <w:rPr>
          <w:rStyle w:val="DataTypeTok"/>
        </w:rPr>
        <w:t>\</w:t>
      </w:r>
      <w:r>
        <w:rPr/>
        <w:br/>
      </w:r>
      <w:r>
        <w:rPr>
          <w:rStyle w:val="NormalTok"/>
        </w:rPr>
        <w:t xml:space="preserve">  </w:t>
      </w:r>
      <w:r>
        <w:rPr>
          <w:rStyle w:val="AttributeTok"/>
        </w:rPr>
        <w:t>-subj</w:t>
      </w:r>
      <w:r>
        <w:rPr>
          <w:rStyle w:val="NormalTok"/>
        </w:rPr>
        <w:t xml:space="preserve"> </w:t>
      </w:r>
      <w:r>
        <w:rPr>
          <w:rStyle w:val="StringTok"/>
        </w:rPr>
        <w:t>"/C=JP/O=PLM-Lab/CN=PLM-Lab Root CA"</w:t>
      </w:r>
      <w:r>
        <w:rPr>
          <w:rStyle w:val="NormalTok"/>
        </w:rPr>
        <w:t xml:space="preserve"> </w:t>
      </w:r>
      <w:r>
        <w:rPr>
          <w:rStyle w:val="AttributeTok"/>
        </w:rPr>
        <w:t>-out</w:t>
      </w:r>
      <w:r>
        <w:rPr>
          <w:rStyle w:val="NormalTok"/>
        </w:rPr>
        <w:t xml:space="preserve"> rootCA.crt</w:t>
      </w:r>
      <w:r>
        <w:rPr/>
        <w:br/>
        <w:br/>
      </w:r>
      <w:r>
        <w:rPr>
          <w:rStyle w:val="CommentTok"/>
        </w:rPr>
        <w:t xml:space="preserve"># 2) </w:t>
      </w:r>
      <w:r>
        <w:rPr>
          <w:rStyle w:val="CommentTok"/>
        </w:rPr>
        <w:t>サーバ証明書を発行する関数的手順（</w:t>
      </w:r>
      <w:r>
        <w:rPr>
          <w:rStyle w:val="CommentTok"/>
        </w:rPr>
        <w:t xml:space="preserve">idp </w:t>
      </w:r>
      <w:r>
        <w:rPr>
          <w:rStyle w:val="CommentTok"/>
        </w:rPr>
        <w:t xml:space="preserve">と </w:t>
      </w:r>
      <w:r>
        <w:rPr>
          <w:rStyle w:val="CommentTok"/>
        </w:rPr>
        <w:t xml:space="preserve">sp </w:t>
      </w:r>
      <w:r>
        <w:rPr>
          <w:rStyle w:val="CommentTok"/>
        </w:rPr>
        <w:t>で繰り返す）</w:t>
      </w:r>
      <w:r>
        <w:rPr/>
        <w:br/>
      </w:r>
      <w:r>
        <w:rPr>
          <w:rStyle w:val="CommentTok"/>
        </w:rPr>
        <w:t xml:space="preserve">#    </w:t>
      </w:r>
      <w:r>
        <w:rPr>
          <w:rStyle w:val="CommentTok"/>
        </w:rPr>
        <w:t xml:space="preserve">ここでは </w:t>
      </w:r>
      <w:r>
        <w:rPr>
          <w:rStyle w:val="CommentTok"/>
        </w:rPr>
        <w:t xml:space="preserve">idp </w:t>
      </w:r>
      <w:r>
        <w:rPr>
          <w:rStyle w:val="CommentTok"/>
        </w:rPr>
        <w:t>を例に。</w:t>
      </w:r>
      <w:r>
        <w:rPr>
          <w:rStyle w:val="CommentTok"/>
        </w:rPr>
        <w:t xml:space="preserve">sp </w:t>
      </w:r>
      <w:r>
        <w:rPr>
          <w:rStyle w:val="CommentTok"/>
        </w:rPr>
        <w:t xml:space="preserve">は </w:t>
      </w:r>
      <w:r>
        <w:rPr>
          <w:rStyle w:val="CommentTok"/>
        </w:rPr>
        <w:t xml:space="preserve">"idp" </w:t>
      </w:r>
      <w:r>
        <w:rPr>
          <w:rStyle w:val="CommentTok"/>
        </w:rPr>
        <w:t xml:space="preserve">を </w:t>
      </w:r>
      <w:r>
        <w:rPr>
          <w:rStyle w:val="CommentTok"/>
        </w:rPr>
        <w:t xml:space="preserve">"sp" </w:t>
      </w:r>
      <w:r>
        <w:rPr>
          <w:rStyle w:val="CommentTok"/>
        </w:rPr>
        <w:t>に置換して同様に実行。</w:t>
      </w:r>
      <w:r>
        <w:rPr/>
        <w:br/>
      </w:r>
      <w:r>
        <w:rPr>
          <w:rStyle w:val="FunctionTok"/>
        </w:rPr>
        <w:t>cat</w:t>
      </w:r>
      <w:r>
        <w:rPr>
          <w:rStyle w:val="NormalTok"/>
        </w:rPr>
        <w:t xml:space="preserve"> </w:t>
      </w:r>
      <w:r>
        <w:rPr>
          <w:rStyle w:val="OperatorTok"/>
        </w:rPr>
        <w:t>&gt;</w:t>
      </w:r>
      <w:r>
        <w:rPr>
          <w:rStyle w:val="NormalTok"/>
        </w:rPr>
        <w:t xml:space="preserve"> idp.ext </w:t>
      </w:r>
      <w:r>
        <w:rPr>
          <w:rStyle w:val="OperatorTok"/>
        </w:rPr>
        <w:t>&lt;&lt;'EOF'</w:t>
      </w:r>
      <w:r>
        <w:rPr/>
        <w:br/>
      </w:r>
      <w:r>
        <w:rPr>
          <w:rStyle w:val="StringTok"/>
        </w:rPr>
        <w:t>subjectAltName = DNS:idp.plm-lab.local</w:t>
      </w:r>
      <w:r>
        <w:rPr/>
        <w:br/>
      </w:r>
      <w:r>
        <w:rPr>
          <w:rStyle w:val="StringTok"/>
        </w:rPr>
        <w:t>extendedKeyUsage = serverAuth</w:t>
      </w:r>
      <w:r>
        <w:rPr/>
        <w:br/>
      </w:r>
      <w:r>
        <w:rPr>
          <w:rStyle w:val="OperatorTok"/>
        </w:rPr>
        <w:t>EOF</w:t>
      </w:r>
      <w:r>
        <w:rPr/>
        <w:br/>
      </w:r>
      <w:r>
        <w:rPr>
          <w:rStyle w:val="ExtensionTok"/>
        </w:rPr>
        <w:t>openssl</w:t>
      </w:r>
      <w:r>
        <w:rPr>
          <w:rStyle w:val="NormalTok"/>
        </w:rPr>
        <w:t xml:space="preserve"> genrsa </w:t>
      </w:r>
      <w:r>
        <w:rPr>
          <w:rStyle w:val="AttributeTok"/>
        </w:rPr>
        <w:t>-out</w:t>
      </w:r>
      <w:r>
        <w:rPr>
          <w:rStyle w:val="NormalTok"/>
        </w:rPr>
        <w:t xml:space="preserve"> idp.key 2048</w:t>
      </w:r>
      <w:r>
        <w:rPr/>
        <w:br/>
      </w:r>
      <w:r>
        <w:rPr>
          <w:rStyle w:val="ExtensionTok"/>
        </w:rPr>
        <w:t>openssl</w:t>
      </w:r>
      <w:r>
        <w:rPr>
          <w:rStyle w:val="NormalTok"/>
        </w:rPr>
        <w:t xml:space="preserve"> req </w:t>
      </w:r>
      <w:r>
        <w:rPr>
          <w:rStyle w:val="AttributeTok"/>
        </w:rPr>
        <w:t>-new</w:t>
      </w:r>
      <w:r>
        <w:rPr>
          <w:rStyle w:val="NormalTok"/>
        </w:rPr>
        <w:t xml:space="preserve"> </w:t>
      </w:r>
      <w:r>
        <w:rPr>
          <w:rStyle w:val="AttributeTok"/>
        </w:rPr>
        <w:t>-key</w:t>
      </w:r>
      <w:r>
        <w:rPr>
          <w:rStyle w:val="NormalTok"/>
        </w:rPr>
        <w:t xml:space="preserve"> idp.key </w:t>
      </w:r>
      <w:r>
        <w:rPr>
          <w:rStyle w:val="AttributeTok"/>
        </w:rPr>
        <w:t>-subj</w:t>
      </w:r>
      <w:r>
        <w:rPr>
          <w:rStyle w:val="NormalTok"/>
        </w:rPr>
        <w:t xml:space="preserve"> </w:t>
      </w:r>
      <w:r>
        <w:rPr>
          <w:rStyle w:val="StringTok"/>
        </w:rPr>
        <w:t>"/C=JP/O=PLM-Lab/CN=idp.plm-lab.local"</w:t>
      </w:r>
      <w:r>
        <w:rPr>
          <w:rStyle w:val="NormalTok"/>
        </w:rPr>
        <w:t xml:space="preserve"> </w:t>
      </w:r>
      <w:r>
        <w:rPr>
          <w:rStyle w:val="AttributeTok"/>
        </w:rPr>
        <w:t>-out</w:t>
      </w:r>
      <w:r>
        <w:rPr>
          <w:rStyle w:val="NormalTok"/>
        </w:rPr>
        <w:t xml:space="preserve"> idp.csr</w:t>
      </w:r>
      <w:r>
        <w:rPr/>
        <w:br/>
      </w:r>
      <w:r>
        <w:rPr>
          <w:rStyle w:val="ExtensionTok"/>
        </w:rPr>
        <w:t>openssl</w:t>
      </w:r>
      <w:r>
        <w:rPr>
          <w:rStyle w:val="NormalTok"/>
        </w:rPr>
        <w:t xml:space="preserve"> x509 </w:t>
      </w:r>
      <w:r>
        <w:rPr>
          <w:rStyle w:val="AttributeTok"/>
        </w:rPr>
        <w:t>-req</w:t>
      </w:r>
      <w:r>
        <w:rPr>
          <w:rStyle w:val="NormalTok"/>
        </w:rPr>
        <w:t xml:space="preserve"> </w:t>
      </w:r>
      <w:r>
        <w:rPr>
          <w:rStyle w:val="AttributeTok"/>
        </w:rPr>
        <w:t>-in</w:t>
      </w:r>
      <w:r>
        <w:rPr>
          <w:rStyle w:val="NormalTok"/>
        </w:rPr>
        <w:t xml:space="preserve"> idp.csr </w:t>
      </w:r>
      <w:r>
        <w:rPr>
          <w:rStyle w:val="AttributeTok"/>
        </w:rPr>
        <w:t>-CA</w:t>
      </w:r>
      <w:r>
        <w:rPr>
          <w:rStyle w:val="NormalTok"/>
        </w:rPr>
        <w:t xml:space="preserve"> rootCA.crt </w:t>
      </w:r>
      <w:r>
        <w:rPr>
          <w:rStyle w:val="AttributeTok"/>
        </w:rPr>
        <w:t>-CAkey</w:t>
      </w:r>
      <w:r>
        <w:rPr>
          <w:rStyle w:val="NormalTok"/>
        </w:rPr>
        <w:t xml:space="preserve"> rootCA.key </w:t>
      </w:r>
      <w:r>
        <w:rPr>
          <w:rStyle w:val="AttributeTok"/>
        </w:rPr>
        <w:t>-CAcreateserial</w:t>
      </w:r>
      <w:r>
        <w:rPr>
          <w:rStyle w:val="NormalTok"/>
        </w:rPr>
        <w:t xml:space="preserve"> </w:t>
      </w:r>
      <w:r>
        <w:rPr>
          <w:rStyle w:val="DataTypeTok"/>
        </w:rPr>
        <w:t>\</w:t>
      </w:r>
      <w:r>
        <w:rPr/>
        <w:br/>
      </w:r>
      <w:r>
        <w:rPr>
          <w:rStyle w:val="NormalTok"/>
        </w:rPr>
        <w:t xml:space="preserve">  </w:t>
      </w:r>
      <w:r>
        <w:rPr>
          <w:rStyle w:val="AttributeTok"/>
        </w:rPr>
        <w:t>-out</w:t>
      </w:r>
      <w:r>
        <w:rPr>
          <w:rStyle w:val="NormalTok"/>
        </w:rPr>
        <w:t xml:space="preserve"> idp.crt </w:t>
      </w:r>
      <w:r>
        <w:rPr>
          <w:rStyle w:val="AttributeTok"/>
        </w:rPr>
        <w:t>-days</w:t>
      </w:r>
      <w:r>
        <w:rPr>
          <w:rStyle w:val="NormalTok"/>
        </w:rPr>
        <w:t xml:space="preserve"> 825 </w:t>
      </w:r>
      <w:r>
        <w:rPr>
          <w:rStyle w:val="AttributeTok"/>
        </w:rPr>
        <w:t>-sha256</w:t>
      </w:r>
      <w:r>
        <w:rPr>
          <w:rStyle w:val="NormalTok"/>
        </w:rPr>
        <w:t xml:space="preserve"> </w:t>
      </w:r>
      <w:r>
        <w:rPr>
          <w:rStyle w:val="AttributeTok"/>
        </w:rPr>
        <w:t>-extfile</w:t>
      </w:r>
      <w:r>
        <w:rPr>
          <w:rStyle w:val="NormalTok"/>
        </w:rPr>
        <w:t xml:space="preserve"> idp.ext</w:t>
      </w:r>
      <w:r>
        <w:rPr/>
        <w:br/>
        <w:br/>
      </w:r>
      <w:r>
        <w:rPr>
          <w:rStyle w:val="CommentTok"/>
        </w:rPr>
        <w:t xml:space="preserve"># sp </w:t>
      </w:r>
      <w:r>
        <w:rPr>
          <w:rStyle w:val="CommentTok"/>
        </w:rPr>
        <w:t>も同様（</w:t>
      </w:r>
      <w:r>
        <w:rPr>
          <w:rStyle w:val="CommentTok"/>
        </w:rPr>
        <w:t>SAN=DNS:sp.plm-lab.local</w:t>
      </w:r>
      <w:r>
        <w:rPr>
          <w:rStyle w:val="CommentTok"/>
        </w:rPr>
        <w:t>、</w:t>
      </w:r>
      <w:r>
        <w:rPr>
          <w:rStyle w:val="CommentTok"/>
        </w:rPr>
        <w:t>CN=sp.plm-lab.local</w:t>
      </w:r>
      <w:r>
        <w:rPr>
          <w:rStyle w:val="CommentTok"/>
        </w:rPr>
        <w:t>）</w:t>
      </w:r>
    </w:p>
    <w:p>
      <w:pPr>
        <w:pStyle w:val="FirstParagraph"/>
        <w:rPr/>
      </w:pPr>
      <w:r>
        <w:rPr>
          <w:b/>
          <w:bCs/>
        </w:rPr>
        <w:t>信頼登録</w:t>
      </w:r>
      <w:r>
        <w:rPr/>
        <w:t>（</w:t>
      </w:r>
      <w:r>
        <w:rPr/>
        <w:t xml:space="preserve">(A) </w:t>
      </w:r>
      <w:r>
        <w:rPr/>
        <w:t>の段階）：</w:t>
      </w:r>
    </w:p>
    <w:p>
      <w:pPr>
        <w:pStyle w:val="Normal"/>
        <w:numPr>
          <w:ilvl w:val="0"/>
          <w:numId w:val="49"/>
        </w:numPr>
        <w:rPr/>
      </w:pPr>
      <w:r>
        <w:rPr/>
        <w:t>WSL2</w:t>
      </w:r>
      <w:r>
        <w:rPr/>
        <w:t>（</w:t>
      </w:r>
      <w:r>
        <w:rPr/>
        <w:t>Ubuntu</w:t>
      </w:r>
      <w:r>
        <w:rPr/>
        <w:t>、</w:t>
      </w:r>
      <w:r>
        <w:rPr/>
        <w:t xml:space="preserve">curl </w:t>
      </w:r>
      <w:r>
        <w:rPr/>
        <w:t>等の検証・</w:t>
      </w:r>
      <w:r>
        <w:rPr/>
        <w:t xml:space="preserve">Apache </w:t>
      </w:r>
      <w:r>
        <w:rPr/>
        <w:t>用）：</w:t>
      </w:r>
    </w:p>
    <w:p>
      <w:pPr>
        <w:pStyle w:val="SourceCode"/>
        <w:numPr>
          <w:ilvl w:val="0"/>
          <w:numId w:val="1"/>
        </w:numPr>
        <w:rPr/>
      </w:pPr>
      <w:r>
        <w:rPr>
          <w:rStyle w:val="FunctionTok"/>
        </w:rPr>
        <w:t>sudo</w:t>
      </w:r>
      <w:r>
        <w:rPr>
          <w:rStyle w:val="NormalTok"/>
        </w:rPr>
        <w:t xml:space="preserve"> cp rootCA.crt /usr/local/share/ca-certificates/plm-lab-root-ca.crt</w:t>
      </w:r>
      <w:r>
        <w:rPr/>
        <w:br/>
      </w:r>
      <w:r>
        <w:rPr>
          <w:rStyle w:val="FunctionTok"/>
        </w:rPr>
        <w:t>sudo</w:t>
      </w:r>
      <w:r>
        <w:rPr>
          <w:rStyle w:val="NormalTok"/>
        </w:rPr>
        <w:t xml:space="preserve"> update-ca-certificates</w:t>
      </w:r>
    </w:p>
    <w:p>
      <w:pPr>
        <w:pStyle w:val="Normal"/>
        <w:numPr>
          <w:ilvl w:val="0"/>
          <w:numId w:val="50"/>
        </w:numPr>
        <w:rPr/>
      </w:pPr>
      <w:r>
        <w:rPr/>
        <w:t xml:space="preserve">ゲスト </w:t>
      </w:r>
      <w:r>
        <w:rPr/>
        <w:t>Windows</w:t>
      </w:r>
      <w:r>
        <w:rPr/>
        <w:t>（</w:t>
      </w:r>
      <w:r>
        <w:rPr/>
        <w:t xml:space="preserve">Edge/Chrome </w:t>
      </w:r>
      <w:r>
        <w:rPr/>
        <w:t xml:space="preserve">は </w:t>
      </w:r>
      <w:r>
        <w:rPr/>
        <w:t xml:space="preserve">Windows </w:t>
      </w:r>
      <w:r>
        <w:rPr/>
        <w:t>証明書ストアを使用）：</w:t>
      </w:r>
      <w:r>
        <w:rPr>
          <w:rStyle w:val="VerbatimChar"/>
        </w:rPr>
        <w:t>rootCA.crt</w:t>
      </w:r>
      <w:r>
        <w:rPr/>
        <w:t xml:space="preserve"> </w:t>
      </w:r>
      <w:r>
        <w:rPr/>
        <w:t>を「信頼されたルート証明機関」に登録。</w:t>
      </w:r>
      <w:r>
        <w:rPr/>
        <w:t xml:space="preserve">WSL2 </w:t>
      </w:r>
      <w:r>
        <w:rPr/>
        <w:t xml:space="preserve">のファイルは </w:t>
      </w:r>
      <w:r>
        <w:rPr>
          <w:rStyle w:val="VerbatimChar"/>
        </w:rPr>
        <w:t>\\wsl$\Ubuntu-24.04\home\infodba\lab-ca\</w:t>
      </w:r>
      <w:r>
        <w:rPr/>
        <w:t xml:space="preserve"> </w:t>
      </w:r>
      <w:r>
        <w:rPr/>
        <w:t xml:space="preserve">から取得できます。管理者 </w:t>
      </w:r>
      <w:r>
        <w:rPr/>
        <w:t xml:space="preserve">PowerShell </w:t>
      </w:r>
      <w:r>
        <w:rPr/>
        <w:t>で：</w:t>
      </w:r>
    </w:p>
    <w:p>
      <w:pPr>
        <w:pStyle w:val="SourceCode"/>
        <w:numPr>
          <w:ilvl w:val="0"/>
          <w:numId w:val="1"/>
        </w:numPr>
        <w:rPr/>
      </w:pPr>
      <w:r>
        <w:rPr>
          <w:rStyle w:val="NormalTok"/>
        </w:rPr>
        <w:t>Import</w:t>
      </w:r>
      <w:r>
        <w:rPr>
          <w:rStyle w:val="OperatorTok"/>
        </w:rPr>
        <w:t>-</w:t>
      </w:r>
      <w:r>
        <w:rPr>
          <w:rStyle w:val="NormalTok"/>
        </w:rPr>
        <w:t xml:space="preserve">Certificate </w:t>
      </w:r>
      <w:r>
        <w:rPr>
          <w:rStyle w:val="OperatorTok"/>
        </w:rPr>
        <w:t>-</w:t>
      </w:r>
      <w:r>
        <w:rPr>
          <w:rStyle w:val="NormalTok"/>
        </w:rPr>
        <w:t xml:space="preserve">FilePath </w:t>
      </w:r>
      <w:r>
        <w:rPr>
          <w:rStyle w:val="StringTok"/>
        </w:rPr>
        <w:t>"\\wsl$\Ubuntu-24.04\home\infodba\lab-ca\rootCA.crt"</w:t>
      </w:r>
      <w:r>
        <w:rPr>
          <w:rStyle w:val="NormalTok"/>
        </w:rPr>
        <w:t xml:space="preserve"> `</w:t>
      </w:r>
      <w:r>
        <w:rPr/>
        <w:br/>
      </w:r>
      <w:r>
        <w:rPr>
          <w:rStyle w:val="NormalTok"/>
        </w:rPr>
        <w:t xml:space="preserve">  </w:t>
      </w:r>
      <w:r>
        <w:rPr>
          <w:rStyle w:val="OperatorTok"/>
        </w:rPr>
        <w:t>-</w:t>
      </w:r>
      <w:r>
        <w:rPr>
          <w:rStyle w:val="NormalTok"/>
        </w:rPr>
        <w:t>CertStoreLocation Cert</w:t>
      </w:r>
      <w:r>
        <w:rPr>
          <w:rStyle w:val="OperatorTok"/>
        </w:rPr>
        <w:t>:</w:t>
      </w:r>
      <w:r>
        <w:rPr>
          <w:rStyle w:val="NormalTok"/>
        </w:rPr>
        <w:t>\LocalMachine\Root</w:t>
      </w:r>
    </w:p>
    <w:p>
      <w:pPr>
        <w:pStyle w:val="BlockText"/>
        <w:rPr/>
      </w:pPr>
      <w:r>
        <w:rPr>
          <w:b/>
          <w:bCs/>
        </w:rPr>
        <w:t xml:space="preserve">IIS </w:t>
      </w:r>
      <w:r>
        <w:rPr>
          <w:b/>
          <w:bCs/>
        </w:rPr>
        <w:t>用の補足</w:t>
      </w:r>
      <w:r>
        <w:rPr/>
        <w:t>：</w:t>
      </w:r>
      <w:r>
        <w:rPr/>
        <w:t xml:space="preserve">IIS </w:t>
      </w:r>
      <w:r>
        <w:rPr/>
        <w:t xml:space="preserve">のバインドには証明書＋秘密鍵を </w:t>
      </w:r>
      <w:r>
        <w:rPr/>
        <w:t xml:space="preserve">PFX </w:t>
      </w:r>
      <w:r>
        <w:rPr/>
        <w:t>形式で取り込みます。フェーズ</w:t>
      </w:r>
      <w:r>
        <w:rPr/>
        <w:t>7</w:t>
      </w:r>
      <w:r>
        <w:rPr/>
        <w:t>で使うため、</w:t>
      </w:r>
      <w:r>
        <w:rPr>
          <w:rStyle w:val="VerbatimChar"/>
        </w:rPr>
        <w:t>sp</w:t>
      </w:r>
      <w:r>
        <w:rPr/>
        <w:t xml:space="preserve"> </w:t>
      </w:r>
      <w:r>
        <w:rPr/>
        <w:t xml:space="preserve">証明書を </w:t>
      </w:r>
      <w:r>
        <w:rPr/>
        <w:t xml:space="preserve">PFX </w:t>
      </w:r>
      <w:r>
        <w:rPr/>
        <w:t>化しておきます。</w:t>
      </w:r>
    </w:p>
    <w:p>
      <w:pPr>
        <w:pStyle w:val="SourceCode"/>
        <w:rPr/>
      </w:pPr>
      <w:r>
        <w:rPr>
          <w:rStyle w:val="ExtensionTok"/>
        </w:rPr>
        <w:t>openssl</w:t>
      </w:r>
      <w:r>
        <w:rPr>
          <w:rStyle w:val="NormalTok"/>
        </w:rPr>
        <w:t xml:space="preserve"> pkcs12 </w:t>
      </w:r>
      <w:r>
        <w:rPr>
          <w:rStyle w:val="AttributeTok"/>
        </w:rPr>
        <w:t>-export</w:t>
      </w:r>
      <w:r>
        <w:rPr>
          <w:rStyle w:val="NormalTok"/>
        </w:rPr>
        <w:t xml:space="preserve"> </w:t>
      </w:r>
      <w:r>
        <w:rPr>
          <w:rStyle w:val="AttributeTok"/>
        </w:rPr>
        <w:t>-out</w:t>
      </w:r>
      <w:r>
        <w:rPr>
          <w:rStyle w:val="NormalTok"/>
        </w:rPr>
        <w:t xml:space="preserve"> sp.pfx </w:t>
      </w:r>
      <w:r>
        <w:rPr>
          <w:rStyle w:val="AttributeTok"/>
        </w:rPr>
        <w:t>-inkey</w:t>
      </w:r>
      <w:r>
        <w:rPr>
          <w:rStyle w:val="NormalTok"/>
        </w:rPr>
        <w:t xml:space="preserve"> sp.key </w:t>
      </w:r>
      <w:r>
        <w:rPr>
          <w:rStyle w:val="AttributeTok"/>
        </w:rPr>
        <w:t>-in</w:t>
      </w:r>
      <w:r>
        <w:rPr>
          <w:rStyle w:val="NormalTok"/>
        </w:rPr>
        <w:t xml:space="preserve"> sp.crt </w:t>
      </w:r>
      <w:r>
        <w:rPr>
          <w:rStyle w:val="AttributeTok"/>
        </w:rPr>
        <w:t>-certfile</w:t>
      </w:r>
      <w:r>
        <w:rPr>
          <w:rStyle w:val="NormalTok"/>
        </w:rPr>
        <w:t xml:space="preserve"> rootCA.crt</w:t>
      </w:r>
    </w:p>
    <w:p>
      <w:pPr>
        <w:pStyle w:val="BlockText"/>
        <w:rPr/>
      </w:pPr>
      <w:r>
        <w:rPr>
          <w:b/>
          <w:bCs/>
        </w:rPr>
        <w:t xml:space="preserve">(B) </w:t>
      </w:r>
      <w:r>
        <w:rPr>
          <w:b/>
          <w:bCs/>
        </w:rPr>
        <w:t>移行時</w:t>
      </w:r>
      <w:r>
        <w:rPr/>
        <w:t xml:space="preserve">：物理ホストの証明書ストアにも同じ </w:t>
      </w:r>
      <w:r>
        <w:rPr>
          <w:rStyle w:val="VerbatimChar"/>
        </w:rPr>
        <w:t>rootCA.crt</w:t>
      </w:r>
      <w:r>
        <w:rPr/>
        <w:t xml:space="preserve"> </w:t>
      </w:r>
      <w:r>
        <w:rPr/>
        <w:t>を登録すれば、ホスト名にひも付く証明書はそのまま使えます（作り直し不要）。</w:t>
      </w:r>
      <w:bookmarkEnd w:id="27"/>
    </w:p>
    <w:p>
      <w:pPr>
        <w:pStyle w:val="Heading3"/>
        <w:rPr/>
      </w:pPr>
      <w:bookmarkStart w:id="28" w:name="動作確認チェックリストフェーズ2"/>
      <w:r>
        <w:rPr/>
        <w:t xml:space="preserve">6.6 </w:t>
      </w:r>
      <w:r>
        <w:rPr/>
        <w:t>動作確認チェックリスト（フェーズ</w:t>
      </w:r>
      <w:r>
        <w:rPr/>
        <w:t>2</w:t>
      </w:r>
      <w:r>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3"/>
        <w:gridCol w:w="3113"/>
        <w:gridCol w:w="1866"/>
        <w:gridCol w:w="3113"/>
      </w:tblGrid>
      <w:tr>
        <w:trPr>
          <w:tblHeader w:val="true"/>
        </w:trPr>
        <w:tc>
          <w:tcPr>
            <w:tcW w:w="93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11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186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方法</w:t>
            </w:r>
          </w:p>
        </w:tc>
        <w:tc>
          <w:tcPr>
            <w:tcW w:w="311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93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hosts </w:t>
            </w:r>
            <w:r>
              <w:rPr>
                <w:rFonts w:ascii="Cambria" w:hAnsi="Cambria" w:cs=""/>
                <w:kern w:val="0"/>
                <w:sz w:val="20"/>
                <w:szCs w:val="20"/>
                <w:lang w:val="ja-JP" w:eastAsia="ja-JP" w:bidi="ar-SA"/>
              </w:rPr>
              <w:t>解決</w:t>
            </w:r>
          </w:p>
        </w:tc>
        <w:tc>
          <w:tcPr>
            <w:tcW w:w="186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ゲスト </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 xml:space="preserve">で </w:t>
            </w:r>
            <w:r>
              <w:rPr>
                <w:rStyle w:val="VerbatimChar"/>
                <w:rFonts w:eastAsia="Noto Sans CJK JP" w:cs=""/>
                <w:kern w:val="0"/>
                <w:szCs w:val="20"/>
                <w:lang w:val="ja-JP" w:eastAsia="ja-JP" w:bidi="ar-SA"/>
              </w:rPr>
              <w:t>ping idp.plm-lab.local</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127.0.0.1 </w:t>
            </w:r>
            <w:r>
              <w:rPr>
                <w:rFonts w:ascii="Cambria" w:hAnsi="Cambria" w:cs=""/>
                <w:kern w:val="0"/>
                <w:sz w:val="20"/>
                <w:szCs w:val="20"/>
                <w:lang w:val="ja-JP" w:eastAsia="ja-JP" w:bidi="ar-SA"/>
              </w:rPr>
              <w:t>に解決</w:t>
            </w:r>
          </w:p>
        </w:tc>
      </w:tr>
      <w:tr>
        <w:trPr/>
        <w:tc>
          <w:tcPr>
            <w:tcW w:w="93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CA</w:t>
            </w:r>
            <w:r>
              <w:rPr>
                <w:rFonts w:ascii="Cambria" w:hAnsi="Cambria" w:cs=""/>
                <w:kern w:val="0"/>
                <w:sz w:val="20"/>
                <w:szCs w:val="20"/>
                <w:lang w:val="ja-JP" w:eastAsia="ja-JP" w:bidi="ar-SA"/>
              </w:rPr>
              <w:t>・証明書生成</w:t>
            </w:r>
          </w:p>
        </w:tc>
        <w:tc>
          <w:tcPr>
            <w:tcW w:w="1866"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ls ~/lab-ca</w:t>
            </w:r>
            <w:r>
              <w:rPr>
                <w:rFonts w:ascii="Cambria" w:hAnsi="Cambria" w:cs=""/>
                <w:kern w:val="0"/>
                <w:sz w:val="20"/>
                <w:szCs w:val="20"/>
                <w:lang w:val="ja-JP" w:eastAsia="ja-JP" w:bidi="ar-SA"/>
              </w:rPr>
              <w:t>（</w:t>
            </w:r>
            <w:r>
              <w:rPr>
                <w:rFonts w:eastAsia="Noto Sans CJK JP" w:cs=""/>
                <w:kern w:val="0"/>
                <w:sz w:val="20"/>
                <w:szCs w:val="20"/>
                <w:lang w:val="ja-JP" w:eastAsia="ja-JP" w:bidi="ar-SA"/>
              </w:rPr>
              <w:t>Ubuntu</w:t>
            </w:r>
            <w:r>
              <w:rPr>
                <w:rFonts w:ascii="Cambria" w:hAnsi="Cambria" w:cs=""/>
                <w:kern w:val="0"/>
                <w:sz w:val="20"/>
                <w:szCs w:val="20"/>
                <w:lang w:val="ja-JP" w:eastAsia="ja-JP" w:bidi="ar-SA"/>
              </w:rPr>
              <w:t>）</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rootCA.crt / idp.crt / sp.crt </w:t>
            </w:r>
            <w:r>
              <w:rPr>
                <w:rFonts w:ascii="Cambria" w:hAnsi="Cambria" w:cs=""/>
                <w:kern w:val="0"/>
                <w:sz w:val="20"/>
                <w:szCs w:val="20"/>
                <w:lang w:val="ja-JP" w:eastAsia="ja-JP" w:bidi="ar-SA"/>
              </w:rPr>
              <w:t>等が存在</w:t>
            </w:r>
          </w:p>
        </w:tc>
      </w:tr>
      <w:tr>
        <w:trPr/>
        <w:tc>
          <w:tcPr>
            <w:tcW w:w="93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SAN </w:t>
            </w:r>
            <w:r>
              <w:rPr>
                <w:rFonts w:ascii="Cambria" w:hAnsi="Cambria" w:cs=""/>
                <w:kern w:val="0"/>
                <w:sz w:val="20"/>
                <w:szCs w:val="20"/>
                <w:lang w:val="ja-JP" w:eastAsia="ja-JP" w:bidi="ar-SA"/>
              </w:rPr>
              <w:t>の確認</w:t>
            </w:r>
          </w:p>
        </w:tc>
        <w:tc>
          <w:tcPr>
            <w:tcW w:w="1866"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openssl x509 -in idp.crt -noout -text \| grep -A1 "Subject Alternative"</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DNS:idp.plm-lab.local</w:t>
            </w:r>
          </w:p>
        </w:tc>
      </w:tr>
      <w:tr>
        <w:trPr/>
        <w:tc>
          <w:tcPr>
            <w:tcW w:w="93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WSL2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信頼</w:t>
            </w:r>
          </w:p>
        </w:tc>
        <w:tc>
          <w:tcPr>
            <w:tcW w:w="1866"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openssl verify -CAfile rootCA.crt idp.crt</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idp.crt: OK</w:t>
            </w:r>
          </w:p>
        </w:tc>
      </w:tr>
      <w:tr>
        <w:trPr/>
        <w:tc>
          <w:tcPr>
            <w:tcW w:w="93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信頼</w:t>
            </w:r>
          </w:p>
        </w:tc>
        <w:tc>
          <w:tcPr>
            <w:tcW w:w="1866"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certlm.msc</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「信頼されたルート証明機関」</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PLM-Lab Root CA</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が存在</w:t>
            </w:r>
          </w:p>
        </w:tc>
      </w:tr>
    </w:tbl>
    <w:p>
      <w:pPr>
        <w:pStyle w:val="BlockText"/>
        <w:rPr/>
      </w:pPr>
      <w:r>
        <w:rPr/>
        <w:t xml:space="preserve">この時点では、証明書を実際に使う </w:t>
      </w:r>
      <w:r>
        <w:rPr/>
        <w:t xml:space="preserve">Web </w:t>
      </w:r>
      <w:r>
        <w:rPr/>
        <w:t>サーバ（</w:t>
      </w:r>
      <w:r>
        <w:rPr/>
        <w:t>Apache/IIS</w:t>
      </w:r>
      <w:r>
        <w:rPr/>
        <w:t>）はまだ無いため、</w:t>
      </w:r>
      <w:r>
        <w:rPr/>
        <w:t xml:space="preserve">HTTPS </w:t>
      </w:r>
      <w:r>
        <w:rPr/>
        <w:t>応答の確認は各コンポーネント導入後（フェーズ</w:t>
      </w:r>
      <w:r>
        <w:rPr/>
        <w:t>6</w:t>
      </w:r>
      <w:r>
        <w:rPr/>
        <w:t>・</w:t>
      </w:r>
      <w:r>
        <w:rPr/>
        <w:t>7</w:t>
      </w:r>
      <w:r>
        <w:rPr/>
        <w:t>）に行います。</w:t>
      </w:r>
    </w:p>
    <w:p>
      <w:pPr>
        <w:pStyle w:val="Normal"/>
        <w:rPr/>
      </w:pPr>
      <w:bookmarkStart w:id="29" w:name="フェーズ2ネットワーク土台方式選定hosts内部catls証明書"/>
      <w:bookmarkStart w:id="30" w:name="動作確認チェックリストフェーズ2"/>
      <w:r>
        <w:rPr/>
        <mc:AlternateContent>
          <mc:Choice Requires="wps">
            <w:drawing>
              <wp:inline distT="0" distB="0" distL="0" distR="0">
                <wp:extent cx="573151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p>
    <w:p>
      <w:pPr>
        <w:pStyle w:val="Heading2"/>
        <w:rPr/>
      </w:pPr>
      <w:bookmarkStart w:id="31" w:name="フェーズ3openldapユーザーディレクトリ"/>
      <w:r>
        <w:rPr/>
        <w:t xml:space="preserve">7. </w:t>
      </w:r>
      <w:r>
        <w:rPr/>
        <w:t>フェーズ</w:t>
      </w:r>
      <w:r>
        <w:rPr/>
        <w:t>3</w:t>
      </w:r>
      <w:r>
        <w:rPr/>
        <w:t>：</w:t>
      </w:r>
      <w:r>
        <w:rPr/>
        <w:t>OpenLDAP</w:t>
      </w:r>
      <w:r>
        <w:rPr/>
        <w:t>（ユーザーディレクトリ）</w:t>
      </w:r>
    </w:p>
    <w:p>
      <w:pPr>
        <w:pStyle w:val="FirstParagraph"/>
        <w:rPr/>
      </w:pPr>
      <w:r>
        <w:rPr>
          <w:b/>
          <w:bCs/>
        </w:rPr>
        <w:t>目的</w:t>
      </w:r>
      <w:r>
        <w:rPr/>
        <w:t>：</w:t>
      </w:r>
      <w:r>
        <w:rPr/>
        <w:t xml:space="preserve">IdP </w:t>
      </w:r>
      <w:r>
        <w:rPr/>
        <w:t>が「認証」と「ユーザー</w:t>
      </w:r>
      <w:r>
        <w:rPr/>
        <w:t>ID</w:t>
      </w:r>
      <w:r>
        <w:rPr/>
        <w:t>取得」に使うユーザーの元データを、</w:t>
      </w:r>
      <w:r>
        <w:rPr/>
        <w:t xml:space="preserve">WSL2 </w:t>
      </w:r>
      <w:r>
        <w:rPr/>
        <w:t xml:space="preserve">上の </w:t>
      </w:r>
      <w:r>
        <w:rPr/>
        <w:t xml:space="preserve">OpenLDAP </w:t>
      </w:r>
      <w:r>
        <w:rPr/>
        <w:t xml:space="preserve">に用意する。本構成で </w:t>
      </w:r>
      <w:r>
        <w:rPr/>
        <w:t xml:space="preserve">PLM </w:t>
      </w:r>
      <w:r>
        <w:rPr/>
        <w:t>へ渡すのは個人番号</w:t>
      </w:r>
      <w:r>
        <w:rPr/>
        <w:t>1</w:t>
      </w:r>
      <w:r>
        <w:rPr/>
        <w:t>つのため、</w:t>
      </w:r>
      <w:r>
        <w:rPr/>
        <w:t xml:space="preserve">LDAP </w:t>
      </w:r>
      <w:r>
        <w:rPr/>
        <w:t>も個人番号（</w:t>
      </w:r>
      <w:r>
        <w:rPr>
          <w:rStyle w:val="VerbatimChar"/>
        </w:rPr>
        <w:t>uid</w:t>
      </w:r>
      <w:r>
        <w:rPr/>
        <w:t>）を中心とした最小構成でよい。</w:t>
      </w:r>
    </w:p>
    <w:p>
      <w:pPr>
        <w:pStyle w:val="Heading3"/>
        <w:rPr/>
      </w:pPr>
      <w:bookmarkStart w:id="32" w:name="ディレクトリ設計"/>
      <w:r>
        <w:rPr/>
        <w:t xml:space="preserve">7.1 </w:t>
      </w:r>
      <w:r>
        <w:rPr/>
        <w:t>ディレクトリ設計</w:t>
      </w:r>
    </w:p>
    <w:p>
      <w:pPr>
        <w:pStyle w:val="SourceCode"/>
        <w:rPr/>
      </w:pPr>
      <w:r>
        <w:rPr>
          <w:rStyle w:val="VerbatimChar"/>
        </w:rPr>
        <w:t>dc=plm-lab,dc=local</w:t>
      </w:r>
      <w:r>
        <w:rPr/>
        <w:br/>
      </w:r>
      <w:r>
        <w:rPr>
          <w:rStyle w:val="VerbatimChar"/>
        </w:rPr>
        <w:t>├─ ou=people</w:t>
      </w:r>
      <w:r>
        <w:rPr/>
        <w:br/>
      </w:r>
      <w:r>
        <w:rPr>
          <w:rStyle w:val="VerbatimChar"/>
        </w:rPr>
        <w:t>│   ├─ uid=90001</w:t>
      </w:r>
      <w:r>
        <w:rPr/>
        <w:br/>
      </w:r>
      <w:r>
        <w:rPr>
          <w:rStyle w:val="VerbatimChar"/>
        </w:rPr>
        <w:t>│   ├─ uid=90002</w:t>
      </w:r>
      <w:r>
        <w:rPr/>
        <w:br/>
      </w:r>
      <w:r>
        <w:rPr>
          <w:rStyle w:val="VerbatimChar"/>
        </w:rPr>
        <w:t>│   └─ uid=idp-reader</w:t>
      </w:r>
      <w:r>
        <w:rPr/>
        <w:br/>
      </w:r>
      <w:r>
        <w:rPr>
          <w:rStyle w:val="VerbatimChar"/>
        </w:rPr>
        <w:t>└─ ou=groups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868"/>
        <w:gridCol w:w="2579"/>
        <w:gridCol w:w="2579"/>
      </w:tblGrid>
      <w:tr>
        <w:trPr>
          <w:tblHeader w:val="true"/>
        </w:trPr>
        <w:tc>
          <w:tcPr>
            <w:tcW w:w="386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257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値</w:t>
            </w:r>
          </w:p>
        </w:tc>
        <w:tc>
          <w:tcPr>
            <w:tcW w:w="257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役割</w:t>
            </w:r>
          </w:p>
        </w:tc>
      </w:tr>
      <w:tr>
        <w:trPr/>
        <w:tc>
          <w:tcPr>
            <w:tcW w:w="386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ベース</w:t>
            </w:r>
            <w:r>
              <w:rPr>
                <w:rFonts w:eastAsia="Noto Sans CJK JP" w:cs=""/>
                <w:kern w:val="0"/>
                <w:sz w:val="20"/>
                <w:szCs w:val="20"/>
                <w:lang w:val="ja-JP" w:eastAsia="ja-JP" w:bidi="ar-SA"/>
              </w:rPr>
              <w:t>DN</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dc=plm-lab,dc=local</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ディレクトリの頂点</w:t>
            </w:r>
          </w:p>
        </w:tc>
      </w:tr>
      <w:tr>
        <w:trPr/>
        <w:tc>
          <w:tcPr>
            <w:tcW w:w="386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ユーザー</w:t>
            </w:r>
            <w:r>
              <w:rPr>
                <w:rFonts w:eastAsia="Noto Sans CJK JP" w:cs=""/>
                <w:kern w:val="0"/>
                <w:sz w:val="20"/>
                <w:szCs w:val="20"/>
                <w:lang w:val="ja-JP" w:eastAsia="ja-JP" w:bidi="ar-SA"/>
              </w:rPr>
              <w:t>OU</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ou=people,dc=plm-lab,dc=local</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利用者を格納</w:t>
            </w:r>
          </w:p>
        </w:tc>
      </w:tr>
      <w:tr>
        <w:trPr/>
        <w:tc>
          <w:tcPr>
            <w:tcW w:w="386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管理者</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cn=admin,dc=plm-lab,dc=local</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slapd </w:t>
            </w:r>
            <w:r>
              <w:rPr>
                <w:rFonts w:ascii="Cambria" w:hAnsi="Cambria" w:cs=""/>
                <w:kern w:val="0"/>
                <w:sz w:val="20"/>
                <w:szCs w:val="20"/>
                <w:lang w:val="ja-JP" w:eastAsia="ja-JP" w:bidi="ar-SA"/>
              </w:rPr>
              <w:t>管理者（構成変更用）</w:t>
            </w:r>
          </w:p>
        </w:tc>
      </w:tr>
      <w:tr>
        <w:trPr/>
        <w:tc>
          <w:tcPr>
            <w:tcW w:w="386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テストユーザー</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uid=90001</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uid=90002</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個人番号を </w:t>
            </w:r>
            <w:r>
              <w:rPr>
                <w:rStyle w:val="VerbatimChar"/>
                <w:rFonts w:eastAsia="Noto Sans CJK JP" w:cs=""/>
                <w:kern w:val="0"/>
                <w:szCs w:val="20"/>
                <w:lang w:val="ja-JP" w:eastAsia="ja-JP" w:bidi="ar-SA"/>
              </w:rPr>
              <w:t>uid</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に格納。</w:t>
            </w: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ログイン検証用</w:t>
            </w:r>
          </w:p>
        </w:tc>
      </w:tr>
      <w:tr>
        <w:trPr/>
        <w:tc>
          <w:tcPr>
            <w:tcW w:w="386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検索バインド</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uid=idp-reader,ou=people,dc=plm-lab,dc=local</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を検索するための読取専用アカウント</w:t>
            </w:r>
          </w:p>
        </w:tc>
      </w:tr>
      <w:tr>
        <w:trPr/>
        <w:tc>
          <w:tcPr>
            <w:tcW w:w="386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グループ</w:t>
            </w:r>
            <w:r>
              <w:rPr>
                <w:rFonts w:eastAsia="Noto Sans CJK JP" w:cs=""/>
                <w:kern w:val="0"/>
                <w:sz w:val="20"/>
                <w:szCs w:val="20"/>
                <w:lang w:val="ja-JP" w:eastAsia="ja-JP" w:bidi="ar-SA"/>
              </w:rPr>
              <w:t>OU</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ou=groups,dc=plm-lab,dc=local</w:t>
            </w:r>
          </w:p>
        </w:tc>
        <w:tc>
          <w:tcPr>
            <w:tcW w:w="257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将来用。本構成では未使用（認可は</w:t>
            </w:r>
            <w:r>
              <w:rPr>
                <w:rFonts w:eastAsia="Noto Sans CJK JP" w:cs=""/>
                <w:kern w:val="0"/>
                <w:sz w:val="20"/>
                <w:szCs w:val="20"/>
                <w:lang w:val="ja-JP" w:eastAsia="ja-JP" w:bidi="ar-SA"/>
              </w:rPr>
              <w:t>PLM</w:t>
            </w:r>
            <w:r>
              <w:rPr>
                <w:rFonts w:ascii="Cambria" w:hAnsi="Cambria" w:cs=""/>
                <w:kern w:val="0"/>
                <w:sz w:val="20"/>
                <w:szCs w:val="20"/>
                <w:lang w:val="ja-JP" w:eastAsia="ja-JP" w:bidi="ar-SA"/>
              </w:rPr>
              <w:t>の</w:t>
            </w:r>
            <w:r>
              <w:rPr>
                <w:rFonts w:eastAsia="Noto Sans CJK JP" w:cs=""/>
                <w:kern w:val="0"/>
                <w:sz w:val="20"/>
                <w:szCs w:val="20"/>
                <w:lang w:val="ja-JP" w:eastAsia="ja-JP" w:bidi="ar-SA"/>
              </w:rPr>
              <w:t>DB</w:t>
            </w:r>
            <w:r>
              <w:rPr>
                <w:rFonts w:ascii="Cambria" w:hAnsi="Cambria" w:cs=""/>
                <w:kern w:val="0"/>
                <w:sz w:val="20"/>
                <w:szCs w:val="20"/>
                <w:lang w:val="ja-JP" w:eastAsia="ja-JP" w:bidi="ar-SA"/>
              </w:rPr>
              <w:t>照合）</w:t>
            </w:r>
          </w:p>
        </w:tc>
      </w:tr>
    </w:tbl>
    <w:p>
      <w:pPr>
        <w:pStyle w:val="BlockText"/>
        <w:rPr/>
      </w:pPr>
      <w:r>
        <w:rPr>
          <w:b/>
          <w:bCs/>
        </w:rPr>
        <w:t>設計方針</w:t>
      </w:r>
      <w:r>
        <w:rPr/>
        <w:t>：</w:t>
      </w:r>
      <w:r>
        <w:rPr>
          <w:rStyle w:val="VerbatimChar"/>
        </w:rPr>
        <w:t>uid</w:t>
      </w:r>
      <w:r>
        <w:rPr/>
        <w:t xml:space="preserve"> </w:t>
      </w:r>
      <w:r>
        <w:rPr/>
        <w:t>に個人番号（</w:t>
      </w:r>
      <w:r>
        <w:rPr/>
        <w:t>5</w:t>
      </w:r>
      <w:r>
        <w:rPr/>
        <w:t xml:space="preserve">桁数字）を格納し、これを後段で </w:t>
      </w:r>
      <w:r>
        <w:rPr/>
        <w:t xml:space="preserve">NameID </w:t>
      </w:r>
      <w:r>
        <w:rPr/>
        <w:t xml:space="preserve">にマッピングして </w:t>
      </w:r>
      <w:r>
        <w:rPr/>
        <w:t xml:space="preserve">PLM </w:t>
      </w:r>
      <w:r>
        <w:rPr/>
        <w:t xml:space="preserve">へ渡す。氏名等はスキーマ上必須の </w:t>
      </w:r>
      <w:r>
        <w:rPr>
          <w:rStyle w:val="VerbatimChar"/>
        </w:rPr>
        <w:t>cn</w:t>
      </w:r>
      <w:r>
        <w:rPr/>
        <w:t>/</w:t>
      </w:r>
      <w:r>
        <w:rPr>
          <w:rStyle w:val="VerbatimChar"/>
        </w:rPr>
        <w:t>sn</w:t>
      </w:r>
      <w:r>
        <w:rPr/>
        <w:t xml:space="preserve"> </w:t>
      </w:r>
      <w:r>
        <w:rPr/>
        <w:t>を形式的に付与するだけで、</w:t>
      </w:r>
      <w:r>
        <w:rPr/>
        <w:t xml:space="preserve">SAML </w:t>
      </w:r>
      <w:r>
        <w:rPr/>
        <w:t>では運ばない。</w:t>
      </w:r>
      <w:bookmarkEnd w:id="32"/>
    </w:p>
    <w:p>
      <w:pPr>
        <w:pStyle w:val="Heading3"/>
        <w:rPr/>
      </w:pPr>
      <w:bookmarkStart w:id="33" w:name="slapd-の導入と初期化"/>
      <w:r>
        <w:rPr/>
        <w:t xml:space="preserve">7.2 slapd </w:t>
      </w:r>
      <w:r>
        <w:rPr/>
        <w:t>の導入と初期化</w:t>
      </w:r>
    </w:p>
    <w:p>
      <w:pPr>
        <w:pStyle w:val="SourceCode"/>
        <w:rPr/>
      </w:pPr>
      <w:r>
        <w:rPr>
          <w:rStyle w:val="FunctionTok"/>
        </w:rPr>
        <w:t>sudo</w:t>
      </w:r>
      <w:r>
        <w:rPr>
          <w:rStyle w:val="NormalTok"/>
        </w:rPr>
        <w:t xml:space="preserve"> apt update</w:t>
      </w:r>
      <w:r>
        <w:rPr/>
        <w:br/>
      </w:r>
      <w:r>
        <w:rPr>
          <w:rStyle w:val="FunctionTok"/>
        </w:rPr>
        <w:t>sudo</w:t>
      </w:r>
      <w:r>
        <w:rPr>
          <w:rStyle w:val="NormalTok"/>
        </w:rPr>
        <w:t xml:space="preserve"> apt </w:t>
      </w:r>
      <w:r>
        <w:rPr>
          <w:rStyle w:val="AttributeTok"/>
        </w:rPr>
        <w:t>-y</w:t>
      </w:r>
      <w:r>
        <w:rPr>
          <w:rStyle w:val="NormalTok"/>
        </w:rPr>
        <w:t xml:space="preserve"> install slapd ldap-utils</w:t>
      </w:r>
    </w:p>
    <w:p>
      <w:pPr>
        <w:pStyle w:val="FirstParagraph"/>
        <w:rPr/>
      </w:pPr>
      <w:r>
        <w:rPr/>
        <w:t>インストール時に管理者パスワードを尋ねられます。ベース</w:t>
      </w:r>
      <w:r>
        <w:rPr/>
        <w:t>DN</w:t>
      </w:r>
      <w:r>
        <w:rPr/>
        <w:t>を設計どおりにするため、続けて再構成します。</w:t>
      </w:r>
    </w:p>
    <w:p>
      <w:pPr>
        <w:pStyle w:val="SourceCode"/>
        <w:rPr/>
      </w:pPr>
      <w:r>
        <w:rPr>
          <w:rStyle w:val="FunctionTok"/>
        </w:rPr>
        <w:t>sudo</w:t>
      </w:r>
      <w:r>
        <w:rPr>
          <w:rStyle w:val="NormalTok"/>
        </w:rPr>
        <w:t xml:space="preserve"> dpkg-reconfigure slapd</w:t>
      </w:r>
    </w:p>
    <w:p>
      <w:pPr>
        <w:pStyle w:val="FirstParagraph"/>
        <w:rPr/>
      </w:pPr>
      <w:r>
        <w:rPr/>
        <w:t>プロンプトでの回答：</w:t>
      </w:r>
    </w:p>
    <w:p>
      <w:pPr>
        <w:pStyle w:val="Compact"/>
        <w:numPr>
          <w:ilvl w:val="0"/>
          <w:numId w:val="51"/>
        </w:numPr>
        <w:rPr/>
      </w:pPr>
      <w:r>
        <w:rPr/>
        <w:t xml:space="preserve">OpenLDAP </w:t>
      </w:r>
      <w:r>
        <w:rPr/>
        <w:t xml:space="preserve">サーバの設定を省略しますか → </w:t>
      </w:r>
      <w:r>
        <w:rPr>
          <w:b/>
          <w:bCs/>
        </w:rPr>
        <w:t>いいえ</w:t>
      </w:r>
    </w:p>
    <w:p>
      <w:pPr>
        <w:pStyle w:val="Compact"/>
        <w:numPr>
          <w:ilvl w:val="0"/>
          <w:numId w:val="52"/>
        </w:numPr>
        <w:rPr/>
      </w:pPr>
      <w:r>
        <w:rPr/>
        <w:t xml:space="preserve">DNS </w:t>
      </w:r>
      <w:r>
        <w:rPr/>
        <w:t xml:space="preserve">ドメイン名 → </w:t>
      </w:r>
      <w:r>
        <w:rPr>
          <w:rStyle w:val="VerbatimChar"/>
        </w:rPr>
        <w:t>plm-lab.local</w:t>
      </w:r>
      <w:r>
        <w:rPr/>
        <w:t xml:space="preserve"> </w:t>
      </w:r>
      <w:r>
        <w:rPr/>
        <w:t>（→ ベース</w:t>
      </w:r>
      <w:r>
        <w:rPr/>
        <w:t xml:space="preserve">DN </w:t>
      </w:r>
      <w:r>
        <w:rPr>
          <w:rStyle w:val="VerbatimChar"/>
        </w:rPr>
        <w:t>dc=plm-lab,dc=local</w:t>
      </w:r>
      <w:r>
        <w:rPr/>
        <w:t xml:space="preserve"> </w:t>
      </w:r>
      <w:r>
        <w:rPr/>
        <w:t>になる）</w:t>
      </w:r>
    </w:p>
    <w:p>
      <w:pPr>
        <w:pStyle w:val="Compact"/>
        <w:numPr>
          <w:ilvl w:val="0"/>
          <w:numId w:val="53"/>
        </w:numPr>
        <w:rPr/>
      </w:pPr>
      <w:r>
        <w:rPr/>
        <w:t xml:space="preserve">組織名 → </w:t>
      </w:r>
      <w:r>
        <w:rPr>
          <w:rStyle w:val="VerbatimChar"/>
        </w:rPr>
        <w:t>PLM-Lab</w:t>
      </w:r>
    </w:p>
    <w:p>
      <w:pPr>
        <w:pStyle w:val="Compact"/>
        <w:numPr>
          <w:ilvl w:val="0"/>
          <w:numId w:val="54"/>
        </w:numPr>
        <w:rPr/>
      </w:pPr>
      <w:r>
        <w:rPr/>
        <w:t>管理者パスワード → 任意（控えておく）</w:t>
      </w:r>
    </w:p>
    <w:p>
      <w:pPr>
        <w:pStyle w:val="Compact"/>
        <w:numPr>
          <w:ilvl w:val="0"/>
          <w:numId w:val="55"/>
        </w:numPr>
        <w:rPr/>
      </w:pPr>
      <w:r>
        <w:rPr/>
        <w:t>データベースを削除しますか（</w:t>
      </w:r>
      <w:r>
        <w:rPr/>
        <w:t xml:space="preserve">purge </w:t>
      </w:r>
      <w:r>
        <w:rPr/>
        <w:t xml:space="preserve">時）→ </w:t>
      </w:r>
      <w:r>
        <w:rPr>
          <w:b/>
          <w:bCs/>
        </w:rPr>
        <w:t>いいえ</w:t>
      </w:r>
    </w:p>
    <w:p>
      <w:pPr>
        <w:pStyle w:val="Compact"/>
        <w:numPr>
          <w:ilvl w:val="0"/>
          <w:numId w:val="56"/>
        </w:numPr>
        <w:rPr/>
      </w:pPr>
      <w:r>
        <w:rPr/>
        <w:t xml:space="preserve">古いデータベースを移動しますか → </w:t>
      </w:r>
      <w:r>
        <w:rPr>
          <w:b/>
          <w:bCs/>
        </w:rPr>
        <w:t>はい</w:t>
      </w:r>
    </w:p>
    <w:p>
      <w:pPr>
        <w:pStyle w:val="FirstParagraph"/>
        <w:rPr/>
      </w:pPr>
      <w:r>
        <w:rPr/>
        <w:t>初期化の確認：</w:t>
      </w:r>
    </w:p>
    <w:p>
      <w:pPr>
        <w:pStyle w:val="SourceCode"/>
        <w:rPr/>
      </w:pPr>
      <w:r>
        <w:rPr>
          <w:rStyle w:val="ExtensionTok"/>
        </w:rPr>
        <w:t>systemctl</w:t>
      </w:r>
      <w:r>
        <w:rPr>
          <w:rStyle w:val="NormalTok"/>
        </w:rPr>
        <w:t xml:space="preserve"> status slapd          </w:t>
      </w:r>
      <w:r>
        <w:rPr>
          <w:rStyle w:val="CommentTok"/>
        </w:rPr>
        <w:t xml:space="preserve"># active (running) </w:t>
      </w:r>
      <w:r>
        <w:rPr>
          <w:rStyle w:val="CommentTok"/>
        </w:rPr>
        <w:t>を確認</w:t>
      </w:r>
      <w:r>
        <w:rPr/>
        <w:br/>
      </w:r>
      <w:r>
        <w:rPr>
          <w:rStyle w:val="ExtensionTok"/>
        </w:rPr>
        <w:t>ldapsearch</w:t>
      </w:r>
      <w:r>
        <w:rPr>
          <w:rStyle w:val="NormalTok"/>
        </w:rPr>
        <w:t xml:space="preserve"> </w:t>
      </w:r>
      <w:r>
        <w:rPr>
          <w:rStyle w:val="AttributeTok"/>
        </w:rPr>
        <w:t>-x</w:t>
      </w:r>
      <w:r>
        <w:rPr>
          <w:rStyle w:val="NormalTok"/>
        </w:rPr>
        <w:t xml:space="preserve"> </w:t>
      </w:r>
      <w:r>
        <w:rPr>
          <w:rStyle w:val="AttributeTok"/>
        </w:rPr>
        <w:t>-b</w:t>
      </w:r>
      <w:r>
        <w:rPr>
          <w:rStyle w:val="NormalTok"/>
        </w:rPr>
        <w:t xml:space="preserve"> </w:t>
      </w:r>
      <w:r>
        <w:rPr>
          <w:rStyle w:val="StringTok"/>
        </w:rPr>
        <w:t>"dc=plm-lab,dc=local"</w:t>
      </w:r>
      <w:r>
        <w:rPr>
          <w:rStyle w:val="NormalTok"/>
        </w:rPr>
        <w:t xml:space="preserve"> </w:t>
      </w:r>
      <w:r>
        <w:rPr>
          <w:rStyle w:val="AttributeTok"/>
        </w:rPr>
        <w:t>-s</w:t>
      </w:r>
      <w:r>
        <w:rPr>
          <w:rStyle w:val="NormalTok"/>
        </w:rPr>
        <w:t xml:space="preserve"> base   </w:t>
      </w:r>
      <w:r>
        <w:rPr>
          <w:rStyle w:val="CommentTok"/>
        </w:rPr>
        <w:t xml:space="preserve"># </w:t>
      </w:r>
      <w:r>
        <w:rPr>
          <w:rStyle w:val="CommentTok"/>
        </w:rPr>
        <w:t>ベースエントリが返る</w:t>
      </w:r>
      <w:bookmarkEnd w:id="33"/>
    </w:p>
    <w:p>
      <w:pPr>
        <w:pStyle w:val="Heading3"/>
        <w:rPr/>
      </w:pPr>
      <w:bookmarkStart w:id="34" w:name="oupeople-groupsの作成"/>
      <w:r>
        <w:rPr/>
        <w:t>7.3 OU</w:t>
      </w:r>
      <w:r>
        <w:rPr/>
        <w:t>（</w:t>
      </w:r>
      <w:r>
        <w:rPr/>
        <w:t>people / groups</w:t>
      </w:r>
      <w:r>
        <w:rPr/>
        <w:t>）の作成</w:t>
      </w:r>
    </w:p>
    <w:p>
      <w:pPr>
        <w:pStyle w:val="FirstParagraph"/>
        <w:rPr/>
      </w:pPr>
      <w:r>
        <w:rPr/>
        <w:t xml:space="preserve">LDIF </w:t>
      </w:r>
      <w:r>
        <w:rPr/>
        <w:t>ファイルを作成・投入する作業ディレクトリは任意でよいですが、整理のためフェーズ</w:t>
      </w:r>
      <w:r>
        <w:rPr/>
        <w:t>3</w:t>
      </w:r>
      <w:r>
        <w:rPr/>
        <w:t xml:space="preserve">用のディレクトリを作ってそこで作業することを推奨します（以降の </w:t>
      </w:r>
      <w:r>
        <w:rPr>
          <w:rStyle w:val="VerbatimChar"/>
        </w:rPr>
        <w:t>users.ldif</w:t>
      </w:r>
      <w:r>
        <w:rPr/>
        <w:t>／</w:t>
      </w:r>
      <w:r>
        <w:rPr>
          <w:rStyle w:val="VerbatimChar"/>
        </w:rPr>
        <w:t>binduser.ldif</w:t>
      </w:r>
      <w:r>
        <w:rPr/>
        <w:t xml:space="preserve"> </w:t>
      </w:r>
      <w:r>
        <w:rPr/>
        <w:t>も同じ場所に置く）。</w:t>
      </w:r>
    </w:p>
    <w:p>
      <w:pPr>
        <w:pStyle w:val="SourceCode"/>
        <w:rPr/>
      </w:pPr>
      <w:r>
        <w:rPr>
          <w:rStyle w:val="FunctionTok"/>
        </w:rPr>
        <w:t>mkdir</w:t>
      </w:r>
      <w:r>
        <w:rPr>
          <w:rStyle w:val="NormalTok"/>
        </w:rPr>
        <w:t xml:space="preserve"> </w:t>
      </w:r>
      <w:r>
        <w:rPr>
          <w:rStyle w:val="AttributeTok"/>
        </w:rPr>
        <w:t>-p</w:t>
      </w:r>
      <w:r>
        <w:rPr>
          <w:rStyle w:val="NormalTok"/>
        </w:rPr>
        <w:t xml:space="preserve"> ~/lab-ldap </w:t>
      </w:r>
      <w:r>
        <w:rPr>
          <w:rStyle w:val="KeywordTok"/>
        </w:rPr>
        <w:t>&amp;&amp;</w:t>
      </w:r>
      <w:r>
        <w:rPr>
          <w:rStyle w:val="NormalTok"/>
        </w:rPr>
        <w:t xml:space="preserve"> </w:t>
      </w:r>
      <w:r>
        <w:rPr>
          <w:rStyle w:val="BuiltInTok"/>
        </w:rPr>
        <w:t>cd</w:t>
      </w:r>
      <w:r>
        <w:rPr>
          <w:rStyle w:val="NormalTok"/>
        </w:rPr>
        <w:t xml:space="preserve"> ~/lab-ldap</w:t>
      </w:r>
    </w:p>
    <w:p>
      <w:pPr>
        <w:pStyle w:val="BlockText"/>
        <w:rPr/>
      </w:pPr>
      <w:r>
        <w:rPr>
          <w:rStyle w:val="VerbatimChar"/>
        </w:rPr>
        <w:t>ldapadd</w:t>
      </w:r>
      <w:r>
        <w:rPr/>
        <w:t xml:space="preserve"> </w:t>
      </w:r>
      <w:r>
        <w:rPr/>
        <w:t xml:space="preserve">は同じディレクトリで実行すればファイル名だけで指定できます（別ディレクトリからなら </w:t>
      </w:r>
      <w:r>
        <w:rPr>
          <w:rStyle w:val="VerbatimChar"/>
        </w:rPr>
        <w:t>-f ~/lab-ldap/ou.ldif</w:t>
      </w:r>
      <w:r>
        <w:rPr/>
        <w:t xml:space="preserve"> </w:t>
      </w:r>
      <w:r>
        <w:rPr/>
        <w:t>のようにパス付きで指定）。</w:t>
      </w:r>
      <w:r>
        <w:rPr/>
        <w:t xml:space="preserve">LDIF </w:t>
      </w:r>
      <w:r>
        <w:rPr/>
        <w:t xml:space="preserve">はパスワードハッシュを含むため、作業後は </w:t>
      </w:r>
      <w:r>
        <w:rPr>
          <w:rStyle w:val="VerbatimChar"/>
        </w:rPr>
        <w:t>chmod 600 *.ldif</w:t>
      </w:r>
      <w:r>
        <w:rPr/>
        <w:t xml:space="preserve"> </w:t>
      </w:r>
      <w:r>
        <w:rPr/>
        <w:t>で保護するか削除してください。</w:t>
      </w:r>
    </w:p>
    <w:p>
      <w:pPr>
        <w:pStyle w:val="FirstParagraph"/>
        <w:rPr/>
      </w:pPr>
      <w:r>
        <w:rPr>
          <w:rStyle w:val="VerbatimChar"/>
        </w:rPr>
        <w:t>vi ou.ldif</w:t>
      </w:r>
      <w:r>
        <w:rPr/>
        <w:t xml:space="preserve"> </w:t>
      </w:r>
      <w:r>
        <w:rPr/>
        <w:t>で以下を作成：</w:t>
      </w:r>
    </w:p>
    <w:p>
      <w:pPr>
        <w:pStyle w:val="SourceCode"/>
        <w:rPr/>
      </w:pPr>
      <w:r>
        <w:rPr>
          <w:rStyle w:val="VerbatimChar"/>
        </w:rPr>
        <w:t>dn: ou=people,dc=plm-lab,dc=local</w:t>
      </w:r>
      <w:r>
        <w:rPr/>
        <w:br/>
      </w:r>
      <w:r>
        <w:rPr>
          <w:rStyle w:val="VerbatimChar"/>
        </w:rPr>
        <w:t>objectClass: organizationalUnit</w:t>
      </w:r>
      <w:r>
        <w:rPr/>
        <w:br/>
      </w:r>
      <w:r>
        <w:rPr>
          <w:rStyle w:val="VerbatimChar"/>
        </w:rPr>
        <w:t>ou: people</w:t>
      </w:r>
      <w:r>
        <w:rPr/>
        <w:br/>
        <w:br/>
      </w:r>
      <w:r>
        <w:rPr>
          <w:rStyle w:val="VerbatimChar"/>
        </w:rPr>
        <w:t>dn: ou=groups,dc=plm-lab,dc=local</w:t>
      </w:r>
      <w:r>
        <w:rPr/>
        <w:br/>
      </w:r>
      <w:r>
        <w:rPr>
          <w:rStyle w:val="VerbatimChar"/>
        </w:rPr>
        <w:t>objectClass: organizationalUnit</w:t>
      </w:r>
      <w:r>
        <w:rPr/>
        <w:br/>
      </w:r>
      <w:r>
        <w:rPr>
          <w:rStyle w:val="VerbatimChar"/>
        </w:rPr>
        <w:t>ou: groups</w:t>
      </w:r>
    </w:p>
    <w:p>
      <w:pPr>
        <w:pStyle w:val="FirstParagraph"/>
        <w:rPr/>
      </w:pPr>
      <w:r>
        <w:rPr/>
        <w:t>登録（管理者でバインド。</w:t>
      </w:r>
      <w:r>
        <w:rPr>
          <w:rStyle w:val="VerbatimChar"/>
        </w:rPr>
        <w:t>-W</w:t>
      </w:r>
      <w:r>
        <w:rPr/>
        <w:t xml:space="preserve"> </w:t>
      </w:r>
      <w:r>
        <w:rPr/>
        <w:t>でパスワードを対話入力）：</w:t>
      </w:r>
    </w:p>
    <w:p>
      <w:pPr>
        <w:pStyle w:val="SourceCode"/>
        <w:rPr/>
      </w:pPr>
      <w:r>
        <w:rPr>
          <w:rStyle w:val="ExtensionTok"/>
        </w:rPr>
        <w:t>ldapadd</w:t>
      </w:r>
      <w:r>
        <w:rPr>
          <w:rStyle w:val="NormalTok"/>
        </w:rPr>
        <w:t xml:space="preserve"> </w:t>
      </w:r>
      <w:r>
        <w:rPr>
          <w:rStyle w:val="AttributeTok"/>
        </w:rPr>
        <w:t>-x</w:t>
      </w:r>
      <w:r>
        <w:rPr>
          <w:rStyle w:val="NormalTok"/>
        </w:rPr>
        <w:t xml:space="preserve"> </w:t>
      </w:r>
      <w:r>
        <w:rPr>
          <w:rStyle w:val="AttributeTok"/>
        </w:rPr>
        <w:t>-D</w:t>
      </w:r>
      <w:r>
        <w:rPr>
          <w:rStyle w:val="NormalTok"/>
        </w:rPr>
        <w:t xml:space="preserve"> </w:t>
      </w:r>
      <w:r>
        <w:rPr>
          <w:rStyle w:val="StringTok"/>
        </w:rPr>
        <w:t>"cn=admin,dc=plm-lab,dc=local"</w:t>
      </w:r>
      <w:r>
        <w:rPr>
          <w:rStyle w:val="NormalTok"/>
        </w:rPr>
        <w:t xml:space="preserve"> </w:t>
      </w:r>
      <w:r>
        <w:rPr>
          <w:rStyle w:val="AttributeTok"/>
        </w:rPr>
        <w:t>-W</w:t>
      </w:r>
      <w:r>
        <w:rPr>
          <w:rStyle w:val="NormalTok"/>
        </w:rPr>
        <w:t xml:space="preserve"> </w:t>
      </w:r>
      <w:r>
        <w:rPr>
          <w:rStyle w:val="AttributeTok"/>
        </w:rPr>
        <w:t>-f</w:t>
      </w:r>
      <w:r>
        <w:rPr>
          <w:rStyle w:val="NormalTok"/>
        </w:rPr>
        <w:t xml:space="preserve"> ou.ldif</w:t>
      </w:r>
      <w:bookmarkEnd w:id="34"/>
    </w:p>
    <w:p>
      <w:pPr>
        <w:pStyle w:val="Heading3"/>
        <w:rPr/>
      </w:pPr>
      <w:bookmarkStart w:id="35" w:name="テストユーザーと検索バインドアカウントの作成"/>
      <w:r>
        <w:rPr/>
        <w:t xml:space="preserve">7.4 </w:t>
      </w:r>
      <w:r>
        <w:rPr/>
        <w:t>テストユーザーと検索バインドアカウントの作成</w:t>
      </w:r>
    </w:p>
    <w:p>
      <w:pPr>
        <w:pStyle w:val="FirstParagraph"/>
        <w:rPr/>
      </w:pPr>
      <w:r>
        <w:rPr/>
        <w:t xml:space="preserve">パスワードは平文で書かず、ハッシュを生成して使います。ユーザーごとに実行し、出力の </w:t>
      </w:r>
      <w:r>
        <w:rPr>
          <w:rStyle w:val="VerbatimChar"/>
        </w:rPr>
        <w:t>{SSHA}…</w:t>
      </w:r>
      <w:r>
        <w:rPr/>
        <w:t xml:space="preserve"> </w:t>
      </w:r>
      <w:r>
        <w:rPr/>
        <w:t>を控えます。</w:t>
      </w:r>
    </w:p>
    <w:p>
      <w:pPr>
        <w:pStyle w:val="SourceCode"/>
        <w:rPr/>
      </w:pPr>
      <w:r>
        <w:rPr>
          <w:rStyle w:val="ExtensionTok"/>
        </w:rPr>
        <w:t>slappasswd</w:t>
      </w:r>
      <w:r>
        <w:rPr>
          <w:rStyle w:val="NormalTok"/>
        </w:rPr>
        <w:t xml:space="preserve">        </w:t>
      </w:r>
      <w:r>
        <w:rPr>
          <w:rStyle w:val="CommentTok"/>
        </w:rPr>
        <w:t xml:space="preserve"># </w:t>
      </w:r>
      <w:r>
        <w:rPr>
          <w:rStyle w:val="CommentTok"/>
        </w:rPr>
        <w:t>テストユーザー</w:t>
      </w:r>
      <w:r>
        <w:rPr>
          <w:rStyle w:val="CommentTok"/>
        </w:rPr>
        <w:t>90001</w:t>
      </w:r>
      <w:r>
        <w:rPr>
          <w:rStyle w:val="CommentTok"/>
        </w:rPr>
        <w:t xml:space="preserve">用のパスワードを入力→ </w:t>
      </w:r>
      <w:r>
        <w:rPr>
          <w:rStyle w:val="CommentTok"/>
        </w:rPr>
        <w:t xml:space="preserve">{SSHA}... </w:t>
      </w:r>
      <w:r>
        <w:rPr>
          <w:rStyle w:val="CommentTok"/>
        </w:rPr>
        <w:t>を控える</w:t>
      </w:r>
    </w:p>
    <w:p>
      <w:pPr>
        <w:pStyle w:val="FirstParagraph"/>
        <w:rPr/>
      </w:pPr>
      <w:r>
        <w:rPr>
          <w:rStyle w:val="VerbatimChar"/>
        </w:rPr>
        <w:t>vi users.ldif</w:t>
      </w:r>
      <w:r>
        <w:rPr/>
        <w:t xml:space="preserve"> </w:t>
      </w:r>
      <w:r>
        <w:rPr/>
        <w:t>で以下を作成（</w:t>
      </w:r>
      <w:r>
        <w:rPr>
          <w:rStyle w:val="VerbatimChar"/>
        </w:rPr>
        <w:t>userPassword</w:t>
      </w:r>
      <w:r>
        <w:rPr/>
        <w:t xml:space="preserve"> </w:t>
      </w:r>
      <w:r>
        <w:rPr/>
        <w:t>は上で得た各ハッシュに置換）：</w:t>
      </w:r>
    </w:p>
    <w:p>
      <w:pPr>
        <w:pStyle w:val="SourceCode"/>
        <w:rPr/>
      </w:pPr>
      <w:r>
        <w:rPr>
          <w:rStyle w:val="VerbatimChar"/>
        </w:rPr>
        <w:t>dn: uid=90001,ou=people,dc=plm-lab,dc=local</w:t>
      </w:r>
      <w:r>
        <w:rPr/>
        <w:br/>
      </w:r>
      <w:r>
        <w:rPr>
          <w:rStyle w:val="VerbatimChar"/>
        </w:rPr>
        <w:t>objectClass: inetOrgPerson</w:t>
      </w:r>
      <w:r>
        <w:rPr/>
        <w:br/>
      </w:r>
      <w:r>
        <w:rPr>
          <w:rStyle w:val="VerbatimChar"/>
        </w:rPr>
        <w:t>uid: 90001</w:t>
      </w:r>
      <w:r>
        <w:rPr/>
        <w:br/>
      </w:r>
      <w:r>
        <w:rPr>
          <w:rStyle w:val="VerbatimChar"/>
        </w:rPr>
        <w:t>cn: Test User 90001</w:t>
      </w:r>
      <w:r>
        <w:rPr/>
        <w:br/>
      </w:r>
      <w:r>
        <w:rPr>
          <w:rStyle w:val="VerbatimChar"/>
        </w:rPr>
        <w:t>sn: "90001"</w:t>
      </w:r>
      <w:r>
        <w:rPr/>
        <w:br/>
      </w:r>
      <w:r>
        <w:rPr>
          <w:rStyle w:val="VerbatimChar"/>
        </w:rPr>
        <w:t>userPassword: {SSHA}xxxxxxxxxxxxxxxxxxxxxxxxxxxx</w:t>
      </w:r>
      <w:r>
        <w:rPr/>
        <w:br/>
        <w:br/>
      </w:r>
      <w:r>
        <w:rPr>
          <w:rStyle w:val="VerbatimChar"/>
        </w:rPr>
        <w:t>dn: uid=90002,ou=people,dc=plm-lab,dc=local</w:t>
      </w:r>
      <w:r>
        <w:rPr/>
        <w:br/>
      </w:r>
      <w:r>
        <w:rPr>
          <w:rStyle w:val="VerbatimChar"/>
        </w:rPr>
        <w:t>objectClass: inetOrgPerson</w:t>
      </w:r>
      <w:r>
        <w:rPr/>
        <w:br/>
      </w:r>
      <w:r>
        <w:rPr>
          <w:rStyle w:val="VerbatimChar"/>
        </w:rPr>
        <w:t>uid: 90002</w:t>
      </w:r>
      <w:r>
        <w:rPr/>
        <w:br/>
      </w:r>
      <w:r>
        <w:rPr>
          <w:rStyle w:val="VerbatimChar"/>
        </w:rPr>
        <w:t>cn: Test User 90002</w:t>
      </w:r>
      <w:r>
        <w:rPr/>
        <w:br/>
      </w:r>
      <w:r>
        <w:rPr>
          <w:rStyle w:val="VerbatimChar"/>
        </w:rPr>
        <w:t>sn: "90002"</w:t>
      </w:r>
      <w:r>
        <w:rPr/>
        <w:br/>
      </w:r>
      <w:r>
        <w:rPr>
          <w:rStyle w:val="VerbatimChar"/>
        </w:rPr>
        <w:t>userPassword: {SSHA}yyyyyyyyyyyyyyyyyyyyyyyyyyyy</w:t>
      </w:r>
    </w:p>
    <w:p>
      <w:pPr>
        <w:pStyle w:val="FirstParagraph"/>
        <w:rPr/>
      </w:pPr>
      <w:r>
        <w:rPr>
          <w:rStyle w:val="VerbatimChar"/>
        </w:rPr>
        <w:t>vi binduser.ldif</w:t>
      </w:r>
      <w:r>
        <w:rPr/>
        <w:t xml:space="preserve"> </w:t>
      </w:r>
      <w:r>
        <w:rPr/>
        <w:t>で検索バインドアカウントを作成（</w:t>
      </w:r>
      <w:r>
        <w:rPr>
          <w:rStyle w:val="VerbatimChar"/>
        </w:rPr>
        <w:t>slappasswd</w:t>
      </w:r>
      <w:r>
        <w:rPr/>
        <w:t xml:space="preserve"> </w:t>
      </w:r>
      <w:r>
        <w:rPr/>
        <w:t>で別途ハッシュ生成）：</w:t>
      </w:r>
    </w:p>
    <w:p>
      <w:pPr>
        <w:pStyle w:val="SourceCode"/>
        <w:rPr/>
      </w:pPr>
      <w:r>
        <w:rPr>
          <w:rStyle w:val="VerbatimChar"/>
        </w:rPr>
        <w:t>dn: uid=idp-reader,ou=people,dc=plm-lab,dc=local</w:t>
      </w:r>
      <w:r>
        <w:rPr/>
        <w:br/>
      </w:r>
      <w:r>
        <w:rPr>
          <w:rStyle w:val="VerbatimChar"/>
        </w:rPr>
        <w:t>objectClass: inetOrgPerson</w:t>
      </w:r>
      <w:r>
        <w:rPr/>
        <w:br/>
      </w:r>
      <w:r>
        <w:rPr>
          <w:rStyle w:val="VerbatimChar"/>
        </w:rPr>
        <w:t>uid: idp-reader</w:t>
      </w:r>
      <w:r>
        <w:rPr/>
        <w:br/>
      </w:r>
      <w:r>
        <w:rPr>
          <w:rStyle w:val="VerbatimChar"/>
        </w:rPr>
        <w:t>cn: IdP Reader</w:t>
      </w:r>
      <w:r>
        <w:rPr/>
        <w:br/>
      </w:r>
      <w:r>
        <w:rPr>
          <w:rStyle w:val="VerbatimChar"/>
        </w:rPr>
        <w:t>sn: Reader</w:t>
      </w:r>
      <w:r>
        <w:rPr/>
        <w:br/>
      </w:r>
      <w:r>
        <w:rPr>
          <w:rStyle w:val="VerbatimChar"/>
        </w:rPr>
        <w:t>userPassword: {SSHA}zzzzzzzzzzzzzzzzzzzzzzzzzzzz</w:t>
      </w:r>
    </w:p>
    <w:p>
      <w:pPr>
        <w:pStyle w:val="FirstParagraph"/>
        <w:rPr/>
      </w:pPr>
      <w:r>
        <w:rPr/>
        <w:t>登録：</w:t>
      </w:r>
    </w:p>
    <w:p>
      <w:pPr>
        <w:pStyle w:val="SourceCode"/>
        <w:rPr/>
      </w:pPr>
      <w:r>
        <w:rPr>
          <w:rStyle w:val="ExtensionTok"/>
        </w:rPr>
        <w:t>ldapadd</w:t>
      </w:r>
      <w:r>
        <w:rPr>
          <w:rStyle w:val="NormalTok"/>
        </w:rPr>
        <w:t xml:space="preserve"> </w:t>
      </w:r>
      <w:r>
        <w:rPr>
          <w:rStyle w:val="AttributeTok"/>
        </w:rPr>
        <w:t>-x</w:t>
      </w:r>
      <w:r>
        <w:rPr>
          <w:rStyle w:val="NormalTok"/>
        </w:rPr>
        <w:t xml:space="preserve"> </w:t>
      </w:r>
      <w:r>
        <w:rPr>
          <w:rStyle w:val="AttributeTok"/>
        </w:rPr>
        <w:t>-D</w:t>
      </w:r>
      <w:r>
        <w:rPr>
          <w:rStyle w:val="NormalTok"/>
        </w:rPr>
        <w:t xml:space="preserve"> </w:t>
      </w:r>
      <w:r>
        <w:rPr>
          <w:rStyle w:val="StringTok"/>
        </w:rPr>
        <w:t>"cn=admin,dc=plm-lab,dc=local"</w:t>
      </w:r>
      <w:r>
        <w:rPr>
          <w:rStyle w:val="NormalTok"/>
        </w:rPr>
        <w:t xml:space="preserve"> </w:t>
      </w:r>
      <w:r>
        <w:rPr>
          <w:rStyle w:val="AttributeTok"/>
        </w:rPr>
        <w:t>-W</w:t>
      </w:r>
      <w:r>
        <w:rPr>
          <w:rStyle w:val="NormalTok"/>
        </w:rPr>
        <w:t xml:space="preserve"> </w:t>
      </w:r>
      <w:r>
        <w:rPr>
          <w:rStyle w:val="AttributeTok"/>
        </w:rPr>
        <w:t>-f</w:t>
      </w:r>
      <w:r>
        <w:rPr>
          <w:rStyle w:val="NormalTok"/>
        </w:rPr>
        <w:t xml:space="preserve"> users.ldif</w:t>
      </w:r>
      <w:r>
        <w:rPr/>
        <w:br/>
      </w:r>
      <w:r>
        <w:rPr>
          <w:rStyle w:val="ExtensionTok"/>
        </w:rPr>
        <w:t>ldapadd</w:t>
      </w:r>
      <w:r>
        <w:rPr>
          <w:rStyle w:val="NormalTok"/>
        </w:rPr>
        <w:t xml:space="preserve"> </w:t>
      </w:r>
      <w:r>
        <w:rPr>
          <w:rStyle w:val="AttributeTok"/>
        </w:rPr>
        <w:t>-x</w:t>
      </w:r>
      <w:r>
        <w:rPr>
          <w:rStyle w:val="NormalTok"/>
        </w:rPr>
        <w:t xml:space="preserve"> </w:t>
      </w:r>
      <w:r>
        <w:rPr>
          <w:rStyle w:val="AttributeTok"/>
        </w:rPr>
        <w:t>-D</w:t>
      </w:r>
      <w:r>
        <w:rPr>
          <w:rStyle w:val="NormalTok"/>
        </w:rPr>
        <w:t xml:space="preserve"> </w:t>
      </w:r>
      <w:r>
        <w:rPr>
          <w:rStyle w:val="StringTok"/>
        </w:rPr>
        <w:t>"cn=admin,dc=plm-lab,dc=local"</w:t>
      </w:r>
      <w:r>
        <w:rPr>
          <w:rStyle w:val="NormalTok"/>
        </w:rPr>
        <w:t xml:space="preserve"> </w:t>
      </w:r>
      <w:r>
        <w:rPr>
          <w:rStyle w:val="AttributeTok"/>
        </w:rPr>
        <w:t>-W</w:t>
      </w:r>
      <w:r>
        <w:rPr>
          <w:rStyle w:val="NormalTok"/>
        </w:rPr>
        <w:t xml:space="preserve"> </w:t>
      </w:r>
      <w:r>
        <w:rPr>
          <w:rStyle w:val="AttributeTok"/>
        </w:rPr>
        <w:t>-f</w:t>
      </w:r>
      <w:r>
        <w:rPr>
          <w:rStyle w:val="NormalTok"/>
        </w:rPr>
        <w:t xml:space="preserve"> binduser.ldif</w:t>
      </w:r>
    </w:p>
    <w:p>
      <w:pPr>
        <w:pStyle w:val="BlockText"/>
        <w:rPr/>
      </w:pPr>
      <w:r>
        <w:rPr/>
        <w:t xml:space="preserve">Ubuntu </w:t>
      </w:r>
      <w:r>
        <w:rPr/>
        <w:t xml:space="preserve">の </w:t>
      </w:r>
      <w:r>
        <w:rPr/>
        <w:t xml:space="preserve">slapd </w:t>
      </w:r>
      <w:r>
        <w:rPr/>
        <w:t xml:space="preserve">既定 </w:t>
      </w:r>
      <w:r>
        <w:rPr/>
        <w:t xml:space="preserve">ACL </w:t>
      </w:r>
      <w:r>
        <w:rPr/>
        <w:t>では、認証済みバインドでのユーザー検索が可能です。</w:t>
      </w:r>
      <w:r>
        <w:rPr/>
        <w:t xml:space="preserve">IdP </w:t>
      </w:r>
      <w:r>
        <w:rPr/>
        <w:t>は「</w:t>
      </w:r>
      <w:r>
        <w:rPr/>
        <w:t xml:space="preserve">idp-reader </w:t>
      </w:r>
      <w:r>
        <w:rPr/>
        <w:t>でバインド → 対象ユーザーを検索 → そのユーザー</w:t>
      </w:r>
      <w:r>
        <w:rPr/>
        <w:t>DN</w:t>
      </w:r>
      <w:r>
        <w:rPr/>
        <w:t xml:space="preserve">で再バインドしてパスワード検証」という動作をするため、追加の </w:t>
      </w:r>
      <w:r>
        <w:rPr/>
        <w:t xml:space="preserve">ACL </w:t>
      </w:r>
      <w:r>
        <w:rPr/>
        <w:t>変更は不要です。</w:t>
      </w:r>
      <w:bookmarkEnd w:id="35"/>
    </w:p>
    <w:p>
      <w:pPr>
        <w:pStyle w:val="Heading3"/>
        <w:rPr/>
      </w:pPr>
      <w:r>
        <w:rPr/>
        <w:t xml:space="preserve">7.5 </w:t>
      </w:r>
      <w:r>
        <w:rPr/>
        <w:t>動作確認</w:t>
      </w:r>
    </w:p>
    <w:p>
      <w:pPr>
        <w:pStyle w:val="SourceCode"/>
        <w:rPr/>
      </w:pPr>
      <w:r>
        <w:rPr>
          <w:rStyle w:val="CommentTok"/>
        </w:rPr>
        <w:t xml:space="preserve"># 1) </w:t>
      </w:r>
      <w:r>
        <w:rPr>
          <w:rStyle w:val="CommentTok"/>
        </w:rPr>
        <w:t>管理者でユーザー検索</w:t>
      </w:r>
      <w:r>
        <w:rPr/>
        <w:br/>
      </w:r>
      <w:r>
        <w:rPr>
          <w:rStyle w:val="ExtensionTok"/>
        </w:rPr>
        <w:t>ldapsearch</w:t>
      </w:r>
      <w:r>
        <w:rPr>
          <w:rStyle w:val="NormalTok"/>
        </w:rPr>
        <w:t xml:space="preserve"> </w:t>
      </w:r>
      <w:r>
        <w:rPr>
          <w:rStyle w:val="AttributeTok"/>
        </w:rPr>
        <w:t>-x</w:t>
      </w:r>
      <w:r>
        <w:rPr>
          <w:rStyle w:val="NormalTok"/>
        </w:rPr>
        <w:t xml:space="preserve"> </w:t>
      </w:r>
      <w:r>
        <w:rPr>
          <w:rStyle w:val="AttributeTok"/>
        </w:rPr>
        <w:t>-D</w:t>
      </w:r>
      <w:r>
        <w:rPr>
          <w:rStyle w:val="NormalTok"/>
        </w:rPr>
        <w:t xml:space="preserve"> </w:t>
      </w:r>
      <w:r>
        <w:rPr>
          <w:rStyle w:val="StringTok"/>
        </w:rPr>
        <w:t>"cn=admin,dc=plm-lab,dc=local"</w:t>
      </w:r>
      <w:r>
        <w:rPr>
          <w:rStyle w:val="NormalTok"/>
        </w:rPr>
        <w:t xml:space="preserve"> </w:t>
      </w:r>
      <w:r>
        <w:rPr>
          <w:rStyle w:val="AttributeTok"/>
        </w:rPr>
        <w:t>-W</w:t>
      </w:r>
      <w:r>
        <w:rPr>
          <w:rStyle w:val="NormalTok"/>
        </w:rPr>
        <w:t xml:space="preserve"> </w:t>
      </w:r>
      <w:r>
        <w:rPr>
          <w:rStyle w:val="AttributeTok"/>
        </w:rPr>
        <w:t>-b</w:t>
      </w:r>
      <w:r>
        <w:rPr>
          <w:rStyle w:val="NormalTok"/>
        </w:rPr>
        <w:t xml:space="preserve"> </w:t>
      </w:r>
      <w:r>
        <w:rPr>
          <w:rStyle w:val="StringTok"/>
        </w:rPr>
        <w:t>"ou=people,dc=plm-lab,dc=local"</w:t>
      </w:r>
      <w:r>
        <w:rPr>
          <w:rStyle w:val="NormalTok"/>
        </w:rPr>
        <w:t xml:space="preserve"> </w:t>
      </w:r>
      <w:r>
        <w:rPr>
          <w:rStyle w:val="StringTok"/>
        </w:rPr>
        <w:t>"(uid=90001)"</w:t>
      </w:r>
      <w:r>
        <w:rPr/>
        <w:br/>
        <w:br/>
      </w:r>
      <w:r>
        <w:rPr>
          <w:rStyle w:val="CommentTok"/>
        </w:rPr>
        <w:t xml:space="preserve"># 2) </w:t>
      </w:r>
      <w:r>
        <w:rPr>
          <w:rStyle w:val="CommentTok"/>
        </w:rPr>
        <w:t>テストユーザー自身でバインド（＝認証テスト。</w:t>
      </w:r>
      <w:r>
        <w:rPr>
          <w:rStyle w:val="CommentTok"/>
        </w:rPr>
        <w:t>IdP</w:t>
      </w:r>
      <w:r>
        <w:rPr>
          <w:rStyle w:val="CommentTok"/>
        </w:rPr>
        <w:t>のユーザー認証を模擬）</w:t>
      </w:r>
      <w:r>
        <w:rPr/>
        <w:br/>
      </w:r>
      <w:r>
        <w:rPr>
          <w:rStyle w:val="ExtensionTok"/>
        </w:rPr>
        <w:t>ldapwhoami</w:t>
      </w:r>
      <w:r>
        <w:rPr>
          <w:rStyle w:val="NormalTok"/>
        </w:rPr>
        <w:t xml:space="preserve"> </w:t>
      </w:r>
      <w:r>
        <w:rPr>
          <w:rStyle w:val="AttributeTok"/>
        </w:rPr>
        <w:t>-x</w:t>
      </w:r>
      <w:r>
        <w:rPr>
          <w:rStyle w:val="NormalTok"/>
        </w:rPr>
        <w:t xml:space="preserve"> </w:t>
      </w:r>
      <w:r>
        <w:rPr>
          <w:rStyle w:val="AttributeTok"/>
        </w:rPr>
        <w:t>-D</w:t>
      </w:r>
      <w:r>
        <w:rPr>
          <w:rStyle w:val="NormalTok"/>
        </w:rPr>
        <w:t xml:space="preserve"> </w:t>
      </w:r>
      <w:r>
        <w:rPr>
          <w:rStyle w:val="StringTok"/>
        </w:rPr>
        <w:t>"uid=90001,ou=people,dc=plm-lab,dc=local"</w:t>
      </w:r>
      <w:r>
        <w:rPr>
          <w:rStyle w:val="NormalTok"/>
        </w:rPr>
        <w:t xml:space="preserve"> </w:t>
      </w:r>
      <w:r>
        <w:rPr>
          <w:rStyle w:val="AttributeTok"/>
        </w:rPr>
        <w:t>-W</w:t>
      </w:r>
      <w:r>
        <w:rPr/>
        <w:br/>
        <w:br/>
      </w:r>
      <w:r>
        <w:rPr>
          <w:rStyle w:val="CommentTok"/>
        </w:rPr>
        <w:t xml:space="preserve"># 3) </w:t>
      </w:r>
      <w:r>
        <w:rPr>
          <w:rStyle w:val="CommentTok"/>
        </w:rPr>
        <w:t>検索バインドで対象を引く（＝</w:t>
      </w:r>
      <w:r>
        <w:rPr>
          <w:rStyle w:val="CommentTok"/>
        </w:rPr>
        <w:t>IdP</w:t>
      </w:r>
      <w:r>
        <w:rPr>
          <w:rStyle w:val="CommentTok"/>
        </w:rPr>
        <w:t>の検索を模擬）</w:t>
      </w:r>
      <w:r>
        <w:rPr/>
        <w:br/>
      </w:r>
      <w:r>
        <w:rPr>
          <w:rStyle w:val="ExtensionTok"/>
        </w:rPr>
        <w:t>ldapsearch</w:t>
      </w:r>
      <w:r>
        <w:rPr>
          <w:rStyle w:val="NormalTok"/>
        </w:rPr>
        <w:t xml:space="preserve"> </w:t>
      </w:r>
      <w:r>
        <w:rPr>
          <w:rStyle w:val="AttributeTok"/>
        </w:rPr>
        <w:t>-x</w:t>
      </w:r>
      <w:r>
        <w:rPr>
          <w:rStyle w:val="NormalTok"/>
        </w:rPr>
        <w:t xml:space="preserve"> </w:t>
      </w:r>
      <w:r>
        <w:rPr>
          <w:rStyle w:val="AttributeTok"/>
        </w:rPr>
        <w:t>-D</w:t>
      </w:r>
      <w:r>
        <w:rPr>
          <w:rStyle w:val="NormalTok"/>
        </w:rPr>
        <w:t xml:space="preserve"> </w:t>
      </w:r>
      <w:r>
        <w:rPr>
          <w:rStyle w:val="StringTok"/>
        </w:rPr>
        <w:t>"uid=idp-reader,ou=people,dc=plm-lab,dc=local"</w:t>
      </w:r>
      <w:r>
        <w:rPr>
          <w:rStyle w:val="NormalTok"/>
        </w:rPr>
        <w:t xml:space="preserve"> </w:t>
      </w:r>
      <w:r>
        <w:rPr>
          <w:rStyle w:val="AttributeTok"/>
        </w:rPr>
        <w:t>-W</w:t>
      </w:r>
      <w:r>
        <w:rPr>
          <w:rStyle w:val="NormalTok"/>
        </w:rPr>
        <w:t xml:space="preserve"> </w:t>
      </w:r>
      <w:r>
        <w:rPr>
          <w:rStyle w:val="DataTypeTok"/>
        </w:rPr>
        <w:t>\</w:t>
      </w:r>
      <w:r>
        <w:rPr/>
        <w:br/>
      </w:r>
      <w:r>
        <w:rPr>
          <w:rStyle w:val="NormalTok"/>
        </w:rPr>
        <w:t xml:space="preserve">  </w:t>
      </w:r>
      <w:r>
        <w:rPr>
          <w:rStyle w:val="AttributeTok"/>
        </w:rPr>
        <w:t>-b</w:t>
      </w:r>
      <w:r>
        <w:rPr>
          <w:rStyle w:val="NormalTok"/>
        </w:rPr>
        <w:t xml:space="preserve"> </w:t>
      </w:r>
      <w:r>
        <w:rPr>
          <w:rStyle w:val="StringTok"/>
        </w:rPr>
        <w:t>"ou=people,dc=plm-lab,dc=local"</w:t>
      </w:r>
      <w:r>
        <w:rPr>
          <w:rStyle w:val="NormalTok"/>
        </w:rPr>
        <w:t xml:space="preserve"> </w:t>
      </w:r>
      <w:r>
        <w:rPr>
          <w:rStyle w:val="StringTok"/>
        </w:rPr>
        <w:t>"(uid=90001)"</w:t>
      </w:r>
      <w:r>
        <w:rPr>
          <w:rStyle w:val="NormalTok"/>
        </w:rPr>
        <w:t xml:space="preserve"> uid cn</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slapd </w:t>
            </w:r>
            <w:r>
              <w:rPr>
                <w:rFonts w:ascii="Cambria" w:hAnsi="Cambria" w:cs=""/>
                <w:kern w:val="0"/>
                <w:sz w:val="20"/>
                <w:szCs w:val="20"/>
                <w:lang w:val="ja-JP" w:eastAsia="ja-JP" w:bidi="ar-SA"/>
              </w:rPr>
              <w:t>稼働</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systemctl status slapd</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active (running)</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ベース</w:t>
            </w:r>
            <w:r>
              <w:rPr>
                <w:rFonts w:eastAsia="Noto Sans CJK JP" w:cs=""/>
                <w:kern w:val="0"/>
                <w:sz w:val="20"/>
                <w:szCs w:val="20"/>
                <w:lang w:val="ja-JP" w:eastAsia="ja-JP" w:bidi="ar-SA"/>
              </w:rPr>
              <w:t>DN</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ldapsearch -x -b dc=plm-lab,dc=local -s base</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が成功</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ユーザー検索</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uid=90001</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のエントリが返る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認証（自己バインド）</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ldapwhoami</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Style w:val="VerbatimChar"/>
                <w:rFonts w:eastAsia="Noto Sans CJK JP" w:cs=""/>
                <w:kern w:val="0"/>
                <w:szCs w:val="20"/>
                <w:lang w:val="ja-JP" w:eastAsia="ja-JP" w:bidi="ar-SA"/>
              </w:rPr>
              <w:t>dn:uid=90001,...</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を返す（パスワード一致）</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検索バインド</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idp-reader </w:t>
            </w:r>
            <w:r>
              <w:rPr>
                <w:rFonts w:ascii="Cambria" w:hAnsi="Cambria" w:cs=""/>
                <w:kern w:val="0"/>
                <w:sz w:val="20"/>
                <w:szCs w:val="20"/>
                <w:lang w:val="ja-JP" w:eastAsia="ja-JP" w:bidi="ar-SA"/>
              </w:rPr>
              <w:t xml:space="preserve">で </w:t>
            </w:r>
            <w:r>
              <w:rPr>
                <w:rStyle w:val="VerbatimChar"/>
                <w:rFonts w:eastAsia="Noto Sans CJK JP" w:cs=""/>
                <w:kern w:val="0"/>
                <w:szCs w:val="20"/>
                <w:lang w:val="ja-JP" w:eastAsia="ja-JP" w:bidi="ar-SA"/>
              </w:rPr>
              <w:t>uid=90001</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を取得できる</w:t>
            </w:r>
            <w:bookmarkStart w:id="36" w:name="動作確認"/>
            <w:bookmarkEnd w:id="36"/>
          </w:p>
        </w:tc>
      </w:tr>
    </w:tbl>
    <w:p>
      <w:pPr>
        <w:pStyle w:val="Heading3"/>
        <w:rPr/>
      </w:pPr>
      <w:r>
        <w:rPr/>
        <w:t xml:space="preserve">7.6 </w:t>
      </w:r>
      <w:r>
        <w:rPr/>
        <w:t>フェーズ</w:t>
      </w:r>
      <w:r>
        <w:rPr/>
        <w:t>5</w:t>
      </w:r>
      <w:r>
        <w:rPr/>
        <w:t>（</w:t>
      </w:r>
      <w:r>
        <w:rPr/>
        <w:t>IdP</w:t>
      </w:r>
      <w:r>
        <w:rPr/>
        <w:t>）への引き継ぎ値</w:t>
      </w:r>
    </w:p>
    <w:p>
      <w:pPr>
        <w:pStyle w:val="FirstParagraph"/>
        <w:rPr/>
      </w:pPr>
      <w:r>
        <w:rPr/>
        <w:t>フェーズ</w:t>
      </w:r>
      <w:r>
        <w:rPr/>
        <w:t>5</w:t>
      </w:r>
      <w:r>
        <w:rPr/>
        <w:t xml:space="preserve">で </w:t>
      </w:r>
      <w:r>
        <w:rPr/>
        <w:t xml:space="preserve">IdP </w:t>
      </w:r>
      <w:r>
        <w:rPr/>
        <w:t xml:space="preserve">の </w:t>
      </w:r>
      <w:r>
        <w:rPr/>
        <w:t xml:space="preserve">LDAP </w:t>
      </w:r>
      <w:r>
        <w:rPr/>
        <w:t>コネクタに設定する値です。</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395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値</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LDAP URL</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ldap://localhost:389</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ユーザー検索ベース</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ou=people,dc=plm-lab,dc=local</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検索バインド</w:t>
            </w:r>
            <w:r>
              <w:rPr>
                <w:rFonts w:eastAsia="Noto Sans CJK JP" w:cs=""/>
                <w:kern w:val="0"/>
                <w:sz w:val="20"/>
                <w:szCs w:val="20"/>
                <w:lang w:val="ja-JP" w:eastAsia="ja-JP" w:bidi="ar-SA"/>
              </w:rPr>
              <w:t>DN</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uid=idp-reader,ou=people,dc=plm-lab,dc=local</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ユーザー検索フィルタ</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(uid=$resolvedUsername)</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NameID </w:t>
            </w:r>
            <w:r>
              <w:rPr>
                <w:rFonts w:ascii="Cambria" w:hAnsi="Cambria" w:cs=""/>
                <w:kern w:val="0"/>
                <w:sz w:val="20"/>
                <w:szCs w:val="20"/>
                <w:lang w:val="ja-JP" w:eastAsia="ja-JP" w:bidi="ar-SA"/>
              </w:rPr>
              <w:t>に載せる属性</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w:t>
            </w:r>
            <w:r>
              <w:rPr>
                <w:rFonts w:ascii="Cambria" w:hAnsi="Cambria" w:cs=""/>
                <w:kern w:val="0"/>
                <w:sz w:val="20"/>
                <w:szCs w:val="20"/>
                <w:lang w:val="ja-JP" w:eastAsia="ja-JP" w:bidi="ar-SA"/>
              </w:rPr>
              <w:t>（＝個人番号）</w:t>
            </w:r>
          </w:p>
        </w:tc>
      </w:tr>
    </w:tbl>
    <w:p>
      <w:pPr>
        <w:pStyle w:val="Normal"/>
        <w:rPr/>
      </w:pPr>
      <w:bookmarkStart w:id="37" w:name="フェーズ3openldapユーザーディレクトリ"/>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
    </w:p>
    <w:p>
      <w:pPr>
        <w:pStyle w:val="Heading2"/>
        <w:rPr/>
      </w:pPr>
      <w:bookmarkStart w:id="38" w:name="フェーズ4openjdk-17-apache-tomcat-10.1"/>
      <w:r>
        <w:rPr/>
        <w:t xml:space="preserve">8. </w:t>
      </w:r>
      <w:r>
        <w:rPr/>
        <w:t>フェーズ</w:t>
      </w:r>
      <w:r>
        <w:rPr/>
        <w:t>4</w:t>
      </w:r>
      <w:r>
        <w:rPr/>
        <w:t>：</w:t>
      </w:r>
      <w:r>
        <w:rPr/>
        <w:t xml:space="preserve">OpenJDK 17 </w:t>
      </w:r>
      <w:r>
        <w:rPr/>
        <w:t xml:space="preserve">＋ </w:t>
      </w:r>
      <w:r>
        <w:rPr/>
        <w:t>Apache Tomcat 10.1</w:t>
      </w:r>
    </w:p>
    <w:p>
      <w:pPr>
        <w:pStyle w:val="FirstParagraph"/>
        <w:rPr/>
      </w:pPr>
      <w:r>
        <w:rPr>
          <w:b/>
          <w:bCs/>
        </w:rPr>
        <w:t>目的</w:t>
      </w:r>
      <w:r>
        <w:rPr/>
        <w:t>：</w:t>
      </w:r>
      <w:r>
        <w:rPr/>
        <w:t xml:space="preserve">Shibboleth IdP 5 </w:t>
      </w:r>
      <w:r>
        <w:rPr/>
        <w:t xml:space="preserve">を動かす土台となる </w:t>
      </w:r>
      <w:r>
        <w:rPr/>
        <w:t xml:space="preserve">Java 17 </w:t>
      </w:r>
      <w:r>
        <w:rPr/>
        <w:t xml:space="preserve">と </w:t>
      </w:r>
      <w:r>
        <w:rPr/>
        <w:t xml:space="preserve">Servlet </w:t>
      </w:r>
      <w:r>
        <w:rPr/>
        <w:t xml:space="preserve">コンテナ </w:t>
      </w:r>
      <w:r>
        <w:rPr/>
        <w:t xml:space="preserve">Tomcat 10.1 </w:t>
      </w:r>
      <w:r>
        <w:rPr/>
        <w:t>を用意する。</w:t>
      </w:r>
      <w:r>
        <w:rPr/>
        <w:t xml:space="preserve">IdP 5 </w:t>
      </w:r>
      <w:r>
        <w:rPr/>
        <w:t xml:space="preserve">は </w:t>
      </w:r>
      <w:r>
        <w:rPr>
          <w:b/>
          <w:bCs/>
        </w:rPr>
        <w:t>Java 17</w:t>
      </w:r>
      <w:r>
        <w:rPr/>
        <w:t xml:space="preserve"> </w:t>
      </w:r>
      <w:r>
        <w:rPr/>
        <w:t xml:space="preserve">と </w:t>
      </w:r>
      <w:r>
        <w:rPr>
          <w:b/>
          <w:bCs/>
        </w:rPr>
        <w:t>Tomcat 10.1</w:t>
      </w:r>
      <w:r>
        <w:rPr>
          <w:b/>
          <w:bCs/>
        </w:rPr>
        <w:t>（</w:t>
      </w:r>
      <w:r>
        <w:rPr>
          <w:b/>
          <w:bCs/>
        </w:rPr>
        <w:t xml:space="preserve">Jakarta </w:t>
      </w:r>
      <w:r>
        <w:rPr>
          <w:b/>
          <w:bCs/>
        </w:rPr>
        <w:t>名前空間）</w:t>
      </w:r>
      <w:r>
        <w:rPr/>
        <w:t xml:space="preserve"> を要件とするため、バージョンを厳密に合わせる（</w:t>
      </w:r>
      <w:r>
        <w:rPr/>
        <w:t xml:space="preserve">Tomcat 9 </w:t>
      </w:r>
      <w:r>
        <w:rPr/>
        <w:t>系・</w:t>
      </w:r>
      <w:r>
        <w:rPr/>
        <w:t xml:space="preserve">11 </w:t>
      </w:r>
      <w:r>
        <w:rPr/>
        <w:t>系は不可）。</w:t>
      </w:r>
    </w:p>
    <w:p>
      <w:pPr>
        <w:pStyle w:val="Heading3"/>
        <w:rPr/>
      </w:pPr>
      <w:bookmarkStart w:id="39" w:name="openjdk-17-の導入"/>
      <w:r>
        <w:rPr/>
        <w:t xml:space="preserve">8.1 OpenJDK 17 </w:t>
      </w:r>
      <w:r>
        <w:rPr/>
        <w:t>の導入</w:t>
      </w:r>
    </w:p>
    <w:p>
      <w:pPr>
        <w:pStyle w:val="SourceCode"/>
        <w:rPr/>
      </w:pPr>
      <w:r>
        <w:rPr>
          <w:rStyle w:val="FunctionTok"/>
        </w:rPr>
        <w:t>sudo</w:t>
      </w:r>
      <w:r>
        <w:rPr>
          <w:rStyle w:val="NormalTok"/>
        </w:rPr>
        <w:t xml:space="preserve"> apt </w:t>
      </w:r>
      <w:r>
        <w:rPr>
          <w:rStyle w:val="AttributeTok"/>
        </w:rPr>
        <w:t>-y</w:t>
      </w:r>
      <w:r>
        <w:rPr>
          <w:rStyle w:val="NormalTok"/>
        </w:rPr>
        <w:t xml:space="preserve"> install openjdk-17-jdk</w:t>
      </w:r>
      <w:r>
        <w:rPr/>
        <w:br/>
      </w:r>
      <w:r>
        <w:rPr>
          <w:rStyle w:val="ExtensionTok"/>
        </w:rPr>
        <w:t>java</w:t>
      </w:r>
      <w:r>
        <w:rPr>
          <w:rStyle w:val="NormalTok"/>
        </w:rPr>
        <w:t xml:space="preserve"> </w:t>
      </w:r>
      <w:r>
        <w:rPr>
          <w:rStyle w:val="AttributeTok"/>
        </w:rPr>
        <w:t>-version</w:t>
      </w:r>
      <w:r>
        <w:rPr>
          <w:rStyle w:val="NormalTok"/>
        </w:rPr>
        <w:t xml:space="preserve">        </w:t>
      </w:r>
      <w:r>
        <w:rPr>
          <w:rStyle w:val="CommentTok"/>
        </w:rPr>
        <w:t xml:space="preserve"># "17.x" </w:t>
      </w:r>
      <w:r>
        <w:rPr>
          <w:rStyle w:val="CommentTok"/>
        </w:rPr>
        <w:t>系であることを確認</w:t>
      </w:r>
      <w:r>
        <w:rPr/>
        <w:br/>
      </w:r>
      <w:r>
        <w:rPr>
          <w:rStyle w:val="FunctionTok"/>
        </w:rPr>
        <w:t>readlink</w:t>
      </w:r>
      <w:r>
        <w:rPr>
          <w:rStyle w:val="NormalTok"/>
        </w:rPr>
        <w:t xml:space="preserve"> </w:t>
      </w:r>
      <w:r>
        <w:rPr>
          <w:rStyle w:val="AttributeTok"/>
        </w:rPr>
        <w:t>-f</w:t>
      </w:r>
      <w:r>
        <w:rPr>
          <w:rStyle w:val="NormalTok"/>
        </w:rPr>
        <w:t xml:space="preserve"> </w:t>
      </w:r>
      <w:r>
        <w:rPr>
          <w:rStyle w:val="VariableTok"/>
        </w:rPr>
        <w:t>$(</w:t>
      </w:r>
      <w:r>
        <w:rPr>
          <w:rStyle w:val="FunctionTok"/>
        </w:rPr>
        <w:t>which</w:t>
      </w:r>
      <w:r>
        <w:rPr>
          <w:rStyle w:val="NormalTok"/>
        </w:rPr>
        <w:t xml:space="preserve"> java</w:t>
      </w:r>
      <w:r>
        <w:rPr>
          <w:rStyle w:val="VariableTok"/>
        </w:rPr>
        <w:t>)</w:t>
      </w:r>
      <w:r>
        <w:rPr>
          <w:rStyle w:val="NormalTok"/>
        </w:rPr>
        <w:t xml:space="preserve">   </w:t>
      </w:r>
      <w:r>
        <w:rPr>
          <w:rStyle w:val="CommentTok"/>
        </w:rPr>
        <w:t xml:space="preserve"># JAVA_HOME </w:t>
      </w:r>
      <w:r>
        <w:rPr>
          <w:rStyle w:val="CommentTok"/>
        </w:rPr>
        <w:t>の確認用（例</w:t>
      </w:r>
      <w:r>
        <w:rPr>
          <w:rStyle w:val="CommentTok"/>
        </w:rPr>
        <w:t>: /usr/lib/jvm/java-17-openjdk-amd64/bin/java</w:t>
      </w:r>
      <w:r>
        <w:rPr>
          <w:rStyle w:val="CommentTok"/>
        </w:rPr>
        <w:t>）</w:t>
      </w:r>
    </w:p>
    <w:p>
      <w:pPr>
        <w:pStyle w:val="BlockText"/>
        <w:rPr/>
      </w:pPr>
      <w:r>
        <w:rPr>
          <w:rStyle w:val="VerbatimChar"/>
        </w:rPr>
        <w:t>JAVA_HOME</w:t>
      </w:r>
      <w:r>
        <w:rPr/>
        <w:t xml:space="preserve"> </w:t>
      </w:r>
      <w:r>
        <w:rPr/>
        <w:t xml:space="preserve">は上記 </w:t>
      </w:r>
      <w:r>
        <w:rPr>
          <w:rStyle w:val="VerbatimChar"/>
        </w:rPr>
        <w:t>readlink</w:t>
      </w:r>
      <w:r>
        <w:rPr/>
        <w:t xml:space="preserve"> </w:t>
      </w:r>
      <w:r>
        <w:rPr/>
        <w:t xml:space="preserve">の </w:t>
      </w:r>
      <w:r>
        <w:rPr>
          <w:rStyle w:val="VerbatimChar"/>
        </w:rPr>
        <w:t>bin/java</w:t>
      </w:r>
      <w:r>
        <w:rPr/>
        <w:t xml:space="preserve"> </w:t>
      </w:r>
      <w:r>
        <w:rPr/>
        <w:t xml:space="preserve">を除いたディレクトリ（例 </w:t>
      </w:r>
      <w:r>
        <w:rPr>
          <w:rStyle w:val="VerbatimChar"/>
        </w:rPr>
        <w:t>/usr/lib/jvm/java-17-openjdk-amd64</w:t>
      </w:r>
      <w:r>
        <w:rPr/>
        <w:t>）。</w:t>
      </w:r>
      <w:r>
        <w:rPr/>
        <w:t xml:space="preserve">8.3 </w:t>
      </w:r>
      <w:r>
        <w:rPr/>
        <w:t>のサービス定義で使います。</w:t>
      </w:r>
      <w:bookmarkEnd w:id="39"/>
    </w:p>
    <w:p>
      <w:pPr>
        <w:pStyle w:val="Heading3"/>
        <w:rPr/>
      </w:pPr>
      <w:bookmarkStart w:id="40" w:name="tomcat-10.1-の手動インストール"/>
      <w:r>
        <w:rPr/>
        <w:t xml:space="preserve">8.2 Tomcat 10.1 </w:t>
      </w:r>
      <w:r>
        <w:rPr/>
        <w:t>の手動インストール</w:t>
      </w:r>
    </w:p>
    <w:p>
      <w:pPr>
        <w:pStyle w:val="FirstParagraph"/>
        <w:rPr/>
      </w:pPr>
      <w:r>
        <w:rPr/>
        <w:t>「できる限り手作業」の方針に沿い、</w:t>
      </w:r>
      <w:r>
        <w:rPr/>
        <w:t xml:space="preserve">tarball </w:t>
      </w:r>
      <w:r>
        <w:rPr/>
        <w:t xml:space="preserve">から導入します。バージョンは本書執筆時点の最新 </w:t>
      </w:r>
      <w:r>
        <w:rPr/>
        <w:t>10.1.x</w:t>
      </w:r>
      <w:r>
        <w:rPr/>
        <w:t>（例</w:t>
      </w:r>
      <w:r>
        <w:rPr/>
        <w:t xml:space="preserve">: </w:t>
      </w:r>
      <w:r>
        <w:rPr>
          <w:b/>
          <w:bCs/>
        </w:rPr>
        <w:t>10.1.56</w:t>
      </w:r>
      <w:r>
        <w:rPr/>
        <w:t xml:space="preserve">）。最新の </w:t>
      </w:r>
      <w:r>
        <w:rPr/>
        <w:t xml:space="preserve">10.1.x </w:t>
      </w:r>
      <w:r>
        <w:rPr/>
        <w:t xml:space="preserve">は </w:t>
      </w:r>
      <w:r>
        <w:rPr/>
        <w:t xml:space="preserve">Tomcat 10.1 </w:t>
      </w:r>
      <w:r>
        <w:rPr/>
        <w:t>のダウンロードページで確認してください（オフライン環境では付録</w:t>
      </w:r>
      <w:r>
        <w:rPr/>
        <w:t>E</w:t>
      </w:r>
      <w:r>
        <w:rPr/>
        <w:t xml:space="preserve">の方針で </w:t>
      </w:r>
      <w:r>
        <w:rPr/>
        <w:t xml:space="preserve">tarball </w:t>
      </w:r>
      <w:r>
        <w:rPr/>
        <w:t>を持ち込む）。</w:t>
      </w:r>
    </w:p>
    <w:p>
      <w:pPr>
        <w:pStyle w:val="BodyText"/>
        <w:rPr/>
      </w:pPr>
      <w:r>
        <w:rPr/>
        <w:t>サービス用ユーザーと配置先を作成：</w:t>
      </w:r>
    </w:p>
    <w:p>
      <w:pPr>
        <w:pStyle w:val="SourceCode"/>
        <w:rPr/>
      </w:pPr>
      <w:r>
        <w:rPr>
          <w:rStyle w:val="FunctionTok"/>
        </w:rPr>
        <w:t>sudo</w:t>
      </w:r>
      <w:r>
        <w:rPr>
          <w:rStyle w:val="NormalTok"/>
        </w:rPr>
        <w:t xml:space="preserve"> useradd </w:t>
      </w:r>
      <w:r>
        <w:rPr>
          <w:rStyle w:val="AttributeTok"/>
        </w:rPr>
        <w:t>-r</w:t>
      </w:r>
      <w:r>
        <w:rPr>
          <w:rStyle w:val="NormalTok"/>
        </w:rPr>
        <w:t xml:space="preserve"> </w:t>
      </w:r>
      <w:r>
        <w:rPr>
          <w:rStyle w:val="AttributeTok"/>
        </w:rPr>
        <w:t>-m</w:t>
      </w:r>
      <w:r>
        <w:rPr>
          <w:rStyle w:val="NormalTok"/>
        </w:rPr>
        <w:t xml:space="preserve"> </w:t>
      </w:r>
      <w:r>
        <w:rPr>
          <w:rStyle w:val="AttributeTok"/>
        </w:rPr>
        <w:t>-U</w:t>
      </w:r>
      <w:r>
        <w:rPr>
          <w:rStyle w:val="NormalTok"/>
        </w:rPr>
        <w:t xml:space="preserve"> </w:t>
      </w:r>
      <w:r>
        <w:rPr>
          <w:rStyle w:val="AttributeTok"/>
        </w:rPr>
        <w:t>-d</w:t>
      </w:r>
      <w:r>
        <w:rPr>
          <w:rStyle w:val="NormalTok"/>
        </w:rPr>
        <w:t xml:space="preserve"> /opt/tomcat </w:t>
      </w:r>
      <w:r>
        <w:rPr>
          <w:rStyle w:val="AttributeTok"/>
        </w:rPr>
        <w:t>-s</w:t>
      </w:r>
      <w:r>
        <w:rPr>
          <w:rStyle w:val="NormalTok"/>
        </w:rPr>
        <w:t xml:space="preserve"> /usr/sbin/nologin tomcat</w:t>
      </w:r>
    </w:p>
    <w:p>
      <w:pPr>
        <w:pStyle w:val="FirstParagraph"/>
        <w:rPr/>
      </w:pPr>
      <w:r>
        <w:rPr/>
        <w:t>取得・展開・権限設定（</w:t>
      </w:r>
      <w:r>
        <w:rPr>
          <w:rStyle w:val="VerbatimChar"/>
        </w:rPr>
        <w:t>VER</w:t>
      </w:r>
      <w:r>
        <w:rPr/>
        <w:t xml:space="preserve"> </w:t>
      </w:r>
      <w:r>
        <w:rPr/>
        <w:t xml:space="preserve">を最新 </w:t>
      </w:r>
      <w:r>
        <w:rPr/>
        <w:t xml:space="preserve">10.1.x </w:t>
      </w:r>
      <w:r>
        <w:rPr/>
        <w:t>に置換）：</w:t>
      </w:r>
    </w:p>
    <w:p>
      <w:pPr>
        <w:pStyle w:val="SourceCode"/>
        <w:rPr/>
      </w:pPr>
      <w:r>
        <w:rPr>
          <w:rStyle w:val="BuiltInTok"/>
        </w:rPr>
        <w:t>cd</w:t>
      </w:r>
      <w:r>
        <w:rPr>
          <w:rStyle w:val="NormalTok"/>
        </w:rPr>
        <w:t xml:space="preserve"> /tmp</w:t>
      </w:r>
      <w:r>
        <w:rPr/>
        <w:br/>
      </w:r>
      <w:r>
        <w:rPr>
          <w:rStyle w:val="VariableTok"/>
        </w:rPr>
        <w:t>VER</w:t>
      </w:r>
      <w:r>
        <w:rPr>
          <w:rStyle w:val="OperatorTok"/>
        </w:rPr>
        <w:t>=</w:t>
      </w:r>
      <w:r>
        <w:rPr>
          <w:rStyle w:val="NormalTok"/>
        </w:rPr>
        <w:t>10.1.56</w:t>
      </w:r>
      <w:r>
        <w:rPr/>
        <w:br/>
      </w:r>
      <w:r>
        <w:rPr>
          <w:rStyle w:val="FunctionTok"/>
        </w:rPr>
        <w:t>wget</w:t>
      </w:r>
      <w:r>
        <w:rPr>
          <w:rStyle w:val="NormalTok"/>
        </w:rPr>
        <w:t xml:space="preserve"> https://dlcdn.apache.org/tomcat/tomcat-10/v</w:t>
      </w:r>
      <w:r>
        <w:rPr>
          <w:rStyle w:val="VariableTok"/>
        </w:rPr>
        <w:t>${VER}</w:t>
      </w:r>
      <w:r>
        <w:rPr>
          <w:rStyle w:val="NormalTok"/>
        </w:rPr>
        <w:t>/bin/apache-tomcat-</w:t>
      </w:r>
      <w:r>
        <w:rPr>
          <w:rStyle w:val="VariableTok"/>
        </w:rPr>
        <w:t>${VER}</w:t>
      </w:r>
      <w:r>
        <w:rPr>
          <w:rStyle w:val="NormalTok"/>
        </w:rPr>
        <w:t>.tar.gz</w:t>
      </w:r>
      <w:r>
        <w:rPr/>
        <w:br/>
      </w:r>
      <w:r>
        <w:rPr>
          <w:rStyle w:val="FunctionTok"/>
        </w:rPr>
        <w:t>sudo</w:t>
      </w:r>
      <w:r>
        <w:rPr>
          <w:rStyle w:val="NormalTok"/>
        </w:rPr>
        <w:t xml:space="preserve"> tar xzf apache-tomcat-</w:t>
      </w:r>
      <w:r>
        <w:rPr>
          <w:rStyle w:val="VariableTok"/>
        </w:rPr>
        <w:t>${VER}</w:t>
      </w:r>
      <w:r>
        <w:rPr>
          <w:rStyle w:val="NormalTok"/>
        </w:rPr>
        <w:t xml:space="preserve">.tar.gz </w:t>
      </w:r>
      <w:r>
        <w:rPr>
          <w:rStyle w:val="AttributeTok"/>
        </w:rPr>
        <w:t>-C</w:t>
      </w:r>
      <w:r>
        <w:rPr>
          <w:rStyle w:val="NormalTok"/>
        </w:rPr>
        <w:t xml:space="preserve"> /opt/tomcat </w:t>
      </w:r>
      <w:r>
        <w:rPr>
          <w:rStyle w:val="AttributeTok"/>
        </w:rPr>
        <w:t>--strip-components</w:t>
      </w:r>
      <w:r>
        <w:rPr>
          <w:rStyle w:val="OperatorTok"/>
        </w:rPr>
        <w:t>=</w:t>
      </w:r>
      <w:r>
        <w:rPr>
          <w:rStyle w:val="NormalTok"/>
        </w:rPr>
        <w:t>1</w:t>
      </w:r>
      <w:r>
        <w:rPr/>
        <w:br/>
      </w:r>
      <w:r>
        <w:rPr>
          <w:rStyle w:val="FunctionTok"/>
        </w:rPr>
        <w:t>sudo</w:t>
      </w:r>
      <w:r>
        <w:rPr>
          <w:rStyle w:val="NormalTok"/>
        </w:rPr>
        <w:t xml:space="preserve"> chown </w:t>
      </w:r>
      <w:r>
        <w:rPr>
          <w:rStyle w:val="AttributeTok"/>
        </w:rPr>
        <w:t>-R</w:t>
      </w:r>
      <w:r>
        <w:rPr>
          <w:rStyle w:val="NormalTok"/>
        </w:rPr>
        <w:t xml:space="preserve"> tomcat: /opt/tomcat</w:t>
      </w:r>
      <w:r>
        <w:rPr/>
        <w:br/>
      </w:r>
      <w:r>
        <w:rPr>
          <w:rStyle w:val="CommentTok"/>
        </w:rPr>
        <w:t xml:space="preserve"># </w:t>
      </w:r>
      <w:r>
        <w:rPr>
          <w:rStyle w:val="CommentTok"/>
        </w:rPr>
        <w:t>展開結果の確認（グロブを使わずディレクトリを見る）</w:t>
      </w:r>
      <w:r>
        <w:rPr/>
        <w:br/>
      </w:r>
      <w:r>
        <w:rPr>
          <w:rStyle w:val="FunctionTok"/>
        </w:rPr>
        <w:t>sudo</w:t>
      </w:r>
      <w:r>
        <w:rPr>
          <w:rStyle w:val="NormalTok"/>
        </w:rPr>
        <w:t xml:space="preserve"> ls /opt/tomcat/bin</w:t>
      </w:r>
      <w:r>
        <w:rPr/>
        <w:br/>
      </w:r>
      <w:r>
        <w:rPr>
          <w:rStyle w:val="CommentTok"/>
        </w:rPr>
        <w:t xml:space="preserve"># </w:t>
      </w:r>
      <w:r>
        <w:rPr>
          <w:rStyle w:val="CommentTok"/>
        </w:rPr>
        <w:t xml:space="preserve">実行権付与（グロブ </w:t>
      </w:r>
      <w:r>
        <w:rPr>
          <w:rStyle w:val="CommentTok"/>
        </w:rPr>
        <w:t xml:space="preserve">*.sh </w:t>
      </w:r>
      <w:r>
        <w:rPr>
          <w:rStyle w:val="CommentTok"/>
        </w:rPr>
        <w:t xml:space="preserve">は </w:t>
      </w:r>
      <w:r>
        <w:rPr>
          <w:rStyle w:val="CommentTok"/>
        </w:rPr>
        <w:t xml:space="preserve">root </w:t>
      </w:r>
      <w:r>
        <w:rPr>
          <w:rStyle w:val="CommentTok"/>
        </w:rPr>
        <w:t xml:space="preserve">のシェルで展開させるため </w:t>
      </w:r>
      <w:r>
        <w:rPr>
          <w:rStyle w:val="CommentTok"/>
        </w:rPr>
        <w:t xml:space="preserve">sudo bash -c </w:t>
      </w:r>
      <w:r>
        <w:rPr>
          <w:rStyle w:val="CommentTok"/>
        </w:rPr>
        <w:t>でくくる）</w:t>
      </w:r>
      <w:r>
        <w:rPr/>
        <w:br/>
      </w:r>
      <w:r>
        <w:rPr>
          <w:rStyle w:val="FunctionTok"/>
        </w:rPr>
        <w:t>sudo</w:t>
      </w:r>
      <w:r>
        <w:rPr>
          <w:rStyle w:val="NormalTok"/>
        </w:rPr>
        <w:t xml:space="preserve"> bash </w:t>
      </w:r>
      <w:r>
        <w:rPr>
          <w:rStyle w:val="AttributeTok"/>
        </w:rPr>
        <w:t>-c</w:t>
      </w:r>
      <w:r>
        <w:rPr>
          <w:rStyle w:val="NormalTok"/>
        </w:rPr>
        <w:t xml:space="preserve"> </w:t>
      </w:r>
      <w:r>
        <w:rPr>
          <w:rStyle w:val="StringTok"/>
        </w:rPr>
        <w:t>'chmod +x /opt/tomcat/bin/*.sh'</w:t>
      </w:r>
    </w:p>
    <w:p>
      <w:pPr>
        <w:pStyle w:val="BlockText"/>
        <w:rPr/>
      </w:pPr>
      <w:r>
        <w:rPr>
          <w:b/>
          <w:bCs/>
        </w:rPr>
        <w:t>注記（正常な挙動）</w:t>
      </w:r>
      <w:r>
        <w:rPr/>
        <w:t>：</w:t>
      </w:r>
      <w:r>
        <w:rPr>
          <w:rStyle w:val="VerbatimChar"/>
        </w:rPr>
        <w:t>sudo chown</w:t>
      </w:r>
      <w:r>
        <w:rPr/>
        <w:t xml:space="preserve"> </w:t>
      </w:r>
      <w:r>
        <w:rPr/>
        <w:t xml:space="preserve">後は </w:t>
      </w:r>
      <w:r>
        <w:rPr>
          <w:rStyle w:val="VerbatimChar"/>
        </w:rPr>
        <w:t>/opt/tomcat</w:t>
      </w:r>
      <w:r>
        <w:rPr/>
        <w:t xml:space="preserve"> </w:t>
      </w:r>
      <w:r>
        <w:rPr/>
        <w:t xml:space="preserve">が </w:t>
      </w:r>
      <w:r>
        <w:rPr/>
        <w:t xml:space="preserve">tomcat </w:t>
      </w:r>
      <w:r>
        <w:rPr/>
        <w:t>所有（</w:t>
      </w:r>
      <w:r>
        <w:rPr>
          <w:rStyle w:val="VerbatimChar"/>
        </w:rPr>
        <w:t>drwxr-x---</w:t>
      </w:r>
      <w:r>
        <w:rPr/>
        <w:t xml:space="preserve">）になるため、一般ユーザーからの </w:t>
      </w:r>
      <w:r>
        <w:rPr>
          <w:rStyle w:val="VerbatimChar"/>
        </w:rPr>
        <w:t>ls /opt/tomcat</w:t>
      </w:r>
      <w:r>
        <w:rPr/>
        <w:t xml:space="preserve"> </w:t>
      </w:r>
      <w:r>
        <w:rPr/>
        <w:t xml:space="preserve">は </w:t>
      </w:r>
      <w:r>
        <w:rPr>
          <w:rStyle w:val="VerbatimChar"/>
        </w:rPr>
        <w:t>Permission denied</w:t>
      </w:r>
      <w:r>
        <w:rPr/>
        <w:t xml:space="preserve"> </w:t>
      </w:r>
      <w:r>
        <w:rPr/>
        <w:t xml:space="preserve">になります。これは正常で、中身を見るときは </w:t>
      </w:r>
      <w:r>
        <w:rPr>
          <w:rStyle w:val="VerbatimChar"/>
        </w:rPr>
        <w:t>sudo ls -l /opt/tomcat</w:t>
      </w:r>
      <w:r>
        <w:rPr/>
        <w:t xml:space="preserve"> </w:t>
      </w:r>
      <w:r>
        <w:rPr/>
        <w:t xml:space="preserve">を使います。また </w:t>
      </w:r>
      <w:r>
        <w:rPr>
          <w:rStyle w:val="VerbatimChar"/>
        </w:rPr>
        <w:t>sudo chmod +x /opt/tomcat/bin/*.sh</w:t>
      </w:r>
      <w:r>
        <w:rPr/>
        <w:t xml:space="preserve"> </w:t>
      </w:r>
      <w:r>
        <w:rPr/>
        <w:t>と直接書くと、</w:t>
      </w:r>
      <w:r>
        <w:rPr>
          <w:rStyle w:val="VerbatimChar"/>
        </w:rPr>
        <w:t>*.sh</w:t>
      </w:r>
      <w:r>
        <w:rPr/>
        <w:t xml:space="preserve"> </w:t>
      </w:r>
      <w:r>
        <w:rPr/>
        <w:t>の展開を行うのは非</w:t>
      </w:r>
      <w:r>
        <w:rPr/>
        <w:t>root</w:t>
      </w:r>
      <w:r>
        <w:rPr/>
        <w:t xml:space="preserve">のログインシェルのため一致せず </w:t>
      </w:r>
      <w:r>
        <w:rPr>
          <w:rStyle w:val="VerbatimChar"/>
        </w:rPr>
        <w:t>No such file</w:t>
      </w:r>
      <w:r>
        <w:rPr/>
        <w:t xml:space="preserve"> </w:t>
      </w:r>
      <w:r>
        <w:rPr/>
        <w:t xml:space="preserve">になります。上記のように </w:t>
      </w:r>
      <w:r>
        <w:rPr>
          <w:rStyle w:val="VerbatimChar"/>
        </w:rPr>
        <w:t>sudo bash -c '...'</w:t>
      </w:r>
      <w:r>
        <w:rPr/>
        <w:t xml:space="preserve"> </w:t>
      </w:r>
      <w:r>
        <w:rPr/>
        <w:t xml:space="preserve">でくくると </w:t>
      </w:r>
      <w:r>
        <w:rPr/>
        <w:t xml:space="preserve">root </w:t>
      </w:r>
      <w:r>
        <w:rPr/>
        <w:t>がグロブ展開するため正しく効きます。</w:t>
      </w:r>
    </w:p>
    <w:p>
      <w:pPr>
        <w:pStyle w:val="BlockText"/>
        <w:rPr/>
      </w:pPr>
      <w:r>
        <w:rPr/>
        <w:t xml:space="preserve">学習用途では、既定同梱の </w:t>
      </w:r>
      <w:r>
        <w:rPr>
          <w:rStyle w:val="VerbatimChar"/>
        </w:rPr>
        <w:t>docs</w:t>
      </w:r>
      <w:r>
        <w:rPr/>
        <w:t>／</w:t>
      </w:r>
      <w:r>
        <w:rPr>
          <w:rStyle w:val="VerbatimChar"/>
        </w:rPr>
        <w:t>examples</w:t>
      </w:r>
      <w:r>
        <w:rPr/>
        <w:t>／</w:t>
      </w:r>
      <w:r>
        <w:rPr>
          <w:rStyle w:val="VerbatimChar"/>
        </w:rPr>
        <w:t>manager</w:t>
      </w:r>
      <w:r>
        <w:rPr/>
        <w:t>／</w:t>
      </w:r>
      <w:r>
        <w:rPr>
          <w:rStyle w:val="VerbatimChar"/>
        </w:rPr>
        <w:t>host-manager</w:t>
      </w:r>
      <w:r>
        <w:rPr/>
        <w:t xml:space="preserve"> </w:t>
      </w:r>
      <w:r>
        <w:rPr/>
        <w:t xml:space="preserve">を削除して </w:t>
      </w:r>
      <w:r>
        <w:rPr/>
        <w:t xml:space="preserve">IdP </w:t>
      </w:r>
      <w:r>
        <w:rPr/>
        <w:t>専用にしておくと安全です（任意）。</w:t>
      </w:r>
    </w:p>
    <w:p>
      <w:pPr>
        <w:pStyle w:val="SourceCode"/>
        <w:rPr/>
      </w:pPr>
      <w:r>
        <w:rPr>
          <w:rStyle w:val="FunctionTok"/>
        </w:rPr>
        <w:t>sudo</w:t>
      </w:r>
      <w:r>
        <w:rPr>
          <w:rStyle w:val="NormalTok"/>
        </w:rPr>
        <w:t xml:space="preserve"> rm </w:t>
      </w:r>
      <w:r>
        <w:rPr>
          <w:rStyle w:val="AttributeTok"/>
        </w:rPr>
        <w:t>-rf</w:t>
      </w:r>
      <w:r>
        <w:rPr>
          <w:rStyle w:val="NormalTok"/>
        </w:rPr>
        <w:t xml:space="preserve"> /opt/tomcat/webapps/</w:t>
      </w:r>
      <w:r>
        <w:rPr>
          <w:rStyle w:val="DataTypeTok"/>
        </w:rPr>
        <w:t>{docs</w:t>
      </w:r>
      <w:r>
        <w:rPr>
          <w:rStyle w:val="OperatorTok"/>
        </w:rPr>
        <w:t>,</w:t>
      </w:r>
      <w:r>
        <w:rPr>
          <w:rStyle w:val="DataTypeTok"/>
        </w:rPr>
        <w:t>examples</w:t>
      </w:r>
      <w:r>
        <w:rPr>
          <w:rStyle w:val="OperatorTok"/>
        </w:rPr>
        <w:t>,</w:t>
      </w:r>
      <w:r>
        <w:rPr>
          <w:rStyle w:val="DataTypeTok"/>
        </w:rPr>
        <w:t>manager</w:t>
      </w:r>
      <w:r>
        <w:rPr>
          <w:rStyle w:val="OperatorTok"/>
        </w:rPr>
        <w:t>,</w:t>
      </w:r>
      <w:r>
        <w:rPr>
          <w:rStyle w:val="DataTypeTok"/>
        </w:rPr>
        <w:t>host-manager}</w:t>
      </w:r>
      <w:bookmarkEnd w:id="40"/>
    </w:p>
    <w:p>
      <w:pPr>
        <w:pStyle w:val="Heading3"/>
        <w:rPr/>
      </w:pPr>
      <w:bookmarkStart w:id="41" w:name="systemd-サービス化"/>
      <w:r>
        <w:rPr/>
        <w:t xml:space="preserve">8.3 systemd </w:t>
      </w:r>
      <w:r>
        <w:rPr/>
        <w:t>サービス化</w:t>
      </w:r>
    </w:p>
    <w:p>
      <w:pPr>
        <w:pStyle w:val="FirstParagraph"/>
        <w:rPr/>
      </w:pPr>
      <w:r>
        <w:rPr>
          <w:rStyle w:val="VerbatimChar"/>
        </w:rPr>
        <w:t>sudo vi /etc/systemd/system/tomcat.service</w:t>
      </w:r>
      <w:r>
        <w:rPr/>
        <w:t xml:space="preserve"> </w:t>
      </w:r>
      <w:r>
        <w:rPr/>
        <w:t>で以下を作成（</w:t>
      </w:r>
      <w:r>
        <w:rPr>
          <w:rStyle w:val="VerbatimChar"/>
        </w:rPr>
        <w:t>JAVA_HOME</w:t>
      </w:r>
      <w:r>
        <w:rPr/>
        <w:t xml:space="preserve"> </w:t>
      </w:r>
      <w:r>
        <w:rPr/>
        <w:t xml:space="preserve">は </w:t>
      </w:r>
      <w:r>
        <w:rPr/>
        <w:t xml:space="preserve">8.1 </w:t>
      </w:r>
      <w:r>
        <w:rPr/>
        <w:t>の確認結果に合わせる）：</w:t>
      </w:r>
    </w:p>
    <w:p>
      <w:pPr>
        <w:pStyle w:val="SourceCode"/>
        <w:rPr/>
      </w:pPr>
      <w:r>
        <w:rPr>
          <w:rStyle w:val="KeywordTok"/>
        </w:rPr>
        <w:t>[Unit]</w:t>
      </w:r>
      <w:r>
        <w:rPr/>
        <w:br/>
      </w:r>
      <w:r>
        <w:rPr>
          <w:rStyle w:val="DataTypeTok"/>
        </w:rPr>
        <w:t>Description</w:t>
      </w:r>
      <w:r>
        <w:rPr>
          <w:rStyle w:val="OtherTok"/>
        </w:rPr>
        <w:t>=</w:t>
      </w:r>
      <w:r>
        <w:rPr>
          <w:rStyle w:val="StringTok"/>
        </w:rPr>
        <w:t>Apache Tomcat 10.1</w:t>
      </w:r>
      <w:r>
        <w:rPr/>
        <w:br/>
      </w:r>
      <w:r>
        <w:rPr>
          <w:rStyle w:val="DataTypeTok"/>
        </w:rPr>
        <w:t>After</w:t>
      </w:r>
      <w:r>
        <w:rPr>
          <w:rStyle w:val="OtherTok"/>
        </w:rPr>
        <w:t>=</w:t>
      </w:r>
      <w:r>
        <w:rPr>
          <w:rStyle w:val="StringTok"/>
        </w:rPr>
        <w:t>network.target</w:t>
      </w:r>
      <w:r>
        <w:rPr/>
        <w:br/>
        <w:br/>
      </w:r>
      <w:r>
        <w:rPr>
          <w:rStyle w:val="KeywordTok"/>
        </w:rPr>
        <w:t>[Service]</w:t>
      </w:r>
      <w:r>
        <w:rPr/>
        <w:br/>
      </w:r>
      <w:r>
        <w:rPr>
          <w:rStyle w:val="DataTypeTok"/>
        </w:rPr>
        <w:t>Type</w:t>
      </w:r>
      <w:r>
        <w:rPr>
          <w:rStyle w:val="OtherTok"/>
        </w:rPr>
        <w:t>=</w:t>
      </w:r>
      <w:r>
        <w:rPr>
          <w:rStyle w:val="StringTok"/>
        </w:rPr>
        <w:t>forking</w:t>
      </w:r>
      <w:r>
        <w:rPr/>
        <w:br/>
      </w:r>
      <w:r>
        <w:rPr>
          <w:rStyle w:val="DataTypeTok"/>
        </w:rPr>
        <w:t>User</w:t>
      </w:r>
      <w:r>
        <w:rPr>
          <w:rStyle w:val="OtherTok"/>
        </w:rPr>
        <w:t>=</w:t>
      </w:r>
      <w:r>
        <w:rPr>
          <w:rStyle w:val="StringTok"/>
        </w:rPr>
        <w:t>tomcat</w:t>
      </w:r>
      <w:r>
        <w:rPr/>
        <w:br/>
      </w:r>
      <w:r>
        <w:rPr>
          <w:rStyle w:val="DataTypeTok"/>
        </w:rPr>
        <w:t>Group</w:t>
      </w:r>
      <w:r>
        <w:rPr>
          <w:rStyle w:val="OtherTok"/>
        </w:rPr>
        <w:t>=</w:t>
      </w:r>
      <w:r>
        <w:rPr>
          <w:rStyle w:val="StringTok"/>
        </w:rPr>
        <w:t>tomcat</w:t>
      </w:r>
      <w:r>
        <w:rPr/>
        <w:br/>
      </w:r>
      <w:r>
        <w:rPr>
          <w:rStyle w:val="DataTypeTok"/>
        </w:rPr>
        <w:t>Environment</w:t>
      </w:r>
      <w:r>
        <w:rPr>
          <w:rStyle w:val="OtherTok"/>
        </w:rPr>
        <w:t>=</w:t>
      </w:r>
      <w:r>
        <w:rPr>
          <w:rStyle w:val="StringTok"/>
        </w:rPr>
        <w:t>"JAVA_HOME=/usr/lib/jvm/java-17-openjdk-amd64"</w:t>
      </w:r>
      <w:r>
        <w:rPr/>
        <w:br/>
      </w:r>
      <w:r>
        <w:rPr>
          <w:rStyle w:val="DataTypeTok"/>
        </w:rPr>
        <w:t>Environment</w:t>
      </w:r>
      <w:r>
        <w:rPr>
          <w:rStyle w:val="OtherTok"/>
        </w:rPr>
        <w:t>=</w:t>
      </w:r>
      <w:r>
        <w:rPr>
          <w:rStyle w:val="StringTok"/>
        </w:rPr>
        <w:t>"CATALINA_HOME=/opt/tomcat"</w:t>
      </w:r>
      <w:r>
        <w:rPr/>
        <w:br/>
      </w:r>
      <w:r>
        <w:rPr>
          <w:rStyle w:val="DataTypeTok"/>
        </w:rPr>
        <w:t>Environment</w:t>
      </w:r>
      <w:r>
        <w:rPr>
          <w:rStyle w:val="OtherTok"/>
        </w:rPr>
        <w:t>=</w:t>
      </w:r>
      <w:r>
        <w:rPr>
          <w:rStyle w:val="StringTok"/>
        </w:rPr>
        <w:t>"CATALINA_BASE=/opt/tomcat"</w:t>
      </w:r>
      <w:r>
        <w:rPr/>
        <w:br/>
      </w:r>
      <w:r>
        <w:rPr>
          <w:rStyle w:val="DataTypeTok"/>
        </w:rPr>
        <w:t>Environment</w:t>
      </w:r>
      <w:r>
        <w:rPr>
          <w:rStyle w:val="OtherTok"/>
        </w:rPr>
        <w:t>=</w:t>
      </w:r>
      <w:r>
        <w:rPr>
          <w:rStyle w:val="StringTok"/>
        </w:rPr>
        <w:t>"CATALINA_PID=/opt/tomcat/temp/tomcat.pid"</w:t>
      </w:r>
      <w:r>
        <w:rPr/>
        <w:br/>
      </w:r>
      <w:r>
        <w:rPr>
          <w:rStyle w:val="DataTypeTok"/>
        </w:rPr>
        <w:t>Environment</w:t>
      </w:r>
      <w:r>
        <w:rPr>
          <w:rStyle w:val="OtherTok"/>
        </w:rPr>
        <w:t>=</w:t>
      </w:r>
      <w:r>
        <w:rPr>
          <w:rStyle w:val="StringTok"/>
        </w:rPr>
        <w:t>"CATALINA_OPTS=-Xms512M -Xmx1024M -server"</w:t>
      </w:r>
      <w:r>
        <w:rPr/>
        <w:br/>
      </w:r>
      <w:r>
        <w:rPr>
          <w:rStyle w:val="DataTypeTok"/>
        </w:rPr>
        <w:t>ExecStart</w:t>
      </w:r>
      <w:r>
        <w:rPr>
          <w:rStyle w:val="OtherTok"/>
        </w:rPr>
        <w:t>=</w:t>
      </w:r>
      <w:r>
        <w:rPr>
          <w:rStyle w:val="StringTok"/>
        </w:rPr>
        <w:t>/opt/tomcat/bin/startup.sh</w:t>
      </w:r>
      <w:r>
        <w:rPr/>
        <w:br/>
      </w:r>
      <w:r>
        <w:rPr>
          <w:rStyle w:val="DataTypeTok"/>
        </w:rPr>
        <w:t>ExecStop</w:t>
      </w:r>
      <w:r>
        <w:rPr>
          <w:rStyle w:val="OtherTok"/>
        </w:rPr>
        <w:t>=</w:t>
      </w:r>
      <w:r>
        <w:rPr>
          <w:rStyle w:val="StringTok"/>
        </w:rPr>
        <w:t>/opt/tomcat/bin/shutdown.sh</w:t>
      </w:r>
      <w:r>
        <w:rPr/>
        <w:br/>
      </w:r>
      <w:r>
        <w:rPr>
          <w:rStyle w:val="DataTypeTok"/>
        </w:rPr>
        <w:t>Restart</w:t>
      </w:r>
      <w:r>
        <w:rPr>
          <w:rStyle w:val="OtherTok"/>
        </w:rPr>
        <w:t>=</w:t>
      </w:r>
      <w:r>
        <w:rPr>
          <w:rStyle w:val="StringTok"/>
        </w:rPr>
        <w:t>on-failure</w:t>
      </w:r>
      <w:r>
        <w:rPr/>
        <w:br/>
        <w:br/>
      </w:r>
      <w:r>
        <w:rPr>
          <w:rStyle w:val="KeywordTok"/>
        </w:rPr>
        <w:t>[Install]</w:t>
      </w:r>
      <w:r>
        <w:rPr/>
        <w:br/>
      </w:r>
      <w:r>
        <w:rPr>
          <w:rStyle w:val="DataTypeTok"/>
        </w:rPr>
        <w:t>WantedBy</w:t>
      </w:r>
      <w:r>
        <w:rPr>
          <w:rStyle w:val="OtherTok"/>
        </w:rPr>
        <w:t>=</w:t>
      </w:r>
      <w:r>
        <w:rPr>
          <w:rStyle w:val="StringTok"/>
        </w:rPr>
        <w:t>multi-user.target</w:t>
      </w:r>
    </w:p>
    <w:p>
      <w:pPr>
        <w:pStyle w:val="FirstParagraph"/>
        <w:rPr/>
      </w:pPr>
      <w:r>
        <w:rPr/>
        <w:t>有効化・起動：</w:t>
      </w:r>
    </w:p>
    <w:p>
      <w:pPr>
        <w:pStyle w:val="SourceCode"/>
        <w:rPr/>
      </w:pPr>
      <w:r>
        <w:rPr>
          <w:rStyle w:val="FunctionTok"/>
        </w:rPr>
        <w:t>sudo</w:t>
      </w:r>
      <w:r>
        <w:rPr>
          <w:rStyle w:val="NormalTok"/>
        </w:rPr>
        <w:t xml:space="preserve"> systemctl daemon-reload</w:t>
      </w:r>
      <w:r>
        <w:rPr/>
        <w:br/>
      </w:r>
      <w:r>
        <w:rPr>
          <w:rStyle w:val="FunctionTok"/>
        </w:rPr>
        <w:t>sudo</w:t>
      </w:r>
      <w:r>
        <w:rPr>
          <w:rStyle w:val="NormalTok"/>
        </w:rPr>
        <w:t xml:space="preserve"> systemctl enable </w:t>
      </w:r>
      <w:r>
        <w:rPr>
          <w:rStyle w:val="AttributeTok"/>
        </w:rPr>
        <w:t>--now</w:t>
      </w:r>
      <w:r>
        <w:rPr>
          <w:rStyle w:val="NormalTok"/>
        </w:rPr>
        <w:t xml:space="preserve"> tomcat</w:t>
      </w:r>
      <w:r>
        <w:rPr/>
        <w:br/>
      </w:r>
      <w:r>
        <w:rPr>
          <w:rStyle w:val="FunctionTok"/>
        </w:rPr>
        <w:t>sudo</w:t>
      </w:r>
      <w:r>
        <w:rPr>
          <w:rStyle w:val="NormalTok"/>
        </w:rPr>
        <w:t xml:space="preserve"> systemctl status tomcat        </w:t>
      </w:r>
      <w:r>
        <w:rPr>
          <w:rStyle w:val="CommentTok"/>
        </w:rPr>
        <w:t xml:space="preserve"># active (running) </w:t>
      </w:r>
      <w:r>
        <w:rPr>
          <w:rStyle w:val="CommentTok"/>
        </w:rPr>
        <w:t>を確認</w:t>
      </w:r>
      <w:bookmarkEnd w:id="41"/>
    </w:p>
    <w:p>
      <w:pPr>
        <w:pStyle w:val="Heading3"/>
        <w:rPr/>
      </w:pPr>
      <w:bookmarkStart w:id="42" w:name="動作確認-1"/>
      <w:r>
        <w:rPr/>
        <w:t xml:space="preserve">8.4 </w:t>
      </w:r>
      <w:r>
        <w:rPr/>
        <w:t>動作確認</w:t>
      </w:r>
    </w:p>
    <w:p>
      <w:pPr>
        <w:pStyle w:val="SourceCode"/>
        <w:rPr/>
      </w:pPr>
      <w:r>
        <w:rPr>
          <w:rStyle w:val="ExtensionTok"/>
        </w:rPr>
        <w:t>curl</w:t>
      </w:r>
      <w:r>
        <w:rPr>
          <w:rStyle w:val="NormalTok"/>
        </w:rPr>
        <w:t xml:space="preserve"> </w:t>
      </w:r>
      <w:r>
        <w:rPr>
          <w:rStyle w:val="AttributeTok"/>
        </w:rPr>
        <w:t>-I</w:t>
      </w:r>
      <w:r>
        <w:rPr>
          <w:rStyle w:val="NormalTok"/>
        </w:rPr>
        <w:t xml:space="preserve"> http://localhost:8080/      </w:t>
      </w:r>
      <w:r>
        <w:rPr>
          <w:rStyle w:val="CommentTok"/>
        </w:rPr>
        <w:t xml:space="preserve"># HTTP/1.1 200 </w:t>
      </w:r>
      <w:r>
        <w:rPr>
          <w:rStyle w:val="CommentTok"/>
        </w:rPr>
        <w:t>が返る</w:t>
      </w:r>
      <w:r>
        <w:rPr/>
        <w:br/>
      </w:r>
      <w:r>
        <w:rPr>
          <w:rStyle w:val="ExtensionTok"/>
        </w:rPr>
        <w:t>ss</w:t>
      </w:r>
      <w:r>
        <w:rPr>
          <w:rStyle w:val="NormalTok"/>
        </w:rPr>
        <w:t xml:space="preserve"> </w:t>
      </w:r>
      <w:r>
        <w:rPr>
          <w:rStyle w:val="AttributeTok"/>
        </w:rPr>
        <w:t>-ltnp</w:t>
      </w:r>
      <w:r>
        <w:rPr>
          <w:rStyle w:val="NormalTok"/>
        </w:rPr>
        <w:t xml:space="preserve"> </w:t>
      </w:r>
      <w:r>
        <w:rPr>
          <w:rStyle w:val="KeywordTok"/>
        </w:rPr>
        <w:t>|</w:t>
      </w:r>
      <w:r>
        <w:rPr>
          <w:rStyle w:val="NormalTok"/>
        </w:rPr>
        <w:t xml:space="preserve"> </w:t>
      </w:r>
      <w:r>
        <w:rPr>
          <w:rStyle w:val="FunctionTok"/>
        </w:rPr>
        <w:t>grep</w:t>
      </w:r>
      <w:r>
        <w:rPr>
          <w:rStyle w:val="NormalTok"/>
        </w:rPr>
        <w:t xml:space="preserve"> 8080                </w:t>
      </w:r>
      <w:r>
        <w:rPr>
          <w:rStyle w:val="CommentTok"/>
        </w:rPr>
        <w:t xml:space="preserve"># Tomcat </w:t>
      </w:r>
      <w:r>
        <w:rPr>
          <w:rStyle w:val="CommentTok"/>
        </w:rPr>
        <w:t xml:space="preserve">が </w:t>
      </w:r>
      <w:r>
        <w:rPr>
          <w:rStyle w:val="CommentTok"/>
        </w:rPr>
        <w:t xml:space="preserve">8080 </w:t>
      </w:r>
      <w:r>
        <w:rPr>
          <w:rStyle w:val="CommentTok"/>
        </w:rPr>
        <w:t>で待受</w:t>
      </w:r>
      <w:r>
        <w:rPr/>
        <w:br/>
      </w:r>
      <w:r>
        <w:rPr>
          <w:rStyle w:val="ExtensionTok"/>
        </w:rPr>
        <w:t>java</w:t>
      </w:r>
      <w:r>
        <w:rPr>
          <w:rStyle w:val="NormalTok"/>
        </w:rPr>
        <w:t xml:space="preserve"> </w:t>
      </w:r>
      <w:r>
        <w:rPr>
          <w:rStyle w:val="AttributeTok"/>
        </w:rPr>
        <w:t>-version</w:t>
      </w:r>
      <w:r>
        <w:rPr>
          <w:rStyle w:val="NormalTok"/>
        </w:rPr>
        <w:t xml:space="preserve">                       </w:t>
      </w:r>
      <w:r>
        <w:rPr>
          <w:rStyle w:val="CommentTok"/>
        </w:rPr>
        <w:t xml:space="preserve"># 17 </w:t>
      </w:r>
      <w:r>
        <w:rPr>
          <w:rStyle w:val="CommentTok"/>
        </w:rPr>
        <w:t>系</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264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264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Java</w:t>
            </w:r>
          </w:p>
        </w:tc>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java -version</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 xml:space="preserve">17 </w:t>
            </w:r>
            <w:r>
              <w:rPr>
                <w:rFonts w:ascii="Cambria" w:hAnsi="Cambria" w:cs=""/>
                <w:kern w:val="0"/>
                <w:sz w:val="20"/>
                <w:szCs w:val="20"/>
                <w:lang w:val="ja-JP" w:eastAsia="ja-JP" w:bidi="ar-SA"/>
              </w:rPr>
              <w:t>系</w:t>
            </w:r>
          </w:p>
        </w:tc>
      </w:tr>
      <w:tr>
        <w:trPr/>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Tomcat </w:t>
            </w:r>
            <w:r>
              <w:rPr>
                <w:rFonts w:ascii="Cambria" w:hAnsi="Cambria" w:cs=""/>
                <w:kern w:val="0"/>
                <w:sz w:val="20"/>
                <w:szCs w:val="20"/>
                <w:lang w:val="ja-JP" w:eastAsia="ja-JP" w:bidi="ar-SA"/>
              </w:rPr>
              <w:t>稼働</w:t>
            </w:r>
          </w:p>
        </w:tc>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systemctl status tomcat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active (running)</w:t>
            </w:r>
          </w:p>
        </w:tc>
      </w:tr>
      <w:tr>
        <w:trPr/>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HTTP </w:t>
            </w:r>
            <w:r>
              <w:rPr>
                <w:rFonts w:ascii="Cambria" w:hAnsi="Cambria" w:cs=""/>
                <w:kern w:val="0"/>
                <w:sz w:val="20"/>
                <w:szCs w:val="20"/>
                <w:lang w:val="ja-JP" w:eastAsia="ja-JP" w:bidi="ar-SA"/>
              </w:rPr>
              <w:t>応答</w:t>
            </w:r>
          </w:p>
        </w:tc>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curl -I http://localhost:8080/</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200</w:t>
            </w:r>
          </w:p>
        </w:tc>
      </w:tr>
      <w:tr>
        <w:trPr/>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待受ポート</w:t>
            </w:r>
          </w:p>
        </w:tc>
        <w:tc>
          <w:tcPr>
            <w:tcW w:w="26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8080 </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listen</w:t>
            </w:r>
          </w:p>
        </w:tc>
      </w:tr>
    </w:tbl>
    <w:p>
      <w:pPr>
        <w:pStyle w:val="BlockText"/>
        <w:rPr/>
      </w:pPr>
      <w:r>
        <w:rPr/>
        <w:t xml:space="preserve">Tomcat </w:t>
      </w:r>
      <w:r>
        <w:rPr/>
        <w:t xml:space="preserve">の </w:t>
      </w:r>
      <w:r>
        <w:rPr/>
        <w:t xml:space="preserve">8080 </w:t>
      </w:r>
      <w:r>
        <w:rPr/>
        <w:t xml:space="preserve">は当面 </w:t>
      </w:r>
      <w:r>
        <w:rPr>
          <w:b/>
          <w:bCs/>
        </w:rPr>
        <w:t xml:space="preserve">localhost </w:t>
      </w:r>
      <w:r>
        <w:rPr>
          <w:b/>
          <w:bCs/>
        </w:rPr>
        <w:t>用</w:t>
      </w:r>
      <w:r>
        <w:rPr/>
        <w:t xml:space="preserve">でよい（ブラウザからの </w:t>
      </w:r>
      <w:r>
        <w:rPr/>
        <w:t xml:space="preserve">HTTPS </w:t>
      </w:r>
      <w:r>
        <w:rPr/>
        <w:t>到達はフェーズ</w:t>
      </w:r>
      <w:r>
        <w:rPr/>
        <w:t>6</w:t>
      </w:r>
      <w:r>
        <w:rPr/>
        <w:t xml:space="preserve">の </w:t>
      </w:r>
      <w:r>
        <w:rPr/>
        <w:t xml:space="preserve">Apache </w:t>
      </w:r>
      <w:r>
        <w:rPr/>
        <w:t xml:space="preserve">前段 </w:t>
      </w:r>
      <w:r>
        <w:rPr/>
        <w:t xml:space="preserve">8443 </w:t>
      </w:r>
      <w:r>
        <w:rPr/>
        <w:t>が担う）。</w:t>
      </w:r>
      <w:r>
        <w:rPr/>
        <w:t xml:space="preserve">IdP </w:t>
      </w:r>
      <w:r>
        <w:rPr/>
        <w:t xml:space="preserve">はこの </w:t>
      </w:r>
      <w:r>
        <w:rPr/>
        <w:t xml:space="preserve">Tomcat </w:t>
      </w:r>
      <w:r>
        <w:rPr/>
        <w:t xml:space="preserve">上に </w:t>
      </w:r>
      <w:r>
        <w:rPr>
          <w:rStyle w:val="VerbatimChar"/>
        </w:rPr>
        <w:t>/idp</w:t>
      </w:r>
      <w:r>
        <w:rPr/>
        <w:t xml:space="preserve"> </w:t>
      </w:r>
      <w:r>
        <w:rPr/>
        <w:t>として配置します（フェーズ</w:t>
      </w:r>
      <w:r>
        <w:rPr/>
        <w:t>5</w:t>
      </w:r>
      <w:r>
        <w:rPr/>
        <w:t>）。</w:t>
      </w:r>
      <w:bookmarkEnd w:id="42"/>
    </w:p>
    <w:p>
      <w:pPr>
        <w:pStyle w:val="Heading3"/>
        <w:rPr/>
      </w:pPr>
      <w:bookmarkStart w:id="43" w:name="フェーズ5idpへの引き継ぎ値-1"/>
      <w:r>
        <w:rPr/>
        <w:t xml:space="preserve">8.5 </w:t>
      </w:r>
      <w:r>
        <w:rPr/>
        <w:t>フェーズ</w:t>
      </w:r>
      <w:r>
        <w:rPr/>
        <w:t>5</w:t>
      </w:r>
      <w:r>
        <w:rPr/>
        <w:t>（</w:t>
      </w:r>
      <w:r>
        <w:rPr/>
        <w:t>IdP</w:t>
      </w:r>
      <w:r>
        <w:rPr/>
        <w:t>）への引き継ぎ値</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395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値</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JAVA_HOME</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/usr/lib/jvm/java-17-openjdk-amd64</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8.1 </w:t>
            </w:r>
            <w:r>
              <w:rPr>
                <w:rFonts w:ascii="Cambria" w:hAnsi="Cambria" w:cs=""/>
                <w:kern w:val="0"/>
                <w:sz w:val="20"/>
                <w:szCs w:val="20"/>
                <w:lang w:val="ja-JP" w:eastAsia="ja-JP" w:bidi="ar-SA"/>
              </w:rPr>
              <w:t>の確認値）</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CATALINA_HOME / BASE</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/opt/tomcat</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Tomcat </w:t>
            </w:r>
            <w:r>
              <w:rPr>
                <w:rFonts w:ascii="Cambria" w:hAnsi="Cambria" w:cs=""/>
                <w:kern w:val="0"/>
                <w:sz w:val="20"/>
                <w:szCs w:val="20"/>
                <w:lang w:val="ja-JP" w:eastAsia="ja-JP" w:bidi="ar-SA"/>
              </w:rPr>
              <w:t>コネクタ</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http://localhost:8080</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TLS </w:t>
            </w:r>
            <w:r>
              <w:rPr>
                <w:rFonts w:ascii="Cambria" w:hAnsi="Cambria" w:cs=""/>
                <w:kern w:val="0"/>
                <w:sz w:val="20"/>
                <w:szCs w:val="20"/>
                <w:lang w:val="ja-JP" w:eastAsia="ja-JP" w:bidi="ar-SA"/>
              </w:rPr>
              <w:t>は前段</w:t>
            </w:r>
            <w:r>
              <w:rPr>
                <w:rFonts w:eastAsia="Noto Sans CJK JP" w:cs=""/>
                <w:kern w:val="0"/>
                <w:sz w:val="20"/>
                <w:szCs w:val="20"/>
                <w:lang w:val="ja-JP" w:eastAsia="ja-JP" w:bidi="ar-SA"/>
              </w:rPr>
              <w:t>Apache</w:t>
            </w:r>
            <w:r>
              <w:rPr>
                <w:rFonts w:ascii="Cambria" w:hAnsi="Cambria" w:cs=""/>
                <w:kern w:val="0"/>
                <w:sz w:val="20"/>
                <w:szCs w:val="20"/>
                <w:lang w:val="ja-JP" w:eastAsia="ja-JP" w:bidi="ar-SA"/>
              </w:rPr>
              <w:t>が担当）</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配置先</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Tomcat</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/idp</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インストーラが </w:t>
            </w:r>
            <w:r>
              <w:rPr>
                <w:rFonts w:eastAsia="Noto Sans CJK JP" w:cs=""/>
                <w:kern w:val="0"/>
                <w:sz w:val="20"/>
                <w:szCs w:val="20"/>
                <w:lang w:val="ja-JP" w:eastAsia="ja-JP" w:bidi="ar-SA"/>
              </w:rPr>
              <w:t xml:space="preserve">war </w:t>
            </w:r>
            <w:r>
              <w:rPr>
                <w:rFonts w:ascii="Cambria" w:hAnsi="Cambria" w:cs=""/>
                <w:kern w:val="0"/>
                <w:sz w:val="20"/>
                <w:szCs w:val="20"/>
                <w:lang w:val="ja-JP" w:eastAsia="ja-JP" w:bidi="ar-SA"/>
              </w:rPr>
              <w:t>を生成）</w:t>
            </w:r>
          </w:p>
        </w:tc>
      </w:tr>
    </w:tbl>
    <w:p>
      <w:pPr>
        <w:pStyle w:val="Normal"/>
        <w:rPr/>
      </w:pPr>
      <w:bookmarkStart w:id="44" w:name="フェーズ4openjdk-17-apache-tomcat-10.1"/>
      <w:bookmarkStart w:id="45" w:name="フェーズ5idpへの引き継ぎ値-1"/>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rPr/>
      </w:pPr>
      <w:bookmarkStart w:id="46" w:name="フェーズ5shibboleth-idp-5"/>
      <w:r>
        <w:rPr/>
        <w:t xml:space="preserve">9. </w:t>
      </w:r>
      <w:r>
        <w:rPr/>
        <w:t>フェーズ</w:t>
      </w:r>
      <w:r>
        <w:rPr/>
        <w:t>5</w:t>
      </w:r>
      <w:r>
        <w:rPr/>
        <w:t>：</w:t>
      </w:r>
      <w:r>
        <w:rPr/>
        <w:t>Shibboleth IdP 5</w:t>
      </w:r>
    </w:p>
    <w:p>
      <w:pPr>
        <w:pStyle w:val="FirstParagraph"/>
        <w:rPr/>
      </w:pPr>
      <w:r>
        <w:rPr>
          <w:b/>
          <w:bCs/>
        </w:rPr>
        <w:t>目的</w:t>
      </w:r>
      <w:r>
        <w:rPr/>
        <w:t>：フェーズ</w:t>
      </w:r>
      <w:r>
        <w:rPr/>
        <w:t>4</w:t>
      </w:r>
      <w:r>
        <w:rPr/>
        <w:t xml:space="preserve">の </w:t>
      </w:r>
      <w:r>
        <w:rPr/>
        <w:t xml:space="preserve">Tomcat </w:t>
      </w:r>
      <w:r>
        <w:rPr/>
        <w:t xml:space="preserve">上に </w:t>
      </w:r>
      <w:r>
        <w:rPr/>
        <w:t xml:space="preserve">Shibboleth IdP 5 </w:t>
      </w:r>
      <w:r>
        <w:rPr/>
        <w:t>を導入し、フェーズ</w:t>
      </w:r>
      <w:r>
        <w:rPr/>
        <w:t>3</w:t>
      </w:r>
      <w:r>
        <w:rPr/>
        <w:t xml:space="preserve">の </w:t>
      </w:r>
      <w:r>
        <w:rPr/>
        <w:t xml:space="preserve">OpenLDAP </w:t>
      </w:r>
      <w:r>
        <w:rPr/>
        <w:t>を認証元として「個人番号（</w:t>
      </w:r>
      <w:r>
        <w:rPr/>
        <w:t>uid</w:t>
      </w:r>
      <w:r>
        <w:rPr/>
        <w:t xml:space="preserve">）でログインできる </w:t>
      </w:r>
      <w:r>
        <w:rPr/>
        <w:t>IdP</w:t>
      </w:r>
      <w:r>
        <w:rPr/>
        <w:t>」を立ち上げる。</w:t>
      </w:r>
      <w:r>
        <w:rPr/>
        <w:t xml:space="preserve">SAML </w:t>
      </w:r>
      <w:r>
        <w:rPr/>
        <w:t>署名・暗号化証明書（</w:t>
      </w:r>
      <w:r>
        <w:rPr/>
        <w:t>(b)</w:t>
      </w:r>
      <w:r>
        <w:rPr/>
        <w:t xml:space="preserve">）はインストーラが自動生成する。個人番号を </w:t>
      </w:r>
      <w:r>
        <w:rPr/>
        <w:t>NameID</w:t>
      </w:r>
      <w:r>
        <w:rPr/>
        <w:t xml:space="preserve">／属性のどちらで </w:t>
      </w:r>
      <w:r>
        <w:rPr/>
        <w:t xml:space="preserve">SP </w:t>
      </w:r>
      <w:r>
        <w:rPr/>
        <w:t>へ渡すかの最終設定は、</w:t>
      </w:r>
      <w:r>
        <w:rPr/>
        <w:t xml:space="preserve">PLM </w:t>
      </w:r>
      <w:r>
        <w:rPr/>
        <w:t>の受け口の確認結果を踏まえフェーズ</w:t>
      </w:r>
      <w:r>
        <w:rPr/>
        <w:t>9</w:t>
      </w:r>
      <w:r>
        <w:rPr/>
        <w:t>・</w:t>
      </w:r>
      <w:r>
        <w:rPr/>
        <w:t>10</w:t>
      </w:r>
      <w:r>
        <w:rPr/>
        <w:t xml:space="preserve">で確定する（本フェーズでは </w:t>
      </w:r>
      <w:r>
        <w:rPr/>
        <w:t xml:space="preserve">LDAP </w:t>
      </w:r>
      <w:r>
        <w:rPr/>
        <w:t>認証の成立までを目標とする）。</w:t>
      </w:r>
    </w:p>
    <w:p>
      <w:pPr>
        <w:pStyle w:val="BlockText"/>
        <w:rPr/>
      </w:pPr>
      <w:r>
        <w:rPr>
          <w:b/>
          <w:bCs/>
        </w:rPr>
        <w:t>重要（要件の再掲）</w:t>
      </w:r>
      <w:r>
        <w:rPr/>
        <w:t>：</w:t>
      </w:r>
      <w:r>
        <w:rPr/>
        <w:t xml:space="preserve">IdP 5 </w:t>
      </w:r>
      <w:r>
        <w:rPr/>
        <w:t xml:space="preserve">は </w:t>
      </w:r>
      <w:r>
        <w:rPr/>
        <w:t>Java 17</w:t>
      </w:r>
      <w:r>
        <w:rPr/>
        <w:t>・</w:t>
      </w:r>
      <w:r>
        <w:rPr/>
        <w:t>Tomcat 10.1</w:t>
      </w:r>
      <w:r>
        <w:rPr/>
        <w:t>（</w:t>
      </w:r>
      <w:r>
        <w:rPr/>
        <w:t xml:space="preserve">Jakarta </w:t>
      </w:r>
      <w:r>
        <w:rPr/>
        <w:t>名前空間）を要件とする（フェーズ</w:t>
      </w:r>
      <w:r>
        <w:rPr/>
        <w:t>4</w:t>
      </w:r>
      <w:r>
        <w:rPr/>
        <w:t>で用意済み）。</w:t>
      </w:r>
      <w:r>
        <w:rPr/>
        <w:t xml:space="preserve">Java 17 </w:t>
      </w:r>
      <w:r>
        <w:rPr/>
        <w:t xml:space="preserve">は </w:t>
      </w:r>
      <w:r>
        <w:rPr/>
        <w:t>Nashorn</w:t>
      </w:r>
      <w:r>
        <w:rPr/>
        <w:t>（</w:t>
      </w:r>
      <w:r>
        <w:rPr/>
        <w:t xml:space="preserve">JavaScript </w:t>
      </w:r>
      <w:r>
        <w:rPr/>
        <w:t xml:space="preserve">エンジン）を同梱しないため、スクリプト属性を使う場合は別途 </w:t>
      </w:r>
      <w:r>
        <w:rPr/>
        <w:t xml:space="preserve">Nashorn </w:t>
      </w:r>
      <w:r>
        <w:rPr/>
        <w:t>プラグインが必要（本構成の最小設定では未使用）。</w:t>
      </w:r>
    </w:p>
    <w:p>
      <w:pPr>
        <w:pStyle w:val="Heading3"/>
        <w:rPr/>
      </w:pPr>
      <w:bookmarkStart w:id="47" w:name="idp-5-のダウンロードと展開"/>
      <w:r>
        <w:rPr/>
        <w:t xml:space="preserve">9.1 IdP 5 </w:t>
      </w:r>
      <w:r>
        <w:rPr/>
        <w:t>のダウンロードと展開</w:t>
      </w:r>
    </w:p>
    <w:p>
      <w:pPr>
        <w:pStyle w:val="FirstParagraph"/>
        <w:rPr/>
      </w:pPr>
      <w:r>
        <w:rPr/>
        <w:t xml:space="preserve">Tomcat </w:t>
      </w:r>
      <w:r>
        <w:rPr/>
        <w:t>をいったん停止してから作業します。</w:t>
      </w:r>
      <w:r>
        <w:rPr>
          <w:b/>
          <w:bCs/>
        </w:rPr>
        <w:t>バージョンは固定せず、</w:t>
      </w:r>
      <w:r>
        <w:rPr>
          <w:rStyle w:val="VerbatimChar"/>
          <w:b/>
          <w:bCs/>
        </w:rPr>
        <w:t>latest5/</w:t>
      </w:r>
      <w:r>
        <w:rPr>
          <w:b/>
          <w:bCs/>
        </w:rPr>
        <w:t xml:space="preserve"> </w:t>
      </w:r>
      <w:r>
        <w:rPr>
          <w:b/>
          <w:bCs/>
        </w:rPr>
        <w:t>に実在する版を確認</w:t>
      </w:r>
      <w:r>
        <w:rPr/>
        <w:t>してから取得します（</w:t>
      </w:r>
      <w:r>
        <w:rPr>
          <w:rStyle w:val="VerbatimChar"/>
        </w:rPr>
        <w:t>latest5/</w:t>
      </w:r>
      <w:r>
        <w:rPr/>
        <w:t xml:space="preserve"> </w:t>
      </w:r>
      <w:r>
        <w:rPr/>
        <w:t xml:space="preserve">には最新版のみ置かれ、古い版番号を指定すると </w:t>
      </w:r>
      <w:r>
        <w:rPr/>
        <w:t xml:space="preserve">404 </w:t>
      </w:r>
      <w:r>
        <w:rPr/>
        <w:t>になるため）。</w:t>
      </w:r>
    </w:p>
    <w:p>
      <w:pPr>
        <w:pStyle w:val="SourceCode"/>
        <w:rPr/>
      </w:pPr>
      <w:r>
        <w:rPr>
          <w:rStyle w:val="FunctionTok"/>
        </w:rPr>
        <w:t>sudo</w:t>
      </w:r>
      <w:r>
        <w:rPr>
          <w:rStyle w:val="NormalTok"/>
        </w:rPr>
        <w:t xml:space="preserve"> systemctl stop tomcat</w:t>
      </w:r>
      <w:r>
        <w:rPr/>
        <w:br/>
      </w:r>
      <w:r>
        <w:rPr>
          <w:rStyle w:val="BuiltInTok"/>
        </w:rPr>
        <w:t>cd</w:t>
      </w:r>
      <w:r>
        <w:rPr>
          <w:rStyle w:val="NormalTok"/>
        </w:rPr>
        <w:t xml:space="preserve"> /usr/local/src</w:t>
      </w:r>
      <w:r>
        <w:rPr/>
        <w:br/>
        <w:br/>
      </w:r>
      <w:r>
        <w:rPr>
          <w:rStyle w:val="CommentTok"/>
        </w:rPr>
        <w:t xml:space="preserve"># 1) latest5/ </w:t>
      </w:r>
      <w:r>
        <w:rPr>
          <w:rStyle w:val="CommentTok"/>
        </w:rPr>
        <w:t>に実在するファイル名（＝現行版）を確認</w:t>
      </w:r>
      <w:r>
        <w:rPr/>
        <w:br/>
      </w:r>
      <w:r>
        <w:rPr>
          <w:rStyle w:val="ExtensionTok"/>
        </w:rPr>
        <w:t>curl</w:t>
      </w:r>
      <w:r>
        <w:rPr>
          <w:rStyle w:val="NormalTok"/>
        </w:rPr>
        <w:t xml:space="preserve"> </w:t>
      </w:r>
      <w:r>
        <w:rPr>
          <w:rStyle w:val="AttributeTok"/>
        </w:rPr>
        <w:t>-sL</w:t>
      </w:r>
      <w:r>
        <w:rPr>
          <w:rStyle w:val="NormalTok"/>
        </w:rPr>
        <w:t xml:space="preserve"> https://shibboleth.net/downloads/identity-provider/latest5/ </w:t>
      </w:r>
      <w:r>
        <w:rPr>
          <w:rStyle w:val="DataTypeTok"/>
        </w:rPr>
        <w:t>\</w:t>
      </w:r>
      <w:r>
        <w:rPr/>
        <w:br/>
      </w:r>
      <w:r>
        <w:rPr>
          <w:rStyle w:val="NormalTok"/>
        </w:rPr>
        <w:t xml:space="preserve">  </w:t>
      </w:r>
      <w:r>
        <w:rPr>
          <w:rStyle w:val="KeywordTok"/>
        </w:rPr>
        <w:t>|</w:t>
      </w:r>
      <w:r>
        <w:rPr>
          <w:rStyle w:val="NormalTok"/>
        </w:rPr>
        <w:t xml:space="preserve"> </w:t>
      </w:r>
      <w:r>
        <w:rPr>
          <w:rStyle w:val="FunctionTok"/>
        </w:rPr>
        <w:t>grep</w:t>
      </w:r>
      <w:r>
        <w:rPr>
          <w:rStyle w:val="NormalTok"/>
        </w:rPr>
        <w:t xml:space="preserve"> </w:t>
      </w:r>
      <w:r>
        <w:rPr>
          <w:rStyle w:val="AttributeTok"/>
        </w:rPr>
        <w:t>-o</w:t>
      </w:r>
      <w:r>
        <w:rPr>
          <w:rStyle w:val="NormalTok"/>
        </w:rPr>
        <w:t xml:space="preserve"> </w:t>
      </w:r>
      <w:r>
        <w:rPr>
          <w:rStyle w:val="StringTok"/>
        </w:rPr>
        <w:t>'shibboleth-identity-provider-[0-9.]*\.tar\.gz'</w:t>
      </w:r>
      <w:r>
        <w:rPr>
          <w:rStyle w:val="NormalTok"/>
        </w:rPr>
        <w:t xml:space="preserve"> </w:t>
      </w:r>
      <w:r>
        <w:rPr>
          <w:rStyle w:val="KeywordTok"/>
        </w:rPr>
        <w:t>|</w:t>
      </w:r>
      <w:r>
        <w:rPr>
          <w:rStyle w:val="NormalTok"/>
        </w:rPr>
        <w:t xml:space="preserve"> </w:t>
      </w:r>
      <w:r>
        <w:rPr>
          <w:rStyle w:val="FunctionTok"/>
        </w:rPr>
        <w:t>sort</w:t>
      </w:r>
      <w:r>
        <w:rPr>
          <w:rStyle w:val="NormalTok"/>
        </w:rPr>
        <w:t xml:space="preserve"> </w:t>
      </w:r>
      <w:r>
        <w:rPr>
          <w:rStyle w:val="AttributeTok"/>
        </w:rPr>
        <w:t>-u</w:t>
      </w:r>
      <w:r>
        <w:rPr/>
        <w:br/>
      </w:r>
      <w:r>
        <w:rPr>
          <w:rStyle w:val="CommentTok"/>
        </w:rPr>
        <w:t xml:space="preserve"># </w:t>
      </w:r>
      <w:r>
        <w:rPr>
          <w:rStyle w:val="CommentTok"/>
        </w:rPr>
        <w:t>例</w:t>
      </w:r>
      <w:r>
        <w:rPr>
          <w:rStyle w:val="CommentTok"/>
        </w:rPr>
        <w:t>: shibboleth-identity-provider-5.2.3.tar.gz</w:t>
      </w:r>
      <w:r>
        <w:rPr/>
        <w:br/>
        <w:br/>
      </w:r>
      <w:r>
        <w:rPr>
          <w:rStyle w:val="CommentTok"/>
        </w:rPr>
        <w:t xml:space="preserve"># 2) </w:t>
      </w:r>
      <w:r>
        <w:rPr>
          <w:rStyle w:val="CommentTok"/>
        </w:rPr>
        <w:t xml:space="preserve">表示された版を </w:t>
      </w:r>
      <w:r>
        <w:rPr>
          <w:rStyle w:val="CommentTok"/>
        </w:rPr>
        <w:t xml:space="preserve">VER </w:t>
      </w:r>
      <w:r>
        <w:rPr>
          <w:rStyle w:val="CommentTok"/>
        </w:rPr>
        <w:t>に設定し、</w:t>
      </w:r>
      <w:r>
        <w:rPr>
          <w:rStyle w:val="CommentTok"/>
        </w:rPr>
        <w:t>-L</w:t>
      </w:r>
      <w:r>
        <w:rPr>
          <w:rStyle w:val="CommentTok"/>
        </w:rPr>
        <w:t>（リダイレクト追従）で取得</w:t>
      </w:r>
      <w:r>
        <w:rPr/>
        <w:br/>
      </w:r>
      <w:r>
        <w:rPr>
          <w:rStyle w:val="VariableTok"/>
        </w:rPr>
        <w:t>VER</w:t>
      </w:r>
      <w:r>
        <w:rPr>
          <w:rStyle w:val="OperatorTok"/>
        </w:rPr>
        <w:t>=</w:t>
      </w:r>
      <w:r>
        <w:rPr>
          <w:rStyle w:val="NormalTok"/>
        </w:rPr>
        <w:t xml:space="preserve">5.2.3   </w:t>
      </w:r>
      <w:r>
        <w:rPr>
          <w:rStyle w:val="CommentTok"/>
        </w:rPr>
        <w:t xml:space="preserve"># ← </w:t>
      </w:r>
      <w:r>
        <w:rPr>
          <w:rStyle w:val="CommentTok"/>
        </w:rPr>
        <w:t>手順</w:t>
      </w:r>
      <w:r>
        <w:rPr>
          <w:rStyle w:val="CommentTok"/>
        </w:rPr>
        <w:t>1</w:t>
      </w:r>
      <w:r>
        <w:rPr>
          <w:rStyle w:val="CommentTok"/>
        </w:rPr>
        <w:t>で表示された実在版に置換</w:t>
      </w:r>
      <w:r>
        <w:rPr/>
        <w:br/>
      </w:r>
      <w:r>
        <w:rPr>
          <w:rStyle w:val="FunctionTok"/>
        </w:rPr>
        <w:t>sudo</w:t>
      </w:r>
      <w:r>
        <w:rPr>
          <w:rStyle w:val="NormalTok"/>
        </w:rPr>
        <w:t xml:space="preserve"> curl </w:t>
      </w:r>
      <w:r>
        <w:rPr>
          <w:rStyle w:val="AttributeTok"/>
        </w:rPr>
        <w:t>-L</w:t>
      </w:r>
      <w:r>
        <w:rPr>
          <w:rStyle w:val="NormalTok"/>
        </w:rPr>
        <w:t xml:space="preserve"> </w:t>
      </w:r>
      <w:r>
        <w:rPr>
          <w:rStyle w:val="AttributeTok"/>
        </w:rPr>
        <w:t>-O</w:t>
      </w:r>
      <w:r>
        <w:rPr>
          <w:rStyle w:val="NormalTok"/>
        </w:rPr>
        <w:t xml:space="preserve"> </w:t>
      </w:r>
      <w:r>
        <w:rPr>
          <w:rStyle w:val="StringTok"/>
        </w:rPr>
        <w:t>"https://shibboleth.net/downloads/identity-provider/latest5/shibboleth-identity-provider-</w:t>
      </w:r>
      <w:r>
        <w:rPr>
          <w:rStyle w:val="VariableTok"/>
        </w:rPr>
        <w:t>${VER}</w:t>
      </w:r>
      <w:r>
        <w:rPr>
          <w:rStyle w:val="StringTok"/>
        </w:rPr>
        <w:t>.tar.gz"</w:t>
      </w:r>
      <w:r>
        <w:rPr/>
        <w:br/>
        <w:br/>
      </w:r>
      <w:r>
        <w:rPr>
          <w:rStyle w:val="CommentTok"/>
        </w:rPr>
        <w:t xml:space="preserve"># 3) </w:t>
      </w:r>
      <w:r>
        <w:rPr>
          <w:rStyle w:val="CommentTok"/>
        </w:rPr>
        <w:t>取得物を検証（数十</w:t>
      </w:r>
      <w:r>
        <w:rPr>
          <w:rStyle w:val="CommentTok"/>
        </w:rPr>
        <w:t>MB</w:t>
      </w:r>
      <w:r>
        <w:rPr>
          <w:rStyle w:val="CommentTok"/>
        </w:rPr>
        <w:t>・</w:t>
      </w:r>
      <w:r>
        <w:rPr>
          <w:rStyle w:val="CommentTok"/>
        </w:rPr>
        <w:t xml:space="preserve">gzip </w:t>
      </w:r>
      <w:r>
        <w:rPr>
          <w:rStyle w:val="CommentTok"/>
        </w:rPr>
        <w:t>であること）</w:t>
      </w:r>
      <w:r>
        <w:rPr/>
        <w:br/>
      </w:r>
      <w:r>
        <w:rPr>
          <w:rStyle w:val="FunctionTok"/>
        </w:rPr>
        <w:t>ls</w:t>
      </w:r>
      <w:r>
        <w:rPr>
          <w:rStyle w:val="NormalTok"/>
        </w:rPr>
        <w:t xml:space="preserve"> </w:t>
      </w:r>
      <w:r>
        <w:rPr>
          <w:rStyle w:val="AttributeTok"/>
        </w:rPr>
        <w:t>-l</w:t>
      </w:r>
      <w:r>
        <w:rPr>
          <w:rStyle w:val="NormalTok"/>
        </w:rPr>
        <w:t xml:space="preserve"> shibboleth-identity-provider-</w:t>
      </w:r>
      <w:r>
        <w:rPr>
          <w:rStyle w:val="VariableTok"/>
        </w:rPr>
        <w:t>${VER}</w:t>
      </w:r>
      <w:r>
        <w:rPr>
          <w:rStyle w:val="NormalTok"/>
        </w:rPr>
        <w:t xml:space="preserve">.tar.gz     </w:t>
      </w:r>
      <w:r>
        <w:rPr>
          <w:rStyle w:val="CommentTok"/>
        </w:rPr>
        <w:t xml:space="preserve"># </w:t>
      </w:r>
      <w:r>
        <w:rPr>
          <w:rStyle w:val="CommentTok"/>
        </w:rPr>
        <w:t xml:space="preserve">数千万バイト（例 </w:t>
      </w:r>
      <w:r>
        <w:rPr>
          <w:rStyle w:val="CommentTok"/>
        </w:rPr>
        <w:t xml:space="preserve">43MB </w:t>
      </w:r>
      <w:r>
        <w:rPr>
          <w:rStyle w:val="CommentTok"/>
        </w:rPr>
        <w:t>前後）</w:t>
      </w:r>
      <w:r>
        <w:rPr/>
        <w:br/>
      </w:r>
      <w:r>
        <w:rPr>
          <w:rStyle w:val="FunctionTok"/>
        </w:rPr>
        <w:t>file</w:t>
      </w:r>
      <w:r>
        <w:rPr>
          <w:rStyle w:val="NormalTok"/>
        </w:rPr>
        <w:t xml:space="preserve"> shibboleth-identity-provider-</w:t>
      </w:r>
      <w:r>
        <w:rPr>
          <w:rStyle w:val="VariableTok"/>
        </w:rPr>
        <w:t>${VER}</w:t>
      </w:r>
      <w:r>
        <w:rPr>
          <w:rStyle w:val="NormalTok"/>
        </w:rPr>
        <w:t xml:space="preserve">.tar.gz      </w:t>
      </w:r>
      <w:r>
        <w:rPr>
          <w:rStyle w:val="CommentTok"/>
        </w:rPr>
        <w:t># "gzip compressed data"</w:t>
      </w:r>
      <w:r>
        <w:rPr/>
        <w:br/>
        <w:br/>
      </w:r>
      <w:r>
        <w:rPr>
          <w:rStyle w:val="CommentTok"/>
        </w:rPr>
        <w:t xml:space="preserve"># 4) </w:t>
      </w:r>
      <w:r>
        <w:rPr>
          <w:rStyle w:val="CommentTok"/>
        </w:rPr>
        <w:t>展開</w:t>
      </w:r>
      <w:r>
        <w:rPr/>
        <w:br/>
      </w:r>
      <w:r>
        <w:rPr>
          <w:rStyle w:val="FunctionTok"/>
        </w:rPr>
        <w:t>sudo</w:t>
      </w:r>
      <w:r>
        <w:rPr>
          <w:rStyle w:val="NormalTok"/>
        </w:rPr>
        <w:t xml:space="preserve"> tar xzf shibboleth-identity-provider-</w:t>
      </w:r>
      <w:r>
        <w:rPr>
          <w:rStyle w:val="VariableTok"/>
        </w:rPr>
        <w:t>${VER}</w:t>
      </w:r>
      <w:r>
        <w:rPr>
          <w:rStyle w:val="NormalTok"/>
        </w:rPr>
        <w:t>.tar.gz</w:t>
      </w:r>
      <w:r>
        <w:rPr/>
        <w:br/>
      </w:r>
      <w:r>
        <w:rPr>
          <w:rStyle w:val="BuiltInTok"/>
        </w:rPr>
        <w:t>cd</w:t>
      </w:r>
      <w:r>
        <w:rPr>
          <w:rStyle w:val="NormalTok"/>
        </w:rPr>
        <w:t xml:space="preserve"> shibboleth-identity-provider-</w:t>
      </w:r>
      <w:r>
        <w:rPr>
          <w:rStyle w:val="VariableTok"/>
        </w:rPr>
        <w:t>${VER}</w:t>
      </w:r>
    </w:p>
    <w:p>
      <w:pPr>
        <w:pStyle w:val="BlockText"/>
        <w:rPr/>
      </w:pPr>
      <w:r>
        <w:rPr/>
        <w:t xml:space="preserve">⚠️ </w:t>
      </w:r>
      <w:r>
        <w:rPr>
          <w:rStyle w:val="VerbatimChar"/>
        </w:rPr>
        <w:t>curl -O</w:t>
      </w:r>
      <w:r>
        <w:rPr/>
        <w:t>（</w:t>
      </w:r>
      <w:r>
        <w:rPr>
          <w:rStyle w:val="VerbatimChar"/>
        </w:rPr>
        <w:t>-L</w:t>
      </w:r>
      <w:r>
        <w:rPr/>
        <w:t xml:space="preserve"> </w:t>
      </w:r>
      <w:r>
        <w:rPr/>
        <w:t>なし）や存在しない版番号だと、</w:t>
      </w:r>
      <w:r>
        <w:rPr/>
        <w:t>196</w:t>
      </w:r>
      <w:r>
        <w:rPr/>
        <w:t xml:space="preserve">バイト程度の </w:t>
      </w:r>
      <w:r>
        <w:rPr/>
        <w:t>HTML</w:t>
      </w:r>
      <w:r>
        <w:rPr/>
        <w:t>（</w:t>
      </w:r>
      <w:r>
        <w:rPr/>
        <w:t xml:space="preserve">404 </w:t>
      </w:r>
      <w:r>
        <w:rPr/>
        <w:t>やリダイレクト案内）が保存され、</w:t>
      </w:r>
      <w:r>
        <w:rPr>
          <w:rStyle w:val="VerbatimChar"/>
        </w:rPr>
        <w:t>gzip: not in gzip format</w:t>
      </w:r>
      <w:r>
        <w:rPr/>
        <w:t xml:space="preserve"> </w:t>
      </w:r>
      <w:r>
        <w:rPr/>
        <w:t>で展開に失敗します。手順</w:t>
      </w:r>
      <w:r>
        <w:rPr/>
        <w:t>3</w:t>
      </w:r>
      <w:r>
        <w:rPr/>
        <w:t xml:space="preserve">の </w:t>
      </w:r>
      <w:r>
        <w:rPr>
          <w:rStyle w:val="VerbatimChar"/>
        </w:rPr>
        <w:t>ls -l</w:t>
      </w:r>
      <w:r>
        <w:rPr/>
        <w:t xml:space="preserve">（サイズ）と </w:t>
      </w:r>
      <w:r>
        <w:rPr>
          <w:rStyle w:val="VerbatimChar"/>
        </w:rPr>
        <w:t>file</w:t>
      </w:r>
      <w:r>
        <w:rPr/>
        <w:t>（</w:t>
      </w:r>
      <w:r>
        <w:rPr>
          <w:rStyle w:val="VerbatimChar"/>
        </w:rPr>
        <w:t>gzip compressed data</w:t>
      </w:r>
      <w:r>
        <w:rPr/>
        <w:t>）で必ず本体か確認してください。</w:t>
      </w:r>
      <w:bookmarkEnd w:id="47"/>
    </w:p>
    <w:p>
      <w:pPr>
        <w:pStyle w:val="Heading3"/>
        <w:rPr/>
      </w:pPr>
      <w:bookmarkStart w:id="48" w:name="インストーラの実行"/>
      <w:r>
        <w:rPr/>
        <w:t xml:space="preserve">9.2 </w:t>
      </w:r>
      <w:r>
        <w:rPr/>
        <w:t>インストーラの実行</w:t>
      </w:r>
    </w:p>
    <w:p>
      <w:pPr>
        <w:pStyle w:val="SourceCode"/>
        <w:rPr/>
      </w:pPr>
      <w:r>
        <w:rPr>
          <w:rStyle w:val="FunctionTok"/>
        </w:rPr>
        <w:t>sudo</w:t>
      </w:r>
      <w:r>
        <w:rPr>
          <w:rStyle w:val="NormalTok"/>
        </w:rPr>
        <w:t xml:space="preserve"> ./bin/install.sh</w:t>
      </w:r>
    </w:p>
    <w:p>
      <w:pPr>
        <w:pStyle w:val="FirstParagraph"/>
        <w:rPr/>
      </w:pPr>
      <w:r>
        <w:rPr/>
        <w:t>対話プロンプトでの回答（</w:t>
      </w:r>
      <w:r>
        <w:rPr>
          <w:rStyle w:val="VerbatimChar"/>
        </w:rPr>
        <w:t>[]</w:t>
      </w:r>
      <w:r>
        <w:rPr/>
        <w:t xml:space="preserve"> </w:t>
      </w:r>
      <w:r>
        <w:rPr/>
        <w:t xml:space="preserve">は既定値。入力後 </w:t>
      </w:r>
      <w:r>
        <w:rPr/>
        <w:t>Enter</w:t>
      </w:r>
      <w:r>
        <w:rPr/>
        <w: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プロンプト</w:t>
            </w:r>
          </w:p>
        </w:tc>
        <w:tc>
          <w:tcPr>
            <w:tcW w:w="395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入力値</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Installation Directory</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/opt/shibboleth-idp</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Host Name</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idp.plm-lab.local</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SAML EntityID</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https://idp.plm-lab.local/idp/shibboleth</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Attribute Scope</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plm-lab.local</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Keystore / Sealer </w:t>
            </w:r>
            <w:r>
              <w:rPr>
                <w:rFonts w:ascii="Cambria" w:hAnsi="Cambria" w:cs=""/>
                <w:kern w:val="0"/>
                <w:sz w:val="20"/>
                <w:szCs w:val="20"/>
                <w:lang w:val="ja-JP" w:eastAsia="ja-JP" w:bidi="ar-SA"/>
              </w:rPr>
              <w:t>パスワード</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任意（控える）</w:t>
            </w:r>
          </w:p>
        </w:tc>
      </w:tr>
    </w:tbl>
    <w:p>
      <w:pPr>
        <w:pStyle w:val="BlockText"/>
        <w:rPr/>
      </w:pPr>
      <w:r>
        <w:rPr/>
        <w:t xml:space="preserve">完了すると </w:t>
      </w:r>
      <w:r>
        <w:rPr>
          <w:rStyle w:val="VerbatimChar"/>
        </w:rPr>
        <w:t>idp.home = /opt/shibboleth-idp</w:t>
      </w:r>
      <w:r>
        <w:rPr/>
        <w:t xml:space="preserve"> </w:t>
      </w:r>
      <w:r>
        <w:rPr/>
        <w:t>に設定ツリーが作られ、</w:t>
      </w:r>
      <w:r>
        <w:rPr/>
        <w:t xml:space="preserve">SAML </w:t>
      </w:r>
      <w:r>
        <w:rPr/>
        <w:t>用の署名・暗号鍵（</w:t>
      </w:r>
      <w:r>
        <w:rPr/>
        <w:t>(b)</w:t>
      </w:r>
      <w:r>
        <w:rPr/>
        <w:t xml:space="preserve">）と自己署名証明書が </w:t>
      </w:r>
      <w:r>
        <w:rPr>
          <w:rStyle w:val="VerbatimChar"/>
        </w:rPr>
        <w:t>credentials/</w:t>
      </w:r>
      <w:r>
        <w:rPr/>
        <w:t xml:space="preserve"> </w:t>
      </w:r>
      <w:r>
        <w:rPr/>
        <w:t xml:space="preserve">に自動生成されます。この </w:t>
      </w:r>
      <w:r>
        <w:rPr/>
        <w:t xml:space="preserve">(b) </w:t>
      </w:r>
      <w:r>
        <w:rPr/>
        <w:t xml:space="preserve">は </w:t>
      </w:r>
      <w:r>
        <w:rPr/>
        <w:t xml:space="preserve">CA </w:t>
      </w:r>
      <w:r>
        <w:rPr/>
        <w:t>信頼もホスト名一致も不要で、フェーズ</w:t>
      </w:r>
      <w:r>
        <w:rPr/>
        <w:t>9</w:t>
      </w:r>
      <w:r>
        <w:rPr/>
        <w:t>のメタデータ交換で相手（</w:t>
      </w:r>
      <w:r>
        <w:rPr/>
        <w:t>SP</w:t>
      </w:r>
      <w:r>
        <w:rPr/>
        <w:t>）に登録します。</w:t>
      </w:r>
    </w:p>
    <w:p>
      <w:pPr>
        <w:pStyle w:val="FirstParagraph"/>
        <w:rPr/>
      </w:pPr>
      <w:r>
        <w:rPr/>
        <w:t>インストール確認（コンテナ外での自己診断）：</w:t>
      </w:r>
    </w:p>
    <w:p>
      <w:pPr>
        <w:pStyle w:val="SourceCode"/>
        <w:rPr/>
      </w:pPr>
      <w:r>
        <w:rPr>
          <w:rStyle w:val="FunctionTok"/>
        </w:rPr>
        <w:t>sudo</w:t>
      </w:r>
      <w:r>
        <w:rPr>
          <w:rStyle w:val="NormalTok"/>
        </w:rPr>
        <w:t xml:space="preserve"> JAVA_HOME=/usr/lib/jvm/java-17-openjdk-amd64 /opt/shibboleth-idp/bin/status.sh</w:t>
      </w:r>
      <w:bookmarkEnd w:id="48"/>
    </w:p>
    <w:p>
      <w:pPr>
        <w:pStyle w:val="Heading3"/>
        <w:rPr/>
      </w:pPr>
      <w:bookmarkStart w:id="49" w:name="tomcat-への配置context-フラグメントjstl権限"/>
      <w:r>
        <w:rPr/>
        <w:t xml:space="preserve">9.3 Tomcat </w:t>
      </w:r>
      <w:r>
        <w:rPr/>
        <w:t>への配置（</w:t>
      </w:r>
      <w:r>
        <w:rPr/>
        <w:t xml:space="preserve">context </w:t>
      </w:r>
      <w:r>
        <w:rPr/>
        <w:t>フラグメント・</w:t>
      </w:r>
      <w:r>
        <w:rPr/>
        <w:t>JSTL</w:t>
      </w:r>
      <w:r>
        <w:rPr/>
        <w:t>・権限）</w:t>
      </w:r>
    </w:p>
    <w:p>
      <w:pPr>
        <w:pStyle w:val="FirstParagraph"/>
        <w:rPr/>
      </w:pPr>
      <w:r>
        <w:rPr>
          <w:b/>
          <w:bCs/>
        </w:rPr>
        <w:t xml:space="preserve">(1) context </w:t>
      </w:r>
      <w:r>
        <w:rPr>
          <w:b/>
          <w:bCs/>
        </w:rPr>
        <w:t>フラグメント</w:t>
      </w:r>
      <w:r>
        <w:rPr/>
        <w:t>：</w:t>
      </w:r>
      <w:r>
        <w:rPr/>
        <w:t xml:space="preserve">Tomcat </w:t>
      </w:r>
      <w:r>
        <w:rPr/>
        <w:t xml:space="preserve">に </w:t>
      </w:r>
      <w:r>
        <w:rPr/>
        <w:t xml:space="preserve">IdP </w:t>
      </w:r>
      <w:r>
        <w:rPr/>
        <w:t xml:space="preserve">の </w:t>
      </w:r>
      <w:r>
        <w:rPr/>
        <w:t xml:space="preserve">war </w:t>
      </w:r>
      <w:r>
        <w:rPr/>
        <w:t>の位置を教えます。</w:t>
      </w:r>
    </w:p>
    <w:p>
      <w:pPr>
        <w:pStyle w:val="SourceCode"/>
        <w:rPr/>
      </w:pPr>
      <w:r>
        <w:rPr>
          <w:rStyle w:val="FunctionTok"/>
        </w:rPr>
        <w:t>sudo</w:t>
      </w:r>
      <w:r>
        <w:rPr>
          <w:rStyle w:val="NormalTok"/>
        </w:rPr>
        <w:t xml:space="preserve"> mkdir </w:t>
      </w:r>
      <w:r>
        <w:rPr>
          <w:rStyle w:val="AttributeTok"/>
        </w:rPr>
        <w:t>-p</w:t>
      </w:r>
      <w:r>
        <w:rPr>
          <w:rStyle w:val="NormalTok"/>
        </w:rPr>
        <w:t xml:space="preserve"> /opt/tomcat/conf/Catalina/localhost</w:t>
      </w:r>
      <w:r>
        <w:rPr/>
        <w:br/>
      </w:r>
      <w:r>
        <w:rPr>
          <w:rStyle w:val="BuiltInTok"/>
        </w:rPr>
        <w:t>echo</w:t>
      </w:r>
      <w:r>
        <w:rPr>
          <w:rStyle w:val="NormalTok"/>
        </w:rPr>
        <w:t xml:space="preserve"> </w:t>
      </w:r>
      <w:r>
        <w:rPr>
          <w:rStyle w:val="StringTok"/>
        </w:rPr>
        <w:t>'&lt;Context docBase="/opt/shibboleth-idp/war/idp.war" privileged="true" antiResourceLocking="false" swallowOutput="true" /&gt;'</w:t>
      </w:r>
      <w:r>
        <w:rPr>
          <w:rStyle w:val="NormalTok"/>
        </w:rPr>
        <w:t xml:space="preserve"> </w:t>
      </w:r>
      <w:r>
        <w:rPr>
          <w:rStyle w:val="DataTypeTok"/>
        </w:rPr>
        <w:t>\</w:t>
      </w:r>
      <w:r>
        <w:rPr/>
        <w:br/>
      </w:r>
      <w:r>
        <w:rPr>
          <w:rStyle w:val="NormalTok"/>
        </w:rPr>
        <w:t xml:space="preserve">  </w:t>
      </w:r>
      <w:r>
        <w:rPr>
          <w:rStyle w:val="KeywordTok"/>
        </w:rPr>
        <w:t>|</w:t>
      </w:r>
      <w:r>
        <w:rPr>
          <w:rStyle w:val="NormalTok"/>
        </w:rPr>
        <w:t xml:space="preserve"> </w:t>
      </w:r>
      <w:r>
        <w:rPr>
          <w:rStyle w:val="FunctionTok"/>
        </w:rPr>
        <w:t>sudo</w:t>
      </w:r>
      <w:r>
        <w:rPr>
          <w:rStyle w:val="NormalTok"/>
        </w:rPr>
        <w:t xml:space="preserve"> tee /opt/tomcat/conf/Catalina/localhost/idp.xml</w:t>
      </w:r>
    </w:p>
    <w:p>
      <w:pPr>
        <w:pStyle w:val="FirstParagraph"/>
        <w:rPr/>
      </w:pPr>
      <w:r>
        <w:rPr>
          <w:b/>
          <w:bCs/>
        </w:rPr>
        <w:t xml:space="preserve">(2) JSTL </w:t>
      </w:r>
      <w:r>
        <w:rPr>
          <w:b/>
          <w:bCs/>
        </w:rPr>
        <w:t>の追加</w:t>
      </w:r>
      <w:r>
        <w:rPr/>
        <w:t>：</w:t>
      </w:r>
      <w:r>
        <w:rPr/>
        <w:t xml:space="preserve">IdP 5 </w:t>
      </w:r>
      <w:r>
        <w:rPr/>
        <w:t>のビュー（ログイン</w:t>
      </w:r>
      <w:r>
        <w:rPr/>
        <w:t>/</w:t>
      </w:r>
      <w:r>
        <w:rPr/>
        <w:t xml:space="preserve">エラー画面）に </w:t>
      </w:r>
      <w:r>
        <w:rPr/>
        <w:t xml:space="preserve">JSTL </w:t>
      </w:r>
      <w:r>
        <w:rPr/>
        <w:t>が必要です。追加後にビルドします。</w:t>
      </w:r>
    </w:p>
    <w:p>
      <w:pPr>
        <w:pStyle w:val="SourceCode"/>
        <w:rPr/>
      </w:pPr>
      <w:r>
        <w:rPr>
          <w:rStyle w:val="BuiltInTok"/>
        </w:rPr>
        <w:t>cd</w:t>
      </w:r>
      <w:r>
        <w:rPr>
          <w:rStyle w:val="NormalTok"/>
        </w:rPr>
        <w:t xml:space="preserve"> /opt/shibboleth-idp</w:t>
      </w:r>
      <w:r>
        <w:rPr/>
        <w:br/>
      </w:r>
      <w:r>
        <w:rPr>
          <w:rStyle w:val="FunctionTok"/>
        </w:rPr>
        <w:t>sudo</w:t>
      </w:r>
      <w:r>
        <w:rPr>
          <w:rStyle w:val="NormalTok"/>
        </w:rPr>
        <w:t xml:space="preserve"> mkdir </w:t>
      </w:r>
      <w:r>
        <w:rPr>
          <w:rStyle w:val="AttributeTok"/>
        </w:rPr>
        <w:t>-p</w:t>
      </w:r>
      <w:r>
        <w:rPr>
          <w:rStyle w:val="NormalTok"/>
        </w:rPr>
        <w:t xml:space="preserve"> edit-webapp/WEB-INF/lib</w:t>
      </w:r>
      <w:r>
        <w:rPr/>
        <w:br/>
      </w:r>
      <w:r>
        <w:rPr>
          <w:rStyle w:val="FunctionTok"/>
        </w:rPr>
        <w:t>sudo</w:t>
      </w:r>
      <w:r>
        <w:rPr>
          <w:rStyle w:val="NormalTok"/>
        </w:rPr>
        <w:t xml:space="preserve"> curl </w:t>
      </w:r>
      <w:r>
        <w:rPr>
          <w:rStyle w:val="AttributeTok"/>
        </w:rPr>
        <w:t>-O</w:t>
      </w:r>
      <w:r>
        <w:rPr>
          <w:rStyle w:val="NormalTok"/>
        </w:rPr>
        <w:t xml:space="preserve"> </w:t>
      </w:r>
      <w:r>
        <w:rPr>
          <w:rStyle w:val="AttributeTok"/>
        </w:rPr>
        <w:t>--output-dir</w:t>
      </w:r>
      <w:r>
        <w:rPr>
          <w:rStyle w:val="NormalTok"/>
        </w:rPr>
        <w:t xml:space="preserve"> edit-webapp/WEB-INF/lib/ </w:t>
      </w:r>
      <w:r>
        <w:rPr>
          <w:rStyle w:val="DataTypeTok"/>
        </w:rPr>
        <w:t>\</w:t>
      </w:r>
      <w:r>
        <w:rPr/>
        <w:br/>
      </w:r>
      <w:r>
        <w:rPr>
          <w:rStyle w:val="NormalTok"/>
        </w:rPr>
        <w:t xml:space="preserve">  https://repo.maven.apache.org/maven2/jakarta/servlet/jsp/jstl/jakarta.servlet.jsp.jstl-api/3.0.0/jakarta.servlet.jsp.jstl-api-3.0.0.jar</w:t>
      </w:r>
      <w:r>
        <w:rPr/>
        <w:br/>
      </w:r>
      <w:r>
        <w:rPr>
          <w:rStyle w:val="FunctionTok"/>
        </w:rPr>
        <w:t>sudo</w:t>
      </w:r>
      <w:r>
        <w:rPr>
          <w:rStyle w:val="NormalTok"/>
        </w:rPr>
        <w:t xml:space="preserve"> JAVA_HOME=/usr/lib/jvm/java-17-openjdk-amd64 /opt/shibboleth-idp/bin/build.sh</w:t>
      </w:r>
    </w:p>
    <w:p>
      <w:pPr>
        <w:pStyle w:val="FirstParagraph"/>
        <w:rPr/>
      </w:pPr>
      <w:r>
        <w:rPr>
          <w:b/>
          <w:bCs/>
        </w:rPr>
        <w:t xml:space="preserve">(3) </w:t>
      </w:r>
      <w:r>
        <w:rPr>
          <w:b/>
          <w:bCs/>
        </w:rPr>
        <w:t>権限</w:t>
      </w:r>
      <w:r>
        <w:rPr/>
        <w:t>：</w:t>
      </w:r>
      <w:r>
        <w:rPr/>
        <w:t>Tomcat</w:t>
      </w:r>
      <w:r>
        <w:rPr/>
        <w:t>（</w:t>
      </w:r>
      <w:r>
        <w:rPr/>
        <w:t xml:space="preserve">tomcat </w:t>
      </w:r>
      <w:r>
        <w:rPr/>
        <w:t>ユーザー）が読めるように調整します。</w:t>
      </w:r>
    </w:p>
    <w:p>
      <w:pPr>
        <w:pStyle w:val="SourceCode"/>
        <w:rPr/>
      </w:pPr>
      <w:r>
        <w:rPr>
          <w:rStyle w:val="FunctionTok"/>
        </w:rPr>
        <w:t>sudo</w:t>
      </w:r>
      <w:r>
        <w:rPr>
          <w:rStyle w:val="NormalTok"/>
        </w:rPr>
        <w:t xml:space="preserve"> chown </w:t>
      </w:r>
      <w:r>
        <w:rPr>
          <w:rStyle w:val="AttributeTok"/>
        </w:rPr>
        <w:t>-R</w:t>
      </w:r>
      <w:r>
        <w:rPr>
          <w:rStyle w:val="NormalTok"/>
        </w:rPr>
        <w:t xml:space="preserve"> tomcat /opt/shibboleth-idp/</w:t>
      </w:r>
      <w:r>
        <w:rPr>
          <w:rStyle w:val="DataTypeTok"/>
        </w:rPr>
        <w:t>{logs</w:t>
      </w:r>
      <w:r>
        <w:rPr>
          <w:rStyle w:val="OperatorTok"/>
        </w:rPr>
        <w:t>,</w:t>
      </w:r>
      <w:r>
        <w:rPr>
          <w:rStyle w:val="DataTypeTok"/>
        </w:rPr>
        <w:t>metadata}</w:t>
      </w:r>
      <w:r>
        <w:rPr/>
        <w:br/>
      </w:r>
      <w:r>
        <w:rPr>
          <w:rStyle w:val="FunctionTok"/>
        </w:rPr>
        <w:t>sudo</w:t>
      </w:r>
      <w:r>
        <w:rPr>
          <w:rStyle w:val="NormalTok"/>
        </w:rPr>
        <w:t xml:space="preserve"> chgrp </w:t>
      </w:r>
      <w:r>
        <w:rPr>
          <w:rStyle w:val="AttributeTok"/>
        </w:rPr>
        <w:t>-R</w:t>
      </w:r>
      <w:r>
        <w:rPr>
          <w:rStyle w:val="NormalTok"/>
        </w:rPr>
        <w:t xml:space="preserve"> tomcat /opt/shibboleth-idp/</w:t>
      </w:r>
      <w:r>
        <w:rPr>
          <w:rStyle w:val="DataTypeTok"/>
        </w:rPr>
        <w:t>{credentials</w:t>
      </w:r>
      <w:r>
        <w:rPr>
          <w:rStyle w:val="OperatorTok"/>
        </w:rPr>
        <w:t>,</w:t>
      </w:r>
      <w:r>
        <w:rPr>
          <w:rStyle w:val="DataTypeTok"/>
        </w:rPr>
        <w:t>conf}</w:t>
      </w:r>
      <w:r>
        <w:rPr/>
        <w:br/>
      </w:r>
      <w:r>
        <w:rPr>
          <w:rStyle w:val="FunctionTok"/>
        </w:rPr>
        <w:t>sudo</w:t>
      </w:r>
      <w:r>
        <w:rPr>
          <w:rStyle w:val="NormalTok"/>
        </w:rPr>
        <w:t xml:space="preserve"> chmod </w:t>
      </w:r>
      <w:r>
        <w:rPr>
          <w:rStyle w:val="AttributeTok"/>
        </w:rPr>
        <w:t>-R</w:t>
      </w:r>
      <w:r>
        <w:rPr>
          <w:rStyle w:val="NormalTok"/>
        </w:rPr>
        <w:t xml:space="preserve"> g+r /opt/shibboleth-idp/conf</w:t>
      </w:r>
      <w:r>
        <w:rPr/>
        <w:br/>
      </w:r>
      <w:r>
        <w:rPr>
          <w:rStyle w:val="FunctionTok"/>
        </w:rPr>
        <w:t>sudo</w:t>
      </w:r>
      <w:r>
        <w:rPr>
          <w:rStyle w:val="NormalTok"/>
        </w:rPr>
        <w:t xml:space="preserve"> chmod 750 /opt/shibboleth-idp/credentials</w:t>
      </w:r>
      <w:r>
        <w:rPr/>
        <w:br/>
      </w:r>
      <w:r>
        <w:rPr>
          <w:rStyle w:val="CommentTok"/>
        </w:rPr>
        <w:t xml:space="preserve"># </w:t>
      </w:r>
      <w:r>
        <w:rPr>
          <w:rStyle w:val="CommentTok"/>
        </w:rPr>
        <w:t xml:space="preserve">直後は </w:t>
      </w:r>
      <w:r>
        <w:rPr>
          <w:rStyle w:val="CommentTok"/>
        </w:rPr>
        <w:t xml:space="preserve">credentials </w:t>
      </w:r>
      <w:r>
        <w:rPr>
          <w:rStyle w:val="CommentTok"/>
        </w:rPr>
        <w:t xml:space="preserve">が </w:t>
      </w:r>
      <w:r>
        <w:rPr>
          <w:rStyle w:val="CommentTok"/>
        </w:rPr>
        <w:t xml:space="preserve">750 </w:t>
      </w:r>
      <w:r>
        <w:rPr>
          <w:rStyle w:val="CommentTok"/>
        </w:rPr>
        <w:t xml:space="preserve">で一般ユーザーから中が見えないため、グロブは </w:t>
      </w:r>
      <w:r>
        <w:rPr>
          <w:rStyle w:val="CommentTok"/>
        </w:rPr>
        <w:t xml:space="preserve">root </w:t>
      </w:r>
      <w:r>
        <w:rPr>
          <w:rStyle w:val="CommentTok"/>
        </w:rPr>
        <w:t>で展開させる</w:t>
      </w:r>
      <w:r>
        <w:rPr/>
        <w:br/>
      </w:r>
      <w:r>
        <w:rPr>
          <w:rStyle w:val="FunctionTok"/>
        </w:rPr>
        <w:t>sudo</w:t>
      </w:r>
      <w:r>
        <w:rPr>
          <w:rStyle w:val="NormalTok"/>
        </w:rPr>
        <w:t xml:space="preserve"> bash </w:t>
      </w:r>
      <w:r>
        <w:rPr>
          <w:rStyle w:val="AttributeTok"/>
        </w:rPr>
        <w:t>-c</w:t>
      </w:r>
      <w:r>
        <w:rPr>
          <w:rStyle w:val="NormalTok"/>
        </w:rPr>
        <w:t xml:space="preserve"> </w:t>
      </w:r>
      <w:r>
        <w:rPr>
          <w:rStyle w:val="StringTok"/>
        </w:rPr>
        <w:t>'chmod 640 /opt/shibboleth-idp/credentials/*'</w:t>
      </w:r>
    </w:p>
    <w:p>
      <w:pPr>
        <w:pStyle w:val="BlockText"/>
        <w:rPr/>
      </w:pPr>
      <w:r>
        <w:rPr>
          <w:rStyle w:val="VerbatimChar"/>
        </w:rPr>
        <w:t>sudo chmod 640 /opt/shibboleth-idp/credentials/*</w:t>
      </w:r>
      <w:r>
        <w:rPr/>
        <w:t xml:space="preserve"> </w:t>
      </w:r>
      <w:r>
        <w:rPr/>
        <w:t>と直接書くと、</w:t>
      </w:r>
      <w:r>
        <w:rPr>
          <w:rStyle w:val="VerbatimChar"/>
        </w:rPr>
        <w:t>*</w:t>
      </w:r>
      <w:r>
        <w:rPr/>
        <w:t xml:space="preserve"> </w:t>
      </w:r>
      <w:r>
        <w:rPr/>
        <w:t>を展開するのは非</w:t>
      </w:r>
      <w:r>
        <w:rPr/>
        <w:t>root</w:t>
      </w:r>
      <w:r>
        <w:rPr/>
        <w:t>のシェルで、</w:t>
      </w:r>
      <w:r>
        <w:rPr>
          <w:rStyle w:val="VerbatimChar"/>
        </w:rPr>
        <w:t>chmod 750</w:t>
      </w:r>
      <w:r>
        <w:rPr/>
        <w:t xml:space="preserve"> </w:t>
      </w:r>
      <w:r>
        <w:rPr/>
        <w:t xml:space="preserve">直後の </w:t>
      </w:r>
      <w:r>
        <w:rPr/>
        <w:t xml:space="preserve">credentials </w:t>
      </w:r>
      <w:r>
        <w:rPr/>
        <w:t xml:space="preserve">を読めず </w:t>
      </w:r>
      <w:r>
        <w:rPr>
          <w:rStyle w:val="VerbatimChar"/>
        </w:rPr>
        <w:t>No such file</w:t>
      </w:r>
      <w:r>
        <w:rPr/>
        <w:t xml:space="preserve"> </w:t>
      </w:r>
      <w:r>
        <w:rPr/>
        <w:t>になります。</w:t>
      </w:r>
      <w:r>
        <w:rPr>
          <w:rStyle w:val="VerbatimChar"/>
        </w:rPr>
        <w:t>sudo bash -c '...'</w:t>
      </w:r>
      <w:r>
        <w:rPr/>
        <w:t xml:space="preserve"> </w:t>
      </w:r>
      <w:r>
        <w:rPr/>
        <w:t xml:space="preserve">でくくると </w:t>
      </w:r>
      <w:r>
        <w:rPr/>
        <w:t xml:space="preserve">root </w:t>
      </w:r>
      <w:r>
        <w:rPr/>
        <w:t>がグロブ展開するため正しく効きます（フェーズ</w:t>
      </w:r>
      <w:r>
        <w:rPr/>
        <w:t xml:space="preserve">4 §8.2 </w:t>
      </w:r>
      <w:r>
        <w:rPr/>
        <w:t xml:space="preserve">と同じ注意点）。この </w:t>
      </w:r>
      <w:r>
        <w:rPr/>
        <w:t xml:space="preserve">640 </w:t>
      </w:r>
      <w:r>
        <w:rPr/>
        <w:t xml:space="preserve">化により </w:t>
      </w:r>
      <w:r>
        <w:rPr/>
        <w:t xml:space="preserve">tomcat </w:t>
      </w:r>
      <w:r>
        <w:rPr/>
        <w:t>グループが署名・暗号鍵</w:t>
      </w:r>
      <w:r>
        <w:rPr/>
        <w:t>(b)</w:t>
      </w:r>
      <w:r>
        <w:rPr/>
        <w:t>を読めるようになります（</w:t>
      </w:r>
      <w:r>
        <w:rPr/>
        <w:t xml:space="preserve">600 </w:t>
      </w:r>
      <w:r>
        <w:rPr/>
        <w:t xml:space="preserve">のままだと </w:t>
      </w:r>
      <w:r>
        <w:rPr/>
        <w:t xml:space="preserve">IdP </w:t>
      </w:r>
      <w:r>
        <w:rPr/>
        <w:t>起動時に鍵読み込みで失敗します）。</w:t>
      </w:r>
      <w:bookmarkEnd w:id="49"/>
    </w:p>
    <w:p>
      <w:pPr>
        <w:pStyle w:val="Heading3"/>
        <w:rPr/>
      </w:pPr>
      <w:bookmarkStart w:id="50" w:name="ldap-認証の設定フェーズ3の値を使用"/>
      <w:r>
        <w:rPr/>
        <w:t xml:space="preserve">9.4 LDAP </w:t>
      </w:r>
      <w:r>
        <w:rPr/>
        <w:t>認証の設定（フェーズ</w:t>
      </w:r>
      <w:r>
        <w:rPr/>
        <w:t>3</w:t>
      </w:r>
      <w:r>
        <w:rPr/>
        <w:t>の値を使用）</w:t>
      </w:r>
    </w:p>
    <w:p>
      <w:pPr>
        <w:pStyle w:val="FirstParagraph"/>
        <w:rPr/>
      </w:pPr>
      <w:r>
        <w:rPr>
          <w:rStyle w:val="VerbatimChar"/>
        </w:rPr>
        <w:t>sudo vi /opt/shibboleth-idp/conf/ldap.properties</w:t>
      </w:r>
      <w:r>
        <w:rPr/>
        <w:t xml:space="preserve"> </w:t>
      </w:r>
      <w:r>
        <w:rPr/>
        <w:t>を編集し、</w:t>
      </w:r>
      <w:r>
        <w:rPr/>
        <w:t xml:space="preserve">§7.6 </w:t>
      </w:r>
      <w:r>
        <w:rPr/>
        <w:t>の値を設定します（既存の該当行を書き換え、</w:t>
      </w:r>
      <w:r>
        <w:rPr>
          <w:b/>
          <w:bCs/>
        </w:rPr>
        <w:t>二重定義を避ける</w:t>
      </w:r>
      <w:r>
        <w:rPr/>
        <w:t>）。</w:t>
      </w:r>
    </w:p>
    <w:p>
      <w:pPr>
        <w:pStyle w:val="SourceCode"/>
        <w:rPr/>
      </w:pPr>
      <w:r>
        <w:rPr>
          <w:rStyle w:val="VerbatimChar"/>
        </w:rPr>
        <w:t>idp.authn.LDAP.authenticator      = bindSearchAuthenticator</w:t>
      </w:r>
      <w:r>
        <w:rPr/>
        <w:br/>
      </w:r>
      <w:r>
        <w:rPr>
          <w:rStyle w:val="VerbatimChar"/>
        </w:rPr>
        <w:t>idp.authn.LDAP.ldapURL            = ldap://localhost:389</w:t>
      </w:r>
      <w:r>
        <w:rPr/>
        <w:br/>
      </w:r>
      <w:r>
        <w:rPr>
          <w:rStyle w:val="VerbatimChar"/>
        </w:rPr>
        <w:t>idp.authn.LDAP.useStartTLS        = false</w:t>
      </w:r>
      <w:r>
        <w:rPr/>
        <w:br/>
      </w:r>
      <w:r>
        <w:rPr>
          <w:rStyle w:val="VerbatimChar"/>
        </w:rPr>
        <w:t>idp.authn.LDAP.useSSL             = false</w:t>
      </w:r>
      <w:r>
        <w:rPr/>
        <w:br/>
      </w:r>
      <w:r>
        <w:rPr>
          <w:rStyle w:val="VerbatimChar"/>
        </w:rPr>
        <w:t>idp.authn.LDAP.baseDN             = ou=people,dc=plm-lab,dc=local</w:t>
      </w:r>
      <w:r>
        <w:rPr/>
        <w:br/>
      </w:r>
      <w:r>
        <w:rPr>
          <w:rStyle w:val="VerbatimChar"/>
        </w:rPr>
        <w:t>idp.authn.LDAP.userFilter         = (uid={user})</w:t>
      </w:r>
      <w:r>
        <w:rPr/>
        <w:br/>
      </w:r>
      <w:r>
        <w:rPr>
          <w:rStyle w:val="VerbatimChar"/>
        </w:rPr>
        <w:t>idp.authn.LDAP.bindDN             = uid=idp-reader,ou=people,dc=plm-lab,dc=local</w:t>
      </w:r>
      <w:r>
        <w:rPr/>
        <w:br/>
      </w:r>
      <w:r>
        <w:rPr>
          <w:rStyle w:val="VerbatimChar"/>
        </w:rPr>
        <w:t>idp.authn.LDAP.dnFormat           = uid=%s,ou=people,dc=plm-lab,dc=local</w:t>
      </w:r>
      <w:r>
        <w:rPr/>
        <w:br/>
      </w:r>
      <w:r>
        <w:rPr>
          <w:rStyle w:val="VerbatimChar"/>
        </w:rPr>
        <w:t>idp.authn.LDAP.returnAttributes   = uid</w:t>
      </w:r>
    </w:p>
    <w:p>
      <w:pPr>
        <w:pStyle w:val="BlockText"/>
        <w:rPr/>
      </w:pPr>
      <w:r>
        <w:rPr>
          <w:b/>
          <w:bCs/>
        </w:rPr>
        <w:t>注意点（実機で判明）</w:t>
      </w:r>
      <w:r>
        <w:rPr/>
        <w:t xml:space="preserve">： </w:t>
      </w:r>
      <w:r>
        <w:rPr/>
        <w:t xml:space="preserve">- </w:t>
      </w:r>
      <w:r>
        <w:rPr>
          <w:rStyle w:val="VerbatimChar"/>
        </w:rPr>
        <w:t>dnFormat</w:t>
      </w:r>
      <w:r>
        <w:rPr/>
        <w:t xml:space="preserve"> </w:t>
      </w:r>
      <w:r>
        <w:rPr/>
        <w:t xml:space="preserve">の既定は </w:t>
      </w:r>
      <w:r>
        <w:rPr>
          <w:rStyle w:val="VerbatimChar"/>
        </w:rPr>
        <w:t>...dc=example,dc=org</w:t>
      </w:r>
      <w:r>
        <w:rPr/>
        <w:t xml:space="preserve"> </w:t>
      </w:r>
      <w:r>
        <w:rPr/>
        <w:t xml:space="preserve">のままなので、上記のとおり </w:t>
      </w:r>
      <w:r>
        <w:rPr>
          <w:rStyle w:val="VerbatimChar"/>
        </w:rPr>
        <w:t>plm-lab.local</w:t>
      </w:r>
      <w:r>
        <w:rPr/>
        <w:t xml:space="preserve"> </w:t>
      </w:r>
      <w:r>
        <w:rPr/>
        <w:t>に直す（</w:t>
      </w:r>
      <w:r>
        <w:rPr>
          <w:rStyle w:val="VerbatimChar"/>
        </w:rPr>
        <w:t>bindSearchAuthenticator</w:t>
      </w:r>
      <w:r>
        <w:rPr/>
        <w:t xml:space="preserve"> </w:t>
      </w:r>
      <w:r>
        <w:rPr/>
        <w:t xml:space="preserve">では通常参照されないが、誤値を残さない）。 </w:t>
      </w:r>
      <w:r>
        <w:rPr/>
        <w:t xml:space="preserve">- </w:t>
      </w:r>
      <w:r>
        <w:rPr>
          <w:rStyle w:val="VerbatimChar"/>
        </w:rPr>
        <w:t>useStartTLS</w:t>
      </w:r>
      <w:r>
        <w:rPr/>
        <w:t xml:space="preserve"> </w:t>
      </w:r>
      <w:r>
        <w:rPr/>
        <w:t xml:space="preserve">の既定は </w:t>
      </w:r>
      <w:r>
        <w:rPr>
          <w:rStyle w:val="VerbatimChar"/>
        </w:rPr>
        <w:t>true</w:t>
      </w:r>
      <w:r>
        <w:rPr/>
        <w:t xml:space="preserve"> </w:t>
      </w:r>
      <w:r>
        <w:rPr/>
        <w:t>のことが多い。</w:t>
      </w:r>
      <w:r>
        <w:rPr>
          <w:rStyle w:val="VerbatimChar"/>
        </w:rPr>
        <w:t>false</w:t>
      </w:r>
      <w:r>
        <w:rPr/>
        <w:t xml:space="preserve"> </w:t>
      </w:r>
      <w:r>
        <w:rPr/>
        <w:t>への変更を忘れない。</w:t>
      </w:r>
      <w:r>
        <w:rPr/>
        <w:t xml:space="preserve">TLS </w:t>
      </w:r>
      <w:r>
        <w:rPr/>
        <w:t xml:space="preserve">無効のため </w:t>
      </w:r>
      <w:r>
        <w:rPr>
          <w:rStyle w:val="VerbatimChar"/>
        </w:rPr>
        <w:t>trustCertificates</w:t>
      </w:r>
      <w:r>
        <w:rPr/>
        <w:t>/</w:t>
      </w:r>
      <w:r>
        <w:rPr>
          <w:rStyle w:val="VerbatimChar"/>
        </w:rPr>
        <w:t>trustStore</w:t>
      </w:r>
      <w:r>
        <w:rPr/>
        <w:t xml:space="preserve"> </w:t>
      </w:r>
      <w:r>
        <w:rPr/>
        <w:t xml:space="preserve">の行はコメントアウトしてよい。 </w:t>
      </w:r>
      <w:r>
        <w:rPr/>
        <w:t xml:space="preserve">- </w:t>
      </w:r>
      <w:r>
        <w:rPr>
          <w:rStyle w:val="VerbatimChar"/>
        </w:rPr>
        <w:t>bindSearchAuthenticator</w:t>
      </w:r>
      <w:r>
        <w:rPr/>
        <w:t xml:space="preserve"> </w:t>
      </w:r>
      <w:r>
        <w:rPr/>
        <w:t>は「</w:t>
      </w:r>
      <w:r>
        <w:rPr/>
        <w:t xml:space="preserve">idp-reader </w:t>
      </w:r>
      <w:r>
        <w:rPr/>
        <w:t>で検索 → 見つかったユーザー</w:t>
      </w:r>
      <w:r>
        <w:rPr/>
        <w:t>DN</w:t>
      </w:r>
      <w:r>
        <w:rPr/>
        <w:t>で再バインドしてパスワード検証」という、フェーズ</w:t>
      </w:r>
      <w:r>
        <w:rPr/>
        <w:t xml:space="preserve">3 §7.5 </w:t>
      </w:r>
      <w:r>
        <w:rPr/>
        <w:t xml:space="preserve">で確認した動作。組織展開時は </w:t>
      </w:r>
      <w:r>
        <w:rPr/>
        <w:t xml:space="preserve">LDAPS/StartTLS </w:t>
      </w:r>
      <w:r>
        <w:rPr/>
        <w:t>を推奨。</w:t>
      </w:r>
    </w:p>
    <w:p>
      <w:pPr>
        <w:pStyle w:val="FirstParagraph"/>
        <w:rPr/>
      </w:pPr>
      <w:r>
        <w:rPr>
          <w:b/>
          <w:bCs/>
        </w:rPr>
        <w:t xml:space="preserve">バインドパスワードは </w:t>
      </w:r>
      <w:r>
        <w:rPr>
          <w:rStyle w:val="VerbatimChar"/>
          <w:b/>
          <w:bCs/>
        </w:rPr>
        <w:t>secrets.properties</w:t>
      </w:r>
      <w:r>
        <w:rPr>
          <w:b/>
          <w:bCs/>
        </w:rPr>
        <w:t xml:space="preserve"> </w:t>
      </w:r>
      <w:r>
        <w:rPr>
          <w:b/>
          <w:bCs/>
        </w:rPr>
        <w:t>に集約</w:t>
      </w:r>
      <w:r>
        <w:rPr/>
        <w:t>します。</w:t>
      </w:r>
      <w:r>
        <w:rPr>
          <w:rStyle w:val="VerbatimChar"/>
        </w:rPr>
        <w:t>ldap.properties</w:t>
      </w:r>
      <w:r>
        <w:rPr/>
        <w:t xml:space="preserve"> </w:t>
      </w:r>
      <w:r>
        <w:rPr/>
        <w:t xml:space="preserve">に </w:t>
      </w:r>
      <w:r>
        <w:rPr>
          <w:rStyle w:val="VerbatimChar"/>
        </w:rPr>
        <w:t>bindDNCredential</w:t>
      </w:r>
      <w:r>
        <w:rPr/>
        <w:t xml:space="preserve"> </w:t>
      </w:r>
      <w:r>
        <w:rPr/>
        <w:t xml:space="preserve">を書くと、インストーラが生成した </w:t>
      </w:r>
      <w:r>
        <w:rPr>
          <w:rStyle w:val="VerbatimChar"/>
        </w:rPr>
        <w:t>credentials/secrets.properties</w:t>
      </w:r>
      <w:r>
        <w:rPr/>
        <w:t xml:space="preserve"> </w:t>
      </w:r>
      <w:r>
        <w:rPr/>
        <w:t>の定義と重複し、</w:t>
      </w:r>
      <w:r>
        <w:rPr>
          <w:rStyle w:val="VerbatimChar"/>
        </w:rPr>
        <w:t>Duplicate properties ... bindDNCredential</w:t>
      </w:r>
      <w:r>
        <w:rPr/>
        <w:t xml:space="preserve"> </w:t>
      </w:r>
      <w:r>
        <w:rPr/>
        <w:t xml:space="preserve">の </w:t>
      </w:r>
      <w:r>
        <w:rPr/>
        <w:t xml:space="preserve">WARN </w:t>
      </w:r>
      <w:r>
        <w:rPr/>
        <w:t xml:space="preserve">が出ます。パスワードは次のように </w:t>
      </w:r>
      <w:r>
        <w:rPr>
          <w:b/>
          <w:bCs/>
        </w:rPr>
        <w:t xml:space="preserve">secrets </w:t>
      </w:r>
      <w:r>
        <w:rPr>
          <w:b/>
          <w:bCs/>
        </w:rPr>
        <w:t>側に一本化</w:t>
      </w:r>
      <w:r>
        <w:rPr/>
        <w:t>します。</w:t>
      </w:r>
    </w:p>
    <w:p>
      <w:pPr>
        <w:pStyle w:val="SourceCode"/>
        <w:rPr/>
      </w:pPr>
      <w:r>
        <w:rPr>
          <w:rStyle w:val="CommentTok"/>
        </w:rPr>
        <w:t xml:space="preserve"># secrets.properties </w:t>
      </w:r>
      <w:r>
        <w:rPr>
          <w:rStyle w:val="CommentTok"/>
        </w:rPr>
        <w:t>の既定（</w:t>
      </w:r>
      <w:r>
        <w:rPr>
          <w:rStyle w:val="CommentTok"/>
        </w:rPr>
        <w:t>myServicePassword</w:t>
      </w:r>
      <w:r>
        <w:rPr>
          <w:rStyle w:val="CommentTok"/>
        </w:rPr>
        <w:t xml:space="preserve">）を </w:t>
      </w:r>
      <w:r>
        <w:rPr>
          <w:rStyle w:val="CommentTok"/>
        </w:rPr>
        <w:t xml:space="preserve">idp-reader </w:t>
      </w:r>
      <w:r>
        <w:rPr>
          <w:rStyle w:val="CommentTok"/>
        </w:rPr>
        <w:t>の平文パスワードに書き換え</w:t>
      </w:r>
      <w:r>
        <w:rPr/>
        <w:br/>
      </w:r>
      <w:r>
        <w:rPr>
          <w:rStyle w:val="FunctionTok"/>
        </w:rPr>
        <w:t>sudo</w:t>
      </w:r>
      <w:r>
        <w:rPr>
          <w:rStyle w:val="NormalTok"/>
        </w:rPr>
        <w:t xml:space="preserve"> vi /opt/shibboleth-idp/credentials/secrets.properties</w:t>
      </w:r>
      <w:r>
        <w:rPr/>
        <w:br/>
      </w:r>
      <w:r>
        <w:rPr>
          <w:rStyle w:val="CommentTok"/>
        </w:rPr>
        <w:t xml:space="preserve">#   idp.authn.LDAP.bindDNCredential = &lt;idp-reader </w:t>
      </w:r>
      <w:r>
        <w:rPr>
          <w:rStyle w:val="CommentTok"/>
        </w:rPr>
        <w:t>の平文パスワード</w:t>
      </w:r>
      <w:r>
        <w:rPr>
          <w:rStyle w:val="CommentTok"/>
        </w:rPr>
        <w:t>&gt;</w:t>
      </w:r>
      <w:r>
        <w:rPr/>
        <w:br/>
      </w:r>
      <w:r>
        <w:rPr>
          <w:rStyle w:val="CommentTok"/>
        </w:rPr>
        <w:t xml:space="preserve">#   </w:t>
      </w:r>
      <w:r>
        <w:rPr>
          <w:rStyle w:val="CommentTok"/>
        </w:rPr>
        <w:t xml:space="preserve">（その下の </w:t>
      </w:r>
      <w:r>
        <w:rPr>
          <w:rStyle w:val="CommentTok"/>
        </w:rPr>
        <w:t xml:space="preserve">idp.attribute.resolver.LDAP.bindDNCredential = %{...} </w:t>
      </w:r>
      <w:r>
        <w:rPr>
          <w:rStyle w:val="CommentTok"/>
        </w:rPr>
        <w:t>は参照なので触らない）</w:t>
      </w:r>
      <w:r>
        <w:rPr/>
        <w:br/>
        <w:br/>
      </w:r>
      <w:r>
        <w:rPr>
          <w:rStyle w:val="CommentTok"/>
        </w:rPr>
        <w:t xml:space="preserve"># ldap.properties </w:t>
      </w:r>
      <w:r>
        <w:rPr>
          <w:rStyle w:val="CommentTok"/>
        </w:rPr>
        <w:t xml:space="preserve">側に </w:t>
      </w:r>
      <w:r>
        <w:rPr>
          <w:rStyle w:val="CommentTok"/>
        </w:rPr>
        <w:t xml:space="preserve">bindDNCredential </w:t>
      </w:r>
      <w:r>
        <w:rPr>
          <w:rStyle w:val="CommentTok"/>
        </w:rPr>
        <w:t>を書いた場合はコメントアウト（未記入なら不要）</w:t>
      </w:r>
    </w:p>
    <w:p>
      <w:pPr>
        <w:pStyle w:val="BlockText"/>
        <w:rPr/>
      </w:pPr>
      <w:r>
        <w:rPr>
          <w:rStyle w:val="VerbatimChar"/>
        </w:rPr>
        <w:t>bindDNCredential</w:t>
      </w:r>
      <w:r>
        <w:rPr/>
        <w:t xml:space="preserve"> </w:t>
      </w:r>
      <w:r>
        <w:rPr/>
        <w:t xml:space="preserve">は </w:t>
      </w:r>
      <w:r>
        <w:rPr>
          <w:b/>
          <w:bCs/>
        </w:rPr>
        <w:t>平文パスワード</w:t>
      </w:r>
      <w:r>
        <w:rPr/>
        <w:t>（</w:t>
      </w:r>
      <w:r>
        <w:rPr/>
        <w:t xml:space="preserve">LDAP </w:t>
      </w:r>
      <w:r>
        <w:rPr/>
        <w:t>サーバへバインドする側が送る値）。フェーズ</w:t>
      </w:r>
      <w:r>
        <w:rPr/>
        <w:t>3</w:t>
      </w:r>
      <w:r>
        <w:rPr/>
        <w:t xml:space="preserve">で </w:t>
      </w:r>
      <w:r>
        <w:rPr/>
        <w:t xml:space="preserve">idp-reader </w:t>
      </w:r>
      <w:r>
        <w:rPr/>
        <w:t>に設定した平文をそのまま記述します（</w:t>
      </w:r>
      <w:r>
        <w:rPr>
          <w:rStyle w:val="VerbatimChar"/>
        </w:rPr>
        <w:t>{SSHA}</w:t>
      </w:r>
      <w:r>
        <w:rPr/>
        <w:t xml:space="preserve"> </w:t>
      </w:r>
      <w:r>
        <w:rPr/>
        <w:t xml:space="preserve">ハッシュではありません）。不安なら </w:t>
      </w:r>
      <w:r>
        <w:rPr>
          <w:rStyle w:val="VerbatimChar"/>
        </w:rPr>
        <w:t>ldapwhoami -x -D "uid=idp-reader,ou=people,dc=plm-lab,dc=local" -w '&lt;</w:t>
      </w:r>
      <w:r>
        <w:rPr>
          <w:rStyle w:val="VerbatimChar"/>
        </w:rPr>
        <w:t>平文</w:t>
      </w:r>
      <w:r>
        <w:rPr>
          <w:rStyle w:val="VerbatimChar"/>
        </w:rPr>
        <w:t>&gt;'</w:t>
      </w:r>
      <w:r>
        <w:rPr/>
        <w:t xml:space="preserve"> </w:t>
      </w:r>
      <w:r>
        <w:rPr/>
        <w:t>で検証できます。</w:t>
      </w:r>
      <w:bookmarkEnd w:id="50"/>
    </w:p>
    <w:p>
      <w:pPr>
        <w:pStyle w:val="Heading3"/>
        <w:rPr/>
      </w:pPr>
      <w:bookmarkStart w:id="51" w:name="個人番号uidの属性解決phase-910-への準備"/>
      <w:r>
        <w:rPr/>
        <w:t xml:space="preserve">9.5 </w:t>
      </w:r>
      <w:r>
        <w:rPr/>
        <w:t>個人番号（</w:t>
      </w:r>
      <w:r>
        <w:rPr/>
        <w:t>uid</w:t>
      </w:r>
      <w:r>
        <w:rPr/>
        <w:t>）の属性解決（</w:t>
      </w:r>
      <w:r>
        <w:rPr/>
        <w:t xml:space="preserve">Phase 9/10 </w:t>
      </w:r>
      <w:r>
        <w:rPr/>
        <w:t>への準備）</w:t>
      </w:r>
    </w:p>
    <w:p>
      <w:pPr>
        <w:pStyle w:val="FirstParagraph"/>
        <w:rPr/>
      </w:pPr>
      <w:r>
        <w:rPr>
          <w:rStyle w:val="VerbatimChar"/>
        </w:rPr>
        <w:t>conf/attribute-resolver.xml</w:t>
      </w:r>
      <w:r>
        <w:rPr/>
        <w:t xml:space="preserve"> </w:t>
      </w:r>
      <w:r>
        <w:rPr/>
        <w:t>に、</w:t>
      </w:r>
      <w:r>
        <w:rPr/>
        <w:t xml:space="preserve">LDAP </w:t>
      </w:r>
      <w:r>
        <w:rPr/>
        <w:t xml:space="preserve">から </w:t>
      </w:r>
      <w:r>
        <w:rPr>
          <w:rStyle w:val="VerbatimChar"/>
        </w:rPr>
        <w:t>uid</w:t>
      </w:r>
      <w:r>
        <w:rPr/>
        <w:t xml:space="preserve"> </w:t>
      </w:r>
      <w:r>
        <w:rPr/>
        <w:t xml:space="preserve">を取得する </w:t>
      </w:r>
      <w:r>
        <w:rPr/>
        <w:t xml:space="preserve">DataConnector </w:t>
      </w:r>
      <w:r>
        <w:rPr/>
        <w:t xml:space="preserve">と </w:t>
      </w:r>
      <w:r>
        <w:rPr>
          <w:rStyle w:val="VerbatimChar"/>
        </w:rPr>
        <w:t>uid</w:t>
      </w:r>
      <w:r>
        <w:rPr/>
        <w:t xml:space="preserve"> </w:t>
      </w:r>
      <w:r>
        <w:rPr/>
        <w:t xml:space="preserve">の </w:t>
      </w:r>
      <w:r>
        <w:rPr/>
        <w:t xml:space="preserve">AttributeDefinition </w:t>
      </w:r>
      <w:r>
        <w:rPr/>
        <w:t>を定義します（</w:t>
      </w:r>
      <w:r>
        <w:rPr/>
        <w:t xml:space="preserve">IdP 5 </w:t>
      </w:r>
      <w:r>
        <w:rPr/>
        <w:t xml:space="preserve">同梱のテンプレートの </w:t>
      </w:r>
      <w:r>
        <w:rPr/>
        <w:t xml:space="preserve">LDAP </w:t>
      </w:r>
      <w:r>
        <w:rPr/>
        <w:t>コネクタを有効化し、</w:t>
      </w:r>
      <w:r>
        <w:rPr>
          <w:rStyle w:val="VerbatimChar"/>
        </w:rPr>
        <w:t>uid</w:t>
      </w:r>
      <w:r>
        <w:rPr/>
        <w:t xml:space="preserve"> </w:t>
      </w:r>
      <w:r>
        <w:rPr/>
        <w:t>を対象にするのが最小構成）。</w:t>
      </w:r>
    </w:p>
    <w:p>
      <w:pPr>
        <w:pStyle w:val="BlockText"/>
        <w:rPr/>
      </w:pPr>
      <w:r>
        <w:rPr>
          <w:b/>
          <w:bCs/>
        </w:rPr>
        <w:t>本フェーズでの扱い</w:t>
      </w:r>
      <w:r>
        <w:rPr/>
        <w:t xml:space="preserve">：個人番号を </w:t>
      </w:r>
      <w:r>
        <w:rPr>
          <w:b/>
          <w:bCs/>
        </w:rPr>
        <w:t xml:space="preserve">NameID </w:t>
      </w:r>
      <w:r>
        <w:rPr>
          <w:b/>
          <w:bCs/>
        </w:rPr>
        <w:t>として送る</w:t>
      </w:r>
      <w:r>
        <w:rPr/>
        <w:t>か</w:t>
      </w:r>
      <w:r>
        <w:rPr>
          <w:b/>
          <w:bCs/>
        </w:rPr>
        <w:t>属性として送る</w:t>
      </w:r>
      <w:r>
        <w:rPr/>
        <w:t>かは、</w:t>
      </w:r>
      <w:r>
        <w:rPr/>
        <w:t xml:space="preserve">PLM </w:t>
      </w:r>
      <w:r>
        <w:rPr/>
        <w:t>の受け口（</w:t>
      </w:r>
      <w:r>
        <w:rPr>
          <w:rStyle w:val="VerbatimChar"/>
        </w:rPr>
        <w:t>REMOTE_USER</w:t>
      </w:r>
      <w:r>
        <w:rPr/>
        <w:t xml:space="preserve"> </w:t>
      </w:r>
      <w:r>
        <w:rPr/>
        <w:t>で受ける等）の確認結果に依存します。そのため、</w:t>
      </w:r>
      <w:r>
        <w:rPr>
          <w:b/>
          <w:bCs/>
        </w:rPr>
        <w:t>属性解放ポリシー（</w:t>
      </w:r>
      <w:r>
        <w:rPr>
          <w:b/>
          <w:bCs/>
        </w:rPr>
        <w:t>attribute-filter</w:t>
      </w:r>
      <w:r>
        <w:rPr>
          <w:b/>
          <w:bCs/>
        </w:rPr>
        <w:t xml:space="preserve">）と </w:t>
      </w:r>
      <w:r>
        <w:rPr>
          <w:b/>
          <w:bCs/>
        </w:rPr>
        <w:t xml:space="preserve">NameID </w:t>
      </w:r>
      <w:r>
        <w:rPr>
          <w:b/>
          <w:bCs/>
        </w:rPr>
        <w:t>生成の最終設定はフェーズ</w:t>
      </w:r>
      <w:r>
        <w:rPr>
          <w:b/>
          <w:bCs/>
        </w:rPr>
        <w:t>9</w:t>
      </w:r>
      <w:r>
        <w:rPr>
          <w:b/>
          <w:bCs/>
        </w:rPr>
        <w:t>・</w:t>
      </w:r>
      <w:r>
        <w:rPr>
          <w:b/>
          <w:bCs/>
        </w:rPr>
        <w:t>10</w:t>
      </w:r>
      <w:r>
        <w:rPr>
          <w:b/>
          <w:bCs/>
        </w:rPr>
        <w:t>で確定</w:t>
      </w:r>
      <w:r>
        <w:rPr/>
        <w:t>します。本フェーズでは「</w:t>
      </w:r>
      <w:r>
        <w:rPr/>
        <w:t xml:space="preserve">uid </w:t>
      </w:r>
      <w:r>
        <w:rPr/>
        <w:t xml:space="preserve">を解決できる状態」までを用意します。具体的な </w:t>
      </w:r>
      <w:r>
        <w:rPr/>
        <w:t xml:space="preserve">XML </w:t>
      </w:r>
      <w:r>
        <w:rPr/>
        <w:t xml:space="preserve">は同梱テンプレートと </w:t>
      </w:r>
      <w:r>
        <w:rPr/>
        <w:t xml:space="preserve">Shibboleth </w:t>
      </w:r>
      <w:r>
        <w:rPr/>
        <w:t>公式ドキュメント（</w:t>
      </w:r>
      <w:r>
        <w:rPr/>
        <w:t>attribute-resolver / saml-nameid</w:t>
      </w:r>
      <w:r>
        <w:rPr/>
        <w:t>）に従ってください。</w:t>
      </w:r>
      <w:bookmarkEnd w:id="51"/>
    </w:p>
    <w:p>
      <w:pPr>
        <w:pStyle w:val="Heading3"/>
        <w:rPr/>
      </w:pPr>
      <w:bookmarkStart w:id="52" w:name="起動と動作確認"/>
      <w:r>
        <w:rPr/>
        <w:t xml:space="preserve">9.6 </w:t>
      </w:r>
      <w:r>
        <w:rPr/>
        <w:t>起動と動作確認</w:t>
      </w:r>
    </w:p>
    <w:p>
      <w:pPr>
        <w:pStyle w:val="SourceCode"/>
        <w:rPr/>
      </w:pPr>
      <w:r>
        <w:rPr>
          <w:rStyle w:val="FunctionTok"/>
        </w:rPr>
        <w:t>sudo</w:t>
      </w:r>
      <w:r>
        <w:rPr>
          <w:rStyle w:val="NormalTok"/>
        </w:rPr>
        <w:t xml:space="preserve"> systemctl start tomcat</w:t>
      </w:r>
      <w:r>
        <w:rPr/>
        <w:br/>
      </w:r>
      <w:r>
        <w:rPr>
          <w:rStyle w:val="CommentTok"/>
        </w:rPr>
        <w:t xml:space="preserve"># IdP </w:t>
      </w:r>
      <w:r>
        <w:rPr>
          <w:rStyle w:val="CommentTok"/>
        </w:rPr>
        <w:t xml:space="preserve">のステータス（当面は </w:t>
      </w:r>
      <w:r>
        <w:rPr>
          <w:rStyle w:val="CommentTok"/>
        </w:rPr>
        <w:t xml:space="preserve">Tomcat </w:t>
      </w:r>
      <w:r>
        <w:rPr>
          <w:rStyle w:val="CommentTok"/>
        </w:rPr>
        <w:t xml:space="preserve">の </w:t>
      </w:r>
      <w:r>
        <w:rPr>
          <w:rStyle w:val="CommentTok"/>
        </w:rPr>
        <w:t xml:space="preserve">8080 </w:t>
      </w:r>
      <w:r>
        <w:rPr>
          <w:rStyle w:val="CommentTok"/>
        </w:rPr>
        <w:t xml:space="preserve">経由。ブラウザ </w:t>
      </w:r>
      <w:r>
        <w:rPr>
          <w:rStyle w:val="CommentTok"/>
        </w:rPr>
        <w:t xml:space="preserve">HTTPS </w:t>
      </w:r>
      <w:r>
        <w:rPr>
          <w:rStyle w:val="CommentTok"/>
        </w:rPr>
        <w:t>はフェーズ</w:t>
      </w:r>
      <w:r>
        <w:rPr>
          <w:rStyle w:val="CommentTok"/>
        </w:rPr>
        <w:t>6</w:t>
      </w:r>
      <w:r>
        <w:rPr>
          <w:rStyle w:val="CommentTok"/>
        </w:rPr>
        <w:t>で）</w:t>
      </w:r>
      <w:r>
        <w:rPr/>
        <w:br/>
      </w:r>
      <w:r>
        <w:rPr>
          <w:rStyle w:val="ExtensionTok"/>
        </w:rPr>
        <w:t>curl</w:t>
      </w:r>
      <w:r>
        <w:rPr>
          <w:rStyle w:val="NormalTok"/>
        </w:rPr>
        <w:t xml:space="preserve"> </w:t>
      </w:r>
      <w:r>
        <w:rPr>
          <w:rStyle w:val="AttributeTok"/>
        </w:rPr>
        <w:t>-s</w:t>
      </w:r>
      <w:r>
        <w:rPr>
          <w:rStyle w:val="NormalTok"/>
        </w:rPr>
        <w:t xml:space="preserve"> http://localhost:8080/idp/profile/status </w:t>
      </w:r>
      <w:r>
        <w:rPr>
          <w:rStyle w:val="KeywordTok"/>
        </w:rPr>
        <w:t>;</w:t>
      </w:r>
      <w:r>
        <w:rPr>
          <w:rStyle w:val="NormalTok"/>
        </w:rPr>
        <w:t xml:space="preserve"> </w:t>
      </w:r>
      <w:r>
        <w:rPr>
          <w:rStyle w:val="BuiltInTok"/>
        </w:rPr>
        <w:t>echo</w:t>
      </w:r>
      <w:r>
        <w:rPr/>
        <w:br/>
      </w:r>
      <w:r>
        <w:rPr>
          <w:rStyle w:val="FunctionTok"/>
        </w:rPr>
        <w:t>sudo</w:t>
      </w:r>
      <w:r>
        <w:rPr>
          <w:rStyle w:val="NormalTok"/>
        </w:rPr>
        <w:t xml:space="preserve"> tail </w:t>
      </w:r>
      <w:r>
        <w:rPr>
          <w:rStyle w:val="AttributeTok"/>
        </w:rPr>
        <w:t>-n</w:t>
      </w:r>
      <w:r>
        <w:rPr>
          <w:rStyle w:val="NormalTok"/>
        </w:rPr>
        <w:t xml:space="preserve"> 50 /opt/shibboleth-idp/logs/idp-process.log</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配置</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/opt/shibboleth-idp/war/idp.war</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が存在、</w:t>
            </w:r>
            <w:r>
              <w:rPr>
                <w:rStyle w:val="VerbatimChar"/>
                <w:rFonts w:eastAsia="Noto Sans CJK JP" w:cs=""/>
                <w:kern w:val="0"/>
                <w:szCs w:val="20"/>
                <w:lang w:val="ja-JP" w:eastAsia="ja-JP" w:bidi="ar-SA"/>
              </w:rPr>
              <w:t>idp.xml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を配置</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Tomcat </w:t>
            </w:r>
            <w:r>
              <w:rPr>
                <w:rFonts w:ascii="Cambria" w:hAnsi="Cambria" w:cs=""/>
                <w:kern w:val="0"/>
                <w:sz w:val="20"/>
                <w:szCs w:val="20"/>
                <w:lang w:val="ja-JP" w:eastAsia="ja-JP" w:bidi="ar-SA"/>
              </w:rPr>
              <w:t>起動</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systemctl status tomcat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active</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catalina.out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起動ログ</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ステータス</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http://localhost:8080/idp/profile/status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が応答（</w:t>
            </w:r>
            <w:r>
              <w:rPr>
                <w:rStyle w:val="VerbatimChar"/>
                <w:rFonts w:eastAsia="Noto Sans CJK JP" w:cs=""/>
                <w:kern w:val="0"/>
                <w:szCs w:val="20"/>
                <w:lang w:val="ja-JP" w:eastAsia="ja-JP" w:bidi="ar-SA"/>
              </w:rPr>
              <w:t>idp-process.log</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にエラーなし）</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メタデータ</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http://localhost:8080/idp/shibboleth</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メタデータ（</w:t>
            </w:r>
            <w:r>
              <w:rPr>
                <w:rFonts w:eastAsia="Noto Sans CJK JP" w:cs=""/>
                <w:kern w:val="0"/>
                <w:sz w:val="20"/>
                <w:szCs w:val="20"/>
                <w:lang w:val="ja-JP" w:eastAsia="ja-JP" w:bidi="ar-SA"/>
              </w:rPr>
              <w:t>XML</w:t>
            </w:r>
            <w:r>
              <w:rPr>
                <w:rFonts w:ascii="Cambria" w:hAnsi="Cambria" w:cs=""/>
                <w:kern w:val="0"/>
                <w:sz w:val="20"/>
                <w:szCs w:val="20"/>
                <w:lang w:val="ja-JP" w:eastAsia="ja-JP" w:bidi="ar-SA"/>
              </w:rPr>
              <w:t>）を返す</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認証</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idp-process.log</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接続エラーが出ない（実ログインは</w:t>
            </w:r>
            <w:r>
              <w:rPr>
                <w:rFonts w:eastAsia="Noto Sans CJK JP" w:cs=""/>
                <w:kern w:val="0"/>
                <w:sz w:val="20"/>
                <w:szCs w:val="20"/>
                <w:lang w:val="ja-JP" w:eastAsia="ja-JP" w:bidi="ar-SA"/>
              </w:rPr>
              <w:t>SP</w:t>
            </w:r>
            <w:r>
              <w:rPr>
                <w:rFonts w:ascii="Cambria" w:hAnsi="Cambria" w:cs=""/>
                <w:kern w:val="0"/>
                <w:sz w:val="20"/>
                <w:szCs w:val="20"/>
                <w:lang w:val="ja-JP" w:eastAsia="ja-JP" w:bidi="ar-SA"/>
              </w:rPr>
              <w:t>接続後のフェーズ</w:t>
            </w:r>
            <w:r>
              <w:rPr>
                <w:rFonts w:eastAsia="Noto Sans CJK JP" w:cs=""/>
                <w:kern w:val="0"/>
                <w:sz w:val="20"/>
                <w:szCs w:val="20"/>
                <w:lang w:val="ja-JP" w:eastAsia="ja-JP" w:bidi="ar-SA"/>
              </w:rPr>
              <w:t>9</w:t>
            </w:r>
            <w:r>
              <w:rPr>
                <w:rFonts w:ascii="Cambria" w:hAnsi="Cambria" w:cs=""/>
                <w:kern w:val="0"/>
                <w:sz w:val="20"/>
                <w:szCs w:val="20"/>
                <w:lang w:val="ja-JP" w:eastAsia="ja-JP" w:bidi="ar-SA"/>
              </w:rPr>
              <w:t>で確認）</w:t>
            </w:r>
          </w:p>
        </w:tc>
      </w:tr>
    </w:tbl>
    <w:p>
      <w:pPr>
        <w:pStyle w:val="BlockText"/>
        <w:rPr/>
      </w:pPr>
      <w:r>
        <w:rPr/>
        <w:t xml:space="preserve">起動失敗時は </w:t>
      </w:r>
      <w:r>
        <w:rPr>
          <w:rStyle w:val="VerbatimChar"/>
        </w:rPr>
        <w:t>sudo tail -n 100 /opt/tomcat/logs/catalina.out</w:t>
      </w:r>
      <w:r>
        <w:rPr/>
        <w:t xml:space="preserve"> </w:t>
      </w:r>
      <w:r>
        <w:rPr/>
        <w:t xml:space="preserve">と </w:t>
      </w:r>
      <w:r>
        <w:rPr>
          <w:rStyle w:val="VerbatimChar"/>
        </w:rPr>
        <w:t>/opt/shibboleth-idp/logs/idp-process.log</w:t>
      </w:r>
      <w:r>
        <w:rPr/>
        <w:t xml:space="preserve"> </w:t>
      </w:r>
      <w:r>
        <w:rPr/>
        <w:t xml:space="preserve">を確認。多くは </w:t>
      </w:r>
      <w:r>
        <w:rPr/>
        <w:t xml:space="preserve">JSTL </w:t>
      </w:r>
      <w:r>
        <w:rPr/>
        <w:t>未追加、</w:t>
      </w:r>
      <w:r>
        <w:rPr/>
        <w:t xml:space="preserve">context </w:t>
      </w:r>
      <w:r>
        <w:rPr/>
        <w:t>フラグメントのパス誤り、</w:t>
      </w:r>
      <w:r>
        <w:rPr>
          <w:rStyle w:val="VerbatimChar"/>
        </w:rPr>
        <w:t>ldap.properties</w:t>
      </w:r>
      <w:r>
        <w:rPr/>
        <w:t xml:space="preserve"> </w:t>
      </w:r>
      <w:r>
        <w:rPr/>
        <w:t>の値誤り、権限不足が原因。</w:t>
      </w:r>
      <w:bookmarkEnd w:id="52"/>
    </w:p>
    <w:p>
      <w:pPr>
        <w:pStyle w:val="Heading3"/>
        <w:rPr/>
      </w:pPr>
      <w:bookmarkStart w:id="53" w:name="フェーズ69-への引き継ぎ値"/>
      <w:r>
        <w:rPr/>
        <w:t xml:space="preserve">9.7 </w:t>
      </w:r>
      <w:r>
        <w:rPr/>
        <w:t>フェーズ</w:t>
      </w:r>
      <w:r>
        <w:rPr/>
        <w:t>6</w:t>
      </w:r>
      <w:r>
        <w:rPr/>
        <w:t>・</w:t>
      </w:r>
      <w:r>
        <w:rPr/>
        <w:t xml:space="preserve">9 </w:t>
      </w:r>
      <w:r>
        <w:rPr/>
        <w:t>への引き継ぎ値</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415"/>
        <w:gridCol w:w="3610"/>
      </w:tblGrid>
      <w:tr>
        <w:trPr>
          <w:tblHeader w:val="true"/>
        </w:trPr>
        <w:tc>
          <w:tcPr>
            <w:tcW w:w="541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361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値</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 entityID</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https://idp.plm-lab.local/idp/shibboleth</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メタデータ </w:t>
            </w:r>
            <w:r>
              <w:rPr>
                <w:rFonts w:eastAsia="Noto Sans CJK JP" w:cs=""/>
                <w:kern w:val="0"/>
                <w:sz w:val="20"/>
                <w:szCs w:val="20"/>
                <w:lang w:val="ja-JP" w:eastAsia="ja-JP" w:bidi="ar-SA"/>
              </w:rPr>
              <w:t>URL</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http://localhost:8080/idp/shibboleth</w:t>
            </w:r>
            <w:r>
              <w:rPr>
                <w:rFonts w:ascii="Cambria" w:hAnsi="Cambria" w:cs=""/>
                <w:kern w:val="0"/>
                <w:sz w:val="20"/>
                <w:szCs w:val="20"/>
                <w:lang w:val="ja-JP" w:eastAsia="ja-JP" w:bidi="ar-SA"/>
              </w:rPr>
              <w:t>（前段</w:t>
            </w:r>
            <w:r>
              <w:rPr>
                <w:rFonts w:eastAsia="Noto Sans CJK JP" w:cs=""/>
                <w:kern w:val="0"/>
                <w:sz w:val="20"/>
                <w:szCs w:val="20"/>
                <w:lang w:val="ja-JP" w:eastAsia="ja-JP" w:bidi="ar-SA"/>
              </w:rPr>
              <w:t>Apache</w:t>
            </w:r>
            <w:r>
              <w:rPr>
                <w:rFonts w:ascii="Cambria" w:hAnsi="Cambria" w:cs=""/>
                <w:kern w:val="0"/>
                <w:sz w:val="20"/>
                <w:szCs w:val="20"/>
                <w:lang w:val="ja-JP" w:eastAsia="ja-JP" w:bidi="ar-SA"/>
              </w:rPr>
              <w:t xml:space="preserve">経由では </w:t>
            </w:r>
            <w:r>
              <w:rPr>
                <w:rStyle w:val="VerbatimChar"/>
                <w:rFonts w:eastAsia="Noto Sans CJK JP" w:cs=""/>
                <w:kern w:val="0"/>
                <w:szCs w:val="20"/>
                <w:lang w:val="ja-JP" w:eastAsia="ja-JP" w:bidi="ar-SA"/>
              </w:rPr>
              <w:t>https://idp.plm-lab.local:8443/idp/shibboleth</w:t>
            </w:r>
            <w:r>
              <w:rPr>
                <w:rFonts w:ascii="Cambria" w:hAnsi="Cambria" w:cs=""/>
                <w:kern w:val="0"/>
                <w:sz w:val="20"/>
                <w:szCs w:val="20"/>
                <w:lang w:val="ja-JP" w:eastAsia="ja-JP" w:bidi="ar-SA"/>
              </w:rPr>
              <w:t>）</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バックエンド</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Tomcat </w:t>
            </w:r>
            <w:r>
              <w:rPr>
                <w:rStyle w:val="VerbatimChar"/>
                <w:rFonts w:eastAsia="Noto Sans CJK JP" w:cs=""/>
                <w:kern w:val="0"/>
                <w:szCs w:val="20"/>
                <w:lang w:val="ja-JP" w:eastAsia="ja-JP" w:bidi="ar-SA"/>
              </w:rPr>
              <w:t>http://localhost:8080/idp</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TLS </w:t>
            </w:r>
            <w:r>
              <w:rPr>
                <w:rFonts w:ascii="Cambria" w:hAnsi="Cambria" w:cs=""/>
                <w:kern w:val="0"/>
                <w:sz w:val="20"/>
                <w:szCs w:val="20"/>
                <w:lang w:val="ja-JP" w:eastAsia="ja-JP" w:bidi="ar-SA"/>
              </w:rPr>
              <w:t>はフェーズ</w:t>
            </w:r>
            <w:r>
              <w:rPr>
                <w:rFonts w:eastAsia="Noto Sans CJK JP" w:cs=""/>
                <w:kern w:val="0"/>
                <w:sz w:val="20"/>
                <w:szCs w:val="20"/>
                <w:lang w:val="ja-JP" w:eastAsia="ja-JP" w:bidi="ar-SA"/>
              </w:rPr>
              <w:t>6</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Apache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で終端）</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SAML </w:t>
            </w:r>
            <w:r>
              <w:rPr>
                <w:rFonts w:ascii="Cambria" w:hAnsi="Cambria" w:cs=""/>
                <w:kern w:val="0"/>
                <w:sz w:val="20"/>
                <w:szCs w:val="20"/>
                <w:lang w:val="ja-JP" w:eastAsia="ja-JP" w:bidi="ar-SA"/>
              </w:rPr>
              <w:t xml:space="preserve">署名・暗号化証明書 </w:t>
            </w:r>
            <w:r>
              <w:rPr>
                <w:rFonts w:eastAsia="Noto Sans CJK JP" w:cs=""/>
                <w:kern w:val="0"/>
                <w:sz w:val="20"/>
                <w:szCs w:val="20"/>
                <w:lang w:val="ja-JP" w:eastAsia="ja-JP" w:bidi="ar-SA"/>
              </w:rPr>
              <w:t>(b)</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/opt/shibboleth-idp/credentials/</w:t>
            </w:r>
            <w:r>
              <w:rPr>
                <w:rFonts w:ascii="Cambria" w:hAnsi="Cambria" w:cs=""/>
                <w:kern w:val="0"/>
                <w:sz w:val="20"/>
                <w:szCs w:val="20"/>
                <w:lang w:val="ja-JP" w:eastAsia="ja-JP" w:bidi="ar-SA"/>
              </w:rPr>
              <w:t>（フェーズ</w:t>
            </w:r>
            <w:r>
              <w:rPr>
                <w:rFonts w:eastAsia="Noto Sans CJK JP" w:cs=""/>
                <w:kern w:val="0"/>
                <w:sz w:val="20"/>
                <w:szCs w:val="20"/>
                <w:lang w:val="ja-JP" w:eastAsia="ja-JP" w:bidi="ar-SA"/>
              </w:rPr>
              <w:t>9</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に登録）</w:t>
            </w:r>
          </w:p>
        </w:tc>
      </w:tr>
    </w:tbl>
    <w:p>
      <w:pPr>
        <w:pStyle w:val="Normal"/>
        <w:rPr/>
      </w:pPr>
      <w:bookmarkStart w:id="54" w:name="フェーズ5shibboleth-idp-5"/>
      <w:bookmarkStart w:id="55" w:name="フェーズ69-への引き継ぎ値"/>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p>
    <w:p>
      <w:pPr>
        <w:pStyle w:val="Heading2"/>
        <w:rPr/>
      </w:pPr>
      <w:bookmarkStart w:id="56" w:name="フェーズ6apache-httpdidp-前段のリバースプロキシ8443tls"/>
      <w:r>
        <w:rPr/>
        <w:t xml:space="preserve">10. </w:t>
      </w:r>
      <w:r>
        <w:rPr/>
        <w:t>フェーズ</w:t>
      </w:r>
      <w:r>
        <w:rPr/>
        <w:t>6</w:t>
      </w:r>
      <w:r>
        <w:rPr/>
        <w:t>：</w:t>
      </w:r>
      <w:r>
        <w:rPr/>
        <w:t>Apache HTTPD</w:t>
      </w:r>
      <w:r>
        <w:rPr/>
        <w:t>（</w:t>
      </w:r>
      <w:r>
        <w:rPr/>
        <w:t xml:space="preserve">IdP </w:t>
      </w:r>
      <w:r>
        <w:rPr/>
        <w:t>前段のリバースプロキシ・</w:t>
      </w:r>
      <w:r>
        <w:rPr/>
        <w:t>8443/TLS</w:t>
      </w:r>
      <w:r>
        <w:rPr/>
        <w:t>）</w:t>
      </w:r>
    </w:p>
    <w:p>
      <w:pPr>
        <w:pStyle w:val="FirstParagraph"/>
        <w:rPr/>
      </w:pPr>
      <w:r>
        <w:rPr>
          <w:b/>
          <w:bCs/>
        </w:rPr>
        <w:t>目的</w:t>
      </w:r>
      <w:r>
        <w:rPr/>
        <w:t>：</w:t>
      </w:r>
      <w:r>
        <w:rPr/>
        <w:t>IdP</w:t>
      </w:r>
      <w:r>
        <w:rPr/>
        <w:t>（</w:t>
      </w:r>
      <w:r>
        <w:rPr/>
        <w:t>Tomcat 8080</w:t>
      </w:r>
      <w:r>
        <w:rPr/>
        <w:t>、</w:t>
      </w:r>
      <w:r>
        <w:rPr/>
        <w:t>HTTP</w:t>
      </w:r>
      <w:r>
        <w:rPr/>
        <w:t xml:space="preserve">）の前段に </w:t>
      </w:r>
      <w:r>
        <w:rPr/>
        <w:t xml:space="preserve">Apache HTTPD </w:t>
      </w:r>
      <w:r>
        <w:rPr/>
        <w:t>を置き、フェーズ</w:t>
      </w:r>
      <w:r>
        <w:rPr/>
        <w:t>2</w:t>
      </w:r>
      <w:r>
        <w:rPr/>
        <w:t xml:space="preserve">で作成した </w:t>
      </w:r>
      <w:r>
        <w:rPr>
          <w:b/>
          <w:bCs/>
        </w:rPr>
        <w:t xml:space="preserve">idp </w:t>
      </w:r>
      <w:r>
        <w:rPr>
          <w:b/>
          <w:bCs/>
        </w:rPr>
        <w:t xml:space="preserve">サーバ証明書 </w:t>
      </w:r>
      <w:r>
        <w:rPr>
          <w:b/>
          <w:bCs/>
        </w:rPr>
        <w:t>(a)</w:t>
      </w:r>
      <w:r>
        <w:rPr/>
        <w:t xml:space="preserve"> </w:t>
      </w:r>
      <w:r>
        <w:rPr/>
        <w:t xml:space="preserve">で </w:t>
      </w:r>
      <w:r>
        <w:rPr>
          <w:rStyle w:val="VerbatimChar"/>
        </w:rPr>
        <w:t>https://idp.plm-lab.local:8443/</w:t>
      </w:r>
      <w:r>
        <w:rPr/>
        <w:t xml:space="preserve"> </w:t>
      </w:r>
      <w:r>
        <w:rPr/>
        <w:t xml:space="preserve">を </w:t>
      </w:r>
      <w:r>
        <w:rPr/>
        <w:t xml:space="preserve">TLS </w:t>
      </w:r>
      <w:r>
        <w:rPr/>
        <w:t xml:space="preserve">終端して内部の </w:t>
      </w:r>
      <w:r>
        <w:rPr/>
        <w:t xml:space="preserve">Tomcat </w:t>
      </w:r>
      <w:r>
        <w:rPr/>
        <w:t>へ中継する。これにより、初めて</w:t>
      </w:r>
      <w:r>
        <w:rPr>
          <w:b/>
          <w:bCs/>
        </w:rPr>
        <w:t xml:space="preserve">ブラウザから </w:t>
      </w:r>
      <w:r>
        <w:rPr>
          <w:b/>
          <w:bCs/>
        </w:rPr>
        <w:t xml:space="preserve">HTTPS </w:t>
      </w:r>
      <w:r>
        <w:rPr>
          <w:b/>
          <w:bCs/>
        </w:rPr>
        <w:t xml:space="preserve">で </w:t>
      </w:r>
      <w:r>
        <w:rPr>
          <w:b/>
          <w:bCs/>
        </w:rPr>
        <w:t xml:space="preserve">IdP </w:t>
      </w:r>
      <w:r>
        <w:rPr>
          <w:b/>
          <w:bCs/>
        </w:rPr>
        <w:t>に到達</w:t>
      </w:r>
      <w:r>
        <w:rPr/>
        <w:t>でき、以降フェーズ</w:t>
      </w:r>
      <w:r>
        <w:rPr/>
        <w:t>7</w:t>
      </w:r>
      <w:r>
        <w:rPr/>
        <w:t>・</w:t>
      </w:r>
      <w:r>
        <w:rPr/>
        <w:t xml:space="preserve">8 </w:t>
      </w:r>
      <w:r>
        <w:rPr/>
        <w:t xml:space="preserve">の </w:t>
      </w:r>
      <w:r>
        <w:rPr/>
        <w:t xml:space="preserve">SP </w:t>
      </w:r>
      <w:r>
        <w:rPr/>
        <w:t>と接続する準備が整う。</w:t>
      </w:r>
    </w:p>
    <w:p>
      <w:pPr>
        <w:pStyle w:val="BlockText"/>
        <w:rPr/>
      </w:pPr>
      <w:r>
        <w:rPr>
          <w:b/>
          <w:bCs/>
        </w:rPr>
        <w:t>構成の再確認</w:t>
      </w:r>
      <w:r>
        <w:rPr/>
        <w:t>：ブラウザ →（</w:t>
      </w:r>
      <w:r>
        <w:rPr/>
        <w:t>HTTPS 8443</w:t>
      </w:r>
      <w:r>
        <w:rPr/>
        <w:t xml:space="preserve">）→ </w:t>
      </w:r>
      <w:r>
        <w:rPr/>
        <w:t>Apache</w:t>
      </w:r>
      <w:r>
        <w:rPr/>
        <w:t>（</w:t>
      </w:r>
      <w:r>
        <w:rPr/>
        <w:t xml:space="preserve">TLS </w:t>
      </w:r>
      <w:r>
        <w:rPr/>
        <w:t>終端）→（</w:t>
      </w:r>
      <w:r>
        <w:rPr/>
        <w:t>HTTP 8080</w:t>
      </w:r>
      <w:r>
        <w:rPr/>
        <w:t xml:space="preserve">）→ </w:t>
      </w:r>
      <w:r>
        <w:rPr/>
        <w:t>Tomcat/IdP</w:t>
      </w:r>
      <w:r>
        <w:rPr/>
        <w:t>。</w:t>
      </w:r>
      <w:r>
        <w:rPr/>
        <w:t xml:space="preserve">8443 </w:t>
      </w:r>
      <w:r>
        <w:rPr/>
        <w:t xml:space="preserve">にするのは、同一ホストで </w:t>
      </w:r>
      <w:r>
        <w:rPr/>
        <w:t>SP</w:t>
      </w:r>
      <w:r>
        <w:rPr/>
        <w:t>（</w:t>
      </w:r>
      <w:r>
        <w:rPr/>
        <w:t>IIS, 443</w:t>
      </w:r>
      <w:r>
        <w:rPr/>
        <w:t xml:space="preserve">）と </w:t>
      </w:r>
      <w:r>
        <w:rPr/>
        <w:t xml:space="preserve">443 </w:t>
      </w:r>
      <w:r>
        <w:rPr/>
        <w:t>が衝突しないようにするため（</w:t>
      </w:r>
      <w:r>
        <w:rPr/>
        <w:t>§6.2</w:t>
      </w:r>
      <w:r>
        <w:rPr/>
        <w:t xml:space="preserve">）。段階アプローチの </w:t>
      </w:r>
      <w:r>
        <w:rPr/>
        <w:t xml:space="preserve">(A) </w:t>
      </w:r>
      <w:r>
        <w:rPr/>
        <w:t xml:space="preserve">では、ゲスト </w:t>
      </w:r>
      <w:r>
        <w:rPr/>
        <w:t xml:space="preserve">Windows </w:t>
      </w:r>
      <w:r>
        <w:rPr/>
        <w:t xml:space="preserve">のブラウザから </w:t>
      </w:r>
      <w:r>
        <w:rPr/>
        <w:t xml:space="preserve">WSL2 </w:t>
      </w:r>
      <w:r>
        <w:rPr/>
        <w:t xml:space="preserve">の </w:t>
      </w:r>
      <w:r>
        <w:rPr/>
        <w:t xml:space="preserve">8443 </w:t>
      </w:r>
      <w:r>
        <w:rPr/>
        <w:t xml:space="preserve">へ </w:t>
      </w:r>
      <w:r>
        <w:rPr/>
        <w:t xml:space="preserve">localhost </w:t>
      </w:r>
      <w:r>
        <w:rPr/>
        <w:t>経由で到達する。</w:t>
      </w:r>
    </w:p>
    <w:p>
      <w:pPr>
        <w:pStyle w:val="Heading3"/>
        <w:rPr/>
      </w:pPr>
      <w:bookmarkStart w:id="57" w:name="apache-httpd-と必要モジュールの導入"/>
      <w:r>
        <w:rPr/>
        <w:t xml:space="preserve">10.1 Apache HTTPD </w:t>
      </w:r>
      <w:r>
        <w:rPr/>
        <w:t>と必要モジュールの導入</w:t>
      </w:r>
    </w:p>
    <w:p>
      <w:pPr>
        <w:pStyle w:val="SourceCode"/>
        <w:rPr/>
      </w:pPr>
      <w:r>
        <w:rPr>
          <w:rStyle w:val="FunctionTok"/>
        </w:rPr>
        <w:t>sudo</w:t>
      </w:r>
      <w:r>
        <w:rPr>
          <w:rStyle w:val="NormalTok"/>
        </w:rPr>
        <w:t xml:space="preserve"> apt </w:t>
      </w:r>
      <w:r>
        <w:rPr>
          <w:rStyle w:val="AttributeTok"/>
        </w:rPr>
        <w:t>-y</w:t>
      </w:r>
      <w:r>
        <w:rPr>
          <w:rStyle w:val="NormalTok"/>
        </w:rPr>
        <w:t xml:space="preserve"> install apache2</w:t>
      </w:r>
      <w:r>
        <w:rPr/>
        <w:br/>
      </w:r>
      <w:r>
        <w:rPr>
          <w:rStyle w:val="FunctionTok"/>
        </w:rPr>
        <w:t>sudo</w:t>
      </w:r>
      <w:r>
        <w:rPr>
          <w:rStyle w:val="NormalTok"/>
        </w:rPr>
        <w:t xml:space="preserve"> a2enmod ssl proxy proxy_http headers</w:t>
      </w:r>
      <w:bookmarkEnd w:id="57"/>
    </w:p>
    <w:p>
      <w:pPr>
        <w:pStyle w:val="Heading3"/>
        <w:rPr/>
      </w:pPr>
      <w:bookmarkStart w:id="58" w:name="証明書の配置"/>
      <w:r>
        <w:rPr/>
        <w:t xml:space="preserve">10.2 </w:t>
      </w:r>
      <w:r>
        <w:rPr/>
        <w:t>証明書の配置</w:t>
      </w:r>
    </w:p>
    <w:p>
      <w:pPr>
        <w:pStyle w:val="FirstParagraph"/>
        <w:rPr/>
      </w:pPr>
      <w:r>
        <w:rPr/>
        <w:t>フェーズ</w:t>
      </w:r>
      <w:r>
        <w:rPr/>
        <w:t>2</w:t>
      </w:r>
      <w:r>
        <w:rPr/>
        <w:t xml:space="preserve">で </w:t>
      </w:r>
      <w:r>
        <w:rPr>
          <w:rStyle w:val="VerbatimChar"/>
        </w:rPr>
        <w:t>~/lab-ca</w:t>
      </w:r>
      <w:r>
        <w:rPr/>
        <w:t xml:space="preserve"> </w:t>
      </w:r>
      <w:r>
        <w:rPr/>
        <w:t xml:space="preserve">に作成した </w:t>
      </w:r>
      <w:r>
        <w:rPr/>
        <w:t xml:space="preserve">idp </w:t>
      </w:r>
      <w:r>
        <w:rPr/>
        <w:t xml:space="preserve">証明書 </w:t>
      </w:r>
      <w:r>
        <w:rPr/>
        <w:t xml:space="preserve">(a) </w:t>
      </w:r>
      <w:r>
        <w:rPr/>
        <w:t xml:space="preserve">と </w:t>
      </w:r>
      <w:r>
        <w:rPr/>
        <w:t xml:space="preserve">CA </w:t>
      </w:r>
      <w:r>
        <w:rPr/>
        <w:t>を、</w:t>
      </w:r>
      <w:r>
        <w:rPr/>
        <w:t xml:space="preserve">Apache </w:t>
      </w:r>
      <w:r>
        <w:rPr/>
        <w:t>が読める場所へ配置します。</w:t>
      </w:r>
    </w:p>
    <w:p>
      <w:pPr>
        <w:pStyle w:val="SourceCode"/>
        <w:rPr/>
      </w:pPr>
      <w:r>
        <w:rPr>
          <w:rStyle w:val="FunctionTok"/>
        </w:rPr>
        <w:t>sudo</w:t>
      </w:r>
      <w:r>
        <w:rPr>
          <w:rStyle w:val="NormalTok"/>
        </w:rPr>
        <w:t xml:space="preserve"> mkdir </w:t>
      </w:r>
      <w:r>
        <w:rPr>
          <w:rStyle w:val="AttributeTok"/>
        </w:rPr>
        <w:t>-p</w:t>
      </w:r>
      <w:r>
        <w:rPr>
          <w:rStyle w:val="NormalTok"/>
        </w:rPr>
        <w:t xml:space="preserve"> /etc/apache2/ssl</w:t>
      </w:r>
      <w:r>
        <w:rPr/>
        <w:br/>
      </w:r>
      <w:r>
        <w:rPr>
          <w:rStyle w:val="FunctionTok"/>
        </w:rPr>
        <w:t>sudo</w:t>
      </w:r>
      <w:r>
        <w:rPr>
          <w:rStyle w:val="NormalTok"/>
        </w:rPr>
        <w:t xml:space="preserve"> cp ~/lab-ca/idp.crt /etc/apache2/ssl/</w:t>
      </w:r>
      <w:r>
        <w:rPr/>
        <w:br/>
      </w:r>
      <w:r>
        <w:rPr>
          <w:rStyle w:val="FunctionTok"/>
        </w:rPr>
        <w:t>sudo</w:t>
      </w:r>
      <w:r>
        <w:rPr>
          <w:rStyle w:val="NormalTok"/>
        </w:rPr>
        <w:t xml:space="preserve"> cp ~/lab-ca/idp.key /etc/apache2/ssl/</w:t>
      </w:r>
      <w:r>
        <w:rPr/>
        <w:br/>
      </w:r>
      <w:r>
        <w:rPr>
          <w:rStyle w:val="FunctionTok"/>
        </w:rPr>
        <w:t>sudo</w:t>
      </w:r>
      <w:r>
        <w:rPr>
          <w:rStyle w:val="NormalTok"/>
        </w:rPr>
        <w:t xml:space="preserve"> cp ~/lab-ca/rootCA.crt /etc/apache2/ssl/</w:t>
      </w:r>
      <w:r>
        <w:rPr/>
        <w:br/>
      </w:r>
      <w:r>
        <w:rPr>
          <w:rStyle w:val="FunctionTok"/>
        </w:rPr>
        <w:t>sudo</w:t>
      </w:r>
      <w:r>
        <w:rPr>
          <w:rStyle w:val="NormalTok"/>
        </w:rPr>
        <w:t xml:space="preserve"> chmod 600 /etc/apache2/ssl/idp.key       </w:t>
      </w:r>
      <w:r>
        <w:rPr>
          <w:rStyle w:val="CommentTok"/>
        </w:rPr>
        <w:t xml:space="preserve"># </w:t>
      </w:r>
      <w:r>
        <w:rPr>
          <w:rStyle w:val="CommentTok"/>
        </w:rPr>
        <w:t>秘密鍵（</w:t>
      </w:r>
      <w:r>
        <w:rPr>
          <w:rStyle w:val="CommentTok"/>
        </w:rPr>
        <w:t xml:space="preserve">Apache </w:t>
      </w:r>
      <w:r>
        <w:rPr>
          <w:rStyle w:val="CommentTok"/>
        </w:rPr>
        <w:t xml:space="preserve">は起動時に </w:t>
      </w:r>
      <w:r>
        <w:rPr>
          <w:rStyle w:val="CommentTok"/>
        </w:rPr>
        <w:t xml:space="preserve">root </w:t>
      </w:r>
      <w:r>
        <w:rPr>
          <w:rStyle w:val="CommentTok"/>
        </w:rPr>
        <w:t>で読む）</w:t>
      </w:r>
      <w:bookmarkEnd w:id="58"/>
    </w:p>
    <w:p>
      <w:pPr>
        <w:pStyle w:val="Heading3"/>
        <w:rPr/>
      </w:pPr>
      <w:bookmarkStart w:id="59" w:name="tomcat-コネクタをプロキシ対応にする"/>
      <w:r>
        <w:rPr/>
        <w:t xml:space="preserve">10.3 Tomcat </w:t>
      </w:r>
      <w:r>
        <w:rPr/>
        <w:t>コネクタをプロキシ対応にする</w:t>
      </w:r>
    </w:p>
    <w:p>
      <w:pPr>
        <w:pStyle w:val="FirstParagraph"/>
        <w:rPr/>
      </w:pPr>
      <w:r>
        <w:rPr/>
        <w:t xml:space="preserve">IdP </w:t>
      </w:r>
      <w:r>
        <w:rPr/>
        <w:t xml:space="preserve">が「外部からは </w:t>
      </w:r>
      <w:r>
        <w:rPr>
          <w:rStyle w:val="VerbatimChar"/>
        </w:rPr>
        <w:t>https://idp.plm-lab.local:8443</w:t>
      </w:r>
      <w:r>
        <w:rPr/>
        <w:t xml:space="preserve"> </w:t>
      </w:r>
      <w:r>
        <w:rPr/>
        <w:t>で見えている」と認識できるよう、</w:t>
      </w:r>
      <w:r>
        <w:rPr/>
        <w:t xml:space="preserve">Tomcat 8080 </w:t>
      </w:r>
      <w:r>
        <w:rPr/>
        <w:t>コネクタにプロキシ情報を付与します。</w:t>
      </w:r>
      <w:r>
        <w:rPr>
          <w:rStyle w:val="VerbatimChar"/>
        </w:rPr>
        <w:t>sudo vi /opt/tomcat/conf/server.xml</w:t>
      </w:r>
      <w:r>
        <w:rPr/>
        <w:t xml:space="preserve"> </w:t>
      </w:r>
      <w:r>
        <w:rPr/>
        <w:t xml:space="preserve">で </w:t>
      </w:r>
      <w:r>
        <w:rPr/>
        <w:t xml:space="preserve">8080 </w:t>
      </w:r>
      <w:r>
        <w:rPr/>
        <w:t xml:space="preserve">の </w:t>
      </w:r>
      <w:r>
        <w:rPr>
          <w:rStyle w:val="VerbatimChar"/>
        </w:rPr>
        <w:t>&lt;Connector&gt;</w:t>
      </w:r>
      <w:r>
        <w:rPr/>
        <w:t xml:space="preserve"> </w:t>
      </w:r>
      <w:r>
        <w:rPr/>
        <w:t>を次のように変更します。</w:t>
      </w:r>
    </w:p>
    <w:p>
      <w:pPr>
        <w:pStyle w:val="SourceCode"/>
        <w:rPr/>
      </w:pPr>
      <w:r>
        <w:rPr>
          <w:rStyle w:val="NormalTok"/>
        </w:rPr>
        <w:t>&lt;</w:t>
      </w:r>
      <w:r>
        <w:rPr>
          <w:rStyle w:val="KeywordTok"/>
        </w:rPr>
        <w:t>Connector</w:t>
      </w:r>
      <w:r>
        <w:rPr>
          <w:rStyle w:val="OtherTok"/>
        </w:rPr>
        <w:t xml:space="preserve"> port=</w:t>
      </w:r>
      <w:r>
        <w:rPr>
          <w:rStyle w:val="StringTok"/>
        </w:rPr>
        <w:t>"8080"</w:t>
      </w:r>
      <w:r>
        <w:rPr>
          <w:rStyle w:val="OtherTok"/>
        </w:rPr>
        <w:t xml:space="preserve"> protocol=</w:t>
      </w:r>
      <w:r>
        <w:rPr>
          <w:rStyle w:val="StringTok"/>
        </w:rPr>
        <w:t>"HTTP/1.1"</w:t>
      </w:r>
      <w:r>
        <w:rPr/>
        <w:br/>
      </w:r>
      <w:r>
        <w:rPr>
          <w:rStyle w:val="OtherTok"/>
        </w:rPr>
        <w:t xml:space="preserve">           connectionTimeout=</w:t>
      </w:r>
      <w:r>
        <w:rPr>
          <w:rStyle w:val="StringTok"/>
        </w:rPr>
        <w:t>"20000"</w:t>
      </w:r>
      <w:r>
        <w:rPr/>
        <w:br/>
      </w:r>
      <w:r>
        <w:rPr>
          <w:rStyle w:val="OtherTok"/>
        </w:rPr>
        <w:t xml:space="preserve">           proxyName=</w:t>
      </w:r>
      <w:r>
        <w:rPr>
          <w:rStyle w:val="StringTok"/>
        </w:rPr>
        <w:t>"idp.plm-lab.local"</w:t>
      </w:r>
      <w:r>
        <w:rPr>
          <w:rStyle w:val="OtherTok"/>
        </w:rPr>
        <w:t xml:space="preserve"> proxyPort=</w:t>
      </w:r>
      <w:r>
        <w:rPr>
          <w:rStyle w:val="StringTok"/>
        </w:rPr>
        <w:t>"8443"</w:t>
      </w:r>
      <w:r>
        <w:rPr/>
        <w:br/>
      </w:r>
      <w:r>
        <w:rPr>
          <w:rStyle w:val="OtherTok"/>
        </w:rPr>
        <w:t xml:space="preserve">           scheme=</w:t>
      </w:r>
      <w:r>
        <w:rPr>
          <w:rStyle w:val="StringTok"/>
        </w:rPr>
        <w:t>"https"</w:t>
      </w:r>
      <w:r>
        <w:rPr>
          <w:rStyle w:val="OtherTok"/>
        </w:rPr>
        <w:t xml:space="preserve"> secure=</w:t>
      </w:r>
      <w:r>
        <w:rPr>
          <w:rStyle w:val="StringTok"/>
        </w:rPr>
        <w:t>"true"</w:t>
      </w:r>
      <w:r>
        <w:rPr/>
        <w:br/>
      </w:r>
      <w:r>
        <w:rPr>
          <w:rStyle w:val="OtherTok"/>
        </w:rPr>
        <w:t xml:space="preserve">           redirectPort=</w:t>
      </w:r>
      <w:r>
        <w:rPr>
          <w:rStyle w:val="StringTok"/>
        </w:rPr>
        <w:t>"8443"</w:t>
      </w:r>
      <w:r>
        <w:rPr>
          <w:rStyle w:val="NormalTok"/>
        </w:rPr>
        <w:t xml:space="preserve"> /&gt;</w:t>
      </w:r>
    </w:p>
    <w:p>
      <w:pPr>
        <w:pStyle w:val="BlockText"/>
        <w:rPr/>
      </w:pPr>
      <w:r>
        <w:rPr/>
        <w:t xml:space="preserve">これにより </w:t>
      </w:r>
      <w:r>
        <w:rPr/>
        <w:t xml:space="preserve">IdP </w:t>
      </w:r>
      <w:r>
        <w:rPr/>
        <w:t xml:space="preserve">はリクエストを </w:t>
      </w:r>
      <w:r>
        <w:rPr>
          <w:rStyle w:val="VerbatimChar"/>
        </w:rPr>
        <w:t>https://idp.plm-lab.local:8443/...</w:t>
      </w:r>
      <w:r>
        <w:rPr/>
        <w:t xml:space="preserve"> </w:t>
      </w:r>
      <w:r>
        <w:rPr/>
        <w:t xml:space="preserve">として扱い、生成する </w:t>
      </w:r>
      <w:r>
        <w:rPr/>
        <w:t>URL</w:t>
      </w:r>
      <w:r>
        <w:rPr/>
        <w:t xml:space="preserve">（リダイレクト先等）が正しく </w:t>
      </w:r>
      <w:r>
        <w:rPr/>
        <w:t xml:space="preserve">8443 </w:t>
      </w:r>
      <w:r>
        <w:rPr/>
        <w:t xml:space="preserve">の </w:t>
      </w:r>
      <w:r>
        <w:rPr/>
        <w:t xml:space="preserve">HTTPS </w:t>
      </w:r>
      <w:r>
        <w:rPr/>
        <w:t xml:space="preserve">になります。変更後は </w:t>
      </w:r>
      <w:r>
        <w:rPr/>
        <w:t xml:space="preserve">Tomcat </w:t>
      </w:r>
      <w:r>
        <w:rPr/>
        <w:t>を再起動します（</w:t>
      </w:r>
      <w:r>
        <w:rPr>
          <w:rStyle w:val="VerbatimChar"/>
        </w:rPr>
        <w:t>sudo systemctl restart tomcat</w:t>
      </w:r>
      <w:r>
        <w:rPr/>
        <w:t>）。</w:t>
      </w:r>
      <w:bookmarkEnd w:id="59"/>
    </w:p>
    <w:p>
      <w:pPr>
        <w:pStyle w:val="Heading3"/>
        <w:rPr/>
      </w:pPr>
      <w:bookmarkStart w:id="60" w:name="の-virtualhost-を作成"/>
      <w:r>
        <w:rPr/>
        <w:t xml:space="preserve">10.4 8443 </w:t>
      </w:r>
      <w:r>
        <w:rPr/>
        <w:t xml:space="preserve">の </w:t>
      </w:r>
      <w:r>
        <w:rPr/>
        <w:t xml:space="preserve">VirtualHost </w:t>
      </w:r>
      <w:r>
        <w:rPr/>
        <w:t>を作成</w:t>
      </w:r>
    </w:p>
    <w:p>
      <w:pPr>
        <w:pStyle w:val="FirstParagraph"/>
        <w:rPr/>
      </w:pPr>
      <w:r>
        <w:rPr/>
        <w:t xml:space="preserve">まず </w:t>
      </w:r>
      <w:r>
        <w:rPr/>
        <w:t xml:space="preserve">8443 </w:t>
      </w:r>
      <w:r>
        <w:rPr/>
        <w:t>を待ち受けに追加します（</w:t>
      </w:r>
      <w:r>
        <w:rPr>
          <w:rStyle w:val="VerbatimChar"/>
        </w:rPr>
        <w:t>ports.conf</w:t>
      </w:r>
      <w:r>
        <w:rPr/>
        <w:t xml:space="preserve"> </w:t>
      </w:r>
      <w:r>
        <w:rPr/>
        <w:t xml:space="preserve">に </w:t>
      </w:r>
      <w:r>
        <w:rPr>
          <w:rStyle w:val="VerbatimChar"/>
        </w:rPr>
        <w:t>Listen 8443</w:t>
      </w:r>
      <w:r>
        <w:rPr/>
        <w:t xml:space="preserve"> </w:t>
      </w:r>
      <w:r>
        <w:rPr/>
        <w:t>を追記。重複追加を避ける）。</w:t>
      </w:r>
    </w:p>
    <w:p>
      <w:pPr>
        <w:pStyle w:val="SourceCode"/>
        <w:rPr/>
      </w:pPr>
      <w:r>
        <w:rPr>
          <w:rStyle w:val="FunctionTok"/>
        </w:rPr>
        <w:t>grep</w:t>
      </w:r>
      <w:r>
        <w:rPr>
          <w:rStyle w:val="NormalTok"/>
        </w:rPr>
        <w:t xml:space="preserve"> </w:t>
      </w:r>
      <w:r>
        <w:rPr>
          <w:rStyle w:val="AttributeTok"/>
        </w:rPr>
        <w:t>-q</w:t>
      </w:r>
      <w:r>
        <w:rPr>
          <w:rStyle w:val="NormalTok"/>
        </w:rPr>
        <w:t xml:space="preserve"> </w:t>
      </w:r>
      <w:r>
        <w:rPr>
          <w:rStyle w:val="StringTok"/>
        </w:rPr>
        <w:t>"Listen 8443"</w:t>
      </w:r>
      <w:r>
        <w:rPr>
          <w:rStyle w:val="NormalTok"/>
        </w:rPr>
        <w:t xml:space="preserve"> /etc/apache2/ports.conf </w:t>
      </w:r>
      <w:r>
        <w:rPr>
          <w:rStyle w:val="KeywordTok"/>
        </w:rPr>
        <w:t>||</w:t>
      </w:r>
      <w:r>
        <w:rPr>
          <w:rStyle w:val="NormalTok"/>
        </w:rPr>
        <w:t xml:space="preserve"> </w:t>
      </w:r>
      <w:r>
        <w:rPr>
          <w:rStyle w:val="BuiltInTok"/>
        </w:rPr>
        <w:t>echo</w:t>
      </w:r>
      <w:r>
        <w:rPr>
          <w:rStyle w:val="NormalTok"/>
        </w:rPr>
        <w:t xml:space="preserve"> </w:t>
      </w:r>
      <w:r>
        <w:rPr>
          <w:rStyle w:val="StringTok"/>
        </w:rPr>
        <w:t>"Listen 8443"</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w:t>
      </w:r>
      <w:r>
        <w:rPr>
          <w:rStyle w:val="AttributeTok"/>
        </w:rPr>
        <w:t>-a</w:t>
      </w:r>
      <w:r>
        <w:rPr>
          <w:rStyle w:val="NormalTok"/>
        </w:rPr>
        <w:t xml:space="preserve"> /etc/apache2/ports.conf</w:t>
      </w:r>
    </w:p>
    <w:p>
      <w:pPr>
        <w:pStyle w:val="BlockText"/>
        <w:rPr/>
      </w:pPr>
      <w:r>
        <w:rPr>
          <w:b/>
          <w:bCs/>
        </w:rPr>
        <w:t>重要（</w:t>
      </w:r>
      <w:r>
        <w:rPr>
          <w:b/>
          <w:bCs/>
        </w:rPr>
        <w:t xml:space="preserve">mirrored </w:t>
      </w:r>
      <w:r>
        <w:rPr>
          <w:b/>
          <w:bCs/>
        </w:rPr>
        <w:t>環境では必須）</w:t>
      </w:r>
      <w:r>
        <w:rPr/>
        <w:t>：</w:t>
      </w:r>
      <w:r>
        <w:rPr/>
        <w:t xml:space="preserve">mirrored </w:t>
      </w:r>
      <w:r>
        <w:rPr/>
        <w:t xml:space="preserve">モードでは </w:t>
      </w:r>
      <w:r>
        <w:rPr/>
        <w:t xml:space="preserve">WSL2 </w:t>
      </w:r>
      <w:r>
        <w:rPr/>
        <w:t xml:space="preserve">が </w:t>
      </w:r>
      <w:r>
        <w:rPr/>
        <w:t xml:space="preserve">Windows </w:t>
      </w:r>
      <w:r>
        <w:rPr/>
        <w:t>のネットワークを共有するため、</w:t>
      </w:r>
      <w:r>
        <w:rPr>
          <w:b/>
          <w:bCs/>
        </w:rPr>
        <w:t xml:space="preserve">Windows </w:t>
      </w:r>
      <w:r>
        <w:rPr>
          <w:b/>
          <w:bCs/>
        </w:rPr>
        <w:t xml:space="preserve">側の </w:t>
      </w:r>
      <w:r>
        <w:rPr>
          <w:b/>
          <w:bCs/>
        </w:rPr>
        <w:t xml:space="preserve">IIS </w:t>
      </w:r>
      <w:r>
        <w:rPr>
          <w:b/>
          <w:bCs/>
        </w:rPr>
        <w:t xml:space="preserve">が使う </w:t>
      </w:r>
      <w:r>
        <w:rPr>
          <w:b/>
          <w:bCs/>
        </w:rPr>
        <w:t xml:space="preserve">80/443 </w:t>
      </w:r>
      <w:r>
        <w:rPr>
          <w:b/>
          <w:bCs/>
        </w:rPr>
        <w:t>と、</w:t>
      </w:r>
      <w:r>
        <w:rPr>
          <w:b/>
          <w:bCs/>
        </w:rPr>
        <w:t xml:space="preserve">Apache </w:t>
      </w:r>
      <w:r>
        <w:rPr>
          <w:b/>
          <w:bCs/>
        </w:rPr>
        <w:t xml:space="preserve">既定の </w:t>
      </w:r>
      <w:r>
        <w:rPr>
          <w:rStyle w:val="VerbatimChar"/>
          <w:b/>
          <w:bCs/>
        </w:rPr>
        <w:t>Listen 80</w:t>
      </w:r>
      <w:r>
        <w:rPr>
          <w:b/>
          <w:bCs/>
        </w:rPr>
        <w:t>／</w:t>
      </w:r>
      <w:r>
        <w:rPr>
          <w:rStyle w:val="VerbatimChar"/>
          <w:b/>
          <w:bCs/>
        </w:rPr>
        <w:t>Listen 443</w:t>
      </w:r>
      <w:r>
        <w:rPr>
          <w:b/>
          <w:bCs/>
        </w:rPr>
        <w:t xml:space="preserve"> </w:t>
      </w:r>
      <w:r>
        <w:rPr>
          <w:b/>
          <w:bCs/>
        </w:rPr>
        <w:t>が衝突</w:t>
      </w:r>
      <w:r>
        <w:rPr/>
        <w:t>し、</w:t>
      </w:r>
      <w:r>
        <w:rPr/>
        <w:t xml:space="preserve">Apache </w:t>
      </w:r>
      <w:r>
        <w:rPr/>
        <w:t xml:space="preserve">が </w:t>
      </w:r>
      <w:r>
        <w:rPr>
          <w:rStyle w:val="VerbatimChar"/>
        </w:rPr>
        <w:t>(98)Address already in use</w:t>
      </w:r>
      <w:r>
        <w:rPr/>
        <w:t xml:space="preserve"> </w:t>
      </w:r>
      <w:r>
        <w:rPr/>
        <w:t>で起動できなくなります。</w:t>
      </w:r>
      <w:r>
        <w:rPr/>
        <w:t xml:space="preserve">Apache </w:t>
      </w:r>
      <w:r>
        <w:rPr/>
        <w:t xml:space="preserve">は </w:t>
      </w:r>
      <w:r>
        <w:rPr/>
        <w:t xml:space="preserve">IdP </w:t>
      </w:r>
      <w:r>
        <w:rPr/>
        <w:t xml:space="preserve">前段として </w:t>
      </w:r>
      <w:r>
        <w:rPr>
          <w:b/>
          <w:bCs/>
        </w:rPr>
        <w:t xml:space="preserve">8443 </w:t>
      </w:r>
      <w:r>
        <w:rPr>
          <w:b/>
          <w:bCs/>
        </w:rPr>
        <w:t>専用</w:t>
      </w:r>
      <w:r>
        <w:rPr/>
        <w:t>でよいので、</w:t>
      </w:r>
      <w:r>
        <w:rPr>
          <w:rStyle w:val="VerbatimChar"/>
        </w:rPr>
        <w:t>ports.conf</w:t>
      </w:r>
      <w:r>
        <w:rPr/>
        <w:t xml:space="preserve"> </w:t>
      </w:r>
      <w:r>
        <w:rPr/>
        <w:t xml:space="preserve">の </w:t>
      </w:r>
      <w:r>
        <w:rPr>
          <w:rStyle w:val="VerbatimChar"/>
        </w:rPr>
        <w:t>Listen 80</w:t>
      </w:r>
      <w:r>
        <w:rPr/>
        <w:t xml:space="preserve"> </w:t>
      </w:r>
      <w:r>
        <w:rPr/>
        <w:t xml:space="preserve">と </w:t>
      </w:r>
      <w:r>
        <w:rPr>
          <w:rStyle w:val="VerbatimChar"/>
        </w:rPr>
        <w:t>Listen 443</w:t>
      </w:r>
      <w:r>
        <w:rPr/>
        <w:t xml:space="preserve"> </w:t>
      </w:r>
      <w:r>
        <w:rPr/>
        <w:t>を</w:t>
      </w:r>
      <w:r>
        <w:rPr>
          <w:b/>
          <w:bCs/>
        </w:rPr>
        <w:t>コメントアウト</w:t>
      </w:r>
      <w:r>
        <w:rPr/>
        <w:t>し、</w:t>
      </w:r>
      <w:r>
        <w:rPr/>
        <w:t>80</w:t>
      </w:r>
      <w:r>
        <w:rPr/>
        <w:t>番の既定サイトも無効化します。</w:t>
      </w:r>
    </w:p>
    <w:p>
      <w:pPr>
        <w:pStyle w:val="SourceCode"/>
        <w:rPr/>
      </w:pPr>
      <w:r>
        <w:rPr>
          <w:rStyle w:val="FunctionTok"/>
        </w:rPr>
        <w:t>sudo</w:t>
      </w:r>
      <w:r>
        <w:rPr>
          <w:rStyle w:val="NormalTok"/>
        </w:rPr>
        <w:t xml:space="preserve"> sed </w:t>
      </w:r>
      <w:r>
        <w:rPr>
          <w:rStyle w:val="AttributeTok"/>
        </w:rPr>
        <w:t>-i</w:t>
      </w:r>
      <w:r>
        <w:rPr>
          <w:rStyle w:val="NormalTok"/>
        </w:rPr>
        <w:t xml:space="preserve"> </w:t>
      </w:r>
      <w:r>
        <w:rPr>
          <w:rStyle w:val="StringTok"/>
        </w:rPr>
        <w:t>'s/^Listen 80/#Listen 80/; s/^\(\s*\)Listen 443/\1#Listen 443/'</w:t>
      </w:r>
      <w:r>
        <w:rPr>
          <w:rStyle w:val="NormalTok"/>
        </w:rPr>
        <w:t xml:space="preserve"> /etc/apache2/ports.conf</w:t>
      </w:r>
      <w:r>
        <w:rPr/>
        <w:br/>
      </w:r>
      <w:r>
        <w:rPr>
          <w:rStyle w:val="FunctionTok"/>
        </w:rPr>
        <w:t>sudo</w:t>
      </w:r>
      <w:r>
        <w:rPr>
          <w:rStyle w:val="NormalTok"/>
        </w:rPr>
        <w:t xml:space="preserve"> a2dissite 000-default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true</w:t>
      </w:r>
    </w:p>
    <w:p>
      <w:pPr>
        <w:pStyle w:val="BlockText"/>
        <w:rPr/>
      </w:pPr>
      <w:r>
        <w:rPr/>
        <w:t>（</w:t>
      </w:r>
      <w:r>
        <w:rPr/>
        <w:t xml:space="preserve">NAT </w:t>
      </w:r>
      <w:r>
        <w:rPr/>
        <w:t xml:space="preserve">の </w:t>
      </w:r>
      <w:r>
        <w:rPr/>
        <w:t xml:space="preserve">(A) </w:t>
      </w:r>
      <w:r>
        <w:rPr/>
        <w:t xml:space="preserve">段階では </w:t>
      </w:r>
      <w:r>
        <w:rPr/>
        <w:t xml:space="preserve">80 </w:t>
      </w:r>
      <w:r>
        <w:rPr/>
        <w:t>の衝突は起きないが、</w:t>
      </w:r>
      <w:r>
        <w:rPr/>
        <w:t>mirrored</w:t>
      </w:r>
      <w:r>
        <w:rPr/>
        <w:t>（</w:t>
      </w:r>
      <w:r>
        <w:rPr/>
        <w:t>(B)</w:t>
      </w:r>
      <w:r>
        <w:rPr/>
        <w:t>）へ移行すると顕在化する。フェーズ</w:t>
      </w:r>
      <w:r>
        <w:rPr/>
        <w:t>6</w:t>
      </w:r>
      <w:r>
        <w:rPr/>
        <w:t xml:space="preserve">を </w:t>
      </w:r>
      <w:r>
        <w:rPr/>
        <w:t xml:space="preserve">mirrored </w:t>
      </w:r>
      <w:r>
        <w:rPr/>
        <w:t>前提で行う場合は本設定を必ず実施。）</w:t>
      </w:r>
    </w:p>
    <w:p>
      <w:pPr>
        <w:pStyle w:val="FirstParagraph"/>
        <w:rPr/>
      </w:pPr>
      <w:r>
        <w:rPr>
          <w:rStyle w:val="VerbatimChar"/>
        </w:rPr>
        <w:t>sudo vi /etc/apache2/sites-available/idp-8443.conf</w:t>
      </w:r>
      <w:r>
        <w:rPr/>
        <w:t xml:space="preserve"> </w:t>
      </w:r>
      <w:r>
        <w:rPr/>
        <w:t>で以下を作成します。</w:t>
      </w:r>
    </w:p>
    <w:p>
      <w:pPr>
        <w:pStyle w:val="SourceCode"/>
        <w:rPr/>
      </w:pPr>
      <w:r>
        <w:rPr>
          <w:rStyle w:val="FunctionTok"/>
        </w:rPr>
        <w:t>&lt;VirtualHost</w:t>
      </w:r>
      <w:r>
        <w:rPr>
          <w:rStyle w:val="AttributeTok"/>
        </w:rPr>
        <w:t xml:space="preserve"> *:8443</w:t>
      </w:r>
      <w:r>
        <w:rPr>
          <w:rStyle w:val="FunctionTok"/>
        </w:rPr>
        <w:t>&gt;</w:t>
      </w:r>
      <w:r>
        <w:rPr/>
        <w:br/>
      </w:r>
      <w:r>
        <w:rPr>
          <w:rStyle w:val="NormalTok"/>
        </w:rPr>
        <w:t xml:space="preserve">    ServerName</w:t>
      </w:r>
      <w:r>
        <w:rPr>
          <w:rStyle w:val="StringTok"/>
        </w:rPr>
        <w:t xml:space="preserve"> idp.plm-lab.local:8443</w:t>
      </w:r>
      <w:r>
        <w:rPr/>
        <w:br/>
        <w:br/>
      </w:r>
      <w:r>
        <w:rPr>
          <w:rStyle w:val="NormalTok"/>
        </w:rPr>
        <w:t xml:space="preserve">    </w:t>
      </w:r>
      <w:r>
        <w:rPr>
          <w:rStyle w:val="ExtensionTok"/>
        </w:rPr>
        <w:t>SSLEngine</w:t>
      </w:r>
      <w:r>
        <w:rPr>
          <w:rStyle w:val="CharTok"/>
        </w:rPr>
        <w:t xml:space="preserve"> </w:t>
      </w:r>
      <w:r>
        <w:rPr>
          <w:rStyle w:val="KeywordTok"/>
        </w:rPr>
        <w:t>on</w:t>
      </w:r>
      <w:r>
        <w:rPr/>
        <w:br/>
      </w:r>
      <w:r>
        <w:rPr>
          <w:rStyle w:val="NormalTok"/>
        </w:rPr>
        <w:t xml:space="preserve">    SSLCertificateFile</w:t>
      </w:r>
      <w:r>
        <w:rPr>
          <w:rStyle w:val="StringTok"/>
        </w:rPr>
        <w:t xml:space="preserve">      /etc/apache2/ssl/idp.crt</w:t>
      </w:r>
      <w:r>
        <w:rPr/>
        <w:br/>
      </w:r>
      <w:r>
        <w:rPr>
          <w:rStyle w:val="NormalTok"/>
        </w:rPr>
        <w:t xml:space="preserve">    SSLCertificateKeyFile</w:t>
      </w:r>
      <w:r>
        <w:rPr>
          <w:rStyle w:val="StringTok"/>
        </w:rPr>
        <w:t xml:space="preserve">   /etc/apache2/ssl/idp.key</w:t>
      </w:r>
      <w:r>
        <w:rPr/>
        <w:br/>
      </w:r>
      <w:r>
        <w:rPr>
          <w:rStyle w:val="NormalTok"/>
        </w:rPr>
        <w:t xml:space="preserve">    SSLCertificateChainFile</w:t>
      </w:r>
      <w:r>
        <w:rPr>
          <w:rStyle w:val="StringTok"/>
        </w:rPr>
        <w:t xml:space="preserve"> /etc/apache2/ssl/rootCA.crt</w:t>
      </w:r>
      <w:r>
        <w:rPr/>
        <w:br/>
        <w:br/>
      </w:r>
      <w:r>
        <w:rPr>
          <w:rStyle w:val="NormalTok"/>
        </w:rPr>
        <w:t xml:space="preserve">    </w:t>
      </w:r>
      <w:r>
        <w:rPr>
          <w:rStyle w:val="ExtensionTok"/>
        </w:rPr>
        <w:t>ProxyPreserveHost</w:t>
      </w:r>
      <w:r>
        <w:rPr>
          <w:rStyle w:val="CharTok"/>
        </w:rPr>
        <w:t xml:space="preserve"> </w:t>
      </w:r>
      <w:r>
        <w:rPr>
          <w:rStyle w:val="KeywordTok"/>
        </w:rPr>
        <w:t>On</w:t>
      </w:r>
      <w:r>
        <w:rPr/>
        <w:br/>
      </w:r>
      <w:r>
        <w:rPr>
          <w:rStyle w:val="NormalTok"/>
        </w:rPr>
        <w:t xml:space="preserve">    RequestHeader</w:t>
      </w:r>
      <w:r>
        <w:rPr>
          <w:rStyle w:val="StringTok"/>
        </w:rPr>
        <w:t xml:space="preserve"> set X-Forwarded-Proto "https"</w:t>
      </w:r>
      <w:r>
        <w:rPr/>
        <w:br/>
        <w:br/>
      </w:r>
      <w:r>
        <w:rPr>
          <w:rStyle w:val="NormalTok"/>
        </w:rPr>
        <w:t xml:space="preserve">    ProxyPass</w:t>
      </w:r>
      <w:r>
        <w:rPr>
          <w:rStyle w:val="StringTok"/>
        </w:rPr>
        <w:t xml:space="preserve">        /idp http://localhost:8080/idp</w:t>
      </w:r>
      <w:r>
        <w:rPr/>
        <w:br/>
      </w:r>
      <w:r>
        <w:rPr>
          <w:rStyle w:val="NormalTok"/>
        </w:rPr>
        <w:t xml:space="preserve">    ProxyPassReverse</w:t>
      </w:r>
      <w:r>
        <w:rPr>
          <w:rStyle w:val="StringTok"/>
        </w:rPr>
        <w:t xml:space="preserve"> /idp http://localhost:8080/idp</w:t>
      </w:r>
      <w:r>
        <w:rPr/>
        <w:br/>
      </w:r>
      <w:r>
        <w:rPr>
          <w:rStyle w:val="FunctionTok"/>
        </w:rPr>
        <w:t>&lt;/VirtualHost&gt;</w:t>
      </w:r>
    </w:p>
    <w:p>
      <w:pPr>
        <w:pStyle w:val="FirstParagraph"/>
        <w:rPr/>
      </w:pPr>
      <w:r>
        <w:rPr/>
        <w:t>サイトを有効化し、構文チェックして再起動します。</w:t>
      </w:r>
    </w:p>
    <w:p>
      <w:pPr>
        <w:pStyle w:val="SourceCode"/>
        <w:rPr/>
      </w:pPr>
      <w:r>
        <w:rPr>
          <w:rStyle w:val="FunctionTok"/>
        </w:rPr>
        <w:t>sudo</w:t>
      </w:r>
      <w:r>
        <w:rPr>
          <w:rStyle w:val="NormalTok"/>
        </w:rPr>
        <w:t xml:space="preserve"> a2ensite idp-8443</w:t>
      </w:r>
      <w:r>
        <w:rPr/>
        <w:br/>
      </w:r>
      <w:r>
        <w:rPr>
          <w:rStyle w:val="FunctionTok"/>
        </w:rPr>
        <w:t>sudo</w:t>
      </w:r>
      <w:r>
        <w:rPr>
          <w:rStyle w:val="NormalTok"/>
        </w:rPr>
        <w:t xml:space="preserve"> apache2ctl configtest        </w:t>
      </w:r>
      <w:r>
        <w:rPr>
          <w:rStyle w:val="CommentTok"/>
        </w:rPr>
        <w:t># "Syntax OK"</w:t>
      </w:r>
      <w:r>
        <w:rPr/>
        <w:br/>
      </w:r>
      <w:r>
        <w:rPr>
          <w:rStyle w:val="FunctionTok"/>
        </w:rPr>
        <w:t>sudo</w:t>
      </w:r>
      <w:r>
        <w:rPr>
          <w:rStyle w:val="NormalTok"/>
        </w:rPr>
        <w:t xml:space="preserve"> systemctl restart apache2</w:t>
      </w:r>
      <w:bookmarkEnd w:id="60"/>
    </w:p>
    <w:p>
      <w:pPr>
        <w:pStyle w:val="Heading3"/>
        <w:rPr/>
      </w:pPr>
      <w:bookmarkStart w:id="61" w:name="動作確認-2"/>
      <w:r>
        <w:rPr/>
        <w:t xml:space="preserve">10.5 </w:t>
      </w:r>
      <w:r>
        <w:rPr/>
        <w:t>動作確認</w:t>
      </w:r>
    </w:p>
    <w:p>
      <w:pPr>
        <w:pStyle w:val="SourceCode"/>
        <w:rPr/>
      </w:pPr>
      <w:r>
        <w:rPr>
          <w:rStyle w:val="CommentTok"/>
        </w:rPr>
        <w:t xml:space="preserve"># WSL2 </w:t>
      </w:r>
      <w:r>
        <w:rPr>
          <w:rStyle w:val="CommentTok"/>
        </w:rPr>
        <w:t>内から（</w:t>
      </w:r>
      <w:r>
        <w:rPr>
          <w:rStyle w:val="CommentTok"/>
        </w:rPr>
        <w:t xml:space="preserve">CA </w:t>
      </w:r>
      <w:r>
        <w:rPr>
          <w:rStyle w:val="CommentTok"/>
        </w:rPr>
        <w:t xml:space="preserve">は </w:t>
      </w:r>
      <w:r>
        <w:rPr>
          <w:rStyle w:val="CommentTok"/>
        </w:rPr>
        <w:t xml:space="preserve">§6.5 </w:t>
      </w:r>
      <w:r>
        <w:rPr>
          <w:rStyle w:val="CommentTok"/>
        </w:rPr>
        <w:t xml:space="preserve">で </w:t>
      </w:r>
      <w:r>
        <w:rPr>
          <w:rStyle w:val="CommentTok"/>
        </w:rPr>
        <w:t xml:space="preserve">update-ca-certificates </w:t>
      </w:r>
      <w:r>
        <w:rPr>
          <w:rStyle w:val="CommentTok"/>
        </w:rPr>
        <w:t xml:space="preserve">済みなので </w:t>
      </w:r>
      <w:r>
        <w:rPr>
          <w:rStyle w:val="CommentTok"/>
        </w:rPr>
        <w:t xml:space="preserve">-k </w:t>
      </w:r>
      <w:r>
        <w:rPr>
          <w:rStyle w:val="CommentTok"/>
        </w:rPr>
        <w:t>不要のはず）</w:t>
      </w:r>
      <w:r>
        <w:rPr/>
        <w:br/>
      </w:r>
      <w:r>
        <w:rPr>
          <w:rStyle w:val="ExtensionTok"/>
        </w:rPr>
        <w:t>curl</w:t>
      </w:r>
      <w:r>
        <w:rPr>
          <w:rStyle w:val="NormalTok"/>
        </w:rPr>
        <w:t xml:space="preserve"> </w:t>
      </w:r>
      <w:r>
        <w:rPr>
          <w:rStyle w:val="AttributeTok"/>
        </w:rPr>
        <w:t>-I</w:t>
      </w:r>
      <w:r>
        <w:rPr>
          <w:rStyle w:val="NormalTok"/>
        </w:rPr>
        <w:t xml:space="preserve"> https://idp.plm-lab.local:8443/idp/profile/status</w:t>
      </w:r>
      <w:r>
        <w:rPr/>
        <w:br/>
      </w:r>
      <w:r>
        <w:rPr>
          <w:rStyle w:val="CommentTok"/>
        </w:rPr>
        <w:t xml:space="preserve"># </w:t>
      </w:r>
      <w:r>
        <w:rPr>
          <w:rStyle w:val="CommentTok"/>
        </w:rPr>
        <w:t>証明書の検証状況を見たい場合</w:t>
      </w:r>
      <w:r>
        <w:rPr/>
        <w:br/>
      </w:r>
      <w:r>
        <w:rPr>
          <w:rStyle w:val="ExtensionTok"/>
        </w:rPr>
        <w:t>curl</w:t>
      </w:r>
      <w:r>
        <w:rPr>
          <w:rStyle w:val="NormalTok"/>
        </w:rPr>
        <w:t xml:space="preserve"> </w:t>
      </w:r>
      <w:r>
        <w:rPr>
          <w:rStyle w:val="AttributeTok"/>
        </w:rPr>
        <w:t>-v</w:t>
      </w:r>
      <w:r>
        <w:rPr>
          <w:rStyle w:val="NormalTok"/>
        </w:rPr>
        <w:t xml:space="preserve"> https://idp.plm-lab.local:8443/idp/profile/status </w:t>
      </w:r>
      <w:r>
        <w:rPr>
          <w:rStyle w:val="DecValTok"/>
        </w:rPr>
        <w:t>2</w:t>
      </w:r>
      <w:r>
        <w:rPr>
          <w:rStyle w:val="OperatorTok"/>
        </w:rPr>
        <w:t>&gt;&amp;</w:t>
      </w:r>
      <w:r>
        <w:rPr>
          <w:rStyle w:val="DecValTok"/>
        </w:rPr>
        <w:t>1</w:t>
      </w:r>
      <w:r>
        <w:rPr>
          <w:rStyle w:val="NormalTok"/>
        </w:rPr>
        <w:t xml:space="preserve"> </w:t>
      </w:r>
      <w:r>
        <w:rPr>
          <w:rStyle w:val="KeywordTok"/>
        </w:rPr>
        <w:t>|</w:t>
      </w:r>
      <w:r>
        <w:rPr>
          <w:rStyle w:val="NormalTok"/>
        </w:rPr>
        <w:t xml:space="preserve"> </w:t>
      </w:r>
      <w:r>
        <w:rPr>
          <w:rStyle w:val="FunctionTok"/>
        </w:rPr>
        <w:t>grep</w:t>
      </w:r>
      <w:r>
        <w:rPr>
          <w:rStyle w:val="NormalTok"/>
        </w:rPr>
        <w:t xml:space="preserve"> </w:t>
      </w:r>
      <w:r>
        <w:rPr>
          <w:rStyle w:val="AttributeTok"/>
        </w:rPr>
        <w:t>-i</w:t>
      </w:r>
      <w:r>
        <w:rPr>
          <w:rStyle w:val="NormalTok"/>
        </w:rPr>
        <w:t xml:space="preserve"> </w:t>
      </w:r>
      <w:r>
        <w:rPr>
          <w:rStyle w:val="StringTok"/>
        </w:rPr>
        <w:t>'SSL certificate\|subject\|issuer\|200'</w:t>
      </w:r>
    </w:p>
    <w:p>
      <w:pPr>
        <w:pStyle w:val="FirstParagraph"/>
        <w:rPr/>
      </w:pPr>
      <w:r>
        <w:rPr/>
        <w:t>次に、</w:t>
      </w:r>
      <w:r>
        <w:rPr>
          <w:b/>
          <w:bCs/>
        </w:rPr>
        <w:t xml:space="preserve">ゲスト </w:t>
      </w:r>
      <w:r>
        <w:rPr>
          <w:b/>
          <w:bCs/>
        </w:rPr>
        <w:t xml:space="preserve">Windows </w:t>
      </w:r>
      <w:r>
        <w:rPr>
          <w:b/>
          <w:bCs/>
        </w:rPr>
        <w:t>のブラウザ</w:t>
      </w:r>
      <w:r>
        <w:rPr/>
        <w:t xml:space="preserve">（段階 </w:t>
      </w:r>
      <w:r>
        <w:rPr/>
        <w:t>(A)</w:t>
      </w:r>
      <w:r>
        <w:rPr/>
        <w:t>）で以下を開きます。</w:t>
      </w:r>
    </w:p>
    <w:p>
      <w:pPr>
        <w:pStyle w:val="Compact"/>
        <w:numPr>
          <w:ilvl w:val="0"/>
          <w:numId w:val="57"/>
        </w:numPr>
        <w:rPr/>
      </w:pPr>
      <w:r>
        <w:rPr>
          <w:rStyle w:val="VerbatimChar"/>
        </w:rPr>
        <w:t>https://idp.plm-lab.local:8443/idp/profile/status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Apache </w:t>
            </w:r>
            <w:r>
              <w:rPr>
                <w:rFonts w:ascii="Cambria" w:hAnsi="Cambria" w:cs=""/>
                <w:kern w:val="0"/>
                <w:sz w:val="20"/>
                <w:szCs w:val="20"/>
                <w:lang w:val="ja-JP" w:eastAsia="ja-JP" w:bidi="ar-SA"/>
              </w:rPr>
              <w:t>構文</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apache2ctl configtest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Syntax OK</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Apache </w:t>
            </w:r>
            <w:r>
              <w:rPr>
                <w:rFonts w:ascii="Cambria" w:hAnsi="Cambria" w:cs=""/>
                <w:kern w:val="0"/>
                <w:sz w:val="20"/>
                <w:szCs w:val="20"/>
                <w:lang w:val="ja-JP" w:eastAsia="ja-JP" w:bidi="ar-SA"/>
              </w:rPr>
              <w:t>稼働</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systemctl status apache2</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active</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HTTPS </w:t>
            </w:r>
            <w:r>
              <w:rPr>
                <w:rFonts w:ascii="Cambria" w:hAnsi="Cambria" w:cs=""/>
                <w:kern w:val="0"/>
                <w:sz w:val="20"/>
                <w:szCs w:val="20"/>
                <w:lang w:val="ja-JP" w:eastAsia="ja-JP" w:bidi="ar-SA"/>
              </w:rPr>
              <w:t>到達</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curl -I https://idp.plm-lab.local:8443/idp/profile/status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200</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証明書検証</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curl </w:t>
            </w:r>
            <w:r>
              <w:rPr>
                <w:rFonts w:ascii="Cambria" w:hAnsi="Cambria" w:cs=""/>
                <w:kern w:val="0"/>
                <w:sz w:val="20"/>
                <w:szCs w:val="20"/>
                <w:lang w:val="ja-JP" w:eastAsia="ja-JP" w:bidi="ar-SA"/>
              </w:rPr>
              <w:t>が証明書エラーを出さない（</w:t>
            </w:r>
            <w:r>
              <w:rPr>
                <w:rFonts w:eastAsia="Noto Sans CJK JP" w:cs=""/>
                <w:kern w:val="0"/>
                <w:sz w:val="20"/>
                <w:szCs w:val="20"/>
                <w:lang w:val="ja-JP" w:eastAsia="ja-JP" w:bidi="ar-SA"/>
              </w:rPr>
              <w:t xml:space="preserve">rootCA </w:t>
            </w:r>
            <w:r>
              <w:rPr>
                <w:rFonts w:ascii="Cambria" w:hAnsi="Cambria" w:cs=""/>
                <w:kern w:val="0"/>
                <w:sz w:val="20"/>
                <w:szCs w:val="20"/>
                <w:lang w:val="ja-JP" w:eastAsia="ja-JP" w:bidi="ar-SA"/>
              </w:rPr>
              <w:t>信頼済み）</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ブラウザ</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ゲスト </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のブラウザで</w:t>
            </w:r>
            <w:r>
              <w:rPr>
                <w:rFonts w:ascii="Cambria" w:hAnsi="Cambria" w:cs=""/>
                <w:b/>
                <w:bCs/>
                <w:kern w:val="0"/>
                <w:sz w:val="20"/>
                <w:szCs w:val="20"/>
                <w:lang w:val="ja-JP" w:eastAsia="ja-JP" w:bidi="ar-SA"/>
              </w:rPr>
              <w:t>鍵マーク（証明書エラーなし）</w:t>
            </w:r>
            <w:r>
              <w:rPr>
                <w:rFonts w:ascii="Cambria" w:hAnsi="Cambria" w:cs=""/>
                <w:kern w:val="0"/>
                <w:sz w:val="20"/>
                <w:szCs w:val="20"/>
                <w:lang w:val="ja-JP" w:eastAsia="ja-JP" w:bidi="ar-SA"/>
              </w:rPr>
              <w:t>、ステータス表示</w:t>
            </w:r>
          </w:p>
        </w:tc>
      </w:tr>
    </w:tbl>
    <w:p>
      <w:pPr>
        <w:pStyle w:val="BlockText"/>
        <w:rPr/>
      </w:pPr>
      <w:r>
        <w:rPr>
          <w:b/>
          <w:bCs/>
        </w:rPr>
        <w:t>つまずきやすい点</w:t>
      </w:r>
      <w:r>
        <w:rPr/>
        <w:t>：ブラウザで証明書警告が出る場合は、フェーズ</w:t>
      </w:r>
      <w:r>
        <w:rPr/>
        <w:t>2</w:t>
      </w:r>
      <w:r>
        <w:rPr/>
        <w:t xml:space="preserve">の </w:t>
      </w:r>
      <w:r>
        <w:rPr/>
        <w:t xml:space="preserve">rootCA </w:t>
      </w:r>
      <w:r>
        <w:rPr/>
        <w:t xml:space="preserve">が </w:t>
      </w:r>
      <w:r>
        <w:rPr/>
        <w:t xml:space="preserve">Windows </w:t>
      </w:r>
      <w:r>
        <w:rPr/>
        <w:t>の「信頼されたルート証明機関」に入っているか（</w:t>
      </w:r>
      <w:r>
        <w:rPr/>
        <w:t>§6.5</w:t>
      </w:r>
      <w:r>
        <w:rPr/>
        <w:t>）を確認。</w:t>
      </w:r>
      <w:r>
        <w:rPr/>
        <w:t xml:space="preserve">502/503 </w:t>
      </w:r>
      <w:r>
        <w:rPr/>
        <w:t xml:space="preserve">が出る場合は </w:t>
      </w:r>
      <w:r>
        <w:rPr/>
        <w:t xml:space="preserve">Tomcat/IdP </w:t>
      </w:r>
      <w:r>
        <w:rPr/>
        <w:t xml:space="preserve">が </w:t>
      </w:r>
      <w:r>
        <w:rPr/>
        <w:t xml:space="preserve">8080 </w:t>
      </w:r>
      <w:r>
        <w:rPr/>
        <w:t>で起動しているか（</w:t>
      </w:r>
      <w:r>
        <w:rPr>
          <w:rStyle w:val="VerbatimChar"/>
        </w:rPr>
        <w:t>curl -I http://localhost:8080/idp/profile/status</w:t>
      </w:r>
      <w:r>
        <w:rPr/>
        <w:t>）、</w:t>
      </w:r>
      <w:r>
        <w:rPr>
          <w:rStyle w:val="VerbatimChar"/>
        </w:rPr>
        <w:t>a2enmod proxy proxy_http</w:t>
      </w:r>
      <w:r>
        <w:rPr/>
        <w:t xml:space="preserve"> </w:t>
      </w:r>
      <w:r>
        <w:rPr/>
        <w:t xml:space="preserve">が有効かを確認。リダイレクトが </w:t>
      </w:r>
      <w:r>
        <w:rPr>
          <w:rStyle w:val="VerbatimChar"/>
        </w:rPr>
        <w:t>http://</w:t>
      </w:r>
      <w:r>
        <w:rPr/>
        <w:t xml:space="preserve"> </w:t>
      </w:r>
      <w:r>
        <w:rPr/>
        <w:t xml:space="preserve">や別ポートになる場合は </w:t>
      </w:r>
      <w:r>
        <w:rPr/>
        <w:t xml:space="preserve">10.3 </w:t>
      </w:r>
      <w:r>
        <w:rPr/>
        <w:t xml:space="preserve">の </w:t>
      </w:r>
      <w:r>
        <w:rPr/>
        <w:t xml:space="preserve">Tomcat </w:t>
      </w:r>
      <w:r>
        <w:rPr/>
        <w:t>コネクタ設定を再確認。</w:t>
      </w:r>
      <w:r>
        <w:rPr>
          <w:b/>
          <w:bCs/>
        </w:rPr>
        <w:t>ブラウザで「接続が拒否されました」になる場合</w:t>
      </w:r>
      <w:r>
        <w:rPr/>
        <w:t>は、</w:t>
      </w:r>
      <w:r>
        <w:rPr/>
        <w:t xml:space="preserve">WSL2 </w:t>
      </w:r>
      <w:r>
        <w:rPr/>
        <w:t xml:space="preserve">の </w:t>
      </w:r>
      <w:r>
        <w:rPr/>
        <w:t xml:space="preserve">localhost </w:t>
      </w:r>
      <w:r>
        <w:rPr/>
        <w:t>転送が効いていない可能性が高い。</w:t>
      </w:r>
      <w:r>
        <w:rPr/>
        <w:t xml:space="preserve">§6.3 </w:t>
      </w:r>
      <w:r>
        <w:rPr/>
        <w:t xml:space="preserve">の実機知見に従い </w:t>
      </w:r>
      <w:r>
        <w:rPr>
          <w:rStyle w:val="VerbatimChar"/>
        </w:rPr>
        <w:t>Test-NetConnection</w:t>
      </w:r>
      <w:r>
        <w:rPr/>
        <w:t xml:space="preserve"> </w:t>
      </w:r>
      <w:r>
        <w:rPr/>
        <w:t>で切り分け、</w:t>
      </w:r>
      <w:r>
        <w:rPr>
          <w:rStyle w:val="VerbatimChar"/>
        </w:rPr>
        <w:t>networkingMode=mirrored</w:t>
      </w:r>
      <w:r>
        <w:rPr/>
        <w:t xml:space="preserve"> </w:t>
      </w:r>
      <w:r>
        <w:rPr/>
        <w:t>へ移行する（</w:t>
      </w:r>
      <w:r>
        <w:rPr/>
        <w:t xml:space="preserve">curl </w:t>
      </w:r>
      <w:r>
        <w:rPr/>
        <w:t xml:space="preserve">は </w:t>
      </w:r>
      <w:r>
        <w:rPr/>
        <w:t xml:space="preserve">WSL2 </w:t>
      </w:r>
      <w:r>
        <w:rPr/>
        <w:t>内で通るのにブラウザだけ繋がらない、という症状が典型）。</w:t>
      </w:r>
      <w:bookmarkEnd w:id="61"/>
    </w:p>
    <w:p>
      <w:pPr>
        <w:pStyle w:val="Heading3"/>
        <w:rPr/>
      </w:pPr>
      <w:bookmarkStart w:id="62" w:name="フェーズ9-への引き継ぎ"/>
      <w:r>
        <w:rPr/>
        <w:t xml:space="preserve">10.6 </w:t>
      </w:r>
      <w:r>
        <w:rPr/>
        <w:t>フェーズ</w:t>
      </w:r>
      <w:r>
        <w:rPr/>
        <w:t xml:space="preserve">9 </w:t>
      </w:r>
      <w:r>
        <w:rPr/>
        <w:t>への引き継ぎ</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415"/>
        <w:gridCol w:w="3610"/>
      </w:tblGrid>
      <w:tr>
        <w:trPr>
          <w:tblHeader w:val="true"/>
        </w:trPr>
        <w:tc>
          <w:tcPr>
            <w:tcW w:w="541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361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値</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外部 </w:t>
            </w:r>
            <w:r>
              <w:rPr>
                <w:rFonts w:eastAsia="Noto Sans CJK JP" w:cs=""/>
                <w:kern w:val="0"/>
                <w:sz w:val="20"/>
                <w:szCs w:val="20"/>
                <w:lang w:val="ja-JP" w:eastAsia="ja-JP" w:bidi="ar-SA"/>
              </w:rPr>
              <w:t>URL</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https://idp.plm-lab.local:8443/idp/</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メタデータ（外部）</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https://idp.plm-lab.local:8443/idp/shibboleth</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エンドポイント</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https://idp.plm-lab.local:8443/idp/profile/SAML2/Redirect/SSO</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等</w:t>
            </w:r>
          </w:p>
        </w:tc>
      </w:tr>
    </w:tbl>
    <w:p>
      <w:pPr>
        <w:pStyle w:val="BlockText"/>
        <w:rPr/>
      </w:pPr>
      <w:r>
        <w:rPr/>
        <w:t xml:space="preserve">インストール時に生成された </w:t>
      </w:r>
      <w:r>
        <w:rPr>
          <w:rStyle w:val="VerbatimChar"/>
        </w:rPr>
        <w:t>metadata/idp-metadata.xml</w:t>
      </w:r>
      <w:r>
        <w:rPr/>
        <w:t xml:space="preserve"> </w:t>
      </w:r>
      <w:r>
        <w:rPr/>
        <w:t xml:space="preserve">の各エンドポイント </w:t>
      </w:r>
      <w:r>
        <w:rPr/>
        <w:t xml:space="preserve">Location </w:t>
      </w:r>
      <w:r>
        <w:rPr/>
        <w:t>は、</w:t>
      </w:r>
      <w:r>
        <w:rPr/>
        <w:t xml:space="preserve">entityID </w:t>
      </w:r>
      <w:r>
        <w:rPr/>
        <w:t xml:space="preserve">由来で </w:t>
      </w:r>
      <w:r>
        <w:rPr>
          <w:b/>
          <w:bCs/>
        </w:rPr>
        <w:t>ポートなし（</w:t>
      </w:r>
      <w:r>
        <w:rPr>
          <w:b/>
          <w:bCs/>
        </w:rPr>
        <w:t>443</w:t>
      </w:r>
      <w:r>
        <w:rPr>
          <w:b/>
          <w:bCs/>
        </w:rPr>
        <w:t>）</w:t>
      </w:r>
      <w:r>
        <w:rPr/>
        <w:t xml:space="preserve"> になっている場合があります。フェーズ</w:t>
      </w:r>
      <w:r>
        <w:rPr/>
        <w:t>9</w:t>
      </w:r>
      <w:r>
        <w:rPr/>
        <w:t xml:space="preserve">で </w:t>
      </w:r>
      <w:r>
        <w:rPr/>
        <w:t xml:space="preserve">SP </w:t>
      </w:r>
      <w:r>
        <w:rPr/>
        <w:t xml:space="preserve">に渡すメタデータでは、エンドポイントを </w:t>
      </w:r>
      <w:r>
        <w:rPr>
          <w:b/>
          <w:bCs/>
        </w:rPr>
        <w:t>:8443</w:t>
      </w:r>
      <w:r>
        <w:rPr/>
        <w:t xml:space="preserve"> </w:t>
      </w:r>
      <w:r>
        <w:rPr/>
        <w:t>に合わせる（編集または再生成する）必要があります。この調整はフェーズ</w:t>
      </w:r>
      <w:r>
        <w:rPr/>
        <w:t>9</w:t>
      </w:r>
      <w:r>
        <w:rPr/>
        <w:t>で扱います。</w:t>
      </w:r>
    </w:p>
    <w:p>
      <w:pPr>
        <w:pStyle w:val="Normal"/>
        <w:rPr/>
      </w:pPr>
      <w:bookmarkStart w:id="63" w:name="フェーズ6apache-httpdidp-前段のリバースプロキシ8443tls"/>
      <w:bookmarkStart w:id="64" w:name="フェーズ9-への引き継ぎ"/>
      <w:r>
        <w:rPr/>
        <mc:AlternateContent>
          <mc:Choice Requires="wps">
            <w:drawing>
              <wp:inline distT="0" distB="0" distL="0" distR="0">
                <wp:extent cx="573151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p>
    <w:p>
      <w:pPr>
        <w:pStyle w:val="Heading2"/>
        <w:rPr/>
      </w:pPr>
      <w:bookmarkStart w:id="65" w:name="フェーズ7iissp-の保護対象サイト443tls"/>
      <w:r>
        <w:rPr/>
        <w:t xml:space="preserve">11. </w:t>
      </w:r>
      <w:r>
        <w:rPr/>
        <w:t>フェーズ</w:t>
      </w:r>
      <w:r>
        <w:rPr/>
        <w:t>7</w:t>
      </w:r>
      <w:r>
        <w:rPr/>
        <w:t>：</w:t>
      </w:r>
      <w:r>
        <w:rPr/>
        <w:t>IIS</w:t>
      </w:r>
      <w:r>
        <w:rPr/>
        <w:t>（</w:t>
      </w:r>
      <w:r>
        <w:rPr/>
        <w:t xml:space="preserve">SP </w:t>
      </w:r>
      <w:r>
        <w:rPr/>
        <w:t>の保護対象サイト・</w:t>
      </w:r>
      <w:r>
        <w:rPr/>
        <w:t>443/TLS</w:t>
      </w:r>
      <w:r>
        <w:rPr/>
        <w:t>）</w:t>
      </w:r>
    </w:p>
    <w:p>
      <w:pPr>
        <w:pStyle w:val="FirstParagraph"/>
        <w:rPr/>
      </w:pPr>
      <w:r>
        <w:rPr>
          <w:b/>
          <w:bCs/>
        </w:rPr>
        <w:t>目的</w:t>
      </w:r>
      <w:r>
        <w:rPr/>
        <w:t>：</w:t>
      </w:r>
      <w:r>
        <w:rPr/>
        <w:t xml:space="preserve">Windows </w:t>
      </w:r>
      <w:r>
        <w:rPr/>
        <w:t xml:space="preserve">仮想マシンに </w:t>
      </w:r>
      <w:r>
        <w:rPr/>
        <w:t xml:space="preserve">IIS </w:t>
      </w:r>
      <w:r>
        <w:rPr/>
        <w:t xml:space="preserve">を導入し、保護対象となる </w:t>
      </w:r>
      <w:r>
        <w:rPr/>
        <w:t xml:space="preserve">PLM </w:t>
      </w:r>
      <w:r>
        <w:rPr/>
        <w:t>相当のサイト（認証後に個人番号＝</w:t>
      </w:r>
      <w:r>
        <w:rPr>
          <w:rStyle w:val="VerbatimChar"/>
        </w:rPr>
        <w:t>REMOTE_USER</w:t>
      </w:r>
      <w:r>
        <w:rPr/>
        <w:t xml:space="preserve"> </w:t>
      </w:r>
      <w:r>
        <w:rPr/>
        <w:t xml:space="preserve">を表示する確認ページ）を </w:t>
      </w:r>
      <w:r>
        <w:rPr/>
        <w:t xml:space="preserve">443/HTTPS </w:t>
      </w:r>
      <w:r>
        <w:rPr/>
        <w:t>で用意する。フェーズ</w:t>
      </w:r>
      <w:r>
        <w:rPr/>
        <w:t>2</w:t>
      </w:r>
      <w:r>
        <w:rPr/>
        <w:t xml:space="preserve">の </w:t>
      </w:r>
      <w:r>
        <w:rPr>
          <w:b/>
          <w:bCs/>
        </w:rPr>
        <w:t xml:space="preserve">sp </w:t>
      </w:r>
      <w:r>
        <w:rPr>
          <w:b/>
          <w:bCs/>
        </w:rPr>
        <w:t xml:space="preserve">証明書 </w:t>
      </w:r>
      <w:r>
        <w:rPr>
          <w:b/>
          <w:bCs/>
        </w:rPr>
        <w:t>(a)</w:t>
      </w:r>
      <w:r>
        <w:rPr/>
        <w:t xml:space="preserve"> </w:t>
      </w:r>
      <w:r>
        <w:rPr/>
        <w:t xml:space="preserve">を </w:t>
      </w:r>
      <w:r>
        <w:rPr/>
        <w:t xml:space="preserve">Windows </w:t>
      </w:r>
      <w:r>
        <w:rPr/>
        <w:t>側で初めて使う。フェーズ</w:t>
      </w:r>
      <w:r>
        <w:rPr/>
        <w:t xml:space="preserve">8 </w:t>
      </w:r>
      <w:r>
        <w:rPr/>
        <w:t xml:space="preserve">で </w:t>
      </w:r>
      <w:r>
        <w:rPr/>
        <w:t>Shibboleth SP</w:t>
      </w:r>
      <w:r>
        <w:rPr/>
        <w:t>（</w:t>
      </w:r>
      <w:r>
        <w:rPr/>
        <w:t>ISAPI</w:t>
      </w:r>
      <w:r>
        <w:rPr/>
        <w:t>）を組み込む土台となる。</w:t>
      </w:r>
    </w:p>
    <w:p>
      <w:pPr>
        <w:pStyle w:val="BlockText"/>
        <w:rPr/>
      </w:pPr>
      <w:r>
        <w:rPr>
          <w:b/>
          <w:bCs/>
        </w:rPr>
        <w:t>ネットワーク前提</w:t>
      </w:r>
      <w:r>
        <w:rPr/>
        <w:t>：フェーズ</w:t>
      </w:r>
      <w:r>
        <w:rPr/>
        <w:t>6</w:t>
      </w:r>
      <w:r>
        <w:rPr/>
        <w:t xml:space="preserve">で </w:t>
      </w:r>
      <w:r>
        <w:rPr/>
        <w:t xml:space="preserve">mirrored </w:t>
      </w:r>
      <w:r>
        <w:rPr/>
        <w:t xml:space="preserve">モードに移行済みのため、ゲスト </w:t>
      </w:r>
      <w:r>
        <w:rPr/>
        <w:t xml:space="preserve">Windows </w:t>
      </w:r>
      <w:r>
        <w:rPr/>
        <w:t xml:space="preserve">のブラウザは </w:t>
      </w:r>
      <w:r>
        <w:rPr>
          <w:rStyle w:val="VerbatimChar"/>
        </w:rPr>
        <w:t>localhost</w:t>
      </w:r>
      <w:r>
        <w:rPr/>
        <w:t xml:space="preserve"> </w:t>
      </w:r>
      <w:r>
        <w:rPr/>
        <w:t xml:space="preserve">経由で </w:t>
      </w:r>
      <w:r>
        <w:rPr/>
        <w:t>SP(443, IIS</w:t>
      </w:r>
      <w:r>
        <w:rPr/>
        <w:t>＝</w:t>
      </w:r>
      <w:r>
        <w:rPr/>
        <w:t xml:space="preserve">Windows </w:t>
      </w:r>
      <w:r>
        <w:rPr/>
        <w:t>ネイティブ</w:t>
      </w:r>
      <w:r>
        <w:rPr/>
        <w:t xml:space="preserve">) </w:t>
      </w:r>
      <w:r>
        <w:rPr/>
        <w:t xml:space="preserve">と </w:t>
      </w:r>
      <w:r>
        <w:rPr/>
        <w:t xml:space="preserve">IdP(8443, WSL2) </w:t>
      </w:r>
      <w:r>
        <w:rPr/>
        <w:t>の双方に到達できる。</w:t>
      </w:r>
      <w:r>
        <w:rPr/>
        <w:t xml:space="preserve">IIS </w:t>
      </w:r>
      <w:r>
        <w:rPr/>
        <w:t xml:space="preserve">はゲスト </w:t>
      </w:r>
      <w:r>
        <w:rPr/>
        <w:t xml:space="preserve">Windows </w:t>
      </w:r>
      <w:r>
        <w:rPr/>
        <w:t>上で動くので、</w:t>
      </w:r>
      <w:r>
        <w:rPr>
          <w:rStyle w:val="VerbatimChar"/>
        </w:rPr>
        <w:t>sp.plm-lab.local</w:t>
      </w:r>
      <w:r>
        <w:rPr/>
        <w:t xml:space="preserve">→127.0.0.1 </w:t>
      </w:r>
      <w:r>
        <w:rPr/>
        <w:t>で素直に届く。</w:t>
      </w:r>
    </w:p>
    <w:p>
      <w:pPr>
        <w:pStyle w:val="Heading3"/>
        <w:rPr/>
      </w:pPr>
      <w:bookmarkStart w:id="66" w:name="iis-の導入windows-の機能"/>
      <w:r>
        <w:rPr/>
        <w:t xml:space="preserve">11.1 IIS </w:t>
      </w:r>
      <w:r>
        <w:rPr/>
        <w:t>の導入（</w:t>
      </w:r>
      <w:r>
        <w:rPr/>
        <w:t xml:space="preserve">Windows </w:t>
      </w:r>
      <w:r>
        <w:rPr/>
        <w:t>の機能）</w:t>
      </w:r>
    </w:p>
    <w:p>
      <w:pPr>
        <w:pStyle w:val="FirstParagraph"/>
        <w:rPr/>
      </w:pPr>
      <w:r>
        <w:rPr/>
        <w:t>フェーズ</w:t>
      </w:r>
      <w:r>
        <w:rPr/>
        <w:t>8</w:t>
      </w:r>
      <w:r>
        <w:rPr/>
        <w:t xml:space="preserve">の </w:t>
      </w:r>
      <w:r>
        <w:rPr/>
        <w:t xml:space="preserve">Shibboleth SP </w:t>
      </w:r>
      <w:r>
        <w:rPr/>
        <w:t xml:space="preserve">は </w:t>
      </w:r>
      <w:r>
        <w:rPr>
          <w:b/>
          <w:bCs/>
        </w:rPr>
        <w:t xml:space="preserve">ISAPI </w:t>
      </w:r>
      <w:r>
        <w:rPr>
          <w:b/>
          <w:bCs/>
        </w:rPr>
        <w:t>フィルタ</w:t>
      </w:r>
      <w:r>
        <w:rPr/>
        <w:t>として動くため、</w:t>
      </w:r>
      <w:r>
        <w:rPr/>
        <w:t xml:space="preserve">ISAPI </w:t>
      </w:r>
      <w:r>
        <w:rPr/>
        <w:t>拡張／フィルタを含めて有効化します。確認ページ用に</w:t>
      </w:r>
      <w:r>
        <w:rPr>
          <w:b/>
          <w:bCs/>
        </w:rPr>
        <w:t xml:space="preserve">古典 </w:t>
      </w:r>
      <w:r>
        <w:rPr>
          <w:b/>
          <w:bCs/>
        </w:rPr>
        <w:t>ASP</w:t>
      </w:r>
      <w:r>
        <w:rPr/>
        <w:t xml:space="preserve"> </w:t>
      </w:r>
      <w:r>
        <w:rPr/>
        <w:t xml:space="preserve">も入れます。ゲスト </w:t>
      </w:r>
      <w:r>
        <w:rPr/>
        <w:t xml:space="preserve">Windows </w:t>
      </w:r>
      <w:r>
        <w:rPr/>
        <w:t>の</w:t>
      </w:r>
      <w:r>
        <w:rPr>
          <w:b/>
          <w:bCs/>
        </w:rPr>
        <w:t xml:space="preserve">管理者 </w:t>
      </w:r>
      <w:r>
        <w:rPr>
          <w:b/>
          <w:bCs/>
        </w:rPr>
        <w:t>PowerShell</w:t>
      </w:r>
      <w:r>
        <w:rPr/>
        <w:t>で：</w:t>
      </w:r>
    </w:p>
    <w:p>
      <w:pPr>
        <w:pStyle w:val="SourceCode"/>
        <w:rPr/>
      </w:pPr>
      <w:r>
        <w:rPr>
          <w:rStyle w:val="NormalTok"/>
        </w:rPr>
        <w:t>Enable</w:t>
      </w:r>
      <w:r>
        <w:rPr>
          <w:rStyle w:val="OperatorTok"/>
        </w:rPr>
        <w:t>-</w:t>
      </w:r>
      <w:r>
        <w:rPr>
          <w:rStyle w:val="NormalTok"/>
        </w:rPr>
        <w:t xml:space="preserve">WindowsOptionalFeature </w:t>
      </w:r>
      <w:r>
        <w:rPr>
          <w:rStyle w:val="OperatorTok"/>
        </w:rPr>
        <w:t>-</w:t>
      </w:r>
      <w:r>
        <w:rPr>
          <w:rStyle w:val="NormalTok"/>
        </w:rPr>
        <w:t xml:space="preserve">Online </w:t>
      </w:r>
      <w:r>
        <w:rPr>
          <w:rStyle w:val="OperatorTok"/>
        </w:rPr>
        <w:t>-</w:t>
      </w:r>
      <w:r>
        <w:rPr>
          <w:rStyle w:val="NormalTok"/>
        </w:rPr>
        <w:t xml:space="preserve">All </w:t>
      </w:r>
      <w:r>
        <w:rPr>
          <w:rStyle w:val="OperatorTok"/>
        </w:rPr>
        <w:t>-</w:t>
      </w:r>
      <w:r>
        <w:rPr>
          <w:rStyle w:val="NormalTok"/>
        </w:rPr>
        <w:t>FeatureName `</w:t>
      </w:r>
      <w:r>
        <w:rPr/>
        <w:br/>
      </w:r>
      <w:r>
        <w:rPr>
          <w:rStyle w:val="NormalTok"/>
        </w:rPr>
        <w:t xml:space="preserve">  IIS</w:t>
      </w:r>
      <w:r>
        <w:rPr>
          <w:rStyle w:val="OperatorTok"/>
        </w:rPr>
        <w:t>-</w:t>
      </w:r>
      <w:r>
        <w:rPr>
          <w:rStyle w:val="NormalTok"/>
        </w:rPr>
        <w:t>WebServerRole</w:t>
      </w:r>
      <w:r>
        <w:rPr>
          <w:rStyle w:val="OperatorTok"/>
        </w:rPr>
        <w:t>,</w:t>
      </w:r>
      <w:r>
        <w:rPr>
          <w:rStyle w:val="NormalTok"/>
        </w:rPr>
        <w:t xml:space="preserve"> IIS</w:t>
      </w:r>
      <w:r>
        <w:rPr>
          <w:rStyle w:val="OperatorTok"/>
        </w:rPr>
        <w:t>-</w:t>
      </w:r>
      <w:r>
        <w:rPr>
          <w:rStyle w:val="NormalTok"/>
        </w:rPr>
        <w:t>WebServer</w:t>
      </w:r>
      <w:r>
        <w:rPr>
          <w:rStyle w:val="OperatorTok"/>
        </w:rPr>
        <w:t>,</w:t>
      </w:r>
      <w:r>
        <w:rPr>
          <w:rStyle w:val="NormalTok"/>
        </w:rPr>
        <w:t xml:space="preserve"> IIS</w:t>
      </w:r>
      <w:r>
        <w:rPr>
          <w:rStyle w:val="OperatorTok"/>
        </w:rPr>
        <w:t>-</w:t>
      </w:r>
      <w:r>
        <w:rPr>
          <w:rStyle w:val="NormalTok"/>
        </w:rPr>
        <w:t>CommonHttpFeatures</w:t>
      </w:r>
      <w:r>
        <w:rPr>
          <w:rStyle w:val="OperatorTok"/>
        </w:rPr>
        <w:t>,</w:t>
      </w:r>
      <w:r>
        <w:rPr>
          <w:rStyle w:val="NormalTok"/>
        </w:rPr>
        <w:t xml:space="preserve"> IIS</w:t>
      </w:r>
      <w:r>
        <w:rPr>
          <w:rStyle w:val="OperatorTok"/>
        </w:rPr>
        <w:t>-</w:t>
      </w:r>
      <w:r>
        <w:rPr>
          <w:rStyle w:val="NormalTok"/>
        </w:rPr>
        <w:t>StaticContent</w:t>
      </w:r>
      <w:r>
        <w:rPr>
          <w:rStyle w:val="OperatorTok"/>
        </w:rPr>
        <w:t>,</w:t>
      </w:r>
      <w:r>
        <w:rPr>
          <w:rStyle w:val="NormalTok"/>
        </w:rPr>
        <w:t xml:space="preserve"> `</w:t>
      </w:r>
      <w:r>
        <w:rPr/>
        <w:br/>
      </w:r>
      <w:r>
        <w:rPr>
          <w:rStyle w:val="NormalTok"/>
        </w:rPr>
        <w:t xml:space="preserve">  IIS</w:t>
      </w:r>
      <w:r>
        <w:rPr>
          <w:rStyle w:val="OperatorTok"/>
        </w:rPr>
        <w:t>-</w:t>
      </w:r>
      <w:r>
        <w:rPr>
          <w:rStyle w:val="NormalTok"/>
        </w:rPr>
        <w:t>DefaultDocument</w:t>
      </w:r>
      <w:r>
        <w:rPr>
          <w:rStyle w:val="OperatorTok"/>
        </w:rPr>
        <w:t>,</w:t>
      </w:r>
      <w:r>
        <w:rPr>
          <w:rStyle w:val="NormalTok"/>
        </w:rPr>
        <w:t xml:space="preserve"> IIS</w:t>
      </w:r>
      <w:r>
        <w:rPr>
          <w:rStyle w:val="OperatorTok"/>
        </w:rPr>
        <w:t>-</w:t>
      </w:r>
      <w:r>
        <w:rPr>
          <w:rStyle w:val="NormalTok"/>
        </w:rPr>
        <w:t>ISAPIExtensions</w:t>
      </w:r>
      <w:r>
        <w:rPr>
          <w:rStyle w:val="OperatorTok"/>
        </w:rPr>
        <w:t>,</w:t>
      </w:r>
      <w:r>
        <w:rPr>
          <w:rStyle w:val="NormalTok"/>
        </w:rPr>
        <w:t xml:space="preserve"> IIS</w:t>
      </w:r>
      <w:r>
        <w:rPr>
          <w:rStyle w:val="OperatorTok"/>
        </w:rPr>
        <w:t>-</w:t>
      </w:r>
      <w:r>
        <w:rPr>
          <w:rStyle w:val="NormalTok"/>
        </w:rPr>
        <w:t>ISAPIFilter</w:t>
      </w:r>
      <w:r>
        <w:rPr>
          <w:rStyle w:val="OperatorTok"/>
        </w:rPr>
        <w:t>,</w:t>
      </w:r>
      <w:r>
        <w:rPr>
          <w:rStyle w:val="NormalTok"/>
        </w:rPr>
        <w:t xml:space="preserve"> IIS</w:t>
      </w:r>
      <w:r>
        <w:rPr>
          <w:rStyle w:val="OperatorTok"/>
        </w:rPr>
        <w:t>-</w:t>
      </w:r>
      <w:r>
        <w:rPr>
          <w:rStyle w:val="NormalTok"/>
        </w:rPr>
        <w:t>ASP</w:t>
      </w:r>
      <w:r>
        <w:rPr>
          <w:rStyle w:val="OperatorTok"/>
        </w:rPr>
        <w:t>,</w:t>
      </w:r>
      <w:r>
        <w:rPr>
          <w:rStyle w:val="NormalTok"/>
        </w:rPr>
        <w:t xml:space="preserve"> `</w:t>
      </w:r>
      <w:r>
        <w:rPr/>
        <w:br/>
      </w:r>
      <w:r>
        <w:rPr>
          <w:rStyle w:val="NormalTok"/>
        </w:rPr>
        <w:t xml:space="preserve">  IIS</w:t>
      </w:r>
      <w:r>
        <w:rPr>
          <w:rStyle w:val="OperatorTok"/>
        </w:rPr>
        <w:t>-</w:t>
      </w:r>
      <w:r>
        <w:rPr>
          <w:rStyle w:val="NormalTok"/>
        </w:rPr>
        <w:t>RequestFiltering</w:t>
      </w:r>
      <w:r>
        <w:rPr>
          <w:rStyle w:val="OperatorTok"/>
        </w:rPr>
        <w:t>,</w:t>
      </w:r>
      <w:r>
        <w:rPr>
          <w:rStyle w:val="NormalTok"/>
        </w:rPr>
        <w:t xml:space="preserve"> IIS</w:t>
      </w:r>
      <w:r>
        <w:rPr>
          <w:rStyle w:val="OperatorTok"/>
        </w:rPr>
        <w:t>-</w:t>
      </w:r>
      <w:r>
        <w:rPr>
          <w:rStyle w:val="NormalTok"/>
        </w:rPr>
        <w:t>WebServerManagementTools</w:t>
      </w:r>
      <w:r>
        <w:rPr>
          <w:rStyle w:val="OperatorTok"/>
        </w:rPr>
        <w:t>,</w:t>
      </w:r>
      <w:r>
        <w:rPr>
          <w:rStyle w:val="NormalTok"/>
        </w:rPr>
        <w:t xml:space="preserve"> IIS</w:t>
      </w:r>
      <w:r>
        <w:rPr>
          <w:rStyle w:val="OperatorTok"/>
        </w:rPr>
        <w:t>-</w:t>
      </w:r>
      <w:r>
        <w:rPr>
          <w:rStyle w:val="NormalTok"/>
        </w:rPr>
        <w:t>ManagementConsole</w:t>
      </w:r>
    </w:p>
    <w:p>
      <w:pPr>
        <w:pStyle w:val="BlockText"/>
        <w:rPr/>
      </w:pPr>
      <w:r>
        <w:rPr/>
        <w:t xml:space="preserve">GUI </w:t>
      </w:r>
      <w:r>
        <w:rPr/>
        <w:t xml:space="preserve">で行う場合：「コントロール パネル → プログラム → </w:t>
      </w:r>
      <w:r>
        <w:rPr/>
        <w:t xml:space="preserve">Windows </w:t>
      </w:r>
      <w:r>
        <w:rPr/>
        <w:t>の機能の有効化または無効化 → インターネット インフォメーション サービス」で、特に「</w:t>
      </w:r>
      <w:r>
        <w:rPr/>
        <w:t xml:space="preserve">World Wide Web </w:t>
      </w:r>
      <w:r>
        <w:rPr/>
        <w:t xml:space="preserve">サービス → アプリケーション開発機能 → </w:t>
      </w:r>
      <w:r>
        <w:rPr>
          <w:b/>
          <w:bCs/>
        </w:rPr>
        <w:t xml:space="preserve">ISAPI </w:t>
      </w:r>
      <w:r>
        <w:rPr>
          <w:b/>
          <w:bCs/>
        </w:rPr>
        <w:t>拡張機能／</w:t>
      </w:r>
      <w:r>
        <w:rPr>
          <w:b/>
          <w:bCs/>
        </w:rPr>
        <w:t xml:space="preserve">ISAPI </w:t>
      </w:r>
      <w:r>
        <w:rPr>
          <w:b/>
          <w:bCs/>
        </w:rPr>
        <w:t>フィルター／</w:t>
      </w:r>
      <w:r>
        <w:rPr>
          <w:b/>
          <w:bCs/>
        </w:rPr>
        <w:t>ASP</w:t>
      </w:r>
      <w:r>
        <w:rPr/>
        <w:t>」と「</w:t>
      </w:r>
      <w:r>
        <w:rPr/>
        <w:t xml:space="preserve">Web </w:t>
      </w:r>
      <w:r>
        <w:rPr/>
        <w:t xml:space="preserve">管理ツール → </w:t>
      </w:r>
      <w:r>
        <w:rPr>
          <w:b/>
          <w:bCs/>
        </w:rPr>
        <w:t xml:space="preserve">IIS </w:t>
      </w:r>
      <w:r>
        <w:rPr>
          <w:b/>
          <w:bCs/>
        </w:rPr>
        <w:t>管理コンソール</w:t>
      </w:r>
      <w:r>
        <w:rPr/>
        <w:t>」を有効化。</w:t>
      </w:r>
    </w:p>
    <w:p>
      <w:pPr>
        <w:pStyle w:val="FirstParagraph"/>
        <w:rPr/>
      </w:pPr>
      <w:r>
        <w:rPr/>
        <w:t xml:space="preserve">確認：ブラウザで </w:t>
      </w:r>
      <w:r>
        <w:rPr>
          <w:rStyle w:val="VerbatimChar"/>
        </w:rPr>
        <w:t>http://localhost/</w:t>
      </w:r>
      <w:r>
        <w:rPr/>
        <w:t xml:space="preserve"> </w:t>
      </w:r>
      <w:r>
        <w:rPr/>
        <w:t xml:space="preserve">に </w:t>
      </w:r>
      <w:r>
        <w:rPr/>
        <w:t xml:space="preserve">IIS </w:t>
      </w:r>
      <w:r>
        <w:rPr/>
        <w:t>の既定ページが表示される。</w:t>
      </w:r>
      <w:bookmarkEnd w:id="66"/>
    </w:p>
    <w:p>
      <w:pPr>
        <w:pStyle w:val="Heading3"/>
        <w:rPr/>
      </w:pPr>
      <w:bookmarkStart w:id="67" w:name="hosts-に-sp.plm-lab.local-を追加"/>
      <w:r>
        <w:rPr/>
        <w:t xml:space="preserve">11.2 hosts </w:t>
      </w:r>
      <w:r>
        <w:rPr/>
        <w:t xml:space="preserve">に </w:t>
      </w:r>
      <w:r>
        <w:rPr/>
        <w:t xml:space="preserve">sp.plm-lab.local </w:t>
      </w:r>
      <w:r>
        <w:rPr/>
        <w:t>を追加</w:t>
      </w:r>
    </w:p>
    <w:p>
      <w:pPr>
        <w:pStyle w:val="SourceCode"/>
        <w:rPr/>
      </w:pPr>
      <w:r>
        <w:rPr>
          <w:rStyle w:val="FunctionTok"/>
        </w:rPr>
        <w:t>Add-Content</w:t>
      </w:r>
      <w:r>
        <w:rPr>
          <w:rStyle w:val="NormalTok"/>
        </w:rPr>
        <w:t xml:space="preserve"> </w:t>
      </w:r>
      <w:r>
        <w:rPr>
          <w:rStyle w:val="OperatorTok"/>
        </w:rPr>
        <w:t>-</w:t>
      </w:r>
      <w:r>
        <w:rPr>
          <w:rStyle w:val="NormalTok"/>
        </w:rPr>
        <w:t>Path C</w:t>
      </w:r>
      <w:r>
        <w:rPr>
          <w:rStyle w:val="OperatorTok"/>
        </w:rPr>
        <w:t>:</w:t>
      </w:r>
      <w:r>
        <w:rPr>
          <w:rStyle w:val="NormalTok"/>
        </w:rPr>
        <w:t xml:space="preserve">\Windows\System32\drivers\etc\hosts </w:t>
      </w:r>
      <w:r>
        <w:rPr>
          <w:rStyle w:val="OperatorTok"/>
        </w:rPr>
        <w:t>-</w:t>
      </w:r>
      <w:r>
        <w:rPr>
          <w:rStyle w:val="NormalTok"/>
        </w:rPr>
        <w:t xml:space="preserve">Value </w:t>
      </w:r>
      <w:r>
        <w:rPr>
          <w:rStyle w:val="StringTok"/>
        </w:rPr>
        <w:t>"</w:t>
      </w:r>
      <w:r>
        <w:rPr>
          <w:rStyle w:val="CharTok"/>
        </w:rPr>
        <w:t>`n</w:t>
      </w:r>
      <w:r>
        <w:rPr>
          <w:rStyle w:val="StringTok"/>
        </w:rPr>
        <w:t>127.0.0.1</w:t>
      </w:r>
      <w:r>
        <w:rPr>
          <w:rStyle w:val="CharTok"/>
        </w:rPr>
        <w:t>`t</w:t>
      </w:r>
      <w:r>
        <w:rPr>
          <w:rStyle w:val="StringTok"/>
        </w:rPr>
        <w:t>sp.plm-lab.local"</w:t>
      </w:r>
      <w:r>
        <w:rPr/>
        <w:br/>
      </w:r>
      <w:r>
        <w:rPr>
          <w:rStyle w:val="NormalTok"/>
        </w:rPr>
        <w:t xml:space="preserve">ping </w:t>
      </w:r>
      <w:r>
        <w:rPr>
          <w:rStyle w:val="OperatorTok"/>
        </w:rPr>
        <w:t>-</w:t>
      </w:r>
      <w:r>
        <w:rPr>
          <w:rStyle w:val="NormalTok"/>
        </w:rPr>
        <w:t xml:space="preserve">n 1 </w:t>
      </w:r>
      <w:r>
        <w:rPr>
          <w:rStyle w:val="FunctionTok"/>
        </w:rPr>
        <w:t>sp</w:t>
      </w:r>
      <w:r>
        <w:rPr>
          <w:rStyle w:val="OperatorTok"/>
        </w:rPr>
        <w:t>.</w:t>
      </w:r>
      <w:r>
        <w:rPr>
          <w:rStyle w:val="FunctionTok"/>
        </w:rPr>
        <w:t>plm</w:t>
      </w:r>
      <w:r>
        <w:rPr>
          <w:rStyle w:val="OperatorTok"/>
        </w:rPr>
        <w:t>-</w:t>
      </w:r>
      <w:r>
        <w:rPr>
          <w:rStyle w:val="NormalTok"/>
        </w:rPr>
        <w:t>lab</w:t>
      </w:r>
      <w:r>
        <w:rPr>
          <w:rStyle w:val="OperatorTok"/>
        </w:rPr>
        <w:t>.</w:t>
      </w:r>
      <w:r>
        <w:rPr>
          <w:rStyle w:val="FunctionTok"/>
        </w:rPr>
        <w:t>local</w:t>
      </w:r>
      <w:r>
        <w:rPr>
          <w:rStyle w:val="NormalTok"/>
        </w:rPr>
        <w:t xml:space="preserve">        </w:t>
      </w:r>
      <w:r>
        <w:rPr>
          <w:rStyle w:val="CommentTok"/>
        </w:rPr>
        <w:t xml:space="preserve"># 127.0.0.1 </w:t>
      </w:r>
      <w:r>
        <w:rPr>
          <w:rStyle w:val="CommentTok"/>
        </w:rPr>
        <w:t>に解決されること</w:t>
      </w:r>
      <w:bookmarkEnd w:id="67"/>
    </w:p>
    <w:p>
      <w:pPr>
        <w:pStyle w:val="Heading3"/>
        <w:rPr/>
      </w:pPr>
      <w:bookmarkStart w:id="68" w:name="sp-証明書-a-を-windows-に取り込む"/>
      <w:r>
        <w:rPr/>
        <w:t xml:space="preserve">11.3 sp </w:t>
      </w:r>
      <w:r>
        <w:rPr/>
        <w:t xml:space="preserve">証明書 </w:t>
      </w:r>
      <w:r>
        <w:rPr/>
        <w:t xml:space="preserve">(a) </w:t>
      </w:r>
      <w:r>
        <w:rPr/>
        <w:t xml:space="preserve">を </w:t>
      </w:r>
      <w:r>
        <w:rPr/>
        <w:t xml:space="preserve">Windows </w:t>
      </w:r>
      <w:r>
        <w:rPr/>
        <w:t>に取り込む</w:t>
      </w:r>
    </w:p>
    <w:p>
      <w:pPr>
        <w:pStyle w:val="FirstParagraph"/>
        <w:rPr/>
      </w:pPr>
      <w:r>
        <w:rPr/>
        <w:t>フェーズ</w:t>
      </w:r>
      <w:r>
        <w:rPr/>
        <w:t xml:space="preserve">2 §6.5 </w:t>
      </w:r>
      <w:r>
        <w:rPr/>
        <w:t xml:space="preserve">で作成した </w:t>
      </w:r>
      <w:r>
        <w:rPr>
          <w:rStyle w:val="VerbatimChar"/>
        </w:rPr>
        <w:t>sp.pfx</w:t>
      </w:r>
      <w:r>
        <w:rPr/>
        <w:t>（</w:t>
      </w:r>
      <w:r>
        <w:rPr/>
        <w:t xml:space="preserve">WSL2 </w:t>
      </w:r>
      <w:r>
        <w:rPr/>
        <w:t xml:space="preserve">の </w:t>
      </w:r>
      <w:r>
        <w:rPr>
          <w:rStyle w:val="VerbatimChar"/>
        </w:rPr>
        <w:t>~/lab-ca/sp.pfx</w:t>
      </w:r>
      <w:r>
        <w:rPr/>
        <w:t>）を、</w:t>
      </w:r>
      <w:r>
        <w:rPr/>
        <w:t xml:space="preserve">Windows </w:t>
      </w:r>
      <w:r>
        <w:rPr/>
        <w:t>の証明書ストア（ローカルコンピューター＼個人）へ取り込みます。</w:t>
      </w:r>
      <w:r>
        <w:rPr>
          <w:rStyle w:val="VerbatimChar"/>
        </w:rPr>
        <w:t>\\wsl$</w:t>
      </w:r>
      <w:r>
        <w:rPr/>
        <w:t xml:space="preserve"> </w:t>
      </w:r>
      <w:r>
        <w:rPr/>
        <w:t>経由で参照します。</w:t>
      </w:r>
    </w:p>
    <w:p>
      <w:pPr>
        <w:pStyle w:val="SourceCode"/>
        <w:rPr/>
      </w:pPr>
      <w:r>
        <w:rPr>
          <w:rStyle w:val="NormalTok"/>
        </w:rPr>
        <w:t>Import</w:t>
      </w:r>
      <w:r>
        <w:rPr>
          <w:rStyle w:val="OperatorTok"/>
        </w:rPr>
        <w:t>-</w:t>
      </w:r>
      <w:r>
        <w:rPr>
          <w:rStyle w:val="NormalTok"/>
        </w:rPr>
        <w:t xml:space="preserve">PfxCertificate </w:t>
      </w:r>
      <w:r>
        <w:rPr>
          <w:rStyle w:val="OperatorTok"/>
        </w:rPr>
        <w:t>-</w:t>
      </w:r>
      <w:r>
        <w:rPr>
          <w:rStyle w:val="NormalTok"/>
        </w:rPr>
        <w:t xml:space="preserve">FilePath </w:t>
      </w:r>
      <w:r>
        <w:rPr>
          <w:rStyle w:val="StringTok"/>
        </w:rPr>
        <w:t>"\\wsl$\Ubuntu-24.04\home\infodba\lab-ca\sp.pfx"</w:t>
      </w:r>
      <w:r>
        <w:rPr>
          <w:rStyle w:val="NormalTok"/>
        </w:rPr>
        <w:t xml:space="preserve"> `</w:t>
      </w:r>
      <w:r>
        <w:rPr/>
        <w:br/>
      </w:r>
      <w:r>
        <w:rPr>
          <w:rStyle w:val="NormalTok"/>
        </w:rPr>
        <w:t xml:space="preserve">  </w:t>
      </w:r>
      <w:r>
        <w:rPr>
          <w:rStyle w:val="OperatorTok"/>
        </w:rPr>
        <w:t>-</w:t>
      </w:r>
      <w:r>
        <w:rPr>
          <w:rStyle w:val="NormalTok"/>
        </w:rPr>
        <w:t>CertStoreLocation Cert</w:t>
      </w:r>
      <w:r>
        <w:rPr>
          <w:rStyle w:val="OperatorTok"/>
        </w:rPr>
        <w:t>:</w:t>
      </w:r>
      <w:r>
        <w:rPr>
          <w:rStyle w:val="NormalTok"/>
        </w:rPr>
        <w:t>\LocalMachine\My `</w:t>
      </w:r>
      <w:r>
        <w:rPr/>
        <w:br/>
      </w:r>
      <w:r>
        <w:rPr>
          <w:rStyle w:val="NormalTok"/>
        </w:rPr>
        <w:t xml:space="preserve">  </w:t>
      </w:r>
      <w:r>
        <w:rPr>
          <w:rStyle w:val="OperatorTok"/>
        </w:rPr>
        <w:t>-</w:t>
      </w:r>
      <w:r>
        <w:rPr>
          <w:rStyle w:val="NormalTok"/>
        </w:rPr>
        <w:t xml:space="preserve">Password </w:t>
      </w:r>
      <w:r>
        <w:rPr>
          <w:rStyle w:val="OperatorTok"/>
        </w:rPr>
        <w:t>(</w:t>
      </w:r>
      <w:r>
        <w:rPr>
          <w:rStyle w:val="FunctionTok"/>
        </w:rPr>
        <w:t>Read-Host</w:t>
      </w:r>
      <w:r>
        <w:rPr>
          <w:rStyle w:val="NormalTok"/>
        </w:rPr>
        <w:t xml:space="preserve"> </w:t>
      </w:r>
      <w:r>
        <w:rPr>
          <w:rStyle w:val="StringTok"/>
        </w:rPr>
        <w:t>"PFX</w:t>
      </w:r>
      <w:r>
        <w:rPr>
          <w:rStyle w:val="StringTok"/>
        </w:rPr>
        <w:t>のエクスポートパスワード</w:t>
      </w:r>
      <w:r>
        <w:rPr>
          <w:rStyle w:val="StringTok"/>
        </w:rPr>
        <w:t>"</w:t>
      </w:r>
      <w:r>
        <w:rPr>
          <w:rStyle w:val="NormalTok"/>
        </w:rPr>
        <w:t xml:space="preserve"> </w:t>
      </w:r>
      <w:r>
        <w:rPr>
          <w:rStyle w:val="OperatorTok"/>
        </w:rPr>
        <w:t>-</w:t>
      </w:r>
      <w:r>
        <w:rPr>
          <w:rStyle w:val="NormalTok"/>
        </w:rPr>
        <w:t>AsSecureString</w:t>
      </w:r>
      <w:r>
        <w:rPr>
          <w:rStyle w:val="OperatorTok"/>
        </w:rPr>
        <w:t>)</w:t>
      </w:r>
    </w:p>
    <w:p>
      <w:pPr>
        <w:pStyle w:val="BlockText"/>
        <w:rPr/>
      </w:pPr>
      <w:r>
        <w:rPr/>
        <w:t>パスワードはフェーズ</w:t>
      </w:r>
      <w:r>
        <w:rPr/>
        <w:t>2</w:t>
      </w:r>
      <w:r>
        <w:rPr/>
        <w:t xml:space="preserve">で </w:t>
      </w:r>
      <w:r>
        <w:rPr>
          <w:rStyle w:val="VerbatimChar"/>
        </w:rPr>
        <w:t>openssl pkcs12 -export</w:t>
      </w:r>
      <w:r>
        <w:rPr/>
        <w:t xml:space="preserve"> </w:t>
      </w:r>
      <w:r>
        <w:rPr/>
        <w:t>の際に設定したもの。</w:t>
      </w:r>
      <w:r>
        <w:rPr/>
        <w:t xml:space="preserve">rootCA </w:t>
      </w:r>
      <w:r>
        <w:rPr/>
        <w:t>はフェーズ</w:t>
      </w:r>
      <w:r>
        <w:rPr/>
        <w:t xml:space="preserve">2 §6.5 </w:t>
      </w:r>
      <w:r>
        <w:rPr/>
        <w:t xml:space="preserve">で「信頼されたルート証明機関」に登録済みのため、ブラウザは </w:t>
      </w:r>
      <w:r>
        <w:rPr/>
        <w:t xml:space="preserve">sp </w:t>
      </w:r>
      <w:r>
        <w:rPr/>
        <w:t>証明書を信頼できます。</w:t>
      </w:r>
      <w:bookmarkEnd w:id="68"/>
    </w:p>
    <w:p>
      <w:pPr>
        <w:pStyle w:val="Heading3"/>
        <w:rPr/>
      </w:pPr>
      <w:bookmarkStart w:id="69" w:name="既定サイトに-443https-バインドを追加"/>
      <w:r>
        <w:rPr/>
        <w:t xml:space="preserve">11.4 </w:t>
      </w:r>
      <w:r>
        <w:rPr/>
        <w:t xml:space="preserve">既定サイトに </w:t>
      </w:r>
      <w:r>
        <w:rPr/>
        <w:t xml:space="preserve">443/HTTPS </w:t>
      </w:r>
      <w:r>
        <w:rPr/>
        <w:t>バインドを追加</w:t>
      </w:r>
    </w:p>
    <w:p>
      <w:pPr>
        <w:pStyle w:val="SourceCode"/>
        <w:rPr/>
      </w:pPr>
      <w:r>
        <w:rPr>
          <w:rStyle w:val="FunctionTok"/>
        </w:rPr>
        <w:t>Import-Module</w:t>
      </w:r>
      <w:r>
        <w:rPr>
          <w:rStyle w:val="NormalTok"/>
        </w:rPr>
        <w:t xml:space="preserve"> WebAdministration</w:t>
      </w:r>
      <w:r>
        <w:rPr/>
        <w:br/>
      </w:r>
      <w:r>
        <w:rPr>
          <w:rStyle w:val="VariableTok"/>
        </w:rPr>
        <w:t>$cert</w:t>
      </w:r>
      <w:r>
        <w:rPr>
          <w:rStyle w:val="NormalTok"/>
        </w:rPr>
        <w:t xml:space="preserve"> </w:t>
      </w:r>
      <w:r>
        <w:rPr>
          <w:rStyle w:val="OperatorTok"/>
        </w:rPr>
        <w:t>=</w:t>
      </w:r>
      <w:r>
        <w:rPr>
          <w:rStyle w:val="NormalTok"/>
        </w:rPr>
        <w:t xml:space="preserve"> </w:t>
      </w:r>
      <w:r>
        <w:rPr>
          <w:rStyle w:val="FunctionTok"/>
        </w:rPr>
        <w:t>Get-ChildItem</w:t>
      </w:r>
      <w:r>
        <w:rPr>
          <w:rStyle w:val="NormalTok"/>
        </w:rPr>
        <w:t xml:space="preserve"> Cert</w:t>
      </w:r>
      <w:r>
        <w:rPr>
          <w:rStyle w:val="OperatorTok"/>
        </w:rPr>
        <w:t>:</w:t>
      </w:r>
      <w:r>
        <w:rPr>
          <w:rStyle w:val="NormalTok"/>
        </w:rPr>
        <w:t xml:space="preserve">\LocalMachine\My </w:t>
      </w:r>
      <w:r>
        <w:rPr>
          <w:rStyle w:val="OperatorTok"/>
        </w:rPr>
        <w:t>|</w:t>
      </w:r>
      <w:r>
        <w:rP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Subject</w:t>
      </w:r>
      <w:r>
        <w:rPr>
          <w:rStyle w:val="NormalTok"/>
        </w:rPr>
        <w:t xml:space="preserve"> </w:t>
      </w:r>
      <w:r>
        <w:rPr>
          <w:rStyle w:val="OperatorTok"/>
        </w:rPr>
        <w:t>-</w:t>
      </w:r>
      <w:r>
        <w:rPr>
          <w:rStyle w:val="NormalTok"/>
        </w:rPr>
        <w:t xml:space="preserve">like </w:t>
      </w:r>
      <w:r>
        <w:rPr>
          <w:rStyle w:val="StringTok"/>
        </w:rPr>
        <w:t>"*CN=sp.plm-lab.local*"</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First 1</w:t>
      </w:r>
      <w:r>
        <w:rPr/>
        <w:br/>
      </w:r>
      <w:r>
        <w:rPr>
          <w:rStyle w:val="NormalTok"/>
        </w:rPr>
        <w:t>New</w:t>
      </w:r>
      <w:r>
        <w:rPr>
          <w:rStyle w:val="OperatorTok"/>
        </w:rPr>
        <w:t>-</w:t>
      </w:r>
      <w:r>
        <w:rPr>
          <w:rStyle w:val="NormalTok"/>
        </w:rPr>
        <w:t xml:space="preserve">WebBinding </w:t>
      </w:r>
      <w:r>
        <w:rPr>
          <w:rStyle w:val="OperatorTok"/>
        </w:rPr>
        <w:t>-</w:t>
      </w:r>
      <w:r>
        <w:rPr>
          <w:rStyle w:val="NormalTok"/>
        </w:rPr>
        <w:t xml:space="preserve">Name </w:t>
      </w:r>
      <w:r>
        <w:rPr>
          <w:rStyle w:val="StringTok"/>
        </w:rPr>
        <w:t>"Default Web Site"</w:t>
      </w:r>
      <w:r>
        <w:rPr>
          <w:rStyle w:val="NormalTok"/>
        </w:rPr>
        <w:t xml:space="preserve"> </w:t>
      </w:r>
      <w:r>
        <w:rPr>
          <w:rStyle w:val="OperatorTok"/>
        </w:rPr>
        <w:t>-</w:t>
      </w:r>
      <w:r>
        <w:rPr>
          <w:rStyle w:val="NormalTok"/>
        </w:rPr>
        <w:t xml:space="preserve">Protocol https </w:t>
      </w:r>
      <w:r>
        <w:rPr>
          <w:rStyle w:val="OperatorTok"/>
        </w:rPr>
        <w:t>-</w:t>
      </w:r>
      <w:r>
        <w:rPr>
          <w:rStyle w:val="NormalTok"/>
        </w:rPr>
        <w:t>Port 443</w:t>
      </w:r>
      <w:r>
        <w:rPr/>
        <w:br/>
      </w:r>
      <w:r>
        <w:rPr>
          <w:rStyle w:val="FunctionTok"/>
        </w:rPr>
        <w:t>New-Item</w:t>
      </w:r>
      <w:r>
        <w:rPr>
          <w:rStyle w:val="NormalTok"/>
        </w:rPr>
        <w:t xml:space="preserve"> </w:t>
      </w:r>
      <w:r>
        <w:rPr>
          <w:rStyle w:val="OperatorTok"/>
        </w:rPr>
        <w:t>-</w:t>
      </w:r>
      <w:r>
        <w:rPr>
          <w:rStyle w:val="NormalTok"/>
        </w:rPr>
        <w:t xml:space="preserve">Path </w:t>
      </w:r>
      <w:r>
        <w:rPr>
          <w:rStyle w:val="StringTok"/>
        </w:rPr>
        <w:t>"IIS:\SslBindings\0.0.0.0!443"</w:t>
      </w:r>
      <w:r>
        <w:rPr>
          <w:rStyle w:val="NormalTok"/>
        </w:rPr>
        <w:t xml:space="preserve"> </w:t>
      </w:r>
      <w:r>
        <w:rPr>
          <w:rStyle w:val="OperatorTok"/>
        </w:rPr>
        <w:t>-</w:t>
      </w:r>
      <w:r>
        <w:rPr>
          <w:rStyle w:val="NormalTok"/>
        </w:rPr>
        <w:t xml:space="preserve">Value </w:t>
      </w:r>
      <w:r>
        <w:rPr>
          <w:rStyle w:val="VariableTok"/>
        </w:rPr>
        <w:t>$cert</w:t>
      </w:r>
    </w:p>
    <w:p>
      <w:pPr>
        <w:pStyle w:val="BlockText"/>
        <w:rPr/>
      </w:pPr>
      <w:r>
        <w:rPr/>
        <w:t xml:space="preserve">GUI </w:t>
      </w:r>
      <w:r>
        <w:rPr/>
        <w:t>で行う場合：</w:t>
      </w:r>
      <w:r>
        <w:rPr/>
        <w:t xml:space="preserve">IIS </w:t>
      </w:r>
      <w:r>
        <w:rPr/>
        <w:t>マネージャー → 「</w:t>
      </w:r>
      <w:r>
        <w:rPr/>
        <w:t>Default Web Site</w:t>
      </w:r>
      <w:r>
        <w:rPr/>
        <w:t xml:space="preserve">」→ 右側「バインド」→ 「追加」→ 種類 </w:t>
      </w:r>
      <w:r>
        <w:rPr>
          <w:rStyle w:val="VerbatimChar"/>
        </w:rPr>
        <w:t>https</w:t>
      </w:r>
      <w:r>
        <w:rPr/>
        <w:t xml:space="preserve">／ポート </w:t>
      </w:r>
      <w:r>
        <w:rPr>
          <w:rStyle w:val="VerbatimChar"/>
        </w:rPr>
        <w:t>443</w:t>
      </w:r>
      <w:r>
        <w:rPr/>
        <w:t>／</w:t>
      </w:r>
      <w:r>
        <w:rPr/>
        <w:t xml:space="preserve">SSL </w:t>
      </w:r>
      <w:r>
        <w:rPr/>
        <w:t xml:space="preserve">証明書に </w:t>
      </w:r>
      <w:r>
        <w:rPr>
          <w:rStyle w:val="VerbatimChar"/>
        </w:rPr>
        <w:t>sp.plm-lab.local</w:t>
      </w:r>
      <w:r>
        <w:rPr/>
        <w:t xml:space="preserve"> </w:t>
      </w:r>
      <w:r>
        <w:rPr/>
        <w:t>を選択。</w:t>
      </w:r>
      <w:bookmarkEnd w:id="69"/>
    </w:p>
    <w:p>
      <w:pPr>
        <w:pStyle w:val="Heading3"/>
        <w:rPr/>
      </w:pPr>
      <w:bookmarkStart w:id="70" w:name="確認用ページremote_user-表示"/>
      <w:r>
        <w:rPr/>
        <w:t xml:space="preserve">11.5 </w:t>
      </w:r>
      <w:r>
        <w:rPr/>
        <w:t>確認用ページ（</w:t>
      </w:r>
      <w:r>
        <w:rPr/>
        <w:t xml:space="preserve">REMOTE_USER </w:t>
      </w:r>
      <w:r>
        <w:rPr/>
        <w:t>表示）</w:t>
      </w:r>
    </w:p>
    <w:p>
      <w:pPr>
        <w:pStyle w:val="FirstParagraph"/>
        <w:rPr/>
      </w:pPr>
      <w:r>
        <w:rPr>
          <w:rStyle w:val="VerbatimChar"/>
        </w:rPr>
        <w:t>C:\inetpub\wwwroot\whoami.asp</w:t>
      </w:r>
      <w:r>
        <w:rPr/>
        <w:t xml:space="preserve"> </w:t>
      </w:r>
      <w:r>
        <w:rPr/>
        <w:t>を作成します（メモ帳を管理者で開いて保存）。</w:t>
      </w:r>
    </w:p>
    <w:p>
      <w:pPr>
        <w:pStyle w:val="SourceCode"/>
        <w:rPr/>
      </w:pPr>
      <w:r>
        <w:rPr>
          <w:rStyle w:val="DataTypeTok"/>
        </w:rPr>
        <w:t>&lt;%</w:t>
      </w:r>
      <w:r>
        <w:rPr>
          <w:rStyle w:val="NormalTok"/>
        </w:rPr>
        <w:t>@ Language=</w:t>
      </w:r>
      <w:r>
        <w:rPr>
          <w:rStyle w:val="StringTok"/>
        </w:rPr>
        <w:t>"VBScript"</w:t>
      </w:r>
      <w:r>
        <w:rPr>
          <w:rStyle w:val="NormalTok"/>
        </w:rPr>
        <w:t xml:space="preserve"> </w:t>
      </w:r>
      <w:r>
        <w:rPr>
          <w:rStyle w:val="DataTypeTok"/>
        </w:rPr>
        <w:t>%&gt;</w:t>
      </w:r>
      <w:r>
        <w:rPr/>
        <w:br/>
      </w:r>
      <w:r>
        <w:rPr>
          <w:rStyle w:val="KeywordTok"/>
        </w:rPr>
        <w:t>&lt;html&gt;&lt;body&gt;</w:t>
      </w:r>
      <w:r>
        <w:rPr/>
        <w:br/>
      </w:r>
      <w:r>
        <w:rPr>
          <w:rStyle w:val="KeywordTok"/>
        </w:rPr>
        <w:t>&lt;h2&gt;</w:t>
      </w:r>
      <w:r>
        <w:rPr>
          <w:rStyle w:val="NormalTok"/>
        </w:rPr>
        <w:t>認証確認ページ</w:t>
      </w:r>
      <w:r>
        <w:rPr>
          <w:rStyle w:val="KeywordTok"/>
        </w:rPr>
        <w:t>&lt;/h2&gt;</w:t>
      </w:r>
      <w:r>
        <w:rPr/>
        <w:br/>
      </w:r>
      <w:r>
        <w:rPr>
          <w:rStyle w:val="NormalTok"/>
        </w:rPr>
        <w:t>REMOTE_USER = [</w:t>
      </w:r>
      <w:r>
        <w:rPr>
          <w:rStyle w:val="DataTypeTok"/>
        </w:rPr>
        <w:t>&lt;%</w:t>
      </w:r>
      <w:r>
        <w:rPr>
          <w:rStyle w:val="NormalTok"/>
        </w:rPr>
        <w:t xml:space="preserve">= </w:t>
      </w:r>
      <w:r>
        <w:rPr>
          <w:rStyle w:val="FunctionTok"/>
        </w:rPr>
        <w:t>Request</w:t>
      </w:r>
      <w:r>
        <w:rPr>
          <w:rStyle w:val="NormalTok"/>
        </w:rPr>
        <w:t>.</w:t>
      </w:r>
      <w:r>
        <w:rPr>
          <w:rStyle w:val="FunctionTok"/>
        </w:rPr>
        <w:t>ServerVariables</w:t>
      </w:r>
      <w:r>
        <w:rPr>
          <w:rStyle w:val="OtherTok"/>
        </w:rPr>
        <w:t>(</w:t>
      </w:r>
      <w:r>
        <w:rPr>
          <w:rStyle w:val="StringTok"/>
        </w:rPr>
        <w:t>"REMOTE_USER"</w:t>
      </w:r>
      <w:r>
        <w:rPr>
          <w:rStyle w:val="OtherTok"/>
        </w:rPr>
        <w:t>)</w:t>
      </w:r>
      <w:r>
        <w:rPr>
          <w:rStyle w:val="NormalTok"/>
        </w:rPr>
        <w:t xml:space="preserve"> </w:t>
      </w:r>
      <w:r>
        <w:rPr>
          <w:rStyle w:val="DataTypeTok"/>
        </w:rPr>
        <w:t>%&gt;</w:t>
      </w:r>
      <w:r>
        <w:rPr>
          <w:rStyle w:val="NormalTok"/>
        </w:rPr>
        <w:t>]</w:t>
      </w:r>
      <w:r>
        <w:rPr>
          <w:rStyle w:val="KeywordTok"/>
        </w:rPr>
        <w:t>&lt;br&gt;</w:t>
      </w:r>
      <w:r>
        <w:rPr/>
        <w:br/>
      </w:r>
      <w:r>
        <w:rPr>
          <w:rStyle w:val="NormalTok"/>
        </w:rPr>
        <w:t>AUTH_TYPE   = [</w:t>
      </w:r>
      <w:r>
        <w:rPr>
          <w:rStyle w:val="DataTypeTok"/>
        </w:rPr>
        <w:t>&lt;%</w:t>
      </w:r>
      <w:r>
        <w:rPr>
          <w:rStyle w:val="NormalTok"/>
        </w:rPr>
        <w:t xml:space="preserve">= </w:t>
      </w:r>
      <w:r>
        <w:rPr>
          <w:rStyle w:val="FunctionTok"/>
        </w:rPr>
        <w:t>Request</w:t>
      </w:r>
      <w:r>
        <w:rPr>
          <w:rStyle w:val="NormalTok"/>
        </w:rPr>
        <w:t>.</w:t>
      </w:r>
      <w:r>
        <w:rPr>
          <w:rStyle w:val="FunctionTok"/>
        </w:rPr>
        <w:t>ServerVariables</w:t>
      </w:r>
      <w:r>
        <w:rPr>
          <w:rStyle w:val="OtherTok"/>
        </w:rPr>
        <w:t>(</w:t>
      </w:r>
      <w:r>
        <w:rPr>
          <w:rStyle w:val="StringTok"/>
        </w:rPr>
        <w:t>"AUTH_TYPE"</w:t>
      </w:r>
      <w:r>
        <w:rPr>
          <w:rStyle w:val="OtherTok"/>
        </w:rPr>
        <w:t>)</w:t>
      </w:r>
      <w:r>
        <w:rPr>
          <w:rStyle w:val="NormalTok"/>
        </w:rPr>
        <w:t xml:space="preserve"> </w:t>
      </w:r>
      <w:r>
        <w:rPr>
          <w:rStyle w:val="DataTypeTok"/>
        </w:rPr>
        <w:t>%&gt;</w:t>
      </w:r>
      <w:r>
        <w:rPr>
          <w:rStyle w:val="NormalTok"/>
        </w:rPr>
        <w:t>]</w:t>
      </w:r>
      <w:r>
        <w:rPr/>
        <w:br/>
      </w:r>
      <w:r>
        <w:rPr>
          <w:rStyle w:val="KeywordTok"/>
        </w:rPr>
        <w:t>&lt;/body&gt;&lt;/html&gt;</w:t>
      </w:r>
    </w:p>
    <w:p>
      <w:pPr>
        <w:pStyle w:val="BlockText"/>
        <w:rPr/>
      </w:pPr>
      <w:r>
        <w:rPr/>
        <w:t xml:space="preserve">この段階では </w:t>
      </w:r>
      <w:r>
        <w:rPr/>
        <w:t xml:space="preserve">SP </w:t>
      </w:r>
      <w:r>
        <w:rPr/>
        <w:t xml:space="preserve">未導入のため </w:t>
      </w:r>
      <w:r>
        <w:rPr>
          <w:rStyle w:val="VerbatimChar"/>
        </w:rPr>
        <w:t>REMOTE_USER</w:t>
      </w:r>
      <w:r>
        <w:rPr/>
        <w:t xml:space="preserve"> </w:t>
      </w:r>
      <w:r>
        <w:rPr/>
        <w:t>は</w:t>
      </w:r>
      <w:r>
        <w:rPr>
          <w:b/>
          <w:bCs/>
        </w:rPr>
        <w:t>空</w:t>
      </w:r>
      <w:r>
        <w:rPr/>
        <w:t>（</w:t>
      </w:r>
      <w:r>
        <w:rPr>
          <w:rStyle w:val="VerbatimChar"/>
        </w:rPr>
        <w:t>[]</w:t>
      </w:r>
      <w:r>
        <w:rPr/>
        <w:t>）で表示されます。これは正常で、フェーズ</w:t>
      </w:r>
      <w:r>
        <w:rPr/>
        <w:t>8</w:t>
      </w:r>
      <w:r>
        <w:rPr/>
        <w:t>〜</w:t>
      </w:r>
      <w:r>
        <w:rPr/>
        <w:t xml:space="preserve">9 </w:t>
      </w:r>
      <w:r>
        <w:rPr/>
        <w:t xml:space="preserve">で </w:t>
      </w:r>
      <w:r>
        <w:rPr/>
        <w:t xml:space="preserve">SAML </w:t>
      </w:r>
      <w:r>
        <w:rPr/>
        <w:t>認証が通ると、ここに</w:t>
      </w:r>
      <w:r>
        <w:rPr>
          <w:b/>
          <w:bCs/>
        </w:rPr>
        <w:t>個人番号</w:t>
      </w:r>
      <w:r>
        <w:rPr/>
        <w:t>が入ります。認証連携の成否をこのページで目視確認します。</w:t>
      </w:r>
    </w:p>
    <w:p>
      <w:pPr>
        <w:pStyle w:val="BlockText"/>
        <w:rPr/>
      </w:pPr>
      <w:r>
        <w:rPr>
          <w:b/>
          <w:bCs/>
        </w:rPr>
        <w:t>補足</w:t>
      </w:r>
      <w:r>
        <w:rPr>
          <w:b/>
          <w:bCs/>
        </w:rPr>
        <w:t>1</w:t>
      </w:r>
      <w:r>
        <w:rPr>
          <w:b/>
          <w:bCs/>
        </w:rPr>
        <w:t>（ファイル作成権限・</w:t>
      </w:r>
      <w:r>
        <w:rPr>
          <w:b/>
          <w:bCs/>
        </w:rPr>
        <w:t>OS</w:t>
      </w:r>
      <w:r>
        <w:rPr>
          <w:b/>
          <w:bCs/>
        </w:rPr>
        <w:t>差異）</w:t>
      </w:r>
      <w:r>
        <w:rPr/>
        <w:t>：</w:t>
      </w:r>
      <w:r>
        <w:rPr>
          <w:rStyle w:val="VerbatimChar"/>
        </w:rPr>
        <w:t>C:\inetpub\wwwroot</w:t>
      </w:r>
      <w:r>
        <w:rPr/>
        <w:t xml:space="preserve"> </w:t>
      </w:r>
      <w:r>
        <w:rPr/>
        <w:t>への書き込みは、</w:t>
      </w:r>
      <w:r>
        <w:rPr>
          <w:b/>
          <w:bCs/>
        </w:rPr>
        <w:t>昇格したプロセス</w:t>
      </w:r>
      <w:r>
        <w:rPr/>
        <w:t xml:space="preserve">で行うのが確実（例：管理者 </w:t>
      </w:r>
      <w:r>
        <w:rPr/>
        <w:t xml:space="preserve">PowerShell </w:t>
      </w:r>
      <w:r>
        <w:rPr/>
        <w:t xml:space="preserve">の </w:t>
      </w:r>
      <w:r>
        <w:rPr>
          <w:rStyle w:val="VerbatimChar"/>
        </w:rPr>
        <w:t>Set-Content</w:t>
      </w:r>
      <w:r>
        <w:rPr/>
        <w:t xml:space="preserve">、または「管理者として実行」したメモ帳）。ビルトイン </w:t>
      </w:r>
      <w:r>
        <w:rPr>
          <w:rStyle w:val="VerbatimChar"/>
        </w:rPr>
        <w:t>Administrator</w:t>
      </w:r>
      <w:r>
        <w:rPr/>
        <w:t xml:space="preserve"> </w:t>
      </w:r>
      <w:r>
        <w:rPr/>
        <w:t xml:space="preserve">の挙動は </w:t>
      </w:r>
      <w:r>
        <w:rPr/>
        <w:t xml:space="preserve">OS </w:t>
      </w:r>
      <w:r>
        <w:rPr/>
        <w:t>で異なり、</w:t>
      </w:r>
      <w:r>
        <w:rPr>
          <w:b/>
          <w:bCs/>
        </w:rPr>
        <w:t>Windows Server 2016</w:t>
      </w:r>
      <w:r>
        <w:rPr/>
        <w:t xml:space="preserve"> </w:t>
      </w:r>
      <w:r>
        <w:rPr/>
        <w:t xml:space="preserve">は既定で管理者承認モードが無効のためエクスプローラーの「新規作成」で </w:t>
      </w:r>
      <w:r>
        <w:rPr>
          <w:rStyle w:val="VerbatimChar"/>
        </w:rPr>
        <w:t>wwwroot</w:t>
      </w:r>
      <w:r>
        <w:rPr/>
        <w:t xml:space="preserve"> </w:t>
      </w:r>
      <w:r>
        <w:rPr/>
        <w:t>に直接書けるが、</w:t>
      </w:r>
      <w:r>
        <w:rPr>
          <w:b/>
          <w:bCs/>
        </w:rPr>
        <w:t xml:space="preserve">Windows 11 </w:t>
      </w:r>
      <w:r>
        <w:rPr>
          <w:b/>
          <w:bCs/>
        </w:rPr>
        <w:t>クライアント</w:t>
      </w:r>
      <w:r>
        <w:rPr/>
        <w:t>は承認モードが効きエクスプローラーが標準トークンで動くため書けない（</w:t>
      </w:r>
      <w:r>
        <w:rPr/>
        <w:t xml:space="preserve">UAC </w:t>
      </w:r>
      <w:r>
        <w:rPr/>
        <w:t>スライダーを最下段にしても変わらない）。承認モードの無効化（</w:t>
      </w:r>
      <w:r>
        <w:rPr>
          <w:rStyle w:val="VerbatimChar"/>
        </w:rPr>
        <w:t>FilterAdministratorToken</w:t>
      </w:r>
      <w:r>
        <w:rPr/>
        <w:t xml:space="preserve"> </w:t>
      </w:r>
      <w:r>
        <w:rPr/>
        <w:t>等）はセキュリティ低下のため非推奨で、昇格プロセスでの作成を推奨。組織の検証環境（</w:t>
      </w:r>
      <w:r>
        <w:rPr/>
        <w:t xml:space="preserve">Server </w:t>
      </w:r>
      <w:r>
        <w:rPr/>
        <w:t>系）ではこの制限自体が起きにくい。</w:t>
      </w:r>
    </w:p>
    <w:p>
      <w:pPr>
        <w:pStyle w:val="BlockText"/>
        <w:rPr/>
      </w:pPr>
      <w:r>
        <w:rPr>
          <w:b/>
          <w:bCs/>
        </w:rPr>
        <w:t>補足</w:t>
      </w:r>
      <w:r>
        <w:rPr>
          <w:b/>
          <w:bCs/>
        </w:rPr>
        <w:t>2</w:t>
      </w:r>
      <w:r>
        <w:rPr>
          <w:b/>
          <w:bCs/>
        </w:rPr>
        <w:t>（文字コード）</w:t>
      </w:r>
      <w:r>
        <w:rPr/>
        <w:t xml:space="preserve">：日本語を含む古典 </w:t>
      </w:r>
      <w:r>
        <w:rPr/>
        <w:t xml:space="preserve">ASP </w:t>
      </w:r>
      <w:r>
        <w:rPr/>
        <w:t>を</w:t>
      </w:r>
      <w:r>
        <w:rPr>
          <w:b/>
          <w:bCs/>
        </w:rPr>
        <w:t>英語ロケール</w:t>
      </w:r>
      <w:r>
        <w:rPr/>
        <w:t xml:space="preserve">の </w:t>
      </w:r>
      <w:r>
        <w:rPr/>
        <w:t xml:space="preserve">IIS </w:t>
      </w:r>
      <w:r>
        <w:rPr/>
        <w:t xml:space="preserve">で表示すると文字化けすることがある。その場合はページ先頭で </w:t>
      </w:r>
      <w:r>
        <w:rPr>
          <w:rStyle w:val="VerbatimChar"/>
        </w:rPr>
        <w:t>Response.CodePage=65001</w:t>
      </w:r>
      <w:r>
        <w:rPr/>
        <w:t xml:space="preserve"> / </w:t>
      </w:r>
      <w:r>
        <w:rPr>
          <w:rStyle w:val="VerbatimChar"/>
        </w:rPr>
        <w:t>Response.Charset="utf-8"</w:t>
      </w:r>
      <w:r>
        <w:rPr/>
        <w:t xml:space="preserve"> </w:t>
      </w:r>
      <w:r>
        <w:rPr/>
        <w:t xml:space="preserve">を指定し、ファイルを </w:t>
      </w:r>
      <w:r>
        <w:rPr>
          <w:b/>
          <w:bCs/>
        </w:rPr>
        <w:t xml:space="preserve">BOM </w:t>
      </w:r>
      <w:r>
        <w:rPr>
          <w:b/>
          <w:bCs/>
        </w:rPr>
        <w:t xml:space="preserve">無し </w:t>
      </w:r>
      <w:r>
        <w:rPr>
          <w:b/>
          <w:bCs/>
        </w:rPr>
        <w:t>UTF-8</w:t>
      </w:r>
      <w:r>
        <w:rPr/>
        <w:t xml:space="preserve"> </w:t>
      </w:r>
      <w:r>
        <w:rPr/>
        <w:t>で保存する。確認用途では見出しを英語表記（例：</w:t>
      </w:r>
      <w:r>
        <w:rPr>
          <w:rStyle w:val="VerbatimChar"/>
        </w:rPr>
        <w:t>Authentication Test</w:t>
      </w:r>
      <w:r>
        <w:rPr/>
        <w:t>）にして回避してもよい。</w:t>
      </w:r>
      <w:bookmarkEnd w:id="70"/>
    </w:p>
    <w:p>
      <w:pPr>
        <w:pStyle w:val="Heading3"/>
        <w:rPr/>
      </w:pPr>
      <w:bookmarkStart w:id="71" w:name="動作確認-3"/>
      <w:r>
        <w:rPr/>
        <w:t xml:space="preserve">11.6 </w:t>
      </w:r>
      <w:r>
        <w:rPr/>
        <w:t>動作確認</w:t>
      </w:r>
    </w:p>
    <w:p>
      <w:pPr>
        <w:pStyle w:val="FirstParagraph"/>
        <w:rPr/>
      </w:pPr>
      <w:r>
        <w:rPr/>
        <w:t xml:space="preserve">ゲスト </w:t>
      </w:r>
      <w:r>
        <w:rPr/>
        <w:t xml:space="preserve">Windows </w:t>
      </w:r>
      <w:r>
        <w:rPr/>
        <w:t>のブラウザで確認します。</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既定ページ</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http://localhost/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が表示される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HTTPS </w:t>
            </w:r>
            <w:r>
              <w:rPr>
                <w:rFonts w:ascii="Cambria" w:hAnsi="Cambria" w:cs=""/>
                <w:kern w:val="0"/>
                <w:sz w:val="20"/>
                <w:szCs w:val="20"/>
                <w:lang w:val="ja-JP" w:eastAsia="ja-JP" w:bidi="ar-SA"/>
              </w:rPr>
              <w:t>バインド</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w:t>
            </w:r>
            <w:r>
              <w:rPr>
                <w:rFonts w:ascii="Cambria" w:hAnsi="Cambria" w:cs=""/>
                <w:b/>
                <w:bCs/>
                <w:kern w:val="0"/>
                <w:sz w:val="20"/>
                <w:szCs w:val="20"/>
                <w:lang w:val="ja-JP" w:eastAsia="ja-JP" w:bidi="ar-SA"/>
              </w:rPr>
              <w:t>鍵マーク</w:t>
            </w:r>
            <w:r>
              <w:rPr>
                <w:rFonts w:ascii="Cambria" w:hAnsi="Cambria" w:cs=""/>
                <w:kern w:val="0"/>
                <w:sz w:val="20"/>
                <w:szCs w:val="20"/>
                <w:lang w:val="ja-JP" w:eastAsia="ja-JP" w:bidi="ar-SA"/>
              </w:rPr>
              <w:t>（証明書エラーなし）で表示</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ASP </w:t>
            </w:r>
            <w:r>
              <w:rPr>
                <w:rFonts w:ascii="Cambria" w:hAnsi="Cambria" w:cs=""/>
                <w:kern w:val="0"/>
                <w:sz w:val="20"/>
                <w:szCs w:val="20"/>
                <w:lang w:val="ja-JP" w:eastAsia="ja-JP" w:bidi="ar-SA"/>
              </w:rPr>
              <w:t>動作</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https://sp.plm-lab.local/whoami.asp</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が表示される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REMOTE_USER</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同ページで </w:t>
            </w:r>
            <w:r>
              <w:rPr>
                <w:rStyle w:val="VerbatimChar"/>
                <w:rFonts w:eastAsia="Noto Sans CJK JP" w:cs=""/>
                <w:kern w:val="0"/>
                <w:szCs w:val="20"/>
                <w:lang w:val="ja-JP" w:eastAsia="ja-JP" w:bidi="ar-SA"/>
              </w:rPr>
              <w:t>REMOTE_USER = []</w:t>
            </w:r>
            <w:r>
              <w:rPr>
                <w:rFonts w:ascii="Cambria" w:hAnsi="Cambria" w:cs=""/>
                <w:kern w:val="0"/>
                <w:sz w:val="20"/>
                <w:szCs w:val="20"/>
                <w:lang w:val="ja-JP" w:eastAsia="ja-JP" w:bidi="ar-SA"/>
              </w:rPr>
              <w:t>（空。</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未導入のため正常）</w:t>
            </w:r>
          </w:p>
        </w:tc>
      </w:tr>
    </w:tbl>
    <w:p>
      <w:pPr>
        <w:pStyle w:val="BlockText"/>
        <w:rPr/>
      </w:pPr>
      <w:r>
        <w:rPr/>
        <w:t>証明書警告が出る場合は、</w:t>
      </w:r>
      <w:r>
        <w:rPr/>
        <w:t xml:space="preserve">rootCA </w:t>
      </w:r>
      <w:r>
        <w:rPr/>
        <w:t>が「信頼されたルート証明機関」にあるか（</w:t>
      </w:r>
      <w:r>
        <w:rPr/>
        <w:t>§6.5</w:t>
      </w:r>
      <w:r>
        <w:rPr/>
        <w:t>）を確認。</w:t>
      </w:r>
      <w:r>
        <w:rPr>
          <w:rStyle w:val="VerbatimChar"/>
        </w:rPr>
        <w:t>whoami.asp</w:t>
      </w:r>
      <w:r>
        <w:rPr/>
        <w:t xml:space="preserve"> </w:t>
      </w:r>
      <w:r>
        <w:rPr/>
        <w:t xml:space="preserve">が表示されず </w:t>
      </w:r>
      <w:r>
        <w:rPr/>
        <w:t xml:space="preserve">500 </w:t>
      </w:r>
      <w:r>
        <w:rPr/>
        <w:t xml:space="preserve">等になる場合は、古典 </w:t>
      </w:r>
      <w:r>
        <w:rPr/>
        <w:t xml:space="preserve">ASP </w:t>
      </w:r>
      <w:r>
        <w:rPr/>
        <w:t>機能（</w:t>
      </w:r>
      <w:r>
        <w:rPr/>
        <w:t xml:space="preserve">§11.1 </w:t>
      </w:r>
      <w:r>
        <w:rPr/>
        <w:t xml:space="preserve">の </w:t>
      </w:r>
      <w:r>
        <w:rPr>
          <w:rStyle w:val="VerbatimChar"/>
        </w:rPr>
        <w:t>IIS-ASP</w:t>
      </w:r>
      <w:r>
        <w:rPr/>
        <w:t xml:space="preserve">）が有効か、ファイルの拡張子が </w:t>
      </w:r>
      <w:r>
        <w:rPr>
          <w:rStyle w:val="VerbatimChar"/>
        </w:rPr>
        <w:t>.asp</w:t>
      </w:r>
      <w:r>
        <w:rPr/>
        <w:t xml:space="preserve"> </w:t>
      </w:r>
      <w:r>
        <w:rPr/>
        <w:t>かを確認。</w:t>
      </w:r>
      <w:bookmarkEnd w:id="71"/>
    </w:p>
    <w:p>
      <w:pPr>
        <w:pStyle w:val="Heading3"/>
        <w:rPr/>
      </w:pPr>
      <w:bookmarkStart w:id="72" w:name="フェーズ8-への引き継ぎ値"/>
      <w:r>
        <w:rPr/>
        <w:t xml:space="preserve">11.7 </w:t>
      </w:r>
      <w:r>
        <w:rPr/>
        <w:t>フェーズ</w:t>
      </w:r>
      <w:r>
        <w:rPr/>
        <w:t xml:space="preserve">8 </w:t>
      </w:r>
      <w:r>
        <w:rPr/>
        <w:t>への引き継ぎ値</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415"/>
        <w:gridCol w:w="3610"/>
      </w:tblGrid>
      <w:tr>
        <w:trPr>
          <w:tblHeader w:val="true"/>
        </w:trPr>
        <w:tc>
          <w:tcPr>
            <w:tcW w:w="541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361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値</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SP entityID</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保護対象（予定）</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/whoami.asp</w:t>
            </w:r>
            <w:r>
              <w:rPr>
                <w:rFonts w:ascii="Cambria" w:hAnsi="Cambria" w:cs=""/>
                <w:kern w:val="0"/>
                <w:sz w:val="20"/>
                <w:szCs w:val="20"/>
                <w:lang w:val="ja-JP" w:eastAsia="ja-JP" w:bidi="ar-SA"/>
              </w:rPr>
              <w:t>（フェーズ</w:t>
            </w:r>
            <w:r>
              <w:rPr>
                <w:rFonts w:eastAsia="Noto Sans CJK JP" w:cs=""/>
                <w:kern w:val="0"/>
                <w:sz w:val="20"/>
                <w:szCs w:val="20"/>
                <w:lang w:val="ja-JP" w:eastAsia="ja-JP" w:bidi="ar-SA"/>
              </w:rPr>
              <w:t>8</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が保護し、</w:t>
            </w:r>
            <w:r>
              <w:rPr>
                <w:rStyle w:val="VerbatimChar"/>
                <w:rFonts w:eastAsia="Noto Sans CJK JP" w:cs=""/>
                <w:kern w:val="0"/>
                <w:szCs w:val="20"/>
                <w:lang w:val="ja-JP" w:eastAsia="ja-JP" w:bidi="ar-SA"/>
              </w:rPr>
              <w:t>REMOTE_USER</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に個人番号が入る）</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方式</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ISAPI</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IIS-ISAPIFilter </w:t>
            </w:r>
            <w:r>
              <w:rPr>
                <w:rFonts w:ascii="Cambria" w:hAnsi="Cambria" w:cs=""/>
                <w:kern w:val="0"/>
                <w:sz w:val="20"/>
                <w:szCs w:val="20"/>
                <w:lang w:val="ja-JP" w:eastAsia="ja-JP" w:bidi="ar-SA"/>
              </w:rPr>
              <w:t>有効化済み）</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サイト</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Default Web Site</w:t>
            </w:r>
            <w:r>
              <w:rPr>
                <w:rFonts w:ascii="Cambria" w:hAnsi="Cambria" w:cs=""/>
                <w:kern w:val="0"/>
                <w:sz w:val="20"/>
                <w:szCs w:val="20"/>
                <w:lang w:val="ja-JP" w:eastAsia="ja-JP" w:bidi="ar-SA"/>
              </w:rPr>
              <w:t>（</w:t>
            </w:r>
            <w:r>
              <w:rPr>
                <w:rFonts w:eastAsia="Noto Sans CJK JP" w:cs=""/>
                <w:kern w:val="0"/>
                <w:sz w:val="20"/>
                <w:szCs w:val="20"/>
                <w:lang w:val="ja-JP" w:eastAsia="ja-JP" w:bidi="ar-SA"/>
              </w:rPr>
              <w:t>443/HTTPS</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証明書 </w:t>
            </w:r>
            <w:r>
              <w:rPr>
                <w:rFonts w:eastAsia="Noto Sans CJK JP" w:cs=""/>
                <w:kern w:val="0"/>
                <w:sz w:val="20"/>
                <w:szCs w:val="20"/>
                <w:lang w:val="ja-JP" w:eastAsia="ja-JP" w:bidi="ar-SA"/>
              </w:rPr>
              <w:t>(a)</w:t>
            </w:r>
            <w:r>
              <w:rPr>
                <w:rFonts w:ascii="Cambria" w:hAnsi="Cambria" w:cs=""/>
                <w:kern w:val="0"/>
                <w:sz w:val="20"/>
                <w:szCs w:val="20"/>
                <w:lang w:val="ja-JP" w:eastAsia="ja-JP" w:bidi="ar-SA"/>
              </w:rPr>
              <w:t>）</w:t>
            </w:r>
          </w:p>
        </w:tc>
      </w:tr>
    </w:tbl>
    <w:p>
      <w:pPr>
        <w:pStyle w:val="Normal"/>
        <w:rPr/>
      </w:pPr>
      <w:bookmarkStart w:id="73" w:name="フェーズ7iissp-の保護対象サイト443tls"/>
      <w:bookmarkStart w:id="74" w:name="フェーズ8-への引き継ぎ値"/>
      <w:r>
        <w:rPr/>
        <mc:AlternateContent>
          <mc:Choice Requires="wps">
            <w:drawing>
              <wp:inline distT="0" distB="0" distL="0" distR="0">
                <wp:extent cx="635"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p>
    <w:p>
      <w:pPr>
        <w:pStyle w:val="Heading2"/>
        <w:rPr/>
      </w:pPr>
      <w:bookmarkStart w:id="75" w:name="フェーズ8shibboleth-spiis-ネイティブモジュールサイト全体保護"/>
      <w:r>
        <w:rPr/>
        <w:t xml:space="preserve">12. </w:t>
      </w:r>
      <w:r>
        <w:rPr/>
        <w:t>フェーズ</w:t>
      </w:r>
      <w:r>
        <w:rPr/>
        <w:t>8</w:t>
      </w:r>
      <w:r>
        <w:rPr/>
        <w:t>：</w:t>
      </w:r>
      <w:r>
        <w:rPr/>
        <w:t>Shibboleth SP</w:t>
      </w:r>
      <w:r>
        <w:rPr/>
        <w:t>（</w:t>
      </w:r>
      <w:r>
        <w:rPr/>
        <w:t xml:space="preserve">IIS </w:t>
      </w:r>
      <w:r>
        <w:rPr/>
        <w:t>ネイティブモジュール・サイト全体保護）</w:t>
      </w:r>
    </w:p>
    <w:p>
      <w:pPr>
        <w:pStyle w:val="FirstParagraph"/>
        <w:rPr/>
      </w:pPr>
      <w:r>
        <w:rPr>
          <w:b/>
          <w:bCs/>
        </w:rPr>
        <w:t>目的</w:t>
      </w:r>
      <w:r>
        <w:rPr/>
        <w:t>：</w:t>
      </w:r>
      <w:r>
        <w:rPr/>
        <w:t xml:space="preserve">Windows </w:t>
      </w:r>
      <w:r>
        <w:rPr/>
        <w:t xml:space="preserve">仮想マシンに </w:t>
      </w:r>
      <w:r>
        <w:rPr/>
        <w:t xml:space="preserve">Shibboleth SP 3 </w:t>
      </w:r>
      <w:r>
        <w:rPr/>
        <w:t>を導入し、</w:t>
      </w:r>
      <w:r>
        <w:rPr/>
        <w:t xml:space="preserve">IIS </w:t>
      </w:r>
      <w:r>
        <w:rPr/>
        <w:t xml:space="preserve">と連携させて </w:t>
      </w:r>
      <w:r>
        <w:rPr/>
        <w:t xml:space="preserve">Default Web Site </w:t>
      </w:r>
      <w:r>
        <w:rPr/>
        <w:t xml:space="preserve">全体を </w:t>
      </w:r>
      <w:r>
        <w:rPr/>
        <w:t xml:space="preserve">SAML </w:t>
      </w:r>
      <w:r>
        <w:rPr/>
        <w:t>保護する。</w:t>
      </w:r>
      <w:r>
        <w:rPr/>
        <w:t xml:space="preserve">SP </w:t>
      </w:r>
      <w:r>
        <w:rPr/>
        <w:t xml:space="preserve">の </w:t>
      </w:r>
      <w:r>
        <w:rPr/>
        <w:t xml:space="preserve">SAML </w:t>
      </w:r>
      <w:r>
        <w:rPr/>
        <w:t xml:space="preserve">署名・暗号鍵 </w:t>
      </w:r>
      <w:r>
        <w:rPr/>
        <w:t xml:space="preserve">(b) </w:t>
      </w:r>
      <w:r>
        <w:rPr/>
        <w:t>を生成し、</w:t>
      </w:r>
      <w:r>
        <w:rPr/>
        <w:t xml:space="preserve">SP </w:t>
      </w:r>
      <w:r>
        <w:rPr/>
        <w:t xml:space="preserve">メタデータを取得できる状態にする。実際の </w:t>
      </w:r>
      <w:r>
        <w:rPr/>
        <w:t xml:space="preserve">SSO </w:t>
      </w:r>
      <w:r>
        <w:rPr/>
        <w:t>成立（</w:t>
      </w:r>
      <w:r>
        <w:rPr/>
        <w:t xml:space="preserve">IdP </w:t>
      </w:r>
      <w:r>
        <w:rPr/>
        <w:t>へのリダイレクト〜アサーション受領）は、</w:t>
      </w:r>
      <w:r>
        <w:rPr/>
        <w:t xml:space="preserve">IdP/SP </w:t>
      </w:r>
      <w:r>
        <w:rPr/>
        <w:t>のメタデータを相互登録するフェーズ</w:t>
      </w:r>
      <w:r>
        <w:rPr/>
        <w:t>9</w:t>
      </w:r>
      <w:r>
        <w:rPr/>
        <w:t>以降で完成する。</w:t>
      </w:r>
    </w:p>
    <w:p>
      <w:pPr>
        <w:pStyle w:val="BlockText"/>
        <w:rPr/>
      </w:pPr>
      <w:r>
        <w:rPr>
          <w:b/>
          <w:bCs/>
        </w:rPr>
        <w:t>前提</w:t>
      </w:r>
      <w:r>
        <w:rPr/>
        <w:t>：フェーズ</w:t>
      </w:r>
      <w:r>
        <w:rPr/>
        <w:t>7</w:t>
      </w:r>
      <w:r>
        <w:rPr/>
        <w:t xml:space="preserve">で </w:t>
      </w:r>
      <w:r>
        <w:rPr/>
        <w:t>IIS</w:t>
      </w:r>
      <w:r>
        <w:rPr/>
        <w:t>（</w:t>
      </w:r>
      <w:r>
        <w:rPr/>
        <w:t xml:space="preserve">ISAPI </w:t>
      </w:r>
      <w:r>
        <w:rPr/>
        <w:t>有効）・</w:t>
      </w:r>
      <w:r>
        <w:rPr/>
        <w:t>443/HTTPS</w:t>
      </w:r>
      <w:r>
        <w:rPr/>
        <w:t xml:space="preserve">・確認ページ </w:t>
      </w:r>
      <w:r>
        <w:rPr>
          <w:rStyle w:val="VerbatimChar"/>
        </w:rPr>
        <w:t>whoami.asp</w:t>
      </w:r>
      <w:r>
        <w:rPr/>
        <w:t xml:space="preserve"> </w:t>
      </w:r>
      <w:r>
        <w:rPr/>
        <w:t>を用意済み。</w:t>
      </w:r>
      <w:r>
        <w:rPr/>
        <w:t xml:space="preserve">SP </w:t>
      </w:r>
      <w:r>
        <w:rPr/>
        <w:t xml:space="preserve">は </w:t>
      </w:r>
      <w:r>
        <w:rPr/>
        <w:t xml:space="preserve">shibd </w:t>
      </w:r>
      <w:r>
        <w:rPr/>
        <w:t xml:space="preserve">デーモンと </w:t>
      </w:r>
      <w:r>
        <w:rPr/>
        <w:t xml:space="preserve">IIS </w:t>
      </w:r>
      <w:r>
        <w:rPr/>
        <w:t>ネイティブモジュールの</w:t>
      </w:r>
      <w:r>
        <w:rPr/>
        <w:t>2</w:t>
      </w:r>
      <w:r>
        <w:rPr/>
        <w:t>つで構成される。</w:t>
      </w:r>
    </w:p>
    <w:p>
      <w:pPr>
        <w:pStyle w:val="Heading3"/>
        <w:rPr/>
      </w:pPr>
      <w:bookmarkStart w:id="76" w:name="sp-インストーラの入手と導入"/>
      <w:r>
        <w:rPr/>
        <w:t xml:space="preserve">12.1 SP </w:t>
      </w:r>
      <w:r>
        <w:rPr/>
        <w:t>インストーラの入手と導入</w:t>
      </w:r>
    </w:p>
    <w:p>
      <w:pPr>
        <w:pStyle w:val="Compact"/>
        <w:numPr>
          <w:ilvl w:val="0"/>
          <w:numId w:val="58"/>
        </w:numPr>
        <w:rPr/>
      </w:pPr>
      <w:r>
        <w:rPr/>
        <w:t xml:space="preserve">公式サイト </w:t>
      </w:r>
      <w:r>
        <w:rPr>
          <w:rStyle w:val="VerbatimChar"/>
        </w:rPr>
        <w:t>https://shibboleth.net/downloads/service-provider/latest/</w:t>
      </w:r>
      <w:r>
        <w:rPr/>
        <w:t xml:space="preserve"> </w:t>
      </w:r>
      <w:r>
        <w:rPr/>
        <w:t xml:space="preserve">の </w:t>
      </w:r>
      <w:r>
        <w:rPr>
          <w:b/>
          <w:bCs/>
        </w:rPr>
        <w:t>win64/</w:t>
      </w:r>
      <w:r>
        <w:rPr/>
        <w:t xml:space="preserve"> </w:t>
      </w:r>
      <w:r>
        <w:rPr/>
        <w:t xml:space="preserve">から最新の </w:t>
      </w:r>
      <w:r>
        <w:rPr>
          <w:b/>
          <w:bCs/>
        </w:rPr>
        <w:t>.msi</w:t>
      </w:r>
      <w:r>
        <w:rPr/>
        <w:t xml:space="preserve"> </w:t>
      </w:r>
      <w:r>
        <w:rPr/>
        <w:t>を入手（バージョンは固定せず最新を使用）。</w:t>
      </w:r>
    </w:p>
    <w:p>
      <w:pPr>
        <w:pStyle w:val="Compact"/>
        <w:numPr>
          <w:ilvl w:val="0"/>
          <w:numId w:val="59"/>
        </w:numPr>
        <w:rPr/>
      </w:pPr>
      <w:r>
        <w:rPr/>
        <w:t xml:space="preserve">MSI </w:t>
      </w:r>
      <w:r>
        <w:rPr/>
        <w:t>を実行し、既定のまま進める。要点：</w:t>
      </w:r>
    </w:p>
    <w:p>
      <w:pPr>
        <w:pStyle w:val="Compact"/>
        <w:numPr>
          <w:ilvl w:val="1"/>
          <w:numId w:val="60"/>
        </w:numPr>
        <w:rPr/>
      </w:pPr>
      <w:r>
        <w:rPr/>
        <w:t xml:space="preserve">インストール先は既定の </w:t>
      </w:r>
      <w:r>
        <w:rPr>
          <w:rStyle w:val="VerbatimChar"/>
          <w:b/>
          <w:bCs/>
        </w:rPr>
        <w:t>C:\opt\shibboleth-sp</w:t>
      </w:r>
      <w:r>
        <w:rPr/>
        <w:t>。</w:t>
      </w:r>
    </w:p>
    <w:p>
      <w:pPr>
        <w:pStyle w:val="Compact"/>
        <w:numPr>
          <w:ilvl w:val="1"/>
          <w:numId w:val="61"/>
        </w:numPr>
        <w:rPr/>
      </w:pPr>
      <w:r>
        <w:rPr>
          <w:b/>
          <w:bCs/>
        </w:rPr>
        <w:t>「</w:t>
      </w:r>
      <w:r>
        <w:rPr>
          <w:b/>
          <w:bCs/>
        </w:rPr>
        <w:t>Configure IIS7 module?</w:t>
      </w:r>
      <w:r>
        <w:rPr>
          <w:b/>
          <w:bCs/>
        </w:rPr>
        <w:t>（</w:t>
      </w:r>
      <w:r>
        <w:rPr>
          <w:b/>
          <w:bCs/>
        </w:rPr>
        <w:t xml:space="preserve">IIS </w:t>
      </w:r>
      <w:r>
        <w:rPr>
          <w:b/>
          <w:bCs/>
        </w:rPr>
        <w:t>サポートの構成）」にチェック</w:t>
      </w:r>
      <w:r>
        <w:rPr/>
        <w:t>（</w:t>
      </w:r>
      <w:r>
        <w:rPr/>
        <w:t xml:space="preserve">IIS </w:t>
      </w:r>
      <w:r>
        <w:rPr/>
        <w:t>ネイティブモジュールを自動構成）。</w:t>
      </w:r>
    </w:p>
    <w:p>
      <w:pPr>
        <w:pStyle w:val="Compact"/>
        <w:numPr>
          <w:ilvl w:val="1"/>
          <w:numId w:val="62"/>
        </w:numPr>
        <w:rPr/>
      </w:pPr>
      <w:r>
        <w:rPr/>
        <w:t>完了後、</w:t>
      </w:r>
      <w:r>
        <w:rPr>
          <w:b/>
          <w:bCs/>
        </w:rPr>
        <w:t>再起動</w:t>
      </w:r>
      <w:r>
        <w:rPr/>
        <w:t>を求められるので再起動する。</w:t>
      </w:r>
    </w:p>
    <w:p>
      <w:pPr>
        <w:pStyle w:val="BlockText"/>
        <w:rPr/>
      </w:pPr>
      <w:r>
        <w:rPr>
          <w:b/>
          <w:bCs/>
        </w:rPr>
        <w:t>配置の注記（設計上の推奨）</w:t>
      </w:r>
      <w:r>
        <w:rPr/>
        <w:t>：インストール先は</w:t>
      </w:r>
      <w:r>
        <w:rPr>
          <w:b/>
          <w:bCs/>
        </w:rPr>
        <w:t xml:space="preserve">デフォルトの </w:t>
      </w:r>
      <w:r>
        <w:rPr>
          <w:rStyle w:val="VerbatimChar"/>
          <w:b/>
          <w:bCs/>
        </w:rPr>
        <w:t>C:\opt\shibboleth-sp</w:t>
      </w:r>
      <w:r>
        <w:rPr>
          <w:b/>
          <w:bCs/>
        </w:rPr>
        <w:t xml:space="preserve"> </w:t>
      </w:r>
      <w:r>
        <w:rPr>
          <w:b/>
          <w:bCs/>
        </w:rPr>
        <w:t>を推奨</w:t>
      </w:r>
      <w:r>
        <w:rPr/>
        <w:t>。</w:t>
      </w:r>
      <w:r>
        <w:rPr>
          <w:rStyle w:val="VerbatimChar"/>
        </w:rPr>
        <w:t>C:\inetpub</w:t>
      </w:r>
      <w:r>
        <w:rPr/>
        <w:t xml:space="preserve"> </w:t>
      </w:r>
      <w:r>
        <w:rPr/>
        <w:t>配下は、</w:t>
      </w:r>
      <w:r>
        <w:rPr/>
        <w:t xml:space="preserve">SP </w:t>
      </w:r>
      <w:r>
        <w:rPr/>
        <w:t xml:space="preserve">の秘密鍵・設定が </w:t>
      </w:r>
      <w:r>
        <w:rPr/>
        <w:t xml:space="preserve">Web </w:t>
      </w:r>
      <w:r>
        <w:rPr/>
        <w:t>公開領域に入り漏洩リスクがあるため</w:t>
      </w:r>
      <w:r>
        <w:rPr>
          <w:b/>
          <w:bCs/>
        </w:rPr>
        <w:t>不可</w:t>
      </w:r>
      <w:r>
        <w:rPr/>
        <w:t xml:space="preserve">。組織のポリシーで配置を集約する場合も、空白を含まないパス（例 </w:t>
      </w:r>
      <w:r>
        <w:rPr>
          <w:rStyle w:val="VerbatimChar"/>
        </w:rPr>
        <w:t>C:\app\shibboleth-sp</w:t>
      </w:r>
      <w:r>
        <w:rPr/>
        <w:t>）にとどめ、</w:t>
      </w:r>
      <w:r>
        <w:rPr>
          <w:rStyle w:val="VerbatimChar"/>
        </w:rPr>
        <w:t>shibboleth2.xml</w:t>
      </w:r>
      <w:r>
        <w:rPr/>
        <w:t xml:space="preserve"> </w:t>
      </w:r>
      <w:r>
        <w:rPr/>
        <w:t>内のパス・</w:t>
      </w:r>
      <w:r>
        <w:rPr>
          <w:rStyle w:val="VerbatimChar"/>
        </w:rPr>
        <w:t>keygen</w:t>
      </w:r>
      <w:r>
        <w:rPr/>
        <w:t xml:space="preserve"> </w:t>
      </w:r>
      <w:r>
        <w:rPr/>
        <w:t>出力先・ログ</w:t>
      </w:r>
      <w:r>
        <w:rPr/>
        <w:t>/</w:t>
      </w:r>
      <w:r>
        <w:rPr/>
        <w:t>鍵のパスを一斉に読み替える必要がある。学習・検証ではデフォルトが最も安全で、ドキュメントとの整合も良い。</w:t>
      </w:r>
      <w:bookmarkEnd w:id="76"/>
    </w:p>
    <w:p>
      <w:pPr>
        <w:pStyle w:val="Heading3"/>
        <w:rPr/>
      </w:pPr>
      <w:bookmarkStart w:id="77" w:name="インストールの確認"/>
      <w:r>
        <w:rPr/>
        <w:t xml:space="preserve">12.2 </w:t>
      </w:r>
      <w:r>
        <w:rPr/>
        <w:t>インストールの確認</w:t>
      </w:r>
    </w:p>
    <w:p>
      <w:pPr>
        <w:pStyle w:val="Compact"/>
        <w:numPr>
          <w:ilvl w:val="0"/>
          <w:numId w:val="63"/>
        </w:numPr>
        <w:rPr/>
      </w:pPr>
      <w:r>
        <w:rPr/>
        <w:t xml:space="preserve">サービス：「サービス」管理コンソールで </w:t>
      </w:r>
      <w:r>
        <w:rPr>
          <w:b/>
          <w:bCs/>
        </w:rPr>
        <w:t>Shibboleth 3 Daemon</w:t>
      </w:r>
      <w:r>
        <w:rPr/>
        <w:t xml:space="preserve"> </w:t>
      </w:r>
      <w:r>
        <w:rPr/>
        <w:t>が「実行中／自動／</w:t>
      </w:r>
      <w:r>
        <w:rPr/>
        <w:t>Local System</w:t>
      </w:r>
      <w:r>
        <w:rPr/>
        <w:t>」であること。</w:t>
      </w:r>
    </w:p>
    <w:p>
      <w:pPr>
        <w:pStyle w:val="Compact"/>
        <w:numPr>
          <w:ilvl w:val="0"/>
          <w:numId w:val="64"/>
        </w:numPr>
        <w:rPr/>
      </w:pPr>
      <w:r>
        <w:rPr/>
        <w:t>IIS</w:t>
      </w:r>
      <w:r>
        <w:rPr/>
        <w:t>（</w:t>
      </w:r>
      <w:r>
        <w:rPr/>
        <w:t xml:space="preserve">SP3 </w:t>
      </w:r>
      <w:r>
        <w:rPr/>
        <w:t>のネイティブモジュール方式）：</w:t>
      </w:r>
      <w:r>
        <w:rPr/>
        <w:t xml:space="preserve">IIS </w:t>
      </w:r>
      <w:r>
        <w:rPr/>
        <w:t xml:space="preserve">マネージャーでサーバーを選択 →「モジュール」に </w:t>
      </w:r>
      <w:r>
        <w:rPr>
          <w:rStyle w:val="VerbatimChar"/>
          <w:b/>
          <w:bCs/>
        </w:rPr>
        <w:t>ShibNative</w:t>
      </w:r>
      <w:r>
        <w:rPr>
          <w:b/>
          <w:bCs/>
        </w:rPr>
        <w:t>／</w:t>
      </w:r>
      <w:r>
        <w:rPr>
          <w:rStyle w:val="VerbatimChar"/>
          <w:b/>
          <w:bCs/>
        </w:rPr>
        <w:t>ShibNative32</w:t>
      </w:r>
      <w:r>
        <w:rPr/>
        <w:t>（</w:t>
      </w:r>
      <w:r>
        <w:rPr>
          <w:rStyle w:val="VerbatimChar"/>
        </w:rPr>
        <w:t>C:\opt\shibboleth-sp\lib64\shibboleth\iis7_shib.dll</w:t>
      </w:r>
      <w:r>
        <w:rPr/>
        <w:t xml:space="preserve"> </w:t>
      </w:r>
      <w:r>
        <w:rPr/>
        <w:t>等、</w:t>
      </w:r>
      <w:r>
        <w:rPr/>
        <w:t>Native/Local</w:t>
      </w:r>
      <w:r>
        <w:rPr/>
        <w:t xml:space="preserve">）があること。※ </w:t>
      </w:r>
      <w:r>
        <w:rPr/>
        <w:t xml:space="preserve">SP3 </w:t>
      </w:r>
      <w:r>
        <w:rPr/>
        <w:t xml:space="preserve">はネイティブモジュール方式のため、旧 </w:t>
      </w:r>
      <w:r>
        <w:rPr/>
        <w:t xml:space="preserve">ISAPI </w:t>
      </w:r>
      <w:r>
        <w:rPr/>
        <w:t xml:space="preserve">方式の </w:t>
      </w:r>
      <w:r>
        <w:rPr>
          <w:rStyle w:val="VerbatimChar"/>
        </w:rPr>
        <w:t>*.sso</w:t>
      </w:r>
      <w:r>
        <w:rPr/>
        <w:t xml:space="preserve"> </w:t>
      </w:r>
      <w:r>
        <w:rPr/>
        <w:t>ハンドラーマッピングは</w:t>
      </w:r>
      <w:r>
        <w:rPr>
          <w:b/>
          <w:bCs/>
        </w:rPr>
        <w:t>表示されないのが正常</w:t>
      </w:r>
      <w:r>
        <w:rPr/>
        <w:t>。下のステータス確認が通れば実質確認済み。</w:t>
      </w:r>
    </w:p>
    <w:p>
      <w:pPr>
        <w:pStyle w:val="Compact"/>
        <w:numPr>
          <w:ilvl w:val="0"/>
          <w:numId w:val="65"/>
        </w:numPr>
        <w:rPr/>
      </w:pPr>
      <w:r>
        <w:rPr/>
        <w:t>ステータス（</w:t>
      </w:r>
      <w:r>
        <w:rPr>
          <w:b/>
          <w:bCs/>
        </w:rPr>
        <w:t xml:space="preserve">必ず </w:t>
      </w:r>
      <w:r>
        <w:rPr>
          <w:b/>
          <w:bCs/>
        </w:rPr>
        <w:t xml:space="preserve">localhost </w:t>
      </w:r>
      <w:r>
        <w:rPr>
          <w:b/>
          <w:bCs/>
        </w:rPr>
        <w:t>で、大文字小文字を区別</w:t>
      </w:r>
      <w:r>
        <w:rPr/>
        <w:t xml:space="preserve">）：ブラウザで </w:t>
      </w:r>
      <w:r>
        <w:rPr>
          <w:rStyle w:val="VerbatimChar"/>
        </w:rPr>
        <w:t>https://localhost/Shibboleth.sso/Status</w:t>
      </w:r>
      <w:r>
        <w:rPr/>
        <w:t xml:space="preserve"> </w:t>
      </w:r>
      <w:r>
        <w:rPr/>
        <w:t xml:space="preserve">を開き、末尾に </w:t>
      </w:r>
      <w:r>
        <w:rPr>
          <w:rStyle w:val="VerbatimChar"/>
        </w:rPr>
        <w:t>&lt;Status&gt;&lt;OK/&gt;&lt;/Status&gt;</w:t>
      </w:r>
      <w:r>
        <w:rPr/>
        <w:t xml:space="preserve"> </w:t>
      </w:r>
      <w:r>
        <w:rPr/>
        <w:t>が返ること。</w:t>
      </w:r>
    </w:p>
    <w:p>
      <w:pPr>
        <w:pStyle w:val="BlockText"/>
        <w:rPr/>
      </w:pPr>
      <w:r>
        <w:rPr/>
        <w:t xml:space="preserve">動かない場合は </w:t>
      </w:r>
      <w:r>
        <w:rPr/>
        <w:t xml:space="preserve">shibd </w:t>
      </w:r>
      <w:r>
        <w:rPr/>
        <w:t xml:space="preserve">の設定チェック：管理者コマンドプロンプトで </w:t>
      </w:r>
      <w:r>
        <w:rPr>
          <w:rStyle w:val="VerbatimChar"/>
        </w:rPr>
        <w:t>C:\opt\shibboleth-sp\sbin\shibd.exe -check -config C:\opt\shibboleth-sp\etc\shibboleth\shibboleth2.xml</w:t>
      </w:r>
      <w:r>
        <w:rPr/>
        <w:t xml:space="preserve"> → </w:t>
      </w:r>
      <w:r>
        <w:rPr>
          <w:rStyle w:val="VerbatimChar"/>
        </w:rPr>
        <w:t>overall configuration is loadable...</w:t>
      </w:r>
      <w:r>
        <w:rPr/>
        <w:t xml:space="preserve"> </w:t>
      </w:r>
      <w:r>
        <w:rPr/>
        <w:t xml:space="preserve">なら設定は読み込み可能。ログは </w:t>
      </w:r>
      <w:r>
        <w:rPr>
          <w:rStyle w:val="VerbatimChar"/>
        </w:rPr>
        <w:t>C:\opt\shibboleth-sp\var\log\shibboleth\shibd.log</w:t>
      </w:r>
      <w:r>
        <w:rPr/>
        <w:t>。</w:t>
      </w:r>
      <w:bookmarkEnd w:id="77"/>
    </w:p>
    <w:p>
      <w:pPr>
        <w:pStyle w:val="Heading3"/>
        <w:rPr/>
      </w:pPr>
      <w:bookmarkStart w:id="78" w:name="shibboleth2.xml-の編集"/>
      <w:r>
        <w:rPr/>
        <w:t xml:space="preserve">12.3 shibboleth2.xml </w:t>
      </w:r>
      <w:r>
        <w:rPr/>
        <w:t>の編集</w:t>
      </w:r>
    </w:p>
    <w:p>
      <w:pPr>
        <w:pStyle w:val="FirstParagraph"/>
        <w:rPr/>
      </w:pPr>
      <w:r>
        <w:rPr>
          <w:rStyle w:val="VerbatimChar"/>
        </w:rPr>
        <w:t>C:\opt\shibboleth-sp\etc\shibboleth\shibboleth2.xml</w:t>
      </w:r>
      <w:r>
        <w:rPr/>
        <w:t xml:space="preserve"> </w:t>
      </w:r>
      <w:r>
        <w:rPr/>
        <w:t>を編集します（</w:t>
      </w:r>
      <w:r>
        <w:rPr>
          <w:b/>
          <w:bCs/>
        </w:rPr>
        <w:t xml:space="preserve">まず </w:t>
      </w:r>
      <w:r>
        <w:rPr>
          <w:rStyle w:val="VerbatimChar"/>
          <w:b/>
          <w:bCs/>
        </w:rPr>
        <w:t>shibboleth2.xml.orig</w:t>
      </w:r>
      <w:r>
        <w:rPr>
          <w:b/>
          <w:bCs/>
        </w:rPr>
        <w:t xml:space="preserve"> </w:t>
      </w:r>
      <w:r>
        <w:rPr>
          <w:b/>
          <w:bCs/>
        </w:rPr>
        <w:t>にバックアップ</w:t>
      </w:r>
      <w:r>
        <w:rPr/>
        <w:t>。タイプミスが最大の事故要因なので慎重に）。変更点は次の</w:t>
      </w:r>
      <w:r>
        <w:rPr/>
        <w:t>4</w:t>
      </w:r>
      <w:r>
        <w:rPr/>
        <w:t>か所です。</w:t>
      </w:r>
    </w:p>
    <w:p>
      <w:pPr>
        <w:pStyle w:val="BodyText"/>
        <w:rPr/>
      </w:pPr>
      <w:r>
        <w:rPr>
          <w:b/>
          <w:bCs/>
        </w:rPr>
        <w:t xml:space="preserve">(1) </w:t>
      </w:r>
      <w:r>
        <w:rPr>
          <w:rStyle w:val="VerbatimChar"/>
          <w:b/>
          <w:bCs/>
        </w:rPr>
        <w:t>&lt;ISAPI&gt;</w:t>
      </w:r>
      <w:r>
        <w:rPr>
          <w:b/>
          <w:bCs/>
        </w:rPr>
        <w:t xml:space="preserve"> </w:t>
      </w:r>
      <w:r>
        <w:rPr>
          <w:b/>
          <w:bCs/>
        </w:rPr>
        <w:t xml:space="preserve">の </w:t>
      </w:r>
      <w:r>
        <w:rPr>
          <w:rStyle w:val="VerbatimChar"/>
          <w:b/>
          <w:bCs/>
        </w:rPr>
        <w:t>&lt;Site&gt;</w:t>
      </w:r>
      <w:r>
        <w:rPr/>
        <w:t>（</w:t>
      </w:r>
      <w:r>
        <w:rPr/>
        <w:t xml:space="preserve">IIS </w:t>
      </w:r>
      <w:r>
        <w:rPr/>
        <w:t>サイト</w:t>
      </w:r>
      <w:r>
        <w:rPr/>
        <w:t>ID</w:t>
      </w:r>
      <w:r>
        <w:rPr/>
        <w:t>とホスト名の対応。</w:t>
      </w:r>
      <w:r>
        <w:rPr/>
        <w:t xml:space="preserve">Default Web Site </w:t>
      </w:r>
      <w:r>
        <w:rPr/>
        <w:t xml:space="preserve">の </w:t>
      </w:r>
      <w:r>
        <w:rPr/>
        <w:t xml:space="preserve">ID </w:t>
      </w:r>
      <w:r>
        <w:rPr/>
        <w:t xml:space="preserve">は通常 </w:t>
      </w:r>
      <w:r>
        <w:rPr/>
        <w:t>1</w:t>
      </w:r>
      <w:r>
        <w:rPr/>
        <w:t>）</w:t>
      </w:r>
    </w:p>
    <w:p>
      <w:pPr>
        <w:pStyle w:val="SourceCode"/>
        <w:rPr/>
      </w:pPr>
      <w:r>
        <w:rPr>
          <w:rStyle w:val="NormalTok"/>
        </w:rPr>
        <w:t>&lt;</w:t>
      </w:r>
      <w:r>
        <w:rPr>
          <w:rStyle w:val="KeywordTok"/>
        </w:rPr>
        <w:t>ISAPI</w:t>
      </w:r>
      <w:r>
        <w:rPr>
          <w:rStyle w:val="OtherTok"/>
        </w:rPr>
        <w:t xml:space="preserve"> normalizeRequest=</w:t>
      </w:r>
      <w:r>
        <w:rPr>
          <w:rStyle w:val="StringTok"/>
        </w:rPr>
        <w:t>"true"</w:t>
      </w:r>
      <w:r>
        <w:rPr>
          <w:rStyle w:val="OtherTok"/>
        </w:rPr>
        <w:t xml:space="preserve"> safeHeaderNames=</w:t>
      </w:r>
      <w:r>
        <w:rPr>
          <w:rStyle w:val="StringTok"/>
        </w:rPr>
        <w:t>"true"</w:t>
      </w:r>
      <w:r>
        <w:rPr>
          <w:rStyle w:val="NormalTok"/>
        </w:rPr>
        <w:t>&gt;</w:t>
      </w:r>
      <w:r>
        <w:rPr/>
        <w:br/>
      </w:r>
      <w:r>
        <w:rPr>
          <w:rStyle w:val="NormalTok"/>
        </w:rPr>
        <w:t xml:space="preserve">    &lt;</w:t>
      </w:r>
      <w:r>
        <w:rPr>
          <w:rStyle w:val="KeywordTok"/>
        </w:rPr>
        <w:t>Site</w:t>
      </w:r>
      <w:r>
        <w:rPr>
          <w:rStyle w:val="OtherTok"/>
        </w:rPr>
        <w:t xml:space="preserve"> id=</w:t>
      </w:r>
      <w:r>
        <w:rPr>
          <w:rStyle w:val="StringTok"/>
        </w:rPr>
        <w:t>"1"</w:t>
      </w:r>
      <w:r>
        <w:rPr>
          <w:rStyle w:val="OtherTok"/>
        </w:rPr>
        <w:t xml:space="preserve"> name=</w:t>
      </w:r>
      <w:r>
        <w:rPr>
          <w:rStyle w:val="StringTok"/>
        </w:rPr>
        <w:t>"sp.plm-lab.local"</w:t>
      </w:r>
      <w:r>
        <w:rPr>
          <w:rStyle w:val="OtherTok"/>
        </w:rPr>
        <w:t xml:space="preserve"> scheme=</w:t>
      </w:r>
      <w:r>
        <w:rPr>
          <w:rStyle w:val="StringTok"/>
        </w:rPr>
        <w:t>"https"</w:t>
      </w:r>
      <w:r>
        <w:rPr>
          <w:rStyle w:val="OtherTok"/>
        </w:rPr>
        <w:t xml:space="preserve"> port=</w:t>
      </w:r>
      <w:r>
        <w:rPr>
          <w:rStyle w:val="StringTok"/>
        </w:rPr>
        <w:t>"443"</w:t>
      </w:r>
      <w:r>
        <w:rPr>
          <w:rStyle w:val="NormalTok"/>
        </w:rPr>
        <w:t>/&gt;</w:t>
      </w:r>
      <w:r>
        <w:rPr/>
        <w:br/>
      </w:r>
      <w:r>
        <w:rPr>
          <w:rStyle w:val="NormalTok"/>
        </w:rPr>
        <w:t>&lt;/</w:t>
      </w:r>
      <w:r>
        <w:rPr>
          <w:rStyle w:val="KeywordTok"/>
        </w:rPr>
        <w:t>ISAPI</w:t>
      </w:r>
      <w:r>
        <w:rPr>
          <w:rStyle w:val="NormalTok"/>
        </w:rPr>
        <w:t>&gt;</w:t>
      </w:r>
    </w:p>
    <w:p>
      <w:pPr>
        <w:pStyle w:val="FirstParagraph"/>
        <w:rPr/>
      </w:pPr>
      <w:r>
        <w:rPr>
          <w:b/>
          <w:bCs/>
        </w:rPr>
        <w:t xml:space="preserve">(2) </w:t>
      </w:r>
      <w:r>
        <w:rPr>
          <w:rStyle w:val="VerbatimChar"/>
          <w:b/>
          <w:bCs/>
        </w:rPr>
        <w:t>&lt;RequestMapper&gt;</w:t>
      </w:r>
      <w:r>
        <w:rPr>
          <w:b/>
          <w:bCs/>
        </w:rPr>
        <w:t xml:space="preserve"> </w:t>
      </w:r>
      <w:r>
        <w:rPr>
          <w:b/>
          <w:bCs/>
        </w:rPr>
        <w:t xml:space="preserve">の </w:t>
      </w:r>
      <w:r>
        <w:rPr>
          <w:rStyle w:val="VerbatimChar"/>
          <w:b/>
          <w:bCs/>
        </w:rPr>
        <w:t>&lt;Host&gt;</w:t>
      </w:r>
      <w:r>
        <w:rPr>
          <w:b/>
          <w:bCs/>
        </w:rPr>
        <w:t>（サイト全体を保護）</w:t>
      </w:r>
    </w:p>
    <w:p>
      <w:pPr>
        <w:pStyle w:val="SourceCode"/>
        <w:rPr/>
      </w:pPr>
      <w:r>
        <w:rPr>
          <w:rStyle w:val="NormalTok"/>
        </w:rPr>
        <w:t>&lt;</w:t>
      </w:r>
      <w:r>
        <w:rPr>
          <w:rStyle w:val="KeywordTok"/>
        </w:rPr>
        <w:t>RequestMapper</w:t>
      </w:r>
      <w:r>
        <w:rPr>
          <w:rStyle w:val="OtherTok"/>
        </w:rPr>
        <w:t xml:space="preserve"> type=</w:t>
      </w:r>
      <w:r>
        <w:rPr>
          <w:rStyle w:val="StringTok"/>
        </w:rPr>
        <w:t>"Native"</w:t>
      </w:r>
      <w:r>
        <w:rPr>
          <w:rStyle w:val="NormalTok"/>
        </w:rPr>
        <w:t>&gt;</w:t>
      </w:r>
      <w:r>
        <w:rPr/>
        <w:br/>
      </w:r>
      <w:r>
        <w:rPr>
          <w:rStyle w:val="NormalTok"/>
        </w:rPr>
        <w:t xml:space="preserve">    &lt;</w:t>
      </w:r>
      <w:r>
        <w:rPr>
          <w:rStyle w:val="KeywordTok"/>
        </w:rPr>
        <w:t>RequestMap</w:t>
      </w:r>
      <w:r>
        <w:rPr>
          <w:rStyle w:val="NormalTok"/>
        </w:rPr>
        <w:t>&gt;</w:t>
      </w:r>
      <w:r>
        <w:rPr/>
        <w:br/>
      </w:r>
      <w:r>
        <w:rPr>
          <w:rStyle w:val="NormalTok"/>
        </w:rPr>
        <w:t xml:space="preserve">        &lt;</w:t>
      </w:r>
      <w:r>
        <w:rPr>
          <w:rStyle w:val="KeywordTok"/>
        </w:rPr>
        <w:t>Host</w:t>
      </w:r>
      <w:r>
        <w:rPr>
          <w:rStyle w:val="OtherTok"/>
        </w:rPr>
        <w:t xml:space="preserve"> name=</w:t>
      </w:r>
      <w:r>
        <w:rPr>
          <w:rStyle w:val="StringTok"/>
        </w:rPr>
        <w:t>"sp.plm-lab.local"</w:t>
      </w:r>
      <w:r>
        <w:rPr>
          <w:rStyle w:val="OtherTok"/>
        </w:rPr>
        <w:t xml:space="preserve"> authType=</w:t>
      </w:r>
      <w:r>
        <w:rPr>
          <w:rStyle w:val="StringTok"/>
        </w:rPr>
        <w:t>"shibboleth"</w:t>
      </w:r>
      <w:r>
        <w:rPr>
          <w:rStyle w:val="OtherTok"/>
        </w:rPr>
        <w:t xml:space="preserve"> requireSession=</w:t>
      </w:r>
      <w:r>
        <w:rPr>
          <w:rStyle w:val="StringTok"/>
        </w:rPr>
        <w:t>"true"</w:t>
      </w:r>
      <w:r>
        <w:rPr>
          <w:rStyle w:val="NormalTok"/>
        </w:rPr>
        <w:t>/&gt;</w:t>
      </w:r>
      <w:r>
        <w:rPr/>
        <w:br/>
      </w:r>
      <w:r>
        <w:rPr>
          <w:rStyle w:val="NormalTok"/>
        </w:rPr>
        <w:t xml:space="preserve">    &lt;/</w:t>
      </w:r>
      <w:r>
        <w:rPr>
          <w:rStyle w:val="KeywordTok"/>
        </w:rPr>
        <w:t>RequestMap</w:t>
      </w:r>
      <w:r>
        <w:rPr>
          <w:rStyle w:val="NormalTok"/>
        </w:rPr>
        <w:t>&gt;</w:t>
      </w:r>
      <w:r>
        <w:rPr/>
        <w:br/>
      </w:r>
      <w:r>
        <w:rPr>
          <w:rStyle w:val="NormalTok"/>
        </w:rPr>
        <w:t>&lt;/</w:t>
      </w:r>
      <w:r>
        <w:rPr>
          <w:rStyle w:val="KeywordTok"/>
        </w:rPr>
        <w:t>RequestMapper</w:t>
      </w:r>
      <w:r>
        <w:rPr>
          <w:rStyle w:val="NormalTok"/>
        </w:rPr>
        <w:t>&gt;</w:t>
      </w:r>
    </w:p>
    <w:p>
      <w:pPr>
        <w:pStyle w:val="BlockText"/>
        <w:rPr/>
      </w:pPr>
      <w:r>
        <w:rPr>
          <w:rStyle w:val="VerbatimChar"/>
        </w:rPr>
        <w:t>requireSession="true"</w:t>
      </w:r>
      <w:r>
        <w:rPr/>
        <w:t xml:space="preserve"> </w:t>
      </w:r>
      <w:r>
        <w:rPr/>
        <w:t>により、このホストへの</w:t>
      </w:r>
      <w:r>
        <w:rPr>
          <w:b/>
          <w:bCs/>
        </w:rPr>
        <w:t xml:space="preserve">全アクセスがセッション必須（＝未認証なら </w:t>
      </w:r>
      <w:r>
        <w:rPr>
          <w:b/>
          <w:bCs/>
        </w:rPr>
        <w:t xml:space="preserve">IdP </w:t>
      </w:r>
      <w:r>
        <w:rPr>
          <w:b/>
          <w:bCs/>
        </w:rPr>
        <w:t>へ）</w:t>
      </w:r>
      <w:r>
        <w:rPr/>
        <w:t>になります。これが「サイト全体保護」の設定です。</w:t>
      </w:r>
    </w:p>
    <w:p>
      <w:pPr>
        <w:pStyle w:val="FirstParagraph"/>
        <w:rPr/>
      </w:pPr>
      <w:r>
        <w:rPr>
          <w:b/>
          <w:bCs/>
        </w:rPr>
        <w:t xml:space="preserve">(3) </w:t>
      </w:r>
      <w:r>
        <w:rPr>
          <w:rStyle w:val="VerbatimChar"/>
          <w:b/>
          <w:bCs/>
        </w:rPr>
        <w:t>&lt;ApplicationDefaults&gt;</w:t>
      </w:r>
      <w:r>
        <w:rPr>
          <w:b/>
          <w:bCs/>
        </w:rPr>
        <w:t xml:space="preserve"> </w:t>
      </w:r>
      <w:r>
        <w:rPr>
          <w:b/>
          <w:bCs/>
        </w:rPr>
        <w:t xml:space="preserve">の </w:t>
      </w:r>
      <w:r>
        <w:rPr>
          <w:b/>
          <w:bCs/>
        </w:rPr>
        <w:t xml:space="preserve">entityID </w:t>
      </w:r>
      <w:r>
        <w:rPr>
          <w:b/>
          <w:bCs/>
        </w:rPr>
        <w:t xml:space="preserve">と </w:t>
      </w:r>
      <w:r>
        <w:rPr>
          <w:b/>
          <w:bCs/>
        </w:rPr>
        <w:t>REMOTE_USER</w:t>
      </w:r>
    </w:p>
    <w:p>
      <w:pPr>
        <w:pStyle w:val="SourceCode"/>
        <w:rPr/>
      </w:pPr>
      <w:r>
        <w:rPr>
          <w:rStyle w:val="NormalTok"/>
        </w:rPr>
        <w:t>&lt;</w:t>
      </w:r>
      <w:r>
        <w:rPr>
          <w:rStyle w:val="KeywordTok"/>
        </w:rPr>
        <w:t>ApplicationDefaults</w:t>
      </w:r>
      <w:r>
        <w:rPr>
          <w:rStyle w:val="OtherTok"/>
        </w:rPr>
        <w:t xml:space="preserve"> entityID=</w:t>
      </w:r>
      <w:r>
        <w:rPr>
          <w:rStyle w:val="StringTok"/>
        </w:rPr>
        <w:t>"https://sp.plm-lab.local/shibboleth"</w:t>
      </w:r>
      <w:r>
        <w:rPr/>
        <w:br/>
      </w:r>
      <w:r>
        <w:rPr>
          <w:rStyle w:val="OtherTok"/>
        </w:rPr>
        <w:t xml:space="preserve">                     REMOTE_USER=</w:t>
      </w:r>
      <w:r>
        <w:rPr>
          <w:rStyle w:val="StringTok"/>
        </w:rPr>
        <w:t>"eppn persistent-id targeted-id"</w:t>
      </w:r>
      <w:r>
        <w:rPr>
          <w:rStyle w:val="NormalTok"/>
        </w:rPr>
        <w:t>&gt;</w:t>
      </w:r>
    </w:p>
    <w:p>
      <w:pPr>
        <w:pStyle w:val="BlockText"/>
        <w:rPr/>
      </w:pPr>
      <w:r>
        <w:rPr>
          <w:rStyle w:val="VerbatimChar"/>
        </w:rPr>
        <w:t>REMOTE_USER</w:t>
      </w:r>
      <w:r>
        <w:rPr/>
        <w:t xml:space="preserve"> </w:t>
      </w:r>
      <w:r>
        <w:rPr/>
        <w:t>は「先頭から最初に値のある属性」が採用されます。</w:t>
      </w:r>
      <w:r>
        <w:rPr>
          <w:b/>
          <w:bCs/>
        </w:rPr>
        <w:t>個人番号（</w:t>
      </w:r>
      <w:r>
        <w:rPr>
          <w:b/>
          <w:bCs/>
        </w:rPr>
        <w:t>NameID</w:t>
      </w:r>
      <w:r>
        <w:rPr>
          <w:b/>
          <w:bCs/>
        </w:rPr>
        <w:t>）をここに載せる最終設定はフェーズ</w:t>
      </w:r>
      <w:r>
        <w:rPr>
          <w:b/>
          <w:bCs/>
        </w:rPr>
        <w:t>10</w:t>
      </w:r>
      <w:r>
        <w:rPr/>
        <w:t>で行います（</w:t>
      </w:r>
      <w:r>
        <w:rPr/>
        <w:t xml:space="preserve">IdP </w:t>
      </w:r>
      <w:r>
        <w:rPr/>
        <w:t xml:space="preserve">側の </w:t>
      </w:r>
      <w:r>
        <w:rPr/>
        <w:t>NameID/</w:t>
      </w:r>
      <w:r>
        <w:rPr/>
        <w:t>属性の出し方と対で決めるため）。本フェーズでは既定のままにしておきます。</w:t>
      </w:r>
    </w:p>
    <w:p>
      <w:pPr>
        <w:pStyle w:val="FirstParagraph"/>
        <w:rPr/>
      </w:pPr>
      <w:r>
        <w:rPr>
          <w:b/>
          <w:bCs/>
        </w:rPr>
        <w:t xml:space="preserve">(4) </w:t>
      </w:r>
      <w:r>
        <w:rPr>
          <w:rStyle w:val="VerbatimChar"/>
          <w:b/>
          <w:bCs/>
        </w:rPr>
        <w:t>&lt;SSO&gt;</w:t>
      </w:r>
      <w:r>
        <w:rPr>
          <w:b/>
          <w:bCs/>
        </w:rPr>
        <w:t xml:space="preserve"> </w:t>
      </w:r>
      <w:r>
        <w:rPr>
          <w:b/>
          <w:bCs/>
        </w:rPr>
        <w:t xml:space="preserve">に </w:t>
      </w:r>
      <w:r>
        <w:rPr>
          <w:b/>
          <w:bCs/>
        </w:rPr>
        <w:t xml:space="preserve">IdP </w:t>
      </w:r>
      <w:r>
        <w:rPr>
          <w:b/>
          <w:bCs/>
        </w:rPr>
        <w:t xml:space="preserve">の </w:t>
      </w:r>
      <w:r>
        <w:rPr>
          <w:b/>
          <w:bCs/>
        </w:rPr>
        <w:t xml:space="preserve">entityID </w:t>
      </w:r>
      <w:r>
        <w:rPr>
          <w:b/>
          <w:bCs/>
        </w:rPr>
        <w:t>を指定</w:t>
      </w:r>
    </w:p>
    <w:p>
      <w:pPr>
        <w:pStyle w:val="SourceCode"/>
        <w:rPr/>
      </w:pPr>
      <w:r>
        <w:rPr>
          <w:rStyle w:val="NormalTok"/>
        </w:rPr>
        <w:t>&lt;</w:t>
      </w:r>
      <w:r>
        <w:rPr>
          <w:rStyle w:val="KeywordTok"/>
        </w:rPr>
        <w:t>SSO</w:t>
      </w:r>
      <w:r>
        <w:rPr>
          <w:rStyle w:val="OtherTok"/>
        </w:rPr>
        <w:t xml:space="preserve"> entityID=</w:t>
      </w:r>
      <w:r>
        <w:rPr>
          <w:rStyle w:val="StringTok"/>
        </w:rPr>
        <w:t>"https://idp.plm-lab.local/idp/shibboleth"</w:t>
      </w:r>
      <w:r>
        <w:rPr>
          <w:rStyle w:val="NormalTok"/>
        </w:rPr>
        <w:t>&gt;</w:t>
      </w:r>
      <w:r>
        <w:rPr/>
        <w:br/>
      </w:r>
      <w:r>
        <w:rPr>
          <w:rStyle w:val="NormalTok"/>
        </w:rPr>
        <w:t xml:space="preserve">    SAML2</w:t>
      </w:r>
      <w:r>
        <w:rPr/>
        <w:br/>
      </w:r>
      <w:r>
        <w:rPr>
          <w:rStyle w:val="NormalTok"/>
        </w:rPr>
        <w:t>&lt;/</w:t>
      </w:r>
      <w:r>
        <w:rPr>
          <w:rStyle w:val="KeywordTok"/>
        </w:rPr>
        <w:t>SSO</w:t>
      </w:r>
      <w:r>
        <w:rPr>
          <w:rStyle w:val="NormalTok"/>
        </w:rPr>
        <w:t>&gt;</w:t>
      </w:r>
    </w:p>
    <w:p>
      <w:pPr>
        <w:pStyle w:val="BlockText"/>
        <w:rPr/>
      </w:pPr>
      <w:r>
        <w:rPr/>
        <w:t xml:space="preserve">IdP </w:t>
      </w:r>
      <w:r>
        <w:rPr/>
        <w:t>のメタデータ（</w:t>
      </w:r>
      <w:r>
        <w:rPr>
          <w:rStyle w:val="VerbatimChar"/>
        </w:rPr>
        <w:t>&lt;MetadataProvider&gt;</w:t>
      </w:r>
      <w:r>
        <w:rPr/>
        <w:t xml:space="preserve">）の登録は、エンドポイントを </w:t>
      </w:r>
      <w:r>
        <w:rPr/>
        <w:t xml:space="preserve">:8443 </w:t>
      </w:r>
      <w:r>
        <w:rPr/>
        <w:t>に整える必要があるため</w:t>
      </w:r>
      <w:r>
        <w:rPr>
          <w:b/>
          <w:bCs/>
        </w:rPr>
        <w:t>フェーズ</w:t>
      </w:r>
      <w:r>
        <w:rPr>
          <w:b/>
          <w:bCs/>
        </w:rPr>
        <w:t>9</w:t>
      </w:r>
      <w:r>
        <w:rPr/>
        <w:t xml:space="preserve">で行います。本フェーズでは </w:t>
      </w:r>
      <w:r>
        <w:rPr/>
        <w:t xml:space="preserve">entityID </w:t>
      </w:r>
      <w:r>
        <w:rPr/>
        <w:t>の指定までにとどめます。</w:t>
      </w:r>
    </w:p>
    <w:p>
      <w:pPr>
        <w:pStyle w:val="FirstParagraph"/>
        <w:rPr/>
      </w:pPr>
      <w:r>
        <w:rPr/>
        <w:t>あわせて、</w:t>
      </w:r>
      <w:r>
        <w:rPr/>
        <w:t xml:space="preserve">Status </w:t>
      </w:r>
      <w:r>
        <w:rPr/>
        <w:t xml:space="preserve">ハンドラーの </w:t>
      </w:r>
      <w:r>
        <w:rPr>
          <w:rStyle w:val="VerbatimChar"/>
        </w:rPr>
        <w:t>acl</w:t>
      </w:r>
      <w:r>
        <w:rPr/>
        <w:t xml:space="preserve"> </w:t>
      </w:r>
      <w:r>
        <w:rPr/>
        <w:t xml:space="preserve">に必要なら </w:t>
      </w:r>
      <w:r>
        <w:rPr>
          <w:rStyle w:val="VerbatimChar"/>
        </w:rPr>
        <w:t>127.0.0.1</w:t>
      </w:r>
      <w:r>
        <w:rPr/>
        <w:t xml:space="preserve"> </w:t>
      </w:r>
      <w:r>
        <w:rPr/>
        <w:t>が含まれることを確認します（既定で含まれることが多い）。</w:t>
      </w:r>
      <w:bookmarkEnd w:id="78"/>
    </w:p>
    <w:p>
      <w:pPr>
        <w:pStyle w:val="Heading3"/>
        <w:rPr/>
      </w:pPr>
      <w:bookmarkStart w:id="79" w:name="sp-鍵-b-の生成"/>
      <w:r>
        <w:rPr/>
        <w:t xml:space="preserve">12.4 SP </w:t>
      </w:r>
      <w:r>
        <w:rPr/>
        <w:t xml:space="preserve">鍵 </w:t>
      </w:r>
      <w:r>
        <w:rPr/>
        <w:t xml:space="preserve">(b) </w:t>
      </w:r>
      <w:r>
        <w:rPr/>
        <w:t>の生成</w:t>
      </w:r>
    </w:p>
    <w:p>
      <w:pPr>
        <w:pStyle w:val="FirstParagraph"/>
        <w:rPr/>
      </w:pPr>
      <w:r>
        <w:rPr/>
        <w:t xml:space="preserve">SP </w:t>
      </w:r>
      <w:r>
        <w:rPr/>
        <w:t xml:space="preserve">の </w:t>
      </w:r>
      <w:r>
        <w:rPr/>
        <w:t xml:space="preserve">SAML </w:t>
      </w:r>
      <w:r>
        <w:rPr/>
        <w:t xml:space="preserve">署名・暗号化証明書 </w:t>
      </w:r>
      <w:r>
        <w:rPr/>
        <w:t xml:space="preserve">(b) </w:t>
      </w:r>
      <w:r>
        <w:rPr/>
        <w:t>を、正しいホスト名・</w:t>
      </w:r>
      <w:r>
        <w:rPr/>
        <w:t xml:space="preserve">entityID </w:t>
      </w:r>
      <w:r>
        <w:rPr/>
        <w:t>で生成します。管理者コマンドプロンプトで：</w:t>
      </w:r>
    </w:p>
    <w:p>
      <w:pPr>
        <w:pStyle w:val="SourceCode"/>
        <w:rPr/>
      </w:pPr>
      <w:r>
        <w:rPr>
          <w:rStyle w:val="BuiltInTok"/>
        </w:rPr>
        <w:t>cd</w:t>
      </w:r>
      <w:r>
        <w:rPr>
          <w:rStyle w:val="NormalTok"/>
        </w:rPr>
        <w:t xml:space="preserve"> C:\opt\shibboleth-sp\etc\shibboleth</w:t>
      </w:r>
      <w:r>
        <w:rPr/>
        <w:br/>
      </w:r>
      <w:r>
        <w:rPr>
          <w:rStyle w:val="NormalTok"/>
        </w:rPr>
        <w:t xml:space="preserve">keygen.bat </w:t>
      </w:r>
      <w:r>
        <w:rPr>
          <w:rStyle w:val="AttributeTok"/>
        </w:rPr>
        <w:t>-h</w:t>
      </w:r>
      <w:r>
        <w:rPr>
          <w:rStyle w:val="NormalTok"/>
        </w:rPr>
        <w:t xml:space="preserve"> sp.plm</w:t>
      </w:r>
      <w:r>
        <w:rPr>
          <w:rStyle w:val="AttributeTok"/>
        </w:rPr>
        <w:t>-lab</w:t>
      </w:r>
      <w:r>
        <w:rPr>
          <w:rStyle w:val="NormalTok"/>
        </w:rPr>
        <w:t xml:space="preserve">.local </w:t>
      </w:r>
      <w:r>
        <w:rPr>
          <w:rStyle w:val="AttributeTok"/>
        </w:rPr>
        <w:t>-e</w:t>
      </w:r>
      <w:r>
        <w:rPr>
          <w:rStyle w:val="NormalTok"/>
        </w:rPr>
        <w:t xml:space="preserve"> https:/</w:t>
      </w:r>
      <w:r>
        <w:rPr>
          <w:rStyle w:val="AttributeTok"/>
        </w:rPr>
        <w:t>/sp</w:t>
      </w:r>
      <w:r>
        <w:rPr>
          <w:rStyle w:val="NormalTok"/>
        </w:rPr>
        <w:t>.plm</w:t>
      </w:r>
      <w:r>
        <w:rPr>
          <w:rStyle w:val="AttributeTok"/>
        </w:rPr>
        <w:t>-lab</w:t>
      </w:r>
      <w:r>
        <w:rPr>
          <w:rStyle w:val="NormalTok"/>
        </w:rPr>
        <w:t>.local</w:t>
      </w:r>
      <w:r>
        <w:rPr>
          <w:rStyle w:val="AttributeTok"/>
        </w:rPr>
        <w:t>/shibboleth</w:t>
      </w:r>
      <w:r>
        <w:rPr>
          <w:rStyle w:val="NormalTok"/>
        </w:rPr>
        <w:t xml:space="preserve"> </w:t>
      </w:r>
      <w:r>
        <w:rPr>
          <w:rStyle w:val="AttributeTok"/>
        </w:rPr>
        <w:t>-y</w:t>
      </w:r>
      <w:r>
        <w:rPr>
          <w:rStyle w:val="NormalTok"/>
        </w:rPr>
        <w:t xml:space="preserve"> 10</w:t>
      </w:r>
    </w:p>
    <w:p>
      <w:pPr>
        <w:pStyle w:val="BlockText"/>
        <w:rPr/>
      </w:pPr>
      <w:r>
        <w:rPr>
          <w:rStyle w:val="VerbatimChar"/>
        </w:rPr>
        <w:t>sp-signing-cert.pem</w:t>
      </w:r>
      <w:r>
        <w:rPr/>
        <w:t xml:space="preserve"> / </w:t>
      </w:r>
      <w:r>
        <w:rPr>
          <w:rStyle w:val="VerbatimChar"/>
        </w:rPr>
        <w:t>sp-encrypt-cert.pem</w:t>
      </w:r>
      <w:r>
        <w:rPr/>
        <w:t xml:space="preserve"> </w:t>
      </w:r>
      <w:r>
        <w:rPr/>
        <w:t>等が生成されます。これはフェーズ</w:t>
      </w:r>
      <w:r>
        <w:rPr/>
        <w:t>2</w:t>
      </w:r>
      <w:r>
        <w:rPr/>
        <w:t xml:space="preserve">の </w:t>
      </w:r>
      <w:r>
        <w:rPr/>
        <w:t xml:space="preserve">(a) </w:t>
      </w:r>
      <w:r>
        <w:rPr/>
        <w:t>とは別物で、</w:t>
      </w:r>
      <w:r>
        <w:rPr>
          <w:b/>
          <w:bCs/>
        </w:rPr>
        <w:t xml:space="preserve">メタデータ交換で </w:t>
      </w:r>
      <w:r>
        <w:rPr>
          <w:b/>
          <w:bCs/>
        </w:rPr>
        <w:t xml:space="preserve">IdP </w:t>
      </w:r>
      <w:r>
        <w:rPr>
          <w:b/>
          <w:bCs/>
        </w:rPr>
        <w:t xml:space="preserve">に渡す </w:t>
      </w:r>
      <w:r>
        <w:rPr>
          <w:b/>
          <w:bCs/>
        </w:rPr>
        <w:t>(b)</w:t>
      </w:r>
      <w:r>
        <w:rPr/>
        <w:t>（</w:t>
      </w:r>
      <w:r>
        <w:rPr/>
        <w:t xml:space="preserve">CA </w:t>
      </w:r>
      <w:r>
        <w:rPr/>
        <w:t>信頼・ホスト名一致は不要）。</w:t>
      </w:r>
      <w:r>
        <w:rPr/>
        <w:t xml:space="preserve">MSI </w:t>
      </w:r>
      <w:r>
        <w:rPr/>
        <w:t>が既定鍵を生成済みの場合もありますが、</w:t>
      </w:r>
      <w:r>
        <w:rPr/>
        <w:t>entityID/</w:t>
      </w:r>
      <w:r>
        <w:rPr/>
        <w:t>ホスト名を正しくするため上記で作り直します。</w:t>
      </w:r>
      <w:bookmarkEnd w:id="79"/>
    </w:p>
    <w:p>
      <w:pPr>
        <w:pStyle w:val="Heading3"/>
        <w:rPr/>
      </w:pPr>
      <w:bookmarkStart w:id="80" w:name="反映iis-完全再起動"/>
      <w:r>
        <w:rPr/>
        <w:t xml:space="preserve">12.5 </w:t>
      </w:r>
      <w:r>
        <w:rPr/>
        <w:t>反映（</w:t>
      </w:r>
      <w:r>
        <w:rPr/>
        <w:t xml:space="preserve">IIS </w:t>
      </w:r>
      <w:r>
        <w:rPr/>
        <w:t>完全再起動）</w:t>
      </w:r>
    </w:p>
    <w:p>
      <w:pPr>
        <w:pStyle w:val="FirstParagraph"/>
        <w:rPr/>
      </w:pPr>
      <w:r>
        <w:rPr>
          <w:rStyle w:val="VerbatimChar"/>
        </w:rPr>
        <w:t>&lt;ISAPI&gt;</w:t>
      </w:r>
      <w:r>
        <w:rPr/>
        <w:t xml:space="preserve"> </w:t>
      </w:r>
      <w:r>
        <w:rPr/>
        <w:t xml:space="preserve">を変更したときは </w:t>
      </w:r>
      <w:r>
        <w:rPr>
          <w:b/>
          <w:bCs/>
        </w:rPr>
        <w:t xml:space="preserve">IIS </w:t>
      </w:r>
      <w:r>
        <w:rPr>
          <w:b/>
          <w:bCs/>
        </w:rPr>
        <w:t>の完全再起動</w:t>
      </w:r>
      <w:r>
        <w:rPr/>
        <w:t>が必要です。</w:t>
      </w:r>
    </w:p>
    <w:p>
      <w:pPr>
        <w:pStyle w:val="SourceCode"/>
        <w:rPr/>
      </w:pPr>
      <w:r>
        <w:rPr>
          <w:rStyle w:val="CommentTok"/>
        </w:rPr>
        <w:t xml:space="preserve"># shibd </w:t>
      </w:r>
      <w:r>
        <w:rPr>
          <w:rStyle w:val="CommentTok"/>
        </w:rPr>
        <w:t xml:space="preserve">再起動 </w:t>
      </w:r>
      <w:r>
        <w:rPr>
          <w:rStyle w:val="CommentTok"/>
        </w:rPr>
        <w:t xml:space="preserve">+ IIS </w:t>
      </w:r>
      <w:r>
        <w:rPr>
          <w:rStyle w:val="CommentTok"/>
        </w:rPr>
        <w:t>完全再起動</w:t>
      </w:r>
      <w:r>
        <w:rPr/>
        <w:br/>
      </w:r>
      <w:r>
        <w:rPr>
          <w:rStyle w:val="FunctionTok"/>
        </w:rPr>
        <w:t>Restart-Service</w:t>
      </w:r>
      <w:r>
        <w:rPr>
          <w:rStyle w:val="NormalTok"/>
        </w:rPr>
        <w:t xml:space="preserve"> shibd_Default</w:t>
      </w:r>
      <w:r>
        <w:rPr/>
        <w:br/>
      </w:r>
      <w:r>
        <w:rPr>
          <w:rStyle w:val="NormalTok"/>
        </w:rPr>
        <w:t>iisreset</w:t>
      </w:r>
      <w:bookmarkEnd w:id="80"/>
    </w:p>
    <w:p>
      <w:pPr>
        <w:pStyle w:val="Heading3"/>
        <w:rPr/>
      </w:pPr>
      <w:bookmarkStart w:id="81" w:name="動作確認-4"/>
      <w:r>
        <w:rPr/>
        <w:t xml:space="preserve">12.6 </w:t>
      </w:r>
      <w:r>
        <w:rPr/>
        <w:t>動作確認</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shibd </w:t>
            </w:r>
            <w:r>
              <w:rPr>
                <w:rFonts w:ascii="Cambria" w:hAnsi="Cambria" w:cs=""/>
                <w:kern w:val="0"/>
                <w:sz w:val="20"/>
                <w:szCs w:val="20"/>
                <w:lang w:val="ja-JP" w:eastAsia="ja-JP" w:bidi="ar-SA"/>
              </w:rPr>
              <w:t>稼働</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w:t>
            </w:r>
            <w:r>
              <w:rPr>
                <w:rFonts w:eastAsia="Noto Sans CJK JP" w:cs=""/>
                <w:kern w:val="0"/>
                <w:sz w:val="20"/>
                <w:szCs w:val="20"/>
                <w:lang w:val="ja-JP" w:eastAsia="ja-JP" w:bidi="ar-SA"/>
              </w:rPr>
              <w:t>Shibboleth 3 Daemon</w:t>
            </w:r>
            <w:r>
              <w:rPr>
                <w:rFonts w:ascii="Cambria" w:hAnsi="Cambria" w:cs=""/>
                <w:kern w:val="0"/>
                <w:sz w:val="20"/>
                <w:szCs w:val="20"/>
                <w:lang w:val="ja-JP" w:eastAsia="ja-JP" w:bidi="ar-SA"/>
              </w:rPr>
              <w:t>」が実行中</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設定読込</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shibd.exe -check</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Style w:val="VerbatimChar"/>
                <w:rFonts w:eastAsia="Noto Sans CJK JP" w:cs=""/>
                <w:kern w:val="0"/>
                <w:szCs w:val="20"/>
                <w:lang w:val="ja-JP" w:eastAsia="ja-JP" w:bidi="ar-SA"/>
              </w:rPr>
              <w:t>overall configuration is loadable</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Status</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https://localhost/Shibboleth.sso/Status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Style w:val="VerbatimChar"/>
                <w:rFonts w:eastAsia="Noto Sans CJK JP" w:cs=""/>
                <w:kern w:val="0"/>
                <w:szCs w:val="20"/>
                <w:lang w:val="ja-JP" w:eastAsia="ja-JP" w:bidi="ar-SA"/>
              </w:rPr>
              <w:t>&lt;Status&gt;&lt;OK/&gt;&lt;/Status&gt;</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メタデータ</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https://sp.plm-lab.local/Shibboleth.sso/Metadata</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メタデータ（</w:t>
            </w:r>
            <w:r>
              <w:rPr>
                <w:rFonts w:eastAsia="Noto Sans CJK JP" w:cs=""/>
                <w:kern w:val="0"/>
                <w:sz w:val="20"/>
                <w:szCs w:val="20"/>
                <w:lang w:val="ja-JP" w:eastAsia="ja-JP" w:bidi="ar-SA"/>
              </w:rPr>
              <w:t>XML</w:t>
            </w:r>
            <w:r>
              <w:rPr>
                <w:rFonts w:ascii="Cambria" w:hAnsi="Cambria" w:cs=""/>
                <w:kern w:val="0"/>
                <w:sz w:val="20"/>
                <w:szCs w:val="20"/>
                <w:lang w:val="ja-JP" w:eastAsia="ja-JP" w:bidi="ar-SA"/>
              </w:rPr>
              <w:t xml:space="preserve">）を返す。中に </w:t>
            </w:r>
            <w:r>
              <w:rPr>
                <w:rStyle w:val="VerbatimChar"/>
                <w:rFonts w:eastAsia="Noto Sans CJK JP" w:cs=""/>
                <w:kern w:val="0"/>
                <w:szCs w:val="20"/>
                <w:lang w:val="ja-JP" w:eastAsia="ja-JP" w:bidi="ar-SA"/>
              </w:rPr>
              <w:t>sp.example.org</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が残っていない（すべて </w:t>
            </w:r>
            <w:r>
              <w:rPr>
                <w:rStyle w:val="VerbatimChar"/>
                <w:rFonts w:eastAsia="Noto Sans CJK JP" w:cs=""/>
                <w:kern w:val="0"/>
                <w:szCs w:val="20"/>
                <w:lang w:val="ja-JP" w:eastAsia="ja-JP" w:bidi="ar-SA"/>
              </w:rPr>
              <w:t>sp.plm-lab.local</w:t>
            </w:r>
            <w:r>
              <w:rPr>
                <w:rFonts w:ascii="Cambria" w:hAnsi="Cambria" w:cs=""/>
                <w:kern w:val="0"/>
                <w:sz w:val="20"/>
                <w:szCs w:val="20"/>
                <w:lang w:val="ja-JP" w:eastAsia="ja-JP" w:bidi="ar-SA"/>
              </w:rPr>
              <w:t>）</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保護の発火</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https://sp.plm-lab.local/whoami.asp</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にアクセスすると、</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がセッションを要求する（この時点では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メタデータ未登録のため </w:t>
            </w: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は未完了。エラーやメタデータ未検出になるのは想定どおり）</w:t>
            </w:r>
          </w:p>
        </w:tc>
      </w:tr>
    </w:tbl>
    <w:p>
      <w:pPr>
        <w:pStyle w:val="BlockText"/>
        <w:rPr/>
      </w:pPr>
      <w:r>
        <w:rPr/>
        <w:t>確認</w:t>
      </w:r>
      <w:r>
        <w:rPr/>
        <w:t>4</w:t>
      </w:r>
      <w:r>
        <w:rPr/>
        <w:t xml:space="preserve">の </w:t>
      </w:r>
      <w:r>
        <w:rPr/>
        <w:t xml:space="preserve">SP </w:t>
      </w:r>
      <w:r>
        <w:rPr/>
        <w:t>メタデータ（</w:t>
      </w:r>
      <w:r>
        <w:rPr>
          <w:rStyle w:val="VerbatimChar"/>
        </w:rPr>
        <w:t>Shibboleth.sso/Metadata</w:t>
      </w:r>
      <w:r>
        <w:rPr/>
        <w:t>）は、フェーズ</w:t>
      </w:r>
      <w:r>
        <w:rPr/>
        <w:t>9</w:t>
      </w:r>
      <w:r>
        <w:rPr/>
        <w:t xml:space="preserve">で </w:t>
      </w:r>
      <w:r>
        <w:rPr>
          <w:b/>
          <w:bCs/>
        </w:rPr>
        <w:t xml:space="preserve">IdP </w:t>
      </w:r>
      <w:r>
        <w:rPr>
          <w:b/>
          <w:bCs/>
        </w:rPr>
        <w:t xml:space="preserve">に登録する </w:t>
      </w:r>
      <w:r>
        <w:rPr>
          <w:b/>
          <w:bCs/>
        </w:rPr>
        <w:t xml:space="preserve">SP </w:t>
      </w:r>
      <w:r>
        <w:rPr>
          <w:b/>
          <w:bCs/>
        </w:rPr>
        <w:t>メタデータ</w:t>
      </w:r>
      <w:r>
        <w:rPr/>
        <w:t>として使います。ファイルに保存しておくと便利です。</w:t>
      </w:r>
      <w:bookmarkEnd w:id="81"/>
    </w:p>
    <w:p>
      <w:pPr>
        <w:pStyle w:val="Heading3"/>
        <w:rPr/>
      </w:pPr>
      <w:bookmarkStart w:id="82" w:name="フェーズ9-への引き継ぎ値"/>
      <w:r>
        <w:rPr/>
        <w:t xml:space="preserve">12.7 </w:t>
      </w:r>
      <w:r>
        <w:rPr/>
        <w:t>フェーズ</w:t>
      </w:r>
      <w:r>
        <w:rPr/>
        <w:t xml:space="preserve">9 </w:t>
      </w:r>
      <w:r>
        <w:rPr/>
        <w:t>への引き継ぎ値</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415"/>
        <w:gridCol w:w="3610"/>
      </w:tblGrid>
      <w:tr>
        <w:trPr>
          <w:tblHeader w:val="true"/>
        </w:trPr>
        <w:tc>
          <w:tcPr>
            <w:tcW w:w="541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361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値</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SP entityID</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メタデータ </w:t>
            </w:r>
            <w:r>
              <w:rPr>
                <w:rFonts w:eastAsia="Noto Sans CJK JP" w:cs=""/>
                <w:kern w:val="0"/>
                <w:sz w:val="20"/>
                <w:szCs w:val="20"/>
                <w:lang w:val="ja-JP" w:eastAsia="ja-JP" w:bidi="ar-SA"/>
              </w:rPr>
              <w:t>URL</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https://sp.plm-lab.local/Shibboleth.sso/Metadata</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ACS</w:t>
            </w:r>
            <w:r>
              <w:rPr>
                <w:rFonts w:ascii="Cambria" w:hAnsi="Cambria" w:cs=""/>
                <w:kern w:val="0"/>
                <w:sz w:val="20"/>
                <w:szCs w:val="20"/>
                <w:lang w:val="ja-JP" w:eastAsia="ja-JP" w:bidi="ar-SA"/>
              </w:rPr>
              <w:t>（想定）</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https://sp.plm-lab.local/Shibboleth.sso/SAML2/POST</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署名・暗号鍵 </w:t>
            </w:r>
            <w:r>
              <w:rPr>
                <w:rFonts w:eastAsia="Noto Sans CJK JP" w:cs=""/>
                <w:kern w:val="0"/>
                <w:sz w:val="20"/>
                <w:szCs w:val="20"/>
                <w:lang w:val="ja-JP" w:eastAsia="ja-JP" w:bidi="ar-SA"/>
              </w:rPr>
              <w:t>(b)</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C:\opt\shibboleth-sp\etc\shibboleth\sp-*-cert.pem</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次工程</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9</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メタデータ（</w:t>
            </w: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 xml:space="preserve">に補正）を </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に登録し、</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メタデータを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に登録。個人番号の </w:t>
            </w:r>
            <w:r>
              <w:rPr>
                <w:rFonts w:eastAsia="Noto Sans CJK JP" w:cs=""/>
                <w:kern w:val="0"/>
                <w:sz w:val="20"/>
                <w:szCs w:val="20"/>
                <w:lang w:val="ja-JP" w:eastAsia="ja-JP" w:bidi="ar-SA"/>
              </w:rPr>
              <w:t>NameID/</w:t>
            </w:r>
            <w:r>
              <w:rPr>
                <w:rFonts w:ascii="Cambria" w:hAnsi="Cambria" w:cs=""/>
                <w:kern w:val="0"/>
                <w:sz w:val="20"/>
                <w:szCs w:val="20"/>
                <w:lang w:val="ja-JP" w:eastAsia="ja-JP" w:bidi="ar-SA"/>
              </w:rPr>
              <w:t xml:space="preserve">属性と </w:t>
            </w:r>
            <w:r>
              <w:rPr>
                <w:rFonts w:eastAsia="Noto Sans CJK JP" w:cs=""/>
                <w:kern w:val="0"/>
                <w:sz w:val="20"/>
                <w:szCs w:val="20"/>
                <w:lang w:val="ja-JP" w:eastAsia="ja-JP" w:bidi="ar-SA"/>
              </w:rPr>
              <w:t xml:space="preserve">REMOTE_USER </w:t>
            </w:r>
            <w:r>
              <w:rPr>
                <w:rFonts w:ascii="Cambria" w:hAnsi="Cambria" w:cs=""/>
                <w:kern w:val="0"/>
                <w:sz w:val="20"/>
                <w:szCs w:val="20"/>
                <w:lang w:val="ja-JP" w:eastAsia="ja-JP" w:bidi="ar-SA"/>
              </w:rPr>
              <w:t>対応を確定</w:t>
            </w:r>
          </w:p>
        </w:tc>
      </w:tr>
    </w:tbl>
    <w:p>
      <w:pPr>
        <w:pStyle w:val="Normal"/>
        <w:rPr/>
      </w:pPr>
      <w:bookmarkStart w:id="83" w:name="フェーズ8shibboleth-spiis-ネイティブモジュールサイト全体保護"/>
      <w:bookmarkStart w:id="84" w:name="フェーズ9-への引き継ぎ値"/>
      <w:r>
        <w:rPr/>
        <mc:AlternateContent>
          <mc:Choice Requires="wps">
            <w:drawing>
              <wp:inline distT="0" distB="0" distL="0" distR="0">
                <wp:extent cx="635"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p>
    <w:p>
      <w:pPr>
        <w:pStyle w:val="Heading2"/>
        <w:rPr/>
      </w:pPr>
      <w:bookmarkStart w:id="85" w:name="フェーズ9メタデータ交換idp-sp-の相互信頼初回-sso-成立"/>
      <w:r>
        <w:rPr/>
        <w:t xml:space="preserve">13. </w:t>
      </w:r>
      <w:r>
        <w:rPr/>
        <w:t>フェーズ</w:t>
      </w:r>
      <w:r>
        <w:rPr/>
        <w:t>9</w:t>
      </w:r>
      <w:r>
        <w:rPr/>
        <w:t>：メタデータ交換（</w:t>
      </w:r>
      <w:r>
        <w:rPr/>
        <w:t xml:space="preserve">IdP ↔ SP </w:t>
      </w:r>
      <w:r>
        <w:rPr/>
        <w:t xml:space="preserve">の相互信頼・初回 </w:t>
      </w:r>
      <w:r>
        <w:rPr/>
        <w:t xml:space="preserve">SSO </w:t>
      </w:r>
      <w:r>
        <w:rPr/>
        <w:t>成立）</w:t>
      </w:r>
    </w:p>
    <w:p>
      <w:pPr>
        <w:pStyle w:val="FirstParagraph"/>
        <w:rPr/>
      </w:pPr>
      <w:r>
        <w:rPr>
          <w:b/>
          <w:bCs/>
        </w:rPr>
        <w:t>目的</w:t>
      </w:r>
      <w:r>
        <w:rPr/>
        <w:t>：</w:t>
      </w:r>
      <w:r>
        <w:rPr/>
        <w:t xml:space="preserve">IdP </w:t>
      </w:r>
      <w:r>
        <w:rPr/>
        <w:t xml:space="preserve">と </w:t>
      </w:r>
      <w:r>
        <w:rPr/>
        <w:t xml:space="preserve">SP </w:t>
      </w:r>
      <w:r>
        <w:rPr/>
        <w:t>のメタデータを</w:t>
      </w:r>
      <w:r>
        <w:rPr>
          <w:b/>
          <w:bCs/>
        </w:rPr>
        <w:t>静的（ファイル）に相互登録</w:t>
      </w:r>
      <w:r>
        <w:rPr/>
        <w:t xml:space="preserve">し、両者が信頼し合って </w:t>
      </w:r>
      <w:r>
        <w:rPr/>
        <w:t xml:space="preserve">SAML </w:t>
      </w:r>
      <w:r>
        <w:rPr/>
        <w:t>の往復が成立する状態にする。フェーズ</w:t>
      </w:r>
      <w:r>
        <w:rPr/>
        <w:t>8</w:t>
      </w:r>
      <w:r>
        <w:rPr/>
        <w:t xml:space="preserve">で出た </w:t>
      </w:r>
      <w:r>
        <w:rPr>
          <w:rStyle w:val="VerbatimChar"/>
        </w:rPr>
        <w:t>No MetadataProvider available.</w:t>
      </w:r>
      <w:r>
        <w:rPr/>
        <w:t xml:space="preserve"> </w:t>
      </w:r>
      <w:r>
        <w:rPr/>
        <w:t>を解消し、</w:t>
      </w:r>
      <w:r>
        <w:rPr>
          <w:rStyle w:val="VerbatimChar"/>
        </w:rPr>
        <w:t>https://sp.plm-lab.local/whoami.asp</w:t>
      </w:r>
      <w:r>
        <w:rPr/>
        <w:t xml:space="preserve"> </w:t>
      </w:r>
      <w:r>
        <w:rPr/>
        <w:t xml:space="preserve">への未認証アクセスが </w:t>
      </w:r>
      <w:r>
        <w:rPr>
          <w:b/>
          <w:bCs/>
        </w:rPr>
        <w:t xml:space="preserve">IdP </w:t>
      </w:r>
      <w:r>
        <w:rPr>
          <w:b/>
          <w:bCs/>
        </w:rPr>
        <w:t>のログイン画面（</w:t>
      </w:r>
      <w:r>
        <w:rPr>
          <w:b/>
          <w:bCs/>
        </w:rPr>
        <w:t>8443</w:t>
      </w:r>
      <w:r>
        <w:rPr>
          <w:b/>
          <w:bCs/>
        </w:rPr>
        <w:t>）へ遷移 → 個人番号</w:t>
      </w:r>
      <w:r>
        <w:rPr>
          <w:b/>
          <w:bCs/>
        </w:rPr>
        <w:t>(uid=90001)</w:t>
      </w:r>
      <w:r>
        <w:rPr>
          <w:b/>
          <w:bCs/>
        </w:rPr>
        <w:t xml:space="preserve">＋パスワードでログイン → </w:t>
      </w:r>
      <w:r>
        <w:rPr>
          <w:b/>
          <w:bCs/>
        </w:rPr>
        <w:t xml:space="preserve">SP </w:t>
      </w:r>
      <w:r>
        <w:rPr>
          <w:b/>
          <w:bCs/>
        </w:rPr>
        <w:t>に戻ってセッション確立</w:t>
      </w:r>
      <w:r>
        <w:rPr/>
        <w:t>、という一連の流れを確認する。</w:t>
      </w:r>
    </w:p>
    <w:p>
      <w:pPr>
        <w:pStyle w:val="BlockText"/>
        <w:rPr/>
      </w:pPr>
      <w:r>
        <w:rPr>
          <w:b/>
          <w:bCs/>
        </w:rPr>
        <w:t>本フェーズのゴールと切り分け</w:t>
      </w:r>
      <w:r>
        <w:rPr/>
        <w:t>：ここでは「</w:t>
      </w:r>
      <w:r>
        <w:rPr>
          <w:b/>
          <w:bCs/>
        </w:rPr>
        <w:t xml:space="preserve">SSO </w:t>
      </w:r>
      <w:r>
        <w:rPr>
          <w:b/>
          <w:bCs/>
        </w:rPr>
        <w:t>の往復が成立し、</w:t>
      </w:r>
      <w:r>
        <w:rPr>
          <w:b/>
          <w:bCs/>
        </w:rPr>
        <w:t xml:space="preserve">SP </w:t>
      </w:r>
      <w:r>
        <w:rPr>
          <w:b/>
          <w:bCs/>
        </w:rPr>
        <w:t>セッションが張れて保護ページに到達できる</w:t>
      </w:r>
      <w:r>
        <w:rPr/>
        <w:t>」ところまでを目標とする。</w:t>
      </w:r>
      <w:r>
        <w:rPr>
          <w:rStyle w:val="VerbatimChar"/>
        </w:rPr>
        <w:t>REMOTE_USER</w:t>
      </w:r>
      <w:r>
        <w:rPr/>
        <w:t xml:space="preserve"> </w:t>
      </w:r>
      <w:r>
        <w:rPr/>
        <w:t>に</w:t>
      </w:r>
      <w:r>
        <w:rPr>
          <w:b/>
          <w:bCs/>
        </w:rPr>
        <w:t>個人番号</w:t>
      </w:r>
      <w:r>
        <w:rPr/>
        <w:t>を載せる最終設定（</w:t>
      </w:r>
      <w:r>
        <w:rPr/>
        <w:t>NameID/</w:t>
      </w:r>
      <w:r>
        <w:rPr/>
        <w:t>属性の解放）は</w:t>
      </w:r>
      <w:r>
        <w:rPr>
          <w:b/>
          <w:bCs/>
        </w:rPr>
        <w:t>フェーズ</w:t>
      </w:r>
      <w:r>
        <w:rPr>
          <w:b/>
          <w:bCs/>
        </w:rPr>
        <w:t>10</w:t>
      </w:r>
      <w:r>
        <w:rPr/>
        <w:t xml:space="preserve">で仕上げる。本フェーズ完了時点では </w:t>
      </w:r>
      <w:r>
        <w:rPr>
          <w:rStyle w:val="VerbatimChar"/>
        </w:rPr>
        <w:t>whoami.asp</w:t>
      </w:r>
      <w:r>
        <w:rPr/>
        <w:t xml:space="preserve"> </w:t>
      </w:r>
      <w:r>
        <w:rPr/>
        <w:t xml:space="preserve">の </w:t>
      </w:r>
      <w:r>
        <w:rPr>
          <w:rStyle w:val="VerbatimChar"/>
        </w:rPr>
        <w:t>REMOTE_USER</w:t>
      </w:r>
      <w:r>
        <w:rPr/>
        <w:t xml:space="preserve"> </w:t>
      </w:r>
      <w:r>
        <w:rPr/>
        <w:t>は空でも構わない（セッションが確立し保護ページが開けることが合格条件）。</w:t>
      </w:r>
    </w:p>
    <w:p>
      <w:pPr>
        <w:pStyle w:val="Heading3"/>
        <w:rPr/>
      </w:pPr>
      <w:bookmarkStart w:id="86" w:name="idp-メタデータの取得とエンドポイントの-8443-補正"/>
      <w:r>
        <w:rPr/>
        <w:t xml:space="preserve">13.1 IdP </w:t>
      </w:r>
      <w:r>
        <w:rPr/>
        <w:t xml:space="preserve">メタデータの取得とエンドポイントの </w:t>
      </w:r>
      <w:r>
        <w:rPr/>
        <w:t xml:space="preserve">:8443 </w:t>
      </w:r>
      <w:r>
        <w:rPr/>
        <w:t>補正</w:t>
      </w:r>
    </w:p>
    <w:p>
      <w:pPr>
        <w:pStyle w:val="FirstParagraph"/>
        <w:rPr/>
      </w:pPr>
      <w:r>
        <w:rPr/>
        <w:t xml:space="preserve">IdP </w:t>
      </w:r>
      <w:r>
        <w:rPr/>
        <w:t xml:space="preserve">のメタデータは、インストール時に生成された </w:t>
      </w:r>
      <w:r>
        <w:rPr>
          <w:rStyle w:val="VerbatimChar"/>
        </w:rPr>
        <w:t>/opt/shibboleth-idp/metadata/idp-metadata.xml</w:t>
      </w:r>
      <w:r>
        <w:rPr/>
        <w:t xml:space="preserve"> </w:t>
      </w:r>
      <w:r>
        <w:rPr/>
        <w:t xml:space="preserve">にあります。ただし各エンドポイントの </w:t>
      </w:r>
      <w:r>
        <w:rPr/>
        <w:t xml:space="preserve">Location </w:t>
      </w:r>
      <w:r>
        <w:rPr/>
        <w:t xml:space="preserve">が </w:t>
      </w:r>
      <w:r>
        <w:rPr>
          <w:b/>
          <w:bCs/>
        </w:rPr>
        <w:t>ポートなし（</w:t>
      </w:r>
      <w:r>
        <w:rPr>
          <w:b/>
          <w:bCs/>
        </w:rPr>
        <w:t>=443</w:t>
      </w:r>
      <w:r>
        <w:rPr>
          <w:b/>
          <w:bCs/>
        </w:rPr>
        <w:t>）</w:t>
      </w:r>
      <w:r>
        <w:rPr/>
        <w:t xml:space="preserve"> で書かれているため、このままだと </w:t>
      </w:r>
      <w:r>
        <w:rPr/>
        <w:t xml:space="preserve">SP </w:t>
      </w:r>
      <w:r>
        <w:rPr/>
        <w:t xml:space="preserve">はブラウザを </w:t>
      </w:r>
      <w:r>
        <w:rPr>
          <w:rStyle w:val="VerbatimChar"/>
        </w:rPr>
        <w:t>https://idp.plm-lab.local/idp/...</w:t>
      </w:r>
      <w:r>
        <w:rPr/>
        <w:t>（</w:t>
      </w:r>
      <w:r>
        <w:rPr/>
        <w:t>443</w:t>
      </w:r>
      <w:r>
        <w:rPr/>
        <w:t>＝</w:t>
      </w:r>
      <w:r>
        <w:rPr/>
        <w:t xml:space="preserve">IIS/SP </w:t>
      </w:r>
      <w:r>
        <w:rPr/>
        <w:t xml:space="preserve">側）へ送ってしまい </w:t>
      </w:r>
      <w:r>
        <w:rPr/>
        <w:t xml:space="preserve">SSO </w:t>
      </w:r>
      <w:r>
        <w:rPr/>
        <w:t>が壊れます。</w:t>
      </w:r>
      <w:r>
        <w:rPr>
          <w:b/>
          <w:bCs/>
        </w:rPr>
        <w:t xml:space="preserve">エンドポイントを </w:t>
      </w:r>
      <w:r>
        <w:rPr>
          <w:b/>
          <w:bCs/>
        </w:rPr>
        <w:t xml:space="preserve">:8443 </w:t>
      </w:r>
      <w:r>
        <w:rPr>
          <w:b/>
          <w:bCs/>
        </w:rPr>
        <w:t>に補正</w:t>
      </w:r>
      <w:r>
        <w:rPr/>
        <w:t>します（フェーズ</w:t>
      </w:r>
      <w:r>
        <w:rPr/>
        <w:t xml:space="preserve">6 §10.6 </w:t>
      </w:r>
      <w:r>
        <w:rPr/>
        <w:t>で予告した対応）。</w:t>
      </w:r>
    </w:p>
    <w:p>
      <w:pPr>
        <w:pStyle w:val="BodyText"/>
        <w:rPr/>
      </w:pPr>
      <w:r>
        <w:rPr/>
        <w:t xml:space="preserve">WSL2 </w:t>
      </w:r>
      <w:r>
        <w:rPr/>
        <w:t>で、</w:t>
      </w:r>
      <w:r>
        <w:rPr/>
        <w:t xml:space="preserve">SP </w:t>
      </w:r>
      <w:r>
        <w:rPr/>
        <w:t>へ渡す用のコピーを作り、ポートを補正します。</w:t>
      </w:r>
    </w:p>
    <w:p>
      <w:pPr>
        <w:pStyle w:val="SourceCode"/>
        <w:rPr/>
      </w:pPr>
      <w:r>
        <w:rPr>
          <w:rStyle w:val="BuiltInTok"/>
        </w:rPr>
        <w:t>cd</w:t>
      </w:r>
      <w:r>
        <w:rPr>
          <w:rStyle w:val="NormalTok"/>
        </w:rPr>
        <w:t xml:space="preserve"> /opt/shibboleth-idp/metadata</w:t>
      </w:r>
      <w:r>
        <w:rPr/>
        <w:br/>
      </w:r>
      <w:r>
        <w:rPr>
          <w:rStyle w:val="FunctionTok"/>
        </w:rPr>
        <w:t>sudo</w:t>
      </w:r>
      <w:r>
        <w:rPr>
          <w:rStyle w:val="NormalTok"/>
        </w:rPr>
        <w:t xml:space="preserve"> cp idp-metadata.xml idp-metadata-for-sp.xml</w:t>
      </w:r>
      <w:r>
        <w:rPr/>
        <w:br/>
      </w:r>
      <w:r>
        <w:rPr>
          <w:rStyle w:val="CommentTok"/>
        </w:rPr>
        <w:t xml:space="preserve"># </w:t>
      </w:r>
      <w:r>
        <w:rPr>
          <w:rStyle w:val="CommentTok"/>
        </w:rPr>
        <w:t xml:space="preserve">エンドポイントの </w:t>
      </w:r>
      <w:r>
        <w:rPr>
          <w:rStyle w:val="CommentTok"/>
        </w:rPr>
        <w:t xml:space="preserve">host </w:t>
      </w:r>
      <w:r>
        <w:rPr>
          <w:rStyle w:val="CommentTok"/>
        </w:rPr>
        <w:t xml:space="preserve">を </w:t>
      </w:r>
      <w:r>
        <w:rPr>
          <w:rStyle w:val="CommentTok"/>
        </w:rPr>
        <w:t xml:space="preserve">:8443 </w:t>
      </w:r>
      <w:r>
        <w:rPr>
          <w:rStyle w:val="CommentTok"/>
        </w:rPr>
        <w:t>付きに補正（</w:t>
      </w:r>
      <w:r>
        <w:rPr>
          <w:rStyle w:val="CommentTok"/>
        </w:rPr>
        <w:t xml:space="preserve">entityID </w:t>
      </w:r>
      <w:r>
        <w:rPr>
          <w:rStyle w:val="CommentTok"/>
        </w:rPr>
        <w:t>は変えない）</w:t>
      </w:r>
      <w:r>
        <w:rPr/>
        <w:br/>
      </w:r>
      <w:r>
        <w:rPr>
          <w:rStyle w:val="FunctionTok"/>
        </w:rPr>
        <w:t>sudo</w:t>
      </w:r>
      <w:r>
        <w:rPr>
          <w:rStyle w:val="NormalTok"/>
        </w:rPr>
        <w:t xml:space="preserve"> sed </w:t>
      </w:r>
      <w:r>
        <w:rPr>
          <w:rStyle w:val="AttributeTok"/>
        </w:rPr>
        <w:t>-i</w:t>
      </w:r>
      <w:r>
        <w:rPr>
          <w:rStyle w:val="NormalTok"/>
        </w:rPr>
        <w:t xml:space="preserve"> </w:t>
      </w:r>
      <w:r>
        <w:rPr>
          <w:rStyle w:val="StringTok"/>
        </w:rPr>
        <w:t>'s#https://idp.plm-lab.local/idp/#https://idp.plm-lab.local:8443/idp/#g'</w:t>
      </w:r>
      <w:r>
        <w:rPr>
          <w:rStyle w:val="NormalTok"/>
        </w:rPr>
        <w:t xml:space="preserve"> idp-metadata-for-sp.xml</w:t>
      </w:r>
      <w:r>
        <w:rPr/>
        <w:br/>
      </w:r>
      <w:r>
        <w:rPr>
          <w:rStyle w:val="CommentTok"/>
        </w:rPr>
        <w:t xml:space="preserve"># entityID </w:t>
      </w:r>
      <w:r>
        <w:rPr>
          <w:rStyle w:val="CommentTok"/>
        </w:rPr>
        <w:t>行だけは元に戻す（識別子はポートなしのまま）</w:t>
      </w:r>
      <w:r>
        <w:rPr/>
        <w:br/>
      </w:r>
      <w:r>
        <w:rPr>
          <w:rStyle w:val="FunctionTok"/>
        </w:rPr>
        <w:t>sudo</w:t>
      </w:r>
      <w:r>
        <w:rPr>
          <w:rStyle w:val="NormalTok"/>
        </w:rPr>
        <w:t xml:space="preserve"> sed </w:t>
      </w:r>
      <w:r>
        <w:rPr>
          <w:rStyle w:val="AttributeTok"/>
        </w:rPr>
        <w:t>-i</w:t>
      </w:r>
      <w:r>
        <w:rPr>
          <w:rStyle w:val="NormalTok"/>
        </w:rPr>
        <w:t xml:space="preserve"> </w:t>
      </w:r>
      <w:r>
        <w:rPr>
          <w:rStyle w:val="StringTok"/>
        </w:rPr>
        <w:t>'s#entityID="https://idp.plm-lab.local:8443/idp/shibboleth"#entityID="https://idp.plm-lab.local/idp/shibboleth"#'</w:t>
      </w:r>
      <w:r>
        <w:rPr>
          <w:rStyle w:val="NormalTok"/>
        </w:rPr>
        <w:t xml:space="preserve"> idp-metadata-for-sp.xml</w:t>
      </w:r>
      <w:r>
        <w:rPr/>
        <w:br/>
      </w:r>
      <w:r>
        <w:rPr>
          <w:rStyle w:val="FunctionTok"/>
        </w:rPr>
        <w:t>grep</w:t>
      </w:r>
      <w:r>
        <w:rPr>
          <w:rStyle w:val="NormalTok"/>
        </w:rPr>
        <w:t xml:space="preserve"> </w:t>
      </w:r>
      <w:r>
        <w:rPr>
          <w:rStyle w:val="AttributeTok"/>
        </w:rPr>
        <w:t>-o</w:t>
      </w:r>
      <w:r>
        <w:rPr>
          <w:rStyle w:val="NormalTok"/>
        </w:rPr>
        <w:t xml:space="preserve"> </w:t>
      </w:r>
      <w:r>
        <w:rPr>
          <w:rStyle w:val="StringTok"/>
        </w:rPr>
        <w:t>'Location="[^"]*"'</w:t>
      </w:r>
      <w:r>
        <w:rPr>
          <w:rStyle w:val="NormalTok"/>
        </w:rPr>
        <w:t xml:space="preserve"> idp-metadata-for-sp.xml </w:t>
      </w:r>
      <w:r>
        <w:rPr>
          <w:rStyle w:val="KeywordTok"/>
        </w:rPr>
        <w:t>|</w:t>
      </w:r>
      <w:r>
        <w:rPr>
          <w:rStyle w:val="NormalTok"/>
        </w:rPr>
        <w:t xml:space="preserve"> </w:t>
      </w:r>
      <w:r>
        <w:rPr>
          <w:rStyle w:val="FunctionTok"/>
        </w:rPr>
        <w:t>sort</w:t>
      </w:r>
      <w:r>
        <w:rPr>
          <w:rStyle w:val="NormalTok"/>
        </w:rPr>
        <w:t xml:space="preserve"> </w:t>
      </w:r>
      <w:r>
        <w:rPr>
          <w:rStyle w:val="AttributeTok"/>
        </w:rPr>
        <w:t>-u</w:t>
      </w:r>
      <w:r>
        <w:rPr>
          <w:rStyle w:val="NormalTok"/>
        </w:rPr>
        <w:t xml:space="preserve">   </w:t>
      </w:r>
      <w:r>
        <w:rPr>
          <w:rStyle w:val="CommentTok"/>
        </w:rPr>
        <w:t xml:space="preserve"># :8443 </w:t>
      </w:r>
      <w:r>
        <w:rPr>
          <w:rStyle w:val="CommentTok"/>
        </w:rPr>
        <w:t>になっているか確認</w:t>
      </w:r>
    </w:p>
    <w:p>
      <w:pPr>
        <w:pStyle w:val="BlockText"/>
        <w:rPr/>
      </w:pPr>
      <w:r>
        <w:rPr/>
        <w:t>確認：</w:t>
      </w:r>
      <w:r>
        <w:rPr>
          <w:rStyle w:val="VerbatimChar"/>
        </w:rPr>
        <w:t>SingleSignOnService</w:t>
      </w:r>
      <w:r>
        <w:rPr/>
        <w:t xml:space="preserve"> </w:t>
      </w:r>
      <w:r>
        <w:rPr/>
        <w:t xml:space="preserve">などの </w:t>
      </w:r>
      <w:r>
        <w:rPr>
          <w:rStyle w:val="VerbatimChar"/>
        </w:rPr>
        <w:t>Location</w:t>
      </w:r>
      <w:r>
        <w:rPr/>
        <w:t xml:space="preserve"> </w:t>
      </w:r>
      <w:r>
        <w:rPr/>
        <w:t xml:space="preserve">が </w:t>
      </w:r>
      <w:r>
        <w:rPr>
          <w:rStyle w:val="VerbatimChar"/>
        </w:rPr>
        <w:t>https://idp.plm-lab.local:8443/idp/...</w:t>
      </w:r>
      <w:r>
        <w:rPr/>
        <w:t xml:space="preserve"> </w:t>
      </w:r>
      <w:r>
        <w:rPr/>
        <w:t>になり、</w:t>
      </w:r>
      <w:r>
        <w:rPr>
          <w:rStyle w:val="VerbatimChar"/>
        </w:rPr>
        <w:t>entityID</w:t>
      </w:r>
      <w:r>
        <w:rPr/>
        <w:t xml:space="preserve"> </w:t>
      </w:r>
      <w:r>
        <w:rPr/>
        <w:t xml:space="preserve">は </w:t>
      </w:r>
      <w:r>
        <w:rPr>
          <w:rStyle w:val="VerbatimChar"/>
        </w:rPr>
        <w:t>https://idp.plm-lab.local/idp/shibboleth</w:t>
      </w:r>
      <w:r>
        <w:rPr/>
        <w:t>（ポートなし）のままであること。</w:t>
      </w:r>
    </w:p>
    <w:p>
      <w:pPr>
        <w:pStyle w:val="FirstParagraph"/>
        <w:rPr/>
      </w:pPr>
      <w:r>
        <w:rPr/>
        <w:t xml:space="preserve">この </w:t>
      </w:r>
      <w:r>
        <w:rPr>
          <w:rStyle w:val="VerbatimChar"/>
        </w:rPr>
        <w:t>idp-metadata-for-sp.xml</w:t>
      </w:r>
      <w:r>
        <w:rPr/>
        <w:t xml:space="preserve"> </w:t>
      </w:r>
      <w:r>
        <w:rPr/>
        <w:t xml:space="preserve">を </w:t>
      </w:r>
      <w:r>
        <w:rPr/>
        <w:t xml:space="preserve">Windows </w:t>
      </w:r>
      <w:r>
        <w:rPr/>
        <w:t>側へコピーします（</w:t>
      </w:r>
      <w:r>
        <w:rPr>
          <w:rStyle w:val="VerbatimChar"/>
        </w:rPr>
        <w:t>\\wsl$</w:t>
      </w:r>
      <w:r>
        <w:rPr/>
        <w:t xml:space="preserve"> </w:t>
      </w:r>
      <w:r>
        <w:rPr/>
        <w:t xml:space="preserve">経由）。ゲスト </w:t>
      </w:r>
      <w:r>
        <w:rPr/>
        <w:t xml:space="preserve">Windows </w:t>
      </w:r>
      <w:r>
        <w:rPr/>
        <w:t xml:space="preserve">の管理者 </w:t>
      </w:r>
      <w:r>
        <w:rPr/>
        <w:t xml:space="preserve">PowerShell </w:t>
      </w:r>
      <w:r>
        <w:rPr/>
        <w:t>で：</w:t>
      </w:r>
    </w:p>
    <w:p>
      <w:pPr>
        <w:pStyle w:val="SourceCode"/>
        <w:rPr/>
      </w:pPr>
      <w:r>
        <w:rPr>
          <w:rStyle w:val="FunctionTok"/>
        </w:rPr>
        <w:t>Copy-Item</w:t>
      </w:r>
      <w:r>
        <w:rPr>
          <w:rStyle w:val="NormalTok"/>
        </w:rPr>
        <w:t xml:space="preserve"> </w:t>
      </w:r>
      <w:r>
        <w:rPr>
          <w:rStyle w:val="StringTok"/>
        </w:rPr>
        <w:t>"\\wsl$\Ubuntu-24.04\opt\shibboleth-idp\metadata\idp-metadata-for-sp.xml"</w:t>
      </w:r>
      <w:r>
        <w:rPr>
          <w:rStyle w:val="NormalTok"/>
        </w:rPr>
        <w:t xml:space="preserve"> `</w:t>
      </w:r>
      <w:r>
        <w:rPr/>
        <w:br/>
      </w:r>
      <w:r>
        <w:rPr>
          <w:rStyle w:val="NormalTok"/>
        </w:rPr>
        <w:t xml:space="preserve">  </w:t>
      </w:r>
      <w:r>
        <w:rPr>
          <w:rStyle w:val="StringTok"/>
        </w:rPr>
        <w:t>"C:\opt\shibboleth-sp\etc\shibboleth\idp-metadata.xml"</w:t>
      </w:r>
      <w:bookmarkEnd w:id="86"/>
    </w:p>
    <w:p>
      <w:pPr>
        <w:pStyle w:val="Heading3"/>
        <w:rPr/>
      </w:pPr>
      <w:bookmarkStart w:id="87" w:name="sp-に-idp-メタデータを登録"/>
      <w:r>
        <w:rPr/>
        <w:t xml:space="preserve">13.2 SP </w:t>
      </w:r>
      <w:r>
        <w:rPr/>
        <w:t xml:space="preserve">に </w:t>
      </w:r>
      <w:r>
        <w:rPr/>
        <w:t xml:space="preserve">IdP </w:t>
      </w:r>
      <w:r>
        <w:rPr/>
        <w:t>メタデータを登録</w:t>
      </w:r>
    </w:p>
    <w:p>
      <w:pPr>
        <w:pStyle w:val="FirstParagraph"/>
        <w:rPr/>
      </w:pPr>
      <w:r>
        <w:rPr>
          <w:rStyle w:val="VerbatimChar"/>
        </w:rPr>
        <w:t>C:\opt\shibboleth-sp\etc\shibboleth\shibboleth2.xml</w:t>
      </w:r>
      <w:r>
        <w:rPr/>
        <w:t xml:space="preserve"> </w:t>
      </w:r>
      <w:r>
        <w:rPr/>
        <w:t xml:space="preserve">に </w:t>
      </w:r>
      <w:r>
        <w:rPr/>
        <w:t xml:space="preserve">IdP </w:t>
      </w:r>
      <w:r>
        <w:rPr/>
        <w:t xml:space="preserve">メタデータの </w:t>
      </w:r>
      <w:r>
        <w:rPr>
          <w:rStyle w:val="VerbatimChar"/>
        </w:rPr>
        <w:t>&lt;MetadataProvider&gt;</w:t>
      </w:r>
      <w:r>
        <w:rPr/>
        <w:t xml:space="preserve"> </w:t>
      </w:r>
      <w:r>
        <w:rPr/>
        <w:t>を追加します。</w:t>
      </w:r>
      <w:r>
        <w:rPr>
          <w:b/>
          <w:bCs/>
        </w:rPr>
        <w:t>配置場所が重要</w:t>
      </w:r>
      <w:r>
        <w:rPr/>
        <w:t>で、</w:t>
      </w:r>
      <w:r>
        <w:rPr>
          <w:rStyle w:val="VerbatimChar"/>
        </w:rPr>
        <w:t>&lt;MetadataProvider&gt;</w:t>
      </w:r>
      <w:r>
        <w:rPr/>
        <w:t xml:space="preserve"> </w:t>
      </w:r>
      <w:r>
        <w:rPr/>
        <w:t xml:space="preserve">は </w:t>
      </w:r>
      <w:r>
        <w:rPr>
          <w:rStyle w:val="VerbatimChar"/>
          <w:b/>
          <w:bCs/>
        </w:rPr>
        <w:t>&lt;Sessions&gt;</w:t>
      </w:r>
      <w:r>
        <w:rPr>
          <w:b/>
          <w:bCs/>
        </w:rPr>
        <w:t xml:space="preserve"> </w:t>
      </w:r>
      <w:r>
        <w:rPr>
          <w:b/>
          <w:bCs/>
        </w:rPr>
        <w:t>の中ではなく、</w:t>
      </w:r>
      <w:r>
        <w:rPr>
          <w:rStyle w:val="VerbatimChar"/>
          <w:b/>
          <w:bCs/>
        </w:rPr>
        <w:t>&lt;/Sessions&gt;</w:t>
      </w:r>
      <w:r>
        <w:rPr>
          <w:b/>
          <w:bCs/>
        </w:rPr>
        <w:t xml:space="preserve"> </w:t>
      </w:r>
      <w:r>
        <w:rPr>
          <w:b/>
          <w:bCs/>
        </w:rPr>
        <w:t>の閉じタグの後・</w:t>
      </w:r>
      <w:r>
        <w:rPr>
          <w:rStyle w:val="VerbatimChar"/>
          <w:b/>
          <w:bCs/>
        </w:rPr>
        <w:t>&lt;Errors .../&gt;</w:t>
      </w:r>
      <w:r>
        <w:rPr>
          <w:b/>
          <w:bCs/>
        </w:rPr>
        <w:t xml:space="preserve"> </w:t>
      </w:r>
      <w:r>
        <w:rPr>
          <w:b/>
          <w:bCs/>
        </w:rPr>
        <w:t>の下</w:t>
      </w:r>
      <w:r>
        <w:rPr/>
        <w:t>に置きます（</w:t>
      </w:r>
      <w:r>
        <w:rPr>
          <w:rStyle w:val="VerbatimChar"/>
        </w:rPr>
        <w:t>&lt;Sessions&gt;</w:t>
      </w:r>
      <w:r>
        <w:rPr/>
        <w:t xml:space="preserve"> </w:t>
      </w:r>
      <w:r>
        <w:rPr/>
        <w:t xml:space="preserve">内に置くとスキーマ違反 </w:t>
      </w:r>
      <w:r>
        <w:rPr>
          <w:rStyle w:val="VerbatimChar"/>
        </w:rPr>
        <w:t>element 'MetadataProvider' is not allowed for content model ...</w:t>
      </w:r>
      <w:r>
        <w:rPr/>
        <w:t xml:space="preserve"> </w:t>
      </w:r>
      <w:r>
        <w:rPr/>
        <w:t xml:space="preserve">で </w:t>
      </w:r>
      <w:r>
        <w:rPr/>
        <w:t xml:space="preserve">shibd </w:t>
      </w:r>
      <w:r>
        <w:rPr/>
        <w:t>が起動しません）。既定ファイルの「</w:t>
      </w:r>
      <w:r>
        <w:rPr/>
        <w:t>Example of locally maintained metadata</w:t>
      </w:r>
      <w:r>
        <w:rPr/>
        <w:t>」コメントの位置がまさにその場所です。</w:t>
      </w:r>
    </w:p>
    <w:p>
      <w:pPr>
        <w:pStyle w:val="SourceCode"/>
        <w:rPr/>
      </w:pPr>
      <w:r>
        <w:rPr>
          <w:rStyle w:val="NormalTok"/>
        </w:rPr>
        <w:t xml:space="preserve">    </w:t>
      </w:r>
      <w:r>
        <w:rPr>
          <w:rStyle w:val="ErrorTok"/>
        </w:rPr>
        <w:t>&lt;</w:t>
      </w:r>
      <w:r>
        <w:rPr>
          <w:rStyle w:val="NormalTok"/>
        </w:rPr>
        <w:t>/Sessions&gt;</w:t>
      </w:r>
      <w:r>
        <w:rPr/>
        <w:br/>
        <w:br/>
      </w:r>
      <w:r>
        <w:rPr>
          <w:rStyle w:val="NormalTok"/>
        </w:rPr>
        <w:t xml:space="preserve">    &lt;</w:t>
      </w:r>
      <w:r>
        <w:rPr>
          <w:rStyle w:val="KeywordTok"/>
        </w:rPr>
        <w:t>Errors</w:t>
      </w:r>
      <w:r>
        <w:rPr>
          <w:rStyle w:val="OtherTok"/>
        </w:rPr>
        <w:t xml:space="preserve"> supportContact=</w:t>
      </w:r>
      <w:r>
        <w:rPr>
          <w:rStyle w:val="StringTok"/>
        </w:rPr>
        <w:t>"root@localhost"</w:t>
      </w:r>
      <w:r>
        <w:rPr/>
        <w:br/>
      </w:r>
      <w:r>
        <w:rPr>
          <w:rStyle w:val="OtherTok"/>
        </w:rPr>
        <w:t xml:space="preserve">        helpLocation=</w:t>
      </w:r>
      <w:r>
        <w:rPr>
          <w:rStyle w:val="StringTok"/>
        </w:rPr>
        <w:t>"/about.html"</w:t>
      </w:r>
      <w:r>
        <w:rPr/>
        <w:br/>
      </w:r>
      <w:r>
        <w:rPr>
          <w:rStyle w:val="OtherTok"/>
        </w:rPr>
        <w:t xml:space="preserve">        styleSheet=</w:t>
      </w:r>
      <w:r>
        <w:rPr>
          <w:rStyle w:val="StringTok"/>
        </w:rPr>
        <w:t>"/shibboleth-sp/main.css"</w:t>
      </w:r>
      <w:r>
        <w:rPr>
          <w:rStyle w:val="NormalTok"/>
        </w:rPr>
        <w:t>/&gt;</w:t>
      </w:r>
      <w:r>
        <w:rPr/>
        <w:br/>
        <w:br/>
      </w:r>
      <w:r>
        <w:rPr>
          <w:rStyle w:val="NormalTok"/>
        </w:rPr>
        <w:t xml:space="preserve">    </w:t>
      </w:r>
      <w:r>
        <w:rPr>
          <w:rStyle w:val="CommentTok"/>
        </w:rPr>
        <w:t xml:space="preserve">&lt;!-- </w:t>
      </w:r>
      <w:r>
        <w:rPr>
          <w:rStyle w:val="CommentTok"/>
        </w:rPr>
        <w:t>ここ（</w:t>
      </w:r>
      <w:r>
        <w:rPr>
          <w:rStyle w:val="CommentTok"/>
        </w:rPr>
        <w:t xml:space="preserve">Sessions </w:t>
      </w:r>
      <w:r>
        <w:rPr>
          <w:rStyle w:val="CommentTok"/>
        </w:rPr>
        <w:t>の外・</w:t>
      </w:r>
      <w:r>
        <w:rPr>
          <w:rStyle w:val="CommentTok"/>
        </w:rPr>
        <w:t xml:space="preserve">Errors </w:t>
      </w:r>
      <w:r>
        <w:rPr>
          <w:rStyle w:val="CommentTok"/>
        </w:rPr>
        <w:t xml:space="preserve">の下）に追加 </w:t>
      </w:r>
      <w:r>
        <w:rPr>
          <w:rStyle w:val="CommentTok"/>
        </w:rPr>
        <w:t>--&gt;</w:t>
      </w:r>
      <w:r>
        <w:rPr/>
        <w:br/>
      </w:r>
      <w:r>
        <w:rPr>
          <w:rStyle w:val="NormalTok"/>
        </w:rPr>
        <w:t xml:space="preserve">    &lt;</w:t>
      </w:r>
      <w:r>
        <w:rPr>
          <w:rStyle w:val="KeywordTok"/>
        </w:rPr>
        <w:t>MetadataProvider</w:t>
      </w:r>
      <w:r>
        <w:rPr>
          <w:rStyle w:val="OtherTok"/>
        </w:rPr>
        <w:t xml:space="preserve"> type=</w:t>
      </w:r>
      <w:r>
        <w:rPr>
          <w:rStyle w:val="StringTok"/>
        </w:rPr>
        <w:t>"XML"</w:t>
      </w:r>
      <w:r>
        <w:rPr>
          <w:rStyle w:val="OtherTok"/>
        </w:rPr>
        <w:t xml:space="preserve"> validate=</w:t>
      </w:r>
      <w:r>
        <w:rPr>
          <w:rStyle w:val="StringTok"/>
        </w:rPr>
        <w:t>"true"</w:t>
      </w:r>
      <w:r>
        <w:rPr>
          <w:rStyle w:val="OtherTok"/>
        </w:rPr>
        <w:t xml:space="preserve"> path=</w:t>
      </w:r>
      <w:r>
        <w:rPr>
          <w:rStyle w:val="StringTok"/>
        </w:rPr>
        <w:t>"idp-metadata.xml"</w:t>
      </w:r>
      <w:r>
        <w:rPr>
          <w:rStyle w:val="NormalTok"/>
        </w:rPr>
        <w:t>/&gt;</w:t>
      </w:r>
    </w:p>
    <w:p>
      <w:pPr>
        <w:pStyle w:val="FirstParagraph"/>
        <w:rPr/>
      </w:pPr>
      <w:r>
        <w:rPr/>
        <w:t xml:space="preserve">保存後、設定チェックしてから </w:t>
      </w:r>
      <w:r>
        <w:rPr/>
        <w:t xml:space="preserve">SP </w:t>
      </w:r>
      <w:r>
        <w:rPr/>
        <w:t xml:space="preserve">を再起動します。ゲスト </w:t>
      </w:r>
      <w:r>
        <w:rPr/>
        <w:t xml:space="preserve">Windows </w:t>
      </w:r>
      <w:r>
        <w:rPr/>
        <w:t>の管理者コマンドプロンプト／</w:t>
      </w:r>
      <w:r>
        <w:rPr/>
        <w:t xml:space="preserve">PowerShell </w:t>
      </w:r>
      <w:r>
        <w:rPr/>
        <w:t>で：</w:t>
      </w:r>
    </w:p>
    <w:p>
      <w:pPr>
        <w:pStyle w:val="SourceCode"/>
        <w:rPr/>
      </w:pPr>
      <w:r>
        <w:rPr>
          <w:rStyle w:val="CommentTok"/>
        </w:rPr>
        <w:t xml:space="preserve"># </w:t>
      </w:r>
      <w:r>
        <w:rPr>
          <w:rStyle w:val="CommentTok"/>
        </w:rPr>
        <w:t>設定チェック（</w:t>
      </w:r>
      <w:r>
        <w:rPr>
          <w:rStyle w:val="CommentTok"/>
        </w:rPr>
        <w:t xml:space="preserve">overall configuration is loadable </w:t>
      </w:r>
      <w:r>
        <w:rPr>
          <w:rStyle w:val="CommentTok"/>
        </w:rPr>
        <w:t>を確認）</w:t>
      </w:r>
      <w:r>
        <w:rPr/>
        <w:br/>
      </w:r>
      <w:r>
        <w:rPr>
          <w:rStyle w:val="NormalTok"/>
        </w:rPr>
        <w:t>C</w:t>
      </w:r>
      <w:r>
        <w:rPr>
          <w:rStyle w:val="OperatorTok"/>
        </w:rPr>
        <w:t>:</w:t>
      </w:r>
      <w:r>
        <w:rPr>
          <w:rStyle w:val="NormalTok"/>
        </w:rPr>
        <w:t>\opt\shibboleth</w:t>
      </w:r>
      <w:r>
        <w:rPr>
          <w:rStyle w:val="OperatorTok"/>
        </w:rPr>
        <w:t>-</w:t>
      </w:r>
      <w:r>
        <w:rPr>
          <w:rStyle w:val="NormalTok"/>
        </w:rPr>
        <w:t>sp\sbin\shibd</w:t>
      </w:r>
      <w:r>
        <w:rPr>
          <w:rStyle w:val="OperatorTok"/>
        </w:rPr>
        <w:t>.</w:t>
      </w:r>
      <w:r>
        <w:rPr>
          <w:rStyle w:val="FunctionTok"/>
        </w:rPr>
        <w:t>exe</w:t>
      </w:r>
      <w:r>
        <w:rPr>
          <w:rStyle w:val="NormalTok"/>
        </w:rPr>
        <w:t xml:space="preserve"> </w:t>
      </w:r>
      <w:r>
        <w:rPr>
          <w:rStyle w:val="OperatorTok"/>
        </w:rPr>
        <w:t>-</w:t>
      </w:r>
      <w:r>
        <w:rPr>
          <w:rStyle w:val="NormalTok"/>
        </w:rPr>
        <w:t>check</w:t>
      </w:r>
      <w:r>
        <w:rPr/>
        <w:br/>
      </w:r>
      <w:r>
        <w:rPr>
          <w:rStyle w:val="CommentTok"/>
        </w:rPr>
        <w:t xml:space="preserve"># </w:t>
      </w:r>
      <w:r>
        <w:rPr>
          <w:rStyle w:val="CommentTok"/>
        </w:rPr>
        <w:t>再起動</w:t>
      </w:r>
      <w:r>
        <w:rPr/>
        <w:br/>
      </w:r>
      <w:r>
        <w:rPr>
          <w:rStyle w:val="FunctionTok"/>
        </w:rPr>
        <w:t>Restart-Service</w:t>
      </w:r>
      <w:r>
        <w:rPr>
          <w:rStyle w:val="NormalTok"/>
        </w:rPr>
        <w:t xml:space="preserve"> shibd_Default</w:t>
      </w:r>
      <w:r>
        <w:rPr/>
        <w:br/>
      </w:r>
      <w:r>
        <w:rPr>
          <w:rStyle w:val="NormalTok"/>
        </w:rPr>
        <w:t>iisreset</w:t>
      </w:r>
    </w:p>
    <w:p>
      <w:pPr>
        <w:pStyle w:val="BlockText"/>
        <w:rPr/>
      </w:pPr>
      <w:r>
        <w:rPr/>
        <w:t xml:space="preserve">これで </w:t>
      </w:r>
      <w:r>
        <w:rPr>
          <w:rStyle w:val="VerbatimChar"/>
        </w:rPr>
        <w:t>No MetadataProvider available.</w:t>
      </w:r>
      <w:r>
        <w:rPr/>
        <w:t xml:space="preserve"> </w:t>
      </w:r>
      <w:r>
        <w:rPr/>
        <w:t>は解消します。</w:t>
      </w:r>
      <w:r>
        <w:rPr>
          <w:rStyle w:val="VerbatimChar"/>
        </w:rPr>
        <w:t>https://localhost/Shibboleth.sso/Status</w:t>
      </w:r>
      <w:r>
        <w:rPr/>
        <w:t xml:space="preserve"> </w:t>
      </w:r>
      <w:r>
        <w:rPr/>
        <w:t xml:space="preserve">が引き続き </w:t>
      </w:r>
      <w:r>
        <w:rPr>
          <w:rStyle w:val="VerbatimChar"/>
        </w:rPr>
        <w:t>&lt;OK/&gt;</w:t>
      </w:r>
      <w:r>
        <w:rPr/>
        <w:t xml:space="preserve"> </w:t>
      </w:r>
      <w:r>
        <w:rPr/>
        <w:t>であることも確認。</w:t>
      </w:r>
      <w:bookmarkEnd w:id="87"/>
    </w:p>
    <w:p>
      <w:pPr>
        <w:pStyle w:val="Heading3"/>
        <w:rPr/>
      </w:pPr>
      <w:bookmarkStart w:id="88" w:name="sp-メタデータの取得と-idp-への配置"/>
      <w:r>
        <w:rPr/>
        <w:t xml:space="preserve">13.3 SP </w:t>
      </w:r>
      <w:r>
        <w:rPr/>
        <w:t xml:space="preserve">メタデータの取得と </w:t>
      </w:r>
      <w:r>
        <w:rPr/>
        <w:t xml:space="preserve">IdP </w:t>
      </w:r>
      <w:r>
        <w:rPr/>
        <w:t>への配置</w:t>
      </w:r>
    </w:p>
    <w:p>
      <w:pPr>
        <w:pStyle w:val="FirstParagraph"/>
        <w:rPr/>
      </w:pPr>
      <w:r>
        <w:rPr/>
        <w:t xml:space="preserve">SP </w:t>
      </w:r>
      <w:r>
        <w:rPr/>
        <w:t xml:space="preserve">のメタデータを取得して </w:t>
      </w:r>
      <w:r>
        <w:rPr/>
        <w:t xml:space="preserve">IdP </w:t>
      </w:r>
      <w:r>
        <w:rPr/>
        <w:t xml:space="preserve">側へ配置します。ブラウザで </w:t>
      </w:r>
      <w:r>
        <w:rPr>
          <w:rStyle w:val="VerbatimChar"/>
        </w:rPr>
        <w:t>https://sp.plm-lab.local/Shibboleth.sso/Metadata</w:t>
      </w:r>
      <w:r>
        <w:rPr/>
        <w:t xml:space="preserve"> </w:t>
      </w:r>
      <w:r>
        <w:rPr/>
        <w:t>を開き、</w:t>
      </w:r>
      <w:r>
        <w:rPr>
          <w:b/>
          <w:bCs/>
        </w:rPr>
        <w:t xml:space="preserve">XML </w:t>
      </w:r>
      <w:r>
        <w:rPr>
          <w:b/>
          <w:bCs/>
        </w:rPr>
        <w:t xml:space="preserve">を </w:t>
      </w:r>
      <w:r>
        <w:rPr>
          <w:rStyle w:val="VerbatimChar"/>
          <w:b/>
          <w:bCs/>
        </w:rPr>
        <w:t>sp-metadata.xml</w:t>
      </w:r>
      <w:r>
        <w:rPr>
          <w:b/>
          <w:bCs/>
        </w:rPr>
        <w:t xml:space="preserve"> </w:t>
      </w:r>
      <w:r>
        <w:rPr>
          <w:b/>
          <w:bCs/>
        </w:rPr>
        <w:t>として保存</w:t>
      </w:r>
      <w:r>
        <w:rPr/>
        <w:t>（フェーズ</w:t>
      </w:r>
      <w:r>
        <w:rPr/>
        <w:t>8</w:t>
      </w:r>
      <w:r>
        <w:rPr/>
        <w:t xml:space="preserve">で保存済みならそれを使用）。これを </w:t>
      </w:r>
      <w:r>
        <w:rPr/>
        <w:t xml:space="preserve">WSL2 </w:t>
      </w:r>
      <w:r>
        <w:rPr/>
        <w:t xml:space="preserve">の </w:t>
      </w:r>
      <w:r>
        <w:rPr/>
        <w:t xml:space="preserve">IdP </w:t>
      </w:r>
      <w:r>
        <w:rPr/>
        <w:t>メタデータ領域へ置きます。</w:t>
      </w:r>
    </w:p>
    <w:p>
      <w:pPr>
        <w:pStyle w:val="BodyText"/>
        <w:rPr/>
      </w:pPr>
      <w:r>
        <w:rPr/>
        <w:t xml:space="preserve">WSL2 </w:t>
      </w:r>
      <w:r>
        <w:rPr/>
        <w:t>で（</w:t>
      </w:r>
      <w:r>
        <w:rPr/>
        <w:t xml:space="preserve">Windows </w:t>
      </w:r>
      <w:r>
        <w:rPr/>
        <w:t xml:space="preserve">上の保存先から </w:t>
      </w:r>
      <w:r>
        <w:rPr>
          <w:rStyle w:val="VerbatimChar"/>
        </w:rPr>
        <w:t>/mnt/c/...</w:t>
      </w:r>
      <w:r>
        <w:rPr/>
        <w:t xml:space="preserve"> </w:t>
      </w:r>
      <w:r>
        <w:rPr/>
        <w:t>経由で取得、またはエディタで貼り付け）：</w:t>
      </w:r>
    </w:p>
    <w:p>
      <w:pPr>
        <w:pStyle w:val="SourceCode"/>
        <w:rPr/>
      </w:pPr>
      <w:r>
        <w:rPr>
          <w:rStyle w:val="CommentTok"/>
        </w:rPr>
        <w:t xml:space="preserve"># </w:t>
      </w:r>
      <w:r>
        <w:rPr>
          <w:rStyle w:val="CommentTok"/>
        </w:rPr>
        <w:t>例：</w:t>
      </w:r>
      <w:r>
        <w:rPr>
          <w:rStyle w:val="CommentTok"/>
        </w:rPr>
        <w:t xml:space="preserve">Windows </w:t>
      </w:r>
      <w:r>
        <w:rPr>
          <w:rStyle w:val="CommentTok"/>
        </w:rPr>
        <w:t>のダウンロード先から取得する場合</w:t>
      </w:r>
      <w:r>
        <w:rPr/>
        <w:br/>
      </w:r>
      <w:r>
        <w:rPr>
          <w:rStyle w:val="FunctionTok"/>
        </w:rPr>
        <w:t>sudo</w:t>
      </w:r>
      <w:r>
        <w:rPr>
          <w:rStyle w:val="NormalTok"/>
        </w:rPr>
        <w:t xml:space="preserve"> cp /mnt/c/Users/infodba/Downloads/sp-metadata.xml /opt/shibboleth-idp/metadata/sp-metadata.xml</w:t>
      </w:r>
      <w:r>
        <w:rPr/>
        <w:br/>
      </w:r>
      <w:r>
        <w:rPr>
          <w:rStyle w:val="FunctionTok"/>
        </w:rPr>
        <w:t>sudo</w:t>
      </w:r>
      <w:r>
        <w:rPr>
          <w:rStyle w:val="NormalTok"/>
        </w:rPr>
        <w:t xml:space="preserve"> chown tomcat /opt/shibboleth-idp/metadata/sp-metadata.xml</w:t>
      </w:r>
      <w:bookmarkEnd w:id="88"/>
    </w:p>
    <w:p>
      <w:pPr>
        <w:pStyle w:val="Heading3"/>
        <w:rPr/>
      </w:pPr>
      <w:bookmarkStart w:id="89" w:name="idp-に-sp-メタデータを登録"/>
      <w:r>
        <w:rPr/>
        <w:t xml:space="preserve">13.4 IdP </w:t>
      </w:r>
      <w:r>
        <w:rPr/>
        <w:t xml:space="preserve">に </w:t>
      </w:r>
      <w:r>
        <w:rPr/>
        <w:t xml:space="preserve">SP </w:t>
      </w:r>
      <w:r>
        <w:rPr/>
        <w:t>メタデータを登録</w:t>
      </w:r>
    </w:p>
    <w:p>
      <w:pPr>
        <w:pStyle w:val="FirstParagraph"/>
        <w:rPr/>
      </w:pPr>
      <w:r>
        <w:rPr>
          <w:rStyle w:val="VerbatimChar"/>
        </w:rPr>
        <w:t>/opt/shibboleth-idp/conf/metadata-providers.xml</w:t>
      </w:r>
      <w:r>
        <w:rPr/>
        <w:t xml:space="preserve"> </w:t>
      </w:r>
      <w:r>
        <w:rPr/>
        <w:t xml:space="preserve">を編集し、既定の </w:t>
      </w:r>
      <w:r>
        <w:rPr>
          <w:rStyle w:val="VerbatimChar"/>
        </w:rPr>
        <w:t>&lt;MetadataProvider id="ShibbolethMetadata" xsi:type="ChainingMetadataProvider"&gt;</w:t>
      </w:r>
      <w:r>
        <w:rPr/>
        <w:t xml:space="preserve"> </w:t>
      </w:r>
      <w:r>
        <w:rPr/>
        <w:t xml:space="preserve">と、それを閉じる </w:t>
      </w:r>
      <w:r>
        <w:rPr>
          <w:rStyle w:val="VerbatimChar"/>
        </w:rPr>
        <w:t>&lt;/MetadataProvider&gt;</w:t>
      </w:r>
      <w:r>
        <w:rPr/>
        <w:t xml:space="preserve"> </w:t>
      </w:r>
      <w:r>
        <w:rPr/>
        <w:t>の</w:t>
      </w:r>
      <w:r>
        <w:rPr>
          <w:b/>
          <w:bCs/>
        </w:rPr>
        <w:t>間（チェーンの内側）</w:t>
      </w:r>
      <w:r>
        <w:rPr/>
        <w:t>に、</w:t>
      </w:r>
      <w:r>
        <w:rPr/>
        <w:t xml:space="preserve">SP </w:t>
      </w:r>
      <w:r>
        <w:rPr/>
        <w:t xml:space="preserve">メタデータの </w:t>
      </w:r>
      <w:r>
        <w:rPr>
          <w:rStyle w:val="VerbatimChar"/>
        </w:rPr>
        <w:t>FilesystemMetadataProvider</w:t>
      </w:r>
      <w:r>
        <w:rPr/>
        <w:t xml:space="preserve"> </w:t>
      </w:r>
      <w:r>
        <w:rPr/>
        <w:t xml:space="preserve">を追加します（コメントアウトされた </w:t>
      </w:r>
      <w:r>
        <w:rPr>
          <w:rStyle w:val="VerbatimChar"/>
        </w:rPr>
        <w:t>LocalMetadata</w:t>
      </w:r>
      <w:r>
        <w:rPr/>
        <w:t xml:space="preserve"> </w:t>
      </w:r>
      <w:r>
        <w:rPr/>
        <w:t>見本の位置が最適）。</w:t>
      </w:r>
    </w:p>
    <w:p>
      <w:pPr>
        <w:pStyle w:val="SourceCode"/>
        <w:rPr/>
      </w:pPr>
      <w:r>
        <w:rPr>
          <w:rStyle w:val="NormalTok"/>
        </w:rPr>
        <w:t>&lt;</w:t>
      </w:r>
      <w:r>
        <w:rPr>
          <w:rStyle w:val="KeywordTok"/>
        </w:rPr>
        <w:t>MetadataProvider</w:t>
      </w:r>
      <w:r>
        <w:rPr>
          <w:rStyle w:val="OtherTok"/>
        </w:rPr>
        <w:t xml:space="preserve"> id=</w:t>
      </w:r>
      <w:r>
        <w:rPr>
          <w:rStyle w:val="StringTok"/>
        </w:rPr>
        <w:t>"LocalSP"</w:t>
      </w:r>
      <w:r>
        <w:rPr>
          <w:rStyle w:val="OtherTok"/>
        </w:rPr>
        <w:t xml:space="preserve"> xsi:type=</w:t>
      </w:r>
      <w:r>
        <w:rPr>
          <w:rStyle w:val="StringTok"/>
        </w:rPr>
        <w:t>"FilesystemMetadataProvider"</w:t>
      </w:r>
      <w:r>
        <w:rPr/>
        <w:br/>
      </w:r>
      <w:r>
        <w:rPr>
          <w:rStyle w:val="OtherTok"/>
        </w:rPr>
        <w:t xml:space="preserve">                  metadataFile=</w:t>
      </w:r>
      <w:r>
        <w:rPr>
          <w:rStyle w:val="StringTok"/>
        </w:rPr>
        <w:t>"%{idp.home}/metadata/sp-metadata.xml"</w:t>
      </w:r>
      <w:r>
        <w:rPr>
          <w:rStyle w:val="NormalTok"/>
        </w:rPr>
        <w:t>/&gt;</w:t>
      </w:r>
    </w:p>
    <w:p>
      <w:pPr>
        <w:pStyle w:val="FirstParagraph"/>
        <w:rPr/>
      </w:pPr>
      <w:r>
        <w:rPr/>
        <w:t xml:space="preserve">IdP </w:t>
      </w:r>
      <w:r>
        <w:rPr/>
        <w:t>に設定を再読み込みさせます。</w:t>
      </w:r>
      <w:r>
        <w:rPr>
          <w:rStyle w:val="VerbatimChar"/>
          <w:b/>
          <w:bCs/>
        </w:rPr>
        <w:t>reload-service.sh</w:t>
      </w:r>
      <w:r>
        <w:rPr>
          <w:b/>
          <w:bCs/>
        </w:rPr>
        <w:t xml:space="preserve"> </w:t>
      </w:r>
      <w:r>
        <w:rPr>
          <w:b/>
          <w:bCs/>
        </w:rPr>
        <w:t>は既定のアクセス制御によりログイン画面へリダイレクトされて実行されないことがある</w:t>
      </w:r>
      <w:r>
        <w:rPr/>
        <w:t xml:space="preserve">ため、学習環境では </w:t>
      </w:r>
      <w:r>
        <w:rPr>
          <w:b/>
          <w:bCs/>
        </w:rPr>
        <w:t xml:space="preserve">Tomcat </w:t>
      </w:r>
      <w:r>
        <w:rPr>
          <w:b/>
          <w:bCs/>
        </w:rPr>
        <w:t>再起動が確実</w:t>
      </w:r>
      <w:r>
        <w:rPr/>
        <w:t>です。</w:t>
      </w:r>
    </w:p>
    <w:p>
      <w:pPr>
        <w:pStyle w:val="SourceCode"/>
        <w:rPr/>
      </w:pPr>
      <w:r>
        <w:rPr>
          <w:rStyle w:val="FunctionTok"/>
        </w:rPr>
        <w:t>sudo</w:t>
      </w:r>
      <w:r>
        <w:rPr>
          <w:rStyle w:val="NormalTok"/>
        </w:rPr>
        <w:t xml:space="preserve"> systemctl restart tomcat</w:t>
      </w:r>
      <w:r>
        <w:rPr/>
        <w:br/>
      </w:r>
      <w:r>
        <w:rPr>
          <w:rStyle w:val="FunctionTok"/>
        </w:rPr>
        <w:t>sleep</w:t>
      </w:r>
      <w:r>
        <w:rPr>
          <w:rStyle w:val="NormalTok"/>
        </w:rPr>
        <w:t xml:space="preserve"> 20</w:t>
      </w:r>
      <w:r>
        <w:rPr/>
        <w:br/>
      </w:r>
      <w:r>
        <w:rPr>
          <w:rStyle w:val="CommentTok"/>
        </w:rPr>
        <w:t xml:space="preserve"># SP </w:t>
      </w:r>
      <w:r>
        <w:rPr>
          <w:rStyle w:val="CommentTok"/>
        </w:rPr>
        <w:t>メタデータ（</w:t>
      </w:r>
      <w:r>
        <w:rPr>
          <w:rStyle w:val="CommentTok"/>
        </w:rPr>
        <w:t>entityID: https://sp.plm-lab.local/shibboleth</w:t>
      </w:r>
      <w:r>
        <w:rPr>
          <w:rStyle w:val="CommentTok"/>
        </w:rPr>
        <w:t>）読込・エラー無しを確認</w:t>
      </w:r>
      <w:r>
        <w:rPr/>
        <w:br/>
      </w:r>
      <w:r>
        <w:rPr>
          <w:rStyle w:val="FunctionTok"/>
        </w:rPr>
        <w:t>sudo</w:t>
      </w:r>
      <w:r>
        <w:rPr>
          <w:rStyle w:val="NormalTok"/>
        </w:rPr>
        <w:t xml:space="preserve"> grep </w:t>
      </w:r>
      <w:r>
        <w:rPr>
          <w:rStyle w:val="AttributeTok"/>
        </w:rPr>
        <w:t>-i</w:t>
      </w:r>
      <w:r>
        <w:rPr>
          <w:rStyle w:val="NormalTok"/>
        </w:rPr>
        <w:t xml:space="preserve"> </w:t>
      </w:r>
      <w:r>
        <w:rPr>
          <w:rStyle w:val="StringTok"/>
        </w:rPr>
        <w:t>'LocalSP\|sp.plm-lab.local'</w:t>
      </w:r>
      <w:r>
        <w:rPr>
          <w:rStyle w:val="NormalTok"/>
        </w:rPr>
        <w:t xml:space="preserve"> /opt/shibboleth-idp/logs/idp-process.log </w:t>
      </w:r>
      <w:r>
        <w:rPr>
          <w:rStyle w:val="KeywordTok"/>
        </w:rPr>
        <w:t>|</w:t>
      </w:r>
      <w:r>
        <w:rPr>
          <w:rStyle w:val="NormalTok"/>
        </w:rPr>
        <w:t xml:space="preserve"> </w:t>
      </w:r>
      <w:r>
        <w:rPr>
          <w:rStyle w:val="FunctionTok"/>
        </w:rPr>
        <w:t>tail</w:t>
      </w:r>
      <w:r>
        <w:rPr>
          <w:rStyle w:val="NormalTok"/>
        </w:rPr>
        <w:t xml:space="preserve"> </w:t>
      </w:r>
      <w:r>
        <w:rPr>
          <w:rStyle w:val="AttributeTok"/>
        </w:rPr>
        <w:t>-n</w:t>
      </w:r>
      <w:r>
        <w:rPr>
          <w:rStyle w:val="NormalTok"/>
        </w:rPr>
        <w:t xml:space="preserve"> 10</w:t>
      </w:r>
      <w:r>
        <w:rPr/>
        <w:br/>
      </w:r>
      <w:r>
        <w:rPr>
          <w:rStyle w:val="CommentTok"/>
        </w:rPr>
        <w:t xml:space="preserve"># </w:t>
      </w:r>
      <w:r>
        <w:rPr>
          <w:rStyle w:val="CommentTok"/>
        </w:rPr>
        <w:t>期待</w:t>
      </w:r>
      <w:r>
        <w:rPr>
          <w:rStyle w:val="CommentTok"/>
        </w:rPr>
        <w:t xml:space="preserve">: "FilesystemMetadataResolver LocalSP: New metadata successfully loaded ..." </w:t>
      </w:r>
      <w:r>
        <w:rPr>
          <w:rStyle w:val="CommentTok"/>
        </w:rPr>
        <w:t>が出る</w:t>
      </w:r>
      <w:bookmarkEnd w:id="89"/>
    </w:p>
    <w:p>
      <w:pPr>
        <w:pStyle w:val="Heading3"/>
        <w:rPr/>
      </w:pPr>
      <w:bookmarkStart w:id="90" w:name="時刻同期の最終確認"/>
      <w:r>
        <w:rPr/>
        <w:t xml:space="preserve">13.5 </w:t>
      </w:r>
      <w:r>
        <w:rPr/>
        <w:t>時刻同期の最終確認</w:t>
      </w:r>
    </w:p>
    <w:p>
      <w:pPr>
        <w:pStyle w:val="FirstParagraph"/>
        <w:rPr/>
      </w:pPr>
      <w:r>
        <w:rPr/>
        <w:t xml:space="preserve">SAML </w:t>
      </w:r>
      <w:r>
        <w:rPr/>
        <w:t>はクロックスキューに敏感です。</w:t>
      </w:r>
      <w:r>
        <w:rPr/>
        <w:t xml:space="preserve">WSL2 </w:t>
      </w:r>
      <w:r>
        <w:rPr/>
        <w:t xml:space="preserve">と </w:t>
      </w:r>
      <w:r>
        <w:rPr/>
        <w:t xml:space="preserve">Windows </w:t>
      </w:r>
      <w:r>
        <w:rPr/>
        <w:t>の時刻が一致しているか確認します。</w:t>
      </w:r>
    </w:p>
    <w:p>
      <w:pPr>
        <w:pStyle w:val="SourceCode"/>
        <w:rPr/>
      </w:pPr>
      <w:r>
        <w:rPr>
          <w:rStyle w:val="CommentTok"/>
        </w:rPr>
        <w:t># WSL2</w:t>
      </w:r>
      <w:r>
        <w:rPr/>
        <w:br/>
      </w:r>
      <w:r>
        <w:rPr>
          <w:rStyle w:val="FunctionTok"/>
        </w:rPr>
        <w:t>date</w:t>
      </w:r>
    </w:p>
    <w:p>
      <w:pPr>
        <w:pStyle w:val="SourceCode"/>
        <w:rPr/>
      </w:pPr>
      <w:r>
        <w:rPr>
          <w:rStyle w:val="CommentTok"/>
        </w:rPr>
        <w:t xml:space="preserve"># </w:t>
      </w:r>
      <w:r>
        <w:rPr>
          <w:rStyle w:val="CommentTok"/>
        </w:rPr>
        <w:t xml:space="preserve">ゲスト </w:t>
      </w:r>
      <w:r>
        <w:rPr>
          <w:rStyle w:val="CommentTok"/>
        </w:rPr>
        <w:t>Windows</w:t>
      </w:r>
      <w:r>
        <w:rPr/>
        <w:br/>
      </w:r>
      <w:r>
        <w:rPr>
          <w:rStyle w:val="FunctionTok"/>
        </w:rPr>
        <w:t>Get-Date</w:t>
      </w:r>
    </w:p>
    <w:p>
      <w:pPr>
        <w:pStyle w:val="BlockText"/>
        <w:rPr/>
      </w:pPr>
      <w:r>
        <w:rPr/>
        <w:t>両者が数秒以内で一致していること（フェーズ</w:t>
      </w:r>
      <w:r>
        <w:rPr/>
        <w:t xml:space="preserve">1 §5.6 </w:t>
      </w:r>
      <w:r>
        <w:rPr/>
        <w:t xml:space="preserve">の </w:t>
      </w:r>
      <w:r>
        <w:rPr/>
        <w:t xml:space="preserve">timesyncd </w:t>
      </w:r>
      <w:r>
        <w:rPr/>
        <w:t xml:space="preserve">と </w:t>
      </w:r>
      <w:r>
        <w:rPr/>
        <w:t xml:space="preserve">Hyper-V </w:t>
      </w:r>
      <w:r>
        <w:rPr/>
        <w:t xml:space="preserve">統合サービスで揃っているはず）。大きくずれている場合は </w:t>
      </w:r>
      <w:r>
        <w:rPr/>
        <w:t xml:space="preserve">WSL2 </w:t>
      </w:r>
      <w:r>
        <w:rPr/>
        <w:t xml:space="preserve">で </w:t>
      </w:r>
      <w:r>
        <w:rPr>
          <w:rStyle w:val="VerbatimChar"/>
        </w:rPr>
        <w:t>sudo hwclock -s</w:t>
      </w:r>
      <w:r>
        <w:rPr/>
        <w:t>。</w:t>
      </w:r>
      <w:bookmarkEnd w:id="90"/>
    </w:p>
    <w:p>
      <w:pPr>
        <w:pStyle w:val="Heading3"/>
        <w:rPr/>
      </w:pPr>
      <w:bookmarkStart w:id="91" w:name="初回-sso-の確認"/>
      <w:r>
        <w:rPr/>
        <w:t xml:space="preserve">13.6 </w:t>
      </w:r>
      <w:r>
        <w:rPr/>
        <w:t xml:space="preserve">初回 </w:t>
      </w:r>
      <w:r>
        <w:rPr/>
        <w:t xml:space="preserve">SSO </w:t>
      </w:r>
      <w:r>
        <w:rPr/>
        <w:t>の確認</w:t>
      </w:r>
    </w:p>
    <w:p>
      <w:pPr>
        <w:pStyle w:val="FirstParagraph"/>
        <w:rPr/>
      </w:pPr>
      <w:r>
        <w:rPr/>
        <w:t xml:space="preserve">ゲスト </w:t>
      </w:r>
      <w:r>
        <w:rPr/>
        <w:t xml:space="preserve">Windows </w:t>
      </w:r>
      <w:r>
        <w:rPr/>
        <w:t>のブラウザ（新しいプライベートウィンドウ推奨。既存セッションの影響を避ける）で：</w:t>
      </w:r>
    </w:p>
    <w:p>
      <w:pPr>
        <w:pStyle w:val="Compact"/>
        <w:numPr>
          <w:ilvl w:val="0"/>
          <w:numId w:val="66"/>
        </w:numPr>
        <w:rPr/>
      </w:pPr>
      <w:r>
        <w:rPr>
          <w:rStyle w:val="VerbatimChar"/>
        </w:rPr>
        <w:t>https://sp.plm-lab.local/whoami.asp</w:t>
      </w:r>
      <w:r>
        <w:rPr/>
        <w:t xml:space="preserve"> </w:t>
      </w:r>
      <w:r>
        <w:rPr/>
        <w:t>を開く</w:t>
      </w:r>
    </w:p>
    <w:p>
      <w:pPr>
        <w:pStyle w:val="Compact"/>
        <w:numPr>
          <w:ilvl w:val="0"/>
          <w:numId w:val="67"/>
        </w:numPr>
        <w:rPr/>
      </w:pPr>
      <w:r>
        <w:rPr>
          <w:b/>
          <w:bCs/>
        </w:rPr>
        <w:t xml:space="preserve">IdP </w:t>
      </w:r>
      <w:r>
        <w:rPr>
          <w:b/>
          <w:bCs/>
        </w:rPr>
        <w:t>のログイン画面（</w:t>
      </w:r>
      <w:r>
        <w:rPr>
          <w:rStyle w:val="VerbatimChar"/>
          <w:b/>
          <w:bCs/>
        </w:rPr>
        <w:t>https://idp.plm-lab.local:8443/idp/...</w:t>
      </w:r>
      <w:r>
        <w:rPr>
          <w:b/>
          <w:bCs/>
        </w:rPr>
        <w:t>）に遷移</w:t>
      </w:r>
      <w:r>
        <w:rPr/>
        <w:t>する</w:t>
      </w:r>
    </w:p>
    <w:p>
      <w:pPr>
        <w:pStyle w:val="Compact"/>
        <w:numPr>
          <w:ilvl w:val="0"/>
          <w:numId w:val="68"/>
        </w:numPr>
        <w:rPr/>
      </w:pPr>
      <w:r>
        <w:rPr/>
        <w:t xml:space="preserve">ユーザー名 </w:t>
      </w:r>
      <w:r>
        <w:rPr>
          <w:rStyle w:val="VerbatimChar"/>
        </w:rPr>
        <w:t>90001</w:t>
      </w:r>
      <w:r>
        <w:rPr/>
        <w:t>、パスワード（フェーズ</w:t>
      </w:r>
      <w:r>
        <w:rPr/>
        <w:t>3</w:t>
      </w:r>
      <w:r>
        <w:rPr/>
        <w:t>で設定したもの）でログイン</w:t>
      </w:r>
    </w:p>
    <w:p>
      <w:pPr>
        <w:pStyle w:val="Compact"/>
        <w:numPr>
          <w:ilvl w:val="0"/>
          <w:numId w:val="69"/>
        </w:numPr>
        <w:rPr/>
      </w:pPr>
      <w:r>
        <w:rPr>
          <w:b/>
          <w:bCs/>
        </w:rPr>
        <w:t xml:space="preserve">SP </w:t>
      </w:r>
      <w:r>
        <w:rPr>
          <w:b/>
          <w:bCs/>
        </w:rPr>
        <w:t>に戻り、</w:t>
      </w:r>
      <w:r>
        <w:rPr>
          <w:rStyle w:val="VerbatimChar"/>
          <w:b/>
          <w:bCs/>
        </w:rPr>
        <w:t>whoami.asp</w:t>
      </w:r>
      <w:r>
        <w:rPr>
          <w:b/>
          <w:bCs/>
        </w:rPr>
        <w:t xml:space="preserve"> </w:t>
      </w:r>
      <w:r>
        <w:rPr>
          <w:b/>
          <w:bCs/>
        </w:rPr>
        <w:t>が表示される</w:t>
      </w:r>
      <w:r>
        <w:rPr/>
        <w:t>（保護ページに到達）</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保護の発火＋遷移</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未認証アクセスで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ログイン画面（</w:t>
            </w:r>
            <w:r>
              <w:rPr>
                <w:rFonts w:eastAsia="Noto Sans CJK JP" w:cs=""/>
                <w:kern w:val="0"/>
                <w:sz w:val="20"/>
                <w:szCs w:val="20"/>
                <w:lang w:val="ja-JP" w:eastAsia="ja-JP" w:bidi="ar-SA"/>
              </w:rPr>
              <w:t>8443</w:t>
            </w:r>
            <w:r>
              <w:rPr>
                <w:rFonts w:ascii="Cambria" w:hAnsi="Cambria" w:cs=""/>
                <w:kern w:val="0"/>
                <w:sz w:val="20"/>
                <w:szCs w:val="20"/>
                <w:lang w:val="ja-JP" w:eastAsia="ja-JP" w:bidi="ar-SA"/>
              </w:rPr>
              <w:t>）へ遷移</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認証</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uid=90001 </w:t>
            </w:r>
            <w:r>
              <w:rPr>
                <w:rFonts w:ascii="Cambria" w:hAnsi="Cambria" w:cs=""/>
                <w:kern w:val="0"/>
                <w:sz w:val="20"/>
                <w:szCs w:val="20"/>
                <w:lang w:val="ja-JP" w:eastAsia="ja-JP" w:bidi="ar-SA"/>
              </w:rPr>
              <w:t>でログインできる（</w:t>
            </w: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認証成立）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復路</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に戻り、</w:t>
            </w:r>
            <w:r>
              <w:rPr>
                <w:rStyle w:val="VerbatimChar"/>
                <w:rFonts w:eastAsia="Noto Sans CJK JP" w:cs=""/>
                <w:kern w:val="0"/>
                <w:szCs w:val="20"/>
                <w:lang w:val="ja-JP" w:eastAsia="ja-JP" w:bidi="ar-SA"/>
              </w:rPr>
              <w:t>whoami.asp</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が開ける（セッション確立）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ステータス</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https://sp.plm-lab.local/Shibboleth.sso/Session</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に有効なセッションが見える（</w:t>
            </w:r>
            <w:r>
              <w:rPr>
                <w:rFonts w:eastAsia="Noto Sans CJK JP" w:cs=""/>
                <w:kern w:val="0"/>
                <w:sz w:val="20"/>
                <w:szCs w:val="20"/>
                <w:lang w:val="ja-JP" w:eastAsia="ja-JP" w:bidi="ar-SA"/>
              </w:rPr>
              <w:t xml:space="preserve">localhost </w:t>
            </w:r>
            <w:r>
              <w:rPr>
                <w:rFonts w:ascii="Cambria" w:hAnsi="Cambria" w:cs=""/>
                <w:kern w:val="0"/>
                <w:sz w:val="20"/>
                <w:szCs w:val="20"/>
                <w:lang w:val="ja-JP" w:eastAsia="ja-JP" w:bidi="ar-SA"/>
              </w:rPr>
              <w:t>では不可）</w:t>
            </w:r>
          </w:p>
        </w:tc>
      </w:tr>
    </w:tbl>
    <w:p>
      <w:pPr>
        <w:pStyle w:val="BlockText"/>
        <w:rPr/>
      </w:pPr>
      <w:r>
        <w:rPr/>
        <w:t xml:space="preserve">この時点で </w:t>
      </w:r>
      <w:r>
        <w:rPr>
          <w:rStyle w:val="VerbatimChar"/>
        </w:rPr>
        <w:t>REMOTE_USER</w:t>
      </w:r>
      <w:r>
        <w:rPr/>
        <w:t xml:space="preserve"> </w:t>
      </w:r>
      <w:r>
        <w:rPr/>
        <w:t xml:space="preserve">は空でも合格。個人番号を </w:t>
      </w:r>
      <w:r>
        <w:rPr>
          <w:rStyle w:val="VerbatimChar"/>
        </w:rPr>
        <w:t>REMOTE_USER</w:t>
      </w:r>
      <w:r>
        <w:rPr/>
        <w:t xml:space="preserve"> </w:t>
      </w:r>
      <w:r>
        <w:rPr/>
        <w:t>に載せるのはフェーズ</w:t>
      </w:r>
      <w:r>
        <w:rPr/>
        <w:t>10</w:t>
      </w:r>
      <w:r>
        <w:rPr/>
        <w:t>。</w:t>
      </w:r>
      <w:bookmarkEnd w:id="91"/>
    </w:p>
    <w:p>
      <w:pPr>
        <w:pStyle w:val="Heading3"/>
        <w:rPr/>
      </w:pPr>
      <w:bookmarkStart w:id="92" w:name="つまずいたときの切り分け"/>
      <w:r>
        <w:rPr/>
        <w:t xml:space="preserve">13.7 </w:t>
      </w:r>
      <w:r>
        <w:rPr/>
        <w:t>つまずいたときの切り分け</w:t>
      </w:r>
    </w:p>
    <w:p>
      <w:pPr>
        <w:pStyle w:val="Compact"/>
        <w:numPr>
          <w:ilvl w:val="0"/>
          <w:numId w:val="70"/>
        </w:numPr>
        <w:rPr/>
      </w:pPr>
      <w:r>
        <w:rPr>
          <w:b/>
          <w:bCs/>
        </w:rPr>
        <w:t xml:space="preserve">IdP </w:t>
      </w:r>
      <w:r>
        <w:rPr>
          <w:b/>
          <w:bCs/>
        </w:rPr>
        <w:t xml:space="preserve">ログイン画面に飛ばず </w:t>
      </w:r>
      <w:r>
        <w:rPr>
          <w:b/>
          <w:bCs/>
        </w:rPr>
        <w:t xml:space="preserve">443 </w:t>
      </w:r>
      <w:r>
        <w:rPr>
          <w:b/>
          <w:bCs/>
        </w:rPr>
        <w:t>に行ってしまう</w:t>
      </w:r>
      <w:r>
        <w:rPr/>
        <w:t xml:space="preserve"> → </w:t>
      </w:r>
      <w:r>
        <w:rPr/>
        <w:t xml:space="preserve">13.1 </w:t>
      </w:r>
      <w:r>
        <w:rPr/>
        <w:t xml:space="preserve">のエンドポイント </w:t>
      </w:r>
      <w:r>
        <w:rPr/>
        <w:t xml:space="preserve">:8443 </w:t>
      </w:r>
      <w:r>
        <w:rPr/>
        <w:t>補正が未反映。</w:t>
      </w:r>
      <w:r>
        <w:rPr/>
        <w:t xml:space="preserve">SP </w:t>
      </w:r>
      <w:r>
        <w:rPr/>
        <w:t xml:space="preserve">側 </w:t>
      </w:r>
      <w:r>
        <w:rPr>
          <w:rStyle w:val="VerbatimChar"/>
        </w:rPr>
        <w:t>idp-metadata.xml</w:t>
      </w:r>
      <w:r>
        <w:rPr/>
        <w:t xml:space="preserve"> </w:t>
      </w:r>
      <w:r>
        <w:rPr/>
        <w:t xml:space="preserve">の </w:t>
      </w:r>
      <w:r>
        <w:rPr>
          <w:rStyle w:val="VerbatimChar"/>
        </w:rPr>
        <w:t>Location</w:t>
      </w:r>
      <w:r>
        <w:rPr/>
        <w:t xml:space="preserve"> </w:t>
      </w:r>
      <w:r>
        <w:rPr/>
        <w:t>を確認。</w:t>
      </w:r>
    </w:p>
    <w:p>
      <w:pPr>
        <w:pStyle w:val="Compact"/>
        <w:numPr>
          <w:ilvl w:val="0"/>
          <w:numId w:val="71"/>
        </w:numPr>
        <w:rPr/>
      </w:pPr>
      <w:r>
        <w:rPr>
          <w:b/>
          <w:bCs/>
        </w:rPr>
        <w:t xml:space="preserve">IdP </w:t>
      </w:r>
      <w:r>
        <w:rPr>
          <w:b/>
          <w:bCs/>
        </w:rPr>
        <w:t>側で「</w:t>
      </w:r>
      <w:r>
        <w:rPr>
          <w:b/>
          <w:bCs/>
        </w:rPr>
        <w:t>SAML2 SSO profile is not configured for relying party …sp…</w:t>
      </w:r>
      <w:r>
        <w:rPr>
          <w:b/>
          <w:bCs/>
        </w:rPr>
        <w:t>」</w:t>
      </w:r>
      <w:r>
        <w:rPr/>
        <w:t xml:space="preserve"> → </w:t>
      </w:r>
      <w:r>
        <w:rPr/>
        <w:t xml:space="preserve">IdP </w:t>
      </w:r>
      <w:r>
        <w:rPr/>
        <w:t xml:space="preserve">に </w:t>
      </w:r>
      <w:r>
        <w:rPr/>
        <w:t xml:space="preserve">SP </w:t>
      </w:r>
      <w:r>
        <w:rPr/>
        <w:t>メタデータが読めていない（</w:t>
      </w:r>
      <w:r>
        <w:rPr/>
        <w:t>13.4</w:t>
      </w:r>
      <w:r>
        <w:rPr/>
        <w:t>）。</w:t>
      </w:r>
      <w:r>
        <w:rPr>
          <w:rStyle w:val="VerbatimChar"/>
        </w:rPr>
        <w:t>idp-process.log</w:t>
      </w:r>
      <w:r>
        <w:rPr/>
        <w:t xml:space="preserve"> </w:t>
      </w:r>
      <w:r>
        <w:rPr/>
        <w:t>を確認し、</w:t>
      </w:r>
      <w:r>
        <w:rPr>
          <w:rStyle w:val="VerbatimChar"/>
        </w:rPr>
        <w:t>metadata-providers.xml</w:t>
      </w:r>
      <w:r>
        <w:rPr/>
        <w:t xml:space="preserve"> </w:t>
      </w:r>
      <w:r>
        <w:rPr/>
        <w:t>のパス・</w:t>
      </w:r>
      <w:r>
        <w:rPr/>
        <w:t xml:space="preserve">SP </w:t>
      </w:r>
      <w:r>
        <w:rPr/>
        <w:t xml:space="preserve">メタデータの </w:t>
      </w:r>
      <w:r>
        <w:rPr/>
        <w:t xml:space="preserve">entityID </w:t>
      </w:r>
      <w:r>
        <w:rPr/>
        <w:t>を確認。</w:t>
      </w:r>
    </w:p>
    <w:p>
      <w:pPr>
        <w:pStyle w:val="Compact"/>
        <w:numPr>
          <w:ilvl w:val="0"/>
          <w:numId w:val="72"/>
        </w:numPr>
        <w:rPr/>
      </w:pPr>
      <w:r>
        <w:rPr>
          <w:b/>
          <w:bCs/>
        </w:rPr>
        <w:t>署名</w:t>
      </w:r>
      <w:r>
        <w:rPr>
          <w:b/>
          <w:bCs/>
        </w:rPr>
        <w:t>/</w:t>
      </w:r>
      <w:r>
        <w:rPr>
          <w:b/>
          <w:bCs/>
        </w:rPr>
        <w:t>復号エラー</w:t>
      </w:r>
      <w:r>
        <w:rPr/>
        <w:t xml:space="preserve"> → メタデータ内の </w:t>
      </w:r>
      <w:r>
        <w:rPr/>
        <w:t xml:space="preserve">(b) </w:t>
      </w:r>
      <w:r>
        <w:rPr/>
        <w:t>証明書と実鍵の不一致。</w:t>
      </w:r>
      <w:r>
        <w:rPr/>
        <w:t xml:space="preserve">SP/IdP </w:t>
      </w:r>
      <w:r>
        <w:rPr/>
        <w:t>のメタデータが最新か（</w:t>
      </w:r>
      <w:r>
        <w:rPr/>
        <w:t xml:space="preserve">keygen </w:t>
      </w:r>
      <w:r>
        <w:rPr/>
        <w:t>やインストール後に再取得したか）を確認。</w:t>
      </w:r>
    </w:p>
    <w:p>
      <w:pPr>
        <w:pStyle w:val="Compact"/>
        <w:numPr>
          <w:ilvl w:val="0"/>
          <w:numId w:val="73"/>
        </w:numPr>
        <w:rPr/>
      </w:pPr>
      <w:r>
        <w:rPr>
          <w:b/>
          <w:bCs/>
        </w:rPr>
        <w:t>クロックスキュー</w:t>
      </w:r>
      <w:r>
        <w:rPr/>
        <w:t xml:space="preserve"> → </w:t>
      </w:r>
      <w:r>
        <w:rPr/>
        <w:t xml:space="preserve">13.5 </w:t>
      </w:r>
      <w:r>
        <w:rPr/>
        <w:t>の時刻確認。</w:t>
      </w:r>
    </w:p>
    <w:p>
      <w:pPr>
        <w:pStyle w:val="Compact"/>
        <w:numPr>
          <w:ilvl w:val="0"/>
          <w:numId w:val="74"/>
        </w:numPr>
        <w:rPr/>
      </w:pPr>
      <w:r>
        <w:rPr/>
        <w:t>ログ：</w:t>
      </w:r>
      <w:r>
        <w:rPr/>
        <w:t xml:space="preserve">SP </w:t>
      </w:r>
      <w:r>
        <w:rPr/>
        <w:t xml:space="preserve">は </w:t>
      </w:r>
      <w:r>
        <w:rPr>
          <w:rStyle w:val="VerbatimChar"/>
        </w:rPr>
        <w:t>C:\opt\shibboleth-sp\var\log\shibboleth\shibd.log</w:t>
      </w:r>
      <w:r>
        <w:rPr/>
        <w:t>、</w:t>
      </w:r>
      <w:r>
        <w:rPr/>
        <w:t xml:space="preserve">IdP </w:t>
      </w:r>
      <w:r>
        <w:rPr/>
        <w:t xml:space="preserve">は </w:t>
      </w:r>
      <w:r>
        <w:rPr>
          <w:rStyle w:val="VerbatimChar"/>
        </w:rPr>
        <w:t>/opt/shibboleth-idp/logs/idp-process.log</w:t>
      </w:r>
      <w:r>
        <w:rPr/>
        <w:t>。</w:t>
      </w:r>
      <w:bookmarkEnd w:id="92"/>
    </w:p>
    <w:p>
      <w:pPr>
        <w:pStyle w:val="Heading3"/>
        <w:rPr/>
      </w:pPr>
      <w:bookmarkStart w:id="93" w:name="フェーズ10-への引き継ぎ"/>
      <w:r>
        <w:rPr/>
        <w:t xml:space="preserve">13.8 </w:t>
      </w:r>
      <w:r>
        <w:rPr/>
        <w:t>フェーズ</w:t>
      </w:r>
      <w:r>
        <w:rPr/>
        <w:t xml:space="preserve">10 </w:t>
      </w:r>
      <w:r>
        <w:rPr/>
        <w:t>への引き継ぎ</w:t>
      </w:r>
    </w:p>
    <w:p>
      <w:pPr>
        <w:pStyle w:val="FirstParagraph"/>
        <w:rPr/>
      </w:pPr>
      <w:r>
        <w:rPr/>
        <w:t xml:space="preserve">初回 </w:t>
      </w:r>
      <w:r>
        <w:rPr/>
        <w:t xml:space="preserve">SSO </w:t>
      </w:r>
      <w:r>
        <w:rPr/>
        <w:t>が成立したら、残る仕上げは「</w:t>
      </w:r>
      <w:r>
        <w:rPr>
          <w:b/>
          <w:bCs/>
        </w:rPr>
        <w:t xml:space="preserve">個人番号を </w:t>
      </w:r>
      <w:r>
        <w:rPr>
          <w:rStyle w:val="VerbatimChar"/>
          <w:b/>
          <w:bCs/>
        </w:rPr>
        <w:t>REMOTE_USER</w:t>
      </w:r>
      <w:r>
        <w:rPr>
          <w:b/>
          <w:bCs/>
        </w:rPr>
        <w:t xml:space="preserve"> </w:t>
      </w:r>
      <w:r>
        <w:rPr>
          <w:b/>
          <w:bCs/>
        </w:rPr>
        <w:t>に載せる</w:t>
      </w:r>
      <w:r>
        <w:rPr/>
        <w:t>」こと。フェーズ</w:t>
      </w:r>
      <w:r>
        <w:rPr/>
        <w:t>10</w:t>
      </w:r>
      <w:r>
        <w:rPr/>
        <w:t>で、</w:t>
      </w:r>
      <w:r>
        <w:rPr/>
        <w:t xml:space="preserve">IdP </w:t>
      </w:r>
      <w:r>
        <w:rPr/>
        <w:t xml:space="preserve">側の </w:t>
      </w:r>
      <w:r>
        <w:rPr/>
        <w:t>NameID/</w:t>
      </w:r>
      <w:r>
        <w:rPr/>
        <w:t>属性の解放（</w:t>
      </w:r>
      <w:r>
        <w:rPr/>
        <w:t xml:space="preserve">uid </w:t>
      </w:r>
      <w:r>
        <w:rPr/>
        <w:t>を出す）と、</w:t>
      </w:r>
      <w:r>
        <w:rPr/>
        <w:t xml:space="preserve">SP </w:t>
      </w:r>
      <w:r>
        <w:rPr/>
        <w:t xml:space="preserve">側の </w:t>
      </w:r>
      <w:r>
        <w:rPr>
          <w:rStyle w:val="VerbatimChar"/>
        </w:rPr>
        <w:t>attribute-map.xml</w:t>
      </w:r>
      <w:r>
        <w:rPr/>
        <w:t>／</w:t>
      </w:r>
      <w:r>
        <w:rPr>
          <w:rStyle w:val="VerbatimChar"/>
        </w:rPr>
        <w:t>REMOTE_USER</w:t>
      </w:r>
      <w:r>
        <w:rPr/>
        <w:t xml:space="preserve"> </w:t>
      </w:r>
      <w:r>
        <w:rPr/>
        <w:t>の対応を設定し、</w:t>
      </w:r>
      <w:r>
        <w:rPr>
          <w:rStyle w:val="VerbatimChar"/>
        </w:rPr>
        <w:t>whoami.asp</w:t>
      </w:r>
      <w:r>
        <w:rPr/>
        <w:t xml:space="preserve"> </w:t>
      </w:r>
      <w:r>
        <w:rPr/>
        <w:t>に個人番号が表示される状態にする。</w:t>
      </w:r>
    </w:p>
    <w:p>
      <w:pPr>
        <w:pStyle w:val="Normal"/>
        <w:rPr/>
      </w:pPr>
      <w:bookmarkStart w:id="94" w:name="フェーズ9メタデータ交換idp-sp-の相互信頼初回-sso-成立"/>
      <w:bookmarkStart w:id="95" w:name="フェーズ10-への引き継ぎ"/>
      <w:r>
        <w:rPr/>
        <mc:AlternateContent>
          <mc:Choice Requires="wps">
            <w:drawing>
              <wp:inline distT="0" distB="0" distL="0" distR="0">
                <wp:extent cx="573151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p>
    <w:p>
      <w:pPr>
        <w:pStyle w:val="Heading2"/>
        <w:rPr/>
      </w:pPr>
      <w:bookmarkStart w:id="96" w:name="X22d626d3a82a6b507fb36100eb3bb621038ca28"/>
      <w:r>
        <w:rPr/>
        <w:t xml:space="preserve">14. </w:t>
      </w:r>
      <w:r>
        <w:rPr/>
        <w:t>フェーズ</w:t>
      </w:r>
      <w:r>
        <w:rPr/>
        <w:t>10</w:t>
      </w:r>
      <w:r>
        <w:rPr/>
        <w:t xml:space="preserve">：属性連携（個人番号を </w:t>
      </w:r>
      <w:r>
        <w:rPr/>
        <w:t xml:space="preserve">NameID </w:t>
      </w:r>
      <w:r>
        <w:rPr/>
        <w:t xml:space="preserve">で渡し </w:t>
      </w:r>
      <w:r>
        <w:rPr>
          <w:rStyle w:val="VerbatimChar"/>
        </w:rPr>
        <w:t>REMOTE_USER</w:t>
      </w:r>
      <w:r>
        <w:rPr/>
        <w:t xml:space="preserve"> </w:t>
      </w:r>
      <w:r>
        <w:rPr/>
        <w:t>に載せる）</w:t>
      </w:r>
    </w:p>
    <w:p>
      <w:pPr>
        <w:pStyle w:val="FirstParagraph"/>
        <w:rPr/>
      </w:pPr>
      <w:r>
        <w:rPr>
          <w:b/>
          <w:bCs/>
        </w:rPr>
        <w:t>目的</w:t>
      </w:r>
      <w:r>
        <w:rPr/>
        <w:t>：認証されたユーザーの</w:t>
      </w:r>
      <w:r>
        <w:rPr>
          <w:b/>
          <w:bCs/>
        </w:rPr>
        <w:t>個人番号（</w:t>
      </w:r>
      <w:r>
        <w:rPr>
          <w:b/>
          <w:bCs/>
        </w:rPr>
        <w:t>uid</w:t>
      </w:r>
      <w:r>
        <w:rPr>
          <w:b/>
          <w:bCs/>
        </w:rPr>
        <w:t>）</w:t>
      </w:r>
      <w:r>
        <w:rPr/>
        <w:t>を、</w:t>
      </w:r>
      <w:r>
        <w:rPr/>
        <w:t xml:space="preserve">IdP </w:t>
      </w:r>
      <w:r>
        <w:rPr/>
        <w:t xml:space="preserve">から </w:t>
      </w:r>
      <w:r>
        <w:rPr/>
        <w:t xml:space="preserve">SAML </w:t>
      </w:r>
      <w:r>
        <w:rPr/>
        <w:t xml:space="preserve">の </w:t>
      </w:r>
      <w:r>
        <w:rPr>
          <w:b/>
          <w:bCs/>
        </w:rPr>
        <w:t>NameID</w:t>
      </w:r>
      <w:r>
        <w:rPr/>
        <w:t xml:space="preserve"> </w:t>
      </w:r>
      <w:r>
        <w:rPr/>
        <w:t xml:space="preserve">として </w:t>
      </w:r>
      <w:r>
        <w:rPr/>
        <w:t xml:space="preserve">SP </w:t>
      </w:r>
      <w:r>
        <w:rPr/>
        <w:t>へ渡し、</w:t>
      </w:r>
      <w:r>
        <w:rPr/>
        <w:t xml:space="preserve">SP </w:t>
      </w:r>
      <w:r>
        <w:rPr/>
        <w:t xml:space="preserve">側で </w:t>
      </w:r>
      <w:r>
        <w:rPr>
          <w:rStyle w:val="VerbatimChar"/>
        </w:rPr>
        <w:t>REMOTE_USER</w:t>
      </w:r>
      <w:r>
        <w:rPr/>
        <w:t xml:space="preserve"> </w:t>
      </w:r>
      <w:r>
        <w:rPr/>
        <w:t xml:space="preserve">にマッピングする。最終的に </w:t>
      </w:r>
      <w:r>
        <w:rPr>
          <w:rStyle w:val="VerbatimChar"/>
        </w:rPr>
        <w:t>https://sp.plm-lab.local/whoami.asp</w:t>
      </w:r>
      <w:r>
        <w:rPr/>
        <w:t xml:space="preserve"> </w:t>
      </w:r>
      <w:r>
        <w:rPr/>
        <w:t xml:space="preserve">の </w:t>
      </w:r>
      <w:r>
        <w:rPr>
          <w:rStyle w:val="VerbatimChar"/>
        </w:rPr>
        <w:t>REMOTE_USER</w:t>
      </w:r>
      <w:r>
        <w:rPr/>
        <w:t xml:space="preserve"> </w:t>
      </w:r>
      <w:r>
        <w:rPr/>
        <w:t xml:space="preserve">に </w:t>
      </w:r>
      <w:r>
        <w:rPr>
          <w:rStyle w:val="VerbatimChar"/>
          <w:b/>
          <w:bCs/>
        </w:rPr>
        <w:t>90001</w:t>
      </w:r>
      <w:r>
        <w:rPr/>
        <w:t xml:space="preserve"> </w:t>
      </w:r>
      <w:r>
        <w:rPr/>
        <w:t xml:space="preserve">が表示される状態にする（当初方針の </w:t>
      </w:r>
      <w:r>
        <w:rPr/>
        <w:t>(</w:t>
      </w:r>
      <w:r>
        <w:rPr/>
        <w:t>あ</w:t>
      </w:r>
      <w:r>
        <w:rPr/>
        <w:t xml:space="preserve">) NameID </w:t>
      </w:r>
      <w:r>
        <w:rPr/>
        <w:t>方式）。</w:t>
      </w:r>
    </w:p>
    <w:p>
      <w:pPr>
        <w:pStyle w:val="BlockText"/>
        <w:rPr/>
      </w:pPr>
      <w:r>
        <w:rPr>
          <w:b/>
          <w:bCs/>
        </w:rPr>
        <w:t>方式（再掲）</w:t>
      </w:r>
      <w:r>
        <w:rPr/>
        <w:t xml:space="preserve">：個人番号は恒久的な識別子なので、一時的な </w:t>
      </w:r>
      <w:r>
        <w:rPr/>
        <w:t xml:space="preserve">transient NameID </w:t>
      </w:r>
      <w:r>
        <w:rPr/>
        <w:t>ではなく、</w:t>
      </w:r>
      <w:r>
        <w:rPr>
          <w:b/>
          <w:bCs/>
        </w:rPr>
        <w:t xml:space="preserve">uid </w:t>
      </w:r>
      <w:r>
        <w:rPr>
          <w:b/>
          <w:bCs/>
        </w:rPr>
        <w:t xml:space="preserve">の値をそのまま </w:t>
      </w:r>
      <w:r>
        <w:rPr>
          <w:b/>
          <w:bCs/>
        </w:rPr>
        <w:t xml:space="preserve">NameID </w:t>
      </w:r>
      <w:r>
        <w:rPr>
          <w:b/>
          <w:bCs/>
        </w:rPr>
        <w:t>として出す</w:t>
      </w:r>
      <w:r>
        <w:rPr/>
        <w:t>（</w:t>
      </w:r>
      <w:r>
        <w:rPr/>
        <w:t xml:space="preserve">unspecified </w:t>
      </w:r>
      <w:r>
        <w:rPr/>
        <w:t>形式）。</w:t>
      </w:r>
      <w:r>
        <w:rPr/>
        <w:t xml:space="preserve">IdP </w:t>
      </w:r>
      <w:r>
        <w:rPr/>
        <w:t>側で「</w:t>
      </w:r>
      <w:r>
        <w:rPr/>
        <w:t xml:space="preserve">uid </w:t>
      </w:r>
      <w:r>
        <w:rPr/>
        <w:t xml:space="preserve">を解決 → </w:t>
      </w:r>
      <w:r>
        <w:rPr/>
        <w:t xml:space="preserve">NameID </w:t>
      </w:r>
      <w:r>
        <w:rPr/>
        <w:t xml:space="preserve">として生成 → 対象 </w:t>
      </w:r>
      <w:r>
        <w:rPr/>
        <w:t xml:space="preserve">SP </w:t>
      </w:r>
      <w:r>
        <w:rPr/>
        <w:t>へ解放」、</w:t>
      </w:r>
      <w:r>
        <w:rPr/>
        <w:t xml:space="preserve">SP </w:t>
      </w:r>
      <w:r>
        <w:rPr/>
        <w:t xml:space="preserve">側で「その </w:t>
      </w:r>
      <w:r>
        <w:rPr/>
        <w:t xml:space="preserve">NameID </w:t>
      </w:r>
      <w:r>
        <w:rPr/>
        <w:t xml:space="preserve">を </w:t>
      </w:r>
      <w:r>
        <w:rPr>
          <w:rStyle w:val="VerbatimChar"/>
        </w:rPr>
        <w:t>REMOTE_USER</w:t>
      </w:r>
      <w:r>
        <w:rPr/>
        <w:t xml:space="preserve"> </w:t>
      </w:r>
      <w:r>
        <w:rPr/>
        <w:t>にマップ」する。設定は本フェーズが最も細かいので、</w:t>
      </w:r>
      <w:r>
        <w:rPr>
          <w:b/>
          <w:bCs/>
        </w:rPr>
        <w:t>1</w:t>
      </w:r>
      <w:r>
        <w:rPr>
          <w:b/>
          <w:bCs/>
        </w:rPr>
        <w:t>か所ずつ変更しては確認</w:t>
      </w:r>
      <w:r>
        <w:rPr/>
        <w:t>するのが安全。</w:t>
      </w:r>
    </w:p>
    <w:p>
      <w:pPr>
        <w:pStyle w:val="Heading3"/>
        <w:rPr/>
      </w:pPr>
      <w:bookmarkStart w:id="97" w:name="idpuid-属性の確認attribute-resolver.xml-は変更不要"/>
      <w:r>
        <w:rPr/>
        <w:t>14.1 IdP</w:t>
      </w:r>
      <w:r>
        <w:rPr/>
        <w:t>：</w:t>
      </w:r>
      <w:r>
        <w:rPr/>
        <w:t xml:space="preserve">uid </w:t>
      </w:r>
      <w:r>
        <w:rPr/>
        <w:t>属性の確認（</w:t>
      </w:r>
      <w:r>
        <w:rPr/>
        <w:t xml:space="preserve">attribute-resolver.xml </w:t>
      </w:r>
      <w:r>
        <w:rPr/>
        <w:t>は変更不要）</w:t>
      </w:r>
    </w:p>
    <w:p>
      <w:pPr>
        <w:pStyle w:val="FirstParagraph"/>
        <w:rPr/>
      </w:pPr>
      <w:r>
        <w:rPr/>
        <w:t xml:space="preserve">IdP 5 </w:t>
      </w:r>
      <w:r>
        <w:rPr/>
        <w:t xml:space="preserve">の既定の </w:t>
      </w:r>
      <w:r>
        <w:rPr>
          <w:rStyle w:val="VerbatimChar"/>
        </w:rPr>
        <w:t>attribute-resolver.xml</w:t>
      </w:r>
      <w:r>
        <w:rPr/>
        <w:t xml:space="preserve"> </w:t>
      </w:r>
      <w:r>
        <w:rPr/>
        <w:t>には、次の定義が</w:t>
      </w:r>
      <w:r>
        <w:rPr>
          <w:b/>
          <w:bCs/>
        </w:rPr>
        <w:t>最初から入っています</w:t>
      </w:r>
      <w:r>
        <w:rPr/>
        <w:t>。</w:t>
      </w:r>
    </w:p>
    <w:p>
      <w:pPr>
        <w:pStyle w:val="SourceCode"/>
        <w:rPr/>
      </w:pPr>
      <w:r>
        <w:rPr>
          <w:rStyle w:val="NormalTok"/>
        </w:rPr>
        <w:t>&lt;</w:t>
      </w:r>
      <w:r>
        <w:rPr>
          <w:rStyle w:val="KeywordTok"/>
        </w:rPr>
        <w:t>AttributeDefinition</w:t>
      </w:r>
      <w:r>
        <w:rPr>
          <w:rStyle w:val="OtherTok"/>
        </w:rPr>
        <w:t xml:space="preserve"> id=</w:t>
      </w:r>
      <w:r>
        <w:rPr>
          <w:rStyle w:val="StringTok"/>
        </w:rPr>
        <w:t>"uid"</w:t>
      </w:r>
      <w:r>
        <w:rPr>
          <w:rStyle w:val="OtherTok"/>
        </w:rPr>
        <w:t xml:space="preserve"> xsi:type=</w:t>
      </w:r>
      <w:r>
        <w:rPr>
          <w:rStyle w:val="StringTok"/>
        </w:rPr>
        <w:t>"PrincipalName"</w:t>
      </w:r>
      <w:r>
        <w:rPr>
          <w:rStyle w:val="NormalTok"/>
        </w:rPr>
        <w:t xml:space="preserve"> /&gt;</w:t>
      </w:r>
    </w:p>
    <w:p>
      <w:pPr>
        <w:pStyle w:val="FirstParagraph"/>
        <w:rPr/>
      </w:pPr>
      <w:r>
        <w:rPr>
          <w:rStyle w:val="VerbatimChar"/>
        </w:rPr>
        <w:t>PrincipalName</w:t>
      </w:r>
      <w:r>
        <w:rPr/>
        <w:t xml:space="preserve"> </w:t>
      </w:r>
      <w:r>
        <w:rPr/>
        <w:t>型は「</w:t>
      </w:r>
      <w:r>
        <w:rPr>
          <w:b/>
          <w:bCs/>
        </w:rPr>
        <w:t>ログインした本人の名前</w:t>
      </w:r>
      <w:r>
        <w:rPr/>
        <w:t xml:space="preserve">」を値にします。本構成ではユーザーは個人番号（例 </w:t>
      </w:r>
      <w:r>
        <w:rPr/>
        <w:t>90001</w:t>
      </w:r>
      <w:r>
        <w:rPr/>
        <w:t xml:space="preserve">）でログインするため、この </w:t>
      </w:r>
      <w:r>
        <w:rPr>
          <w:rStyle w:val="VerbatimChar"/>
        </w:rPr>
        <w:t>uid</w:t>
      </w:r>
      <w:r>
        <w:rPr/>
        <w:t xml:space="preserve"> </w:t>
      </w:r>
      <w:r>
        <w:rPr/>
        <w:t>の値は</w:t>
      </w:r>
      <w:r>
        <w:rPr>
          <w:b/>
          <w:bCs/>
        </w:rPr>
        <w:t>そのまま個人番号</w:t>
      </w:r>
      <w:r>
        <w:rPr/>
        <w:t>になります。したがって、</w:t>
      </w:r>
      <w:r>
        <w:rPr>
          <w:rStyle w:val="VerbatimChar"/>
          <w:b/>
          <w:bCs/>
        </w:rPr>
        <w:t>attribute-resolver.xml</w:t>
      </w:r>
      <w:r>
        <w:rPr>
          <w:b/>
          <w:bCs/>
        </w:rPr>
        <w:t xml:space="preserve"> </w:t>
      </w:r>
      <w:r>
        <w:rPr>
          <w:b/>
          <w:bCs/>
        </w:rPr>
        <w:t>は変更不要</w:t>
      </w:r>
      <w:r>
        <w:rPr/>
        <w:t>です。</w:t>
      </w:r>
    </w:p>
    <w:p>
      <w:pPr>
        <w:pStyle w:val="BlockText"/>
        <w:rPr/>
      </w:pPr>
      <w:r>
        <w:rPr/>
        <w:t xml:space="preserve">⚠️ </w:t>
      </w:r>
      <w:r>
        <w:rPr>
          <w:b/>
          <w:bCs/>
        </w:rPr>
        <w:t>注意</w:t>
      </w:r>
      <w:r>
        <w:rPr/>
        <w:t xml:space="preserve">：同じ </w:t>
      </w:r>
      <w:r>
        <w:rPr>
          <w:rStyle w:val="VerbatimChar"/>
        </w:rPr>
        <w:t>id="uid"</w:t>
      </w:r>
      <w:r>
        <w:rPr/>
        <w:t xml:space="preserve"> </w:t>
      </w:r>
      <w:r>
        <w:rPr/>
        <w:t xml:space="preserve">の </w:t>
      </w:r>
      <w:r>
        <w:rPr>
          <w:rStyle w:val="VerbatimChar"/>
        </w:rPr>
        <w:t>AttributeDefinition</w:t>
      </w:r>
      <w:r>
        <w:rPr/>
        <w:t xml:space="preserve"> </w:t>
      </w:r>
      <w:r>
        <w:rPr/>
        <w:t>を重複して追加すると起動エラーになります。</w:t>
      </w:r>
      <w:r>
        <w:rPr/>
        <w:t xml:space="preserve">LDAP </w:t>
      </w:r>
      <w:r>
        <w:rPr/>
        <w:t xml:space="preserve">コネクタを別途足す必要はありません（既存の </w:t>
      </w:r>
      <w:r>
        <w:rPr>
          <w:rStyle w:val="VerbatimChar"/>
        </w:rPr>
        <w:t>uid</w:t>
      </w:r>
      <w:r>
        <w:rPr/>
        <w:t>＝</w:t>
      </w:r>
      <w:r>
        <w:rPr/>
        <w:t xml:space="preserve">PrincipalName </w:t>
      </w:r>
      <w:r>
        <w:rPr/>
        <w:t xml:space="preserve">をそのまま </w:t>
      </w:r>
      <w:r>
        <w:rPr/>
        <w:t xml:space="preserve">NameID </w:t>
      </w:r>
      <w:r>
        <w:rPr/>
        <w:t>のソースに使います）。</w:t>
      </w:r>
      <w:r>
        <w:rPr/>
        <w:t xml:space="preserve">LDAP </w:t>
      </w:r>
      <w:r>
        <w:rPr/>
        <w:t>から他の属性（氏名・メール等）も取りたい場合のみ、</w:t>
      </w:r>
      <w:r>
        <w:rPr/>
        <w:t xml:space="preserve">LDAP DataConnector </w:t>
      </w:r>
      <w:r>
        <w:rPr/>
        <w:t>を追加しますが、本構成では個人番号のみなので不要です。</w:t>
      </w:r>
      <w:bookmarkEnd w:id="97"/>
    </w:p>
    <w:p>
      <w:pPr>
        <w:pStyle w:val="Heading3"/>
        <w:rPr/>
      </w:pPr>
      <w:bookmarkStart w:id="98" w:name="idpuid-を対象-sp-へ解放attribute-filter.xml"/>
      <w:r>
        <w:rPr/>
        <w:t>14.2 IdP</w:t>
      </w:r>
      <w:r>
        <w:rPr/>
        <w:t>：</w:t>
      </w:r>
      <w:r>
        <w:rPr/>
        <w:t xml:space="preserve">uid </w:t>
      </w:r>
      <w:r>
        <w:rPr/>
        <w:t xml:space="preserve">を対象 </w:t>
      </w:r>
      <w:r>
        <w:rPr/>
        <w:t xml:space="preserve">SP </w:t>
      </w:r>
      <w:r>
        <w:rPr/>
        <w:t>へ解放（</w:t>
      </w:r>
      <w:r>
        <w:rPr/>
        <w:t>attribute-filter.xml</w:t>
      </w:r>
      <w:r>
        <w:rPr/>
        <w:t>）</w:t>
      </w:r>
    </w:p>
    <w:p>
      <w:pPr>
        <w:pStyle w:val="FirstParagraph"/>
        <w:rPr/>
      </w:pPr>
      <w:r>
        <w:rPr>
          <w:rStyle w:val="VerbatimChar"/>
        </w:rPr>
        <w:t>/opt/shibboleth-idp/conf/attribute-filter.xml</w:t>
      </w:r>
      <w:r>
        <w:rPr/>
        <w:t xml:space="preserve"> </w:t>
      </w:r>
      <w:r>
        <w:rPr/>
        <w:t>に、</w:t>
      </w:r>
      <w:r>
        <w:rPr/>
        <w:t>SP</w:t>
      </w:r>
      <w:r>
        <w:rPr/>
        <w:t>（</w:t>
      </w:r>
      <w:r>
        <w:rPr>
          <w:rStyle w:val="VerbatimChar"/>
        </w:rPr>
        <w:t>sp.plm-lab.local</w:t>
      </w:r>
      <w:r>
        <w:rPr/>
        <w:t xml:space="preserve">）へ </w:t>
      </w:r>
      <w:r>
        <w:rPr>
          <w:rStyle w:val="VerbatimChar"/>
        </w:rPr>
        <w:t>uid</w:t>
      </w:r>
      <w:r>
        <w:rPr/>
        <w:t xml:space="preserve"> </w:t>
      </w:r>
      <w:r>
        <w:rPr/>
        <w:t>を解放するポリシーを追加します。</w:t>
      </w:r>
    </w:p>
    <w:p>
      <w:pPr>
        <w:pStyle w:val="SourceCode"/>
        <w:rPr/>
      </w:pPr>
      <w:r>
        <w:rPr>
          <w:rStyle w:val="NormalTok"/>
        </w:rPr>
        <w:t>&lt;</w:t>
      </w:r>
      <w:r>
        <w:rPr>
          <w:rStyle w:val="KeywordTok"/>
        </w:rPr>
        <w:t>AttributeFilterPolicy</w:t>
      </w:r>
      <w:r>
        <w:rPr>
          <w:rStyle w:val="OtherTok"/>
        </w:rPr>
        <w:t xml:space="preserve"> id=</w:t>
      </w:r>
      <w:r>
        <w:rPr>
          <w:rStyle w:val="StringTok"/>
        </w:rPr>
        <w:t>"releaseUidToPlmSP"</w:t>
      </w:r>
      <w:r>
        <w:rPr>
          <w:rStyle w:val="NormalTok"/>
        </w:rPr>
        <w:t>&gt;</w:t>
      </w:r>
      <w:r>
        <w:rPr/>
        <w:br/>
      </w:r>
      <w:r>
        <w:rPr>
          <w:rStyle w:val="NormalTok"/>
        </w:rPr>
        <w:t xml:space="preserve">    &lt;</w:t>
      </w:r>
      <w:r>
        <w:rPr>
          <w:rStyle w:val="KeywordTok"/>
        </w:rPr>
        <w:t>PolicyRequirementRule</w:t>
      </w:r>
      <w:r>
        <w:rPr>
          <w:rStyle w:val="OtherTok"/>
        </w:rPr>
        <w:t xml:space="preserve"> xsi:type=</w:t>
      </w:r>
      <w:r>
        <w:rPr>
          <w:rStyle w:val="StringTok"/>
        </w:rPr>
        <w:t>"Requester"</w:t>
      </w:r>
      <w:r>
        <w:rPr/>
        <w:br/>
      </w:r>
      <w:r>
        <w:rPr>
          <w:rStyle w:val="OtherTok"/>
        </w:rPr>
        <w:t xml:space="preserve">        value=</w:t>
      </w:r>
      <w:r>
        <w:rPr>
          <w:rStyle w:val="StringTok"/>
        </w:rPr>
        <w:t>"https://sp.plm-lab.local/shibboleth"</w:t>
      </w:r>
      <w:r>
        <w:rPr>
          <w:rStyle w:val="NormalTok"/>
        </w:rPr>
        <w:t>/&gt;</w:t>
      </w:r>
      <w:r>
        <w:rPr/>
        <w:br/>
      </w:r>
      <w:r>
        <w:rPr>
          <w:rStyle w:val="NormalTok"/>
        </w:rPr>
        <w:t xml:space="preserve">    &lt;</w:t>
      </w:r>
      <w:r>
        <w:rPr>
          <w:rStyle w:val="KeywordTok"/>
        </w:rPr>
        <w:t>AttributeRule</w:t>
      </w:r>
      <w:r>
        <w:rPr>
          <w:rStyle w:val="OtherTok"/>
        </w:rPr>
        <w:t xml:space="preserve"> attributeID=</w:t>
      </w:r>
      <w:r>
        <w:rPr>
          <w:rStyle w:val="StringTok"/>
        </w:rPr>
        <w:t>"uid"</w:t>
      </w:r>
      <w:r>
        <w:rPr>
          <w:rStyle w:val="NormalTok"/>
        </w:rPr>
        <w:t>&gt;</w:t>
      </w:r>
      <w:r>
        <w:rPr/>
        <w:br/>
      </w:r>
      <w:r>
        <w:rPr>
          <w:rStyle w:val="NormalTok"/>
        </w:rPr>
        <w:t xml:space="preserve">        &lt;</w:t>
      </w:r>
      <w:r>
        <w:rPr>
          <w:rStyle w:val="KeywordTok"/>
        </w:rPr>
        <w:t>PermitValueRule</w:t>
      </w:r>
      <w:r>
        <w:rPr>
          <w:rStyle w:val="OtherTok"/>
        </w:rPr>
        <w:t xml:space="preserve"> xsi:type=</w:t>
      </w:r>
      <w:r>
        <w:rPr>
          <w:rStyle w:val="StringTok"/>
        </w:rPr>
        <w:t>"ANY"</w:t>
      </w:r>
      <w:r>
        <w:rPr>
          <w:rStyle w:val="NormalTok"/>
        </w:rPr>
        <w:t>/&gt;</w:t>
      </w:r>
      <w:r>
        <w:rPr/>
        <w:br/>
      </w:r>
      <w:r>
        <w:rPr>
          <w:rStyle w:val="NormalTok"/>
        </w:rPr>
        <w:t xml:space="preserve">    &lt;/</w:t>
      </w:r>
      <w:r>
        <w:rPr>
          <w:rStyle w:val="KeywordTok"/>
        </w:rPr>
        <w:t>AttributeRule</w:t>
      </w:r>
      <w:r>
        <w:rPr>
          <w:rStyle w:val="NormalTok"/>
        </w:rPr>
        <w:t>&gt;</w:t>
      </w:r>
      <w:r>
        <w:rPr/>
        <w:br/>
      </w:r>
      <w:r>
        <w:rPr>
          <w:rStyle w:val="NormalTok"/>
        </w:rPr>
        <w:t>&lt;/</w:t>
      </w:r>
      <w:r>
        <w:rPr>
          <w:rStyle w:val="KeywordTok"/>
        </w:rPr>
        <w:t>AttributeFilterPolicy</w:t>
      </w:r>
      <w:r>
        <w:rPr>
          <w:rStyle w:val="NormalTok"/>
        </w:rPr>
        <w:t>&gt;</w:t>
      </w:r>
      <w:bookmarkEnd w:id="98"/>
    </w:p>
    <w:p>
      <w:pPr>
        <w:pStyle w:val="Heading3"/>
        <w:rPr/>
      </w:pPr>
      <w:bookmarkStart w:id="99" w:name="idpuid-を-nameid-として生成saml-nameid.xml"/>
      <w:r>
        <w:rPr/>
        <w:t>14.3 IdP</w:t>
      </w:r>
      <w:r>
        <w:rPr/>
        <w:t>：</w:t>
      </w:r>
      <w:r>
        <w:rPr/>
        <w:t xml:space="preserve">uid </w:t>
      </w:r>
      <w:r>
        <w:rPr/>
        <w:t xml:space="preserve">を </w:t>
      </w:r>
      <w:r>
        <w:rPr/>
        <w:t xml:space="preserve">NameID </w:t>
      </w:r>
      <w:r>
        <w:rPr/>
        <w:t>として生成（</w:t>
      </w:r>
      <w:r>
        <w:rPr/>
        <w:t>saml-nameid.xml</w:t>
      </w:r>
      <w:r>
        <w:rPr/>
        <w:t>）</w:t>
      </w:r>
    </w:p>
    <w:p>
      <w:pPr>
        <w:pStyle w:val="FirstParagraph"/>
        <w:rPr/>
      </w:pPr>
      <w:r>
        <w:rPr>
          <w:rStyle w:val="VerbatimChar"/>
        </w:rPr>
        <w:t>/opt/shibboleth-idp/conf/saml-nameid.xml</w:t>
      </w:r>
      <w:r>
        <w:rPr/>
        <w:t xml:space="preserve"> </w:t>
      </w:r>
      <w:r>
        <w:rPr/>
        <w:t xml:space="preserve">の </w:t>
      </w:r>
      <w:r>
        <w:rPr>
          <w:rStyle w:val="VerbatimChar"/>
        </w:rPr>
        <w:t>&lt;util:list id="shibboleth.SAML2NameIDGenerators"&gt;</w:t>
      </w:r>
      <w:r>
        <w:rPr/>
        <w:t xml:space="preserve"> </w:t>
      </w:r>
      <w:r>
        <w:rPr/>
        <w:t xml:space="preserve">に、属性ソースの </w:t>
      </w:r>
      <w:r>
        <w:rPr/>
        <w:t xml:space="preserve">NameID </w:t>
      </w:r>
      <w:r>
        <w:rPr/>
        <w:t xml:space="preserve">ジェネレータを追加します（既定の </w:t>
      </w:r>
      <w:r>
        <w:rPr/>
        <w:t xml:space="preserve">transient </w:t>
      </w:r>
      <w:r>
        <w:rPr/>
        <w:t>生成の下に足す）。</w:t>
      </w:r>
    </w:p>
    <w:p>
      <w:pPr>
        <w:pStyle w:val="SourceCode"/>
        <w:rPr/>
      </w:pPr>
      <w:r>
        <w:rPr>
          <w:rStyle w:val="NormalTok"/>
        </w:rPr>
        <w:t>&lt;</w:t>
      </w:r>
      <w:r>
        <w:rPr>
          <w:rStyle w:val="KeywordTok"/>
        </w:rPr>
        <w:t>bean</w:t>
      </w:r>
      <w:r>
        <w:rPr>
          <w:rStyle w:val="OtherTok"/>
        </w:rPr>
        <w:t xml:space="preserve"> parent=</w:t>
      </w:r>
      <w:r>
        <w:rPr>
          <w:rStyle w:val="StringTok"/>
        </w:rPr>
        <w:t>"shibboleth.SAML2AttributeSourcedGenerator"</w:t>
      </w:r>
      <w:r>
        <w:rPr/>
        <w:br/>
      </w:r>
      <w:r>
        <w:rPr>
          <w:rStyle w:val="OtherTok"/>
        </w:rPr>
        <w:t xml:space="preserve">      p:omitQualifiers=</w:t>
      </w:r>
      <w:r>
        <w:rPr>
          <w:rStyle w:val="StringTok"/>
        </w:rPr>
        <w:t>"true"</w:t>
      </w:r>
      <w:r>
        <w:rPr/>
        <w:br/>
      </w:r>
      <w:r>
        <w:rPr>
          <w:rStyle w:val="OtherTok"/>
        </w:rPr>
        <w:t xml:space="preserve">      p:format=</w:t>
      </w:r>
      <w:r>
        <w:rPr>
          <w:rStyle w:val="StringTok"/>
        </w:rPr>
        <w:t>"urn:oasis:names:tc:SAML:1.1:nameid-format:unspecified"</w:t>
      </w:r>
      <w:r>
        <w:rPr/>
        <w:br/>
      </w:r>
      <w:r>
        <w:rPr>
          <w:rStyle w:val="OtherTok"/>
        </w:rPr>
        <w:t xml:space="preserve">      p:attributeSourceIds=</w:t>
      </w:r>
      <w:r>
        <w:rPr>
          <w:rStyle w:val="StringTok"/>
        </w:rPr>
        <w:t>"#{ {'uid'} }"</w:t>
      </w:r>
      <w:r>
        <w:rPr>
          <w:rStyle w:val="NormalTok"/>
        </w:rPr>
        <w:t xml:space="preserve"> /&gt;</w:t>
      </w:r>
      <w:bookmarkEnd w:id="99"/>
    </w:p>
    <w:p>
      <w:pPr>
        <w:pStyle w:val="Heading3"/>
        <w:rPr/>
      </w:pPr>
      <w:bookmarkStart w:id="100" w:name="X2581453b732bb868ea3b301f3072b38d4251bb0"/>
      <w:r>
        <w:rPr/>
        <w:t>14.4 IdP</w:t>
      </w:r>
      <w:r>
        <w:rPr/>
        <w:t xml:space="preserve">：対象 </w:t>
      </w:r>
      <w:r>
        <w:rPr/>
        <w:t xml:space="preserve">SP </w:t>
      </w:r>
      <w:r>
        <w:rPr/>
        <w:t xml:space="preserve">に </w:t>
      </w:r>
      <w:r>
        <w:rPr/>
        <w:t xml:space="preserve">unspecified </w:t>
      </w:r>
      <w:r>
        <w:rPr/>
        <w:t>形式を優先させる（</w:t>
      </w:r>
      <w:r>
        <w:rPr/>
        <w:t>relying-party.xml</w:t>
      </w:r>
      <w:r>
        <w:rPr/>
        <w:t>）</w:t>
      </w:r>
    </w:p>
    <w:p>
      <w:pPr>
        <w:pStyle w:val="FirstParagraph"/>
        <w:rPr/>
      </w:pPr>
      <w:r>
        <w:rPr/>
        <w:t xml:space="preserve">SP </w:t>
      </w:r>
      <w:r>
        <w:rPr/>
        <w:t xml:space="preserve">が特定の </w:t>
      </w:r>
      <w:r>
        <w:rPr/>
        <w:t xml:space="preserve">NameID </w:t>
      </w:r>
      <w:r>
        <w:rPr/>
        <w:t xml:space="preserve">形式を要求しない場合でも </w:t>
      </w:r>
      <w:r>
        <w:rPr/>
        <w:t>unspecified</w:t>
      </w:r>
      <w:r>
        <w:rPr/>
        <w:t>（</w:t>
      </w:r>
      <w:r>
        <w:rPr/>
        <w:t xml:space="preserve">uid </w:t>
      </w:r>
      <w:r>
        <w:rPr/>
        <w:t>由来）を使わせるため、</w:t>
      </w:r>
      <w:r>
        <w:rPr>
          <w:rStyle w:val="VerbatimChar"/>
        </w:rPr>
        <w:t>/opt/shibboleth-idp/conf/relying-party.xml</w:t>
      </w:r>
      <w:r>
        <w:rPr/>
        <w:t xml:space="preserve"> </w:t>
      </w:r>
      <w:r>
        <w:rPr/>
        <w:t xml:space="preserve">の </w:t>
      </w:r>
      <w:r>
        <w:rPr>
          <w:rStyle w:val="VerbatimChar"/>
        </w:rPr>
        <w:t>&lt;util:list id="shibboleth.RelyingPartyOverrides"&gt;</w:t>
      </w:r>
      <w:r>
        <w:rPr/>
        <w:t xml:space="preserve"> </w:t>
      </w:r>
      <w:r>
        <w:rPr/>
        <w:t xml:space="preserve">に、対象 </w:t>
      </w:r>
      <w:r>
        <w:rPr/>
        <w:t xml:space="preserve">SP </w:t>
      </w:r>
      <w:r>
        <w:rPr/>
        <w:t>向けのオーバーライドを追加します。</w:t>
      </w:r>
    </w:p>
    <w:p>
      <w:pPr>
        <w:pStyle w:val="SourceCode"/>
        <w:rPr/>
      </w:pPr>
      <w:r>
        <w:rPr>
          <w:rStyle w:val="NormalTok"/>
        </w:rPr>
        <w:t>&lt;</w:t>
      </w:r>
      <w:r>
        <w:rPr>
          <w:rStyle w:val="KeywordTok"/>
        </w:rPr>
        <w:t>bean</w:t>
      </w:r>
      <w:r>
        <w:rPr>
          <w:rStyle w:val="OtherTok"/>
        </w:rPr>
        <w:t xml:space="preserve"> parent=</w:t>
      </w:r>
      <w:r>
        <w:rPr>
          <w:rStyle w:val="StringTok"/>
        </w:rPr>
        <w:t>"RelyingPartyByName"</w:t>
      </w:r>
      <w:r>
        <w:rPr/>
        <w:br/>
      </w:r>
      <w:r>
        <w:rPr>
          <w:rStyle w:val="OtherTok"/>
        </w:rPr>
        <w:t xml:space="preserve">      c:relyingPartyIds=</w:t>
      </w:r>
      <w:r>
        <w:rPr>
          <w:rStyle w:val="StringTok"/>
        </w:rPr>
        <w:t>"https://sp.plm-lab.local/shibboleth"</w:t>
      </w:r>
      <w:r>
        <w:rPr>
          <w:rStyle w:val="NormalTok"/>
        </w:rPr>
        <w:t>&gt;</w:t>
      </w:r>
      <w:r>
        <w:rPr/>
        <w:br/>
      </w:r>
      <w:r>
        <w:rPr>
          <w:rStyle w:val="NormalTok"/>
        </w:rPr>
        <w:t xml:space="preserve">    &lt;</w:t>
      </w:r>
      <w:r>
        <w:rPr>
          <w:rStyle w:val="KeywordTok"/>
        </w:rPr>
        <w:t>property</w:t>
      </w:r>
      <w:r>
        <w:rPr>
          <w:rStyle w:val="OtherTok"/>
        </w:rPr>
        <w:t xml:space="preserve"> name=</w:t>
      </w:r>
      <w:r>
        <w:rPr>
          <w:rStyle w:val="StringTok"/>
        </w:rPr>
        <w:t>"profileConfigurations"</w:t>
      </w:r>
      <w:r>
        <w:rPr>
          <w:rStyle w:val="NormalTok"/>
        </w:rPr>
        <w:t>&gt;</w:t>
      </w:r>
      <w:r>
        <w:rPr/>
        <w:br/>
      </w:r>
      <w:r>
        <w:rPr>
          <w:rStyle w:val="NormalTok"/>
        </w:rPr>
        <w:t xml:space="preserve">        &lt;</w:t>
      </w:r>
      <w:r>
        <w:rPr>
          <w:rStyle w:val="KeywordTok"/>
        </w:rPr>
        <w:t>list</w:t>
      </w:r>
      <w:r>
        <w:rPr>
          <w:rStyle w:val="NormalTok"/>
        </w:rPr>
        <w:t>&gt;</w:t>
      </w:r>
      <w:r>
        <w:rPr/>
        <w:br/>
      </w:r>
      <w:r>
        <w:rPr>
          <w:rStyle w:val="NormalTok"/>
        </w:rPr>
        <w:t xml:space="preserve">            &lt;</w:t>
      </w:r>
      <w:r>
        <w:rPr>
          <w:rStyle w:val="KeywordTok"/>
        </w:rPr>
        <w:t>bean</w:t>
      </w:r>
      <w:r>
        <w:rPr>
          <w:rStyle w:val="OtherTok"/>
        </w:rPr>
        <w:t xml:space="preserve"> parent=</w:t>
      </w:r>
      <w:r>
        <w:rPr>
          <w:rStyle w:val="StringTok"/>
        </w:rPr>
        <w:t>"SAML2.SSO"</w:t>
      </w:r>
      <w:r>
        <w:rPr/>
        <w:br/>
      </w:r>
      <w:r>
        <w:rPr>
          <w:rStyle w:val="OtherTok"/>
        </w:rPr>
        <w:t xml:space="preserve">                  p:nameIDFormatPrecedence=</w:t>
      </w:r>
      <w:r>
        <w:rPr>
          <w:rStyle w:val="StringTok"/>
        </w:rPr>
        <w:t>"urn:oasis:names:tc:SAML:1.1:nameid-format:unspecified"</w:t>
      </w:r>
      <w:r>
        <w:rPr>
          <w:rStyle w:val="NormalTok"/>
        </w:rPr>
        <w:t>/&gt;</w:t>
      </w:r>
      <w:r>
        <w:rPr/>
        <w:br/>
      </w:r>
      <w:r>
        <w:rPr>
          <w:rStyle w:val="NormalTok"/>
        </w:rPr>
        <w:t xml:space="preserve">        &lt;/</w:t>
      </w:r>
      <w:r>
        <w:rPr>
          <w:rStyle w:val="KeywordTok"/>
        </w:rPr>
        <w:t>list</w:t>
      </w:r>
      <w:r>
        <w:rPr>
          <w:rStyle w:val="NormalTok"/>
        </w:rPr>
        <w:t>&gt;</w:t>
      </w:r>
      <w:r>
        <w:rPr/>
        <w:br/>
      </w:r>
      <w:r>
        <w:rPr>
          <w:rStyle w:val="NormalTok"/>
        </w:rPr>
        <w:t xml:space="preserve">    &lt;/</w:t>
      </w:r>
      <w:r>
        <w:rPr>
          <w:rStyle w:val="KeywordTok"/>
        </w:rPr>
        <w:t>property</w:t>
      </w:r>
      <w:r>
        <w:rPr>
          <w:rStyle w:val="NormalTok"/>
        </w:rPr>
        <w:t>&gt;</w:t>
      </w:r>
      <w:r>
        <w:rPr/>
        <w:br/>
      </w:r>
      <w:r>
        <w:rPr>
          <w:rStyle w:val="NormalTok"/>
        </w:rPr>
        <w:t>&lt;/</w:t>
      </w:r>
      <w:r>
        <w:rPr>
          <w:rStyle w:val="KeywordTok"/>
        </w:rPr>
        <w:t>bean</w:t>
      </w:r>
      <w:r>
        <w:rPr>
          <w:rStyle w:val="NormalTok"/>
        </w:rPr>
        <w:t>&gt;</w:t>
      </w:r>
    </w:p>
    <w:p>
      <w:pPr>
        <w:pStyle w:val="FirstParagraph"/>
        <w:rPr/>
      </w:pPr>
      <w:r>
        <w:rPr/>
        <w:t>設定を反映（</w:t>
      </w:r>
      <w:r>
        <w:rPr/>
        <w:t xml:space="preserve">Tomcat </w:t>
      </w:r>
      <w:r>
        <w:rPr/>
        <w:t>再起動が確実）。</w:t>
      </w:r>
    </w:p>
    <w:p>
      <w:pPr>
        <w:pStyle w:val="SourceCode"/>
        <w:rPr/>
      </w:pPr>
      <w:r>
        <w:rPr>
          <w:rStyle w:val="FunctionTok"/>
        </w:rPr>
        <w:t>sudo</w:t>
      </w:r>
      <w:r>
        <w:rPr>
          <w:rStyle w:val="NormalTok"/>
        </w:rPr>
        <w:t xml:space="preserve"> systemctl restart tomcat</w:t>
      </w:r>
      <w:r>
        <w:rPr/>
        <w:br/>
      </w:r>
      <w:r>
        <w:rPr>
          <w:rStyle w:val="FunctionTok"/>
        </w:rPr>
        <w:t>sleep</w:t>
      </w:r>
      <w:r>
        <w:rPr>
          <w:rStyle w:val="NormalTok"/>
        </w:rPr>
        <w:t xml:space="preserve"> 20</w:t>
      </w:r>
      <w:r>
        <w:rPr/>
        <w:br/>
      </w:r>
      <w:r>
        <w:rPr>
          <w:rStyle w:val="FunctionTok"/>
        </w:rPr>
        <w:t>sudo</w:t>
      </w:r>
      <w:r>
        <w:rPr>
          <w:rStyle w:val="NormalTok"/>
        </w:rPr>
        <w:t xml:space="preserve"> tail </w:t>
      </w:r>
      <w:r>
        <w:rPr>
          <w:rStyle w:val="AttributeTok"/>
        </w:rPr>
        <w:t>-n</w:t>
      </w:r>
      <w:r>
        <w:rPr>
          <w:rStyle w:val="NormalTok"/>
        </w:rPr>
        <w:t xml:space="preserve"> 40 /opt/shibboleth-idp/logs/idp-process.log   </w:t>
      </w:r>
      <w:r>
        <w:rPr>
          <w:rStyle w:val="CommentTok"/>
        </w:rPr>
        <w:t xml:space="preserve"># ERROR </w:t>
      </w:r>
      <w:r>
        <w:rPr>
          <w:rStyle w:val="CommentTok"/>
        </w:rPr>
        <w:t>が無いこと</w:t>
      </w:r>
      <w:bookmarkEnd w:id="100"/>
    </w:p>
    <w:p>
      <w:pPr>
        <w:pStyle w:val="Heading3"/>
        <w:rPr/>
      </w:pPr>
      <w:bookmarkStart w:id="101" w:name="spnameid-を-remote_user-にマップ"/>
      <w:r>
        <w:rPr/>
        <w:t>14.5 SP</w:t>
      </w:r>
      <w:r>
        <w:rPr/>
        <w:t>：</w:t>
      </w:r>
      <w:r>
        <w:rPr/>
        <w:t xml:space="preserve">NameID </w:t>
      </w:r>
      <w:r>
        <w:rPr/>
        <w:t xml:space="preserve">を </w:t>
      </w:r>
      <w:r>
        <w:rPr>
          <w:rStyle w:val="VerbatimChar"/>
        </w:rPr>
        <w:t>REMOTE_USER</w:t>
      </w:r>
      <w:r>
        <w:rPr/>
        <w:t xml:space="preserve"> </w:t>
      </w:r>
      <w:r>
        <w:rPr/>
        <w:t>にマップ</w:t>
      </w:r>
    </w:p>
    <w:p>
      <w:pPr>
        <w:pStyle w:val="FirstParagraph"/>
        <w:rPr/>
      </w:pPr>
      <w:r>
        <w:rPr>
          <w:b/>
          <w:bCs/>
        </w:rPr>
        <w:t xml:space="preserve">(1) </w:t>
      </w:r>
      <w:r>
        <w:rPr>
          <w:rStyle w:val="VerbatimChar"/>
          <w:b/>
          <w:bCs/>
        </w:rPr>
        <w:t>attribute-map.xml</w:t>
      </w:r>
      <w:r>
        <w:rPr/>
        <w:t>（</w:t>
      </w:r>
      <w:r>
        <w:rPr>
          <w:rStyle w:val="VerbatimChar"/>
        </w:rPr>
        <w:t>C:\opt\shibboleth-sp\etc\shibboleth\attribute-map.xml</w:t>
      </w:r>
      <w:r>
        <w:rPr/>
        <w:t>）に、</w:t>
      </w:r>
      <w:r>
        <w:rPr/>
        <w:t xml:space="preserve">unspecified </w:t>
      </w:r>
      <w:r>
        <w:rPr/>
        <w:t xml:space="preserve">形式の </w:t>
      </w:r>
      <w:r>
        <w:rPr/>
        <w:t xml:space="preserve">NameID </w:t>
      </w:r>
      <w:r>
        <w:rPr/>
        <w:t xml:space="preserve">を属性 </w:t>
      </w:r>
      <w:r>
        <w:rPr>
          <w:rStyle w:val="VerbatimChar"/>
        </w:rPr>
        <w:t>uid</w:t>
      </w:r>
      <w:r>
        <w:rPr/>
        <w:t xml:space="preserve"> </w:t>
      </w:r>
      <w:r>
        <w:rPr/>
        <w:t>として取り込むデコーダを追加します。</w:t>
      </w:r>
    </w:p>
    <w:p>
      <w:pPr>
        <w:pStyle w:val="SourceCode"/>
        <w:rPr/>
      </w:pPr>
      <w:r>
        <w:rPr>
          <w:rStyle w:val="NormalTok"/>
        </w:rPr>
        <w:t>&lt;</w:t>
      </w:r>
      <w:r>
        <w:rPr>
          <w:rStyle w:val="KeywordTok"/>
        </w:rPr>
        <w:t>Attribute</w:t>
      </w:r>
      <w:r>
        <w:rPr>
          <w:rStyle w:val="OtherTok"/>
        </w:rPr>
        <w:t xml:space="preserve"> name=</w:t>
      </w:r>
      <w:r>
        <w:rPr>
          <w:rStyle w:val="StringTok"/>
        </w:rPr>
        <w:t>"urn:oasis:names:tc:SAML:1.1:nameid-format:unspecified"</w:t>
      </w:r>
      <w:r>
        <w:rPr>
          <w:rStyle w:val="OtherTok"/>
        </w:rPr>
        <w:t xml:space="preserve"> id=</w:t>
      </w:r>
      <w:r>
        <w:rPr>
          <w:rStyle w:val="StringTok"/>
        </w:rPr>
        <w:t>"uid"</w:t>
      </w:r>
      <w:r>
        <w:rPr>
          <w:rStyle w:val="NormalTok"/>
        </w:rPr>
        <w:t>&gt;</w:t>
      </w:r>
      <w:r>
        <w:rPr/>
        <w:br/>
      </w:r>
      <w:r>
        <w:rPr>
          <w:rStyle w:val="NormalTok"/>
        </w:rPr>
        <w:t xml:space="preserve">    &lt;</w:t>
      </w:r>
      <w:r>
        <w:rPr>
          <w:rStyle w:val="KeywordTok"/>
        </w:rPr>
        <w:t>AttributeDecoder</w:t>
      </w:r>
      <w:r>
        <w:rPr>
          <w:rStyle w:val="OtherTok"/>
        </w:rPr>
        <w:t xml:space="preserve"> xsi:type=</w:t>
      </w:r>
      <w:r>
        <w:rPr>
          <w:rStyle w:val="StringTok"/>
        </w:rPr>
        <w:t>"NameIDAttributeDecoder"</w:t>
      </w:r>
      <w:r>
        <w:rPr>
          <w:rStyle w:val="OtherTok"/>
        </w:rPr>
        <w:t xml:space="preserve"> formatter=</w:t>
      </w:r>
      <w:r>
        <w:rPr>
          <w:rStyle w:val="StringTok"/>
        </w:rPr>
        <w:t>"$Name"</w:t>
      </w:r>
      <w:r>
        <w:rPr>
          <w:rStyle w:val="NormalTok"/>
        </w:rPr>
        <w:t>/&gt;</w:t>
      </w:r>
      <w:r>
        <w:rPr/>
        <w:br/>
      </w:r>
      <w:r>
        <w:rPr>
          <w:rStyle w:val="NormalTok"/>
        </w:rPr>
        <w:t>&lt;/</w:t>
      </w:r>
      <w:r>
        <w:rPr>
          <w:rStyle w:val="KeywordTok"/>
        </w:rPr>
        <w:t>Attribute</w:t>
      </w:r>
      <w:r>
        <w:rPr>
          <w:rStyle w:val="NormalTok"/>
        </w:rPr>
        <w:t>&gt;</w:t>
      </w:r>
    </w:p>
    <w:p>
      <w:pPr>
        <w:pStyle w:val="FirstParagraph"/>
        <w:rPr/>
      </w:pPr>
      <w:r>
        <w:rPr>
          <w:b/>
          <w:bCs/>
        </w:rPr>
        <w:t xml:space="preserve">(2) </w:t>
      </w:r>
      <w:r>
        <w:rPr>
          <w:rStyle w:val="VerbatimChar"/>
          <w:b/>
          <w:bCs/>
        </w:rPr>
        <w:t>shibboleth2.xml</w:t>
      </w:r>
      <w:r>
        <w:rPr/>
        <w:t xml:space="preserve"> </w:t>
      </w:r>
      <w:r>
        <w:rPr/>
        <w:t xml:space="preserve">の </w:t>
      </w:r>
      <w:r>
        <w:rPr>
          <w:rStyle w:val="VerbatimChar"/>
        </w:rPr>
        <w:t>&lt;ApplicationDefaults&gt;</w:t>
      </w:r>
      <w:r>
        <w:rPr/>
        <w:t xml:space="preserve"> </w:t>
      </w:r>
      <w:r>
        <w:rPr/>
        <w:t xml:space="preserve">の </w:t>
      </w:r>
      <w:r>
        <w:rPr>
          <w:rStyle w:val="VerbatimChar"/>
        </w:rPr>
        <w:t>REMOTE_USER</w:t>
      </w:r>
      <w:r>
        <w:rPr/>
        <w:t xml:space="preserve"> </w:t>
      </w:r>
      <w:r>
        <w:rPr/>
        <w:t xml:space="preserve">に、先頭で </w:t>
      </w:r>
      <w:r>
        <w:rPr>
          <w:rStyle w:val="VerbatimChar"/>
        </w:rPr>
        <w:t>uid</w:t>
      </w:r>
      <w:r>
        <w:rPr/>
        <w:t xml:space="preserve"> </w:t>
      </w:r>
      <w:r>
        <w:rPr/>
        <w:t>を使うよう変更します。</w:t>
      </w:r>
    </w:p>
    <w:p>
      <w:pPr>
        <w:pStyle w:val="SourceCode"/>
        <w:rPr/>
      </w:pPr>
      <w:r>
        <w:rPr>
          <w:rStyle w:val="NormalTok"/>
        </w:rPr>
        <w:t>&lt;</w:t>
      </w:r>
      <w:r>
        <w:rPr>
          <w:rStyle w:val="KeywordTok"/>
        </w:rPr>
        <w:t>ApplicationDefaults</w:t>
      </w:r>
      <w:r>
        <w:rPr>
          <w:rStyle w:val="OtherTok"/>
        </w:rPr>
        <w:t xml:space="preserve"> entityID=</w:t>
      </w:r>
      <w:r>
        <w:rPr>
          <w:rStyle w:val="StringTok"/>
        </w:rPr>
        <w:t>"https://sp.plm-lab.local/shibboleth"</w:t>
      </w:r>
      <w:r>
        <w:rPr/>
        <w:br/>
      </w:r>
      <w:r>
        <w:rPr>
          <w:rStyle w:val="OtherTok"/>
        </w:rPr>
        <w:t xml:space="preserve">                     REMOTE_USER=</w:t>
      </w:r>
      <w:r>
        <w:rPr>
          <w:rStyle w:val="StringTok"/>
        </w:rPr>
        <w:t>"uid eppn persistent-id targeted-id"</w:t>
      </w:r>
      <w:r>
        <w:rPr>
          <w:rStyle w:val="NormalTok"/>
        </w:rPr>
        <w:t>&gt;</w:t>
      </w:r>
    </w:p>
    <w:p>
      <w:pPr>
        <w:pStyle w:val="FirstParagraph"/>
        <w:rPr/>
      </w:pPr>
      <w:r>
        <w:rPr/>
        <w:t>反映（</w:t>
      </w:r>
      <w:r>
        <w:rPr/>
        <w:t xml:space="preserve">SP </w:t>
      </w:r>
      <w:r>
        <w:rPr/>
        <w:t>再起動）。</w:t>
      </w:r>
    </w:p>
    <w:p>
      <w:pPr>
        <w:pStyle w:val="SourceCode"/>
        <w:rPr/>
      </w:pPr>
      <w:r>
        <w:rPr>
          <w:rStyle w:val="NormalTok"/>
        </w:rPr>
        <w:t>C</w:t>
      </w:r>
      <w:r>
        <w:rPr>
          <w:rStyle w:val="OperatorTok"/>
        </w:rPr>
        <w:t>:</w:t>
      </w:r>
      <w:r>
        <w:rPr>
          <w:rStyle w:val="NormalTok"/>
        </w:rPr>
        <w:t>\opt\shibboleth</w:t>
      </w:r>
      <w:r>
        <w:rPr>
          <w:rStyle w:val="OperatorTok"/>
        </w:rPr>
        <w:t>-</w:t>
      </w:r>
      <w:r>
        <w:rPr>
          <w:rStyle w:val="NormalTok"/>
        </w:rPr>
        <w:t>sp\sbin\shibd</w:t>
      </w:r>
      <w:r>
        <w:rPr>
          <w:rStyle w:val="OperatorTok"/>
        </w:rPr>
        <w:t>.</w:t>
      </w:r>
      <w:r>
        <w:rPr>
          <w:rStyle w:val="FunctionTok"/>
        </w:rPr>
        <w:t>exe</w:t>
      </w:r>
      <w:r>
        <w:rPr>
          <w:rStyle w:val="NormalTok"/>
        </w:rPr>
        <w:t xml:space="preserve"> </w:t>
      </w:r>
      <w:r>
        <w:rPr>
          <w:rStyle w:val="OperatorTok"/>
        </w:rPr>
        <w:t>-</w:t>
      </w:r>
      <w:r>
        <w:rPr>
          <w:rStyle w:val="NormalTok"/>
        </w:rPr>
        <w:t xml:space="preserve">check   </w:t>
      </w:r>
      <w:r>
        <w:rPr>
          <w:rStyle w:val="CommentTok"/>
        </w:rPr>
        <w:t># overall configuration is loadable</w:t>
      </w:r>
      <w:r>
        <w:rPr/>
        <w:br/>
      </w:r>
      <w:r>
        <w:rPr>
          <w:rStyle w:val="FunctionTok"/>
        </w:rPr>
        <w:t>Restart-Service</w:t>
      </w:r>
      <w:r>
        <w:rPr>
          <w:rStyle w:val="NormalTok"/>
        </w:rPr>
        <w:t xml:space="preserve"> shibd_Default</w:t>
      </w:r>
      <w:r>
        <w:rPr/>
        <w:br/>
      </w:r>
      <w:r>
        <w:rPr>
          <w:rStyle w:val="NormalTok"/>
        </w:rPr>
        <w:t>iisreset</w:t>
      </w:r>
      <w:bookmarkEnd w:id="101"/>
    </w:p>
    <w:p>
      <w:pPr>
        <w:pStyle w:val="Heading3"/>
        <w:rPr/>
      </w:pPr>
      <w:bookmarkStart w:id="102" w:name="動作確認最終ゴール"/>
      <w:r>
        <w:rPr/>
        <w:t xml:space="preserve">14.6 </w:t>
      </w:r>
      <w:r>
        <w:rPr/>
        <w:t>動作確認（最終ゴール）</w:t>
      </w:r>
    </w:p>
    <w:p>
      <w:pPr>
        <w:pStyle w:val="FirstParagraph"/>
        <w:rPr/>
      </w:pPr>
      <w:r>
        <w:rPr/>
        <w:t xml:space="preserve">ゲスト </w:t>
      </w:r>
      <w:r>
        <w:rPr/>
        <w:t xml:space="preserve">Windows </w:t>
      </w:r>
      <w:r>
        <w:rPr/>
        <w:t>のブラウザの</w:t>
      </w:r>
      <w:r>
        <w:rPr>
          <w:b/>
          <w:bCs/>
        </w:rPr>
        <w:t>新しいプライベートウィンドウ</w:t>
      </w:r>
      <w:r>
        <w:rPr/>
        <w:t>で：</w:t>
      </w:r>
    </w:p>
    <w:p>
      <w:pPr>
        <w:pStyle w:val="Compact"/>
        <w:numPr>
          <w:ilvl w:val="0"/>
          <w:numId w:val="75"/>
        </w:numPr>
        <w:rPr/>
      </w:pPr>
      <w:r>
        <w:rPr>
          <w:rStyle w:val="VerbatimChar"/>
        </w:rPr>
        <w:t>https://sp.plm-lab.local/whoami.asp</w:t>
      </w:r>
      <w:r>
        <w:rPr/>
        <w:t xml:space="preserve"> </w:t>
      </w:r>
      <w:r>
        <w:rPr/>
        <w:t>を開く</w:t>
      </w:r>
    </w:p>
    <w:p>
      <w:pPr>
        <w:pStyle w:val="Compact"/>
        <w:numPr>
          <w:ilvl w:val="0"/>
          <w:numId w:val="76"/>
        </w:numPr>
        <w:rPr/>
      </w:pPr>
      <w:r>
        <w:rPr/>
        <w:t xml:space="preserve">IdP </w:t>
      </w:r>
      <w:r>
        <w:rPr/>
        <w:t>ログイン画面（</w:t>
      </w:r>
      <w:r>
        <w:rPr/>
        <w:t>8443</w:t>
      </w:r>
      <w:r>
        <w:rPr/>
        <w:t xml:space="preserve">）→ </w:t>
      </w:r>
      <w:r>
        <w:rPr>
          <w:rStyle w:val="VerbatimChar"/>
        </w:rPr>
        <w:t>90001</w:t>
      </w:r>
      <w:r>
        <w:rPr/>
        <w:t xml:space="preserve"> </w:t>
      </w:r>
      <w:r>
        <w:rPr/>
        <w:t>とパスワードでログイン</w:t>
      </w:r>
    </w:p>
    <w:p>
      <w:pPr>
        <w:pStyle w:val="Compact"/>
        <w:numPr>
          <w:ilvl w:val="0"/>
          <w:numId w:val="77"/>
        </w:numPr>
        <w:rPr/>
      </w:pPr>
      <w:r>
        <w:rPr>
          <w:rStyle w:val="VerbatimChar"/>
        </w:rPr>
        <w:t>whoami.asp</w:t>
      </w:r>
      <w:r>
        <w:rPr/>
        <w:t xml:space="preserve"> </w:t>
      </w:r>
      <w:r>
        <w:rPr/>
        <w:t>に戻り、</w:t>
      </w:r>
      <w:r>
        <w:rPr>
          <w:rStyle w:val="VerbatimChar"/>
          <w:b/>
          <w:bCs/>
        </w:rPr>
        <w:t>REMOTE_USER = [90001]</w:t>
      </w:r>
      <w:r>
        <w:rPr/>
        <w:t xml:space="preserve"> </w:t>
      </w:r>
      <w:r>
        <w:rPr/>
        <w:t>と表示される</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往復</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ログイン後 </w:t>
            </w:r>
            <w:r>
              <w:rPr>
                <w:rStyle w:val="VerbatimChar"/>
                <w:rFonts w:eastAsia="Noto Sans CJK JP" w:cs=""/>
                <w:kern w:val="0"/>
                <w:szCs w:val="20"/>
                <w:lang w:val="ja-JP" w:eastAsia="ja-JP" w:bidi="ar-SA"/>
              </w:rPr>
              <w:t>whoami.asp</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に戻れる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個人番号の受け渡し</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REMOTE_USER = [90001]</w:t>
            </w:r>
            <w:r>
              <w:rPr>
                <w:rFonts w:ascii="Cambria" w:hAnsi="Cambria" w:cs=""/>
                <w:kern w:val="0"/>
                <w:sz w:val="20"/>
                <w:szCs w:val="20"/>
                <w:lang w:val="ja-JP" w:eastAsia="ja-JP" w:bidi="ar-SA"/>
              </w:rPr>
              <w:t>（個人番号が入る）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セッション内容</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https://sp.plm-lab.local/Shibboleth.sso/Session</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NameID/</w:t>
            </w:r>
            <w:r>
              <w:rPr>
                <w:rFonts w:ascii="Cambria" w:hAnsi="Cambria" w:cs=""/>
                <w:kern w:val="0"/>
                <w:sz w:val="20"/>
                <w:szCs w:val="20"/>
                <w:lang w:val="ja-JP" w:eastAsia="ja-JP" w:bidi="ar-SA"/>
              </w:rPr>
              <w:t>属性が見える（</w:t>
            </w:r>
            <w:r>
              <w:rPr>
                <w:rFonts w:eastAsia="Noto Sans CJK JP" w:cs=""/>
                <w:kern w:val="0"/>
                <w:sz w:val="20"/>
                <w:szCs w:val="20"/>
                <w:lang w:val="ja-JP" w:eastAsia="ja-JP" w:bidi="ar-SA"/>
              </w:rPr>
              <w:t xml:space="preserve">localhost </w:t>
            </w:r>
            <w:r>
              <w:rPr>
                <w:rFonts w:ascii="Cambria" w:hAnsi="Cambria" w:cs=""/>
                <w:kern w:val="0"/>
                <w:sz w:val="20"/>
                <w:szCs w:val="20"/>
                <w:lang w:val="ja-JP" w:eastAsia="ja-JP" w:bidi="ar-SA"/>
              </w:rPr>
              <w:t>では不可）</w:t>
            </w:r>
          </w:p>
        </w:tc>
      </w:tr>
    </w:tbl>
    <w:p>
      <w:pPr>
        <w:pStyle w:val="BodyText"/>
        <w:rPr/>
      </w:pPr>
      <w:r>
        <w:rPr>
          <w:b/>
          <w:bCs/>
        </w:rPr>
        <w:t xml:space="preserve">これが表示できれば、本手順書の最終目標（個人番号による </w:t>
      </w:r>
      <w:r>
        <w:rPr>
          <w:b/>
          <w:bCs/>
        </w:rPr>
        <w:t xml:space="preserve">SSO </w:t>
      </w:r>
      <w:r>
        <w:rPr>
          <w:b/>
          <w:bCs/>
        </w:rPr>
        <w:t>連携）は達成</w:t>
      </w:r>
      <w:r>
        <w:rPr/>
        <w:t>です。</w:t>
      </w:r>
      <w:bookmarkEnd w:id="102"/>
    </w:p>
    <w:p>
      <w:pPr>
        <w:pStyle w:val="Heading3"/>
        <w:rPr/>
      </w:pPr>
      <w:bookmarkStart w:id="103" w:name="つまずいたときの切り分け-1"/>
      <w:r>
        <w:rPr/>
        <w:t xml:space="preserve">14.7 </w:t>
      </w:r>
      <w:r>
        <w:rPr/>
        <w:t>つまずいたときの切り分け</w:t>
      </w:r>
    </w:p>
    <w:p>
      <w:pPr>
        <w:pStyle w:val="Compact"/>
        <w:numPr>
          <w:ilvl w:val="0"/>
          <w:numId w:val="78"/>
        </w:numPr>
        <w:rPr/>
      </w:pPr>
      <w:r>
        <w:rPr>
          <w:rStyle w:val="VerbatimChar"/>
          <w:b/>
          <w:bCs/>
        </w:rPr>
        <w:t>REMOTE_USER</w:t>
      </w:r>
      <w:r>
        <w:rPr>
          <w:b/>
          <w:bCs/>
        </w:rPr>
        <w:t xml:space="preserve"> </w:t>
      </w:r>
      <w:r>
        <w:rPr>
          <w:b/>
          <w:bCs/>
        </w:rPr>
        <w:t>が空のまま</w:t>
      </w:r>
      <w:r>
        <w:rPr/>
        <w:t xml:space="preserve"> → ①</w:t>
      </w:r>
      <w:r>
        <w:rPr/>
        <w:t xml:space="preserve">IdP </w:t>
      </w:r>
      <w:r>
        <w:rPr/>
        <w:t xml:space="preserve">が </w:t>
      </w:r>
      <w:r>
        <w:rPr/>
        <w:t xml:space="preserve">NameID </w:t>
      </w:r>
      <w:r>
        <w:rPr/>
        <w:t>を出しているか（</w:t>
      </w:r>
      <w:r>
        <w:rPr>
          <w:rStyle w:val="VerbatimChar"/>
        </w:rPr>
        <w:t>Shibboleth.sso/Session</w:t>
      </w:r>
      <w:r>
        <w:rPr/>
        <w:t xml:space="preserve"> </w:t>
      </w:r>
      <w:r>
        <w:rPr/>
        <w:t xml:space="preserve">で </w:t>
      </w:r>
      <w:r>
        <w:rPr/>
        <w:t xml:space="preserve">NameID </w:t>
      </w:r>
      <w:r>
        <w:rPr/>
        <w:t>を確認）、②</w:t>
      </w:r>
      <w:r>
        <w:rPr/>
        <w:t xml:space="preserve">SP </w:t>
      </w:r>
      <w:r>
        <w:rPr/>
        <w:t xml:space="preserve">の </w:t>
      </w:r>
      <w:r>
        <w:rPr>
          <w:rStyle w:val="VerbatimChar"/>
        </w:rPr>
        <w:t>attribute-map.xml</w:t>
      </w:r>
      <w:r>
        <w:rPr/>
        <w:t xml:space="preserve"> </w:t>
      </w:r>
      <w:r>
        <w:rPr/>
        <w:t>の形式（</w:t>
      </w:r>
      <w:r>
        <w:rPr/>
        <w:t>unspecified</w:t>
      </w:r>
      <w:r>
        <w:rPr/>
        <w:t xml:space="preserve">）と </w:t>
      </w:r>
      <w:r>
        <w:rPr/>
        <w:t>id</w:t>
      </w:r>
      <w:r>
        <w:rPr/>
        <w:t>（</w:t>
      </w:r>
      <w:r>
        <w:rPr/>
        <w:t>uid</w:t>
      </w:r>
      <w:r>
        <w:rPr/>
        <w:t>）が一致しているか、③</w:t>
      </w:r>
      <w:r>
        <w:rPr>
          <w:rStyle w:val="VerbatimChar"/>
        </w:rPr>
        <w:t>REMOTE_USER</w:t>
      </w:r>
      <w:r>
        <w:rPr/>
        <w:t xml:space="preserve"> </w:t>
      </w:r>
      <w:r>
        <w:rPr/>
        <w:t xml:space="preserve">の先頭に </w:t>
      </w:r>
      <w:r>
        <w:rPr>
          <w:rStyle w:val="VerbatimChar"/>
        </w:rPr>
        <w:t>uid</w:t>
      </w:r>
      <w:r>
        <w:rPr/>
        <w:t xml:space="preserve"> </w:t>
      </w:r>
      <w:r>
        <w:rPr/>
        <w:t>があるか。</w:t>
      </w:r>
    </w:p>
    <w:p>
      <w:pPr>
        <w:pStyle w:val="Compact"/>
        <w:numPr>
          <w:ilvl w:val="0"/>
          <w:numId w:val="79"/>
        </w:numPr>
        <w:rPr/>
      </w:pPr>
      <w:r>
        <w:rPr>
          <w:b/>
          <w:bCs/>
        </w:rPr>
        <w:t xml:space="preserve">属性は来るが </w:t>
      </w:r>
      <w:r>
        <w:rPr>
          <w:b/>
          <w:bCs/>
        </w:rPr>
        <w:t xml:space="preserve">NameID </w:t>
      </w:r>
      <w:r>
        <w:rPr>
          <w:b/>
          <w:bCs/>
        </w:rPr>
        <w:t xml:space="preserve">が </w:t>
      </w:r>
      <w:r>
        <w:rPr>
          <w:b/>
          <w:bCs/>
        </w:rPr>
        <w:t xml:space="preserve">transient </w:t>
      </w:r>
      <w:r>
        <w:rPr>
          <w:b/>
          <w:bCs/>
        </w:rPr>
        <w:t>のまま</w:t>
      </w:r>
      <w:r>
        <w:rPr/>
        <w:t xml:space="preserve"> → </w:t>
      </w:r>
      <w:r>
        <w:rPr/>
        <w:t xml:space="preserve">14.4 </w:t>
      </w:r>
      <w:r>
        <w:rPr/>
        <w:t xml:space="preserve">の </w:t>
      </w:r>
      <w:r>
        <w:rPr>
          <w:rStyle w:val="VerbatimChar"/>
        </w:rPr>
        <w:t>nameIDFormatPrecedence</w:t>
      </w:r>
      <w:r>
        <w:rPr/>
        <w:t xml:space="preserve"> </w:t>
      </w:r>
      <w:r>
        <w:rPr/>
        <w:t xml:space="preserve">が対象 </w:t>
      </w:r>
      <w:r>
        <w:rPr/>
        <w:t xml:space="preserve">SP </w:t>
      </w:r>
      <w:r>
        <w:rPr/>
        <w:t>に効いているか。</w:t>
      </w:r>
      <w:r>
        <w:rPr>
          <w:rStyle w:val="VerbatimChar"/>
        </w:rPr>
        <w:t>relying-party.xml</w:t>
      </w:r>
      <w:r>
        <w:rPr/>
        <w:t xml:space="preserve"> </w:t>
      </w:r>
      <w:r>
        <w:rPr/>
        <w:t xml:space="preserve">の </w:t>
      </w:r>
      <w:r>
        <w:rPr/>
        <w:t xml:space="preserve">entityID </w:t>
      </w:r>
      <w:r>
        <w:rPr/>
        <w:t>を確認。</w:t>
      </w:r>
    </w:p>
    <w:p>
      <w:pPr>
        <w:pStyle w:val="Compact"/>
        <w:numPr>
          <w:ilvl w:val="0"/>
          <w:numId w:val="80"/>
        </w:numPr>
        <w:rPr/>
      </w:pPr>
      <w:r>
        <w:rPr>
          <w:b/>
          <w:bCs/>
        </w:rPr>
        <w:t xml:space="preserve">IdP </w:t>
      </w:r>
      <w:r>
        <w:rPr>
          <w:b/>
          <w:bCs/>
        </w:rPr>
        <w:t>でエラー（</w:t>
      </w:r>
      <w:r>
        <w:rPr>
          <w:b/>
          <w:bCs/>
        </w:rPr>
        <w:t xml:space="preserve">uid </w:t>
      </w:r>
      <w:r>
        <w:rPr>
          <w:b/>
          <w:bCs/>
        </w:rPr>
        <w:t>が解決できない）</w:t>
      </w:r>
      <w:r>
        <w:rPr/>
        <w:t xml:space="preserve"> → </w:t>
      </w:r>
      <w:r>
        <w:rPr/>
        <w:t xml:space="preserve">14.1 </w:t>
      </w:r>
      <w:r>
        <w:rPr/>
        <w:t xml:space="preserve">の </w:t>
      </w:r>
      <w:r>
        <w:rPr/>
        <w:t xml:space="preserve">LDAP </w:t>
      </w:r>
      <w:r>
        <w:rPr/>
        <w:t>コネクタ（</w:t>
      </w:r>
      <w:r>
        <w:rPr>
          <w:rStyle w:val="VerbatimChar"/>
        </w:rPr>
        <w:t>principalCredential</w:t>
      </w:r>
      <w:r>
        <w:rPr/>
        <w:t xml:space="preserve">）と、ログイン名が </w:t>
      </w:r>
      <w:r>
        <w:rPr/>
        <w:t xml:space="preserve">uid </w:t>
      </w:r>
      <w:r>
        <w:rPr/>
        <w:t>と一致しているか。</w:t>
      </w:r>
      <w:r>
        <w:rPr>
          <w:rStyle w:val="VerbatimChar"/>
        </w:rPr>
        <w:t>idp-process.log</w:t>
      </w:r>
      <w:r>
        <w:rPr/>
        <w:t xml:space="preserve"> </w:t>
      </w:r>
      <w:r>
        <w:rPr/>
        <w:t>を確認。</w:t>
      </w:r>
    </w:p>
    <w:p>
      <w:pPr>
        <w:pStyle w:val="Compact"/>
        <w:numPr>
          <w:ilvl w:val="0"/>
          <w:numId w:val="81"/>
        </w:numPr>
        <w:rPr/>
      </w:pPr>
      <w:r>
        <w:rPr>
          <w:b/>
          <w:bCs/>
        </w:rPr>
        <w:t>確認ツール</w:t>
      </w:r>
      <w:r>
        <w:rPr/>
        <w:t>：ブラウザ拡張「</w:t>
      </w:r>
      <w:r>
        <w:rPr/>
        <w:t>SAML-tracer</w:t>
      </w:r>
      <w:r>
        <w:rPr/>
        <w:t>」で、</w:t>
      </w:r>
      <w:r>
        <w:rPr/>
        <w:t xml:space="preserve">IdP→SP </w:t>
      </w:r>
      <w:r>
        <w:rPr/>
        <w:t xml:space="preserve">の </w:t>
      </w:r>
      <w:r>
        <w:rPr/>
        <w:t xml:space="preserve">SAML Response </w:t>
      </w:r>
      <w:r>
        <w:rPr/>
        <w:t xml:space="preserve">内の </w:t>
      </w:r>
      <w:r>
        <w:rPr>
          <w:rStyle w:val="VerbatimChar"/>
        </w:rPr>
        <w:t>&lt;NameID&gt;</w:t>
      </w:r>
      <w:r>
        <w:rPr/>
        <w:t xml:space="preserve"> </w:t>
      </w:r>
      <w:r>
        <w:rPr/>
        <w:t xml:space="preserve">に </w:t>
      </w:r>
      <w:r>
        <w:rPr>
          <w:rStyle w:val="VerbatimChar"/>
        </w:rPr>
        <w:t>90001</w:t>
      </w:r>
      <w:r>
        <w:rPr/>
        <w:t xml:space="preserve"> </w:t>
      </w:r>
      <w:r>
        <w:rPr/>
        <w:t>が入っているかを直接確認できる。</w:t>
      </w:r>
    </w:p>
    <w:p>
      <w:pPr>
        <w:pStyle w:val="Compact"/>
        <w:numPr>
          <w:ilvl w:val="0"/>
          <w:numId w:val="82"/>
        </w:numPr>
        <w:rPr/>
      </w:pPr>
      <w:r>
        <w:rPr/>
        <w:t>ログ：</w:t>
      </w:r>
      <w:r>
        <w:rPr/>
        <w:t>SP=</w:t>
      </w:r>
      <w:r>
        <w:rPr>
          <w:rStyle w:val="VerbatimChar"/>
        </w:rPr>
        <w:t>C:\opt\shibboleth-sp\var\log\shibboleth\shibd.log</w:t>
      </w:r>
      <w:r>
        <w:rPr/>
        <w:t>、</w:t>
      </w:r>
      <w:r>
        <w:rPr/>
        <w:t>IdP=</w:t>
      </w:r>
      <w:r>
        <w:rPr>
          <w:rStyle w:val="VerbatimChar"/>
        </w:rPr>
        <w:t>/opt/shibboleth-idp/logs/idp-process.log</w:t>
      </w:r>
      <w:r>
        <w:rPr/>
        <w:t>。</w:t>
      </w:r>
      <w:bookmarkEnd w:id="103"/>
    </w:p>
    <w:p>
      <w:pPr>
        <w:pStyle w:val="Heading3"/>
        <w:rPr/>
      </w:pPr>
      <w:bookmarkStart w:id="104" w:name="実運用plmへの接続に向けた補足"/>
      <w:r>
        <w:rPr/>
        <w:t xml:space="preserve">14.8 </w:t>
      </w:r>
      <w:r>
        <w:rPr/>
        <w:t>実運用（</w:t>
      </w:r>
      <w:r>
        <w:rPr/>
        <w:t>PLM</w:t>
      </w:r>
      <w:r>
        <w:rPr/>
        <w:t>）への接続に向けた補足</w:t>
      </w:r>
    </w:p>
    <w:p>
      <w:pPr>
        <w:pStyle w:val="FirstParagraph"/>
        <w:rPr/>
      </w:pPr>
      <w:r>
        <w:rPr/>
        <w:t xml:space="preserve">本フェーズで </w:t>
      </w:r>
      <w:r>
        <w:rPr>
          <w:rStyle w:val="VerbatimChar"/>
        </w:rPr>
        <w:t>REMOTE_USER</w:t>
      </w:r>
      <w:r>
        <w:rPr/>
        <w:t xml:space="preserve"> </w:t>
      </w:r>
      <w:r>
        <w:rPr/>
        <w:t xml:space="preserve">に個人番号が入るようになった。実際の </w:t>
      </w:r>
      <w:r>
        <w:rPr/>
        <w:t xml:space="preserve">PLM </w:t>
      </w:r>
      <w:r>
        <w:rPr/>
        <w:t xml:space="preserve">では、この </w:t>
      </w:r>
      <w:r>
        <w:rPr>
          <w:rStyle w:val="VerbatimChar"/>
        </w:rPr>
        <w:t>REMOTE_USER</w:t>
      </w:r>
      <w:r>
        <w:rPr/>
        <w:t>（</w:t>
      </w:r>
      <w:r>
        <w:rPr/>
        <w:t xml:space="preserve">IIS </w:t>
      </w:r>
      <w:r>
        <w:rPr/>
        <w:t xml:space="preserve">のサーバ変数）を </w:t>
      </w:r>
      <w:r>
        <w:rPr/>
        <w:t xml:space="preserve">PLM </w:t>
      </w:r>
      <w:r>
        <w:rPr/>
        <w:t xml:space="preserve">側が読み取り、自 </w:t>
      </w:r>
      <w:r>
        <w:rPr/>
        <w:t xml:space="preserve">DB </w:t>
      </w:r>
      <w:r>
        <w:rPr/>
        <w:t xml:space="preserve">で認可判定する。従来 </w:t>
      </w:r>
      <w:r>
        <w:rPr/>
        <w:t xml:space="preserve">Cookie </w:t>
      </w:r>
      <w:r>
        <w:rPr/>
        <w:t xml:space="preserve">で受けていた個人番号を、この </w:t>
      </w:r>
      <w:r>
        <w:rPr>
          <w:rStyle w:val="VerbatimChar"/>
        </w:rPr>
        <w:t>REMOTE_USER</w:t>
      </w:r>
      <w:r>
        <w:rPr/>
        <w:t xml:space="preserve"> </w:t>
      </w:r>
      <w:r>
        <w:rPr/>
        <w:t>経由に置き換える形になる（</w:t>
      </w:r>
      <w:r>
        <w:rPr/>
        <w:t xml:space="preserve">PLM </w:t>
      </w:r>
      <w:r>
        <w:rPr/>
        <w:t>側の受け口の最終確認は継続）。</w:t>
      </w:r>
      <w:r>
        <w:rPr/>
        <w:t xml:space="preserve">SP </w:t>
      </w:r>
      <w:r>
        <w:rPr/>
        <w:t>はサイト全体を保護しているため、</w:t>
      </w:r>
      <w:r>
        <w:rPr/>
        <w:t xml:space="preserve">PLM </w:t>
      </w:r>
      <w:r>
        <w:rPr/>
        <w:t>の各ページはすべて認証必須となる。</w:t>
      </w:r>
    </w:p>
    <w:p>
      <w:pPr>
        <w:pStyle w:val="Normal"/>
        <w:rPr/>
      </w:pPr>
      <w:bookmarkStart w:id="105" w:name="X22d626d3a82a6b507fb36100eb3bb621038ca28"/>
      <w:bookmarkStart w:id="106" w:name="実運用plmへの接続に向けた補足"/>
      <w:r>
        <w:rPr/>
        <mc:AlternateContent>
          <mc:Choice Requires="wps">
            <w:drawing>
              <wp:inline distT="0" distB="0" distL="0" distR="0">
                <wp:extent cx="573151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105"/>
      <w:bookmarkEnd w:id="106"/>
    </w:p>
    <w:p>
      <w:pPr>
        <w:pStyle w:val="Heading2"/>
        <w:rPr/>
      </w:pPr>
      <w:bookmarkStart w:id="107" w:name="フェーズ11結合テストsso-の通し確認ログ再現性"/>
      <w:r>
        <w:rPr/>
        <w:t xml:space="preserve">15. </w:t>
      </w:r>
      <w:r>
        <w:rPr/>
        <w:t>フェーズ</w:t>
      </w:r>
      <w:r>
        <w:rPr/>
        <w:t>11</w:t>
      </w:r>
      <w:r>
        <w:rPr/>
        <w:t>：結合テスト（</w:t>
      </w:r>
      <w:r>
        <w:rPr/>
        <w:t xml:space="preserve">SSO </w:t>
      </w:r>
      <w:r>
        <w:rPr/>
        <w:t>の通し確認・ログ・再現性）</w:t>
      </w:r>
    </w:p>
    <w:p>
      <w:pPr>
        <w:pStyle w:val="FirstParagraph"/>
        <w:rPr/>
      </w:pPr>
      <w:r>
        <w:rPr>
          <w:b/>
          <w:bCs/>
        </w:rPr>
        <w:t>目的</w:t>
      </w:r>
      <w:r>
        <w:rPr/>
        <w:t xml:space="preserve">：構築した </w:t>
      </w:r>
      <w:r>
        <w:rPr/>
        <w:t xml:space="preserve">SSO </w:t>
      </w:r>
      <w:r>
        <w:rPr/>
        <w:t>を通しで検証し、①ログイン〜個人番号の受け渡し、②別ユーザーでの再現性、③ログアウト、④再起動後も動く堅牢性、⑤ログの読み方を確認して、学習環境の構築を完結する。</w:t>
      </w:r>
    </w:p>
    <w:p>
      <w:pPr>
        <w:pStyle w:val="Heading3"/>
        <w:rPr/>
      </w:pPr>
      <w:bookmarkStart w:id="108" w:name="ログインの通し確認クリーンな状態から"/>
      <w:r>
        <w:rPr/>
        <w:t xml:space="preserve">15.1 </w:t>
      </w:r>
      <w:r>
        <w:rPr/>
        <w:t>ログインの通し確認（クリーンな状態から）</w:t>
      </w:r>
    </w:p>
    <w:p>
      <w:pPr>
        <w:pStyle w:val="FirstParagraph"/>
        <w:rPr/>
      </w:pPr>
      <w:r>
        <w:rPr/>
        <w:t xml:space="preserve">ゲスト </w:t>
      </w:r>
      <w:r>
        <w:rPr/>
        <w:t xml:space="preserve">Windows </w:t>
      </w:r>
      <w:r>
        <w:rPr/>
        <w:t>のブラウザの</w:t>
      </w:r>
      <w:r>
        <w:rPr>
          <w:b/>
          <w:bCs/>
        </w:rPr>
        <w:t>新しいプライベートウィンドウ</w:t>
      </w:r>
      <w:r>
        <w:rPr/>
        <w:t>で：</w:t>
      </w:r>
    </w:p>
    <w:p>
      <w:pPr>
        <w:pStyle w:val="Compact"/>
        <w:numPr>
          <w:ilvl w:val="0"/>
          <w:numId w:val="83"/>
        </w:numPr>
        <w:rPr/>
      </w:pPr>
      <w:r>
        <w:rPr>
          <w:rStyle w:val="VerbatimChar"/>
        </w:rPr>
        <w:t>https://sp.plm-lab.local/whoami.asp</w:t>
      </w:r>
      <w:r>
        <w:rPr/>
        <w:t xml:space="preserve"> </w:t>
      </w:r>
      <w:r>
        <w:rPr/>
        <w:t xml:space="preserve">を開く → </w:t>
      </w:r>
      <w:r>
        <w:rPr/>
        <w:t xml:space="preserve">IdP </w:t>
      </w:r>
      <w:r>
        <w:rPr/>
        <w:t>ログイン画面（</w:t>
      </w:r>
      <w:r>
        <w:rPr/>
        <w:t>8443</w:t>
      </w:r>
      <w:r>
        <w:rPr/>
        <w:t>）へ遷移</w:t>
      </w:r>
    </w:p>
    <w:p>
      <w:pPr>
        <w:pStyle w:val="Compact"/>
        <w:numPr>
          <w:ilvl w:val="0"/>
          <w:numId w:val="84"/>
        </w:numPr>
        <w:rPr/>
      </w:pPr>
      <w:r>
        <w:rPr>
          <w:rStyle w:val="VerbatimChar"/>
        </w:rPr>
        <w:t>90001</w:t>
      </w:r>
      <w:r>
        <w:rPr/>
        <w:t xml:space="preserve"> </w:t>
      </w:r>
      <w:r>
        <w:rPr/>
        <w:t>とパスワードでログイン</w:t>
      </w:r>
    </w:p>
    <w:p>
      <w:pPr>
        <w:pStyle w:val="Compact"/>
        <w:numPr>
          <w:ilvl w:val="0"/>
          <w:numId w:val="85"/>
        </w:numPr>
        <w:rPr/>
      </w:pPr>
      <w:r>
        <w:rPr>
          <w:rStyle w:val="VerbatimChar"/>
        </w:rPr>
        <w:t>whoami.asp</w:t>
      </w:r>
      <w:r>
        <w:rPr/>
        <w:t xml:space="preserve"> </w:t>
      </w:r>
      <w:r>
        <w:rPr/>
        <w:t xml:space="preserve">に戻り </w:t>
      </w:r>
      <w:r>
        <w:rPr>
          <w:rStyle w:val="VerbatimChar"/>
          <w:b/>
          <w:bCs/>
        </w:rPr>
        <w:t>REMOTE_USER = [90001]</w:t>
      </w:r>
      <w:r>
        <w:rPr/>
        <w:t xml:space="preserve"> </w:t>
      </w:r>
      <w:r>
        <w:rPr/>
        <w:t>が表示される</w:t>
      </w:r>
      <w:bookmarkEnd w:id="108"/>
    </w:p>
    <w:p>
      <w:pPr>
        <w:pStyle w:val="Heading3"/>
        <w:rPr/>
      </w:pPr>
      <w:bookmarkStart w:id="109" w:name="別ユーザーでの再現性"/>
      <w:r>
        <w:rPr/>
        <w:t xml:space="preserve">15.2 </w:t>
      </w:r>
      <w:r>
        <w:rPr/>
        <w:t>別ユーザーでの再現性</w:t>
      </w:r>
    </w:p>
    <w:p>
      <w:pPr>
        <w:pStyle w:val="FirstParagraph"/>
        <w:rPr/>
      </w:pPr>
      <w:r>
        <w:rPr/>
        <w:t>値が固定でなく、認証したユーザーの個人番号が反映されることを確認します。別のプライベートウィンドウで、</w:t>
      </w:r>
      <w:r>
        <w:rPr>
          <w:rStyle w:val="VerbatimChar"/>
          <w:b/>
          <w:bCs/>
        </w:rPr>
        <w:t>90002</w:t>
      </w:r>
      <w:r>
        <w:rPr/>
        <w:t>（フェーズ</w:t>
      </w:r>
      <w:r>
        <w:rPr/>
        <w:t>3</w:t>
      </w:r>
      <w:r>
        <w:rPr/>
        <w:t>で作成した</w:t>
      </w:r>
      <w:r>
        <w:rPr/>
        <w:t>2</w:t>
      </w:r>
      <w:r>
        <w:rPr/>
        <w:t>人目）でログインし、</w:t>
      </w:r>
      <w:r>
        <w:rPr>
          <w:rStyle w:val="VerbatimChar"/>
        </w:rPr>
        <w:t>REMOTE_USER = [90002]</w:t>
      </w:r>
      <w:r>
        <w:rPr/>
        <w:t xml:space="preserve"> </w:t>
      </w:r>
      <w:r>
        <w:rPr/>
        <w:t>になることを確認します。</w:t>
      </w:r>
      <w:bookmarkEnd w:id="109"/>
    </w:p>
    <w:p>
      <w:pPr>
        <w:pStyle w:val="Heading3"/>
        <w:rPr/>
      </w:pPr>
      <w:bookmarkStart w:id="110" w:name="セッションの確認"/>
      <w:r>
        <w:rPr/>
        <w:t xml:space="preserve">15.3 </w:t>
      </w:r>
      <w:r>
        <w:rPr/>
        <w:t>セッションの確認</w:t>
      </w:r>
    </w:p>
    <w:p>
      <w:pPr>
        <w:pStyle w:val="Compact"/>
        <w:numPr>
          <w:ilvl w:val="0"/>
          <w:numId w:val="86"/>
        </w:numPr>
        <w:rPr/>
      </w:pPr>
      <w:r>
        <w:rPr>
          <w:rStyle w:val="VerbatimChar"/>
        </w:rPr>
        <w:t>https://sp.plm-lab.local/Shibboleth.sso/Session</w:t>
      </w:r>
      <w:r>
        <w:rPr/>
        <w:t xml:space="preserve"> … </w:t>
      </w:r>
      <w:r>
        <w:rPr/>
        <w:t xml:space="preserve">現在のセッションの </w:t>
      </w:r>
      <w:r>
        <w:rPr/>
        <w:t>NameID</w:t>
      </w:r>
      <w:r>
        <w:rPr/>
        <w:t>・属性・</w:t>
      </w:r>
      <w:r>
        <w:rPr/>
        <w:t xml:space="preserve">IdP entityID </w:t>
      </w:r>
      <w:r>
        <w:rPr/>
        <w:t>などが確認できる。</w:t>
      </w:r>
      <w:r>
        <w:rPr>
          <w:b/>
          <w:bCs/>
        </w:rPr>
        <w:t>必ずログインしたホスト名（</w:t>
      </w:r>
      <w:r>
        <w:rPr>
          <w:rStyle w:val="VerbatimChar"/>
          <w:b/>
          <w:bCs/>
        </w:rPr>
        <w:t>sp.plm-lab.local</w:t>
      </w:r>
      <w:r>
        <w:rPr>
          <w:b/>
          <w:bCs/>
        </w:rPr>
        <w:t>）で開く</w:t>
      </w:r>
      <w:r>
        <w:rPr/>
        <w:t>こと。</w:t>
      </w:r>
      <w:r>
        <w:rPr>
          <w:rStyle w:val="VerbatimChar"/>
        </w:rPr>
        <w:t>https://localhost/...</w:t>
      </w:r>
      <w:r>
        <w:rPr/>
        <w:t xml:space="preserve"> </w:t>
      </w:r>
      <w:r>
        <w:rPr/>
        <w:t xml:space="preserve">で開くと、セッション </w:t>
      </w:r>
      <w:r>
        <w:rPr/>
        <w:t xml:space="preserve">Cookie </w:t>
      </w:r>
      <w:r>
        <w:rPr/>
        <w:t xml:space="preserve">は </w:t>
      </w:r>
      <w:r>
        <w:rPr>
          <w:rStyle w:val="VerbatimChar"/>
        </w:rPr>
        <w:t>sp.plm-lab.local</w:t>
      </w:r>
      <w:r>
        <w:rPr/>
        <w:t xml:space="preserve"> </w:t>
      </w:r>
      <w:r>
        <w:rPr/>
        <w:t xml:space="preserve">に紐づいているため送られず </w:t>
      </w:r>
      <w:r>
        <w:rPr>
          <w:rStyle w:val="VerbatimChar"/>
        </w:rPr>
        <w:t>A valid session was not found.</w:t>
      </w:r>
      <w:r>
        <w:rPr/>
        <w:t xml:space="preserve"> </w:t>
      </w:r>
      <w:r>
        <w:rPr/>
        <w:t xml:space="preserve">になる（セッションが無いのではなく、ホスト名違いで </w:t>
      </w:r>
      <w:r>
        <w:rPr/>
        <w:t xml:space="preserve">Cookie </w:t>
      </w:r>
      <w:r>
        <w:rPr/>
        <w:t>が届かないだけ）。</w:t>
      </w:r>
    </w:p>
    <w:p>
      <w:pPr>
        <w:pStyle w:val="Compact"/>
        <w:numPr>
          <w:ilvl w:val="0"/>
          <w:numId w:val="87"/>
        </w:numPr>
        <w:rPr/>
      </w:pPr>
      <w:r>
        <w:rPr>
          <w:rStyle w:val="VerbatimChar"/>
        </w:rPr>
        <w:t>https://localhost/Shibboleth.sso/Status</w:t>
      </w:r>
      <w:r>
        <w:rPr/>
        <w:t xml:space="preserve"> … SP </w:t>
      </w:r>
      <w:r>
        <w:rPr/>
        <w:t>の稼働状態（</w:t>
      </w:r>
      <w:r>
        <w:rPr>
          <w:rStyle w:val="VerbatimChar"/>
        </w:rPr>
        <w:t>&lt;OK/&gt;</w:t>
      </w:r>
      <w:r>
        <w:rPr/>
        <w:t>）。</w:t>
      </w:r>
      <w:r>
        <w:rPr>
          <w:b/>
          <w:bCs/>
        </w:rPr>
        <w:t xml:space="preserve">Status </w:t>
      </w:r>
      <w:r>
        <w:rPr>
          <w:b/>
          <w:bCs/>
        </w:rPr>
        <w:t xml:space="preserve">は </w:t>
      </w:r>
      <w:r>
        <w:rPr>
          <w:b/>
          <w:bCs/>
        </w:rPr>
        <w:t xml:space="preserve">localhost </w:t>
      </w:r>
      <w:r>
        <w:rPr>
          <w:b/>
          <w:bCs/>
        </w:rPr>
        <w:t>で可</w:t>
      </w:r>
      <w:r>
        <w:rPr/>
        <w:t>（</w:t>
      </w:r>
      <w:r>
        <w:rPr/>
        <w:t xml:space="preserve">acl </w:t>
      </w:r>
      <w:r>
        <w:rPr/>
        <w:t xml:space="preserve">が </w:t>
      </w:r>
      <w:r>
        <w:rPr>
          <w:rStyle w:val="VerbatimChar"/>
        </w:rPr>
        <w:t>127.0.0.1 ::1</w:t>
      </w:r>
      <w:r>
        <w:rPr/>
        <w:t>）。</w:t>
      </w:r>
      <w:r>
        <w:rPr/>
        <w:t xml:space="preserve">Status </w:t>
      </w:r>
      <w:r>
        <w:rPr/>
        <w:t xml:space="preserve">と </w:t>
      </w:r>
      <w:r>
        <w:rPr/>
        <w:t xml:space="preserve">Session </w:t>
      </w:r>
      <w:r>
        <w:rPr/>
        <w:t>でアクセスすべきホスト名が異なる点に注意。</w:t>
      </w:r>
      <w:bookmarkEnd w:id="110"/>
    </w:p>
    <w:p>
      <w:pPr>
        <w:pStyle w:val="Heading3"/>
        <w:rPr/>
      </w:pPr>
      <w:bookmarkStart w:id="111" w:name="ログアウト本手順の学習範囲では対象外"/>
      <w:r>
        <w:rPr/>
        <w:t xml:space="preserve">15.4 </w:t>
      </w:r>
      <w:r>
        <w:rPr/>
        <w:t>ログアウト（本手順の学習範囲では対象外）</w:t>
      </w:r>
    </w:p>
    <w:p>
      <w:pPr>
        <w:pStyle w:val="FirstParagraph"/>
        <w:rPr/>
      </w:pPr>
      <w:r>
        <w:rPr/>
        <w:t>本手順書の学習目的は「</w:t>
      </w:r>
      <w:r>
        <w:rPr/>
        <w:t>SSO</w:t>
      </w:r>
      <w:r>
        <w:rPr/>
        <w:t>（シングルサインオン）の成立」であり、</w:t>
      </w:r>
      <w:r>
        <w:rPr>
          <w:b/>
          <w:bCs/>
        </w:rPr>
        <w:t xml:space="preserve">ログアウト（特に </w:t>
      </w:r>
      <w:r>
        <w:rPr>
          <w:b/>
          <w:bCs/>
        </w:rPr>
        <w:t>SLO</w:t>
      </w:r>
      <w:r>
        <w:rPr>
          <w:b/>
          <w:bCs/>
        </w:rPr>
        <w:t>：シングルログアウト）は対象外</w:t>
      </w:r>
      <w:r>
        <w:rPr/>
        <w:t>とする。終了する場合は</w:t>
      </w:r>
      <w:r>
        <w:rPr>
          <w:b/>
          <w:bCs/>
        </w:rPr>
        <w:t>ブラウザ（プライベートウィンドウ）を閉じる</w:t>
      </w:r>
      <w:r>
        <w:rPr/>
        <w:t>ことで足りる。</w:t>
      </w:r>
    </w:p>
    <w:p>
      <w:pPr>
        <w:pStyle w:val="BodyText"/>
        <w:rPr/>
      </w:pPr>
      <w:r>
        <w:rPr/>
        <w:t>補足（仕組み）：</w:t>
      </w:r>
    </w:p>
    <w:p>
      <w:pPr>
        <w:pStyle w:val="Compact"/>
        <w:numPr>
          <w:ilvl w:val="0"/>
          <w:numId w:val="88"/>
        </w:numPr>
        <w:rPr/>
      </w:pPr>
      <w:r>
        <w:rPr>
          <w:rStyle w:val="VerbatimChar"/>
        </w:rPr>
        <w:t>&lt;Logout&gt;SAML2 Local&lt;/Logout&gt;</w:t>
      </w:r>
      <w:r>
        <w:rPr/>
        <w:t xml:space="preserve">（既定）は「まず </w:t>
      </w:r>
      <w:r>
        <w:rPr/>
        <w:t xml:space="preserve">SAML2 </w:t>
      </w:r>
      <w:r>
        <w:rPr/>
        <w:t xml:space="preserve">の </w:t>
      </w:r>
      <w:r>
        <w:rPr/>
        <w:t xml:space="preserve">SLO </w:t>
      </w:r>
      <w:r>
        <w:rPr/>
        <w:t xml:space="preserve">を試み、だめなら </w:t>
      </w:r>
      <w:r>
        <w:rPr/>
        <w:t>Local</w:t>
      </w:r>
      <w:r>
        <w:rPr/>
        <w:t>」という設定。</w:t>
      </w:r>
      <w:r>
        <w:rPr>
          <w:rStyle w:val="VerbatimChar"/>
        </w:rPr>
        <w:t>/Shibboleth.sso/Logout</w:t>
      </w:r>
      <w:r>
        <w:rPr/>
        <w:t xml:space="preserve"> </w:t>
      </w:r>
      <w:r>
        <w:rPr/>
        <w:t xml:space="preserve">にアクセスすると </w:t>
      </w:r>
      <w:r>
        <w:rPr/>
        <w:t xml:space="preserve">SP </w:t>
      </w:r>
      <w:r>
        <w:rPr/>
        <w:t xml:space="preserve">は </w:t>
      </w:r>
      <w:r>
        <w:rPr/>
        <w:t xml:space="preserve">IdP </w:t>
      </w:r>
      <w:r>
        <w:rPr/>
        <w:t xml:space="preserve">の </w:t>
      </w:r>
      <w:r>
        <w:rPr/>
        <w:t xml:space="preserve">SLO </w:t>
      </w:r>
      <w:r>
        <w:rPr/>
        <w:t xml:space="preserve">エンドポイントへ </w:t>
      </w:r>
      <w:r>
        <w:rPr/>
        <w:t xml:space="preserve">LogoutRequest </w:t>
      </w:r>
      <w:r>
        <w:rPr/>
        <w:t>を送るが、</w:t>
      </w:r>
      <w:r>
        <w:rPr>
          <w:b/>
          <w:bCs/>
        </w:rPr>
        <w:t xml:space="preserve">IdP 5 </w:t>
      </w:r>
      <w:r>
        <w:rPr>
          <w:b/>
          <w:bCs/>
        </w:rPr>
        <w:t xml:space="preserve">は既定で </w:t>
      </w:r>
      <w:r>
        <w:rPr>
          <w:b/>
          <w:bCs/>
        </w:rPr>
        <w:t xml:space="preserve">SLO </w:t>
      </w:r>
      <w:r>
        <w:rPr>
          <w:b/>
          <w:bCs/>
        </w:rPr>
        <w:t>プロファイルが整備されていない</w:t>
      </w:r>
      <w:r>
        <w:rPr/>
        <w:t>ため、</w:t>
      </w:r>
      <w:r>
        <w:rPr/>
        <w:t xml:space="preserve">IdP </w:t>
      </w:r>
      <w:r>
        <w:rPr/>
        <w:t xml:space="preserve">側が </w:t>
      </w:r>
      <w:r>
        <w:rPr>
          <w:rStyle w:val="VerbatimChar"/>
        </w:rPr>
        <w:t>Web Login Service - Error: NoHandlerFoundException</w:t>
      </w:r>
      <w:r>
        <w:rPr/>
        <w:t>（＝</w:t>
      </w:r>
      <w:r>
        <w:rPr/>
        <w:t xml:space="preserve">IdP </w:t>
      </w:r>
      <w:r>
        <w:rPr/>
        <w:t xml:space="preserve">が出す </w:t>
      </w:r>
      <w:r>
        <w:rPr/>
        <w:t xml:space="preserve">Java/Spring </w:t>
      </w:r>
      <w:r>
        <w:rPr/>
        <w:t>の例外）を返す。</w:t>
      </w:r>
    </w:p>
    <w:p>
      <w:pPr>
        <w:pStyle w:val="Compact"/>
        <w:numPr>
          <w:ilvl w:val="0"/>
          <w:numId w:val="89"/>
        </w:numPr>
        <w:rPr/>
      </w:pPr>
      <w:r>
        <w:rPr/>
        <w:t xml:space="preserve">ログアウトを </w:t>
      </w:r>
      <w:r>
        <w:rPr/>
        <w:t xml:space="preserve">SP </w:t>
      </w:r>
      <w:r>
        <w:rPr/>
        <w:t xml:space="preserve">のローカルのみで完結させたい場合は </w:t>
      </w:r>
      <w:r>
        <w:rPr>
          <w:rStyle w:val="VerbatimChar"/>
        </w:rPr>
        <w:t>&lt;Logout&gt;Local&lt;/Logout&gt;</w:t>
      </w:r>
      <w:r>
        <w:rPr/>
        <w:t xml:space="preserve"> </w:t>
      </w:r>
      <w:r>
        <w:rPr/>
        <w:t xml:space="preserve">に変更すると </w:t>
      </w:r>
      <w:r>
        <w:rPr>
          <w:rStyle w:val="VerbatimChar"/>
        </w:rPr>
        <w:t>/Shibboleth.sso/Logout</w:t>
      </w:r>
      <w:r>
        <w:rPr/>
        <w:t xml:space="preserve"> </w:t>
      </w:r>
      <w:r>
        <w:rPr/>
        <w:t xml:space="preserve">がエラーなく </w:t>
      </w:r>
      <w:r>
        <w:rPr/>
        <w:t xml:space="preserve">SP </w:t>
      </w:r>
      <w:r>
        <w:rPr/>
        <w:t xml:space="preserve">セッションを破棄する。ただし </w:t>
      </w:r>
      <w:r>
        <w:rPr>
          <w:b/>
          <w:bCs/>
        </w:rPr>
        <w:t xml:space="preserve">IdP </w:t>
      </w:r>
      <w:r>
        <w:rPr>
          <w:b/>
          <w:bCs/>
        </w:rPr>
        <w:t>側のセッションは残る</w:t>
      </w:r>
      <w:r>
        <w:rPr/>
        <w:t xml:space="preserve">ため、直後に </w:t>
      </w:r>
      <w:r>
        <w:rPr>
          <w:rStyle w:val="VerbatimChar"/>
        </w:rPr>
        <w:t>whoami.asp</w:t>
      </w:r>
      <w:r>
        <w:rPr/>
        <w:t xml:space="preserve"> </w:t>
      </w:r>
      <w:r>
        <w:rPr/>
        <w:t>へ再アクセスするとパスワードなしで再ログインされる（</w:t>
      </w:r>
      <w:r>
        <w:rPr/>
        <w:t xml:space="preserve">SSO </w:t>
      </w:r>
      <w:r>
        <w:rPr/>
        <w:t>本来の挙動）。完全に切るにはブラウザを閉じる。</w:t>
      </w:r>
    </w:p>
    <w:p>
      <w:pPr>
        <w:pStyle w:val="Compact"/>
        <w:numPr>
          <w:ilvl w:val="0"/>
          <w:numId w:val="90"/>
        </w:numPr>
        <w:rPr/>
      </w:pPr>
      <w:r>
        <w:rPr/>
        <w:t xml:space="preserve">完全な </w:t>
      </w:r>
      <w:r>
        <w:rPr/>
        <w:t>SLO</w:t>
      </w:r>
      <w:r>
        <w:rPr/>
        <w:t>（</w:t>
      </w:r>
      <w:r>
        <w:rPr/>
        <w:t>IdP</w:t>
      </w:r>
      <w:r>
        <w:rPr/>
        <w:t>・</w:t>
      </w:r>
      <w:r>
        <w:rPr/>
        <w:t xml:space="preserve">SP </w:t>
      </w:r>
      <w:r>
        <w:rPr/>
        <w:t xml:space="preserve">を横断する単一ログアウト）は </w:t>
      </w:r>
      <w:r>
        <w:rPr/>
        <w:t xml:space="preserve">IdP </w:t>
      </w:r>
      <w:r>
        <w:rPr/>
        <w:t>側の追加設定が必要で、本手順の範囲外とする。</w:t>
      </w:r>
      <w:bookmarkEnd w:id="111"/>
    </w:p>
    <w:p>
      <w:pPr>
        <w:pStyle w:val="Heading3"/>
        <w:rPr/>
      </w:pPr>
      <w:bookmarkStart w:id="112" w:name="ログの読み方"/>
      <w:r>
        <w:rPr/>
        <w:t xml:space="preserve">15.5 </w:t>
      </w:r>
      <w:r>
        <w:rPr/>
        <w:t>ログの読み方</w:t>
      </w:r>
    </w:p>
    <w:p>
      <w:pPr>
        <w:pStyle w:val="FirstParagraph"/>
        <w:rPr/>
      </w:pPr>
      <w:r>
        <w:rPr>
          <w:b/>
          <w:bCs/>
        </w:rPr>
        <w:t>IdP</w:t>
      </w:r>
      <w:r>
        <w:rPr>
          <w:b/>
          <w:bCs/>
        </w:rPr>
        <w:t>（</w:t>
      </w:r>
      <w:r>
        <w:rPr>
          <w:b/>
          <w:bCs/>
        </w:rPr>
        <w:t>WSL2</w:t>
      </w:r>
      <w:r>
        <w:rPr>
          <w:b/>
          <w:bCs/>
        </w:rPr>
        <w:t>）</w:t>
      </w:r>
      <w:r>
        <w:rPr/>
        <w:t>：</w:t>
      </w:r>
      <w:r>
        <w:rPr>
          <w:rStyle w:val="VerbatimChar"/>
        </w:rPr>
        <w:t>/opt/shibboleth-idp/logs/</w:t>
      </w:r>
      <w:r>
        <w:rPr/>
        <w:t xml:space="preserve"> - </w:t>
      </w:r>
      <w:r>
        <w:rPr>
          <w:rStyle w:val="VerbatimChar"/>
        </w:rPr>
        <w:t>idp-process.log</w:t>
      </w:r>
      <w:r>
        <w:rPr/>
        <w:t xml:space="preserve"> … </w:t>
      </w:r>
      <w:r>
        <w:rPr/>
        <w:t xml:space="preserve">一般的な処理ログ。エラー調査の起点。 </w:t>
      </w:r>
      <w:r>
        <w:rPr/>
        <w:t xml:space="preserve">- </w:t>
      </w:r>
      <w:r>
        <w:rPr>
          <w:rStyle w:val="VerbatimChar"/>
        </w:rPr>
        <w:t>idp-audit.log</w:t>
      </w:r>
      <w:r>
        <w:rPr/>
        <w:t xml:space="preserve"> … </w:t>
      </w:r>
      <w:r>
        <w:rPr>
          <w:b/>
          <w:bCs/>
        </w:rPr>
        <w:t>監査ログ</w:t>
      </w:r>
      <w:r>
        <w:rPr/>
        <w:t>。</w:t>
      </w:r>
      <w:r>
        <w:rPr/>
        <w:t>1</w:t>
      </w:r>
      <w:r>
        <w:rPr/>
        <w:t>行</w:t>
      </w:r>
      <w:r>
        <w:rPr/>
        <w:t>1</w:t>
      </w:r>
      <w:r>
        <w:rPr/>
        <w:t xml:space="preserve">認証で、いつ・どの利用者が・どの </w:t>
      </w:r>
      <w:r>
        <w:rPr/>
        <w:t xml:space="preserve">SP </w:t>
      </w:r>
      <w:r>
        <w:rPr/>
        <w:t>へ・何を出したかが分かる（例：認証時刻、</w:t>
      </w:r>
      <w:r>
        <w:rPr>
          <w:rStyle w:val="VerbatimChar"/>
        </w:rPr>
        <w:t>https://sp.plm-lab.local/shibboleth</w:t>
      </w:r>
      <w:r>
        <w:rPr/>
        <w:t>、</w:t>
      </w:r>
      <w:r>
        <w:rPr/>
        <w:t xml:space="preserve">NameID </w:t>
      </w:r>
      <w:r>
        <w:rPr/>
        <w:t xml:space="preserve">など）。「誰がログインしたか」を追うのに最適。 </w:t>
      </w:r>
      <w:r>
        <w:rPr/>
        <w:t xml:space="preserve">- </w:t>
      </w:r>
      <w:r>
        <w:rPr>
          <w:rStyle w:val="VerbatimChar"/>
        </w:rPr>
        <w:t>idp-warn.log</w:t>
      </w:r>
      <w:r>
        <w:rPr/>
        <w:t xml:space="preserve"> … </w:t>
      </w:r>
      <w:r>
        <w:rPr/>
        <w:t>警告のみ抽出。</w:t>
      </w:r>
    </w:p>
    <w:p>
      <w:pPr>
        <w:pStyle w:val="BodyText"/>
        <w:rPr/>
      </w:pPr>
      <w:r>
        <w:rPr>
          <w:b/>
          <w:bCs/>
        </w:rPr>
        <w:t>SP</w:t>
      </w:r>
      <w:r>
        <w:rPr>
          <w:b/>
          <w:bCs/>
        </w:rPr>
        <w:t>（</w:t>
      </w:r>
      <w:r>
        <w:rPr>
          <w:b/>
          <w:bCs/>
        </w:rPr>
        <w:t>Windows</w:t>
      </w:r>
      <w:r>
        <w:rPr>
          <w:b/>
          <w:bCs/>
        </w:rPr>
        <w:t>）</w:t>
      </w:r>
      <w:r>
        <w:rPr/>
        <w:t>：</w:t>
      </w:r>
      <w:r>
        <w:rPr>
          <w:rStyle w:val="VerbatimChar"/>
        </w:rPr>
        <w:t>C:\opt\shibboleth-sp\var\log\shibboleth\</w:t>
      </w:r>
      <w:r>
        <w:rPr/>
        <w:t xml:space="preserve"> - </w:t>
      </w:r>
      <w:r>
        <w:rPr>
          <w:rStyle w:val="VerbatimChar"/>
        </w:rPr>
        <w:t>shibd.log</w:t>
      </w:r>
      <w:r>
        <w:rPr/>
        <w:t xml:space="preserve"> … SP </w:t>
      </w:r>
      <w:r>
        <w:rPr/>
        <w:t xml:space="preserve">デーモンのログ。アサーション受領・セッション確立・エラーはここ。 </w:t>
      </w:r>
      <w:r>
        <w:rPr/>
        <w:t xml:space="preserve">- </w:t>
      </w:r>
      <w:r>
        <w:rPr>
          <w:rStyle w:val="VerbatimChar"/>
        </w:rPr>
        <w:t>transaction.log</w:t>
      </w:r>
      <w:r>
        <w:rPr/>
        <w:t xml:space="preserve"> … </w:t>
      </w:r>
      <w:r>
        <w:rPr/>
        <w:t>セッション単位の記録。</w:t>
      </w:r>
    </w:p>
    <w:p>
      <w:pPr>
        <w:pStyle w:val="BlockText"/>
        <w:rPr/>
      </w:pPr>
      <w:r>
        <w:rPr/>
        <w:t>成功時の典型：</w:t>
      </w:r>
      <w:r>
        <w:rPr/>
        <w:t xml:space="preserve">IdP </w:t>
      </w:r>
      <w:r>
        <w:rPr/>
        <w:t xml:space="preserve">の </w:t>
      </w:r>
      <w:r>
        <w:rPr>
          <w:rStyle w:val="VerbatimChar"/>
        </w:rPr>
        <w:t>idp-audit.log</w:t>
      </w:r>
      <w:r>
        <w:rPr/>
        <w:t xml:space="preserve"> </w:t>
      </w:r>
      <w:r>
        <w:rPr/>
        <w:t xml:space="preserve">に </w:t>
      </w:r>
      <w:r>
        <w:rPr/>
        <w:t xml:space="preserve">90001 </w:t>
      </w:r>
      <w:r>
        <w:rPr/>
        <w:t>の認証行が出て、</w:t>
      </w:r>
      <w:r>
        <w:rPr/>
        <w:t xml:space="preserve">SP </w:t>
      </w:r>
      <w:r>
        <w:rPr/>
        <w:t xml:space="preserve">の </w:t>
      </w:r>
      <w:r>
        <w:rPr>
          <w:rStyle w:val="VerbatimChar"/>
        </w:rPr>
        <w:t>shibd.log</w:t>
      </w:r>
      <w:r>
        <w:rPr/>
        <w:t xml:space="preserve"> </w:t>
      </w:r>
      <w:r>
        <w:rPr/>
        <w:t>に「</w:t>
      </w:r>
      <w:r>
        <w:rPr/>
        <w:t>new session created</w:t>
      </w:r>
      <w:r>
        <w:rPr/>
        <w:t xml:space="preserve">」相当の行が出る。うまくいかないときは、まず </w:t>
      </w:r>
      <w:r>
        <w:rPr/>
        <w:t xml:space="preserve">IdP </w:t>
      </w:r>
      <w:r>
        <w:rPr/>
        <w:t>監査ログで「認証・解放まで到達しているか」を見て、</w:t>
      </w:r>
      <w:r>
        <w:rPr/>
        <w:t xml:space="preserve">IdP </w:t>
      </w:r>
      <w:r>
        <w:rPr/>
        <w:t xml:space="preserve">側か </w:t>
      </w:r>
      <w:r>
        <w:rPr/>
        <w:t xml:space="preserve">SP </w:t>
      </w:r>
      <w:r>
        <w:rPr/>
        <w:t>側かを切り分ける。</w:t>
      </w:r>
      <w:bookmarkEnd w:id="112"/>
    </w:p>
    <w:p>
      <w:pPr>
        <w:pStyle w:val="Heading3"/>
        <w:rPr/>
      </w:pPr>
      <w:bookmarkStart w:id="113" w:name="再起動後の堅牢性重要"/>
      <w:r>
        <w:rPr/>
        <w:t xml:space="preserve">15.6 </w:t>
      </w:r>
      <w:r>
        <w:rPr/>
        <w:t>再起動後の堅牢性（重要）</w:t>
      </w:r>
    </w:p>
    <w:p>
      <w:pPr>
        <w:pStyle w:val="FirstParagraph"/>
        <w:rPr/>
      </w:pPr>
      <w:r>
        <w:rPr/>
        <w:t>学習環境はスリープ無効（</w:t>
      </w:r>
      <w:r>
        <w:rPr/>
        <w:t>§1</w:t>
      </w:r>
      <w:r>
        <w:rPr/>
        <w:t>）だが、</w:t>
      </w:r>
      <w:r>
        <w:rPr>
          <w:b/>
          <w:bCs/>
        </w:rPr>
        <w:t>再起動後の挙動</w:t>
      </w:r>
      <w:r>
        <w:rPr/>
        <w:t>を理解しておく。各サービスが自動起動設定になっているか：</w:t>
      </w:r>
    </w:p>
    <w:p>
      <w:pPr>
        <w:pStyle w:val="Compact"/>
        <w:numPr>
          <w:ilvl w:val="0"/>
          <w:numId w:val="91"/>
        </w:numPr>
        <w:rPr/>
      </w:pPr>
      <w:r>
        <w:rPr/>
        <w:t>WSL2</w:t>
      </w:r>
      <w:r>
        <w:rPr/>
        <w:t>：</w:t>
      </w:r>
      <w:r>
        <w:rPr>
          <w:rStyle w:val="VerbatimChar"/>
        </w:rPr>
        <w:t>sudo systemctl is-enabled slapd tomcat apache2</w:t>
      </w:r>
      <w:r>
        <w:rPr/>
        <w:t xml:space="preserve">（いずれも </w:t>
      </w:r>
      <w:r>
        <w:rPr>
          <w:rStyle w:val="VerbatimChar"/>
        </w:rPr>
        <w:t>enabled</w:t>
      </w:r>
      <w:r>
        <w:rPr/>
        <w:t>）</w:t>
      </w:r>
    </w:p>
    <w:p>
      <w:pPr>
        <w:pStyle w:val="Compact"/>
        <w:numPr>
          <w:ilvl w:val="0"/>
          <w:numId w:val="92"/>
        </w:numPr>
        <w:rPr/>
      </w:pPr>
      <w:r>
        <w:rPr/>
        <w:t>Windows</w:t>
      </w:r>
      <w:r>
        <w:rPr/>
        <w:t>：</w:t>
      </w:r>
      <w:r>
        <w:rPr>
          <w:rStyle w:val="VerbatimChar"/>
        </w:rPr>
        <w:t>Shibboleth 3 Daemon</w:t>
      </w:r>
      <w:r>
        <w:rPr/>
        <w:t>（自動）、</w:t>
      </w:r>
      <w:r>
        <w:rPr/>
        <w:t>IIS</w:t>
      </w:r>
      <w:r>
        <w:rPr/>
        <w:t>（自動）</w:t>
      </w:r>
    </w:p>
    <w:p>
      <w:pPr>
        <w:pStyle w:val="FirstParagraph"/>
        <w:rPr/>
      </w:pPr>
      <w:r>
        <w:rPr>
          <w:b/>
          <w:bCs/>
        </w:rPr>
        <w:t>重要（</w:t>
      </w:r>
      <w:r>
        <w:rPr>
          <w:b/>
          <w:bCs/>
        </w:rPr>
        <w:t xml:space="preserve">WSL2 </w:t>
      </w:r>
      <w:r>
        <w:rPr>
          <w:b/>
          <w:bCs/>
        </w:rPr>
        <w:t>はオンデマンド起動）</w:t>
      </w:r>
      <w:r>
        <w:rPr/>
        <w:t>：</w:t>
      </w:r>
      <w:r>
        <w:rPr/>
        <w:t xml:space="preserve">Windows </w:t>
      </w:r>
      <w:r>
        <w:rPr/>
        <w:t>を再起動した直後は、</w:t>
      </w:r>
      <w:r>
        <w:rPr>
          <w:b/>
          <w:bCs/>
        </w:rPr>
        <w:t xml:space="preserve">WSL2 </w:t>
      </w:r>
      <w:r>
        <w:rPr>
          <w:b/>
          <w:bCs/>
        </w:rPr>
        <w:t>がまだ起動していない</w:t>
      </w:r>
      <w:r>
        <w:rPr/>
        <w:t>。</w:t>
      </w:r>
      <w:r>
        <w:rPr/>
        <w:t xml:space="preserve">WSL2 </w:t>
      </w:r>
      <w:r>
        <w:rPr/>
        <w:t xml:space="preserve">は </w:t>
      </w:r>
      <w:r>
        <w:rPr>
          <w:rStyle w:val="VerbatimChar"/>
        </w:rPr>
        <w:t>wsl.exe</w:t>
      </w:r>
      <w:r>
        <w:rPr/>
        <w:t xml:space="preserve"> </w:t>
      </w:r>
      <w:r>
        <w:rPr/>
        <w:t xml:space="preserve">の実行や </w:t>
      </w:r>
      <w:r>
        <w:rPr/>
        <w:t xml:space="preserve">Ubuntu </w:t>
      </w:r>
      <w:r>
        <w:rPr/>
        <w:t xml:space="preserve">ターミナルを開いたタイミングで初めて起動する“オンデマンド”方式のため、それまでは中で動く </w:t>
      </w:r>
      <w:r>
        <w:rPr/>
        <w:t>IdP</w:t>
      </w:r>
      <w:r>
        <w:rPr/>
        <w:t>（</w:t>
      </w:r>
      <w:r>
        <w:rPr/>
        <w:t>Tomcat/Apache 8443</w:t>
      </w:r>
      <w:r>
        <w:rPr/>
        <w:t>）・</w:t>
      </w:r>
      <w:r>
        <w:rPr/>
        <w:t xml:space="preserve">OpenLDAP </w:t>
      </w:r>
      <w:r>
        <w:rPr/>
        <w:t>も動いておらず、ブラウザからは次のようになる：</w:t>
      </w:r>
    </w:p>
    <w:p>
      <w:pPr>
        <w:pStyle w:val="SourceCode"/>
        <w:rPr/>
      </w:pPr>
      <w:r>
        <w:rPr>
          <w:rStyle w:val="VerbatimChar"/>
        </w:rPr>
        <w:t>https://sp.plm-lab.local/whoami.asp</w:t>
      </w:r>
      <w:r>
        <w:rPr/>
        <w:br/>
      </w:r>
      <w:r>
        <w:rPr>
          <w:rStyle w:val="VerbatimChar"/>
        </w:rPr>
        <w:t>→ idp.plm-lab.local refused to connect</w:t>
      </w:r>
      <w:r>
        <w:rPr>
          <w:rStyle w:val="VerbatimChar"/>
        </w:rPr>
        <w:t>（</w:t>
      </w:r>
      <w:r>
        <w:rPr>
          <w:rStyle w:val="VerbatimChar"/>
        </w:rPr>
        <w:t>ERR_CONNECTION_REFUSED</w:t>
      </w:r>
      <w:r>
        <w:rPr>
          <w:rStyle w:val="VerbatimChar"/>
        </w:rPr>
        <w:t>）</w:t>
      </w:r>
    </w:p>
    <w:p>
      <w:pPr>
        <w:pStyle w:val="FirstParagraph"/>
        <w:rPr/>
      </w:pPr>
      <w:r>
        <w:rPr/>
        <w:t>これは故障ではない。</w:t>
      </w:r>
      <w:r>
        <w:rPr>
          <w:b/>
          <w:bCs/>
        </w:rPr>
        <w:t xml:space="preserve">Ubuntu </w:t>
      </w:r>
      <w:r>
        <w:rPr>
          <w:b/>
          <w:bCs/>
        </w:rPr>
        <w:t>ターミナルを</w:t>
      </w:r>
      <w:r>
        <w:rPr>
          <w:b/>
          <w:bCs/>
        </w:rPr>
        <w:t>1</w:t>
      </w:r>
      <w:r>
        <w:rPr>
          <w:b/>
          <w:bCs/>
        </w:rPr>
        <w:t xml:space="preserve">回開く（または </w:t>
      </w:r>
      <w:r>
        <w:rPr>
          <w:rStyle w:val="VerbatimChar"/>
          <w:b/>
          <w:bCs/>
        </w:rPr>
        <w:t>wsl</w:t>
      </w:r>
      <w:r>
        <w:rPr>
          <w:b/>
          <w:bCs/>
        </w:rPr>
        <w:t xml:space="preserve"> </w:t>
      </w:r>
      <w:r>
        <w:rPr>
          <w:b/>
          <w:bCs/>
        </w:rPr>
        <w:t xml:space="preserve">を実行する）と </w:t>
      </w:r>
      <w:r>
        <w:rPr>
          <w:b/>
          <w:bCs/>
        </w:rPr>
        <w:t xml:space="preserve">WSL2 </w:t>
      </w:r>
      <w:r>
        <w:rPr>
          <w:b/>
          <w:bCs/>
        </w:rPr>
        <w:t>が起動し、</w:t>
      </w:r>
      <w:r>
        <w:rPr>
          <w:b/>
          <w:bCs/>
        </w:rPr>
        <w:t xml:space="preserve">systemd </w:t>
      </w:r>
      <w:r>
        <w:rPr>
          <w:b/>
          <w:bCs/>
        </w:rPr>
        <w:t xml:space="preserve">により </w:t>
      </w:r>
      <w:r>
        <w:rPr>
          <w:b/>
          <w:bCs/>
        </w:rPr>
        <w:t>slapd</w:t>
      </w:r>
      <w:r>
        <w:rPr>
          <w:b/>
          <w:bCs/>
        </w:rPr>
        <w:t>・</w:t>
      </w:r>
      <w:r>
        <w:rPr>
          <w:b/>
          <w:bCs/>
        </w:rPr>
        <w:t>tomcat</w:t>
      </w:r>
      <w:r>
        <w:rPr>
          <w:b/>
          <w:bCs/>
        </w:rPr>
        <w:t>・</w:t>
      </w:r>
      <w:r>
        <w:rPr>
          <w:b/>
          <w:bCs/>
        </w:rPr>
        <w:t xml:space="preserve">apache2 </w:t>
      </w:r>
      <w:r>
        <w:rPr>
          <w:b/>
          <w:bCs/>
        </w:rPr>
        <w:t xml:space="preserve">が自動起動 → </w:t>
      </w:r>
      <w:r>
        <w:rPr>
          <w:b/>
          <w:bCs/>
        </w:rPr>
        <w:t xml:space="preserve">IdP </w:t>
      </w:r>
      <w:r>
        <w:rPr>
          <w:b/>
          <w:bCs/>
        </w:rPr>
        <w:t xml:space="preserve">が応答 → </w:t>
      </w:r>
      <w:r>
        <w:rPr>
          <w:b/>
          <w:bCs/>
        </w:rPr>
        <w:t xml:space="preserve">SSO </w:t>
      </w:r>
      <w:r>
        <w:rPr>
          <w:b/>
          <w:bCs/>
        </w:rPr>
        <w:t>が通る</w:t>
      </w:r>
      <w:r>
        <w:rPr/>
        <w:t>。</w:t>
      </w:r>
      <w:r>
        <w:rPr>
          <w:rStyle w:val="VerbatimChar"/>
        </w:rPr>
        <w:t>is-enabled</w:t>
      </w:r>
      <w:r>
        <w:rPr/>
        <w:t xml:space="preserve"> </w:t>
      </w:r>
      <w:r>
        <w:rPr/>
        <w:t xml:space="preserve">が </w:t>
      </w:r>
      <w:r>
        <w:rPr>
          <w:rStyle w:val="VerbatimChar"/>
        </w:rPr>
        <w:t>enabled</w:t>
      </w:r>
      <w:r>
        <w:rPr/>
        <w:t xml:space="preserve"> </w:t>
      </w:r>
      <w:r>
        <w:rPr/>
        <w:t>であれば、</w:t>
      </w:r>
      <w:r>
        <w:rPr/>
        <w:t xml:space="preserve">WSL2 </w:t>
      </w:r>
      <w:r>
        <w:rPr/>
        <w:t>さえ起動すれば中のサービスは自動で上がる（＝再起動堅牢性としては正常）。</w:t>
      </w:r>
    </w:p>
    <w:p>
      <w:pPr>
        <w:pStyle w:val="BodyText"/>
        <w:rPr/>
      </w:pPr>
      <w:r>
        <w:rPr>
          <w:b/>
          <w:bCs/>
        </w:rPr>
        <w:t>対処：</w:t>
      </w:r>
      <w:r>
        <w:rPr>
          <w:b/>
          <w:bCs/>
        </w:rPr>
        <w:t xml:space="preserve">Windows </w:t>
      </w:r>
      <w:r>
        <w:rPr>
          <w:b/>
          <w:bCs/>
        </w:rPr>
        <w:t xml:space="preserve">起動時に </w:t>
      </w:r>
      <w:r>
        <w:rPr>
          <w:b/>
          <w:bCs/>
        </w:rPr>
        <w:t xml:space="preserve">WSL2 </w:t>
      </w:r>
      <w:r>
        <w:rPr>
          <w:b/>
          <w:bCs/>
        </w:rPr>
        <w:t>を自動起動させる</w:t>
      </w:r>
      <w:r>
        <w:rPr/>
        <w:t xml:space="preserve">（ターミナルを開かなくても </w:t>
      </w:r>
      <w:r>
        <w:rPr/>
        <w:t xml:space="preserve">SSO </w:t>
      </w:r>
      <w:r>
        <w:rPr/>
        <w:t>が通るようにする場合）</w:t>
      </w:r>
    </w:p>
    <w:p>
      <w:pPr>
        <w:pStyle w:val="Normal"/>
        <w:numPr>
          <w:ilvl w:val="0"/>
          <w:numId w:val="93"/>
        </w:numPr>
        <w:rPr/>
      </w:pPr>
      <w:r>
        <w:rPr>
          <w:b/>
          <w:bCs/>
        </w:rPr>
        <w:t>方法</w:t>
      </w:r>
      <w:r>
        <w:rPr>
          <w:b/>
          <w:bCs/>
        </w:rPr>
        <w:t>A</w:t>
      </w:r>
      <w:r>
        <w:rPr>
          <w:b/>
          <w:bCs/>
        </w:rPr>
        <w:t>（推奨・確実）</w:t>
      </w:r>
      <w:r>
        <w:rPr/>
        <w:t xml:space="preserve">：タスクスケジューラで、ログオン時に </w:t>
      </w:r>
      <w:r>
        <w:rPr/>
        <w:t xml:space="preserve">WSL2 </w:t>
      </w:r>
      <w:r>
        <w:rPr/>
        <w:t xml:space="preserve">を常駐起動する。管理者 </w:t>
      </w:r>
      <w:r>
        <w:rPr/>
        <w:t>PowerShell</w:t>
      </w:r>
      <w:r>
        <w:rPr/>
        <w:t>：</w:t>
      </w:r>
    </w:p>
    <w:p>
      <w:pPr>
        <w:pStyle w:val="SourceCode"/>
        <w:numPr>
          <w:ilvl w:val="0"/>
          <w:numId w:val="1"/>
        </w:numPr>
        <w:rPr/>
      </w:pPr>
      <w:r>
        <w:rPr>
          <w:rStyle w:val="VariableTok"/>
        </w:rPr>
        <w:t>$action</w:t>
      </w:r>
      <w:r>
        <w:rPr>
          <w:rStyle w:val="NormalTok"/>
        </w:rPr>
        <w:t xml:space="preserve">  </w:t>
      </w:r>
      <w:r>
        <w:rPr>
          <w:rStyle w:val="OperatorTok"/>
        </w:rPr>
        <w:t>=</w:t>
      </w:r>
      <w:r>
        <w:rPr>
          <w:rStyle w:val="NormalTok"/>
        </w:rPr>
        <w:t xml:space="preserve"> New</w:t>
      </w:r>
      <w:r>
        <w:rPr>
          <w:rStyle w:val="OperatorTok"/>
        </w:rPr>
        <w:t>-</w:t>
      </w:r>
      <w:r>
        <w:rPr>
          <w:rStyle w:val="NormalTok"/>
        </w:rPr>
        <w:t xml:space="preserve">ScheduledTaskAction </w:t>
      </w:r>
      <w:r>
        <w:rPr>
          <w:rStyle w:val="OperatorTok"/>
        </w:rPr>
        <w:t>-</w:t>
      </w:r>
      <w:r>
        <w:rPr>
          <w:rStyle w:val="NormalTok"/>
        </w:rPr>
        <w:t xml:space="preserve">Execute </w:t>
      </w:r>
      <w:r>
        <w:rPr>
          <w:rStyle w:val="StringTok"/>
        </w:rPr>
        <w:t>"wsl.exe"</w:t>
      </w:r>
      <w:r>
        <w:rPr>
          <w:rStyle w:val="NormalTok"/>
        </w:rPr>
        <w:t xml:space="preserve"> </w:t>
      </w:r>
      <w:r>
        <w:rPr>
          <w:rStyle w:val="OperatorTok"/>
        </w:rPr>
        <w:t>-</w:t>
      </w:r>
      <w:r>
        <w:rPr>
          <w:rStyle w:val="NormalTok"/>
        </w:rPr>
        <w:t xml:space="preserve">Argument </w:t>
      </w:r>
      <w:r>
        <w:rPr>
          <w:rStyle w:val="StringTok"/>
        </w:rPr>
        <w:t>"-d Ubuntu-24.04 -u root -e sleep infinity"</w:t>
      </w:r>
      <w:r>
        <w:rPr/>
        <w:br/>
      </w:r>
      <w:r>
        <w:rPr>
          <w:rStyle w:val="VariableTok"/>
        </w:rPr>
        <w:t>$trigger</w:t>
      </w:r>
      <w:r>
        <w:rPr>
          <w:rStyle w:val="NormalTok"/>
        </w:rPr>
        <w:t xml:space="preserve"> </w:t>
      </w:r>
      <w:r>
        <w:rPr>
          <w:rStyle w:val="OperatorTok"/>
        </w:rPr>
        <w:t>=</w:t>
      </w:r>
      <w:r>
        <w:rPr>
          <w:rStyle w:val="NormalTok"/>
        </w:rPr>
        <w:t xml:space="preserve"> New</w:t>
      </w:r>
      <w:r>
        <w:rPr>
          <w:rStyle w:val="OperatorTok"/>
        </w:rPr>
        <w:t>-</w:t>
      </w:r>
      <w:r>
        <w:rPr>
          <w:rStyle w:val="NormalTok"/>
        </w:rPr>
        <w:t xml:space="preserve">ScheduledTaskTrigger </w:t>
      </w:r>
      <w:r>
        <w:rPr>
          <w:rStyle w:val="OperatorTok"/>
        </w:rPr>
        <w:t>-</w:t>
      </w:r>
      <w:r>
        <w:rPr>
          <w:rStyle w:val="NormalTok"/>
        </w:rPr>
        <w:t>AtLogOn</w:t>
      </w:r>
      <w:r>
        <w:rPr/>
        <w:br/>
      </w:r>
      <w:r>
        <w:rPr>
          <w:rStyle w:val="VariableTok"/>
        </w:rPr>
        <w:t>$principal</w:t>
      </w:r>
      <w:r>
        <w:rPr>
          <w:rStyle w:val="NormalTok"/>
        </w:rPr>
        <w:t xml:space="preserve"> </w:t>
      </w:r>
      <w:r>
        <w:rPr>
          <w:rStyle w:val="OperatorTok"/>
        </w:rPr>
        <w:t>=</w:t>
      </w:r>
      <w:r>
        <w:rPr>
          <w:rStyle w:val="NormalTok"/>
        </w:rPr>
        <w:t xml:space="preserve"> New</w:t>
      </w:r>
      <w:r>
        <w:rPr>
          <w:rStyle w:val="OperatorTok"/>
        </w:rPr>
        <w:t>-</w:t>
      </w:r>
      <w:r>
        <w:rPr>
          <w:rStyle w:val="NormalTok"/>
        </w:rPr>
        <w:t xml:space="preserve">ScheduledTaskPrincipal </w:t>
      </w:r>
      <w:r>
        <w:rPr>
          <w:rStyle w:val="OperatorTok"/>
        </w:rPr>
        <w:t>-</w:t>
      </w:r>
      <w:r>
        <w:rPr>
          <w:rStyle w:val="NormalTok"/>
        </w:rPr>
        <w:t xml:space="preserve">UserId </w:t>
      </w:r>
      <w:r>
        <w:rPr>
          <w:rStyle w:val="StringTok"/>
        </w:rPr>
        <w:t>"$env:USERNAME"</w:t>
      </w:r>
      <w:r>
        <w:rPr>
          <w:rStyle w:val="NormalTok"/>
        </w:rPr>
        <w:t xml:space="preserve"> </w:t>
      </w:r>
      <w:r>
        <w:rPr>
          <w:rStyle w:val="OperatorTok"/>
        </w:rPr>
        <w:t>-</w:t>
      </w:r>
      <w:r>
        <w:rPr>
          <w:rStyle w:val="NormalTok"/>
        </w:rPr>
        <w:t xml:space="preserve">LogonType Interactive </w:t>
      </w:r>
      <w:r>
        <w:rPr>
          <w:rStyle w:val="OperatorTok"/>
        </w:rPr>
        <w:t>-</w:t>
      </w:r>
      <w:r>
        <w:rPr>
          <w:rStyle w:val="NormalTok"/>
        </w:rPr>
        <w:t>RunLevel Highest</w:t>
      </w:r>
      <w:r>
        <w:rPr/>
        <w:br/>
      </w:r>
      <w:r>
        <w:rPr>
          <w:rStyle w:val="NormalTok"/>
        </w:rPr>
        <w:t>Register</w:t>
      </w:r>
      <w:r>
        <w:rPr>
          <w:rStyle w:val="OperatorTok"/>
        </w:rPr>
        <w:t>-</w:t>
      </w:r>
      <w:r>
        <w:rPr>
          <w:rStyle w:val="NormalTok"/>
        </w:rPr>
        <w:t xml:space="preserve">ScheduledTask </w:t>
      </w:r>
      <w:r>
        <w:rPr>
          <w:rStyle w:val="OperatorTok"/>
        </w:rPr>
        <w:t>-</w:t>
      </w:r>
      <w:r>
        <w:rPr>
          <w:rStyle w:val="NormalTok"/>
        </w:rPr>
        <w:t xml:space="preserve">TaskName </w:t>
      </w:r>
      <w:r>
        <w:rPr>
          <w:rStyle w:val="StringTok"/>
        </w:rPr>
        <w:t>"Start-WSL2"</w:t>
      </w:r>
      <w:r>
        <w:rPr>
          <w:rStyle w:val="NormalTok"/>
        </w:rPr>
        <w:t xml:space="preserve"> </w:t>
      </w:r>
      <w:r>
        <w:rPr>
          <w:rStyle w:val="OperatorTok"/>
        </w:rPr>
        <w:t>-</w:t>
      </w:r>
      <w:r>
        <w:rPr>
          <w:rStyle w:val="NormalTok"/>
        </w:rPr>
        <w:t xml:space="preserve">Action </w:t>
      </w:r>
      <w:r>
        <w:rPr>
          <w:rStyle w:val="VariableTok"/>
        </w:rPr>
        <w:t>$action</w:t>
      </w:r>
      <w:r>
        <w:rPr>
          <w:rStyle w:val="NormalTok"/>
        </w:rPr>
        <w:t xml:space="preserve"> </w:t>
      </w:r>
      <w:r>
        <w:rPr>
          <w:rStyle w:val="OperatorTok"/>
        </w:rPr>
        <w:t>-</w:t>
      </w:r>
      <w:r>
        <w:rPr>
          <w:rStyle w:val="NormalTok"/>
        </w:rPr>
        <w:t xml:space="preserve">Trigger </w:t>
      </w:r>
      <w:r>
        <w:rPr>
          <w:rStyle w:val="VariableTok"/>
        </w:rPr>
        <w:t>$trigger</w:t>
      </w:r>
      <w:r>
        <w:rPr>
          <w:rStyle w:val="NormalTok"/>
        </w:rPr>
        <w:t xml:space="preserve"> </w:t>
      </w:r>
      <w:r>
        <w:rPr>
          <w:rStyle w:val="OperatorTok"/>
        </w:rPr>
        <w:t>-</w:t>
      </w:r>
      <w:r>
        <w:rPr>
          <w:rStyle w:val="NormalTok"/>
        </w:rPr>
        <w:t xml:space="preserve">Principal </w:t>
      </w:r>
      <w:r>
        <w:rPr>
          <w:rStyle w:val="VariableTok"/>
        </w:rPr>
        <w:t>$principal</w:t>
      </w:r>
    </w:p>
    <w:p>
      <w:pPr>
        <w:pStyle w:val="Normal"/>
        <w:numPr>
          <w:ilvl w:val="0"/>
          <w:numId w:val="1"/>
        </w:numPr>
        <w:rPr/>
      </w:pPr>
      <w:r>
        <w:rPr>
          <w:rStyle w:val="VerbatimChar"/>
        </w:rPr>
        <w:t>sleep infinity</w:t>
      </w:r>
      <w:r>
        <w:rPr/>
        <w:t xml:space="preserve"> </w:t>
      </w:r>
      <w:r>
        <w:rPr/>
        <w:t xml:space="preserve">の常駐で </w:t>
      </w:r>
      <w:r>
        <w:rPr/>
        <w:t xml:space="preserve">WSL2 </w:t>
      </w:r>
      <w:r>
        <w:rPr/>
        <w:t>を起動しっぱなしにする。</w:t>
      </w:r>
      <w:r>
        <w:rPr>
          <w:rStyle w:val="VerbatimChar"/>
        </w:rPr>
        <w:t>-AtLogOn</w:t>
      </w:r>
      <w:r>
        <w:rPr/>
        <w:t xml:space="preserve"> </w:t>
      </w:r>
      <w:r>
        <w:rPr/>
        <w:t>はログオン時。</w:t>
      </w:r>
      <w:r>
        <w:rPr>
          <w:rStyle w:val="VerbatimChar"/>
        </w:rPr>
        <w:t>-AtStartup</w:t>
      </w:r>
      <w:r>
        <w:rPr/>
        <w:t xml:space="preserve">（ログオン前）にする場合はタスクのユーザーを </w:t>
      </w:r>
      <w:r>
        <w:rPr/>
        <w:t xml:space="preserve">SYSTEM </w:t>
      </w:r>
      <w:r>
        <w:rPr/>
        <w:t>等にする必要があり、</w:t>
      </w:r>
      <w:r>
        <w:rPr/>
        <w:t xml:space="preserve">mirrored </w:t>
      </w:r>
      <w:r>
        <w:rPr/>
        <w:t xml:space="preserve">との相性で挙動が変わることがあるため、学習用途では </w:t>
      </w:r>
      <w:r>
        <w:rPr>
          <w:rStyle w:val="VerbatimChar"/>
        </w:rPr>
        <w:t>-AtLogOn</w:t>
      </w:r>
      <w:r>
        <w:rPr/>
        <w:t xml:space="preserve"> </w:t>
      </w:r>
      <w:r>
        <w:rPr/>
        <w:t>が扱いやすい。</w:t>
      </w:r>
    </w:p>
    <w:p>
      <w:pPr>
        <w:pStyle w:val="Normal"/>
        <w:numPr>
          <w:ilvl w:val="0"/>
          <w:numId w:val="94"/>
        </w:numPr>
        <w:rPr/>
      </w:pPr>
      <w:r>
        <w:rPr>
          <w:b/>
          <w:bCs/>
        </w:rPr>
        <w:t>方法</w:t>
      </w:r>
      <w:r>
        <w:rPr>
          <w:b/>
          <w:bCs/>
        </w:rPr>
        <w:t>B</w:t>
      </w:r>
      <w:r>
        <w:rPr>
          <w:b/>
          <w:bCs/>
        </w:rPr>
        <w:t>（簡易）</w:t>
      </w:r>
      <w:r>
        <w:rPr/>
        <w:t>：</w:t>
      </w:r>
      <w:r>
        <w:rPr>
          <w:rStyle w:val="VerbatimChar"/>
        </w:rPr>
        <w:t>shell:startup</w:t>
      </w:r>
      <w:r>
        <w:rPr/>
        <w:t xml:space="preserve"> </w:t>
      </w:r>
      <w:r>
        <w:rPr/>
        <w:t>フォルダに、</w:t>
      </w:r>
      <w:r>
        <w:rPr>
          <w:rStyle w:val="VerbatimChar"/>
        </w:rPr>
        <w:t>wsl -d Ubuntu-24.04 -u root -e sleep infinity</w:t>
      </w:r>
      <w:r>
        <w:rPr/>
        <w:t xml:space="preserve"> </w:t>
      </w:r>
      <w:r>
        <w:rPr/>
        <w:t>を実行するショートカット／バッチを置く。</w:t>
      </w:r>
    </w:p>
    <w:p>
      <w:pPr>
        <w:pStyle w:val="Normal"/>
        <w:numPr>
          <w:ilvl w:val="0"/>
          <w:numId w:val="95"/>
        </w:numPr>
        <w:rPr/>
      </w:pPr>
      <w:r>
        <w:rPr>
          <w:b/>
          <w:bCs/>
        </w:rPr>
        <w:t>方法</w:t>
      </w:r>
      <w:r>
        <w:rPr>
          <w:b/>
          <w:bCs/>
        </w:rPr>
        <w:t>C</w:t>
      </w:r>
      <w:r>
        <w:rPr>
          <w:b/>
          <w:bCs/>
        </w:rPr>
        <w:t>（最も手軽・運用でカバー）</w:t>
      </w:r>
      <w:r>
        <w:rPr/>
        <w:t>：「</w:t>
      </w:r>
      <w:r>
        <w:rPr/>
        <w:t xml:space="preserve">Windows </w:t>
      </w:r>
      <w:r>
        <w:rPr/>
        <w:t xml:space="preserve">を再起動したら、まず </w:t>
      </w:r>
      <w:r>
        <w:rPr/>
        <w:t xml:space="preserve">Ubuntu </w:t>
      </w:r>
      <w:r>
        <w:rPr/>
        <w:t>ターミナルを</w:t>
      </w:r>
      <w:r>
        <w:rPr/>
        <w:t>1</w:t>
      </w:r>
      <w:r>
        <w:rPr/>
        <w:t xml:space="preserve">回開く（または </w:t>
      </w:r>
      <w:r>
        <w:rPr>
          <w:rStyle w:val="VerbatimChar"/>
        </w:rPr>
        <w:t>wsl</w:t>
      </w:r>
      <w:r>
        <w:rPr/>
        <w:t xml:space="preserve"> </w:t>
      </w:r>
      <w:r>
        <w:rPr/>
        <w:t>を実行する）」という運用にする。学習・検証環境ならこれで十分実用的。</w:t>
      </w:r>
    </w:p>
    <w:p>
      <w:pPr>
        <w:pStyle w:val="BlockText"/>
        <w:rPr/>
      </w:pPr>
      <w:r>
        <w:rPr/>
        <w:t xml:space="preserve">WSL2 </w:t>
      </w:r>
      <w:r>
        <w:rPr/>
        <w:t xml:space="preserve">起動後にサービスが上がっていなければ </w:t>
      </w:r>
      <w:r>
        <w:rPr>
          <w:rStyle w:val="VerbatimChar"/>
        </w:rPr>
        <w:t>sudo systemctl start slapd tomcat apache2</w:t>
      </w:r>
      <w:r>
        <w:rPr/>
        <w:t xml:space="preserve"> </w:t>
      </w:r>
      <w:r>
        <w:rPr/>
        <w:t xml:space="preserve">で起動し </w:t>
      </w:r>
      <w:r>
        <w:rPr>
          <w:rStyle w:val="VerbatimChar"/>
        </w:rPr>
        <w:t>is-enabled</w:t>
      </w:r>
      <w:r>
        <w:rPr/>
        <w:t xml:space="preserve"> </w:t>
      </w:r>
      <w:r>
        <w:rPr/>
        <w:t xml:space="preserve">を確認。時刻ずれが疑われる場合は </w:t>
      </w:r>
      <w:r>
        <w:rPr/>
        <w:t>§5.6</w:t>
      </w:r>
      <w:r>
        <w:rPr/>
        <w:t>・</w:t>
      </w:r>
      <w:r>
        <w:rPr/>
        <w:t xml:space="preserve">§13.5 </w:t>
      </w:r>
      <w:r>
        <w:rPr/>
        <w:t>の要領で確認。</w:t>
      </w:r>
      <w:bookmarkEnd w:id="113"/>
    </w:p>
    <w:p>
      <w:pPr>
        <w:pStyle w:val="Heading3"/>
        <w:rPr/>
      </w:pPr>
      <w:r>
        <w:rPr/>
        <w:t xml:space="preserve">15.7 </w:t>
      </w:r>
      <w:r>
        <w:rPr/>
        <w:t>よくある問題の早見表（総まとめ）</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05"/>
        <w:gridCol w:w="3008"/>
        <w:gridCol w:w="4213"/>
      </w:tblGrid>
      <w:tr>
        <w:trPr>
          <w:tblHeader w:val="true"/>
        </w:trPr>
        <w:tc>
          <w:tcPr>
            <w:tcW w:w="180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症状</w:t>
            </w:r>
          </w:p>
        </w:tc>
        <w:tc>
          <w:tcPr>
            <w:tcW w:w="300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主な原因</w:t>
            </w:r>
          </w:p>
        </w:tc>
        <w:tc>
          <w:tcPr>
            <w:tcW w:w="421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対処（参照）</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ブラウザで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に「接続拒否」</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localhost </w:t>
            </w:r>
            <w:r>
              <w:rPr>
                <w:rFonts w:ascii="Cambria" w:hAnsi="Cambria" w:cs=""/>
                <w:kern w:val="0"/>
                <w:sz w:val="20"/>
                <w:szCs w:val="20"/>
                <w:lang w:val="ja-JP" w:eastAsia="ja-JP" w:bidi="ar-SA"/>
              </w:rPr>
              <w:t>転送が効かない／</w:t>
            </w:r>
            <w:r>
              <w:rPr>
                <w:rFonts w:eastAsia="Noto Sans CJK JP" w:cs=""/>
                <w:kern w:val="0"/>
                <w:sz w:val="20"/>
                <w:szCs w:val="20"/>
                <w:lang w:val="ja-JP" w:eastAsia="ja-JP" w:bidi="ar-SA"/>
              </w:rPr>
              <w:t xml:space="preserve">Apache </w:t>
            </w:r>
            <w:r>
              <w:rPr>
                <w:rFonts w:ascii="Cambria" w:hAnsi="Cambria" w:cs=""/>
                <w:kern w:val="0"/>
                <w:sz w:val="20"/>
                <w:szCs w:val="20"/>
                <w:lang w:val="ja-JP" w:eastAsia="ja-JP" w:bidi="ar-SA"/>
              </w:rPr>
              <w:t>停止</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mirrored </w:t>
            </w:r>
            <w:r>
              <w:rPr>
                <w:rFonts w:ascii="Cambria" w:hAnsi="Cambria" w:cs=""/>
                <w:kern w:val="0"/>
                <w:sz w:val="20"/>
                <w:szCs w:val="20"/>
                <w:lang w:val="ja-JP" w:eastAsia="ja-JP" w:bidi="ar-SA"/>
              </w:rPr>
              <w:t>化（</w:t>
            </w:r>
            <w:r>
              <w:rPr>
                <w:rFonts w:eastAsia="Noto Sans CJK JP" w:cs=""/>
                <w:kern w:val="0"/>
                <w:sz w:val="20"/>
                <w:szCs w:val="20"/>
                <w:lang w:val="ja-JP" w:eastAsia="ja-JP" w:bidi="ar-SA"/>
              </w:rPr>
              <w:t>§6.3</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Apache </w:t>
            </w:r>
            <w:r>
              <w:rPr>
                <w:rFonts w:ascii="Cambria" w:hAnsi="Cambria" w:cs=""/>
                <w:kern w:val="0"/>
                <w:sz w:val="20"/>
                <w:szCs w:val="20"/>
                <w:lang w:val="ja-JP" w:eastAsia="ja-JP" w:bidi="ar-SA"/>
              </w:rPr>
              <w:t>起動、</w:t>
            </w:r>
            <w:r>
              <w:rPr>
                <w:rStyle w:val="VerbatimChar"/>
                <w:rFonts w:eastAsia="Noto Sans CJK JP" w:cs=""/>
                <w:kern w:val="0"/>
                <w:szCs w:val="20"/>
                <w:lang w:val="ja-JP" w:eastAsia="ja-JP" w:bidi="ar-SA"/>
              </w:rPr>
              <w:t>Listen 80/443</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無効化（</w:t>
            </w:r>
            <w:r>
              <w:rPr>
                <w:rFonts w:eastAsia="Noto Sans CJK JP" w:cs=""/>
                <w:kern w:val="0"/>
                <w:sz w:val="20"/>
                <w:szCs w:val="20"/>
                <w:lang w:val="ja-JP" w:eastAsia="ja-JP" w:bidi="ar-SA"/>
              </w:rPr>
              <w:t>§10.4</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再起動直後だけ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に「接続拒否」</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WSL2 </w:t>
            </w:r>
            <w:r>
              <w:rPr>
                <w:rFonts w:ascii="Cambria" w:hAnsi="Cambria" w:cs=""/>
                <w:kern w:val="0"/>
                <w:sz w:val="20"/>
                <w:szCs w:val="20"/>
                <w:lang w:val="ja-JP" w:eastAsia="ja-JP" w:bidi="ar-SA"/>
              </w:rPr>
              <w:t>未起動（オンデマンド）</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ターミナルを開く／</w:t>
            </w:r>
            <w:r>
              <w:rPr>
                <w:rStyle w:val="VerbatimChar"/>
                <w:rFonts w:eastAsia="Noto Sans CJK JP" w:cs=""/>
                <w:kern w:val="0"/>
                <w:szCs w:val="20"/>
                <w:lang w:val="ja-JP" w:eastAsia="ja-JP" w:bidi="ar-SA"/>
              </w:rPr>
              <w:t>wsl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実行、または自動起動（</w:t>
            </w:r>
            <w:r>
              <w:rPr>
                <w:rFonts w:eastAsia="Noto Sans CJK JP" w:cs=""/>
                <w:kern w:val="0"/>
                <w:sz w:val="20"/>
                <w:szCs w:val="20"/>
                <w:lang w:val="ja-JP" w:eastAsia="ja-JP" w:bidi="ar-SA"/>
              </w:rPr>
              <w:t xml:space="preserve">§15.6 </w:t>
            </w:r>
            <w:r>
              <w:rPr>
                <w:rFonts w:ascii="Cambria" w:hAnsi="Cambria" w:cs=""/>
                <w:kern w:val="0"/>
                <w:sz w:val="20"/>
                <w:szCs w:val="20"/>
                <w:lang w:val="ja-JP" w:eastAsia="ja-JP" w:bidi="ar-SA"/>
              </w:rPr>
              <w:t>方法</w:t>
            </w:r>
            <w:r>
              <w:rPr>
                <w:rFonts w:eastAsia="Noto Sans CJK JP" w:cs=""/>
                <w:kern w:val="0"/>
                <w:sz w:val="20"/>
                <w:szCs w:val="20"/>
                <w:lang w:val="ja-JP" w:eastAsia="ja-JP" w:bidi="ar-SA"/>
              </w:rPr>
              <w:t>A</w:t>
            </w:r>
            <w:r>
              <w:rPr>
                <w:rFonts w:ascii="Cambria" w:hAnsi="Cambria" w:cs=""/>
                <w:kern w:val="0"/>
                <w:sz w:val="20"/>
                <w:szCs w:val="20"/>
                <w:lang w:val="ja-JP" w:eastAsia="ja-JP" w:bidi="ar-SA"/>
              </w:rPr>
              <w:t>〜</w:t>
            </w:r>
            <w:r>
              <w:rPr>
                <w:rFonts w:eastAsia="Noto Sans CJK JP" w:cs=""/>
                <w:kern w:val="0"/>
                <w:sz w:val="20"/>
                <w:szCs w:val="20"/>
                <w:lang w:val="ja-JP" w:eastAsia="ja-JP" w:bidi="ar-SA"/>
              </w:rPr>
              <w:t>C</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Apache </w:t>
            </w:r>
            <w:r>
              <w:rPr>
                <w:rFonts w:ascii="Cambria" w:hAnsi="Cambria" w:cs=""/>
                <w:kern w:val="0"/>
                <w:sz w:val="20"/>
                <w:szCs w:val="20"/>
                <w:lang w:val="ja-JP" w:eastAsia="ja-JP" w:bidi="ar-SA"/>
              </w:rPr>
              <w:t xml:space="preserve">が </w:t>
            </w:r>
            <w:r>
              <w:rPr>
                <w:rStyle w:val="VerbatimChar"/>
                <w:rFonts w:eastAsia="Noto Sans CJK JP" w:cs=""/>
                <w:kern w:val="0"/>
                <w:szCs w:val="20"/>
                <w:lang w:val="ja-JP" w:eastAsia="ja-JP" w:bidi="ar-SA"/>
              </w:rPr>
              <w:t>Address already in use</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 xml:space="preserve">と </w:t>
            </w:r>
            <w:r>
              <w:rPr>
                <w:rFonts w:eastAsia="Noto Sans CJK JP" w:cs=""/>
                <w:kern w:val="0"/>
                <w:sz w:val="20"/>
                <w:szCs w:val="20"/>
                <w:lang w:val="ja-JP" w:eastAsia="ja-JP" w:bidi="ar-SA"/>
              </w:rPr>
              <w:t xml:space="preserve">80/443 </w:t>
            </w:r>
            <w:r>
              <w:rPr>
                <w:rFonts w:ascii="Cambria" w:hAnsi="Cambria" w:cs=""/>
                <w:kern w:val="0"/>
                <w:sz w:val="20"/>
                <w:szCs w:val="20"/>
                <w:lang w:val="ja-JP" w:eastAsia="ja-JP" w:bidi="ar-SA"/>
              </w:rPr>
              <w:t>衝突（</w:t>
            </w:r>
            <w:r>
              <w:rPr>
                <w:rFonts w:eastAsia="Noto Sans CJK JP" w:cs=""/>
                <w:kern w:val="0"/>
                <w:sz w:val="20"/>
                <w:szCs w:val="20"/>
                <w:lang w:val="ja-JP" w:eastAsia="ja-JP" w:bidi="ar-SA"/>
              </w:rPr>
              <w:t>mirrored</w:t>
            </w:r>
            <w:r>
              <w:rPr>
                <w:rFonts w:ascii="Cambria" w:hAnsi="Cambria" w:cs=""/>
                <w:kern w:val="0"/>
                <w:sz w:val="20"/>
                <w:szCs w:val="20"/>
                <w:lang w:val="ja-JP" w:eastAsia="ja-JP" w:bidi="ar-SA"/>
              </w:rPr>
              <w:t>）</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Listen 80/443</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をコメントアウト（</w:t>
            </w:r>
            <w:r>
              <w:rPr>
                <w:rFonts w:eastAsia="Noto Sans CJK JP" w:cs=""/>
                <w:kern w:val="0"/>
                <w:sz w:val="20"/>
                <w:szCs w:val="20"/>
                <w:lang w:val="ja-JP" w:eastAsia="ja-JP" w:bidi="ar-SA"/>
              </w:rPr>
              <w:t>§10.4</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ログイン後 </w:t>
            </w:r>
            <w:r>
              <w:rPr>
                <w:rFonts w:eastAsia="Noto Sans CJK JP" w:cs=""/>
                <w:kern w:val="0"/>
                <w:sz w:val="20"/>
                <w:szCs w:val="20"/>
                <w:lang w:val="ja-JP" w:eastAsia="ja-JP" w:bidi="ar-SA"/>
              </w:rPr>
              <w:t xml:space="preserve">443 </w:t>
            </w:r>
            <w:r>
              <w:rPr>
                <w:rFonts w:ascii="Cambria" w:hAnsi="Cambria" w:cs=""/>
                <w:kern w:val="0"/>
                <w:sz w:val="20"/>
                <w:szCs w:val="20"/>
                <w:lang w:val="ja-JP" w:eastAsia="ja-JP" w:bidi="ar-SA"/>
              </w:rPr>
              <w:t>に飛ぶ</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メタデータのポート未補正</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エンドポイントを </w:t>
            </w: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に（</w:t>
            </w:r>
            <w:r>
              <w:rPr>
                <w:rFonts w:eastAsia="Noto Sans CJK JP" w:cs=""/>
                <w:kern w:val="0"/>
                <w:sz w:val="20"/>
                <w:szCs w:val="20"/>
                <w:lang w:val="ja-JP" w:eastAsia="ja-JP" w:bidi="ar-SA"/>
              </w:rPr>
              <w:t>§13.1</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shibd </w:t>
            </w:r>
            <w:r>
              <w:rPr>
                <w:rFonts w:ascii="Cambria" w:hAnsi="Cambria" w:cs=""/>
                <w:kern w:val="0"/>
                <w:sz w:val="20"/>
                <w:szCs w:val="20"/>
                <w:lang w:val="ja-JP" w:eastAsia="ja-JP" w:bidi="ar-SA"/>
              </w:rPr>
              <w:t>起動失敗（</w:t>
            </w:r>
            <w:r>
              <w:rPr>
                <w:rFonts w:eastAsia="Noto Sans CJK JP" w:cs=""/>
                <w:kern w:val="0"/>
                <w:sz w:val="20"/>
                <w:szCs w:val="20"/>
                <w:lang w:val="ja-JP" w:eastAsia="ja-JP" w:bidi="ar-SA"/>
              </w:rPr>
              <w:t xml:space="preserve">content model </w:t>
            </w:r>
            <w:r>
              <w:rPr>
                <w:rFonts w:ascii="Cambria" w:hAnsi="Cambria" w:cs=""/>
                <w:kern w:val="0"/>
                <w:sz w:val="20"/>
                <w:szCs w:val="20"/>
                <w:lang w:val="ja-JP" w:eastAsia="ja-JP" w:bidi="ar-SA"/>
              </w:rPr>
              <w:t>エラー）</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&lt;MetadataProvider&gt;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を </w:t>
            </w:r>
            <w:r>
              <w:rPr>
                <w:rFonts w:eastAsia="Noto Sans CJK JP" w:cs=""/>
                <w:kern w:val="0"/>
                <w:sz w:val="20"/>
                <w:szCs w:val="20"/>
                <w:lang w:val="ja-JP" w:eastAsia="ja-JP" w:bidi="ar-SA"/>
              </w:rPr>
              <w:t xml:space="preserve">Sessions </w:t>
            </w:r>
            <w:r>
              <w:rPr>
                <w:rFonts w:ascii="Cambria" w:hAnsi="Cambria" w:cs=""/>
                <w:kern w:val="0"/>
                <w:sz w:val="20"/>
                <w:szCs w:val="20"/>
                <w:lang w:val="ja-JP" w:eastAsia="ja-JP" w:bidi="ar-SA"/>
              </w:rPr>
              <w:t>内に配置</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&lt;/Sessions&gt;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の後・</w:t>
            </w:r>
            <w:r>
              <w:rPr>
                <w:rStyle w:val="VerbatimChar"/>
                <w:rFonts w:eastAsia="Noto Sans CJK JP" w:cs=""/>
                <w:kern w:val="0"/>
                <w:szCs w:val="20"/>
                <w:lang w:val="ja-JP" w:eastAsia="ja-JP" w:bidi="ar-SA"/>
              </w:rPr>
              <w:t>&lt;Errors&gt;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の下へ（</w:t>
            </w:r>
            <w:r>
              <w:rPr>
                <w:rFonts w:eastAsia="Noto Sans CJK JP" w:cs=""/>
                <w:kern w:val="0"/>
                <w:sz w:val="20"/>
                <w:szCs w:val="20"/>
                <w:lang w:val="ja-JP" w:eastAsia="ja-JP" w:bidi="ar-SA"/>
              </w:rPr>
              <w:t>§13.2</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REMOTE_USER</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が空</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NameID </w:t>
            </w:r>
            <w:r>
              <w:rPr>
                <w:rFonts w:ascii="Cambria" w:hAnsi="Cambria" w:cs=""/>
                <w:kern w:val="0"/>
                <w:sz w:val="20"/>
                <w:szCs w:val="20"/>
                <w:lang w:val="ja-JP" w:eastAsia="ja-JP" w:bidi="ar-SA"/>
              </w:rPr>
              <w:t>未生成／</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マッピング不足</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§14.3</w:t>
            </w:r>
            <w:r>
              <w:rPr>
                <w:rFonts w:ascii="Cambria" w:hAnsi="Cambria" w:cs=""/>
                <w:kern w:val="0"/>
                <w:sz w:val="20"/>
                <w:szCs w:val="20"/>
                <w:lang w:val="ja-JP" w:eastAsia="ja-JP" w:bidi="ar-SA"/>
              </w:rPr>
              <w:t>〜</w:t>
            </w:r>
            <w:r>
              <w:rPr>
                <w:rFonts w:eastAsia="Noto Sans CJK JP" w:cs=""/>
                <w:kern w:val="0"/>
                <w:sz w:val="20"/>
                <w:szCs w:val="20"/>
                <w:lang w:val="ja-JP" w:eastAsia="ja-JP" w:bidi="ar-SA"/>
              </w:rPr>
              <w:t>14.5</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Session</w:t>
            </w:r>
            <w:r>
              <w:rPr>
                <w:rFonts w:eastAsia="Noto Sans CJK JP" w:cs=""/>
                <w:kern w:val="0"/>
                <w:sz w:val="20"/>
                <w:szCs w:val="20"/>
                <w:lang w:val="ja-JP" w:eastAsia="ja-JP" w:bidi="ar-SA"/>
              </w:rPr>
              <w:t xml:space="preserve">/SAML-tracer </w:t>
            </w:r>
            <w:r>
              <w:rPr>
                <w:rFonts w:ascii="Cambria" w:hAnsi="Cambria" w:cs=""/>
                <w:kern w:val="0"/>
                <w:sz w:val="20"/>
                <w:szCs w:val="20"/>
                <w:lang w:val="ja-JP" w:eastAsia="ja-JP" w:bidi="ar-SA"/>
              </w:rPr>
              <w:t>で切り分け</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clock skew</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エラー</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時刻ずれ</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sudo hwclock -s</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Hyper-V </w:t>
            </w:r>
            <w:r>
              <w:rPr>
                <w:rFonts w:ascii="Cambria" w:hAnsi="Cambria" w:cs=""/>
                <w:kern w:val="0"/>
                <w:sz w:val="20"/>
                <w:szCs w:val="20"/>
                <w:lang w:val="ja-JP" w:eastAsia="ja-JP" w:bidi="ar-SA"/>
              </w:rPr>
              <w:t>時刻同期（</w:t>
            </w:r>
            <w:r>
              <w:rPr>
                <w:rFonts w:eastAsia="Noto Sans CJK JP" w:cs=""/>
                <w:kern w:val="0"/>
                <w:sz w:val="20"/>
                <w:szCs w:val="20"/>
                <w:lang w:val="ja-JP" w:eastAsia="ja-JP" w:bidi="ar-SA"/>
              </w:rPr>
              <w:t>§5.6</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証明書警告</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rootCA </w:t>
            </w:r>
            <w:r>
              <w:rPr>
                <w:rFonts w:ascii="Cambria" w:hAnsi="Cambria" w:cs=""/>
                <w:kern w:val="0"/>
                <w:sz w:val="20"/>
                <w:szCs w:val="20"/>
                <w:lang w:val="ja-JP" w:eastAsia="ja-JP" w:bidi="ar-SA"/>
              </w:rPr>
              <w:t>未信頼</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信頼ルートに登録（</w:t>
            </w:r>
            <w:r>
              <w:rPr>
                <w:rFonts w:eastAsia="Noto Sans CJK JP" w:cs=""/>
                <w:kern w:val="0"/>
                <w:sz w:val="20"/>
                <w:szCs w:val="20"/>
                <w:lang w:val="ja-JP" w:eastAsia="ja-JP" w:bidi="ar-SA"/>
              </w:rPr>
              <w:t>§6.5</w:t>
            </w:r>
            <w:r>
              <w:rPr>
                <w:rFonts w:ascii="Cambria" w:hAnsi="Cambria" w:cs=""/>
                <w:kern w:val="0"/>
                <w:sz w:val="20"/>
                <w:szCs w:val="20"/>
                <w:lang w:val="ja-JP" w:eastAsia="ja-JP" w:bidi="ar-SA"/>
              </w:rPr>
              <w:t>）</w:t>
            </w:r>
            <w:bookmarkStart w:id="114" w:name="よくある問題の早見表総まとめ"/>
            <w:bookmarkEnd w:id="114"/>
          </w:p>
        </w:tc>
      </w:tr>
    </w:tbl>
    <w:p>
      <w:pPr>
        <w:pStyle w:val="Heading3"/>
        <w:rPr/>
      </w:pPr>
      <w:r>
        <w:rPr/>
        <w:t xml:space="preserve">15.8 </w:t>
      </w:r>
      <w:r>
        <w:rPr/>
        <w:t>構築完了・本番（</w:t>
      </w:r>
      <w:r>
        <w:rPr/>
        <w:t>PLM</w:t>
      </w:r>
      <w:r>
        <w:rPr/>
        <w:t>）への展開メモ</w:t>
      </w:r>
    </w:p>
    <w:p>
      <w:pPr>
        <w:pStyle w:val="FirstParagraph"/>
        <w:rPr/>
      </w:pPr>
      <w:r>
        <w:rPr/>
        <w:t>これで、</w:t>
      </w:r>
      <w:r>
        <w:rPr>
          <w:b/>
          <w:bCs/>
        </w:rPr>
        <w:t xml:space="preserve">個人番号による </w:t>
      </w:r>
      <w:r>
        <w:rPr>
          <w:b/>
          <w:bCs/>
        </w:rPr>
        <w:t xml:space="preserve">Shibboleth SSO </w:t>
      </w:r>
      <w:r>
        <w:rPr>
          <w:b/>
          <w:bCs/>
        </w:rPr>
        <w:t>連携</w:t>
      </w:r>
      <w:r>
        <w:rPr/>
        <w:t xml:space="preserve">の学習環境が完成しました。本番の </w:t>
      </w:r>
      <w:r>
        <w:rPr/>
        <w:t xml:space="preserve">PLM </w:t>
      </w:r>
      <w:r>
        <w:rPr/>
        <w:t>へ展開する際の要点：</w:t>
      </w:r>
    </w:p>
    <w:p>
      <w:pPr>
        <w:pStyle w:val="Compact"/>
        <w:numPr>
          <w:ilvl w:val="0"/>
          <w:numId w:val="96"/>
        </w:numPr>
        <w:rPr/>
      </w:pPr>
      <w:r>
        <w:rPr/>
        <w:t xml:space="preserve">保護対象の </w:t>
      </w:r>
      <w:r>
        <w:rPr>
          <w:rStyle w:val="VerbatimChar"/>
        </w:rPr>
        <w:t>whoami.asp</w:t>
      </w:r>
      <w:r>
        <w:rPr/>
        <w:t xml:space="preserve"> </w:t>
      </w:r>
      <w:r>
        <w:rPr/>
        <w:t xml:space="preserve">を </w:t>
      </w:r>
      <w:r>
        <w:rPr>
          <w:b/>
          <w:bCs/>
        </w:rPr>
        <w:t xml:space="preserve">実際の </w:t>
      </w:r>
      <w:r>
        <w:rPr>
          <w:b/>
          <w:bCs/>
        </w:rPr>
        <w:t xml:space="preserve">PLM </w:t>
      </w:r>
      <w:r>
        <w:rPr>
          <w:b/>
          <w:bCs/>
        </w:rPr>
        <w:t>アプリ</w:t>
      </w:r>
      <w:r>
        <w:rPr/>
        <w:t>に置き換える。</w:t>
      </w:r>
      <w:r>
        <w:rPr/>
        <w:t xml:space="preserve">PLM </w:t>
      </w:r>
      <w:r>
        <w:rPr/>
        <w:t xml:space="preserve">は </w:t>
      </w:r>
      <w:r>
        <w:rPr/>
        <w:t xml:space="preserve">Web </w:t>
      </w:r>
      <w:r>
        <w:rPr/>
        <w:t xml:space="preserve">サーバ層で確定した </w:t>
      </w:r>
      <w:r>
        <w:rPr>
          <w:rStyle w:val="VerbatimChar"/>
        </w:rPr>
        <w:t>REMOTE_USER</w:t>
      </w:r>
      <w:r>
        <w:rPr/>
        <w:t xml:space="preserve">（個人番号）を読み、自 </w:t>
      </w:r>
      <w:r>
        <w:rPr/>
        <w:t xml:space="preserve">DB </w:t>
      </w:r>
      <w:r>
        <w:rPr/>
        <w:t xml:space="preserve">で認可判定する（従来の </w:t>
      </w:r>
      <w:r>
        <w:rPr/>
        <w:t xml:space="preserve">Cookie </w:t>
      </w:r>
      <w:r>
        <w:rPr/>
        <w:t>受け渡しの置き換え）。サイト全体保護のため、</w:t>
      </w:r>
      <w:r>
        <w:rPr/>
        <w:t xml:space="preserve">PLM </w:t>
      </w:r>
      <w:r>
        <w:rPr/>
        <w:t>の各ページは認証必須になる。</w:t>
      </w:r>
    </w:p>
    <w:p>
      <w:pPr>
        <w:pStyle w:val="Compact"/>
        <w:numPr>
          <w:ilvl w:val="0"/>
          <w:numId w:val="97"/>
        </w:numPr>
        <w:rPr/>
      </w:pPr>
      <w:r>
        <w:rPr>
          <w:b/>
          <w:bCs/>
        </w:rPr>
        <w:t xml:space="preserve">顧客の </w:t>
      </w:r>
      <w:r>
        <w:rPr>
          <w:b/>
          <w:bCs/>
        </w:rPr>
        <w:t>IdP</w:t>
      </w:r>
      <w:r>
        <w:rPr/>
        <w:t xml:space="preserve"> </w:t>
      </w:r>
      <w:r>
        <w:rPr/>
        <w:t xml:space="preserve">と繋ぐ場合、今回自分で立てた </w:t>
      </w:r>
      <w:r>
        <w:rPr/>
        <w:t xml:space="preserve">IdP </w:t>
      </w:r>
      <w:r>
        <w:rPr/>
        <w:t xml:space="preserve">の代わりに顧客 </w:t>
      </w:r>
      <w:r>
        <w:rPr/>
        <w:t xml:space="preserve">IdP </w:t>
      </w:r>
      <w:r>
        <w:rPr/>
        <w:t xml:space="preserve">のメタデータを登録し、顧客 </w:t>
      </w:r>
      <w:r>
        <w:rPr/>
        <w:t xml:space="preserve">IdP </w:t>
      </w:r>
      <w:r>
        <w:rPr/>
        <w:t>が出す識別子（</w:t>
      </w:r>
      <w:r>
        <w:rPr/>
        <w:t>NameID/</w:t>
      </w:r>
      <w:r>
        <w:rPr/>
        <w:t xml:space="preserve">属性）と </w:t>
      </w:r>
      <w:r>
        <w:rPr/>
        <w:t xml:space="preserve">PLM </w:t>
      </w:r>
      <w:r>
        <w:rPr/>
        <w:t>の突合キー（個人番号）が一致することを確認する（フェーズ</w:t>
      </w:r>
      <w:r>
        <w:rPr/>
        <w:t>9</w:t>
      </w:r>
      <w:r>
        <w:rPr/>
        <w:t>〜</w:t>
      </w:r>
      <w:r>
        <w:rPr/>
        <w:t xml:space="preserve">10 </w:t>
      </w:r>
      <w:r>
        <w:rPr/>
        <w:t>の考え方は同じ）。</w:t>
      </w:r>
    </w:p>
    <w:p>
      <w:pPr>
        <w:pStyle w:val="Compact"/>
        <w:numPr>
          <w:ilvl w:val="0"/>
          <w:numId w:val="98"/>
        </w:numPr>
        <w:rPr/>
      </w:pPr>
      <w:r>
        <w:rPr/>
        <w:t>組織展開の留意点（本書中で既出）：オフライン導入（付録</w:t>
      </w:r>
      <w:r>
        <w:rPr/>
        <w:t>E</w:t>
      </w:r>
      <w:r>
        <w:rPr/>
        <w:t>）、</w:t>
      </w:r>
      <w:r>
        <w:rPr/>
        <w:t xml:space="preserve">LDAPS/StartTLS </w:t>
      </w:r>
      <w:r>
        <w:rPr/>
        <w:t>化（</w:t>
      </w:r>
      <w:r>
        <w:rPr/>
        <w:t>§9.4</w:t>
      </w:r>
      <w:r>
        <w:rPr/>
        <w:t>）、秘匿情報の集約（</w:t>
      </w:r>
      <w:r>
        <w:rPr/>
        <w:t>secrets.properties</w:t>
      </w:r>
      <w:r>
        <w:rPr/>
        <w:t>）、</w:t>
      </w:r>
      <w:r>
        <w:rPr/>
        <w:t xml:space="preserve">SP </w:t>
      </w:r>
      <w:r>
        <w:rPr/>
        <w:t xml:space="preserve">配置は </w:t>
      </w:r>
      <w:r>
        <w:rPr>
          <w:rStyle w:val="VerbatimChar"/>
        </w:rPr>
        <w:t>C:\opt</w:t>
      </w:r>
      <w:r>
        <w:rPr/>
        <w:t xml:space="preserve"> </w:t>
      </w:r>
      <w:r>
        <w:rPr/>
        <w:t>推奨（</w:t>
      </w:r>
      <w:r>
        <w:rPr/>
        <w:t>§12.1</w:t>
      </w:r>
      <w:r>
        <w:rPr/>
        <w:t xml:space="preserve">）、ビルトイン </w:t>
      </w:r>
      <w:r>
        <w:rPr/>
        <w:t xml:space="preserve">Administrator </w:t>
      </w:r>
      <w:r>
        <w:rPr/>
        <w:t>の承認モード差異（</w:t>
      </w:r>
      <w:r>
        <w:rPr/>
        <w:t>§11.5</w:t>
      </w:r>
      <w:r>
        <w:rPr/>
        <w:t>）、ポートフォワーディング禁止ポリシーの確認（</w:t>
      </w:r>
      <w:r>
        <w:rPr/>
        <w:t>§6.1.1</w:t>
      </w:r>
      <w:r>
        <w:rPr/>
        <w:t>）。</w:t>
      </w:r>
    </w:p>
    <w:p>
      <w:pPr>
        <w:pStyle w:val="Compact"/>
        <w:numPr>
          <w:ilvl w:val="0"/>
          <w:numId w:val="99"/>
        </w:numPr>
        <w:rPr/>
      </w:pPr>
      <w:r>
        <w:rPr/>
        <w:t>ネットワークは、別マシン（クライアント</w:t>
      </w:r>
      <w:r>
        <w:rPr/>
        <w:t>PC</w:t>
      </w:r>
      <w:r>
        <w:rPr/>
        <w:t>）からのアクセス（</w:t>
      </w:r>
      <w:r>
        <w:rPr/>
        <w:t xml:space="preserve">(C) </w:t>
      </w:r>
      <w:r>
        <w:rPr/>
        <w:t>相当）を本番では使う。これは「発展編」として、ホスト名解決を実</w:t>
      </w:r>
      <w:r>
        <w:rPr/>
        <w:t>IP</w:t>
      </w:r>
      <w:r>
        <w:rPr/>
        <w:t>に向け、</w:t>
      </w:r>
      <w:r>
        <w:rPr/>
        <w:t xml:space="preserve">rootCA </w:t>
      </w:r>
      <w:r>
        <w:rPr/>
        <w:t xml:space="preserve">をクライアントに配布し、ファイアウォールで </w:t>
      </w:r>
      <w:r>
        <w:rPr/>
        <w:t xml:space="preserve">443/8443 </w:t>
      </w:r>
      <w:r>
        <w:rPr/>
        <w:t>を許可する形になる。</w:t>
      </w:r>
    </w:p>
    <w:p>
      <w:pPr>
        <w:pStyle w:val="BlockText"/>
        <w:rPr/>
      </w:pPr>
      <w:r>
        <w:rPr/>
        <w:t>以上でフェーズ</w:t>
      </w:r>
      <w:r>
        <w:rPr/>
        <w:t>1</w:t>
      </w:r>
      <w:r>
        <w:rPr/>
        <w:t>〜</w:t>
      </w:r>
      <w:r>
        <w:rPr/>
        <w:t xml:space="preserve">11 </w:t>
      </w:r>
      <w:r>
        <w:rPr/>
        <w:t>の全工程が完了です。本書は、同じ手順を組織の検証環境で再現するための土台として利用できます。</w:t>
      </w:r>
    </w:p>
    <w:p>
      <w:pPr>
        <w:pStyle w:val="Normal"/>
        <w:rPr/>
      </w:pPr>
      <w:bookmarkStart w:id="115" w:name="フェーズ11結合テストsso-の通し確認ログ再現性"/>
      <w:r>
        <w:rPr/>
        <mc:AlternateContent>
          <mc:Choice Requires="wps">
            <w:drawing>
              <wp:inline distT="0" distB="0" distL="0" distR="0">
                <wp:extent cx="573151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p>
    <w:p>
      <w:pPr>
        <w:pStyle w:val="Heading2"/>
        <w:rPr/>
      </w:pPr>
      <w:bookmarkStart w:id="116" w:name="付録a評価版の-rearm-運用"/>
      <w:r>
        <w:rPr/>
        <w:t>付録</w:t>
      </w:r>
      <w:r>
        <w:rPr/>
        <w:t>A</w:t>
      </w:r>
      <w:r>
        <w:rPr/>
        <w:t xml:space="preserve">：評価版の </w:t>
      </w:r>
      <w:r>
        <w:rPr/>
        <w:t xml:space="preserve">rearm </w:t>
      </w:r>
      <w:r>
        <w:rPr/>
        <w:t>運用</w:t>
      </w:r>
    </w:p>
    <w:p>
      <w:pPr>
        <w:pStyle w:val="Normal"/>
        <w:numPr>
          <w:ilvl w:val="0"/>
          <w:numId w:val="100"/>
        </w:numPr>
        <w:rPr/>
      </w:pPr>
      <w:r>
        <w:rPr/>
        <w:t xml:space="preserve">残り日数と </w:t>
      </w:r>
      <w:r>
        <w:rPr/>
        <w:t xml:space="preserve">rearm </w:t>
      </w:r>
      <w:r>
        <w:rPr/>
        <w:t xml:space="preserve">残回数の確認（ゲスト </w:t>
      </w:r>
      <w:r>
        <w:rPr/>
        <w:t>Windows</w:t>
      </w:r>
      <w:r>
        <w:rPr/>
        <w:t>、管理者）：</w:t>
      </w:r>
    </w:p>
    <w:p>
      <w:pPr>
        <w:pStyle w:val="SourceCode"/>
        <w:numPr>
          <w:ilvl w:val="0"/>
          <w:numId w:val="1"/>
        </w:numPr>
        <w:rPr/>
      </w:pPr>
      <w:r>
        <w:rPr>
          <w:rStyle w:val="NormalTok"/>
        </w:rPr>
        <w:t xml:space="preserve">slmgr </w:t>
      </w:r>
      <w:r>
        <w:rPr>
          <w:rStyle w:val="OperatorTok"/>
        </w:rPr>
        <w:t>/</w:t>
      </w:r>
      <w:r>
        <w:rPr>
          <w:rStyle w:val="NormalTok"/>
        </w:rPr>
        <w:t>dlv</w:t>
      </w:r>
    </w:p>
    <w:p>
      <w:pPr>
        <w:pStyle w:val="Normal"/>
        <w:numPr>
          <w:ilvl w:val="0"/>
          <w:numId w:val="101"/>
        </w:numPr>
        <w:rPr/>
      </w:pPr>
      <w:r>
        <w:rPr/>
        <w:t>期限が近づいたら延長（実行後に再起動）：</w:t>
      </w:r>
    </w:p>
    <w:p>
      <w:pPr>
        <w:pStyle w:val="SourceCode"/>
        <w:numPr>
          <w:ilvl w:val="0"/>
          <w:numId w:val="1"/>
        </w:numPr>
        <w:rPr/>
      </w:pPr>
      <w:r>
        <w:rPr>
          <w:rStyle w:val="NormalTok"/>
        </w:rPr>
        <w:t xml:space="preserve">slmgr </w:t>
      </w:r>
      <w:r>
        <w:rPr>
          <w:rStyle w:val="OperatorTok"/>
        </w:rPr>
        <w:t>/</w:t>
      </w:r>
      <w:r>
        <w:rPr>
          <w:rStyle w:val="NormalTok"/>
        </w:rPr>
        <w:t>rearm</w:t>
      </w:r>
      <w:r>
        <w:rPr/>
        <w:br/>
      </w:r>
      <w:r>
        <w:rPr>
          <w:rStyle w:val="NormalTok"/>
        </w:rPr>
        <w:t xml:space="preserve">shutdown </w:t>
      </w:r>
      <w:r>
        <w:rPr>
          <w:rStyle w:val="OperatorTok"/>
        </w:rPr>
        <w:t>/</w:t>
      </w:r>
      <w:r>
        <w:rPr>
          <w:rStyle w:val="FunctionTok"/>
        </w:rPr>
        <w:t>r</w:t>
      </w:r>
      <w:r>
        <w:rPr>
          <w:rStyle w:val="NormalTok"/>
        </w:rPr>
        <w:t xml:space="preserve"> </w:t>
      </w:r>
      <w:r>
        <w:rPr>
          <w:rStyle w:val="OperatorTok"/>
        </w:rPr>
        <w:t>/</w:t>
      </w:r>
      <w:r>
        <w:rPr>
          <w:rStyle w:val="NormalTok"/>
        </w:rPr>
        <w:t>t 0</w:t>
      </w:r>
    </w:p>
    <w:p>
      <w:pPr>
        <w:pStyle w:val="Normal"/>
        <w:numPr>
          <w:ilvl w:val="0"/>
          <w:numId w:val="102"/>
        </w:numPr>
        <w:rPr/>
      </w:pPr>
      <w:r>
        <w:rPr>
          <w:rStyle w:val="VerbatimChar"/>
        </w:rPr>
        <w:t>slmgr /rearm</w:t>
      </w:r>
      <w:r>
        <w:rPr/>
        <w:t xml:space="preserve"> </w:t>
      </w:r>
      <w:r>
        <w:rPr/>
        <w:t>は残り日数を</w:t>
      </w:r>
      <w:r>
        <w:rPr>
          <w:b/>
          <w:bCs/>
        </w:rPr>
        <w:t>90</w:t>
      </w:r>
      <w:r>
        <w:rPr>
          <w:b/>
          <w:bCs/>
        </w:rPr>
        <w:t>日にリセット</w:t>
      </w:r>
      <w:r>
        <w:rPr/>
        <w:t>します（加算ではない）。回数には上限があるため、</w:t>
      </w:r>
      <w:r>
        <w:rPr>
          <w:b/>
          <w:bCs/>
        </w:rPr>
        <w:t>期限間際に実行</w:t>
      </w:r>
      <w:r>
        <w:rPr/>
        <w:t>するほど総稼働日数を最大化できます。</w:t>
      </w:r>
    </w:p>
    <w:p>
      <w:pPr>
        <w:pStyle w:val="Normal"/>
        <w:numPr>
          <w:ilvl w:val="0"/>
          <w:numId w:val="103"/>
        </w:numPr>
        <w:rPr/>
      </w:pPr>
      <w:r>
        <w:rPr/>
        <w:t xml:space="preserve">本環境は </w:t>
      </w:r>
      <w:r>
        <w:rPr/>
        <w:t xml:space="preserve">rearm </w:t>
      </w:r>
      <w:r>
        <w:rPr/>
        <w:t xml:space="preserve">残回数 </w:t>
      </w:r>
      <w:r>
        <w:rPr/>
        <w:t>2</w:t>
      </w:r>
      <w:r>
        <w:rPr/>
        <w:t>（執筆時点）。現在の残日数＋</w:t>
      </w:r>
      <w:r>
        <w:rPr/>
        <w:t>2</w:t>
      </w:r>
      <w:r>
        <w:rPr/>
        <w:t>回</w:t>
      </w:r>
      <w:r>
        <w:rPr/>
        <w:t>×90</w:t>
      </w:r>
      <w:r>
        <w:rPr/>
        <w:t>日で、合計おおむね</w:t>
      </w:r>
      <w:r>
        <w:rPr/>
        <w:t>200</w:t>
      </w:r>
      <w:r>
        <w:rPr/>
        <w:t>日前後の猶予が見込めます。</w:t>
      </w:r>
      <w:r>
        <w:rPr>
          <w:b/>
          <w:bCs/>
        </w:rPr>
        <w:t>削除・再インストールは不要</w:t>
      </w:r>
      <w:r>
        <w:rPr/>
        <w:t>です。</w:t>
      </w:r>
      <w:bookmarkEnd w:id="116"/>
    </w:p>
    <w:p>
      <w:pPr>
        <w:pStyle w:val="Heading2"/>
        <w:rPr/>
      </w:pPr>
      <w:bookmarkStart w:id="117" w:name="付録b作業成果の保全vm消失対策"/>
      <w:r>
        <w:rPr/>
        <w:t>付録</w:t>
      </w:r>
      <w:r>
        <w:rPr/>
        <w:t>B</w:t>
      </w:r>
      <w:r>
        <w:rPr/>
        <w:t>：作業成果の保全（</w:t>
      </w:r>
      <w:r>
        <w:rPr/>
        <w:t>VM</w:t>
      </w:r>
      <w:r>
        <w:rPr/>
        <w:t>消失対策）</w:t>
      </w:r>
    </w:p>
    <w:p>
      <w:pPr>
        <w:pStyle w:val="Normal"/>
        <w:numPr>
          <w:ilvl w:val="0"/>
          <w:numId w:val="104"/>
        </w:numPr>
        <w:rPr/>
      </w:pPr>
      <w:r>
        <w:rPr>
          <w:b/>
          <w:bCs/>
        </w:rPr>
        <w:t xml:space="preserve">Hyper-V </w:t>
      </w:r>
      <w:r>
        <w:rPr>
          <w:b/>
          <w:bCs/>
        </w:rPr>
        <w:t>チェックポイント（運用種別）</w:t>
      </w:r>
      <w:r>
        <w:rPr/>
        <w:t>：要所（各フェーズ完了時）でゲスト</w:t>
      </w:r>
      <w:r>
        <w:rPr/>
        <w:t>VM</w:t>
      </w:r>
      <w:r>
        <w:rPr/>
        <w:t>のチェックポイントを取得。入れ子の親</w:t>
      </w:r>
      <w:r>
        <w:rPr/>
        <w:t>VM</w:t>
      </w:r>
      <w:r>
        <w:rPr/>
        <w:t>では</w:t>
      </w:r>
      <w:r>
        <w:rPr>
          <w:b/>
          <w:bCs/>
        </w:rPr>
        <w:t>稼働中のスタンダード（メモリ状態）チェックポイントは不可</w:t>
      </w:r>
      <w:r>
        <w:rPr/>
        <w:t>のため、種類は</w:t>
      </w:r>
      <w:r>
        <w:rPr>
          <w:b/>
          <w:bCs/>
        </w:rPr>
        <w:t>運用（</w:t>
      </w:r>
      <w:r>
        <w:rPr>
          <w:b/>
          <w:bCs/>
        </w:rPr>
        <w:t>Production</w:t>
      </w:r>
      <w:r>
        <w:rPr>
          <w:b/>
          <w:bCs/>
        </w:rPr>
        <w:t>）</w:t>
      </w:r>
      <w:r>
        <w:rPr/>
        <w:t>に固定し、可能なら</w:t>
      </w:r>
      <w:r>
        <w:rPr>
          <w:b/>
          <w:bCs/>
        </w:rPr>
        <w:t>VM</w:t>
      </w:r>
      <w:r>
        <w:rPr>
          <w:b/>
          <w:bCs/>
        </w:rPr>
        <w:t>を停止して</w:t>
      </w:r>
      <w:r>
        <w:rPr/>
        <w:t>取得する（</w:t>
      </w:r>
      <w:r>
        <w:rPr/>
        <w:t>§5.2</w:t>
      </w:r>
      <w:r>
        <w:rPr/>
        <w:t xml:space="preserve">）。稼働中に取る場合は直前に </w:t>
      </w:r>
      <w:r>
        <w:rPr>
          <w:rStyle w:val="VerbatimChar"/>
        </w:rPr>
        <w:t>wsl --shutdown</w:t>
      </w:r>
      <w:r>
        <w:rPr/>
        <w:t xml:space="preserve"> </w:t>
      </w:r>
      <w:r>
        <w:rPr/>
        <w:t xml:space="preserve">で </w:t>
      </w:r>
      <w:r>
        <w:rPr/>
        <w:t xml:space="preserve">WSL2 </w:t>
      </w:r>
      <w:r>
        <w:rPr/>
        <w:t>を静止させる。チェックポイントは</w:t>
      </w:r>
      <w:r>
        <w:rPr>
          <w:b/>
          <w:bCs/>
        </w:rPr>
        <w:t>短期のやり直し用</w:t>
      </w:r>
      <w:r>
        <w:rPr/>
        <w:t>であり、差分ディスク（</w:t>
      </w:r>
      <w:r>
        <w:rPr/>
        <w:t>.avhdx</w:t>
      </w:r>
      <w:r>
        <w:rPr/>
        <w:t>）が増えて性能低下の原因になるため、フェーズが安定したら適用・統合して整理する。</w:t>
      </w:r>
    </w:p>
    <w:p>
      <w:pPr>
        <w:pStyle w:val="Normal"/>
        <w:numPr>
          <w:ilvl w:val="0"/>
          <w:numId w:val="105"/>
        </w:numPr>
        <w:rPr/>
      </w:pPr>
      <w:r>
        <w:rPr>
          <w:b/>
          <w:bCs/>
        </w:rPr>
        <w:t xml:space="preserve">WSL2 </w:t>
      </w:r>
      <w:r>
        <w:rPr>
          <w:b/>
          <w:bCs/>
        </w:rPr>
        <w:t>ディストリのエクスポート</w:t>
      </w:r>
      <w:r>
        <w:rPr/>
        <w:t xml:space="preserve">（ゲスト </w:t>
      </w:r>
      <w:r>
        <w:rPr/>
        <w:t>Windows</w:t>
      </w:r>
      <w:r>
        <w:rPr/>
        <w:t>）：</w:t>
      </w:r>
    </w:p>
    <w:p>
      <w:pPr>
        <w:pStyle w:val="SourceCode"/>
        <w:numPr>
          <w:ilvl w:val="0"/>
          <w:numId w:val="1"/>
        </w:numPr>
        <w:rPr/>
      </w:pPr>
      <w:r>
        <w:rPr>
          <w:rStyle w:val="CommentTok"/>
        </w:rPr>
        <w:t xml:space="preserve"># </w:t>
      </w:r>
      <w:r>
        <w:rPr>
          <w:rStyle w:val="CommentTok"/>
        </w:rPr>
        <w:t>バックアップ</w:t>
      </w:r>
      <w:r>
        <w:rPr/>
        <w:br/>
      </w:r>
      <w:r>
        <w:rPr>
          <w:rStyle w:val="NormalTok"/>
        </w:rPr>
        <w:t xml:space="preserve">wsl </w:t>
      </w:r>
      <w:r>
        <w:rPr>
          <w:rStyle w:val="OperatorTok"/>
        </w:rPr>
        <w:t>--</w:t>
      </w:r>
      <w:r>
        <w:rPr>
          <w:rStyle w:val="NormalTok"/>
        </w:rPr>
        <w:t>export Ubuntu</w:t>
      </w:r>
      <w:r>
        <w:rPr>
          <w:rStyle w:val="OperatorTok"/>
        </w:rPr>
        <w:t>-</w:t>
      </w:r>
      <w:r>
        <w:rPr>
          <w:rStyle w:val="NormalTok"/>
        </w:rPr>
        <w:t>24</w:t>
      </w:r>
      <w:r>
        <w:rPr>
          <w:rStyle w:val="OperatorTok"/>
        </w:rPr>
        <w:t>.</w:t>
      </w:r>
      <w:r>
        <w:rPr>
          <w:rStyle w:val="FunctionTok"/>
        </w:rPr>
        <w:t>04</w:t>
      </w:r>
      <w:r>
        <w:rPr>
          <w:rStyle w:val="NormalTok"/>
        </w:rPr>
        <w:t xml:space="preserve"> D</w:t>
      </w:r>
      <w:r>
        <w:rPr>
          <w:rStyle w:val="OperatorTok"/>
        </w:rPr>
        <w:t>:</w:t>
      </w:r>
      <w:r>
        <w:rPr>
          <w:rStyle w:val="NormalTok"/>
        </w:rPr>
        <w:t>\backup\ubuntu</w:t>
      </w:r>
      <w:r>
        <w:rPr>
          <w:rStyle w:val="OperatorTok"/>
        </w:rPr>
        <w:t>-</w:t>
      </w:r>
      <w:r>
        <w:rPr>
          <w:rStyle w:val="NormalTok"/>
        </w:rPr>
        <w:t>idp</w:t>
      </w:r>
      <w:r>
        <w:rPr>
          <w:rStyle w:val="OperatorTok"/>
        </w:rPr>
        <w:t>.</w:t>
      </w:r>
      <w:r>
        <w:rPr>
          <w:rStyle w:val="FunctionTok"/>
        </w:rPr>
        <w:t>tar</w:t>
      </w:r>
      <w:r>
        <w:rPr/>
        <w:br/>
      </w:r>
      <w:r>
        <w:rPr>
          <w:rStyle w:val="CommentTok"/>
        </w:rPr>
        <w:t xml:space="preserve"># </w:t>
      </w:r>
      <w:r>
        <w:rPr>
          <w:rStyle w:val="CommentTok"/>
        </w:rPr>
        <w:t>復元（別環境や再構築時）</w:t>
      </w:r>
      <w:r>
        <w:rPr/>
        <w:br/>
      </w:r>
      <w:r>
        <w:rPr>
          <w:rStyle w:val="NormalTok"/>
        </w:rPr>
        <w:t xml:space="preserve">wsl </w:t>
      </w:r>
      <w:r>
        <w:rPr>
          <w:rStyle w:val="OperatorTok"/>
        </w:rPr>
        <w:t>--</w:t>
      </w:r>
      <w:r>
        <w:rPr>
          <w:rStyle w:val="NormalTok"/>
        </w:rPr>
        <w:t>import Ubuntu</w:t>
      </w:r>
      <w:r>
        <w:rPr>
          <w:rStyle w:val="OperatorTok"/>
        </w:rPr>
        <w:t>-</w:t>
      </w:r>
      <w:r>
        <w:rPr>
          <w:rStyle w:val="NormalTok"/>
        </w:rPr>
        <w:t>24</w:t>
      </w:r>
      <w:r>
        <w:rPr>
          <w:rStyle w:val="OperatorTok"/>
        </w:rPr>
        <w:t>.</w:t>
      </w:r>
      <w:r>
        <w:rPr>
          <w:rStyle w:val="FunctionTok"/>
        </w:rPr>
        <w:t>04</w:t>
      </w:r>
      <w:r>
        <w:rPr>
          <w:rStyle w:val="NormalTok"/>
        </w:rPr>
        <w:t xml:space="preserve"> C</w:t>
      </w:r>
      <w:r>
        <w:rPr>
          <w:rStyle w:val="OperatorTok"/>
        </w:rPr>
        <w:t>:</w:t>
      </w:r>
      <w:r>
        <w:rPr>
          <w:rStyle w:val="NormalTok"/>
        </w:rPr>
        <w:t>\WSL\Ubuntu D</w:t>
      </w:r>
      <w:r>
        <w:rPr>
          <w:rStyle w:val="OperatorTok"/>
        </w:rPr>
        <w:t>:</w:t>
      </w:r>
      <w:r>
        <w:rPr>
          <w:rStyle w:val="NormalTok"/>
        </w:rPr>
        <w:t>\backup\ubuntu</w:t>
      </w:r>
      <w:r>
        <w:rPr>
          <w:rStyle w:val="OperatorTok"/>
        </w:rPr>
        <w:t>-</w:t>
      </w:r>
      <w:r>
        <w:rPr>
          <w:rStyle w:val="NormalTok"/>
        </w:rPr>
        <w:t>idp</w:t>
      </w:r>
      <w:r>
        <w:rPr>
          <w:rStyle w:val="OperatorTok"/>
        </w:rPr>
        <w:t>.</w:t>
      </w:r>
      <w:r>
        <w:rPr>
          <w:rStyle w:val="FunctionTok"/>
        </w:rPr>
        <w:t>tar</w:t>
      </w:r>
    </w:p>
    <w:p>
      <w:pPr>
        <w:pStyle w:val="Normal"/>
        <w:numPr>
          <w:ilvl w:val="0"/>
          <w:numId w:val="1"/>
        </w:numPr>
        <w:rPr/>
      </w:pPr>
      <w:r>
        <w:rPr/>
        <w:t xml:space="preserve">これにより、万一ゲスト </w:t>
      </w:r>
      <w:r>
        <w:rPr/>
        <w:t xml:space="preserve">Windows </w:t>
      </w:r>
      <w:r>
        <w:rPr/>
        <w:t>を作り直しても、</w:t>
      </w:r>
      <w:r>
        <w:rPr/>
        <w:t xml:space="preserve">IdP </w:t>
      </w:r>
      <w:r>
        <w:rPr/>
        <w:t xml:space="preserve">スタックを含む </w:t>
      </w:r>
      <w:r>
        <w:rPr/>
        <w:t xml:space="preserve">Linux </w:t>
      </w:r>
      <w:r>
        <w:rPr/>
        <w:t>環境をそのまま復元できます。</w:t>
      </w:r>
      <w:r>
        <w:rPr/>
        <w:t>VM</w:t>
      </w:r>
      <w:r>
        <w:rPr/>
        <w:t>ごと巻き戻すチェックポイントと、</w:t>
      </w:r>
      <w:r>
        <w:rPr/>
        <w:t xml:space="preserve">Ubuntu </w:t>
      </w:r>
      <w:r>
        <w:rPr/>
        <w:t>単体を書き出すエクスポートの二重化になります。</w:t>
      </w:r>
    </w:p>
    <w:p>
      <w:pPr>
        <w:pStyle w:val="Heading3"/>
        <w:rPr/>
      </w:pPr>
      <w:bookmarkStart w:id="118" w:name="付録b-1参照用ファイルバックアップ一覧再構築時の答え合わせ用"/>
      <w:r>
        <w:rPr/>
        <w:t>付録</w:t>
      </w:r>
      <w:r>
        <w:rPr/>
        <w:t>B-1</w:t>
      </w:r>
      <w:r>
        <w:rPr/>
        <w:t>：参照用ファイルバックアップ一覧（再構築時の“答え合わせ”用）</w:t>
      </w:r>
    </w:p>
    <w:p>
      <w:pPr>
        <w:pStyle w:val="FirstParagraph"/>
        <w:rPr/>
      </w:pPr>
      <w:r>
        <w:rPr>
          <w:b/>
          <w:bCs/>
        </w:rPr>
        <w:t>位置づけ</w:t>
      </w:r>
      <w:r>
        <w:rPr/>
        <w:t>：本環境の主目的は「</w:t>
      </w:r>
      <w:r>
        <w:rPr>
          <w:b/>
          <w:bCs/>
        </w:rPr>
        <w:t>手順書だけで素の状態から再度完成に到達できるか</w:t>
      </w:r>
      <w:r>
        <w:rPr/>
        <w:t>の検証」。したがって「完成環境まるごとの保持」は必須ではなく（まるごとバックアップに頼ると手順書の不備が隠れる）、むしろ</w:t>
      </w:r>
      <w:r>
        <w:rPr>
          <w:b/>
          <w:bCs/>
        </w:rPr>
        <w:t>前回どう設定したかを確認するための“答え合わせ用”</w:t>
      </w:r>
      <w:r>
        <w:rPr/>
        <w:t>として、テキスト中心の設定ファイルを個別に保存しておくのが有用。以下は完成後の最終ファイル。</w:t>
      </w:r>
    </w:p>
    <w:p>
      <w:pPr>
        <w:pStyle w:val="BodyText"/>
        <w:rPr/>
      </w:pPr>
      <w:r>
        <w:rPr>
          <w:b/>
          <w:bCs/>
        </w:rPr>
        <w:t xml:space="preserve">WSL2 </w:t>
      </w:r>
      <w:r>
        <w:rPr>
          <w:b/>
          <w:bCs/>
        </w:rPr>
        <w:t>側（</w:t>
      </w:r>
      <w:r>
        <w:rPr>
          <w:b/>
          <w:bCs/>
        </w:rPr>
        <w:t>IdP</w:t>
      </w:r>
      <w:r>
        <w:rPr>
          <w:b/>
          <w:bCs/>
        </w:rPr>
        <w:t>／</w:t>
      </w:r>
      <w:r>
        <w:rPr>
          <w:b/>
          <w:bCs/>
        </w:rPr>
        <w:t>Tomcat</w:t>
      </w:r>
      <w:r>
        <w:rPr>
          <w:b/>
          <w:bCs/>
        </w:rPr>
        <w:t>／</w:t>
      </w:r>
      <w:r>
        <w:rPr>
          <w:b/>
          <w:bCs/>
        </w:rPr>
        <w:t>Apache</w:t>
      </w:r>
      <w:r>
        <w:rPr>
          <w:b/>
          <w:bCs/>
        </w:rPr>
        <w:t>）</w:t>
      </w:r>
    </w:p>
    <w:p>
      <w:pPr>
        <w:pStyle w:val="Compact"/>
        <w:numPr>
          <w:ilvl w:val="0"/>
          <w:numId w:val="106"/>
        </w:numPr>
        <w:rPr/>
      </w:pPr>
      <w:r>
        <w:rPr>
          <w:rStyle w:val="VerbatimChar"/>
        </w:rPr>
        <w:t>/opt/shibboleth-idp/conf/ldap.properties</w:t>
      </w:r>
      <w:r>
        <w:rPr/>
        <w:t>（</w:t>
      </w:r>
      <w:r>
        <w:rPr/>
        <w:t xml:space="preserve">LDAP </w:t>
      </w:r>
      <w:r>
        <w:rPr/>
        <w:t>接続の最終値）</w:t>
      </w:r>
    </w:p>
    <w:p>
      <w:pPr>
        <w:pStyle w:val="Compact"/>
        <w:numPr>
          <w:ilvl w:val="0"/>
          <w:numId w:val="107"/>
        </w:numPr>
        <w:rPr/>
      </w:pPr>
      <w:r>
        <w:rPr>
          <w:rStyle w:val="VerbatimChar"/>
        </w:rPr>
        <w:t>/opt/shibboleth-idp/conf/attribute-filter.xml</w:t>
      </w:r>
      <w:r>
        <w:rPr/>
        <w:t>（</w:t>
      </w:r>
      <w:r>
        <w:rPr/>
        <w:t xml:space="preserve">uid </w:t>
      </w:r>
      <w:r>
        <w:rPr/>
        <w:t>の解放先＝</w:t>
      </w:r>
      <w:r>
        <w:rPr/>
        <w:t>SP</w:t>
      </w:r>
      <w:r>
        <w:rPr/>
        <w:t>）</w:t>
      </w:r>
    </w:p>
    <w:p>
      <w:pPr>
        <w:pStyle w:val="Compact"/>
        <w:numPr>
          <w:ilvl w:val="0"/>
          <w:numId w:val="108"/>
        </w:numPr>
        <w:rPr/>
      </w:pPr>
      <w:r>
        <w:rPr>
          <w:rStyle w:val="VerbatimChar"/>
        </w:rPr>
        <w:t>/opt/shibboleth-idp/conf/saml-nameid.xml</w:t>
      </w:r>
      <w:r>
        <w:rPr/>
        <w:t>（</w:t>
      </w:r>
      <w:r>
        <w:rPr/>
        <w:t xml:space="preserve">NameID </w:t>
      </w:r>
      <w:r>
        <w:rPr/>
        <w:t xml:space="preserve">生成の追加 </w:t>
      </w:r>
      <w:r>
        <w:rPr/>
        <w:t>bean</w:t>
      </w:r>
      <w:r>
        <w:rPr/>
        <w:t>）</w:t>
      </w:r>
    </w:p>
    <w:p>
      <w:pPr>
        <w:pStyle w:val="Compact"/>
        <w:numPr>
          <w:ilvl w:val="0"/>
          <w:numId w:val="109"/>
        </w:numPr>
        <w:rPr/>
      </w:pPr>
      <w:r>
        <w:rPr>
          <w:rStyle w:val="VerbatimChar"/>
        </w:rPr>
        <w:t>/opt/shibboleth-idp/conf/relying-party.xml</w:t>
      </w:r>
      <w:r>
        <w:rPr/>
        <w:t>（</w:t>
      </w:r>
      <w:r>
        <w:rPr/>
        <w:t>nameIDFormatPrecedence</w:t>
      </w:r>
      <w:r>
        <w:rPr/>
        <w:t>）</w:t>
      </w:r>
    </w:p>
    <w:p>
      <w:pPr>
        <w:pStyle w:val="Compact"/>
        <w:numPr>
          <w:ilvl w:val="0"/>
          <w:numId w:val="110"/>
        </w:numPr>
        <w:rPr/>
      </w:pPr>
      <w:r>
        <w:rPr>
          <w:rStyle w:val="VerbatimChar"/>
        </w:rPr>
        <w:t>/opt/shibboleth-idp/conf/metadata-providers.xml</w:t>
      </w:r>
      <w:r>
        <w:rPr/>
        <w:t>（</w:t>
      </w:r>
      <w:r>
        <w:rPr/>
        <w:t xml:space="preserve">LocalSP </w:t>
      </w:r>
      <w:r>
        <w:rPr/>
        <w:t>の登録）</w:t>
      </w:r>
    </w:p>
    <w:p>
      <w:pPr>
        <w:pStyle w:val="Compact"/>
        <w:numPr>
          <w:ilvl w:val="0"/>
          <w:numId w:val="111"/>
        </w:numPr>
        <w:rPr/>
      </w:pPr>
      <w:r>
        <w:rPr>
          <w:rStyle w:val="VerbatimChar"/>
        </w:rPr>
        <w:t>/opt/shibboleth-idp/credentials/secrets.properties</w:t>
      </w:r>
      <w:r>
        <w:rPr/>
        <w:t>（</w:t>
      </w:r>
      <w:r>
        <w:rPr/>
        <w:t xml:space="preserve">bindDNCredential </w:t>
      </w:r>
      <w:r>
        <w:rPr/>
        <w:t>の集約先）</w:t>
      </w:r>
    </w:p>
    <w:p>
      <w:pPr>
        <w:pStyle w:val="Compact"/>
        <w:numPr>
          <w:ilvl w:val="0"/>
          <w:numId w:val="112"/>
        </w:numPr>
        <w:rPr/>
      </w:pPr>
      <w:r>
        <w:rPr>
          <w:rStyle w:val="VerbatimChar"/>
        </w:rPr>
        <w:t>/opt/shibboleth-idp/metadata/idp-metadata-for-sp.xml</w:t>
      </w:r>
      <w:r>
        <w:rPr/>
        <w:t>（</w:t>
      </w:r>
      <w:r>
        <w:rPr/>
        <w:t xml:space="preserve">:8443 </w:t>
      </w:r>
      <w:r>
        <w:rPr/>
        <w:t>補正済みの見本）</w:t>
      </w:r>
    </w:p>
    <w:p>
      <w:pPr>
        <w:pStyle w:val="Compact"/>
        <w:numPr>
          <w:ilvl w:val="0"/>
          <w:numId w:val="113"/>
        </w:numPr>
        <w:rPr/>
      </w:pPr>
      <w:r>
        <w:rPr>
          <w:rStyle w:val="VerbatimChar"/>
        </w:rPr>
        <w:t>/opt/tomcat/conf/server.xml</w:t>
      </w:r>
      <w:r>
        <w:rPr/>
        <w:t>（</w:t>
      </w:r>
      <w:r>
        <w:rPr/>
        <w:t xml:space="preserve">8080 </w:t>
      </w:r>
      <w:r>
        <w:rPr/>
        <w:t>コネクタのプロキシ設定）</w:t>
      </w:r>
    </w:p>
    <w:p>
      <w:pPr>
        <w:pStyle w:val="Compact"/>
        <w:numPr>
          <w:ilvl w:val="0"/>
          <w:numId w:val="114"/>
        </w:numPr>
        <w:rPr/>
      </w:pPr>
      <w:r>
        <w:rPr>
          <w:rStyle w:val="VerbatimChar"/>
        </w:rPr>
        <w:t>/etc/apache2/ports.conf</w:t>
      </w:r>
      <w:r>
        <w:rPr/>
        <w:t>、</w:t>
      </w:r>
      <w:r>
        <w:rPr>
          <w:rStyle w:val="VerbatimChar"/>
        </w:rPr>
        <w:t>/etc/apache2/sites-available/idp-8443.conf</w:t>
      </w:r>
      <w:r>
        <w:rPr/>
        <w:t>（</w:t>
      </w:r>
      <w:r>
        <w:rPr/>
        <w:t xml:space="preserve">80/443 </w:t>
      </w:r>
      <w:r>
        <w:rPr/>
        <w:t>無効化・</w:t>
      </w:r>
      <w:r>
        <w:rPr/>
        <w:t>8443 VirtualHost</w:t>
      </w:r>
      <w:r>
        <w:rPr/>
        <w:t>）</w:t>
      </w:r>
    </w:p>
    <w:p>
      <w:pPr>
        <w:pStyle w:val="FirstParagraph"/>
        <w:rPr/>
      </w:pPr>
      <w:r>
        <w:rPr>
          <w:b/>
          <w:bCs/>
        </w:rPr>
        <w:t xml:space="preserve">Windows </w:t>
      </w:r>
      <w:r>
        <w:rPr>
          <w:b/>
          <w:bCs/>
        </w:rPr>
        <w:t>側（</w:t>
      </w:r>
      <w:r>
        <w:rPr>
          <w:b/>
          <w:bCs/>
        </w:rPr>
        <w:t>SP</w:t>
      </w:r>
      <w:r>
        <w:rPr>
          <w:b/>
          <w:bCs/>
        </w:rPr>
        <w:t>）</w:t>
      </w:r>
    </w:p>
    <w:p>
      <w:pPr>
        <w:pStyle w:val="Compact"/>
        <w:numPr>
          <w:ilvl w:val="0"/>
          <w:numId w:val="115"/>
        </w:numPr>
        <w:rPr/>
      </w:pPr>
      <w:r>
        <w:rPr>
          <w:rStyle w:val="VerbatimChar"/>
        </w:rPr>
        <w:t>C:\opt\shibboleth-sp\etc\shibboleth\shibboleth2.xml</w:t>
      </w:r>
      <w:r>
        <w:rPr/>
        <w:t>（</w:t>
      </w:r>
      <w:r>
        <w:rPr/>
        <w:t>ISAPI</w:t>
      </w:r>
      <w:r>
        <w:rPr/>
        <w:t>／</w:t>
      </w:r>
      <w:r>
        <w:rPr/>
        <w:t>RequestMapper</w:t>
      </w:r>
      <w:r>
        <w:rPr/>
        <w:t>／</w:t>
      </w:r>
      <w:r>
        <w:rPr/>
        <w:t>SSO</w:t>
      </w:r>
      <w:r>
        <w:rPr/>
        <w:t>／</w:t>
      </w:r>
      <w:r>
        <w:rPr/>
        <w:t>MetadataProvider</w:t>
      </w:r>
      <w:r>
        <w:rPr/>
        <w:t>／</w:t>
      </w:r>
      <w:r>
        <w:rPr/>
        <w:t xml:space="preserve">REMOTE_USER </w:t>
      </w:r>
      <w:r>
        <w:rPr/>
        <w:t>の最終形）</w:t>
      </w:r>
    </w:p>
    <w:p>
      <w:pPr>
        <w:pStyle w:val="Compact"/>
        <w:numPr>
          <w:ilvl w:val="0"/>
          <w:numId w:val="116"/>
        </w:numPr>
        <w:rPr/>
      </w:pPr>
      <w:r>
        <w:rPr>
          <w:rStyle w:val="VerbatimChar"/>
        </w:rPr>
        <w:t>C:\opt\shibboleth-sp\etc\shibboleth\attribute-map.xml</w:t>
      </w:r>
      <w:r>
        <w:rPr/>
        <w:t>（</w:t>
      </w:r>
      <w:r>
        <w:rPr/>
        <w:t xml:space="preserve">NameIDAttributeDecoder </w:t>
      </w:r>
      <w:r>
        <w:rPr/>
        <w:t>の追加）</w:t>
      </w:r>
    </w:p>
    <w:p>
      <w:pPr>
        <w:pStyle w:val="Compact"/>
        <w:numPr>
          <w:ilvl w:val="0"/>
          <w:numId w:val="117"/>
        </w:numPr>
        <w:rPr/>
      </w:pPr>
      <w:r>
        <w:rPr>
          <w:rStyle w:val="VerbatimChar"/>
        </w:rPr>
        <w:t>C:\inetpub\wwwroot\whoami.asp</w:t>
      </w:r>
    </w:p>
    <w:p>
      <w:pPr>
        <w:pStyle w:val="FirstParagraph"/>
        <w:rPr/>
      </w:pPr>
      <w:r>
        <w:rPr>
          <w:b/>
          <w:bCs/>
        </w:rPr>
        <w:t>証明書・</w:t>
      </w:r>
      <w:r>
        <w:rPr>
          <w:b/>
          <w:bCs/>
        </w:rPr>
        <w:t>LDAP</w:t>
      </w:r>
      <w:r>
        <w:rPr>
          <w:b/>
          <w:bCs/>
        </w:rPr>
        <w:t>（値の照合用）</w:t>
      </w:r>
    </w:p>
    <w:p>
      <w:pPr>
        <w:pStyle w:val="Compact"/>
        <w:numPr>
          <w:ilvl w:val="0"/>
          <w:numId w:val="118"/>
        </w:numPr>
        <w:rPr/>
      </w:pPr>
      <w:r>
        <w:rPr>
          <w:rStyle w:val="VerbatimChar"/>
        </w:rPr>
        <w:t>~/lab-ca/</w:t>
      </w:r>
      <w:r>
        <w:rPr/>
        <w:t xml:space="preserve"> </w:t>
      </w:r>
      <w:r>
        <w:rPr/>
        <w:t>一式（証明書・鍵の実体。ただし再構築では作り直すので、あくまで「前回どう作ったか」の参照）</w:t>
      </w:r>
    </w:p>
    <w:p>
      <w:pPr>
        <w:pStyle w:val="Compact"/>
        <w:numPr>
          <w:ilvl w:val="0"/>
          <w:numId w:val="119"/>
        </w:numPr>
        <w:rPr/>
      </w:pPr>
      <w:r>
        <w:rPr>
          <w:rStyle w:val="VerbatimChar"/>
        </w:rPr>
        <w:t>~/lab-ldap/</w:t>
      </w:r>
      <w:r>
        <w:rPr/>
        <w:t xml:space="preserve"> </w:t>
      </w:r>
      <w:r>
        <w:rPr/>
        <w:t xml:space="preserve">の </w:t>
      </w:r>
      <w:r>
        <w:rPr/>
        <w:t>LDIF</w:t>
      </w:r>
      <w:r>
        <w:rPr/>
        <w:t xml:space="preserve">、または </w:t>
      </w:r>
      <w:r>
        <w:rPr>
          <w:rStyle w:val="VerbatimChar"/>
        </w:rPr>
        <w:t>sudo slapcat -n 1 &gt; ~/ldap-backup.ldif</w:t>
      </w:r>
      <w:r>
        <w:rPr/>
        <w:t>（</w:t>
      </w:r>
      <w:r>
        <w:rPr/>
        <w:t>uid</w:t>
      </w:r>
      <w:r>
        <w:rPr/>
        <w:t>・</w:t>
      </w:r>
      <w:r>
        <w:rPr>
          <w:rStyle w:val="VerbatimChar"/>
        </w:rPr>
        <w:t>{SSHA}</w:t>
      </w:r>
      <w:r>
        <w:rPr/>
        <w:t xml:space="preserve"> </w:t>
      </w:r>
      <w:r>
        <w:rPr/>
        <w:t>ハッシュの実値）</w:t>
      </w:r>
    </w:p>
    <w:p>
      <w:pPr>
        <w:pStyle w:val="FirstParagraph"/>
        <w:rPr/>
      </w:pPr>
      <w:r>
        <w:rPr>
          <w:b/>
          <w:bCs/>
        </w:rPr>
        <w:t>収集のコツ</w:t>
      </w:r>
      <w:r>
        <w:rPr/>
        <w:t>：</w:t>
      </w:r>
      <w:r>
        <w:rPr/>
        <w:t xml:space="preserve">WSL2 </w:t>
      </w:r>
      <w:r>
        <w:rPr/>
        <w:t xml:space="preserve">側は相対パスを保って集約し </w:t>
      </w:r>
      <w:r>
        <w:rPr/>
        <w:t xml:space="preserve">1 </w:t>
      </w:r>
      <w:r>
        <w:rPr/>
        <w:t xml:space="preserve">ファイルにまとめると </w:t>
      </w:r>
      <w:r>
        <w:rPr>
          <w:rStyle w:val="VerbatimChar"/>
        </w:rPr>
        <w:t>\\wsl$</w:t>
      </w:r>
      <w:r>
        <w:rPr/>
        <w:t xml:space="preserve"> </w:t>
      </w:r>
      <w:r>
        <w:rPr/>
        <w:t>経由で取り出しやすい。</w:t>
      </w:r>
    </w:p>
    <w:p>
      <w:pPr>
        <w:pStyle w:val="SourceCode"/>
        <w:rPr/>
      </w:pPr>
      <w:r>
        <w:rPr>
          <w:rStyle w:val="FunctionTok"/>
        </w:rPr>
        <w:t>mkdir</w:t>
      </w:r>
      <w:r>
        <w:rPr>
          <w:rStyle w:val="NormalTok"/>
        </w:rPr>
        <w:t xml:space="preserve"> </w:t>
      </w:r>
      <w:r>
        <w:rPr>
          <w:rStyle w:val="AttributeTok"/>
        </w:rPr>
        <w:t>-p</w:t>
      </w:r>
      <w:r>
        <w:rPr>
          <w:rStyle w:val="NormalTok"/>
        </w:rPr>
        <w:t xml:space="preserve"> ~/ref </w:t>
      </w:r>
      <w:r>
        <w:rPr>
          <w:rStyle w:val="KeywordTok"/>
        </w:rPr>
        <w:t>&amp;&amp;</w:t>
      </w:r>
      <w:r>
        <w:rPr>
          <w:rStyle w:val="NormalTok"/>
        </w:rPr>
        <w:t xml:space="preserve"> </w:t>
      </w:r>
      <w:r>
        <w:rPr>
          <w:rStyle w:val="BuiltInTok"/>
        </w:rPr>
        <w:t>cd</w:t>
      </w:r>
      <w:r>
        <w:rPr>
          <w:rStyle w:val="NormalTok"/>
        </w:rPr>
        <w:t xml:space="preserve"> /</w:t>
      </w:r>
      <w:r>
        <w:rPr/>
        <w:br/>
      </w:r>
      <w:r>
        <w:rPr>
          <w:rStyle w:val="FunctionTok"/>
        </w:rPr>
        <w:t>cp</w:t>
      </w:r>
      <w:r>
        <w:rPr>
          <w:rStyle w:val="NormalTok"/>
        </w:rPr>
        <w:t xml:space="preserve"> </w:t>
      </w:r>
      <w:r>
        <w:rPr>
          <w:rStyle w:val="AttributeTok"/>
        </w:rPr>
        <w:t>--parents</w:t>
      </w:r>
      <w:r>
        <w:rPr>
          <w:rStyle w:val="NormalTok"/>
        </w:rPr>
        <w:t xml:space="preserve"> </w:t>
      </w:r>
      <w:r>
        <w:rPr>
          <w:rStyle w:val="DataTypeTok"/>
        </w:rPr>
        <w:t>\</w:t>
      </w:r>
      <w:r>
        <w:rPr/>
        <w:br/>
      </w:r>
      <w:r>
        <w:rPr>
          <w:rStyle w:val="NormalTok"/>
        </w:rPr>
        <w:t xml:space="preserve">  /opt/shibboleth-idp/conf/</w:t>
      </w:r>
      <w:r>
        <w:rPr>
          <w:rStyle w:val="DataTypeTok"/>
        </w:rPr>
        <w:t>{ldap.properties</w:t>
      </w:r>
      <w:r>
        <w:rPr>
          <w:rStyle w:val="OperatorTok"/>
        </w:rPr>
        <w:t>,</w:t>
      </w:r>
      <w:r>
        <w:rPr>
          <w:rStyle w:val="DataTypeTok"/>
        </w:rPr>
        <w:t>attribute-filter.xml</w:t>
      </w:r>
      <w:r>
        <w:rPr>
          <w:rStyle w:val="OperatorTok"/>
        </w:rPr>
        <w:t>,</w:t>
      </w:r>
      <w:r>
        <w:rPr>
          <w:rStyle w:val="DataTypeTok"/>
        </w:rPr>
        <w:t>saml-nameid.xml</w:t>
      </w:r>
      <w:r>
        <w:rPr>
          <w:rStyle w:val="OperatorTok"/>
        </w:rPr>
        <w:t>,</w:t>
      </w:r>
      <w:r>
        <w:rPr>
          <w:rStyle w:val="DataTypeTok"/>
        </w:rPr>
        <w:t>relying-party.xml</w:t>
      </w:r>
      <w:r>
        <w:rPr>
          <w:rStyle w:val="OperatorTok"/>
        </w:rPr>
        <w:t>,</w:t>
      </w:r>
      <w:r>
        <w:rPr>
          <w:rStyle w:val="DataTypeTok"/>
        </w:rPr>
        <w:t>metadata-providers.xml}</w:t>
      </w:r>
      <w:r>
        <w:rPr>
          <w:rStyle w:val="NormalTok"/>
        </w:rPr>
        <w:t xml:space="preserve"> </w:t>
      </w:r>
      <w:r>
        <w:rPr>
          <w:rStyle w:val="DataTypeTok"/>
        </w:rPr>
        <w:t>\</w:t>
      </w:r>
      <w:r>
        <w:rPr/>
        <w:br/>
      </w:r>
      <w:r>
        <w:rPr>
          <w:rStyle w:val="NormalTok"/>
        </w:rPr>
        <w:t xml:space="preserve">  /opt/shibboleth-idp/credentials/secrets.properties </w:t>
      </w:r>
      <w:r>
        <w:rPr>
          <w:rStyle w:val="DataTypeTok"/>
        </w:rPr>
        <w:t>\</w:t>
      </w:r>
      <w:r>
        <w:rPr/>
        <w:br/>
      </w:r>
      <w:r>
        <w:rPr>
          <w:rStyle w:val="NormalTok"/>
        </w:rPr>
        <w:t xml:space="preserve">  /opt/shibboleth-idp/metadata/idp-metadata-for-sp.xml </w:t>
      </w:r>
      <w:r>
        <w:rPr>
          <w:rStyle w:val="DataTypeTok"/>
        </w:rPr>
        <w:t>\</w:t>
      </w:r>
      <w:r>
        <w:rPr/>
        <w:br/>
      </w:r>
      <w:r>
        <w:rPr>
          <w:rStyle w:val="NormalTok"/>
        </w:rPr>
        <w:t xml:space="preserve">  /opt/tomcat/conf/server.xml </w:t>
      </w:r>
      <w:r>
        <w:rPr>
          <w:rStyle w:val="DataTypeTok"/>
        </w:rPr>
        <w:t>\</w:t>
      </w:r>
      <w:r>
        <w:rPr/>
        <w:br/>
      </w:r>
      <w:r>
        <w:rPr>
          <w:rStyle w:val="NormalTok"/>
        </w:rPr>
        <w:t xml:space="preserve">  /etc/apache2/ports.conf /etc/apache2/sites-available/idp-8443.conf </w:t>
      </w:r>
      <w:r>
        <w:rPr>
          <w:rStyle w:val="DataTypeTok"/>
        </w:rPr>
        <w:t>\</w:t>
      </w:r>
      <w:r>
        <w:rPr/>
        <w:br/>
      </w:r>
      <w:r>
        <w:rPr>
          <w:rStyle w:val="NormalTok"/>
        </w:rPr>
        <w:t xml:space="preserve">  ~/ref/ </w:t>
      </w:r>
      <w:r>
        <w:rPr>
          <w:rStyle w:val="DecValTok"/>
        </w:rPr>
        <w:t>2</w:t>
      </w:r>
      <w:r>
        <w:rPr>
          <w:rStyle w:val="OperatorTok"/>
        </w:rPr>
        <w:t>&gt;</w:t>
      </w:r>
      <w:r>
        <w:rPr>
          <w:rStyle w:val="NormalTok"/>
        </w:rPr>
        <w:t>/dev/null</w:t>
      </w:r>
      <w:r>
        <w:rPr/>
        <w:br/>
      </w:r>
      <w:r>
        <w:rPr>
          <w:rStyle w:val="FunctionTok"/>
        </w:rPr>
        <w:t>sudo</w:t>
      </w:r>
      <w:r>
        <w:rPr>
          <w:rStyle w:val="NormalTok"/>
        </w:rPr>
        <w:t xml:space="preserve"> slapcat </w:t>
      </w:r>
      <w:r>
        <w:rPr>
          <w:rStyle w:val="AttributeTok"/>
        </w:rPr>
        <w:t>-n</w:t>
      </w:r>
      <w:r>
        <w:rPr>
          <w:rStyle w:val="NormalTok"/>
        </w:rPr>
        <w:t xml:space="preserve"> 1 </w:t>
      </w:r>
      <w:r>
        <w:rPr>
          <w:rStyle w:val="OperatorTok"/>
        </w:rPr>
        <w:t>&gt;</w:t>
      </w:r>
      <w:r>
        <w:rPr>
          <w:rStyle w:val="NormalTok"/>
        </w:rPr>
        <w:t xml:space="preserve"> ~/ref/ldap-backup.ldif</w:t>
      </w:r>
      <w:r>
        <w:rPr/>
        <w:br/>
      </w:r>
      <w:r>
        <w:rPr>
          <w:rStyle w:val="FunctionTok"/>
        </w:rPr>
        <w:t>tar</w:t>
      </w:r>
      <w:r>
        <w:rPr>
          <w:rStyle w:val="NormalTok"/>
        </w:rPr>
        <w:t xml:space="preserve"> czf ~/ref.tar.gz </w:t>
      </w:r>
      <w:r>
        <w:rPr>
          <w:rStyle w:val="AttributeTok"/>
        </w:rPr>
        <w:t>-C</w:t>
      </w:r>
      <w:r>
        <w:rPr>
          <w:rStyle w:val="NormalTok"/>
        </w:rPr>
        <w:t xml:space="preserve"> ~ ref</w:t>
      </w:r>
    </w:p>
    <w:p>
      <w:pPr>
        <w:pStyle w:val="BlockText"/>
        <w:rPr/>
      </w:pPr>
      <w:r>
        <w:rPr/>
        <w:t>鍵</w:t>
      </w:r>
      <w:r>
        <w:rPr/>
        <w:t>(b)</w:t>
      </w:r>
      <w:r>
        <w:rPr/>
        <w:t>・</w:t>
      </w:r>
      <w:r>
        <w:rPr/>
        <w:t xml:space="preserve">sp.pfx </w:t>
      </w:r>
      <w:r>
        <w:rPr/>
        <w:t>等のバイナリは、再構築では新規生成する前提のため参照用としての優先度は低い（値の照合には使えない）。</w:t>
      </w:r>
      <w:bookmarkEnd w:id="118"/>
    </w:p>
    <w:p>
      <w:pPr>
        <w:pStyle w:val="Heading3"/>
        <w:rPr/>
      </w:pPr>
      <w:bookmarkStart w:id="119" w:name="付録b-2再現性検証のためのチェックポイント運用"/>
      <w:r>
        <w:rPr/>
        <w:t>付録</w:t>
      </w:r>
      <w:r>
        <w:rPr/>
        <w:t>B-2</w:t>
      </w:r>
      <w:r>
        <w:rPr/>
        <w:t>：再現性検証のためのチェックポイント運用</w:t>
      </w:r>
    </w:p>
    <w:p>
      <w:pPr>
        <w:pStyle w:val="FirstParagraph"/>
        <w:rPr/>
      </w:pPr>
      <w:r>
        <w:rPr>
          <w:b/>
          <w:bCs/>
        </w:rPr>
        <w:t>目的</w:t>
      </w:r>
      <w:r>
        <w:rPr/>
        <w:t>：素のスナップショットから手順書だけで再構築し、</w:t>
      </w:r>
      <w:r>
        <w:rPr>
          <w:rStyle w:val="VerbatimChar"/>
        </w:rPr>
        <w:t>REMOTE_USER=[90001]</w:t>
      </w:r>
      <w:r>
        <w:rPr/>
        <w:t xml:space="preserve"> </w:t>
      </w:r>
      <w:r>
        <w:rPr/>
        <w:t>まで到達できるかを検証する。</w:t>
      </w:r>
      <w:r>
        <w:rPr>
          <w:b/>
          <w:bCs/>
        </w:rPr>
        <w:t>完成環境は保険として一時的に残すだけ</w:t>
      </w:r>
      <w:r>
        <w:rPr/>
        <w:t>にする（まるごとバックアップは重視しない）。</w:t>
      </w:r>
    </w:p>
    <w:p>
      <w:pPr>
        <w:pStyle w:val="BodyText"/>
        <w:rPr/>
      </w:pPr>
      <w:r>
        <w:rPr>
          <w:b/>
          <w:bCs/>
        </w:rPr>
        <w:t>推奨手順</w:t>
      </w:r>
      <w:r>
        <w:rPr/>
        <w:t>：</w:t>
      </w:r>
    </w:p>
    <w:p>
      <w:pPr>
        <w:pStyle w:val="Compact"/>
        <w:numPr>
          <w:ilvl w:val="0"/>
          <w:numId w:val="120"/>
        </w:numPr>
        <w:rPr/>
      </w:pPr>
      <w:r>
        <w:rPr/>
        <w:t xml:space="preserve">ゲスト </w:t>
      </w:r>
      <w:r>
        <w:rPr/>
        <w:t xml:space="preserve">Windows </w:t>
      </w:r>
      <w:r>
        <w:rPr/>
        <w:t>を</w:t>
      </w:r>
      <w:r>
        <w:rPr>
          <w:b/>
          <w:bCs/>
        </w:rPr>
        <w:t>シャットダウン（電源オフ）</w:t>
      </w:r>
      <w:r>
        <w:rPr/>
        <w:t>。</w:t>
      </w:r>
    </w:p>
    <w:p>
      <w:pPr>
        <w:pStyle w:val="Compact"/>
        <w:numPr>
          <w:ilvl w:val="0"/>
          <w:numId w:val="121"/>
        </w:numPr>
        <w:rPr/>
      </w:pPr>
      <w:r>
        <w:rPr/>
        <w:t>（任意）</w:t>
      </w:r>
      <w:r>
        <w:rPr>
          <w:rStyle w:val="VerbatimChar"/>
        </w:rPr>
        <w:t>Set-VM -Name "&lt;VM</w:t>
      </w:r>
      <w:r>
        <w:rPr>
          <w:rStyle w:val="VerbatimChar"/>
        </w:rPr>
        <w:t>名</w:t>
      </w:r>
      <w:r>
        <w:rPr>
          <w:rStyle w:val="VerbatimChar"/>
        </w:rPr>
        <w:t>&gt;" -CheckpointType Standard</w:t>
      </w:r>
      <w:r>
        <w:rPr/>
        <w:t>。</w:t>
      </w:r>
      <w:r>
        <w:rPr>
          <w:b/>
          <w:bCs/>
        </w:rPr>
        <w:t>入れ子仮想化を有効にしている本環境では標準（</w:t>
      </w:r>
      <w:r>
        <w:rPr>
          <w:b/>
          <w:bCs/>
        </w:rPr>
        <w:t>Standard</w:t>
      </w:r>
      <w:r>
        <w:rPr>
          <w:b/>
          <w:bCs/>
        </w:rPr>
        <w:t>）チェックポイントが確実</w:t>
      </w:r>
      <w:r>
        <w:rPr/>
        <w:t>（運用／</w:t>
      </w:r>
      <w:r>
        <w:rPr/>
        <w:t xml:space="preserve">VSS </w:t>
      </w:r>
      <w:r>
        <w:rPr/>
        <w:t xml:space="preserve">はゲスト内 </w:t>
      </w:r>
      <w:r>
        <w:rPr/>
        <w:t xml:space="preserve">WSL2 </w:t>
      </w:r>
      <w:r>
        <w:rPr/>
        <w:t>の状態と相性が悪く、取得・復元で不整合が出ることがある）。停止状態での取得なら種別の影響を受けにくく最も安全。</w:t>
      </w:r>
    </w:p>
    <w:p>
      <w:pPr>
        <w:pStyle w:val="Compact"/>
        <w:numPr>
          <w:ilvl w:val="0"/>
          <w:numId w:val="122"/>
        </w:numPr>
        <w:rPr/>
      </w:pPr>
      <w:r>
        <w:rPr/>
        <w:t>現在（完成）状態の</w:t>
      </w:r>
      <w:r>
        <w:rPr>
          <w:b/>
          <w:bCs/>
        </w:rPr>
        <w:t>チェックポイントを取得</w:t>
      </w:r>
      <w:r>
        <w:rPr/>
        <w:t xml:space="preserve"> → </w:t>
      </w:r>
      <w:r>
        <w:rPr/>
        <w:t xml:space="preserve">Hyper-V </w:t>
      </w:r>
      <w:r>
        <w:rPr/>
        <w:t>マネージャーのツリーに表示されたことを確認。</w:t>
      </w:r>
    </w:p>
    <w:p>
      <w:pPr>
        <w:pStyle w:val="Compact"/>
        <w:numPr>
          <w:ilvl w:val="0"/>
          <w:numId w:val="123"/>
        </w:numPr>
        <w:rPr/>
      </w:pPr>
      <w:r>
        <w:rPr>
          <w:b/>
          <w:bCs/>
        </w:rPr>
        <w:t>作業前チェックポイントを「適用」</w:t>
      </w:r>
      <w:r>
        <w:rPr/>
        <w:t>（適用前の追加作成は不要。完成状態は手順</w:t>
      </w:r>
      <w:r>
        <w:rPr/>
        <w:t>3</w:t>
      </w:r>
      <w:r>
        <w:rPr/>
        <w:t>で取得済み）。</w:t>
      </w:r>
    </w:p>
    <w:p>
      <w:pPr>
        <w:pStyle w:val="Compact"/>
        <w:numPr>
          <w:ilvl w:val="0"/>
          <w:numId w:val="124"/>
        </w:numPr>
        <w:rPr/>
      </w:pPr>
      <w:r>
        <w:rPr/>
        <w:t>適用後、</w:t>
      </w:r>
      <w:r>
        <w:rPr>
          <w:b/>
          <w:bCs/>
        </w:rPr>
        <w:t xml:space="preserve">VM </w:t>
      </w:r>
      <w:r>
        <w:rPr>
          <w:b/>
          <w:bCs/>
        </w:rPr>
        <w:t>設定の再適用要否を確認</w:t>
      </w:r>
      <w:r>
        <w:rPr/>
        <w:t xml:space="preserve">。作業前チェックポイントが入れ子仮想化・メモリ </w:t>
      </w:r>
      <w:r>
        <w:rPr/>
        <w:t>8GB</w:t>
      </w:r>
      <w:r>
        <w:rPr/>
        <w:t>・</w:t>
      </w:r>
      <w:r>
        <w:rPr/>
        <w:t xml:space="preserve">MAC </w:t>
      </w:r>
      <w:r>
        <w:rPr/>
        <w:t xml:space="preserve">設定より前なら、停止状態で </w:t>
      </w:r>
      <w:r>
        <w:rPr/>
        <w:t xml:space="preserve">§5.2 </w:t>
      </w:r>
      <w:r>
        <w:rPr/>
        <w:t>の設定（</w:t>
      </w:r>
      <w:r>
        <w:rPr>
          <w:rStyle w:val="VerbatimChar"/>
        </w:rPr>
        <w:t>ExposeVirtualizationExtensions $true</w:t>
      </w:r>
      <w:r>
        <w:rPr/>
        <w:t xml:space="preserve"> </w:t>
      </w:r>
      <w:r>
        <w:rPr/>
        <w:t xml:space="preserve">等）を再適用してから起動（入れ子仮想化が無いと </w:t>
      </w:r>
      <w:r>
        <w:rPr/>
        <w:t xml:space="preserve">WSL2 </w:t>
      </w:r>
      <w:r>
        <w:rPr/>
        <w:t>が起動しない）。</w:t>
      </w:r>
    </w:p>
    <w:p>
      <w:pPr>
        <w:pStyle w:val="Compact"/>
        <w:numPr>
          <w:ilvl w:val="0"/>
          <w:numId w:val="125"/>
        </w:numPr>
        <w:rPr/>
      </w:pPr>
      <w:r>
        <w:rPr/>
        <w:t>起動後、</w:t>
      </w:r>
      <w:r>
        <w:rPr>
          <w:b/>
          <w:bCs/>
        </w:rPr>
        <w:t>時刻を確認・同期</w:t>
      </w:r>
      <w:r>
        <w:rPr/>
        <w:t xml:space="preserve">（古い時点に戻るとクロックスキューで </w:t>
      </w:r>
      <w:r>
        <w:rPr/>
        <w:t xml:space="preserve">SAML </w:t>
      </w:r>
      <w:r>
        <w:rPr/>
        <w:t>が失敗しやすい。</w:t>
      </w:r>
      <w:r>
        <w:rPr/>
        <w:t>§5.6</w:t>
      </w:r>
      <w:r>
        <w:rPr/>
        <w:t>・</w:t>
      </w:r>
      <w:r>
        <w:rPr/>
        <w:t>§13.5</w:t>
      </w:r>
      <w:r>
        <w:rPr/>
        <w:t>）。</w:t>
      </w:r>
    </w:p>
    <w:p>
      <w:pPr>
        <w:pStyle w:val="Compact"/>
        <w:numPr>
          <w:ilvl w:val="0"/>
          <w:numId w:val="126"/>
        </w:numPr>
        <w:rPr/>
      </w:pPr>
      <w:r>
        <w:rPr/>
        <w:t>手順書に沿って</w:t>
      </w:r>
      <w:r>
        <w:rPr>
          <w:b/>
          <w:bCs/>
        </w:rPr>
        <w:t>再構築</w:t>
      </w:r>
      <w:r>
        <w:rPr/>
        <w:t>。</w:t>
      </w:r>
    </w:p>
    <w:p>
      <w:pPr>
        <w:pStyle w:val="Compact"/>
        <w:numPr>
          <w:ilvl w:val="0"/>
          <w:numId w:val="127"/>
        </w:numPr>
        <w:rPr/>
      </w:pPr>
      <w:r>
        <w:rPr/>
        <w:t>検証完了後、保険で取った</w:t>
      </w:r>
      <w:r>
        <w:rPr>
          <w:b/>
          <w:bCs/>
        </w:rPr>
        <w:t>完成状態チェックポイントを削除</w:t>
      </w:r>
      <w:r>
        <w:rPr/>
        <w:t>（ディスクを解放）。</w:t>
      </w:r>
    </w:p>
    <w:p>
      <w:pPr>
        <w:pStyle w:val="FirstParagraph"/>
        <w:rPr/>
      </w:pPr>
      <w:r>
        <w:rPr>
          <w:b/>
          <w:bCs/>
        </w:rPr>
        <w:t>その他の注意</w:t>
      </w:r>
      <w:r>
        <w:rPr/>
        <w:t>：</w:t>
      </w:r>
      <w:r>
        <w:rPr/>
        <w:t xml:space="preserve">WSL2 </w:t>
      </w:r>
      <w:r>
        <w:rPr/>
        <w:t>の状態はゲストディスク内にあるためスナップショットと一緒に巻き戻る（</w:t>
      </w:r>
      <w:r>
        <w:rPr>
          <w:rStyle w:val="VerbatimChar"/>
        </w:rPr>
        <w:t>.wslconfig</w:t>
      </w:r>
      <w:r>
        <w:rPr/>
        <w:t xml:space="preserve"> </w:t>
      </w:r>
      <w:r>
        <w:rPr/>
        <w:t xml:space="preserve">も）。評価版の </w:t>
      </w:r>
      <w:r>
        <w:rPr/>
        <w:t xml:space="preserve">90 </w:t>
      </w:r>
      <w:r>
        <w:rPr/>
        <w:t>日カウントもその時点に戻る（付録</w:t>
      </w:r>
      <w:r>
        <w:rPr/>
        <w:t>A</w:t>
      </w:r>
      <w:r>
        <w:rPr/>
        <w:t xml:space="preserve">）。再実施で </w:t>
      </w:r>
      <w:r>
        <w:rPr/>
        <w:t xml:space="preserve">(b) </w:t>
      </w:r>
      <w:r>
        <w:rPr/>
        <w:t>鍵を作り直す場合は、古いメタデータと新しい鍵を混在させず、</w:t>
      </w:r>
      <w:r>
        <w:rPr/>
        <w:t xml:space="preserve">SP/IdP </w:t>
      </w:r>
      <w:r>
        <w:rPr/>
        <w:t>のメタデータを新しい鍵で作り直して再交換する。</w:t>
      </w:r>
      <w:bookmarkEnd w:id="117"/>
      <w:bookmarkEnd w:id="119"/>
    </w:p>
    <w:p>
      <w:pPr>
        <w:pStyle w:val="Heading2"/>
        <w:rPr/>
      </w:pPr>
      <w:bookmarkStart w:id="120" w:name="付録cスリープ有効環境向け復帰時の時刻再同期参考"/>
      <w:r>
        <w:rPr/>
        <w:t>付録</w:t>
      </w:r>
      <w:r>
        <w:rPr/>
        <w:t>C</w:t>
      </w:r>
      <w:r>
        <w:rPr/>
        <w:t>：スリープ有効環境向け・復帰時の時刻再同期（参考）</w:t>
      </w:r>
    </w:p>
    <w:p>
      <w:pPr>
        <w:pStyle w:val="FirstParagraph"/>
        <w:rPr/>
      </w:pPr>
      <w:r>
        <w:rPr/>
        <w:t>本書はスリープ無効化を前提（</w:t>
      </w:r>
      <w:r>
        <w:rPr/>
        <w:t>§1</w:t>
      </w:r>
      <w:r>
        <w:rPr/>
        <w:t>）とするため主手順では不要ですが、</w:t>
      </w:r>
      <w:r>
        <w:rPr>
          <w:b/>
          <w:bCs/>
        </w:rPr>
        <w:t>スリープ／休止を使う環境</w:t>
      </w:r>
      <w:r>
        <w:rPr/>
        <w:t xml:space="preserve">では、復帰後に </w:t>
      </w:r>
      <w:r>
        <w:rPr/>
        <w:t xml:space="preserve">WSL2 </w:t>
      </w:r>
      <w:r>
        <w:rPr/>
        <w:t xml:space="preserve">の時計が取り残されて </w:t>
      </w:r>
      <w:r>
        <w:rPr/>
        <w:t xml:space="preserve">SAML </w:t>
      </w:r>
      <w:r>
        <w:rPr/>
        <w:t xml:space="preserve">の </w:t>
      </w:r>
      <w:r>
        <w:rPr/>
        <w:t xml:space="preserve">clock skew </w:t>
      </w:r>
      <w:r>
        <w:rPr/>
        <w:t xml:space="preserve">エラーを招くことがあります。その場合は、ゲスト </w:t>
      </w:r>
      <w:r>
        <w:rPr/>
        <w:t xml:space="preserve">Windows </w:t>
      </w:r>
      <w:r>
        <w:rPr/>
        <w:t>の「タスク スケジューラ」で復帰イベントを契機に再同期させます。</w:t>
      </w:r>
    </w:p>
    <w:p>
      <w:pPr>
        <w:pStyle w:val="Compact"/>
        <w:numPr>
          <w:ilvl w:val="0"/>
          <w:numId w:val="128"/>
        </w:numPr>
        <w:rPr/>
      </w:pPr>
      <w:r>
        <w:rPr>
          <w:rStyle w:val="VerbatimChar"/>
        </w:rPr>
        <w:t>Win + R</w:t>
      </w:r>
      <w:r>
        <w:rPr/>
        <w:t xml:space="preserve"> → </w:t>
      </w:r>
      <w:r>
        <w:rPr>
          <w:rStyle w:val="VerbatimChar"/>
        </w:rPr>
        <w:t>taskschd.msc</w:t>
      </w:r>
    </w:p>
    <w:p>
      <w:pPr>
        <w:pStyle w:val="Compact"/>
        <w:numPr>
          <w:ilvl w:val="0"/>
          <w:numId w:val="129"/>
        </w:numPr>
        <w:rPr/>
      </w:pPr>
      <w:r>
        <w:rPr/>
        <w:t>「タスクの作成」</w:t>
      </w:r>
    </w:p>
    <w:p>
      <w:pPr>
        <w:pStyle w:val="Compact"/>
        <w:numPr>
          <w:ilvl w:val="1"/>
          <w:numId w:val="130"/>
        </w:numPr>
        <w:rPr/>
      </w:pPr>
      <w:r>
        <w:rPr/>
        <w:t xml:space="preserve">全般：名前 </w:t>
      </w:r>
      <w:r>
        <w:rPr>
          <w:rStyle w:val="VerbatimChar"/>
        </w:rPr>
        <w:t>WSL2-ClockResync</w:t>
      </w:r>
      <w:r>
        <w:rPr/>
        <w:t>、「最上位の特権で実行する」にチェック</w:t>
      </w:r>
    </w:p>
    <w:p>
      <w:pPr>
        <w:pStyle w:val="Compact"/>
        <w:numPr>
          <w:ilvl w:val="1"/>
          <w:numId w:val="131"/>
        </w:numPr>
        <w:rPr/>
      </w:pPr>
      <w:r>
        <w:rPr/>
        <w:t>トリガー → 新規 → 「タスクの開始：イベント時」</w:t>
      </w:r>
    </w:p>
    <w:p>
      <w:pPr>
        <w:pStyle w:val="Compact"/>
        <w:numPr>
          <w:ilvl w:val="2"/>
          <w:numId w:val="132"/>
        </w:numPr>
        <w:rPr/>
      </w:pPr>
      <w:r>
        <w:rPr/>
        <w:t>ログ：</w:t>
      </w:r>
      <w:r>
        <w:rPr>
          <w:rStyle w:val="VerbatimChar"/>
        </w:rPr>
        <w:t>システム</w:t>
      </w:r>
      <w:r>
        <w:rPr/>
        <w:t xml:space="preserve"> </w:t>
      </w:r>
      <w:r>
        <w:rPr/>
        <w:t xml:space="preserve">/ </w:t>
      </w:r>
      <w:r>
        <w:rPr/>
        <w:t>ソース：</w:t>
      </w:r>
      <w:r>
        <w:rPr>
          <w:rStyle w:val="VerbatimChar"/>
        </w:rPr>
        <w:t>Kernel-Power</w:t>
      </w:r>
      <w:r>
        <w:rPr/>
        <w:t xml:space="preserve"> / </w:t>
      </w:r>
      <w:r>
        <w:rPr/>
        <w:t>イベント</w:t>
      </w:r>
      <w:r>
        <w:rPr/>
        <w:t>ID</w:t>
      </w:r>
      <w:r>
        <w:rPr/>
        <w:t>：</w:t>
      </w:r>
      <w:r>
        <w:rPr>
          <w:rStyle w:val="VerbatimChar"/>
        </w:rPr>
        <w:t>107</w:t>
      </w:r>
      <w:r>
        <w:rPr/>
        <w:t>（スリープ復帰）</w:t>
      </w:r>
    </w:p>
    <w:p>
      <w:pPr>
        <w:pStyle w:val="Compact"/>
        <w:numPr>
          <w:ilvl w:val="1"/>
          <w:numId w:val="133"/>
        </w:numPr>
        <w:rPr/>
      </w:pPr>
      <w:r>
        <w:rPr/>
        <w:t>操作 → 新規 → 「プログラムの開始」</w:t>
      </w:r>
    </w:p>
    <w:p>
      <w:pPr>
        <w:pStyle w:val="Compact"/>
        <w:numPr>
          <w:ilvl w:val="2"/>
          <w:numId w:val="134"/>
        </w:numPr>
        <w:rPr/>
      </w:pPr>
      <w:r>
        <w:rPr/>
        <w:t>プログラム：</w:t>
      </w:r>
      <w:r>
        <w:rPr>
          <w:rStyle w:val="VerbatimChar"/>
        </w:rPr>
        <w:t>wsl.exe</w:t>
      </w:r>
    </w:p>
    <w:p>
      <w:pPr>
        <w:pStyle w:val="Compact"/>
        <w:numPr>
          <w:ilvl w:val="2"/>
          <w:numId w:val="135"/>
        </w:numPr>
        <w:rPr/>
      </w:pPr>
      <w:r>
        <w:rPr/>
        <w:t>引数：</w:t>
      </w:r>
      <w:r>
        <w:rPr>
          <w:rStyle w:val="VerbatimChar"/>
        </w:rPr>
        <w:t>-u root hwclock -s</w:t>
      </w:r>
    </w:p>
    <w:p>
      <w:pPr>
        <w:pStyle w:val="Compact"/>
        <w:numPr>
          <w:ilvl w:val="0"/>
          <w:numId w:val="136"/>
        </w:numPr>
        <w:rPr/>
      </w:pPr>
      <w:r>
        <w:rPr/>
        <w:t>保存</w:t>
      </w:r>
    </w:p>
    <w:p>
      <w:pPr>
        <w:pStyle w:val="FirstParagraph"/>
        <w:rPr/>
      </w:pPr>
      <w:r>
        <w:rPr/>
        <w:t>手動の応急処置（いつでも）：</w:t>
      </w:r>
      <w:r>
        <w:rPr/>
        <w:t xml:space="preserve">Ubuntu </w:t>
      </w:r>
      <w:r>
        <w:rPr/>
        <w:t xml:space="preserve">内で </w:t>
      </w:r>
      <w:r>
        <w:rPr>
          <w:rStyle w:val="VerbatimChar"/>
        </w:rPr>
        <w:t>sudo hwclock -s</w:t>
      </w:r>
      <w:r>
        <w:rPr/>
        <w:t>。</w:t>
      </w:r>
      <w:bookmarkEnd w:id="120"/>
    </w:p>
    <w:p>
      <w:pPr>
        <w:pStyle w:val="Heading2"/>
        <w:rPr/>
      </w:pPr>
      <w:r>
        <w:rPr/>
        <w:t>付録</w:t>
      </w:r>
      <w:r>
        <w:rPr/>
        <w:t>D</w:t>
      </w:r>
      <w:r>
        <w:rPr/>
        <w:t>：トラブルシュート（随時追記）</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461"/>
        <w:gridCol w:w="4103"/>
        <w:gridCol w:w="2462"/>
      </w:tblGrid>
      <w:tr>
        <w:trPr>
          <w:tblHeader w:val="true"/>
        </w:trPr>
        <w:tc>
          <w:tcPr>
            <w:tcW w:w="2461"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事象</w:t>
            </w:r>
          </w:p>
        </w:tc>
        <w:tc>
          <w:tcPr>
            <w:tcW w:w="410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主な原因</w:t>
            </w:r>
          </w:p>
        </w:tc>
        <w:tc>
          <w:tcPr>
            <w:tcW w:w="2462"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対処</w:t>
            </w:r>
          </w:p>
        </w:tc>
      </w:tr>
      <w:tr>
        <w:trPr/>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WSL2 </w:t>
            </w:r>
            <w:r>
              <w:rPr>
                <w:rFonts w:ascii="Cambria" w:hAnsi="Cambria" w:cs=""/>
                <w:kern w:val="0"/>
                <w:sz w:val="20"/>
                <w:szCs w:val="20"/>
                <w:lang w:val="ja-JP" w:eastAsia="ja-JP" w:bidi="ar-SA"/>
              </w:rPr>
              <w:t>が起動しない</w:t>
            </w:r>
          </w:p>
        </w:tc>
        <w:tc>
          <w:tcPr>
            <w:tcW w:w="410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入れ子仮想化が未公開</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5.2 </w:t>
            </w:r>
            <w:r>
              <w:rPr>
                <w:rFonts w:ascii="Cambria" w:hAnsi="Cambria" w:cs=""/>
                <w:kern w:val="0"/>
                <w:sz w:val="20"/>
                <w:szCs w:val="20"/>
                <w:lang w:val="ja-JP" w:eastAsia="ja-JP" w:bidi="ar-SA"/>
              </w:rPr>
              <w:t xml:space="preserve">の </w:t>
            </w:r>
            <w:r>
              <w:rPr>
                <w:rStyle w:val="VerbatimChar"/>
                <w:rFonts w:eastAsia="Noto Sans CJK JP" w:cs=""/>
                <w:kern w:val="0"/>
                <w:szCs w:val="20"/>
                <w:lang w:val="ja-JP" w:eastAsia="ja-JP" w:bidi="ar-SA"/>
              </w:rPr>
              <w:t>ExposeVirtualizationExtensions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を確認（</w:t>
            </w:r>
            <w:r>
              <w:rPr>
                <w:rFonts w:eastAsia="Noto Sans CJK JP" w:cs=""/>
                <w:kern w:val="0"/>
                <w:sz w:val="20"/>
                <w:szCs w:val="20"/>
                <w:lang w:val="ja-JP" w:eastAsia="ja-JP" w:bidi="ar-SA"/>
              </w:rPr>
              <w:t>VM</w:t>
            </w:r>
            <w:r>
              <w:rPr>
                <w:rFonts w:ascii="Cambria" w:hAnsi="Cambria" w:cs=""/>
                <w:kern w:val="0"/>
                <w:sz w:val="20"/>
                <w:szCs w:val="20"/>
                <w:lang w:val="ja-JP" w:eastAsia="ja-JP" w:bidi="ar-SA"/>
              </w:rPr>
              <w:t>停止中に設定）</w:t>
            </w:r>
          </w:p>
        </w:tc>
      </w:tr>
      <w:tr>
        <w:trPr/>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VM</w:t>
            </w:r>
            <w:r>
              <w:rPr>
                <w:rFonts w:ascii="Cambria" w:hAnsi="Cambria" w:cs=""/>
                <w:kern w:val="0"/>
                <w:sz w:val="20"/>
                <w:szCs w:val="20"/>
                <w:lang w:val="ja-JP" w:eastAsia="ja-JP" w:bidi="ar-SA"/>
              </w:rPr>
              <w:t>のメモリ変更が反映されない</w:t>
            </w:r>
          </w:p>
        </w:tc>
        <w:tc>
          <w:tcPr>
            <w:tcW w:w="410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入れ子仮想化で稼働中は変更不可</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VM</w:t>
            </w:r>
            <w:r>
              <w:rPr>
                <w:rFonts w:ascii="Cambria" w:hAnsi="Cambria" w:cs=""/>
                <w:kern w:val="0"/>
                <w:sz w:val="20"/>
                <w:szCs w:val="20"/>
                <w:lang w:val="ja-JP" w:eastAsia="ja-JP" w:bidi="ar-SA"/>
              </w:rPr>
              <w:t>を停止してから変更（</w:t>
            </w:r>
            <w:r>
              <w:rPr>
                <w:rFonts w:eastAsia="Noto Sans CJK JP" w:cs=""/>
                <w:kern w:val="0"/>
                <w:sz w:val="20"/>
                <w:szCs w:val="20"/>
                <w:lang w:val="ja-JP" w:eastAsia="ja-JP" w:bidi="ar-SA"/>
              </w:rPr>
              <w:t>§5.2</w:t>
            </w:r>
            <w:r>
              <w:rPr>
                <w:rFonts w:ascii="Cambria" w:hAnsi="Cambria" w:cs=""/>
                <w:kern w:val="0"/>
                <w:sz w:val="20"/>
                <w:szCs w:val="20"/>
                <w:lang w:val="ja-JP" w:eastAsia="ja-JP" w:bidi="ar-SA"/>
              </w:rPr>
              <w:t>）</w:t>
            </w:r>
          </w:p>
        </w:tc>
      </w:tr>
      <w:tr>
        <w:trPr/>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SAML </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 xml:space="preserve">clock skew </w:t>
            </w:r>
            <w:r>
              <w:rPr>
                <w:rFonts w:ascii="Cambria" w:hAnsi="Cambria" w:cs=""/>
                <w:kern w:val="0"/>
                <w:sz w:val="20"/>
                <w:szCs w:val="20"/>
                <w:lang w:val="ja-JP" w:eastAsia="ja-JP" w:bidi="ar-SA"/>
              </w:rPr>
              <w:t>エラー</w:t>
            </w:r>
          </w:p>
        </w:tc>
        <w:tc>
          <w:tcPr>
            <w:tcW w:w="410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WSL2 </w:t>
            </w:r>
            <w:r>
              <w:rPr>
                <w:rFonts w:ascii="Cambria" w:hAnsi="Cambria" w:cs=""/>
                <w:kern w:val="0"/>
                <w:sz w:val="20"/>
                <w:szCs w:val="20"/>
                <w:lang w:val="ja-JP" w:eastAsia="ja-JP" w:bidi="ar-SA"/>
              </w:rPr>
              <w:t>の時計ズレ</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sudo hwclock -s</w:t>
            </w:r>
            <w:r>
              <w:rPr>
                <w:rFonts w:ascii="Cambria" w:hAnsi="Cambria" w:cs=""/>
                <w:kern w:val="0"/>
                <w:sz w:val="20"/>
                <w:szCs w:val="20"/>
                <w:lang w:val="ja-JP" w:eastAsia="ja-JP" w:bidi="ar-SA"/>
              </w:rPr>
              <w:t>（スリープ運用時は付録</w:t>
            </w:r>
            <w:r>
              <w:rPr>
                <w:rFonts w:eastAsia="Noto Sans CJK JP" w:cs=""/>
                <w:kern w:val="0"/>
                <w:sz w:val="20"/>
                <w:szCs w:val="20"/>
                <w:lang w:val="ja-JP" w:eastAsia="ja-JP" w:bidi="ar-SA"/>
              </w:rPr>
              <w:t>C</w:t>
            </w:r>
            <w:r>
              <w:rPr>
                <w:rFonts w:ascii="Cambria" w:hAnsi="Cambria" w:cs=""/>
                <w:kern w:val="0"/>
                <w:sz w:val="20"/>
                <w:szCs w:val="20"/>
                <w:lang w:val="ja-JP" w:eastAsia="ja-JP" w:bidi="ar-SA"/>
              </w:rPr>
              <w:t>のタスクを追加）</w:t>
            </w:r>
          </w:p>
        </w:tc>
      </w:tr>
      <w:tr>
        <w:trPr/>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timedatectl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が使えない</w:t>
            </w:r>
          </w:p>
        </w:tc>
        <w:tc>
          <w:tcPr>
            <w:tcW w:w="410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systemd </w:t>
            </w:r>
            <w:r>
              <w:rPr>
                <w:rFonts w:ascii="Cambria" w:hAnsi="Cambria" w:cs=""/>
                <w:kern w:val="0"/>
                <w:sz w:val="20"/>
                <w:szCs w:val="20"/>
                <w:lang w:val="ja-JP" w:eastAsia="ja-JP" w:bidi="ar-SA"/>
              </w:rPr>
              <w:t>未有効</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5.5 </w:t>
            </w:r>
            <w:r>
              <w:rPr>
                <w:rFonts w:ascii="Cambria" w:hAnsi="Cambria" w:cs=""/>
                <w:kern w:val="0"/>
                <w:sz w:val="20"/>
                <w:szCs w:val="20"/>
                <w:lang w:val="ja-JP" w:eastAsia="ja-JP" w:bidi="ar-SA"/>
              </w:rPr>
              <w:t xml:space="preserve">を実施し </w:t>
            </w:r>
            <w:r>
              <w:rPr>
                <w:rStyle w:val="VerbatimChar"/>
                <w:rFonts w:eastAsia="Noto Sans CJK JP" w:cs=""/>
                <w:kern w:val="0"/>
                <w:szCs w:val="20"/>
                <w:lang w:val="ja-JP" w:eastAsia="ja-JP" w:bidi="ar-SA"/>
              </w:rPr>
              <w:t>wsl --shutdown</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後に再確認</w:t>
            </w:r>
          </w:p>
        </w:tc>
      </w:tr>
      <w:tr>
        <w:trPr/>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Unknown key 'wsl2.autoMemoryReclaim'</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警告</w:t>
            </w:r>
          </w:p>
        </w:tc>
        <w:tc>
          <w:tcPr>
            <w:tcW w:w="41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.wslconfig</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のセクション誤り</w:t>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autoMemoryReclaim</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を </w:t>
            </w:r>
            <w:r>
              <w:rPr>
                <w:rStyle w:val="VerbatimChar"/>
                <w:rFonts w:eastAsia="Noto Sans CJK JP" w:cs=""/>
                <w:kern w:val="0"/>
                <w:szCs w:val="20"/>
                <w:lang w:val="ja-JP" w:eastAsia="ja-JP" w:bidi="ar-SA"/>
              </w:rPr>
              <w:t>[experimental]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へ移動（</w:t>
            </w:r>
            <w:r>
              <w:rPr>
                <w:rFonts w:eastAsia="Noto Sans CJK JP" w:cs=""/>
                <w:kern w:val="0"/>
                <w:sz w:val="20"/>
                <w:szCs w:val="20"/>
                <w:lang w:val="ja-JP" w:eastAsia="ja-JP" w:bidi="ar-SA"/>
              </w:rPr>
              <w:t>§5.3</w:t>
            </w:r>
            <w:r>
              <w:rPr>
                <w:rFonts w:ascii="Cambria" w:hAnsi="Cambria" w:cs=""/>
                <w:kern w:val="0"/>
                <w:sz w:val="20"/>
                <w:szCs w:val="20"/>
                <w:lang w:val="ja-JP" w:eastAsia="ja-JP" w:bidi="ar-SA"/>
              </w:rPr>
              <w:t>）</w:t>
            </w:r>
          </w:p>
        </w:tc>
      </w:tr>
      <w:tr>
        <w:trPr/>
        <w:tc>
          <w:tcPr>
            <w:tcW w:w="24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（以降、各フェーズで判明した事象を追記）</w:t>
            </w:r>
          </w:p>
        </w:tc>
        <w:tc>
          <w:tcPr>
            <w:tcW w:w="410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r>
          </w:p>
        </w:tc>
        <w:tc>
          <w:tcPr>
            <w:tcW w:w="246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r>
            <w:bookmarkStart w:id="121" w:name="付録dトラブルシュート随時追記"/>
            <w:bookmarkStart w:id="122" w:name="付録dトラブルシュート随時追記"/>
            <w:bookmarkEnd w:id="122"/>
          </w:p>
        </w:tc>
      </w:tr>
    </w:tbl>
    <w:p>
      <w:pPr>
        <w:pStyle w:val="Heading2"/>
        <w:rPr/>
      </w:pPr>
      <w:r>
        <w:rPr/>
        <w:t>付録</w:t>
      </w:r>
      <w:r>
        <w:rPr/>
        <w:t>E</w:t>
      </w:r>
      <w:r>
        <w:rPr/>
        <w:t xml:space="preserve">：オフライン環境での </w:t>
      </w:r>
      <w:r>
        <w:rPr/>
        <w:t xml:space="preserve">apt </w:t>
      </w:r>
      <w:r>
        <w:rPr/>
        <w:t>導入</w:t>
      </w:r>
    </w:p>
    <w:p>
      <w:pPr>
        <w:pStyle w:val="FirstParagraph"/>
        <w:rPr/>
      </w:pPr>
      <w:r>
        <w:rPr/>
        <w:t xml:space="preserve">組織のネットワークでは </w:t>
      </w:r>
      <w:r>
        <w:rPr>
          <w:rStyle w:val="VerbatimChar"/>
        </w:rPr>
        <w:t>apt update</w:t>
      </w:r>
      <w:r>
        <w:rPr/>
        <w:t>／</w:t>
      </w:r>
      <w:r>
        <w:rPr>
          <w:rStyle w:val="VerbatimChar"/>
        </w:rPr>
        <w:t>apt upgrade</w:t>
      </w:r>
      <w:r>
        <w:rPr/>
        <w:t xml:space="preserve"> </w:t>
      </w:r>
      <w:r>
        <w:rPr/>
        <w:t>の外部アクセスが制限される場合があります。オフラインでの導入方法を、推奨順に示します。</w:t>
      </w:r>
    </w:p>
    <w:p>
      <w:pPr>
        <w:pStyle w:val="Normal"/>
        <w:numPr>
          <w:ilvl w:val="0"/>
          <w:numId w:val="137"/>
        </w:numPr>
        <w:rPr/>
      </w:pPr>
      <w:r>
        <w:rPr>
          <w:b/>
          <w:bCs/>
        </w:rPr>
        <w:t>エクスポート</w:t>
      </w:r>
      <w:r>
        <w:rPr>
          <w:b/>
          <w:bCs/>
        </w:rPr>
        <w:t>/</w:t>
      </w:r>
      <w:r>
        <w:rPr>
          <w:b/>
          <w:bCs/>
        </w:rPr>
        <w:t>インポートで持ち込む（最有力）</w:t>
      </w:r>
      <w:r>
        <w:rPr/>
        <w:t xml:space="preserve">：ネット接続可能な側で </w:t>
      </w:r>
      <w:r>
        <w:rPr/>
        <w:t xml:space="preserve">apt </w:t>
      </w:r>
      <w:r>
        <w:rPr/>
        <w:t>更新・パッケージ導入・</w:t>
      </w:r>
      <w:r>
        <w:rPr/>
        <w:t xml:space="preserve">IdP </w:t>
      </w:r>
      <w:r>
        <w:rPr/>
        <w:t>スタック構築まで済ませ、</w:t>
      </w:r>
      <w:r>
        <w:rPr/>
        <w:t xml:space="preserve">Ubuntu </w:t>
      </w:r>
      <w:r>
        <w:rPr/>
        <w:t xml:space="preserve">を丸ごと持ち込む。組織側では </w:t>
      </w:r>
      <w:r>
        <w:rPr/>
        <w:t xml:space="preserve">apt </w:t>
      </w:r>
      <w:r>
        <w:rPr/>
        <w:t>を叩かずに完成環境を再現できる（本書の「自宅で構築→組織へ反映」と最も噛み合う）。</w:t>
      </w:r>
    </w:p>
    <w:p>
      <w:pPr>
        <w:pStyle w:val="SourceCode"/>
        <w:numPr>
          <w:ilvl w:val="0"/>
          <w:numId w:val="1"/>
        </w:numPr>
        <w:rPr/>
      </w:pPr>
      <w:r>
        <w:rPr>
          <w:rStyle w:val="CommentTok"/>
        </w:rPr>
        <w:t xml:space="preserve"># </w:t>
      </w:r>
      <w:r>
        <w:rPr>
          <w:rStyle w:val="CommentTok"/>
        </w:rPr>
        <w:t>ネットのある側で書き出し</w:t>
      </w:r>
      <w:r>
        <w:rPr/>
        <w:br/>
      </w:r>
      <w:r>
        <w:rPr>
          <w:rStyle w:val="NormalTok"/>
        </w:rPr>
        <w:t xml:space="preserve">wsl </w:t>
      </w:r>
      <w:r>
        <w:rPr>
          <w:rStyle w:val="OperatorTok"/>
        </w:rPr>
        <w:t>--</w:t>
      </w:r>
      <w:r>
        <w:rPr>
          <w:rStyle w:val="NormalTok"/>
        </w:rPr>
        <w:t>export Ubuntu</w:t>
      </w:r>
      <w:r>
        <w:rPr>
          <w:rStyle w:val="OperatorTok"/>
        </w:rPr>
        <w:t>-</w:t>
      </w:r>
      <w:r>
        <w:rPr>
          <w:rStyle w:val="NormalTok"/>
        </w:rPr>
        <w:t>24</w:t>
      </w:r>
      <w:r>
        <w:rPr>
          <w:rStyle w:val="OperatorTok"/>
        </w:rPr>
        <w:t>.</w:t>
      </w:r>
      <w:r>
        <w:rPr>
          <w:rStyle w:val="FunctionTok"/>
        </w:rPr>
        <w:t>04</w:t>
      </w:r>
      <w:r>
        <w:rPr>
          <w:rStyle w:val="NormalTok"/>
        </w:rPr>
        <w:t xml:space="preserve"> D</w:t>
      </w:r>
      <w:r>
        <w:rPr>
          <w:rStyle w:val="OperatorTok"/>
        </w:rPr>
        <w:t>:</w:t>
      </w:r>
      <w:r>
        <w:rPr>
          <w:rStyle w:val="NormalTok"/>
        </w:rPr>
        <w:t>\ubuntu</w:t>
      </w:r>
      <w:r>
        <w:rPr>
          <w:rStyle w:val="OperatorTok"/>
        </w:rPr>
        <w:t>-</w:t>
      </w:r>
      <w:r>
        <w:rPr>
          <w:rStyle w:val="NormalTok"/>
        </w:rPr>
        <w:t>idp</w:t>
      </w:r>
      <w:r>
        <w:rPr>
          <w:rStyle w:val="OperatorTok"/>
        </w:rPr>
        <w:t>.</w:t>
      </w:r>
      <w:r>
        <w:rPr>
          <w:rStyle w:val="FunctionTok"/>
        </w:rPr>
        <w:t>tar</w:t>
      </w:r>
      <w:r>
        <w:rPr/>
        <w:br/>
      </w:r>
      <w:r>
        <w:rPr>
          <w:rStyle w:val="CommentTok"/>
        </w:rPr>
        <w:t xml:space="preserve"># </w:t>
      </w:r>
      <w:r>
        <w:rPr>
          <w:rStyle w:val="CommentTok"/>
        </w:rPr>
        <w:t>オフライン環境で取り込み</w:t>
      </w:r>
      <w:r>
        <w:rPr/>
        <w:br/>
      </w:r>
      <w:r>
        <w:rPr>
          <w:rStyle w:val="NormalTok"/>
        </w:rPr>
        <w:t xml:space="preserve">wsl </w:t>
      </w:r>
      <w:r>
        <w:rPr>
          <w:rStyle w:val="OperatorTok"/>
        </w:rPr>
        <w:t>--</w:t>
      </w:r>
      <w:r>
        <w:rPr>
          <w:rStyle w:val="NormalTok"/>
        </w:rPr>
        <w:t>import Ubuntu</w:t>
      </w:r>
      <w:r>
        <w:rPr>
          <w:rStyle w:val="OperatorTok"/>
        </w:rPr>
        <w:t>-</w:t>
      </w:r>
      <w:r>
        <w:rPr>
          <w:rStyle w:val="NormalTok"/>
        </w:rPr>
        <w:t>24</w:t>
      </w:r>
      <w:r>
        <w:rPr>
          <w:rStyle w:val="OperatorTok"/>
        </w:rPr>
        <w:t>.</w:t>
      </w:r>
      <w:r>
        <w:rPr>
          <w:rStyle w:val="FunctionTok"/>
        </w:rPr>
        <w:t>04</w:t>
      </w:r>
      <w:r>
        <w:rPr>
          <w:rStyle w:val="NormalTok"/>
        </w:rPr>
        <w:t xml:space="preserve"> C</w:t>
      </w:r>
      <w:r>
        <w:rPr>
          <w:rStyle w:val="OperatorTok"/>
        </w:rPr>
        <w:t>:</w:t>
      </w:r>
      <w:r>
        <w:rPr>
          <w:rStyle w:val="NormalTok"/>
        </w:rPr>
        <w:t>\WSL\Ubuntu D</w:t>
      </w:r>
      <w:r>
        <w:rPr>
          <w:rStyle w:val="OperatorTok"/>
        </w:rPr>
        <w:t>:</w:t>
      </w:r>
      <w:r>
        <w:rPr>
          <w:rStyle w:val="NormalTok"/>
        </w:rPr>
        <w:t>\ubuntu</w:t>
      </w:r>
      <w:r>
        <w:rPr>
          <w:rStyle w:val="OperatorTok"/>
        </w:rPr>
        <w:t>-</w:t>
      </w:r>
      <w:r>
        <w:rPr>
          <w:rStyle w:val="NormalTok"/>
        </w:rPr>
        <w:t>idp</w:t>
      </w:r>
      <w:r>
        <w:rPr>
          <w:rStyle w:val="OperatorTok"/>
        </w:rPr>
        <w:t>.</w:t>
      </w:r>
      <w:r>
        <w:rPr>
          <w:rStyle w:val="FunctionTok"/>
        </w:rPr>
        <w:t>tar</w:t>
      </w:r>
    </w:p>
    <w:p>
      <w:pPr>
        <w:pStyle w:val="Normal"/>
        <w:numPr>
          <w:ilvl w:val="0"/>
          <w:numId w:val="138"/>
        </w:numPr>
        <w:rPr/>
      </w:pPr>
      <w:r>
        <w:rPr>
          <w:b/>
          <w:bCs/>
        </w:rPr>
        <w:t>社内ミラー／プロキシを使う</w:t>
      </w:r>
      <w:r>
        <w:rPr/>
        <w:t xml:space="preserve">：社内 </w:t>
      </w:r>
      <w:r>
        <w:rPr/>
        <w:t xml:space="preserve">Ubuntu </w:t>
      </w:r>
      <w:r>
        <w:rPr/>
        <w:t xml:space="preserve">ミラーや </w:t>
      </w:r>
      <w:r>
        <w:rPr/>
        <w:t xml:space="preserve">apt </w:t>
      </w:r>
      <w:r>
        <w:rPr/>
        <w:t>プロキシ、</w:t>
      </w:r>
      <w:r>
        <w:rPr/>
        <w:t xml:space="preserve">HTTP </w:t>
      </w:r>
      <w:r>
        <w:rPr/>
        <w:t>プロキシがある場合はそれを利用する。</w:t>
      </w:r>
    </w:p>
    <w:p>
      <w:pPr>
        <w:pStyle w:val="SourceCode"/>
        <w:numPr>
          <w:ilvl w:val="0"/>
          <w:numId w:val="1"/>
        </w:numPr>
        <w:rPr/>
      </w:pPr>
      <w:r>
        <w:rPr>
          <w:rStyle w:val="CommentTok"/>
        </w:rPr>
        <w:t># HTTP</w:t>
      </w:r>
      <w:r>
        <w:rPr>
          <w:rStyle w:val="CommentTok"/>
        </w:rPr>
        <w:t>プロキシ経由で</w:t>
      </w:r>
      <w:r>
        <w:rPr>
          <w:rStyle w:val="CommentTok"/>
        </w:rPr>
        <w:t>apt</w:t>
      </w:r>
      <w:r>
        <w:rPr>
          <w:rStyle w:val="CommentTok"/>
        </w:rPr>
        <w:t>を使う例</w:t>
      </w:r>
      <w:r>
        <w:rPr/>
        <w:br/>
      </w:r>
      <w:r>
        <w:rPr>
          <w:rStyle w:val="BuiltInTok"/>
        </w:rPr>
        <w:t>echo</w:t>
      </w:r>
      <w:r>
        <w:rPr>
          <w:rStyle w:val="NormalTok"/>
        </w:rPr>
        <w:t xml:space="preserve"> </w:t>
      </w:r>
      <w:r>
        <w:rPr>
          <w:rStyle w:val="StringTok"/>
        </w:rPr>
        <w:t>'Acquire::http::Proxy "http://&lt;</w:t>
      </w:r>
      <w:r>
        <w:rPr>
          <w:rStyle w:val="StringTok"/>
        </w:rPr>
        <w:t>プロキシ</w:t>
      </w:r>
      <w:r>
        <w:rPr>
          <w:rStyle w:val="StringTok"/>
        </w:rPr>
        <w:t>&gt;:&lt;</w:t>
      </w:r>
      <w:r>
        <w:rPr>
          <w:rStyle w:val="StringTok"/>
        </w:rPr>
        <w:t>ポート</w:t>
      </w:r>
      <w:r>
        <w:rPr>
          <w:rStyle w:val="StringTok"/>
        </w:rPr>
        <w:t>&gt;/";'</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/etc/apt/apt.conf.d/00proxy</w:t>
      </w:r>
      <w:r>
        <w:rPr/>
        <w:br/>
      </w:r>
      <w:r>
        <w:rPr>
          <w:rStyle w:val="CommentTok"/>
        </w:rPr>
        <w:t xml:space="preserve"># </w:t>
      </w:r>
      <w:r>
        <w:rPr>
          <w:rStyle w:val="CommentTok"/>
        </w:rPr>
        <w:t xml:space="preserve">社内ミラーがある場合は </w:t>
      </w:r>
      <w:r>
        <w:rPr>
          <w:rStyle w:val="CommentTok"/>
        </w:rPr>
        <w:t xml:space="preserve">/etc/apt/sources.list.d/ubuntu.sources </w:t>
      </w:r>
      <w:r>
        <w:rPr>
          <w:rStyle w:val="CommentTok"/>
        </w:rPr>
        <w:t xml:space="preserve">の </w:t>
      </w:r>
      <w:r>
        <w:rPr>
          <w:rStyle w:val="CommentTok"/>
        </w:rPr>
        <w:t xml:space="preserve">URL </w:t>
      </w:r>
      <w:r>
        <w:rPr>
          <w:rStyle w:val="CommentTok"/>
        </w:rPr>
        <w:t>を差し替え</w:t>
      </w:r>
    </w:p>
    <w:p>
      <w:pPr>
        <w:pStyle w:val="Normal"/>
        <w:numPr>
          <w:ilvl w:val="0"/>
          <w:numId w:val="139"/>
        </w:numPr>
        <w:rPr/>
      </w:pPr>
      <w:r>
        <w:rPr>
          <w:b/>
          <w:bCs/>
        </w:rPr>
        <w:t xml:space="preserve">.deb </w:t>
      </w:r>
      <w:r>
        <w:rPr>
          <w:b/>
          <w:bCs/>
        </w:rPr>
        <w:t>を持ち込む（真のオフライン）</w:t>
      </w:r>
      <w:r>
        <w:rPr/>
        <w:t>：</w:t>
      </w:r>
      <w:r>
        <w:rPr>
          <w:b/>
          <w:bCs/>
        </w:rPr>
        <w:t>同一版（</w:t>
      </w:r>
      <w:r>
        <w:rPr>
          <w:b/>
          <w:bCs/>
        </w:rPr>
        <w:t>Ubuntu 24.04 / amd64</w:t>
      </w:r>
      <w:r>
        <w:rPr>
          <w:b/>
          <w:bCs/>
        </w:rPr>
        <w:t>）</w:t>
      </w:r>
      <w:r>
        <w:rPr/>
        <w:t xml:space="preserve">の接続機で依存込みにダウンロードし、持ち込んで導入する。個別 </w:t>
      </w:r>
      <w:r>
        <w:rPr>
          <w:rStyle w:val="VerbatimChar"/>
        </w:rPr>
        <w:t>dpkg -i</w:t>
      </w:r>
      <w:r>
        <w:rPr/>
        <w:t xml:space="preserve"> </w:t>
      </w:r>
      <w:r>
        <w:rPr/>
        <w:t>は依存で詰まりやすいため、ローカルリポジトリ方式（</w:t>
      </w:r>
      <w:r>
        <w:rPr>
          <w:rStyle w:val="VerbatimChar"/>
        </w:rPr>
        <w:t>dpkg-scanpackages</w:t>
      </w:r>
      <w:r>
        <w:rPr/>
        <w:t xml:space="preserve"> </w:t>
      </w:r>
      <w:r>
        <w:rPr/>
        <w:t xml:space="preserve">で </w:t>
      </w:r>
      <w:r>
        <w:rPr>
          <w:rStyle w:val="VerbatimChar"/>
        </w:rPr>
        <w:t>Packages</w:t>
      </w:r>
      <w:r>
        <w:rPr/>
        <w:t xml:space="preserve"> </w:t>
      </w:r>
      <w:r>
        <w:rPr/>
        <w:t xml:space="preserve">を生成し </w:t>
      </w:r>
      <w:r>
        <w:rPr>
          <w:rStyle w:val="VerbatimChar"/>
        </w:rPr>
        <w:t>deb [trusted=yes] file:///path ./</w:t>
      </w:r>
      <w:r>
        <w:rPr/>
        <w:t xml:space="preserve"> </w:t>
      </w:r>
      <w:r>
        <w:rPr/>
        <w:t xml:space="preserve">を追加）または </w:t>
      </w:r>
      <w:r>
        <w:rPr>
          <w:rStyle w:val="VerbatimChar"/>
        </w:rPr>
        <w:t>apt-offline</w:t>
      </w:r>
      <w:r>
        <w:rPr/>
        <w:t xml:space="preserve"> </w:t>
      </w:r>
      <w:r>
        <w:rPr/>
        <w:t>を推奨。</w:t>
      </w:r>
    </w:p>
    <w:p>
      <w:pPr>
        <w:pStyle w:val="SourceCode"/>
        <w:numPr>
          <w:ilvl w:val="0"/>
          <w:numId w:val="1"/>
        </w:numPr>
        <w:rPr/>
      </w:pPr>
      <w:r>
        <w:rPr>
          <w:rStyle w:val="CommentTok"/>
        </w:rPr>
        <w:t xml:space="preserve"># </w:t>
      </w:r>
      <w:r>
        <w:rPr>
          <w:rStyle w:val="CommentTok"/>
        </w:rPr>
        <w:t>オンライン側（ダウンロードのみ）</w:t>
      </w:r>
      <w:r>
        <w:rPr/>
        <w:br/>
      </w:r>
      <w:r>
        <w:rPr>
          <w:rStyle w:val="FunctionTok"/>
        </w:rPr>
        <w:t>sudo</w:t>
      </w:r>
      <w:r>
        <w:rPr>
          <w:rStyle w:val="NormalTok"/>
        </w:rPr>
        <w:t xml:space="preserve"> apt-get </w:t>
      </w:r>
      <w:r>
        <w:rPr>
          <w:rStyle w:val="AttributeTok"/>
        </w:rPr>
        <w:t>-y</w:t>
      </w:r>
      <w:r>
        <w:rPr>
          <w:rStyle w:val="NormalTok"/>
        </w:rPr>
        <w:t xml:space="preserve"> install </w:t>
      </w:r>
      <w:r>
        <w:rPr>
          <w:rStyle w:val="AttributeTok"/>
        </w:rPr>
        <w:t>--download-only</w:t>
      </w:r>
      <w:r>
        <w:rPr>
          <w:rStyle w:val="NormalTok"/>
        </w:rPr>
        <w:t xml:space="preserve"> </w:t>
      </w:r>
      <w:r>
        <w:rPr>
          <w:rStyle w:val="OperatorTok"/>
        </w:rPr>
        <w:t>&lt;</w:t>
      </w:r>
      <w:r>
        <w:rPr>
          <w:rStyle w:val="NormalTok"/>
        </w:rPr>
        <w:t>パッケージ名</w:t>
      </w:r>
      <w:r>
        <w:rPr>
          <w:rStyle w:val="OperatorTok"/>
        </w:rPr>
        <w:t>&gt;</w:t>
      </w:r>
      <w:r>
        <w:rPr/>
        <w:br/>
      </w:r>
      <w:r>
        <w:rPr>
          <w:rStyle w:val="CommentTok"/>
        </w:rPr>
        <w:t xml:space="preserve"># → /var/cache/apt/archives/*.deb </w:t>
      </w:r>
      <w:r>
        <w:rPr>
          <w:rStyle w:val="CommentTok"/>
        </w:rPr>
        <w:t>を収集して持ち込み、オフライン側で</w:t>
      </w:r>
      <w:r>
        <w:rPr/>
        <w:br/>
      </w:r>
      <w:r>
        <w:rPr>
          <w:rStyle w:val="FunctionTok"/>
        </w:rPr>
        <w:t>sudo</w:t>
      </w:r>
      <w:r>
        <w:rPr>
          <w:rStyle w:val="NormalTok"/>
        </w:rPr>
        <w:t xml:space="preserve"> dpkg </w:t>
      </w:r>
      <w:r>
        <w:rPr>
          <w:rStyle w:val="AttributeTok"/>
        </w:rPr>
        <w:t>-i</w:t>
      </w:r>
      <w:r>
        <w:rPr>
          <w:rStyle w:val="NormalTok"/>
        </w:rPr>
        <w:t xml:space="preserve"> </w:t>
      </w:r>
      <w:r>
        <w:rPr>
          <w:rStyle w:val="PreprocessorTok"/>
        </w:rPr>
        <w:t>*</w:t>
      </w:r>
      <w:r>
        <w:rPr>
          <w:rStyle w:val="NormalTok"/>
        </w:rPr>
        <w:t xml:space="preserve">.deb </w:t>
      </w:r>
      <w:r>
        <w:rPr>
          <w:rStyle w:val="KeywordTok"/>
        </w:rPr>
        <w:t>;</w:t>
      </w:r>
      <w:r>
        <w:rPr>
          <w:rStyle w:val="NormalTok"/>
        </w:rPr>
        <w:t xml:space="preserve"> </w:t>
      </w:r>
      <w:r>
        <w:rPr>
          <w:rStyle w:val="FunctionTok"/>
        </w:rPr>
        <w:t>sudo</w:t>
      </w:r>
      <w:r>
        <w:rPr>
          <w:rStyle w:val="NormalTok"/>
        </w:rPr>
        <w:t xml:space="preserve"> apt-get </w:t>
      </w:r>
      <w:r>
        <w:rPr>
          <w:rStyle w:val="AttributeTok"/>
        </w:rPr>
        <w:t>-f</w:t>
      </w:r>
      <w:r>
        <w:rPr>
          <w:rStyle w:val="NormalTok"/>
        </w:rPr>
        <w:t xml:space="preserve"> install   </w:t>
      </w:r>
      <w:r>
        <w:rPr>
          <w:rStyle w:val="CommentTok"/>
        </w:rPr>
        <w:t xml:space="preserve"># </w:t>
      </w:r>
      <w:r>
        <w:rPr>
          <w:rStyle w:val="CommentTok"/>
        </w:rPr>
        <w:t>依存解決</w:t>
      </w:r>
    </w:p>
    <w:p>
      <w:pPr>
        <w:pStyle w:val="BlockText"/>
        <w:spacing w:before="100" w:after="100"/>
        <w:ind w:hanging="0" w:start="480" w:end="480"/>
        <w:rPr/>
      </w:pPr>
      <w:r>
        <w:rPr/>
        <w:t>注意：アーキテクチャ（</w:t>
      </w:r>
      <w:r>
        <w:rPr/>
        <w:t>amd64</w:t>
      </w:r>
      <w:r>
        <w:rPr/>
        <w:t>）とリリース（</w:t>
      </w:r>
      <w:r>
        <w:rPr/>
        <w:t>noble/24.04</w:t>
      </w:r>
      <w:r>
        <w:rPr/>
        <w:t xml:space="preserve">）を必ず一致させること。学習・検証用途では </w:t>
      </w:r>
      <w:r>
        <w:rPr/>
        <w:t xml:space="preserve">1 </w:t>
      </w:r>
      <w:r>
        <w:rPr/>
        <w:t xml:space="preserve">の </w:t>
      </w:r>
      <w:r>
        <w:rPr/>
        <w:t xml:space="preserve">export/import </w:t>
      </w:r>
      <w:r>
        <w:rPr/>
        <w:t>が最も確実。</w:t>
      </w:r>
    </w:p>
    <w:sectPr>
      <w:type w:val="nextPage"/>
      <w:pgSz w:w="11906" w:h="16838"/>
      <w:pgMar w:left="1440" w:right="1440" w:gutter="0" w:header="0" w:top="1440" w:footer="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2"/>
  </w:num>
  <w:num w:numId="37">
    <w:abstractNumId w:val="2"/>
  </w:num>
  <w:num w:numId="38">
    <w:abstractNumId w:val="4"/>
    <w:lvlOverride w:ilvl="0">
      <w:startOverride w:val="1"/>
    </w:lvlOverride>
  </w:num>
  <w:num w:numId="39">
    <w:abstractNumId w:val="2"/>
  </w:num>
  <w:num w:numId="40">
    <w:abstractNumId w:val="2"/>
  </w:num>
  <w:num w:numId="41">
    <w:abstractNumId w:val="2"/>
  </w:num>
  <w:num w:numId="42">
    <w:abstractNumId w:val="2"/>
  </w:num>
  <w:num w:numId="43">
    <w:abstractNumId w:val="2"/>
  </w:num>
  <w:num w:numId="44">
    <w:abstractNumId w:val="4"/>
    <w:lvlOverride w:ilvl="0">
      <w:startOverride w:val="1"/>
    </w:lvlOverride>
  </w:num>
  <w:num w:numId="45">
    <w:abstractNumId w:val="4"/>
  </w:num>
  <w:num w:numId="46">
    <w:abstractNumId w:val="4"/>
  </w:num>
  <w:num w:numId="47">
    <w:abstractNumId w:val="4"/>
  </w:num>
  <w:num w:numId="48">
    <w:abstractNumId w:val="4"/>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4"/>
    <w:lvlOverride w:ilvl="0">
      <w:startOverride w:val="1"/>
    </w:lvlOverride>
  </w:num>
  <w:num w:numId="67">
    <w:abstractNumId w:val="4"/>
  </w:num>
  <w:num w:numId="68">
    <w:abstractNumId w:val="4"/>
  </w:num>
  <w:num w:numId="69">
    <w:abstractNumId w:val="4"/>
  </w:num>
  <w:num w:numId="70">
    <w:abstractNumId w:val="2"/>
  </w:num>
  <w:num w:numId="71">
    <w:abstractNumId w:val="2"/>
  </w:num>
  <w:num w:numId="72">
    <w:abstractNumId w:val="2"/>
  </w:num>
  <w:num w:numId="73">
    <w:abstractNumId w:val="2"/>
  </w:num>
  <w:num w:numId="74">
    <w:abstractNumId w:val="2"/>
  </w:num>
  <w:num w:numId="75">
    <w:abstractNumId w:val="4"/>
    <w:lvlOverride w:ilvl="0">
      <w:startOverride w:val="1"/>
    </w:lvlOverride>
  </w:num>
  <w:num w:numId="76">
    <w:abstractNumId w:val="4"/>
  </w:num>
  <w:num w:numId="77">
    <w:abstractNumId w:val="4"/>
  </w:num>
  <w:num w:numId="78">
    <w:abstractNumId w:val="2"/>
  </w:num>
  <w:num w:numId="79">
    <w:abstractNumId w:val="2"/>
  </w:num>
  <w:num w:numId="80">
    <w:abstractNumId w:val="2"/>
  </w:num>
  <w:num w:numId="81">
    <w:abstractNumId w:val="2"/>
  </w:num>
  <w:num w:numId="82">
    <w:abstractNumId w:val="2"/>
  </w:num>
  <w:num w:numId="83">
    <w:abstractNumId w:val="4"/>
    <w:lvlOverride w:ilvl="0">
      <w:startOverride w:val="1"/>
    </w:lvlOverride>
  </w:num>
  <w:num w:numId="84">
    <w:abstractNumId w:val="4"/>
  </w:num>
  <w:num w:numId="85">
    <w:abstractNumId w:val="4"/>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4"/>
    <w:lvlOverride w:ilvl="0">
      <w:startOverride w:val="1"/>
    </w:lvlOverride>
  </w:num>
  <w:num w:numId="121">
    <w:abstractNumId w:val="4"/>
  </w:num>
  <w:num w:numId="122">
    <w:abstractNumId w:val="4"/>
  </w:num>
  <w:num w:numId="123">
    <w:abstractNumId w:val="4"/>
  </w:num>
  <w:num w:numId="124">
    <w:abstractNumId w:val="4"/>
  </w:num>
  <w:num w:numId="125">
    <w:abstractNumId w:val="4"/>
  </w:num>
  <w:num w:numId="126">
    <w:abstractNumId w:val="4"/>
  </w:num>
  <w:num w:numId="127">
    <w:abstractNumId w:val="4"/>
  </w:num>
  <w:num w:numId="128">
    <w:abstractNumId w:val="4"/>
    <w:lvlOverride w:ilvl="0">
      <w:startOverride w:val="1"/>
    </w:lvlOverride>
  </w:num>
  <w:num w:numId="129">
    <w:abstractNumId w:val="4"/>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4"/>
  </w:num>
  <w:num w:numId="137">
    <w:abstractNumId w:val="4"/>
    <w:lvlOverride w:ilvl="0">
      <w:startOverride w:val="1"/>
    </w:lvlOverride>
  </w:num>
  <w:num w:numId="138">
    <w:abstractNumId w:val="4"/>
  </w:num>
  <w:num w:numId="139">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Noto Sans CJK JP" w:cs="" w:asciiTheme="minorHAnsi" w:cstheme="minorBidi" w:hAnsiTheme="minorHAnsi"/>
        <w:lang w:val="ja-JP" w:eastAsia="ja-JP"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Noto Sans CJK JP" w:cs="" w:asciiTheme="minorHAnsi" w:cstheme="minorBidi" w:hAnsiTheme="minorHAnsi"/>
      <w:color w:val="auto"/>
      <w:kern w:val="0"/>
      <w:sz w:val="20"/>
      <w:szCs w:val="20"/>
      <w:lang w:val="ja-JP" w:eastAsia="ja-JP"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Noto Sans CJK JP" w:cs="" w:asciiTheme="majorHAnsi" w:cstheme="majorBidi" w:eastAsiaTheme="majorEastAsia" w:hAnsiTheme="majorHAnsi"/>
      <w:b/>
      <w:bCs/>
      <w:color w:themeColor="accent1" w:val="4F81BD"/>
      <w:sz w:val="28"/>
      <w:szCs w:val="28"/>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Noto Sans CJK JP" w:cs="" w:asciiTheme="majorHAnsi" w:cstheme="majorBidi" w:eastAsiaTheme="majorEastAsia" w:hAnsiTheme="majorHAnsi"/>
      <w:b/>
      <w:bCs/>
      <w:color w:themeColor="accent1" w:val="4F81BD"/>
      <w:sz w:val="24"/>
      <w:szCs w:val="24"/>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Noto Sans CJK JP" w:cs="" w:asciiTheme="majorHAnsi" w:cstheme="majorBidi" w:eastAsiaTheme="majorEastAsia" w:hAnsiTheme="majorHAnsi"/>
      <w:b/>
      <w:bCs/>
      <w:color w:themeColor="accent1" w:val="4F81BD"/>
      <w:sz w:val="20"/>
      <w:szCs w:val="20"/>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Noto Sans CJK JP" w:cs="" w:asciiTheme="majorHAnsi" w:cstheme="majorBidi" w:eastAsiaTheme="majorEastAsia" w:hAnsiTheme="majorHAnsi"/>
      <w:bCs/>
      <w:i/>
      <w:color w:themeColor="accent1" w:val="4F81BD"/>
      <w:sz w:val="20"/>
      <w:szCs w:val="20"/>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Noto Sans CJK JP" w:cs="" w:asciiTheme="majorHAnsi" w:cstheme="majorBidi" w:eastAsiaTheme="majorEastAsia" w:hAnsiTheme="majorHAnsi"/>
      <w:iCs/>
      <w:color w:themeColor="accent1" w:val="4F81BD"/>
      <w:sz w:val="20"/>
      <w:szCs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Noto Sans CJK JP" w:cs="" w:asciiTheme="majorHAnsi" w:cstheme="majorBidi" w:eastAsiaTheme="majorEastAsia" w:hAnsiTheme="majorHAnsi"/>
      <w:color w:themeColor="accent1" w:val="4F81BD"/>
      <w:sz w:val="20"/>
      <w:szCs w:val="20"/>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Noto Sans CJK JP" w:cs="" w:asciiTheme="majorHAnsi" w:cstheme="majorBidi" w:eastAsiaTheme="majorEastAsia" w:hAnsiTheme="majorHAnsi"/>
      <w:color w:themeColor="accent1" w:val="4F81BD"/>
      <w:sz w:val="20"/>
      <w:szCs w:val="20"/>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Noto Sans CJK JP" w:cs="" w:asciiTheme="majorHAnsi" w:cstheme="majorBidi" w:eastAsiaTheme="majorEastAsia" w:hAnsiTheme="majorHAnsi"/>
      <w:color w:themeColor="accent1" w:val="4F81BD"/>
      <w:sz w:val="20"/>
      <w:szCs w:val="2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Noto Sans CJK JP" w:cs="" w:asciiTheme="majorHAnsi" w:cstheme="majorBidi" w:eastAsiaTheme="majorEastAsia" w:hAnsiTheme="majorHAnsi"/>
      <w:color w:themeColor="accent1" w:val="4F81BD"/>
      <w:sz w:val="20"/>
      <w:szCs w:val="20"/>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18"/>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Noto Sans CJK JP" w:cs="" w:asciiTheme="majorHAnsi" w:cstheme="majorBidi" w:eastAsiaTheme="majorEastAsia" w:hAnsiTheme="majorHAnsi"/>
      <w:b/>
      <w:bCs/>
      <w:color w:themeColor="accent1" w:themeShade="b5" w:val="345A8A"/>
      <w:sz w:val="32"/>
      <w:szCs w:val="32"/>
    </w:rPr>
  </w:style>
  <w:style w:type="paragraph" w:styleId="Subtitle">
    <w:name w:val="Subtitle"/>
    <w:basedOn w:val="Title"/>
    <w:next w:val="BodyText"/>
    <w:qFormat/>
    <w:pPr>
      <w:keepNext w:val="true"/>
      <w:keepLines/>
      <w:spacing w:before="240" w:after="240"/>
      <w:jc w:val="center"/>
    </w:pPr>
    <w:rPr>
      <w:sz w:val="26"/>
      <w:szCs w:val="26"/>
    </w:rPr>
  </w:style>
  <w:style w:type="paragraph" w:styleId="Author" w:customStyle="1">
    <w:name w:val="Author"/>
    <w:next w:val="BodyText"/>
    <w:qFormat/>
    <w:pPr>
      <w:keepNext w:val="true"/>
      <w:keepLines/>
      <w:widowControl/>
      <w:bidi w:val="0"/>
      <w:spacing w:before="0" w:after="200"/>
      <w:jc w:val="center"/>
    </w:pPr>
    <w:rPr>
      <w:rFonts w:ascii="Cambria" w:hAnsi="Cambria" w:eastAsia="Noto Sans CJK JP" w:cs="" w:asciiTheme="minorHAnsi" w:cstheme="minorBidi" w:hAnsiTheme="minorHAnsi"/>
      <w:color w:val="auto"/>
      <w:kern w:val="0"/>
      <w:sz w:val="20"/>
      <w:szCs w:val="20"/>
      <w:lang w:val="ja-JP" w:eastAsia="ja-JP" w:bidi="ar-SA"/>
    </w:rPr>
  </w:style>
  <w:style w:type="paragraph" w:styleId="Date">
    <w:name w:val="Date"/>
    <w:next w:val="BodyText"/>
    <w:qFormat/>
    <w:pPr>
      <w:keepNext w:val="true"/>
      <w:keepLines/>
      <w:widowControl/>
      <w:bidi w:val="0"/>
      <w:spacing w:before="0" w:after="200"/>
      <w:jc w:val="center"/>
    </w:pPr>
    <w:rPr>
      <w:rFonts w:ascii="Cambria" w:hAnsi="Cambria" w:eastAsia="Noto Sans CJK JP" w:cs="" w:asciiTheme="minorHAnsi" w:cstheme="minorBidi" w:hAnsiTheme="minorHAnsi"/>
      <w:color w:val="auto"/>
      <w:kern w:val="0"/>
      <w:sz w:val="20"/>
      <w:szCs w:val="20"/>
      <w:lang w:val="ja-JP" w:eastAsia="ja-JP" w:bidi="ar-SA"/>
    </w:rPr>
  </w:style>
  <w:style w:type="paragraph" w:styleId="AbstractTitle" w:customStyle="1">
    <w:name w:val="Abstract Title"/>
    <w:basedOn w:val="Normal"/>
    <w:next w:val="Abstract"/>
    <w:qFormat/>
    <w:pPr>
      <w:keepNext w:val="true"/>
      <w:keepLines/>
      <w:spacing w:before="300" w:after="0"/>
      <w:jc w:val="center"/>
    </w:pPr>
    <w:rPr>
      <w:b/>
      <w:color w:val="345A8A"/>
      <w:sz w:val="16"/>
      <w:szCs w:val="16"/>
    </w:rPr>
  </w:style>
  <w:style w:type="paragraph" w:styleId="Abstract" w:customStyle="1">
    <w:name w:val="Abstract"/>
    <w:basedOn w:val="Normal"/>
    <w:next w:val="BodyText"/>
    <w:qFormat/>
    <w:pPr>
      <w:keepNext w:val="true"/>
      <w:keepLines/>
      <w:spacing w:before="100" w:after="300"/>
    </w:pPr>
    <w:rPr>
      <w:sz w:val="16"/>
      <w:szCs w:val="16"/>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Noto Sans CJK JP"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Noto Sans CJK JP" pitchFamily="0" charset="1"/>
        <a:cs typeface=""/>
      </a:majorFont>
      <a:minorFont>
        <a:latin typeface="Cambria" pitchFamily="0" charset="1"/>
        <a:ea typeface="Noto Sans CJK JP" pitchFamily="0" charset="1"/>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2026-07-05T04:33:16Z</dcterms:created>
  <dc:creator/>
  <dc:description/>
  <dc:language>ja</dc:language>
  <cp:lastModifiedBy/>
  <dcterms:modified xsi:type="dcterms:W3CDTF">2026-07-05T04:33:16Z</dcterms:modified>
  <cp:revision>0</cp:revision>
  <dc:subject/>
  <dc:title>Shibboleth SSO 学習環境 構築手順書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2026-07-05</vt:lpwstr>
  </property>
  <property fmtid="{D5CDD505-2E9C-101B-9397-08002B2CF9AE}" pid="3" name="subtitle">
    <vt:lpwstr>第0.14版</vt:lpwstr>
  </property>
</Properties>
</file>