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FD88D" w14:textId="77777777" w:rsidR="009A602B" w:rsidRDefault="00000000">
      <w:pPr>
        <w:spacing w:before="1200"/>
        <w:jc w:val="center"/>
      </w:pPr>
      <w:proofErr w:type="spellStart"/>
      <w:r>
        <w:rPr>
          <w:b/>
          <w:bCs/>
          <w:color w:val="1F3864"/>
          <w:sz w:val="48"/>
          <w:szCs w:val="48"/>
        </w:rPr>
        <w:t>Nawaloka</w:t>
      </w:r>
      <w:proofErr w:type="spellEnd"/>
      <w:r>
        <w:rPr>
          <w:b/>
          <w:bCs/>
          <w:color w:val="1F3864"/>
          <w:sz w:val="48"/>
          <w:szCs w:val="48"/>
        </w:rPr>
        <w:t xml:space="preserve"> Health Assistant</w:t>
      </w:r>
    </w:p>
    <w:p w14:paraId="5743869E" w14:textId="77777777" w:rsidR="009A602B" w:rsidRDefault="00000000">
      <w:pPr>
        <w:spacing w:before="80"/>
        <w:jc w:val="center"/>
      </w:pPr>
      <w:r>
        <w:rPr>
          <w:color w:val="2E5496"/>
          <w:sz w:val="30"/>
          <w:szCs w:val="30"/>
        </w:rPr>
        <w:t>Cloud Services, Cost &amp; Engineering Decisions</w:t>
      </w:r>
    </w:p>
    <w:p w14:paraId="54903CBB" w14:textId="77777777" w:rsidR="009A602B" w:rsidRDefault="00000000">
      <w:pPr>
        <w:spacing w:before="240"/>
        <w:jc w:val="center"/>
      </w:pPr>
      <w:r>
        <w:rPr>
          <w:i/>
          <w:iCs/>
          <w:color w:val="667085"/>
          <w:sz w:val="20"/>
          <w:szCs w:val="20"/>
        </w:rPr>
        <w:t>Production deployment on AWS · us-west-2 · ECS Fargate (Graviton/arm64)</w:t>
      </w:r>
    </w:p>
    <w:p w14:paraId="3C76A9E6" w14:textId="77777777" w:rsidR="009A602B" w:rsidRDefault="00000000">
      <w:pPr>
        <w:spacing w:before="60"/>
        <w:jc w:val="center"/>
      </w:pPr>
      <w:r>
        <w:rPr>
          <w:color w:val="8A94A6"/>
          <w:sz w:val="18"/>
          <w:szCs w:val="18"/>
        </w:rPr>
        <w:t>AI Engineer Essentials - Weeks 15-16 · Teaching Reference</w:t>
      </w:r>
    </w:p>
    <w:p w14:paraId="2F60BFD6" w14:textId="77777777" w:rsidR="009A602B" w:rsidRDefault="00000000">
      <w:r>
        <w:br w:type="page"/>
      </w:r>
    </w:p>
    <w:p w14:paraId="2DAC4212" w14:textId="77777777" w:rsidR="009A602B" w:rsidRDefault="00000000">
      <w:pPr>
        <w:pStyle w:val="Heading1"/>
      </w:pPr>
      <w:bookmarkStart w:id="0" w:name="_Toc231118839"/>
      <w:r>
        <w:lastRenderedPageBreak/>
        <w:t>Contents</w:t>
      </w:r>
      <w:bookmarkEnd w:id="0"/>
    </w:p>
    <w:sdt>
      <w:sdtPr>
        <w:alias w:val="Contents"/>
        <w:id w:val="780540537"/>
      </w:sdtPr>
      <w:sdtContent>
        <w:p w14:paraId="446F7166" w14:textId="0591923B" w:rsidR="00185208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1118839" w:history="1">
            <w:r w:rsidR="00185208" w:rsidRPr="00D50B2A">
              <w:rPr>
                <w:rStyle w:val="Hyperlink"/>
                <w:noProof/>
              </w:rPr>
              <w:t>Contents</w:t>
            </w:r>
            <w:r w:rsidR="00185208">
              <w:rPr>
                <w:noProof/>
              </w:rPr>
              <w:tab/>
            </w:r>
            <w:r w:rsidR="00185208">
              <w:rPr>
                <w:noProof/>
              </w:rPr>
              <w:fldChar w:fldCharType="begin"/>
            </w:r>
            <w:r w:rsidR="00185208">
              <w:rPr>
                <w:noProof/>
              </w:rPr>
              <w:instrText xml:space="preserve"> PAGEREF _Toc231118839 \h </w:instrText>
            </w:r>
            <w:r w:rsidR="00185208">
              <w:rPr>
                <w:noProof/>
              </w:rPr>
            </w:r>
            <w:r w:rsidR="00185208">
              <w:rPr>
                <w:noProof/>
              </w:rPr>
              <w:fldChar w:fldCharType="separate"/>
            </w:r>
            <w:r w:rsidR="00185208">
              <w:rPr>
                <w:noProof/>
              </w:rPr>
              <w:t>2</w:t>
            </w:r>
            <w:r w:rsidR="00185208">
              <w:rPr>
                <w:noProof/>
              </w:rPr>
              <w:fldChar w:fldCharType="end"/>
            </w:r>
          </w:hyperlink>
        </w:p>
        <w:p w14:paraId="025E2D20" w14:textId="05F5374B" w:rsidR="00185208" w:rsidRDefault="0018520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118840" w:history="1">
            <w:r w:rsidRPr="00D50B2A">
              <w:rPr>
                <w:rStyle w:val="Hyperlink"/>
                <w:noProof/>
              </w:rPr>
              <w:t>At a Glance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_Toc231118840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1F5DAA5" w14:textId="3F9855A6" w:rsidR="00185208" w:rsidRDefault="0018520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118841" w:history="1">
            <w:r w:rsidRPr="00D50B2A">
              <w:rPr>
                <w:rStyle w:val="Hyperlink"/>
                <w:noProof/>
              </w:rPr>
              <w:t>1. Summary of Services We Use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_Toc231118841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FD1EAB8" w14:textId="6062DBC3" w:rsidR="00185208" w:rsidRDefault="001852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118842" w:history="1">
            <w:r w:rsidRPr="00D50B2A">
              <w:rPr>
                <w:rStyle w:val="Hyperlink"/>
                <w:noProof/>
              </w:rPr>
              <w:t>1.1  AWS Infrastructure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_Toc231118842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3269280" w14:textId="465442CA" w:rsidR="00185208" w:rsidRDefault="001852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118843" w:history="1">
            <w:r w:rsidRPr="00D50B2A">
              <w:rPr>
                <w:rStyle w:val="Hyperlink"/>
                <w:noProof/>
              </w:rPr>
              <w:t>1.2  Third-Party AI &amp; Data Services (SaaS)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_Toc231118843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9CF0380" w14:textId="09BD2295" w:rsidR="00185208" w:rsidRDefault="0018520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118844" w:history="1">
            <w:r w:rsidRPr="00D50B2A">
              <w:rPr>
                <w:rStyle w:val="Hyperlink"/>
                <w:noProof/>
              </w:rPr>
              <w:t>2. Cost of Each Service - and Why We Use 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_Toc231118844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5C63EE2" w14:textId="511696BF" w:rsidR="00185208" w:rsidRDefault="001852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118845" w:history="1">
            <w:r w:rsidRPr="00D50B2A">
              <w:rPr>
                <w:rStyle w:val="Hyperlink"/>
                <w:noProof/>
              </w:rPr>
              <w:t>2.1  AWS Cost Breakdown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_Toc231118845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16747D4" w14:textId="61AD6837" w:rsidR="00185208" w:rsidRDefault="001852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118846" w:history="1">
            <w:r w:rsidRPr="00D50B2A">
              <w:rPr>
                <w:rStyle w:val="Hyperlink"/>
                <w:noProof/>
              </w:rPr>
              <w:t>2.3  The Bill Three Ways: List Price vs Free Tier vs $300 Credits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_Toc231118846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23B8727" w14:textId="6624FF4F" w:rsidR="00185208" w:rsidRDefault="001852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118847" w:history="1">
            <w:r w:rsidRPr="00D50B2A">
              <w:rPr>
                <w:rStyle w:val="Hyperlink"/>
                <w:noProof/>
              </w:rPr>
              <w:t>2.2  Third-Party AI Services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_Toc231118847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0BCB5AA" w14:textId="61ED4247" w:rsidR="00185208" w:rsidRDefault="0018520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118848" w:history="1">
            <w:r w:rsidRPr="00D50B2A">
              <w:rPr>
                <w:rStyle w:val="Hyperlink"/>
                <w:noProof/>
              </w:rPr>
              <w:t>3. Cost-Saving Decisions: Two Lenses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_Toc231118848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2921412" w14:textId="3B8EA465" w:rsidR="00185208" w:rsidRDefault="001852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118849" w:history="1">
            <w:r w:rsidRPr="00D50B2A">
              <w:rPr>
                <w:rStyle w:val="Hyperlink"/>
                <w:noProof/>
              </w:rPr>
              <w:t>3.1  Industry Mindset - the same moves a real team makes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_Toc231118849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918E428" w14:textId="0670C97E" w:rsidR="00185208" w:rsidRDefault="001852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118850" w:history="1">
            <w:r w:rsidRPr="00D50B2A">
              <w:rPr>
                <w:rStyle w:val="Hyperlink"/>
                <w:noProof/>
              </w:rPr>
              <w:t>3.2  Academic Perspective - teach the concept, don’t pay to run 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_Toc231118850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AF5C8D7" w14:textId="6F024208" w:rsidR="00185208" w:rsidRDefault="0018520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118851" w:history="1">
            <w:r w:rsidRPr="00D50B2A">
              <w:rPr>
                <w:rStyle w:val="Hyperlink"/>
                <w:noProof/>
              </w:rPr>
              <w:t>4. Turning It Off - Pause vs. Destroy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_Toc231118851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226D90A" w14:textId="1BB303B3" w:rsidR="00185208" w:rsidRDefault="001852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118852" w:history="1">
            <w:r w:rsidRPr="00D50B2A">
              <w:rPr>
                <w:rStyle w:val="Hyperlink"/>
                <w:noProof/>
              </w:rPr>
              <w:t>4.1  What costs money while idle (and how to stop it)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_Toc231118852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76134EA" w14:textId="000F6268" w:rsidR="00185208" w:rsidRDefault="001852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118853" w:history="1">
            <w:r w:rsidRPr="00D50B2A">
              <w:rPr>
                <w:rStyle w:val="Hyperlink"/>
                <w:noProof/>
              </w:rPr>
              <w:t>4.2  Commands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_Toc231118853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737DE82" w14:textId="29BE6DE3" w:rsidR="00185208" w:rsidRDefault="0018520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118854" w:history="1">
            <w:r w:rsidRPr="00D50B2A">
              <w:rPr>
                <w:rStyle w:val="Hyperlink"/>
                <w:noProof/>
              </w:rPr>
              <w:t>Summary: What the Numbers Teach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_Toc231118854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55FF179" w14:textId="77777777" w:rsidR="009A602B" w:rsidRDefault="00000000">
          <w:r>
            <w:fldChar w:fldCharType="end"/>
          </w:r>
        </w:p>
      </w:sdtContent>
    </w:sdt>
    <w:p w14:paraId="5CBF9D66" w14:textId="77777777" w:rsidR="009A602B" w:rsidRDefault="00000000">
      <w:r>
        <w:br w:type="page"/>
      </w:r>
    </w:p>
    <w:p w14:paraId="3E064838" w14:textId="77777777" w:rsidR="009A602B" w:rsidRDefault="00000000">
      <w:pPr>
        <w:pStyle w:val="Heading1"/>
      </w:pPr>
      <w:bookmarkStart w:id="1" w:name="_Toc231118840"/>
      <w:proofErr w:type="gramStart"/>
      <w:r>
        <w:lastRenderedPageBreak/>
        <w:t>At a Glance</w:t>
      </w:r>
      <w:bookmarkEnd w:id="1"/>
      <w:proofErr w:type="gramEnd"/>
    </w:p>
    <w:p w14:paraId="120D50FB" w14:textId="77777777" w:rsidR="009A602B" w:rsidRDefault="00000000">
      <w:pPr>
        <w:spacing w:after="120"/>
      </w:pPr>
      <w:r>
        <w:rPr>
          <w:b/>
          <w:bCs/>
        </w:rPr>
        <w:t xml:space="preserve">What we deployed: </w:t>
      </w:r>
      <w:r>
        <w:t xml:space="preserve">A multi-service, </w:t>
      </w:r>
      <w:proofErr w:type="gramStart"/>
      <w:r>
        <w:t>horizontally-scalable</w:t>
      </w:r>
      <w:proofErr w:type="gramEnd"/>
      <w:r>
        <w:t xml:space="preserve"> AI assistant - a </w:t>
      </w:r>
      <w:proofErr w:type="spellStart"/>
      <w:r>
        <w:t>FastAPI</w:t>
      </w:r>
      <w:proofErr w:type="spellEnd"/>
      <w:r>
        <w:t xml:space="preserve"> app (with the React web UI baked in), an </w:t>
      </w:r>
      <w:proofErr w:type="spellStart"/>
      <w:r>
        <w:t>Arq</w:t>
      </w:r>
      <w:proofErr w:type="spellEnd"/>
      <w:r>
        <w:t xml:space="preserve"> background worker, and an on-demand </w:t>
      </w:r>
      <w:proofErr w:type="spellStart"/>
      <w:r>
        <w:t>LiveKit</w:t>
      </w:r>
      <w:proofErr w:type="spellEnd"/>
      <w:r>
        <w:t xml:space="preserve"> voice worker - running on AWS ECS Fargate behind a single Application Load Balancer, backed by managed Redis and a set of third-party </w:t>
      </w:r>
      <w:proofErr w:type="gramStart"/>
      <w:r>
        <w:t>AI</w:t>
      </w:r>
      <w:proofErr w:type="gramEnd"/>
      <w:r>
        <w:t xml:space="preserve"> APIs.</w:t>
      </w:r>
    </w:p>
    <w:p w14:paraId="23E86F59" w14:textId="77777777" w:rsidR="009A602B" w:rsidRDefault="00000000">
      <w:pPr>
        <w:spacing w:after="120"/>
      </w:pPr>
      <w:r>
        <w:rPr>
          <w:b/>
          <w:bCs/>
        </w:rPr>
        <w:t xml:space="preserve">Headline cost: </w:t>
      </w:r>
      <w:r>
        <w:t xml:space="preserve">Roughly </w:t>
      </w:r>
      <w:r>
        <w:rPr>
          <w:b/>
          <w:bCs/>
        </w:rPr>
        <w:t>US$170-230 / month</w:t>
      </w:r>
      <w:r>
        <w:t xml:space="preserve"> for the always-on AWS footprint of one environment - which works out to about </w:t>
      </w:r>
      <w:r>
        <w:rPr>
          <w:b/>
          <w:bCs/>
        </w:rPr>
        <w:t>$5.70-7.70 / day</w:t>
      </w:r>
      <w:r>
        <w:t xml:space="preserve"> or </w:t>
      </w:r>
      <w:r>
        <w:rPr>
          <w:b/>
          <w:bCs/>
        </w:rPr>
        <w:t>$0.24-0.32 / hour</w:t>
      </w:r>
      <w:r>
        <w:t>, plus metered third-party AI usage. The single biggest line item is networking (NAT Gateways), not compute.</w:t>
      </w:r>
    </w:p>
    <w:p w14:paraId="27046BB8" w14:textId="77777777" w:rsidR="009A602B" w:rsidRDefault="00000000">
      <w:pPr>
        <w:spacing w:after="120"/>
      </w:pPr>
      <w:r>
        <w:rPr>
          <w:b/>
          <w:bCs/>
        </w:rPr>
        <w:t xml:space="preserve">This is a </w:t>
      </w:r>
      <w:proofErr w:type="gramStart"/>
      <w:r>
        <w:rPr>
          <w:b/>
          <w:bCs/>
        </w:rPr>
        <w:t>1-2 day</w:t>
      </w:r>
      <w:proofErr w:type="gramEnd"/>
      <w:r>
        <w:rPr>
          <w:b/>
          <w:bCs/>
        </w:rPr>
        <w:t xml:space="preserve"> workload: </w:t>
      </w:r>
      <w:r>
        <w:t xml:space="preserve">students do not run this for a month. For a typical </w:t>
      </w:r>
      <w:r>
        <w:rPr>
          <w:b/>
          <w:bCs/>
        </w:rPr>
        <w:t>two-day</w:t>
      </w:r>
      <w:r>
        <w:t xml:space="preserve"> </w:t>
      </w:r>
      <w:proofErr w:type="gramStart"/>
      <w:r>
        <w:t>exercise</w:t>
      </w:r>
      <w:proofErr w:type="gramEnd"/>
      <w:r>
        <w:t xml:space="preserve"> the realistic AWS spend is about </w:t>
      </w:r>
      <w:r>
        <w:rPr>
          <w:b/>
          <w:bCs/>
        </w:rPr>
        <w:t>$12-16 total</w:t>
      </w:r>
      <w:r>
        <w:t xml:space="preserve"> - </w:t>
      </w:r>
      <w:r>
        <w:rPr>
          <w:b/>
          <w:bCs/>
        </w:rPr>
        <w:t>if you remember to turn things off afterwards</w:t>
      </w:r>
      <w:r>
        <w:t xml:space="preserve"> (see Section 4).</w:t>
      </w:r>
    </w:p>
    <w:p w14:paraId="6FA54922" w14:textId="77777777" w:rsidR="009A602B" w:rsidRDefault="00000000">
      <w:pPr>
        <w:spacing w:after="120"/>
      </w:pPr>
      <w:r>
        <w:rPr>
          <w:b/>
          <w:bCs/>
        </w:rPr>
        <w:t xml:space="preserve">Headline decision: </w:t>
      </w:r>
      <w:r>
        <w:t xml:space="preserve">We deliberately run </w:t>
      </w:r>
      <w:r>
        <w:rPr>
          <w:b/>
          <w:bCs/>
        </w:rPr>
        <w:t>one real environment</w:t>
      </w:r>
      <w:r>
        <w:t xml:space="preserve"> instead of three (dev / staging / production) and </w:t>
      </w:r>
      <w:r>
        <w:rPr>
          <w:b/>
          <w:bCs/>
        </w:rPr>
        <w:t>teach</w:t>
      </w:r>
      <w:r>
        <w:t xml:space="preserve"> the full CI/CD promotion flow rather than paying to run it - cutting ~$350-400/month while losing zero conceptual content.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A602B" w14:paraId="1BBDE7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00000"/>
              <w:left w:val="single" w:sz="18" w:space="0" w:color="C00000"/>
              <w:bottom w:val="single" w:sz="1" w:space="0" w:color="C00000"/>
              <w:right w:val="single" w:sz="1" w:space="0" w:color="C00000"/>
            </w:tcBorders>
            <w:shd w:val="clear" w:color="auto" w:fill="FBE4E4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32F38EA5" w14:textId="77777777" w:rsidR="009A602B" w:rsidRDefault="00000000">
            <w:pPr>
              <w:spacing w:after="60"/>
            </w:pPr>
            <w:r>
              <w:rPr>
                <w:b/>
                <w:bCs/>
                <w:color w:val="C00000"/>
                <w:sz w:val="18"/>
                <w:szCs w:val="18"/>
              </w:rPr>
              <w:t>READ THIS FIRST</w:t>
            </w:r>
          </w:p>
          <w:p w14:paraId="44B41BFE" w14:textId="77777777" w:rsidR="009A602B" w:rsidRDefault="00000000">
            <w:pPr>
              <w:spacing w:after="60"/>
            </w:pPr>
            <w:r>
              <w:rPr>
                <w:b/>
                <w:bCs/>
              </w:rPr>
              <w:t xml:space="preserve">The cloud bills by the hour, not by usage. </w:t>
            </w:r>
            <w:r>
              <w:t xml:space="preserve">Most of these services charge for every hour they </w:t>
            </w:r>
            <w:r>
              <w:rPr>
                <w:b/>
                <w:bCs/>
              </w:rPr>
              <w:t>exist</w:t>
            </w:r>
            <w:r>
              <w:t xml:space="preserve"> - </w:t>
            </w:r>
            <w:proofErr w:type="gramStart"/>
            <w:r>
              <w:t>whether or not</w:t>
            </w:r>
            <w:proofErr w:type="gramEnd"/>
            <w:r>
              <w:t xml:space="preserve"> anyone is talking to the app. An idle, forgotten stack still costs ~$5-7/day. The single most important habit: </w:t>
            </w:r>
          </w:p>
          <w:p w14:paraId="4CA2C720" w14:textId="77777777" w:rsidR="009A602B" w:rsidRDefault="00000000">
            <w:r>
              <w:rPr>
                <w:b/>
                <w:bCs/>
              </w:rPr>
              <w:t>tear it down (or scale to zero) the moment you finish a session</w:t>
            </w:r>
            <w:r>
              <w:t>. Section 4 gives the exact commands.</w:t>
            </w:r>
          </w:p>
        </w:tc>
      </w:tr>
    </w:tbl>
    <w:p w14:paraId="5F54A732" w14:textId="77777777" w:rsidR="009A602B" w:rsidRDefault="00000000">
      <w:pPr>
        <w:pStyle w:val="Heading1"/>
      </w:pPr>
      <w:bookmarkStart w:id="2" w:name="_Toc231118841"/>
      <w:r>
        <w:t>1. Summary of Services We Use</w:t>
      </w:r>
      <w:bookmarkEnd w:id="2"/>
    </w:p>
    <w:p w14:paraId="4D9F1715" w14:textId="77777777" w:rsidR="009A602B" w:rsidRDefault="00000000">
      <w:pPr>
        <w:spacing w:after="120"/>
      </w:pPr>
      <w:r>
        <w:t>The stack splits into two groups: AWS infrastructure we provision and pay AWS for directly, and third-party (SaaS) AI services the application calls over the network.</w:t>
      </w:r>
    </w:p>
    <w:p w14:paraId="6B456C60" w14:textId="77777777" w:rsidR="009A602B" w:rsidRDefault="00000000">
      <w:pPr>
        <w:pStyle w:val="Heading2"/>
      </w:pPr>
      <w:bookmarkStart w:id="3" w:name="_Toc231118842"/>
      <w:proofErr w:type="gramStart"/>
      <w:r>
        <w:t>1.1  AWS</w:t>
      </w:r>
      <w:proofErr w:type="gramEnd"/>
      <w:r>
        <w:t xml:space="preserve"> Infrastructure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2450"/>
        <w:gridCol w:w="4860"/>
      </w:tblGrid>
      <w:tr w:rsidR="009A602B" w14:paraId="04C8ED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B805B" w14:textId="77777777" w:rsidR="009A602B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2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8090A" w14:textId="77777777" w:rsidR="009A602B" w:rsidRDefault="00000000">
            <w:r>
              <w:rPr>
                <w:b/>
                <w:bCs/>
                <w:color w:val="FFFFFF"/>
                <w:sz w:val="20"/>
                <w:szCs w:val="20"/>
              </w:rPr>
              <w:t>Role in the system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F8046" w14:textId="77777777" w:rsidR="009A602B" w:rsidRDefault="00000000">
            <w:r>
              <w:rPr>
                <w:b/>
                <w:bCs/>
                <w:color w:val="FFFFFF"/>
                <w:sz w:val="20"/>
                <w:szCs w:val="20"/>
              </w:rPr>
              <w:t>Configuration</w:t>
            </w:r>
          </w:p>
        </w:tc>
      </w:tr>
      <w:tr w:rsidR="009A602B" w14:paraId="5EB6C612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59CF1" w14:textId="77777777" w:rsidR="009A602B" w:rsidRDefault="00000000">
            <w:r>
              <w:rPr>
                <w:color w:val="000000"/>
                <w:sz w:val="20"/>
                <w:szCs w:val="20"/>
              </w:rPr>
              <w:t>ECS Fargate</w:t>
            </w:r>
          </w:p>
        </w:tc>
        <w:tc>
          <w:tcPr>
            <w:tcW w:w="2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29A40" w14:textId="77777777" w:rsidR="009A602B" w:rsidRDefault="00000000">
            <w:r>
              <w:rPr>
                <w:color w:val="000000"/>
                <w:sz w:val="20"/>
                <w:szCs w:val="20"/>
              </w:rPr>
              <w:t>Serverless container compute - runs all three services with no servers to manage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454C7" w14:textId="77777777" w:rsidR="009A602B" w:rsidRDefault="00000000"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: 1 vCPU / 2 GiB × 2 tasks</w:t>
            </w:r>
          </w:p>
          <w:p w14:paraId="1E8533BB" w14:textId="77777777" w:rsidR="009A602B" w:rsidRDefault="00000000">
            <w:r>
              <w:rPr>
                <w:color w:val="000000"/>
                <w:sz w:val="20"/>
                <w:szCs w:val="20"/>
              </w:rPr>
              <w:t>worker: 0.5 vCPU / 1 GiB × 1</w:t>
            </w:r>
          </w:p>
          <w:p w14:paraId="771E53D0" w14:textId="77777777" w:rsidR="009A602B" w:rsidRDefault="00000000">
            <w:r>
              <w:rPr>
                <w:color w:val="000000"/>
                <w:sz w:val="20"/>
                <w:szCs w:val="20"/>
              </w:rPr>
              <w:t>voice: 1 vCPU / 2 GiB × 0-1 (</w:t>
            </w:r>
            <w:proofErr w:type="gramStart"/>
            <w:r>
              <w:rPr>
                <w:color w:val="000000"/>
                <w:sz w:val="20"/>
                <w:szCs w:val="20"/>
              </w:rPr>
              <w:t>on-demand</w:t>
            </w:r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  <w:p w14:paraId="61824C52" w14:textId="77777777" w:rsidR="009A602B" w:rsidRDefault="00000000">
            <w:r>
              <w:rPr>
                <w:color w:val="000000"/>
                <w:sz w:val="20"/>
                <w:szCs w:val="20"/>
              </w:rPr>
              <w:t>Graviton / arm64</w:t>
            </w:r>
          </w:p>
        </w:tc>
      </w:tr>
      <w:tr w:rsidR="009A602B" w14:paraId="1148E1E0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98A0A" w14:textId="77777777" w:rsidR="009A602B" w:rsidRDefault="00000000">
            <w:r>
              <w:rPr>
                <w:color w:val="000000"/>
                <w:sz w:val="20"/>
                <w:szCs w:val="20"/>
              </w:rPr>
              <w:t>Application Load Balancer (ALB)</w:t>
            </w:r>
          </w:p>
        </w:tc>
        <w:tc>
          <w:tcPr>
            <w:tcW w:w="2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171E1" w14:textId="77777777" w:rsidR="009A602B" w:rsidRDefault="00000000">
            <w:r>
              <w:rPr>
                <w:color w:val="000000"/>
                <w:sz w:val="20"/>
                <w:szCs w:val="20"/>
              </w:rPr>
              <w:t xml:space="preserve">Public front door; distributes HTTP traffic across the 2 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replicas; health checks /health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AB330" w14:textId="77777777" w:rsidR="009A602B" w:rsidRDefault="00000000">
            <w:r>
              <w:rPr>
                <w:color w:val="000000"/>
                <w:sz w:val="20"/>
                <w:szCs w:val="20"/>
              </w:rPr>
              <w:t>1 ALB, HTTP listener on port 80 → target group on 8000</w:t>
            </w:r>
          </w:p>
        </w:tc>
      </w:tr>
      <w:tr w:rsidR="009A602B" w14:paraId="7DD7534A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E1303" w14:textId="77777777" w:rsidR="009A602B" w:rsidRDefault="00000000">
            <w:proofErr w:type="spellStart"/>
            <w:r>
              <w:rPr>
                <w:color w:val="000000"/>
                <w:sz w:val="20"/>
                <w:szCs w:val="20"/>
              </w:rPr>
              <w:t>ElastiCache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for Redis</w:t>
            </w:r>
          </w:p>
        </w:tc>
        <w:tc>
          <w:tcPr>
            <w:tcW w:w="2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C1C41" w14:textId="77777777" w:rsidR="009A602B" w:rsidRDefault="00000000">
            <w:r>
              <w:rPr>
                <w:color w:val="000000"/>
                <w:sz w:val="20"/>
                <w:szCs w:val="20"/>
              </w:rPr>
              <w:t xml:space="preserve">Queue broker for the </w:t>
            </w:r>
            <w:proofErr w:type="spellStart"/>
            <w:r>
              <w:rPr>
                <w:color w:val="000000"/>
                <w:sz w:val="20"/>
                <w:szCs w:val="20"/>
              </w:rPr>
              <w:t>Arq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worker (job hand-off between 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and worker)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4AC00" w14:textId="77777777" w:rsidR="009A602B" w:rsidRDefault="00000000">
            <w:r>
              <w:rPr>
                <w:color w:val="000000"/>
                <w:sz w:val="20"/>
                <w:szCs w:val="20"/>
              </w:rPr>
              <w:t>cache.t4g.micro, single node</w:t>
            </w:r>
          </w:p>
        </w:tc>
      </w:tr>
      <w:tr w:rsidR="009A602B" w14:paraId="6DAE49AD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32F2D" w14:textId="77777777" w:rsidR="009A602B" w:rsidRDefault="00000000">
            <w:r>
              <w:rPr>
                <w:color w:val="000000"/>
                <w:sz w:val="20"/>
                <w:szCs w:val="20"/>
              </w:rPr>
              <w:t>NAT Gateway</w:t>
            </w:r>
          </w:p>
        </w:tc>
        <w:tc>
          <w:tcPr>
            <w:tcW w:w="2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59D67" w14:textId="77777777" w:rsidR="009A602B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Lets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tasks in the VPC reach the internet (AI APIs, image pulls) without public IPs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439E7" w14:textId="77777777" w:rsidR="009A602B" w:rsidRDefault="00000000">
            <w:r>
              <w:rPr>
                <w:color w:val="000000"/>
                <w:sz w:val="20"/>
                <w:szCs w:val="20"/>
              </w:rPr>
              <w:t>2 × NAT GW (one per AZ, Copilot default)</w:t>
            </w:r>
          </w:p>
        </w:tc>
      </w:tr>
      <w:tr w:rsidR="009A602B" w14:paraId="674DA383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D6E3A" w14:textId="77777777" w:rsidR="009A602B" w:rsidRDefault="00000000">
            <w:r>
              <w:rPr>
                <w:color w:val="000000"/>
                <w:sz w:val="20"/>
                <w:szCs w:val="20"/>
              </w:rPr>
              <w:lastRenderedPageBreak/>
              <w:t>Elastic Container Registry (ECR)</w:t>
            </w:r>
          </w:p>
        </w:tc>
        <w:tc>
          <w:tcPr>
            <w:tcW w:w="2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A94FD" w14:textId="77777777" w:rsidR="009A602B" w:rsidRDefault="00000000">
            <w:r>
              <w:rPr>
                <w:color w:val="000000"/>
                <w:sz w:val="20"/>
                <w:szCs w:val="20"/>
              </w:rPr>
              <w:t xml:space="preserve">Private Docker image registry for the 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worker / voice images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299A9" w14:textId="77777777" w:rsidR="009A602B" w:rsidRDefault="00000000">
            <w:r>
              <w:rPr>
                <w:color w:val="000000"/>
                <w:sz w:val="20"/>
                <w:szCs w:val="20"/>
              </w:rPr>
              <w:t>3 repositories, arm64 images</w:t>
            </w:r>
          </w:p>
        </w:tc>
      </w:tr>
      <w:tr w:rsidR="009A602B" w14:paraId="664E14D3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6BE7F" w14:textId="77777777" w:rsidR="009A602B" w:rsidRDefault="00000000">
            <w:r>
              <w:rPr>
                <w:color w:val="000000"/>
                <w:sz w:val="20"/>
                <w:szCs w:val="20"/>
              </w:rPr>
              <w:t>SSM Parameter Store</w:t>
            </w:r>
          </w:p>
        </w:tc>
        <w:tc>
          <w:tcPr>
            <w:tcW w:w="2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6D9D0" w14:textId="77777777" w:rsidR="009A602B" w:rsidRDefault="00000000">
            <w:r>
              <w:rPr>
                <w:color w:val="000000"/>
                <w:sz w:val="20"/>
                <w:szCs w:val="20"/>
              </w:rPr>
              <w:t>Encrypted storage for the 21 application secrets, injected into tasks at runtime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EEBEF" w14:textId="77777777" w:rsidR="009A602B" w:rsidRDefault="00000000">
            <w:proofErr w:type="spellStart"/>
            <w:r>
              <w:rPr>
                <w:color w:val="000000"/>
                <w:sz w:val="20"/>
                <w:szCs w:val="20"/>
              </w:rPr>
              <w:t>SecureString</w:t>
            </w:r>
            <w:proofErr w:type="spellEnd"/>
            <w:r>
              <w:rPr>
                <w:color w:val="000000"/>
                <w:sz w:val="20"/>
                <w:szCs w:val="20"/>
              </w:rPr>
              <w:t>, Copilot-managed</w:t>
            </w:r>
          </w:p>
        </w:tc>
      </w:tr>
      <w:tr w:rsidR="009A602B" w14:paraId="61CAF28A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1DD29" w14:textId="77777777" w:rsidR="009A602B" w:rsidRDefault="00000000">
            <w:r>
              <w:rPr>
                <w:color w:val="000000"/>
                <w:sz w:val="20"/>
                <w:szCs w:val="20"/>
              </w:rPr>
              <w:t>CloudWatch Logs</w:t>
            </w:r>
          </w:p>
        </w:tc>
        <w:tc>
          <w:tcPr>
            <w:tcW w:w="2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E470E" w14:textId="77777777" w:rsidR="009A602B" w:rsidRDefault="00000000">
            <w:proofErr w:type="spellStart"/>
            <w:r>
              <w:rPr>
                <w:color w:val="000000"/>
                <w:sz w:val="20"/>
                <w:szCs w:val="20"/>
              </w:rPr>
              <w:t>Centralised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container logs and deployment troubleshooting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8EA22" w14:textId="77777777" w:rsidR="009A602B" w:rsidRDefault="00000000">
            <w:r>
              <w:rPr>
                <w:color w:val="000000"/>
                <w:sz w:val="20"/>
                <w:szCs w:val="20"/>
              </w:rPr>
              <w:t>One log group per service</w:t>
            </w:r>
          </w:p>
        </w:tc>
      </w:tr>
      <w:tr w:rsidR="009A602B" w14:paraId="4412DF95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79051" w14:textId="77777777" w:rsidR="009A602B" w:rsidRDefault="00000000">
            <w:r>
              <w:rPr>
                <w:color w:val="000000"/>
                <w:sz w:val="20"/>
                <w:szCs w:val="20"/>
              </w:rPr>
              <w:t>VPC / Subnets / Security Groups</w:t>
            </w:r>
          </w:p>
        </w:tc>
        <w:tc>
          <w:tcPr>
            <w:tcW w:w="2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85AC1" w14:textId="77777777" w:rsidR="009A602B" w:rsidRDefault="00000000">
            <w:r>
              <w:rPr>
                <w:color w:val="000000"/>
                <w:sz w:val="20"/>
                <w:szCs w:val="20"/>
              </w:rPr>
              <w:t>Private network, public subnets, and firewall rules tying it all together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E6419" w14:textId="77777777" w:rsidR="009A602B" w:rsidRDefault="00000000">
            <w:r>
              <w:rPr>
                <w:color w:val="000000"/>
                <w:sz w:val="20"/>
                <w:szCs w:val="20"/>
              </w:rPr>
              <w:t>1 VPC, public placement, default networking</w:t>
            </w:r>
          </w:p>
        </w:tc>
      </w:tr>
      <w:tr w:rsidR="009A602B" w14:paraId="68C4EFB0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8426E" w14:textId="77777777" w:rsidR="009A602B" w:rsidRDefault="00000000">
            <w:r>
              <w:rPr>
                <w:color w:val="000000"/>
                <w:sz w:val="20"/>
                <w:szCs w:val="20"/>
              </w:rPr>
              <w:t>AWS Budgets</w:t>
            </w:r>
          </w:p>
        </w:tc>
        <w:tc>
          <w:tcPr>
            <w:tcW w:w="2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92DA1" w14:textId="77777777" w:rsidR="009A602B" w:rsidRDefault="00000000">
            <w:proofErr w:type="spellStart"/>
            <w:r>
              <w:rPr>
                <w:color w:val="000000"/>
                <w:sz w:val="20"/>
                <w:szCs w:val="20"/>
              </w:rPr>
              <w:t>Cost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guardrail - emails an alert at every $20 of spend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8781D" w14:textId="77777777" w:rsidR="009A602B" w:rsidRDefault="00000000">
            <w:r>
              <w:rPr>
                <w:color w:val="000000"/>
                <w:sz w:val="20"/>
                <w:szCs w:val="20"/>
              </w:rPr>
              <w:t>$20-increment alerts → ops@zuucrew.ai</w:t>
            </w:r>
          </w:p>
        </w:tc>
      </w:tr>
    </w:tbl>
    <w:p w14:paraId="662C1637" w14:textId="77777777" w:rsidR="009A602B" w:rsidRDefault="009A602B">
      <w:pPr>
        <w:spacing w:after="80"/>
      </w:pPr>
    </w:p>
    <w:p w14:paraId="445D2FAB" w14:textId="77777777" w:rsidR="009A602B" w:rsidRDefault="00000000">
      <w:pPr>
        <w:pStyle w:val="Heading2"/>
      </w:pPr>
      <w:bookmarkStart w:id="4" w:name="_Toc231118843"/>
      <w:proofErr w:type="gramStart"/>
      <w:r>
        <w:t>1.2  Third</w:t>
      </w:r>
      <w:proofErr w:type="gramEnd"/>
      <w:r>
        <w:t>-Party AI &amp; Data Services (SaaS)</w:t>
      </w:r>
      <w:bookmarkEnd w:id="4"/>
    </w:p>
    <w:p w14:paraId="45FA9E58" w14:textId="77777777" w:rsidR="009A602B" w:rsidRDefault="00000000">
      <w:pPr>
        <w:spacing w:after="120"/>
      </w:pPr>
      <w:r>
        <w:t>These are not billed by AWS; the application calls them over HTTPS. They are listed for completeness because they are part of the running system and carry their own (mostly usage-based) cost.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0"/>
        <w:gridCol w:w="3260"/>
        <w:gridCol w:w="3950"/>
      </w:tblGrid>
      <w:tr w:rsidR="009A602B" w14:paraId="3C1B8B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96D09" w14:textId="77777777" w:rsidR="009A602B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8CEA8" w14:textId="77777777" w:rsidR="009A602B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CDB73" w14:textId="77777777" w:rsidR="009A602B" w:rsidRDefault="00000000">
            <w:r>
              <w:rPr>
                <w:b/>
                <w:bCs/>
                <w:color w:val="FFFFFF"/>
                <w:sz w:val="20"/>
                <w:szCs w:val="20"/>
              </w:rPr>
              <w:t>Billing shape</w:t>
            </w:r>
          </w:p>
        </w:tc>
      </w:tr>
      <w:tr w:rsidR="009A602B" w14:paraId="37433C3B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5BF0B" w14:textId="77777777" w:rsidR="009A602B" w:rsidRDefault="00000000">
            <w:proofErr w:type="spellStart"/>
            <w:r>
              <w:rPr>
                <w:color w:val="000000"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ED01A" w14:textId="77777777" w:rsidR="009A602B" w:rsidRDefault="00000000">
            <w:r>
              <w:rPr>
                <w:color w:val="000000"/>
                <w:sz w:val="20"/>
                <w:szCs w:val="20"/>
              </w:rPr>
              <w:t xml:space="preserve">Postgres + </w:t>
            </w:r>
            <w:proofErr w:type="spellStart"/>
            <w:r>
              <w:rPr>
                <w:color w:val="000000"/>
                <w:sz w:val="20"/>
                <w:szCs w:val="20"/>
              </w:rPr>
              <w:t>pgvector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 patients, chat sessions, long-term memory</w:t>
            </w:r>
          </w:p>
        </w:tc>
        <w:tc>
          <w:tcPr>
            <w:tcW w:w="3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25DBF" w14:textId="77777777" w:rsidR="009A602B" w:rsidRDefault="00000000">
            <w:r>
              <w:rPr>
                <w:color w:val="000000"/>
                <w:sz w:val="20"/>
                <w:szCs w:val="20"/>
              </w:rPr>
              <w:t>Free / flat tier</w:t>
            </w:r>
          </w:p>
        </w:tc>
      </w:tr>
      <w:tr w:rsidR="009A602B" w14:paraId="0FDF6888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A8717" w14:textId="77777777" w:rsidR="009A602B" w:rsidRDefault="00000000">
            <w:proofErr w:type="spellStart"/>
            <w:r>
              <w:rPr>
                <w:color w:val="000000"/>
                <w:sz w:val="20"/>
                <w:szCs w:val="20"/>
              </w:rPr>
              <w:t>Qdrant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Cloud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D4728" w14:textId="77777777" w:rsidR="009A602B" w:rsidRDefault="00000000">
            <w:r>
              <w:rPr>
                <w:color w:val="000000"/>
                <w:sz w:val="20"/>
                <w:szCs w:val="20"/>
              </w:rPr>
              <w:t>Vector database for the semantic (CAG) cache &amp; RAG index</w:t>
            </w:r>
          </w:p>
        </w:tc>
        <w:tc>
          <w:tcPr>
            <w:tcW w:w="3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FC683" w14:textId="77777777" w:rsidR="009A602B" w:rsidRDefault="00000000">
            <w:r>
              <w:rPr>
                <w:color w:val="000000"/>
                <w:sz w:val="20"/>
                <w:szCs w:val="20"/>
              </w:rPr>
              <w:t>Free / flat tier</w:t>
            </w:r>
          </w:p>
        </w:tc>
      </w:tr>
      <w:tr w:rsidR="009A602B" w14:paraId="5E5A8B13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9F430" w14:textId="77777777" w:rsidR="009A602B" w:rsidRDefault="00000000">
            <w:proofErr w:type="spellStart"/>
            <w:r>
              <w:rPr>
                <w:color w:val="000000"/>
                <w:sz w:val="20"/>
                <w:szCs w:val="20"/>
              </w:rPr>
              <w:t>LiveKit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Cloud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9938D" w14:textId="77777777" w:rsidR="009A602B" w:rsidRDefault="00000000">
            <w:r>
              <w:rPr>
                <w:color w:val="000000"/>
                <w:sz w:val="20"/>
                <w:szCs w:val="20"/>
              </w:rPr>
              <w:t>Real-time audio transport for the voice worker</w:t>
            </w:r>
          </w:p>
        </w:tc>
        <w:tc>
          <w:tcPr>
            <w:tcW w:w="3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E7851" w14:textId="77777777" w:rsidR="009A602B" w:rsidRDefault="00000000">
            <w:r>
              <w:rPr>
                <w:color w:val="000000"/>
                <w:sz w:val="20"/>
                <w:szCs w:val="20"/>
              </w:rPr>
              <w:t>Free dev tier / metered minutes</w:t>
            </w:r>
          </w:p>
        </w:tc>
      </w:tr>
      <w:tr w:rsidR="009A602B" w14:paraId="3F641D08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634F6" w14:textId="77777777" w:rsidR="009A602B" w:rsidRDefault="00000000">
            <w:proofErr w:type="spellStart"/>
            <w:r>
              <w:rPr>
                <w:color w:val="000000"/>
                <w:sz w:val="20"/>
                <w:szCs w:val="20"/>
              </w:rPr>
              <w:t>Deepgram</w:t>
            </w:r>
            <w:proofErr w:type="spellEnd"/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AB222" w14:textId="77777777" w:rsidR="009A602B" w:rsidRDefault="00000000">
            <w:r>
              <w:rPr>
                <w:color w:val="000000"/>
                <w:sz w:val="20"/>
                <w:szCs w:val="20"/>
              </w:rPr>
              <w:t>Speech-to-text (nova-3) for voice</w:t>
            </w:r>
          </w:p>
        </w:tc>
        <w:tc>
          <w:tcPr>
            <w:tcW w:w="3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0AA5A" w14:textId="77777777" w:rsidR="009A602B" w:rsidRDefault="00000000">
            <w:r>
              <w:rPr>
                <w:color w:val="000000"/>
                <w:sz w:val="20"/>
                <w:szCs w:val="20"/>
              </w:rPr>
              <w:t>Per-minute</w:t>
            </w:r>
          </w:p>
        </w:tc>
      </w:tr>
      <w:tr w:rsidR="009A602B" w14:paraId="6240CF8E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A89AE" w14:textId="77777777" w:rsidR="009A602B" w:rsidRDefault="00000000">
            <w:proofErr w:type="spellStart"/>
            <w:r>
              <w:rPr>
                <w:color w:val="000000"/>
                <w:sz w:val="20"/>
                <w:szCs w:val="20"/>
              </w:rPr>
              <w:t>ElevenLabs</w:t>
            </w:r>
            <w:proofErr w:type="spellEnd"/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0C6E1" w14:textId="77777777" w:rsidR="009A602B" w:rsidRDefault="00000000">
            <w:r>
              <w:rPr>
                <w:color w:val="000000"/>
                <w:sz w:val="20"/>
                <w:szCs w:val="20"/>
              </w:rPr>
              <w:t>Text-to-speech (eleven_turbo_v2_5) for voice</w:t>
            </w:r>
          </w:p>
        </w:tc>
        <w:tc>
          <w:tcPr>
            <w:tcW w:w="3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A8A85" w14:textId="77777777" w:rsidR="009A602B" w:rsidRDefault="00000000">
            <w:r>
              <w:rPr>
                <w:color w:val="000000"/>
                <w:sz w:val="20"/>
                <w:szCs w:val="20"/>
              </w:rPr>
              <w:t>Per-character</w:t>
            </w:r>
          </w:p>
        </w:tc>
      </w:tr>
      <w:tr w:rsidR="009A602B" w14:paraId="5D7EE96F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7601D" w14:textId="77777777" w:rsidR="009A602B" w:rsidRDefault="00000000">
            <w:proofErr w:type="spellStart"/>
            <w:r>
              <w:rPr>
                <w:color w:val="000000"/>
                <w:sz w:val="20"/>
                <w:szCs w:val="20"/>
              </w:rPr>
              <w:t>Groq</w:t>
            </w:r>
            <w:proofErr w:type="spellEnd"/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F1717" w14:textId="77777777" w:rsidR="009A602B" w:rsidRDefault="00000000">
            <w:r>
              <w:rPr>
                <w:color w:val="000000"/>
                <w:sz w:val="20"/>
                <w:szCs w:val="20"/>
              </w:rPr>
              <w:t>Fast LLM (llama-3.3-70b) for the routing / voice fast path</w:t>
            </w:r>
          </w:p>
        </w:tc>
        <w:tc>
          <w:tcPr>
            <w:tcW w:w="3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5D666" w14:textId="77777777" w:rsidR="009A602B" w:rsidRDefault="00000000">
            <w:r>
              <w:rPr>
                <w:color w:val="000000"/>
                <w:sz w:val="20"/>
                <w:szCs w:val="20"/>
              </w:rPr>
              <w:t>Per-token</w:t>
            </w:r>
          </w:p>
        </w:tc>
      </w:tr>
      <w:tr w:rsidR="009A602B" w14:paraId="7C25F4B8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E341E" w14:textId="77777777" w:rsidR="009A602B" w:rsidRDefault="00000000">
            <w:r>
              <w:rPr>
                <w:color w:val="000000"/>
                <w:sz w:val="20"/>
                <w:szCs w:val="20"/>
              </w:rPr>
              <w:t xml:space="preserve">OpenAI / </w:t>
            </w:r>
            <w:proofErr w:type="spellStart"/>
            <w:r>
              <w:rPr>
                <w:color w:val="000000"/>
                <w:sz w:val="20"/>
                <w:szCs w:val="20"/>
              </w:rPr>
              <w:t>OpenRouter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Anthropic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25936" w14:textId="77777777" w:rsidR="009A602B" w:rsidRDefault="00000000">
            <w:r>
              <w:rPr>
                <w:color w:val="000000"/>
                <w:sz w:val="20"/>
                <w:szCs w:val="20"/>
              </w:rPr>
              <w:t>Embeddings and chat models for the agent</w:t>
            </w:r>
          </w:p>
        </w:tc>
        <w:tc>
          <w:tcPr>
            <w:tcW w:w="3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53F30" w14:textId="77777777" w:rsidR="009A602B" w:rsidRDefault="00000000">
            <w:r>
              <w:rPr>
                <w:color w:val="000000"/>
                <w:sz w:val="20"/>
                <w:szCs w:val="20"/>
              </w:rPr>
              <w:t>Per-token</w:t>
            </w:r>
          </w:p>
        </w:tc>
      </w:tr>
      <w:tr w:rsidR="009A602B" w14:paraId="0C92C166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A2057" w14:textId="77777777" w:rsidR="009A602B" w:rsidRDefault="00000000">
            <w:proofErr w:type="spellStart"/>
            <w:r>
              <w:rPr>
                <w:color w:val="000000"/>
                <w:sz w:val="20"/>
                <w:szCs w:val="20"/>
              </w:rPr>
              <w:t>Langfuse</w:t>
            </w:r>
            <w:proofErr w:type="spellEnd"/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7A039" w14:textId="77777777" w:rsidR="009A602B" w:rsidRDefault="00000000">
            <w:r>
              <w:rPr>
                <w:color w:val="000000"/>
                <w:sz w:val="20"/>
                <w:szCs w:val="20"/>
              </w:rPr>
              <w:t>Tracing &amp; latency observability</w:t>
            </w:r>
          </w:p>
        </w:tc>
        <w:tc>
          <w:tcPr>
            <w:tcW w:w="3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A4C6D" w14:textId="77777777" w:rsidR="009A602B" w:rsidRDefault="00000000">
            <w:r>
              <w:rPr>
                <w:color w:val="000000"/>
                <w:sz w:val="20"/>
                <w:szCs w:val="20"/>
              </w:rPr>
              <w:t>Free / flat tier</w:t>
            </w:r>
          </w:p>
        </w:tc>
      </w:tr>
      <w:tr w:rsidR="009A602B" w14:paraId="21D89990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22AB0" w14:textId="77777777" w:rsidR="009A602B" w:rsidRDefault="00000000">
            <w:proofErr w:type="spellStart"/>
            <w:r>
              <w:rPr>
                <w:color w:val="000000"/>
                <w:sz w:val="20"/>
                <w:szCs w:val="20"/>
              </w:rPr>
              <w:t>Tavily</w:t>
            </w:r>
            <w:proofErr w:type="spellEnd"/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C8A76" w14:textId="77777777" w:rsidR="009A602B" w:rsidRDefault="00000000">
            <w:r>
              <w:rPr>
                <w:color w:val="000000"/>
                <w:sz w:val="20"/>
                <w:szCs w:val="20"/>
              </w:rPr>
              <w:t>Real-time web search tool</w:t>
            </w:r>
          </w:p>
        </w:tc>
        <w:tc>
          <w:tcPr>
            <w:tcW w:w="3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8B9B0" w14:textId="77777777" w:rsidR="009A602B" w:rsidRDefault="00000000">
            <w:r>
              <w:rPr>
                <w:color w:val="000000"/>
                <w:sz w:val="20"/>
                <w:szCs w:val="20"/>
              </w:rPr>
              <w:t>Per-request</w:t>
            </w:r>
          </w:p>
        </w:tc>
      </w:tr>
    </w:tbl>
    <w:p w14:paraId="0D87F020" w14:textId="77777777" w:rsidR="009A602B" w:rsidRDefault="00000000">
      <w:r>
        <w:br w:type="page"/>
      </w:r>
    </w:p>
    <w:p w14:paraId="3313A1B1" w14:textId="77777777" w:rsidR="009A602B" w:rsidRDefault="00000000">
      <w:pPr>
        <w:pStyle w:val="Heading1"/>
      </w:pPr>
      <w:bookmarkStart w:id="5" w:name="_Toc231118844"/>
      <w:r>
        <w:lastRenderedPageBreak/>
        <w:t>2. Cost of Each Service - and Why We Use It</w:t>
      </w:r>
      <w:bookmarkEnd w:id="5"/>
    </w:p>
    <w:p w14:paraId="132EC145" w14:textId="77777777" w:rsidR="009A602B" w:rsidRDefault="00000000">
      <w:pPr>
        <w:spacing w:after="120"/>
      </w:pPr>
      <w:r>
        <w:t xml:space="preserve">Figures are </w:t>
      </w:r>
      <w:r>
        <w:rPr>
          <w:b/>
          <w:bCs/>
        </w:rPr>
        <w:t>approximate monthly estimates for us-west-2</w:t>
      </w:r>
      <w:r>
        <w:t xml:space="preserve"> assuming the always-on services run 24×7. Actual AI-API costs are usage-based and depend on traffic. Fargate prices reflect the ~20% Graviton (arm64) discount.</w:t>
      </w:r>
    </w:p>
    <w:p w14:paraId="03B92FDD" w14:textId="77777777" w:rsidR="009A602B" w:rsidRDefault="00000000">
      <w:pPr>
        <w:pStyle w:val="Heading2"/>
      </w:pPr>
      <w:bookmarkStart w:id="6" w:name="_Toc231118845"/>
      <w:proofErr w:type="gramStart"/>
      <w:r>
        <w:t>2.1  AWS</w:t>
      </w:r>
      <w:proofErr w:type="gramEnd"/>
      <w:r>
        <w:t xml:space="preserve"> Cost Breakdown</w:t>
      </w:r>
      <w:bookmarkEnd w:id="6"/>
    </w:p>
    <w:p w14:paraId="726DE2CF" w14:textId="77777777" w:rsidR="009A602B" w:rsidRDefault="00000000">
      <w:pPr>
        <w:spacing w:after="120"/>
      </w:pPr>
      <w:r>
        <w:t xml:space="preserve">The </w:t>
      </w:r>
      <w:r>
        <w:rPr>
          <w:b/>
          <w:bCs/>
        </w:rPr>
        <w:t>/ day</w:t>
      </w:r>
      <w:r>
        <w:t xml:space="preserve"> column is the monthly figure ÷ 30 - what each service </w:t>
      </w:r>
      <w:proofErr w:type="gramStart"/>
      <w:r>
        <w:t>actually costs</w:t>
      </w:r>
      <w:proofErr w:type="gramEnd"/>
      <w:r>
        <w:t xml:space="preserve"> for a one- or two-day exercise while it is left running. The </w:t>
      </w:r>
      <w:r>
        <w:rPr>
          <w:b/>
          <w:bCs/>
        </w:rPr>
        <w:t>bracketed tag</w:t>
      </w:r>
      <w:r>
        <w:t xml:space="preserve"> under each price shows its </w:t>
      </w:r>
      <w:r>
        <w:rPr>
          <w:b/>
          <w:bCs/>
        </w:rPr>
        <w:t>Free-Tier</w:t>
      </w:r>
      <w:r>
        <w:t xml:space="preserve"> status (see legend below).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380"/>
        <w:gridCol w:w="1050"/>
        <w:gridCol w:w="5030"/>
      </w:tblGrid>
      <w:tr w:rsidR="009A602B" w14:paraId="62EC9B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321DF" w14:textId="77777777" w:rsidR="009A602B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75FD3" w14:textId="77777777" w:rsidR="009A602B" w:rsidRDefault="00000000">
            <w:r>
              <w:rPr>
                <w:b/>
                <w:bCs/>
                <w:color w:val="FFFFFF"/>
                <w:sz w:val="20"/>
                <w:szCs w:val="20"/>
              </w:rPr>
              <w:t>Est. / month</w:t>
            </w:r>
          </w:p>
          <w:p w14:paraId="4803E636" w14:textId="77777777" w:rsidR="009A602B" w:rsidRDefault="00000000">
            <w:r>
              <w:rPr>
                <w:b/>
                <w:bCs/>
                <w:color w:val="FFFFFF"/>
                <w:sz w:val="20"/>
                <w:szCs w:val="20"/>
              </w:rPr>
              <w:t>(Free Tier?)</w:t>
            </w:r>
          </w:p>
        </w:tc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3872C" w14:textId="77777777" w:rsidR="009A602B" w:rsidRDefault="00000000">
            <w:r>
              <w:rPr>
                <w:b/>
                <w:bCs/>
                <w:color w:val="FFFFFF"/>
                <w:sz w:val="20"/>
                <w:szCs w:val="20"/>
              </w:rPr>
              <w:t>Est. / day</w:t>
            </w:r>
          </w:p>
        </w:tc>
        <w:tc>
          <w:tcPr>
            <w:tcW w:w="5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58FDC" w14:textId="77777777" w:rsidR="009A602B" w:rsidRDefault="00000000">
            <w:r>
              <w:rPr>
                <w:b/>
                <w:bCs/>
                <w:color w:val="FFFFFF"/>
                <w:sz w:val="20"/>
                <w:szCs w:val="20"/>
              </w:rPr>
              <w:t>Why we use it (justification)</w:t>
            </w:r>
          </w:p>
        </w:tc>
      </w:tr>
      <w:tr w:rsidR="009A602B" w14:paraId="68761A2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565C6" w14:textId="77777777" w:rsidR="009A602B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Fargate -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(2×)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E173A" w14:textId="77777777" w:rsidR="009A602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~$58</w:t>
            </w:r>
          </w:p>
          <w:p w14:paraId="75FDCBAE" w14:textId="77777777" w:rsidR="009A602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(not free)</w:t>
            </w:r>
          </w:p>
        </w:tc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BDA95" w14:textId="77777777" w:rsidR="009A602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~$1.90</w:t>
            </w:r>
          </w:p>
        </w:tc>
        <w:tc>
          <w:tcPr>
            <w:tcW w:w="5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D5015" w14:textId="77777777" w:rsidR="009A602B" w:rsidRDefault="00000000">
            <w:r>
              <w:rPr>
                <w:color w:val="000000"/>
                <w:sz w:val="20"/>
                <w:szCs w:val="20"/>
              </w:rPr>
              <w:t xml:space="preserve">Two replicas demonstrate horizontal scaling and a shared cache/queue across instances behind the ALB. 1 vCPU / 2 GiB each is the minimum that boots the orchestrator (torch + sentence-transformers + </w:t>
            </w:r>
            <w:proofErr w:type="spellStart"/>
            <w:r>
              <w:rPr>
                <w:color w:val="000000"/>
                <w:sz w:val="20"/>
                <w:szCs w:val="20"/>
              </w:rPr>
              <w:t>langchain</w:t>
            </w:r>
            <w:proofErr w:type="spellEnd"/>
            <w:r>
              <w:rPr>
                <w:color w:val="000000"/>
                <w:sz w:val="20"/>
                <w:szCs w:val="20"/>
              </w:rPr>
              <w:t>) without OOM.</w:t>
            </w:r>
          </w:p>
        </w:tc>
      </w:tr>
      <w:tr w:rsidR="009A602B" w14:paraId="2421CAF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74DC6" w14:textId="77777777" w:rsidR="009A602B" w:rsidRDefault="00000000">
            <w:r>
              <w:rPr>
                <w:b/>
                <w:bCs/>
                <w:color w:val="000000"/>
                <w:sz w:val="20"/>
                <w:szCs w:val="20"/>
              </w:rPr>
              <w:t>Fargate - worker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F7074" w14:textId="77777777" w:rsidR="009A602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~$14</w:t>
            </w:r>
          </w:p>
          <w:p w14:paraId="541A15F0" w14:textId="77777777" w:rsidR="009A602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(not free)</w:t>
            </w:r>
          </w:p>
        </w:tc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88583" w14:textId="77777777" w:rsidR="009A602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~$0.46</w:t>
            </w:r>
          </w:p>
        </w:tc>
        <w:tc>
          <w:tcPr>
            <w:tcW w:w="5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6A697" w14:textId="77777777" w:rsidR="009A602B" w:rsidRDefault="00000000">
            <w:r>
              <w:rPr>
                <w:color w:val="000000"/>
                <w:sz w:val="20"/>
                <w:szCs w:val="20"/>
              </w:rPr>
              <w:t xml:space="preserve">Offloads slow work (memory distillation, auto-titling) off the request </w:t>
            </w:r>
            <w:proofErr w:type="gramStart"/>
            <w:r>
              <w:rPr>
                <w:color w:val="000000"/>
                <w:sz w:val="20"/>
                <w:szCs w:val="20"/>
              </w:rPr>
              <w:t>path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so the chat API stays fast. Smaller 0.5 vCPU / 1 GiB profile is enough.</w:t>
            </w:r>
          </w:p>
        </w:tc>
      </w:tr>
      <w:tr w:rsidR="009A602B" w14:paraId="2F18C64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36275" w14:textId="77777777" w:rsidR="009A602B" w:rsidRDefault="00000000">
            <w:r>
              <w:rPr>
                <w:b/>
                <w:bCs/>
                <w:color w:val="000000"/>
                <w:sz w:val="20"/>
                <w:szCs w:val="20"/>
              </w:rPr>
              <w:t>Fargate - voice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4F35A" w14:textId="77777777" w:rsidR="009A602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~$0 idle</w:t>
            </w:r>
          </w:p>
          <w:p w14:paraId="15489D2A" w14:textId="77777777" w:rsidR="009A602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(not free)</w:t>
            </w:r>
          </w:p>
        </w:tc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20317" w14:textId="77777777" w:rsidR="009A602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~$0</w:t>
            </w:r>
          </w:p>
        </w:tc>
        <w:tc>
          <w:tcPr>
            <w:tcW w:w="5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D50FD" w14:textId="77777777" w:rsidR="009A602B" w:rsidRDefault="00000000">
            <w:r>
              <w:rPr>
                <w:color w:val="000000"/>
                <w:sz w:val="20"/>
                <w:szCs w:val="20"/>
              </w:rPr>
              <w:t>Scaled to 0 when not in use; ~$0.04/</w:t>
            </w:r>
            <w:proofErr w:type="spellStart"/>
            <w:r>
              <w:rPr>
                <w:color w:val="000000"/>
                <w:sz w:val="20"/>
                <w:szCs w:val="20"/>
              </w:rPr>
              <w:t>hr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(~$1/day) only while a class/demo runs. Voice is bursty, so paying per-use beats a 24×7 task.</w:t>
            </w:r>
          </w:p>
        </w:tc>
      </w:tr>
      <w:tr w:rsidR="009A602B" w14:paraId="69749A3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AD5B3" w14:textId="77777777" w:rsidR="009A602B" w:rsidRDefault="00000000">
            <w:r>
              <w:rPr>
                <w:b/>
                <w:bCs/>
                <w:color w:val="000000"/>
                <w:sz w:val="20"/>
                <w:szCs w:val="20"/>
              </w:rPr>
              <w:t>Application Load Balancer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51A4E" w14:textId="77777777" w:rsidR="009A602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~$18-22</w:t>
            </w:r>
          </w:p>
          <w:p w14:paraId="5CAEF9DA" w14:textId="77777777" w:rsidR="009A602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(free 12 </w:t>
            </w:r>
            <w:proofErr w:type="spellStart"/>
            <w:r>
              <w:rPr>
                <w:color w:val="000000"/>
                <w:sz w:val="20"/>
                <w:szCs w:val="20"/>
              </w:rPr>
              <w:t>mo</w:t>
            </w:r>
            <w:proofErr w:type="spellEnd"/>
            <w:r>
              <w:rPr>
                <w:color w:val="000000"/>
                <w:sz w:val="20"/>
                <w:szCs w:val="20"/>
              </w:rPr>
              <w:t>*)</w:t>
            </w:r>
          </w:p>
        </w:tc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40007" w14:textId="77777777" w:rsidR="009A602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~$0.65</w:t>
            </w:r>
          </w:p>
        </w:tc>
        <w:tc>
          <w:tcPr>
            <w:tcW w:w="5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1F298" w14:textId="77777777" w:rsidR="009A602B" w:rsidRDefault="00000000">
            <w:r>
              <w:rPr>
                <w:color w:val="000000"/>
                <w:sz w:val="20"/>
                <w:szCs w:val="20"/>
              </w:rPr>
              <w:t>Single public entry point, TLS termination point, and health-checked routing across replicas. Required for a real ‘web service’ topology.</w:t>
            </w:r>
          </w:p>
        </w:tc>
      </w:tr>
      <w:tr w:rsidR="009A602B" w14:paraId="42C1AED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C3613" w14:textId="77777777" w:rsidR="009A602B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ElastiCache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(Redis)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33C70" w14:textId="77777777" w:rsidR="009A602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~$12</w:t>
            </w:r>
          </w:p>
          <w:p w14:paraId="4BF25DBE" w14:textId="77777777" w:rsidR="009A602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(free 12 </w:t>
            </w:r>
            <w:proofErr w:type="spellStart"/>
            <w:r>
              <w:rPr>
                <w:color w:val="000000"/>
                <w:sz w:val="20"/>
                <w:szCs w:val="20"/>
              </w:rPr>
              <w:t>mo</w:t>
            </w:r>
            <w:proofErr w:type="spellEnd"/>
            <w:r>
              <w:rPr>
                <w:color w:val="000000"/>
                <w:sz w:val="20"/>
                <w:szCs w:val="20"/>
              </w:rPr>
              <w:t>*)</w:t>
            </w:r>
          </w:p>
        </w:tc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31FAF" w14:textId="77777777" w:rsidR="009A602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~$0.39</w:t>
            </w:r>
          </w:p>
        </w:tc>
        <w:tc>
          <w:tcPr>
            <w:tcW w:w="5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3585D" w14:textId="77777777" w:rsidR="009A602B" w:rsidRDefault="00000000">
            <w:r>
              <w:rPr>
                <w:color w:val="000000"/>
                <w:sz w:val="20"/>
                <w:szCs w:val="20"/>
              </w:rPr>
              <w:t xml:space="preserve">Managed broker for the </w:t>
            </w:r>
            <w:proofErr w:type="spellStart"/>
            <w:r>
              <w:rPr>
                <w:color w:val="000000"/>
                <w:sz w:val="20"/>
                <w:szCs w:val="20"/>
              </w:rPr>
              <w:t>Arq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job queue. Managed = no Redis server to patch or babysit; t4g.micro is the cheapest Graviton node.</w:t>
            </w:r>
          </w:p>
        </w:tc>
      </w:tr>
      <w:tr w:rsidR="009A602B" w14:paraId="08D88A1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4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C6943" w14:textId="77777777" w:rsidR="009A602B" w:rsidRDefault="00000000">
            <w:r>
              <w:rPr>
                <w:b/>
                <w:bCs/>
                <w:color w:val="000000"/>
                <w:sz w:val="20"/>
                <w:szCs w:val="20"/>
              </w:rPr>
              <w:t>NAT Gateway (2×)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4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EE0F1" w14:textId="77777777" w:rsidR="009A602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~$65-130</w:t>
            </w:r>
          </w:p>
          <w:p w14:paraId="5E4860D4" w14:textId="77777777" w:rsidR="009A602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(not free)</w:t>
            </w:r>
          </w:p>
        </w:tc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4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798B5" w14:textId="77777777" w:rsidR="009A602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~$2.15-4.30</w:t>
            </w:r>
          </w:p>
        </w:tc>
        <w:tc>
          <w:tcPr>
            <w:tcW w:w="5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4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A1C9D" w14:textId="77777777" w:rsidR="009A602B" w:rsidRDefault="00000000">
            <w:r>
              <w:rPr>
                <w:color w:val="000000"/>
                <w:sz w:val="20"/>
                <w:szCs w:val="20"/>
              </w:rPr>
              <w:t>Default Copilot networking puts one NAT per AZ for outbound internet (AI APIs, image pulls). The single largest and most ‘surprising’ line item - and it bills 24×7 even with zero traffic. See Decision 5 and Section 4.</w:t>
            </w:r>
          </w:p>
        </w:tc>
      </w:tr>
      <w:tr w:rsidR="009A602B" w14:paraId="61CF046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E3D4" w14:textId="77777777" w:rsidR="009A602B" w:rsidRDefault="00000000">
            <w:r>
              <w:rPr>
                <w:b/>
                <w:bCs/>
                <w:color w:val="000000"/>
                <w:sz w:val="20"/>
                <w:szCs w:val="20"/>
              </w:rPr>
              <w:t>ECR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F3ACC" w14:textId="77777777" w:rsidR="009A602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~$1</w:t>
            </w:r>
          </w:p>
          <w:p w14:paraId="530F6479" w14:textId="77777777" w:rsidR="009A602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(free 12 </w:t>
            </w:r>
            <w:proofErr w:type="spellStart"/>
            <w:r>
              <w:rPr>
                <w:color w:val="000000"/>
                <w:sz w:val="20"/>
                <w:szCs w:val="20"/>
              </w:rPr>
              <w:t>mo</w:t>
            </w:r>
            <w:proofErr w:type="spellEnd"/>
            <w:r>
              <w:rPr>
                <w:color w:val="000000"/>
                <w:sz w:val="20"/>
                <w:szCs w:val="20"/>
              </w:rPr>
              <w:t>*)</w:t>
            </w:r>
          </w:p>
        </w:tc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E50EC" w14:textId="77777777" w:rsidR="009A602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~$0.03</w:t>
            </w:r>
          </w:p>
        </w:tc>
        <w:tc>
          <w:tcPr>
            <w:tcW w:w="5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334D7" w14:textId="77777777" w:rsidR="009A602B" w:rsidRDefault="00000000">
            <w:r>
              <w:rPr>
                <w:color w:val="000000"/>
                <w:sz w:val="20"/>
                <w:szCs w:val="20"/>
              </w:rPr>
              <w:t>Private, region-local image storage = fast, secure pulls into Fargate. Storage is pennies per GB.</w:t>
            </w:r>
          </w:p>
        </w:tc>
      </w:tr>
      <w:tr w:rsidR="009A602B" w14:paraId="4A3C8AB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8DDA0" w14:textId="77777777" w:rsidR="009A602B" w:rsidRDefault="00000000">
            <w:r>
              <w:rPr>
                <w:b/>
                <w:bCs/>
                <w:color w:val="000000"/>
                <w:sz w:val="20"/>
                <w:szCs w:val="20"/>
              </w:rPr>
              <w:t>SSM Parameter Store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B26C8" w14:textId="77777777" w:rsidR="009A602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$0</w:t>
            </w:r>
          </w:p>
          <w:p w14:paraId="7A5B9075" w14:textId="77777777" w:rsidR="009A602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(always free)</w:t>
            </w:r>
          </w:p>
        </w:tc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1D57C" w14:textId="77777777" w:rsidR="009A602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$0</w:t>
            </w:r>
          </w:p>
        </w:tc>
        <w:tc>
          <w:tcPr>
            <w:tcW w:w="5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7CEFD" w14:textId="77777777" w:rsidR="009A602B" w:rsidRDefault="00000000">
            <w:r>
              <w:rPr>
                <w:color w:val="000000"/>
                <w:sz w:val="20"/>
                <w:szCs w:val="20"/>
              </w:rPr>
              <w:t>Standard parameters are free. Keeps 21 secrets out of the image and out of Git; the task role is auto-granted read + decrypt.</w:t>
            </w:r>
          </w:p>
        </w:tc>
      </w:tr>
      <w:tr w:rsidR="009A602B" w14:paraId="661F2CF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1666B" w14:textId="77777777" w:rsidR="009A602B" w:rsidRDefault="00000000">
            <w:r>
              <w:rPr>
                <w:b/>
                <w:bCs/>
                <w:color w:val="000000"/>
                <w:sz w:val="20"/>
                <w:szCs w:val="20"/>
              </w:rPr>
              <w:t>CloudWatch Logs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2E09A" w14:textId="77777777" w:rsidR="009A602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~$2-5</w:t>
            </w:r>
          </w:p>
          <w:p w14:paraId="43CF4398" w14:textId="77777777" w:rsidR="009A602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(always free*)</w:t>
            </w:r>
          </w:p>
        </w:tc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0FB49" w14:textId="77777777" w:rsidR="009A602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~$0.10</w:t>
            </w:r>
          </w:p>
        </w:tc>
        <w:tc>
          <w:tcPr>
            <w:tcW w:w="5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4C390" w14:textId="77777777" w:rsidR="009A602B" w:rsidRDefault="00000000">
            <w:r>
              <w:rPr>
                <w:color w:val="000000"/>
                <w:sz w:val="20"/>
                <w:szCs w:val="20"/>
              </w:rPr>
              <w:t xml:space="preserve">Without logs you cannot debug a crash-looping task. We hit exactly this (worker Redis </w:t>
            </w:r>
            <w:proofErr w:type="spellStart"/>
            <w:r>
              <w:rPr>
                <w:color w:val="000000"/>
                <w:sz w:val="20"/>
                <w:szCs w:val="20"/>
              </w:rPr>
              <w:t>healthcheck</w:t>
            </w:r>
            <w:proofErr w:type="spellEnd"/>
            <w:r>
              <w:rPr>
                <w:color w:val="000000"/>
                <w:sz w:val="20"/>
                <w:szCs w:val="20"/>
              </w:rPr>
              <w:t>) and the logs found it.</w:t>
            </w:r>
          </w:p>
        </w:tc>
      </w:tr>
      <w:tr w:rsidR="009A602B" w14:paraId="3CE44AB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C501C" w14:textId="77777777" w:rsidR="009A602B" w:rsidRDefault="00000000">
            <w:r>
              <w:rPr>
                <w:b/>
                <w:bCs/>
                <w:color w:val="000000"/>
                <w:sz w:val="20"/>
                <w:szCs w:val="20"/>
              </w:rPr>
              <w:t>AWS Budgets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A2DFE" w14:textId="77777777" w:rsidR="009A602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$0</w:t>
            </w:r>
          </w:p>
          <w:p w14:paraId="087351BA" w14:textId="77777777" w:rsidR="009A602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(2 free)</w:t>
            </w:r>
          </w:p>
        </w:tc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307FD" w14:textId="77777777" w:rsidR="009A602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$0</w:t>
            </w:r>
          </w:p>
        </w:tc>
        <w:tc>
          <w:tcPr>
            <w:tcW w:w="5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65053" w14:textId="77777777" w:rsidR="009A602B" w:rsidRDefault="00000000">
            <w:r>
              <w:rPr>
                <w:color w:val="000000"/>
                <w:sz w:val="20"/>
                <w:szCs w:val="20"/>
              </w:rPr>
              <w:t>First two budgets are free. Non-negotiable guardrail so a runaway never produces a surprise bill.</w:t>
            </w:r>
          </w:p>
        </w:tc>
      </w:tr>
      <w:tr w:rsidR="009A602B" w14:paraId="66007C3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EC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2D155" w14:textId="77777777" w:rsidR="009A602B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Approx. AWS total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EC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5599B" w14:textId="77777777" w:rsidR="009A602B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~$170-230</w:t>
            </w:r>
          </w:p>
        </w:tc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EC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B8432" w14:textId="77777777" w:rsidR="009A602B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~$5.70-7.70</w:t>
            </w:r>
          </w:p>
        </w:tc>
        <w:tc>
          <w:tcPr>
            <w:tcW w:w="5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EC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B59C9" w14:textId="77777777" w:rsidR="009A602B" w:rsidRDefault="00000000">
            <w:r>
              <w:rPr>
                <w:color w:val="000000"/>
                <w:sz w:val="20"/>
                <w:szCs w:val="20"/>
              </w:rPr>
              <w:t>One always-on environment. Compute (~$72) + ALB + Redis are predictable; NAT is the swing factor. A 2-day run ≈ $12-16 if torn down afterward.</w:t>
            </w:r>
          </w:p>
        </w:tc>
      </w:tr>
    </w:tbl>
    <w:p w14:paraId="3BAB128B" w14:textId="77777777" w:rsidR="009A602B" w:rsidRDefault="009A602B">
      <w:pPr>
        <w:spacing w:after="80"/>
      </w:pPr>
    </w:p>
    <w:p w14:paraId="2CF324EE" w14:textId="77777777" w:rsidR="009A602B" w:rsidRDefault="00000000">
      <w:pPr>
        <w:spacing w:after="120"/>
      </w:pPr>
      <w:r>
        <w:rPr>
          <w:b/>
          <w:bCs/>
        </w:rPr>
        <w:t xml:space="preserve">Legend: </w:t>
      </w:r>
      <w:r>
        <w:t>“not free” = no Free-Tier allowance, you pay from dollar one. “</w:t>
      </w:r>
      <w:proofErr w:type="gramStart"/>
      <w:r>
        <w:t>free</w:t>
      </w:r>
      <w:proofErr w:type="gramEnd"/>
      <w:r>
        <w:t xml:space="preserve"> 12 </w:t>
      </w:r>
      <w:proofErr w:type="spellStart"/>
      <w:r>
        <w:t>mo</w:t>
      </w:r>
      <w:proofErr w:type="spellEnd"/>
      <w:r>
        <w:t>” = covered by the 12-month new-account Free Tier. “</w:t>
      </w:r>
      <w:proofErr w:type="gramStart"/>
      <w:r>
        <w:t>always</w:t>
      </w:r>
      <w:proofErr w:type="gramEnd"/>
      <w:r>
        <w:t xml:space="preserve"> free” = permanently free within the limit. </w:t>
      </w:r>
      <w:r>
        <w:rPr>
          <w:b/>
          <w:bCs/>
        </w:rPr>
        <w:t>* = within Free-Tier limits</w:t>
      </w:r>
      <w:r>
        <w:t xml:space="preserve"> (e.g. one small instance / first 750 hours / first few GB); usage beyond the limit is billed normally.</w:t>
      </w:r>
    </w:p>
    <w:p w14:paraId="06DC8E6A" w14:textId="77777777" w:rsidR="009A602B" w:rsidRDefault="009A602B">
      <w:pPr>
        <w:spacing w:after="80"/>
      </w:pPr>
    </w:p>
    <w:p w14:paraId="565024B7" w14:textId="77777777" w:rsidR="009A602B" w:rsidRDefault="00000000">
      <w:pPr>
        <w:spacing w:after="120"/>
      </w:pPr>
      <w:r>
        <w:rPr>
          <w:b/>
          <w:bCs/>
        </w:rPr>
        <w:t xml:space="preserve">Reading the table: </w:t>
      </w:r>
      <w:r>
        <w:t xml:space="preserve">notice that </w:t>
      </w:r>
      <w:r>
        <w:rPr>
          <w:b/>
          <w:bCs/>
        </w:rPr>
        <w:t>networking (NAT) rivals all of compute combined</w:t>
      </w:r>
      <w:r>
        <w:t xml:space="preserve">. This is the classic cloud-cost lesson - the bill is rarely where beginners expect it. Compute is cheap and elastic; the </w:t>
      </w:r>
      <w:proofErr w:type="gramStart"/>
      <w:r>
        <w:t>steady-state</w:t>
      </w:r>
      <w:proofErr w:type="gramEnd"/>
      <w:r>
        <w:t xml:space="preserve"> ‘plumbing’ (load balancer + NAT + managed data services) is what you </w:t>
      </w:r>
      <w:proofErr w:type="gramStart"/>
      <w:r>
        <w:t>actually pay</w:t>
      </w:r>
      <w:proofErr w:type="gramEnd"/>
      <w:r>
        <w:t xml:space="preserve"> for. Note too that the </w:t>
      </w:r>
      <w:r>
        <w:rPr>
          <w:b/>
          <w:bCs/>
        </w:rPr>
        <w:t>two un-free items are exactly Fargate and NAT</w:t>
      </w:r>
      <w:r>
        <w:t xml:space="preserve"> - so even with the Free Tier, those are what you (or your credits) pay for.</w:t>
      </w:r>
    </w:p>
    <w:p w14:paraId="5B9D60C3" w14:textId="77777777" w:rsidR="009A602B" w:rsidRDefault="00000000">
      <w:pPr>
        <w:pStyle w:val="Heading2"/>
      </w:pPr>
      <w:bookmarkStart w:id="7" w:name="_Toc231118846"/>
      <w:proofErr w:type="gramStart"/>
      <w:r>
        <w:t>2.3  The</w:t>
      </w:r>
      <w:proofErr w:type="gramEnd"/>
      <w:r>
        <w:t xml:space="preserve"> Bill Three Ways: List Price vs Free Tier vs $300 Credits</w:t>
      </w:r>
      <w:bookmarkEnd w:id="7"/>
    </w:p>
    <w:p w14:paraId="3F960257" w14:textId="77777777" w:rsidR="009A602B" w:rsidRDefault="00000000">
      <w:pPr>
        <w:spacing w:after="120"/>
      </w:pPr>
      <w:r>
        <w:t xml:space="preserve">The same deployment costs wildly different amounts depending on what you have access to. We compute it </w:t>
      </w:r>
      <w:r>
        <w:rPr>
          <w:b/>
          <w:bCs/>
        </w:rPr>
        <w:t>without</w:t>
      </w:r>
      <w:r>
        <w:t xml:space="preserve"> hiding the real list price, then show what the Free Tier and a typical </w:t>
      </w:r>
      <w:r>
        <w:rPr>
          <w:b/>
          <w:bCs/>
        </w:rPr>
        <w:t>$300 new-account credit</w:t>
      </w:r>
      <w:r>
        <w:t xml:space="preserve"> </w:t>
      </w:r>
      <w:proofErr w:type="gramStart"/>
      <w:r>
        <w:t>actually leave</w:t>
      </w:r>
      <w:proofErr w:type="gramEnd"/>
      <w:r>
        <w:t xml:space="preserve"> you paying.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0"/>
        <w:gridCol w:w="1550"/>
        <w:gridCol w:w="5260"/>
      </w:tblGrid>
      <w:tr w:rsidR="009A602B" w14:paraId="447344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493DA" w14:textId="77777777" w:rsidR="009A602B" w:rsidRDefault="00000000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900A3" w14:textId="77777777" w:rsidR="009A602B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You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actually pay</w:t>
            </w:r>
            <w:proofErr w:type="gramEnd"/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A6361" w14:textId="77777777" w:rsidR="009A602B" w:rsidRDefault="00000000">
            <w:r>
              <w:rPr>
                <w:b/>
                <w:bCs/>
                <w:color w:val="FFFFFF"/>
                <w:sz w:val="20"/>
                <w:szCs w:val="20"/>
              </w:rPr>
              <w:t>What is happening</w:t>
            </w:r>
          </w:p>
        </w:tc>
      </w:tr>
      <w:tr w:rsidR="009A602B" w14:paraId="1EEE40CF" w14:textId="77777777">
        <w:tblPrEx>
          <w:tblCellMar>
            <w:top w:w="0" w:type="dxa"/>
            <w:bottom w:w="0" w:type="dxa"/>
          </w:tblCellMar>
        </w:tblPrEx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8E769" w14:textId="77777777" w:rsidR="009A602B" w:rsidRDefault="00000000">
            <w:r>
              <w:rPr>
                <w:b/>
                <w:bCs/>
                <w:color w:val="000000"/>
                <w:sz w:val="20"/>
                <w:szCs w:val="20"/>
              </w:rPr>
              <w:t>A. Full list price</w:t>
            </w:r>
          </w:p>
          <w:p w14:paraId="5D426569" w14:textId="77777777" w:rsidR="009A602B" w:rsidRDefault="00000000">
            <w:r>
              <w:rPr>
                <w:b/>
                <w:bCs/>
                <w:color w:val="000000"/>
                <w:sz w:val="20"/>
                <w:szCs w:val="20"/>
              </w:rPr>
              <w:t>(no Free Tier, no credits)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944CF" w14:textId="77777777" w:rsidR="009A602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~$170-230 / </w:t>
            </w:r>
            <w:proofErr w:type="spellStart"/>
            <w:r>
              <w:rPr>
                <w:color w:val="000000"/>
                <w:sz w:val="20"/>
                <w:szCs w:val="20"/>
              </w:rPr>
              <w:t>mo</w:t>
            </w:r>
            <w:proofErr w:type="spellEnd"/>
          </w:p>
          <w:p w14:paraId="4B11A6F8" w14:textId="77777777" w:rsidR="009A602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~$5.70-7.70 / day</w:t>
            </w:r>
          </w:p>
          <w:p w14:paraId="7F3F55E7" w14:textId="77777777" w:rsidR="009A602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~$12-16 / 2-day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F68A4" w14:textId="77777777" w:rsidR="009A602B" w:rsidRDefault="00000000">
            <w:r>
              <w:rPr>
                <w:color w:val="000000"/>
                <w:sz w:val="20"/>
                <w:szCs w:val="20"/>
              </w:rPr>
              <w:t>The true, undiscounted cost. This is what an existing AWS account with the Free Tier already expired would pay. Always quote this number so nobody is surprised later.</w:t>
            </w:r>
          </w:p>
        </w:tc>
      </w:tr>
      <w:tr w:rsidR="009A602B" w14:paraId="5566472C" w14:textId="77777777">
        <w:tblPrEx>
          <w:tblCellMar>
            <w:top w:w="0" w:type="dxa"/>
            <w:bottom w:w="0" w:type="dxa"/>
          </w:tblCellMar>
        </w:tblPrEx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907E3" w14:textId="77777777" w:rsidR="009A602B" w:rsidRDefault="00000000">
            <w:r>
              <w:rPr>
                <w:b/>
                <w:bCs/>
                <w:color w:val="000000"/>
                <w:sz w:val="20"/>
                <w:szCs w:val="20"/>
              </w:rPr>
              <w:t>B. With 12-month Free Tier</w:t>
            </w:r>
          </w:p>
          <w:p w14:paraId="67F05C44" w14:textId="77777777" w:rsidR="009A602B" w:rsidRDefault="00000000">
            <w:r>
              <w:rPr>
                <w:b/>
                <w:bCs/>
                <w:color w:val="000000"/>
                <w:sz w:val="20"/>
                <w:szCs w:val="20"/>
              </w:rPr>
              <w:t>(new account, year 1)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07D84" w14:textId="77777777" w:rsidR="009A602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~$140-205 / </w:t>
            </w:r>
            <w:proofErr w:type="spellStart"/>
            <w:r>
              <w:rPr>
                <w:color w:val="000000"/>
                <w:sz w:val="20"/>
                <w:szCs w:val="20"/>
              </w:rPr>
              <w:t>mo</w:t>
            </w:r>
            <w:proofErr w:type="spellEnd"/>
          </w:p>
          <w:p w14:paraId="12ABD825" w14:textId="77777777" w:rsidR="009A602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~$4.60-6.80 / day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FB6D7" w14:textId="77777777" w:rsidR="009A602B" w:rsidRDefault="00000000">
            <w:r>
              <w:rPr>
                <w:color w:val="000000"/>
                <w:sz w:val="20"/>
                <w:szCs w:val="20"/>
              </w:rPr>
              <w:t xml:space="preserve">ALB, </w:t>
            </w:r>
            <w:proofErr w:type="spellStart"/>
            <w:r>
              <w:rPr>
                <w:color w:val="000000"/>
                <w:sz w:val="20"/>
                <w:szCs w:val="20"/>
              </w:rPr>
              <w:t>ElastiCache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ECR, SSM, CloudWatch drop toward $0 within their limits. What REMAINS is the two un-free items: Fargate (~$72) + NAT (~$65-130). The Free Tier </w:t>
            </w:r>
            <w:proofErr w:type="gramStart"/>
            <w:r>
              <w:rPr>
                <w:color w:val="000000"/>
                <w:sz w:val="20"/>
                <w:szCs w:val="20"/>
              </w:rPr>
              <w:t>helps, but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does not make this deployment free.</w:t>
            </w:r>
          </w:p>
        </w:tc>
      </w:tr>
      <w:tr w:rsidR="009A602B" w14:paraId="2C7D150B" w14:textId="77777777">
        <w:tblPrEx>
          <w:tblCellMar>
            <w:top w:w="0" w:type="dxa"/>
            <w:bottom w:w="0" w:type="dxa"/>
          </w:tblCellMar>
        </w:tblPrEx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EC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5407F" w14:textId="77777777" w:rsidR="009A602B" w:rsidRDefault="00000000">
            <w:r>
              <w:rPr>
                <w:b/>
                <w:bCs/>
                <w:color w:val="000000"/>
                <w:sz w:val="20"/>
                <w:szCs w:val="20"/>
              </w:rPr>
              <w:t>C. With Free Tier + $300 credits</w:t>
            </w:r>
          </w:p>
        </w:tc>
        <w:tc>
          <w:tcPr>
            <w:tcW w:w="1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EC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815FC" w14:textId="77777777" w:rsidR="009A602B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$0 out of pocket</w:t>
            </w:r>
          </w:p>
          <w:p w14:paraId="31805A2F" w14:textId="77777777" w:rsidR="009A602B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(until credits run out)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EC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09DA9" w14:textId="77777777" w:rsidR="009A602B" w:rsidRDefault="00000000">
            <w:r>
              <w:rPr>
                <w:color w:val="000000"/>
                <w:sz w:val="20"/>
                <w:szCs w:val="20"/>
              </w:rPr>
              <w:t>Credits are real dollars that pay ANY charge, so they absorb the Fargate + NAT remainder from row B. You pay nothing until the $300 (or the credit window) is exhausted.</w:t>
            </w:r>
          </w:p>
        </w:tc>
      </w:tr>
    </w:tbl>
    <w:p w14:paraId="559D06C2" w14:textId="77777777" w:rsidR="009A602B" w:rsidRDefault="009A602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A602B" w14:paraId="79D1E7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5496"/>
              <w:left w:val="single" w:sz="18" w:space="0" w:color="2E5496"/>
              <w:bottom w:val="single" w:sz="1" w:space="0" w:color="2E5496"/>
              <w:right w:val="single" w:sz="1" w:space="0" w:color="2E5496"/>
            </w:tcBorders>
            <w:shd w:val="clear" w:color="auto" w:fill="E8F1FB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0419306C" w14:textId="77777777" w:rsidR="009A602B" w:rsidRDefault="00000000">
            <w:pPr>
              <w:spacing w:after="60"/>
            </w:pPr>
            <w:r>
              <w:rPr>
                <w:b/>
                <w:bCs/>
                <w:color w:val="2E5496"/>
                <w:sz w:val="18"/>
                <w:szCs w:val="18"/>
              </w:rPr>
              <w:t>STRETCHING THE $300</w:t>
            </w:r>
          </w:p>
          <w:p w14:paraId="556360F2" w14:textId="77777777" w:rsidR="009A602B" w:rsidRDefault="00000000">
            <w:pPr>
              <w:spacing w:after="60"/>
            </w:pPr>
            <w:r>
              <w:rPr>
                <w:b/>
                <w:bCs/>
              </w:rPr>
              <w:t xml:space="preserve">How far does $300 go? </w:t>
            </w:r>
            <w:r>
              <w:t xml:space="preserve">In scenario C, credits only need to cover the un-free remainder (~$140-205 / </w:t>
            </w:r>
            <w:proofErr w:type="spellStart"/>
            <w:r>
              <w:t>mo</w:t>
            </w:r>
            <w:proofErr w:type="spellEnd"/>
            <w:r>
              <w:t xml:space="preserve"> ≈ ~$4.60-6.80 / day).</w:t>
            </w:r>
          </w:p>
          <w:p w14:paraId="608B0937" w14:textId="77777777" w:rsidR="009A602B" w:rsidRDefault="00000000">
            <w:pPr>
              <w:spacing w:after="60"/>
            </w:pPr>
            <w:r>
              <w:rPr>
                <w:b/>
                <w:bCs/>
              </w:rPr>
              <w:t xml:space="preserve">Left running 24×7: </w:t>
            </w:r>
            <w:r>
              <w:t xml:space="preserve">$300 ÷ ~$5.70/day ≈ </w:t>
            </w:r>
            <w:r>
              <w:rPr>
                <w:b/>
                <w:bCs/>
              </w:rPr>
              <w:t>45-65 days</w:t>
            </w:r>
            <w:r>
              <w:t xml:space="preserve"> before the credits are gone.</w:t>
            </w:r>
          </w:p>
          <w:p w14:paraId="50ED72FF" w14:textId="77777777" w:rsidR="009A602B" w:rsidRDefault="00000000">
            <w:pPr>
              <w:spacing w:after="60"/>
            </w:pPr>
            <w:r>
              <w:rPr>
                <w:b/>
                <w:bCs/>
              </w:rPr>
              <w:t xml:space="preserve">Run only during class, then torn down (Section 4): </w:t>
            </w:r>
            <w:r>
              <w:t xml:space="preserve">a 2-day session burns ~$9-14 of credit, so $300 ≈ </w:t>
            </w:r>
            <w:r>
              <w:rPr>
                <w:b/>
                <w:bCs/>
              </w:rPr>
              <w:t>20-30 separate sessions</w:t>
            </w:r>
            <w:r>
              <w:t>.</w:t>
            </w:r>
          </w:p>
          <w:p w14:paraId="40618FAE" w14:textId="77777777" w:rsidR="009A602B" w:rsidRDefault="00000000">
            <w:r>
              <w:rPr>
                <w:b/>
                <w:bCs/>
              </w:rPr>
              <w:lastRenderedPageBreak/>
              <w:t xml:space="preserve">The lesson: </w:t>
            </w:r>
            <w:r>
              <w:t>credits make it feel free, but they are a finite tank - the same shut-down discipline decides whether $300 lasts six weeks or six months.</w:t>
            </w:r>
          </w:p>
        </w:tc>
      </w:tr>
    </w:tbl>
    <w:p w14:paraId="04A6D7B9" w14:textId="77777777" w:rsidR="009A602B" w:rsidRDefault="009A602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A602B" w14:paraId="4F83E6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8F00"/>
              <w:left w:val="single" w:sz="18" w:space="0" w:color="BF8F00"/>
              <w:bottom w:val="single" w:sz="1" w:space="0" w:color="BF8F00"/>
              <w:right w:val="single" w:sz="1" w:space="0" w:color="BF8F00"/>
            </w:tcBorders>
            <w:shd w:val="clear" w:color="auto" w:fill="FFF4CE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0FAE995E" w14:textId="77777777" w:rsidR="009A602B" w:rsidRDefault="00000000">
            <w:pPr>
              <w:spacing w:after="60"/>
            </w:pPr>
            <w:r>
              <w:rPr>
                <w:b/>
                <w:bCs/>
                <w:color w:val="BF8F00"/>
                <w:sz w:val="18"/>
                <w:szCs w:val="18"/>
              </w:rPr>
              <w:t>READ THE FINE PRINT</w:t>
            </w:r>
          </w:p>
          <w:p w14:paraId="383E77BA" w14:textId="77777777" w:rsidR="009A602B" w:rsidRDefault="00000000">
            <w:r>
              <w:rPr>
                <w:b/>
                <w:bCs/>
              </w:rPr>
              <w:t xml:space="preserve">Caveats on credits. </w:t>
            </w:r>
            <w:r>
              <w:t xml:space="preserve">(1) Credits require a </w:t>
            </w:r>
            <w:r>
              <w:rPr>
                <w:b/>
                <w:bCs/>
              </w:rPr>
              <w:t>new</w:t>
            </w:r>
            <w:r>
              <w:t xml:space="preserve"> account. (2) They </w:t>
            </w:r>
            <w:r>
              <w:rPr>
                <w:b/>
                <w:bCs/>
              </w:rPr>
              <w:t>expire</w:t>
            </w:r>
            <w:r>
              <w:t xml:space="preserve"> - the 2025 free plan caps near $200 over ~6 months; older promos gave $300 over 12 months. (3) Free-Tier 12-month allowances also end after one year. Quote scenario A as the ‘true’ cost so students plan for the day the free help runs out.</w:t>
            </w:r>
          </w:p>
        </w:tc>
      </w:tr>
    </w:tbl>
    <w:p w14:paraId="122D89E0" w14:textId="77777777" w:rsidR="009A602B" w:rsidRDefault="00000000">
      <w:pPr>
        <w:pStyle w:val="Heading2"/>
      </w:pPr>
      <w:bookmarkStart w:id="8" w:name="_Toc231118847"/>
      <w:proofErr w:type="gramStart"/>
      <w:r>
        <w:t>2.2  Third</w:t>
      </w:r>
      <w:proofErr w:type="gramEnd"/>
      <w:r>
        <w:t>-Party AI Services</w:t>
      </w:r>
      <w:bookmarkEnd w:id="8"/>
    </w:p>
    <w:p w14:paraId="780F08A6" w14:textId="77777777" w:rsidR="009A602B" w:rsidRDefault="00000000">
      <w:pPr>
        <w:spacing w:after="120"/>
      </w:pPr>
      <w:r>
        <w:t xml:space="preserve">For this teaching deployment every vendor sits on a </w:t>
      </w:r>
      <w:r>
        <w:rPr>
          <w:b/>
          <w:bCs/>
        </w:rPr>
        <w:t>free or low flat tier</w:t>
      </w:r>
      <w:r>
        <w:t xml:space="preserve">, so the marginal cost during class is effectively zero. In a real product these become the </w:t>
      </w:r>
      <w:r>
        <w:rPr>
          <w:b/>
          <w:bCs/>
        </w:rPr>
        <w:t>dominant</w:t>
      </w:r>
      <w:r>
        <w:t xml:space="preserve"> cost as traffic grows - LLM tokens, STT minutes and TTS characters scale linearly with users, while the AWS base stays roughly flat. That inversion (infra flat, AI usage linear) is itself a key thing to teach.</w:t>
      </w:r>
    </w:p>
    <w:p w14:paraId="73CBC3EF" w14:textId="77777777" w:rsidR="009A602B" w:rsidRDefault="00000000">
      <w:r>
        <w:br w:type="page"/>
      </w:r>
    </w:p>
    <w:p w14:paraId="6B289CC9" w14:textId="77777777" w:rsidR="009A602B" w:rsidRDefault="00000000">
      <w:pPr>
        <w:pStyle w:val="Heading1"/>
      </w:pPr>
      <w:bookmarkStart w:id="9" w:name="_Toc231118848"/>
      <w:r>
        <w:lastRenderedPageBreak/>
        <w:t>3. Cost-Saving Decisions: Two Lenses</w:t>
      </w:r>
      <w:bookmarkEnd w:id="9"/>
    </w:p>
    <w:p w14:paraId="1013B9B1" w14:textId="77777777" w:rsidR="009A602B" w:rsidRDefault="00000000">
      <w:pPr>
        <w:spacing w:after="120"/>
      </w:pPr>
      <w:r>
        <w:t>Every choice below was made twice over - once asking “what would a real engineering team do?” (industry lens) and once asking “what teaches the concept without wasting students’ money?” (academic lens). The strongest decisions satisfy both.</w:t>
      </w:r>
    </w:p>
    <w:p w14:paraId="5FC779B7" w14:textId="77777777" w:rsidR="009A602B" w:rsidRDefault="00000000">
      <w:pPr>
        <w:pStyle w:val="Heading2"/>
      </w:pPr>
      <w:bookmarkStart w:id="10" w:name="_Toc231118849"/>
      <w:proofErr w:type="gramStart"/>
      <w:r>
        <w:t>3.1  Industry</w:t>
      </w:r>
      <w:proofErr w:type="gramEnd"/>
      <w:r>
        <w:t xml:space="preserve"> Mindset - the same moves a real team makes</w:t>
      </w:r>
      <w:bookmarkEnd w:id="10"/>
    </w:p>
    <w:p w14:paraId="02954716" w14:textId="77777777" w:rsidR="009A602B" w:rsidRDefault="00000000">
      <w:pPr>
        <w:spacing w:after="120"/>
      </w:pPr>
      <w:r>
        <w:rPr>
          <w:b/>
          <w:bCs/>
        </w:rPr>
        <w:t>Decision 1 - ECS Fargate instead of self-managed servers (or Kubernetes).</w:t>
      </w:r>
    </w:p>
    <w:p w14:paraId="33D4D628" w14:textId="77777777" w:rsidR="009A602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What: </w:t>
      </w:r>
      <w:r>
        <w:t>Run containers on Fargate - no EC2 instances, no patching, no cluster to operate.</w:t>
      </w:r>
    </w:p>
    <w:p w14:paraId="07289B19" w14:textId="77777777" w:rsidR="009A602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Why (industry): </w:t>
      </w:r>
      <w:r>
        <w:t xml:space="preserve">A small team ships faster and pays only for the vCPU/GiB a task </w:t>
      </w:r>
      <w:proofErr w:type="gramStart"/>
      <w:r>
        <w:t>actually uses</w:t>
      </w:r>
      <w:proofErr w:type="gramEnd"/>
      <w:r>
        <w:t>. No idle EC2 fleet, no Kubernetes control-plane overhead or specialist ops cost. This is the default for most modern small-to-mid production workloads.</w:t>
      </w:r>
    </w:p>
    <w:p w14:paraId="3BD2BB0A" w14:textId="77777777" w:rsidR="009A602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Saving: </w:t>
      </w:r>
      <w:r>
        <w:t>Eliminates a full-time ops burden and the cost of over-provisioned, always-on instances.</w:t>
      </w:r>
    </w:p>
    <w:p w14:paraId="1E5E47E0" w14:textId="77777777" w:rsidR="009A602B" w:rsidRDefault="00000000">
      <w:pPr>
        <w:spacing w:after="120"/>
      </w:pPr>
      <w:r>
        <w:rPr>
          <w:b/>
          <w:bCs/>
        </w:rPr>
        <w:t xml:space="preserve">Decision 2 - Graviton (arm64) for all </w:t>
      </w:r>
      <w:proofErr w:type="gramStart"/>
      <w:r>
        <w:rPr>
          <w:b/>
          <w:bCs/>
        </w:rPr>
        <w:t>compute</w:t>
      </w:r>
      <w:proofErr w:type="gramEnd"/>
      <w:r>
        <w:rPr>
          <w:b/>
          <w:bCs/>
        </w:rPr>
        <w:t>.</w:t>
      </w:r>
    </w:p>
    <w:p w14:paraId="21F81CAA" w14:textId="77777777" w:rsidR="009A602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What: </w:t>
      </w:r>
      <w:r>
        <w:t>Build arm64 images (native on the Apple-Silicon dev machine) and run them on Graviton Fargate.</w:t>
      </w:r>
    </w:p>
    <w:p w14:paraId="467079C1" w14:textId="77777777" w:rsidR="009A602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Why (industry): </w:t>
      </w:r>
      <w:r>
        <w:t>~20% cheaper per vCPU-hour for identical performance on this workload, with no code changes. ‘Free’ money that real teams take.</w:t>
      </w:r>
    </w:p>
    <w:p w14:paraId="63FBAC57" w14:textId="77777777" w:rsidR="009A602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Saving: </w:t>
      </w:r>
      <w:r>
        <w:t>~20% off every compute line (~$15+/month here, far more at scale).</w:t>
      </w:r>
    </w:p>
    <w:p w14:paraId="490F6D88" w14:textId="77777777" w:rsidR="009A602B" w:rsidRDefault="00000000">
      <w:pPr>
        <w:spacing w:after="120"/>
      </w:pPr>
      <w:r>
        <w:rPr>
          <w:b/>
          <w:bCs/>
        </w:rPr>
        <w:t>Decision 3 - On-demand voice (scale to zero).</w:t>
      </w:r>
    </w:p>
    <w:p w14:paraId="6FE9D1C5" w14:textId="77777777" w:rsidR="009A602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What: </w:t>
      </w:r>
      <w:r>
        <w:t xml:space="preserve">The voice worker runs at </w:t>
      </w:r>
      <w:r>
        <w:rPr>
          <w:b/>
          <w:bCs/>
        </w:rPr>
        <w:t>0 tasks</w:t>
      </w:r>
      <w:r>
        <w:t xml:space="preserve"> by default and is scaled to 1 only for a live demo or call.</w:t>
      </w:r>
    </w:p>
    <w:p w14:paraId="78216AD3" w14:textId="77777777" w:rsidR="009A602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Why (industry): </w:t>
      </w:r>
      <w:r>
        <w:t>Voice traffic is bursty and expensive to keep warm. Pay-per-use for spiky workloads is standard practice; a 24×7 voice task would cost ~$28/month to sit idle.</w:t>
      </w:r>
    </w:p>
    <w:p w14:paraId="350C0F06" w14:textId="77777777" w:rsidR="009A602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Saving: </w:t>
      </w:r>
      <w:r>
        <w:t>~$28/month → a few cents per session.</w:t>
      </w:r>
    </w:p>
    <w:p w14:paraId="2AA92216" w14:textId="77777777" w:rsidR="009A602B" w:rsidRDefault="00000000">
      <w:pPr>
        <w:spacing w:after="120"/>
      </w:pPr>
      <w:r>
        <w:rPr>
          <w:b/>
          <w:bCs/>
        </w:rPr>
        <w:t>Decision 4 - One container serves both UI and API.</w:t>
      </w:r>
    </w:p>
    <w:p w14:paraId="358D75B8" w14:textId="77777777" w:rsidR="009A602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What: </w:t>
      </w:r>
      <w:r>
        <w:t xml:space="preserve">The React web app is built and baked into the </w:t>
      </w:r>
      <w:proofErr w:type="spellStart"/>
      <w:r>
        <w:t>api</w:t>
      </w:r>
      <w:proofErr w:type="spellEnd"/>
      <w:r>
        <w:t xml:space="preserve"> image; </w:t>
      </w:r>
      <w:proofErr w:type="spellStart"/>
      <w:r>
        <w:t>FastAPI</w:t>
      </w:r>
      <w:proofErr w:type="spellEnd"/>
      <w:r>
        <w:t xml:space="preserve"> serves it at / and routes /</w:t>
      </w:r>
      <w:proofErr w:type="spellStart"/>
      <w:r>
        <w:t>api</w:t>
      </w:r>
      <w:proofErr w:type="spellEnd"/>
      <w:r>
        <w:t>/* to the backend behind the same ALB.</w:t>
      </w:r>
    </w:p>
    <w:p w14:paraId="0EE9D183" w14:textId="77777777" w:rsidR="009A602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Why (industry): </w:t>
      </w:r>
      <w:r>
        <w:t>One hostname, no CORS, no second deployment, and no extra CDN/compute to pay for. A common, pragmatic ‘monolith-serves-SPA’ pattern for small products.</w:t>
      </w:r>
    </w:p>
    <w:p w14:paraId="3B1754E0" w14:textId="77777777" w:rsidR="009A602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Saving: </w:t>
      </w:r>
      <w:r>
        <w:t>Avoids a separate static-hosting service and its operational surface; $0 extra infra.</w:t>
      </w:r>
    </w:p>
    <w:p w14:paraId="091FD764" w14:textId="77777777" w:rsidR="009A602B" w:rsidRDefault="00000000">
      <w:pPr>
        <w:spacing w:after="120"/>
      </w:pPr>
      <w:r>
        <w:rPr>
          <w:b/>
          <w:bCs/>
        </w:rPr>
        <w:t>Decision 5 - Managed services over self-hosted (Redis, Postgres, vectors).</w:t>
      </w:r>
    </w:p>
    <w:p w14:paraId="2596CBC8" w14:textId="77777777" w:rsidR="009A602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What: </w:t>
      </w:r>
      <w:proofErr w:type="spellStart"/>
      <w:r>
        <w:t>ElastiCache</w:t>
      </w:r>
      <w:proofErr w:type="spellEnd"/>
      <w:r>
        <w:t xml:space="preserve">, </w:t>
      </w:r>
      <w:proofErr w:type="spellStart"/>
      <w:r>
        <w:t>Supabase</w:t>
      </w:r>
      <w:proofErr w:type="spellEnd"/>
      <w:r>
        <w:t xml:space="preserve"> and </w:t>
      </w:r>
      <w:proofErr w:type="spellStart"/>
      <w:r>
        <w:t>Qdrant</w:t>
      </w:r>
      <w:proofErr w:type="spellEnd"/>
      <w:r>
        <w:t xml:space="preserve"> Cloud instead of running our own Redis/Postgres/vector servers.</w:t>
      </w:r>
    </w:p>
    <w:p w14:paraId="251470D4" w14:textId="77777777" w:rsidR="009A602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Why (industry): </w:t>
      </w:r>
      <w:r>
        <w:t>Buying back reliability and patching for a few dollars a month is almost always cheaper than an engineer’s time. Teams self-host only when scale or compliance forces it.</w:t>
      </w:r>
    </w:p>
    <w:p w14:paraId="1C393F32" w14:textId="77777777" w:rsidR="009A602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Honest trade-off: </w:t>
      </w:r>
      <w:r>
        <w:t xml:space="preserve">The </w:t>
      </w:r>
      <w:r>
        <w:rPr>
          <w:b/>
          <w:bCs/>
        </w:rPr>
        <w:t>NAT Gateway (~$65-130/</w:t>
      </w:r>
      <w:proofErr w:type="spellStart"/>
      <w:r>
        <w:rPr>
          <w:b/>
          <w:bCs/>
        </w:rPr>
        <w:t>mo</w:t>
      </w:r>
      <w:proofErr w:type="spellEnd"/>
      <w:r>
        <w:rPr>
          <w:b/>
          <w:bCs/>
        </w:rPr>
        <w:t>)</w:t>
      </w:r>
      <w:r>
        <w:t xml:space="preserve"> is the price of the simple ‘default’ network. A real cost-</w:t>
      </w:r>
      <w:proofErr w:type="spellStart"/>
      <w:r>
        <w:t>optimised</w:t>
      </w:r>
      <w:proofErr w:type="spellEnd"/>
      <w:r>
        <w:t xml:space="preserve"> team would replace NAT with </w:t>
      </w:r>
      <w:r>
        <w:rPr>
          <w:b/>
          <w:bCs/>
        </w:rPr>
        <w:t>VPC endpoints</w:t>
      </w:r>
      <w:r>
        <w:t xml:space="preserve"> or public-subnet placement to cut most of it - we kept the default deliberately to keep the teaching setup </w:t>
      </w:r>
      <w:proofErr w:type="gramStart"/>
      <w:r>
        <w:t>simple, and</w:t>
      </w:r>
      <w:proofErr w:type="gramEnd"/>
      <w:r>
        <w:t xml:space="preserve"> flagged it as the #1 thing to </w:t>
      </w:r>
      <w:proofErr w:type="spellStart"/>
      <w:r>
        <w:t>optimise</w:t>
      </w:r>
      <w:proofErr w:type="spellEnd"/>
      <w:r>
        <w:t xml:space="preserve"> next.</w:t>
      </w:r>
    </w:p>
    <w:p w14:paraId="5B3A3442" w14:textId="77777777" w:rsidR="009A602B" w:rsidRDefault="00000000">
      <w:pPr>
        <w:pStyle w:val="Heading2"/>
      </w:pPr>
      <w:bookmarkStart w:id="11" w:name="_Toc231118850"/>
      <w:proofErr w:type="gramStart"/>
      <w:r>
        <w:lastRenderedPageBreak/>
        <w:t>3.2  Academic</w:t>
      </w:r>
      <w:proofErr w:type="gramEnd"/>
      <w:r>
        <w:t xml:space="preserve"> Perspective - teach the concept, don’t pay to run it</w:t>
      </w:r>
      <w:bookmarkEnd w:id="11"/>
    </w:p>
    <w:p w14:paraId="62F3B2AC" w14:textId="77777777" w:rsidR="009A602B" w:rsidRDefault="00000000">
      <w:pPr>
        <w:spacing w:after="120"/>
      </w:pPr>
      <w:r>
        <w:rPr>
          <w:b/>
          <w:bCs/>
        </w:rPr>
        <w:t>Decision 6 - One real environment instead of three (dev / staging / production).</w:t>
      </w:r>
    </w:p>
    <w:p w14:paraId="3A1A6380" w14:textId="77777777" w:rsidR="009A602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What: </w:t>
      </w:r>
      <w:r>
        <w:t xml:space="preserve">We provision a single live AWS environment. A true </w:t>
      </w:r>
      <w:proofErr w:type="spellStart"/>
      <w:r>
        <w:t>dev→staging→prod</w:t>
      </w:r>
      <w:proofErr w:type="spellEnd"/>
      <w:r>
        <w:t xml:space="preserve"> setup means three copies of everything - three VPCs, ALBs, NATs, Redis clusters and task fleets.</w:t>
      </w:r>
    </w:p>
    <w:p w14:paraId="2167F85F" w14:textId="77777777" w:rsidR="009A602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Why (academic): </w:t>
      </w:r>
      <w:r>
        <w:t xml:space="preserve">Three environments cost roughly </w:t>
      </w:r>
      <w:r>
        <w:rPr>
          <w:b/>
          <w:bCs/>
        </w:rPr>
        <w:t>$500-600/month</w:t>
      </w:r>
      <w:r>
        <w:t xml:space="preserve"> and teach </w:t>
      </w:r>
      <w:r>
        <w:rPr>
          <w:b/>
          <w:bCs/>
        </w:rPr>
        <w:t>nothing new</w:t>
      </w:r>
      <w:r>
        <w:t xml:space="preserve"> - they are the same stack three times. The transferable skill is the </w:t>
      </w:r>
      <w:r>
        <w:rPr>
          <w:b/>
          <w:bCs/>
        </w:rPr>
        <w:t>promotion workflow</w:t>
      </w:r>
      <w:r>
        <w:t>, not the triplicated infrastructure.</w:t>
      </w:r>
    </w:p>
    <w:p w14:paraId="2CB02A4E" w14:textId="77777777" w:rsidR="009A602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Saving: </w:t>
      </w:r>
      <w:r>
        <w:t>~$350-400/month avoided, with zero loss of learning outcomes.</w:t>
      </w:r>
    </w:p>
    <w:p w14:paraId="7D53CB59" w14:textId="77777777" w:rsidR="009A602B" w:rsidRDefault="00000000">
      <w:pPr>
        <w:spacing w:after="120"/>
      </w:pPr>
      <w:r>
        <w:rPr>
          <w:b/>
          <w:bCs/>
        </w:rPr>
        <w:t>Decision 7 - Teach the CI/CD promotion flow; don’t run all three stages live.</w:t>
      </w:r>
    </w:p>
    <w:p w14:paraId="12AD0D72" w14:textId="77777777" w:rsidR="009A602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What: </w:t>
      </w:r>
      <w:r>
        <w:t xml:space="preserve">Students see the real branch model (dev / staging / production), CI gates, and the </w:t>
      </w:r>
      <w:r>
        <w:rPr>
          <w:b/>
          <w:bCs/>
        </w:rPr>
        <w:t>manual approval before production</w:t>
      </w:r>
      <w:r>
        <w:t xml:space="preserve"> - but staging and production deploy steps are demonstrated in plan / dry-run mode against the one real environment.</w:t>
      </w:r>
    </w:p>
    <w:p w14:paraId="13E9887D" w14:textId="77777777" w:rsidR="009A602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Why (academic): </w:t>
      </w:r>
      <w:r>
        <w:t xml:space="preserve">The GitHub Actions workflow file and the green </w:t>
      </w:r>
      <w:proofErr w:type="gramStart"/>
      <w:r>
        <w:t>check-marks</w:t>
      </w:r>
      <w:proofErr w:type="gramEnd"/>
      <w:r>
        <w:t xml:space="preserve"> carry 100% of the concept. The </w:t>
      </w:r>
      <w:r>
        <w:rPr>
          <w:b/>
          <w:bCs/>
        </w:rPr>
        <w:t>only</w:t>
      </w:r>
      <w:r>
        <w:t xml:space="preserve"> real difference for production is one config value pointing at another environment - “adding real staging/prod is one command, not a new concept.”</w:t>
      </w:r>
    </w:p>
    <w:p w14:paraId="0125CE20" w14:textId="77777777" w:rsidR="009A602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Saving: </w:t>
      </w:r>
      <w:r>
        <w:t>$0 extra (GitHub Actions is free for the repo); avoids the multi-environment infra cost entirely while still showing the artifact.</w:t>
      </w:r>
    </w:p>
    <w:p w14:paraId="22614345" w14:textId="77777777" w:rsidR="009A602B" w:rsidRDefault="00000000">
      <w:pPr>
        <w:spacing w:after="120"/>
      </w:pPr>
      <w:r>
        <w:rPr>
          <w:b/>
          <w:bCs/>
        </w:rPr>
        <w:t xml:space="preserve">Decision 8 - Free / flat </w:t>
      </w:r>
      <w:proofErr w:type="spellStart"/>
      <w:r>
        <w:rPr>
          <w:b/>
          <w:bCs/>
        </w:rPr>
        <w:t>tiers</w:t>
      </w:r>
      <w:proofErr w:type="spellEnd"/>
      <w:r>
        <w:rPr>
          <w:b/>
          <w:bCs/>
        </w:rPr>
        <w:t xml:space="preserve"> for every AI vendor.</w:t>
      </w:r>
    </w:p>
    <w:p w14:paraId="085E76E7" w14:textId="77777777" w:rsidR="009A602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What: </w:t>
      </w:r>
      <w:r>
        <w:t>Reuse existing free or low-tier accounts (</w:t>
      </w:r>
      <w:proofErr w:type="spellStart"/>
      <w:r>
        <w:t>Supabase</w:t>
      </w:r>
      <w:proofErr w:type="spellEnd"/>
      <w:r>
        <w:t xml:space="preserve">, </w:t>
      </w:r>
      <w:proofErr w:type="spellStart"/>
      <w:r>
        <w:t>Qdrant</w:t>
      </w:r>
      <w:proofErr w:type="spellEnd"/>
      <w:r>
        <w:t xml:space="preserve">, </w:t>
      </w:r>
      <w:proofErr w:type="spellStart"/>
      <w:r>
        <w:t>LiveKit</w:t>
      </w:r>
      <w:proofErr w:type="spellEnd"/>
      <w:r>
        <w:t xml:space="preserve">, </w:t>
      </w:r>
      <w:proofErr w:type="spellStart"/>
      <w:r>
        <w:t>Langfuse</w:t>
      </w:r>
      <w:proofErr w:type="spellEnd"/>
      <w:r>
        <w:t>, etc.) rather than provisioning paid plans.</w:t>
      </w:r>
    </w:p>
    <w:p w14:paraId="2B0429D0" w14:textId="77777777" w:rsidR="009A602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Why (academic): </w:t>
      </w:r>
      <w:r>
        <w:t>Students can reproduce the entire stack for ~$0 of vendor cost during the course, then upgrade only the specific service that hits a limit in their own project.</w:t>
      </w:r>
    </w:p>
    <w:p w14:paraId="59C4E0FF" w14:textId="77777777" w:rsidR="009A602B" w:rsidRDefault="00000000">
      <w:pPr>
        <w:spacing w:after="120"/>
      </w:pPr>
      <w:r>
        <w:rPr>
          <w:b/>
          <w:bCs/>
        </w:rPr>
        <w:t xml:space="preserve">Decision 9 - A hard </w:t>
      </w:r>
      <w:proofErr w:type="spellStart"/>
      <w:r>
        <w:rPr>
          <w:b/>
          <w:bCs/>
        </w:rPr>
        <w:t>cost</w:t>
      </w:r>
      <w:proofErr w:type="spellEnd"/>
      <w:r>
        <w:rPr>
          <w:b/>
          <w:bCs/>
        </w:rPr>
        <w:t xml:space="preserve"> guardrail from day one.</w:t>
      </w:r>
    </w:p>
    <w:p w14:paraId="70F88351" w14:textId="77777777" w:rsidR="009A602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What: </w:t>
      </w:r>
      <w:r>
        <w:t>AWS Budgets emails an alert at every $20 of spend.</w:t>
      </w:r>
    </w:p>
    <w:p w14:paraId="08D2B982" w14:textId="77777777" w:rsidR="009A602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Why (both lenses): </w:t>
      </w:r>
      <w:r>
        <w:t>Teaches financial responsibility and protects a student from a forgotten resource turning into a painful bill - the cloud-cost mistake everyone makes once.</w:t>
      </w:r>
    </w:p>
    <w:p w14:paraId="1723661A" w14:textId="77777777" w:rsidR="009A602B" w:rsidRDefault="00000000">
      <w:r>
        <w:br w:type="page"/>
      </w:r>
    </w:p>
    <w:p w14:paraId="4410BDED" w14:textId="77777777" w:rsidR="009A602B" w:rsidRDefault="00000000">
      <w:pPr>
        <w:pStyle w:val="Heading1"/>
      </w:pPr>
      <w:bookmarkStart w:id="12" w:name="_Toc231118851"/>
      <w:r>
        <w:lastRenderedPageBreak/>
        <w:t>4. Turning It Off - Pause vs. Destroy</w:t>
      </w:r>
      <w:bookmarkEnd w:id="12"/>
    </w:p>
    <w:p w14:paraId="5152F5B4" w14:textId="77777777" w:rsidR="009A602B" w:rsidRDefault="00000000">
      <w:pPr>
        <w:spacing w:after="120"/>
      </w:pPr>
      <w:r>
        <w:rPr>
          <w:b/>
          <w:bCs/>
        </w:rPr>
        <w:t xml:space="preserve">The golden rule: </w:t>
      </w:r>
      <w:r>
        <w:t xml:space="preserve">almost every AWS service here is billed </w:t>
      </w:r>
      <w:r>
        <w:rPr>
          <w:b/>
          <w:bCs/>
        </w:rPr>
        <w:t>per hour that it exists</w:t>
      </w:r>
      <w:r>
        <w:t>, not per request. Leaving the stack up overnight ‘just in case’ costs the same as using it hard. When you finish a session, stop paying.</w:t>
      </w:r>
    </w:p>
    <w:p w14:paraId="76A8D49A" w14:textId="77777777" w:rsidR="009A602B" w:rsidRDefault="00000000">
      <w:pPr>
        <w:spacing w:after="120"/>
      </w:pPr>
      <w:r>
        <w:t>There are two ways to stop the meter. Pick based on how soon you will need it back.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A602B" w14:paraId="4E68E9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5496"/>
              <w:left w:val="single" w:sz="18" w:space="0" w:color="2E5496"/>
              <w:bottom w:val="single" w:sz="1" w:space="0" w:color="2E5496"/>
              <w:right w:val="single" w:sz="1" w:space="0" w:color="2E5496"/>
            </w:tcBorders>
            <w:shd w:val="clear" w:color="auto" w:fill="E8F1FB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45F10C75" w14:textId="77777777" w:rsidR="009A602B" w:rsidRDefault="00000000">
            <w:pPr>
              <w:spacing w:after="60"/>
            </w:pPr>
            <w:r>
              <w:rPr>
                <w:b/>
                <w:bCs/>
                <w:color w:val="2E5496"/>
                <w:sz w:val="18"/>
                <w:szCs w:val="18"/>
              </w:rPr>
              <w:t>OPTION A - LIGHT PAUSE</w:t>
            </w:r>
          </w:p>
          <w:p w14:paraId="4B77CFBA" w14:textId="77777777" w:rsidR="009A602B" w:rsidRDefault="00000000">
            <w:r>
              <w:rPr>
                <w:b/>
                <w:bCs/>
              </w:rPr>
              <w:t xml:space="preserve">Strategy A - Pause (same day / next day). </w:t>
            </w:r>
            <w:r>
              <w:t xml:space="preserve">Scale the Fargate tasks to </w:t>
            </w:r>
            <w:r>
              <w:rPr>
                <w:b/>
                <w:bCs/>
              </w:rPr>
              <w:t>0</w:t>
            </w:r>
            <w:r>
              <w:t xml:space="preserve">. Saves the compute (~$2.40/day) and is </w:t>
            </w:r>
            <w:r>
              <w:rPr>
                <w:b/>
                <w:bCs/>
              </w:rPr>
              <w:t>instant</w:t>
            </w:r>
            <w:r>
              <w:t xml:space="preserve"> to reverse. The ALB, NAT and Redis keep running, so you still pay ~$3-5/day for them.</w:t>
            </w:r>
          </w:p>
        </w:tc>
      </w:tr>
    </w:tbl>
    <w:p w14:paraId="29D7EE9A" w14:textId="77777777" w:rsidR="009A602B" w:rsidRDefault="009A602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A602B" w14:paraId="7F7C6E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48235"/>
              <w:left w:val="single" w:sz="18" w:space="0" w:color="548235"/>
              <w:bottom w:val="single" w:sz="1" w:space="0" w:color="548235"/>
              <w:right w:val="single" w:sz="1" w:space="0" w:color="548235"/>
            </w:tcBorders>
            <w:shd w:val="clear" w:color="auto" w:fill="E4ECDA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5BE9625C" w14:textId="77777777" w:rsidR="009A602B" w:rsidRDefault="00000000">
            <w:pPr>
              <w:spacing w:after="60"/>
            </w:pPr>
            <w:r>
              <w:rPr>
                <w:b/>
                <w:bCs/>
                <w:color w:val="548235"/>
                <w:sz w:val="18"/>
                <w:szCs w:val="18"/>
              </w:rPr>
              <w:t>OPTION B - FULL TEARDOWN</w:t>
            </w:r>
          </w:p>
          <w:p w14:paraId="236F4A27" w14:textId="77777777" w:rsidR="009A602B" w:rsidRDefault="00000000">
            <w:r>
              <w:rPr>
                <w:b/>
                <w:bCs/>
              </w:rPr>
              <w:t xml:space="preserve">Strategy B - Destroy (done for a while). </w:t>
            </w:r>
            <w:r>
              <w:t xml:space="preserve">Tear the whole environment down → </w:t>
            </w:r>
            <w:r>
              <w:rPr>
                <w:b/>
                <w:bCs/>
              </w:rPr>
              <w:t>~$0/day</w:t>
            </w:r>
            <w:r>
              <w:t>. Your code, images and secrets are safe in Git/ECR/SSM; only the running infrastructure is removed. Rebuilding takes ~15-20 minutes.</w:t>
            </w:r>
          </w:p>
        </w:tc>
      </w:tr>
    </w:tbl>
    <w:p w14:paraId="63B242AC" w14:textId="77777777" w:rsidR="009A602B" w:rsidRDefault="009A602B">
      <w:pPr>
        <w:spacing w:after="80"/>
      </w:pPr>
    </w:p>
    <w:p w14:paraId="48B4A8DC" w14:textId="77777777" w:rsidR="009A602B" w:rsidRDefault="00000000">
      <w:pPr>
        <w:pStyle w:val="Heading2"/>
      </w:pPr>
      <w:bookmarkStart w:id="13" w:name="_Toc231118852"/>
      <w:proofErr w:type="gramStart"/>
      <w:r>
        <w:t>4.1  What</w:t>
      </w:r>
      <w:proofErr w:type="gramEnd"/>
      <w:r>
        <w:t xml:space="preserve"> costs money while idle (and how to stop it)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0"/>
        <w:gridCol w:w="1500"/>
        <w:gridCol w:w="3010"/>
        <w:gridCol w:w="3000"/>
      </w:tblGrid>
      <w:tr w:rsidR="009A602B" w14:paraId="22CC7B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EDABC" w14:textId="77777777" w:rsidR="009A602B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A3DD5" w14:textId="77777777" w:rsidR="009A602B" w:rsidRDefault="00000000">
            <w:r>
              <w:rPr>
                <w:b/>
                <w:bCs/>
                <w:color w:val="FFFFFF"/>
                <w:sz w:val="20"/>
                <w:szCs w:val="20"/>
              </w:rPr>
              <w:t>Bills while idle?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2DE8E" w14:textId="77777777" w:rsidR="009A602B" w:rsidRDefault="00000000">
            <w:r>
              <w:rPr>
                <w:b/>
                <w:bCs/>
                <w:color w:val="FFFFFF"/>
                <w:sz w:val="20"/>
                <w:szCs w:val="20"/>
              </w:rPr>
              <w:t>How to stop paying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0E70B" w14:textId="77777777" w:rsidR="009A602B" w:rsidRDefault="00000000">
            <w:r>
              <w:rPr>
                <w:b/>
                <w:bCs/>
                <w:color w:val="FFFFFF"/>
                <w:sz w:val="20"/>
                <w:szCs w:val="20"/>
              </w:rPr>
              <w:t>How to bring it back</w:t>
            </w:r>
          </w:p>
        </w:tc>
      </w:tr>
      <w:tr w:rsidR="009A602B" w14:paraId="5A16FA0D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50830" w14:textId="77777777" w:rsidR="009A602B" w:rsidRDefault="00000000">
            <w:r>
              <w:rPr>
                <w:b/>
                <w:bCs/>
                <w:color w:val="000000"/>
                <w:sz w:val="20"/>
                <w:szCs w:val="20"/>
              </w:rPr>
              <w:t>Fargate tasks</w:t>
            </w:r>
          </w:p>
          <w:p w14:paraId="5107E830" w14:textId="77777777" w:rsidR="009A602B" w:rsidRDefault="00000000">
            <w:r>
              <w:rPr>
                <w:b/>
                <w:bCs/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/ worker / voice)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34F9B" w14:textId="77777777" w:rsidR="009A602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Only while running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1C2CC" w14:textId="77777777" w:rsidR="009A602B" w:rsidRDefault="00000000">
            <w:r>
              <w:rPr>
                <w:color w:val="000000"/>
                <w:sz w:val="20"/>
                <w:szCs w:val="20"/>
              </w:rPr>
              <w:t>Scale desired-count to 0 - no charge at 0 tasks. (</w:t>
            </w:r>
            <w:proofErr w:type="gramStart"/>
            <w:r>
              <w:rPr>
                <w:color w:val="000000"/>
                <w:sz w:val="20"/>
                <w:szCs w:val="20"/>
              </w:rPr>
              <w:t>voice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is already 0.)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B15FB" w14:textId="77777777" w:rsidR="009A602B" w:rsidRDefault="00000000">
            <w:r>
              <w:rPr>
                <w:color w:val="000000"/>
                <w:sz w:val="20"/>
                <w:szCs w:val="20"/>
              </w:rPr>
              <w:t xml:space="preserve">Scale </w:t>
            </w:r>
            <w:proofErr w:type="gramStart"/>
            <w:r>
              <w:rPr>
                <w:color w:val="000000"/>
                <w:sz w:val="20"/>
                <w:szCs w:val="20"/>
              </w:rPr>
              <w:t>desired-count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back to 2 / 1 / 1. Tasks are healthy in ~2 min.</w:t>
            </w:r>
          </w:p>
        </w:tc>
      </w:tr>
      <w:tr w:rsidR="009A602B" w14:paraId="74AD0FFB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3A395" w14:textId="77777777" w:rsidR="009A602B" w:rsidRDefault="00000000">
            <w:r>
              <w:rPr>
                <w:b/>
                <w:bCs/>
                <w:color w:val="000000"/>
                <w:sz w:val="20"/>
                <w:szCs w:val="20"/>
              </w:rPr>
              <w:t>Application Load Balancer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4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76351" w14:textId="77777777" w:rsidR="009A602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Yes - hourly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4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A129D" w14:textId="77777777" w:rsidR="009A602B" w:rsidRDefault="00000000">
            <w:r>
              <w:rPr>
                <w:color w:val="000000"/>
                <w:sz w:val="20"/>
                <w:szCs w:val="20"/>
              </w:rPr>
              <w:t>Cannot be ‘paused’. Removed only by deleting the service/environment.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4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8D200" w14:textId="77777777" w:rsidR="009A602B" w:rsidRDefault="00000000">
            <w:r>
              <w:rPr>
                <w:color w:val="000000"/>
                <w:sz w:val="20"/>
                <w:szCs w:val="20"/>
              </w:rPr>
              <w:t>Recreated automatically on the next env/service deploy.</w:t>
            </w:r>
          </w:p>
        </w:tc>
      </w:tr>
      <w:tr w:rsidR="009A602B" w14:paraId="0C8B150C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B030D" w14:textId="77777777" w:rsidR="009A602B" w:rsidRDefault="00000000">
            <w:r>
              <w:rPr>
                <w:b/>
                <w:bCs/>
                <w:color w:val="000000"/>
                <w:sz w:val="20"/>
                <w:szCs w:val="20"/>
              </w:rPr>
              <w:t>NAT Gateway (2×)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4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0CEBC" w14:textId="77777777" w:rsidR="009A602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Yes - hourly (biggest)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4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7C0F1" w14:textId="77777777" w:rsidR="009A602B" w:rsidRDefault="00000000">
            <w:r>
              <w:rPr>
                <w:color w:val="000000"/>
                <w:sz w:val="20"/>
                <w:szCs w:val="20"/>
              </w:rPr>
              <w:t>Cannot be ‘paused’. Removed only by deleting the environment (it owns the VPC).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4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18B55" w14:textId="77777777" w:rsidR="009A602B" w:rsidRDefault="00000000">
            <w:r>
              <w:rPr>
                <w:color w:val="000000"/>
                <w:sz w:val="20"/>
                <w:szCs w:val="20"/>
              </w:rPr>
              <w:t>Recreated when you re-</w:t>
            </w:r>
            <w:proofErr w:type="spellStart"/>
            <w:r>
              <w:rPr>
                <w:color w:val="000000"/>
                <w:sz w:val="20"/>
                <w:szCs w:val="20"/>
              </w:rPr>
              <w:t>init</w:t>
            </w:r>
            <w:proofErr w:type="spellEnd"/>
            <w:r>
              <w:rPr>
                <w:color w:val="000000"/>
                <w:sz w:val="20"/>
                <w:szCs w:val="20"/>
              </w:rPr>
              <w:t>/deploy the environment.</w:t>
            </w:r>
          </w:p>
        </w:tc>
      </w:tr>
      <w:tr w:rsidR="009A602B" w14:paraId="0D89D632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326AE" w14:textId="77777777" w:rsidR="009A602B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ElastiCache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(Redis)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4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FB954" w14:textId="77777777" w:rsidR="009A602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Yes - hourly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5965F" w14:textId="77777777" w:rsidR="009A602B" w:rsidRDefault="00000000">
            <w:r>
              <w:rPr>
                <w:color w:val="000000"/>
                <w:sz w:val="20"/>
                <w:szCs w:val="20"/>
              </w:rPr>
              <w:t>Delete the cache cluster. It is only a queue broker - no important data is lost.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67F98" w14:textId="77777777" w:rsidR="009A602B" w:rsidRDefault="00000000">
            <w:r>
              <w:rPr>
                <w:color w:val="000000"/>
                <w:sz w:val="20"/>
                <w:szCs w:val="20"/>
              </w:rPr>
              <w:t xml:space="preserve">Recreate via the </w:t>
            </w:r>
            <w:proofErr w:type="spellStart"/>
            <w:r>
              <w:rPr>
                <w:color w:val="000000"/>
                <w:sz w:val="20"/>
                <w:szCs w:val="20"/>
              </w:rPr>
              <w:t>redis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deploy script; re-wire REDIS_URL.</w:t>
            </w:r>
          </w:p>
        </w:tc>
      </w:tr>
      <w:tr w:rsidR="009A602B" w14:paraId="1A62717E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AE5E5" w14:textId="77777777" w:rsidR="009A602B" w:rsidRDefault="00000000">
            <w:r>
              <w:rPr>
                <w:b/>
                <w:bCs/>
                <w:color w:val="000000"/>
                <w:sz w:val="20"/>
                <w:szCs w:val="20"/>
              </w:rPr>
              <w:t>ECR / SSM / CloudWatch / Budgets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2890F" w14:textId="77777777" w:rsidR="009A602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≈ Free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102DB" w14:textId="77777777" w:rsidR="009A602B" w:rsidRDefault="00000000">
            <w:r>
              <w:rPr>
                <w:color w:val="000000"/>
                <w:sz w:val="20"/>
                <w:szCs w:val="20"/>
              </w:rPr>
              <w:t>Leave them. Pennies or free; deleting saves nothing meaningful and loses your images/secrets.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74F85" w14:textId="77777777" w:rsidR="009A602B" w:rsidRDefault="00000000">
            <w:r>
              <w:rPr>
                <w:color w:val="000000"/>
                <w:sz w:val="20"/>
                <w:szCs w:val="20"/>
              </w:rPr>
              <w:t>n/a - they persist.</w:t>
            </w:r>
          </w:p>
        </w:tc>
      </w:tr>
    </w:tbl>
    <w:p w14:paraId="4DA8AFE3" w14:textId="77777777" w:rsidR="009A602B" w:rsidRDefault="009A602B">
      <w:pPr>
        <w:spacing w:after="80"/>
      </w:pPr>
    </w:p>
    <w:p w14:paraId="5B706B62" w14:textId="77777777" w:rsidR="009A602B" w:rsidRDefault="00000000">
      <w:pPr>
        <w:pStyle w:val="Heading2"/>
      </w:pPr>
      <w:bookmarkStart w:id="14" w:name="_Toc231118853"/>
      <w:proofErr w:type="gramStart"/>
      <w:r>
        <w:t>4.2  Commands</w:t>
      </w:r>
      <w:bookmarkEnd w:id="14"/>
      <w:proofErr w:type="gramEnd"/>
    </w:p>
    <w:p w14:paraId="02D4793B" w14:textId="77777777" w:rsidR="009A602B" w:rsidRDefault="00000000">
      <w:pPr>
        <w:spacing w:after="120"/>
      </w:pPr>
      <w:r>
        <w:rPr>
          <w:b/>
          <w:bCs/>
        </w:rPr>
        <w:t>Option A - scale Fargate to 0 (pause), then back up:</w:t>
      </w:r>
    </w:p>
    <w:p w14:paraId="2C3B6BC1" w14:textId="77777777" w:rsidR="009A602B" w:rsidRDefault="00000000">
      <w:pPr>
        <w:shd w:val="clear" w:color="auto" w:fill="F3F4F6"/>
        <w:spacing w:after="20"/>
        <w:ind w:left="180"/>
      </w:pPr>
      <w:r>
        <w:rPr>
          <w:rFonts w:ascii="Courier New" w:eastAsia="Courier New" w:hAnsi="Courier New" w:cs="Courier New"/>
          <w:color w:val="1A2B45"/>
          <w:sz w:val="18"/>
          <w:szCs w:val="18"/>
        </w:rPr>
        <w:t>CL=</w:t>
      </w:r>
      <w:proofErr w:type="spellStart"/>
      <w:r>
        <w:rPr>
          <w:rFonts w:ascii="Courier New" w:eastAsia="Courier New" w:hAnsi="Courier New" w:cs="Courier New"/>
          <w:color w:val="1A2B45"/>
          <w:sz w:val="18"/>
          <w:szCs w:val="18"/>
        </w:rPr>
        <w:t>nawaloka</w:t>
      </w:r>
      <w:proofErr w:type="spellEnd"/>
      <w:r>
        <w:rPr>
          <w:rFonts w:ascii="Courier New" w:eastAsia="Courier New" w:hAnsi="Courier New" w:cs="Courier New"/>
          <w:color w:val="1A2B45"/>
          <w:sz w:val="18"/>
          <w:szCs w:val="18"/>
        </w:rPr>
        <w:t>-dev-Cluster-</w:t>
      </w:r>
      <w:proofErr w:type="spellStart"/>
      <w:r>
        <w:rPr>
          <w:rFonts w:ascii="Courier New" w:eastAsia="Courier New" w:hAnsi="Courier New" w:cs="Courier New"/>
          <w:color w:val="1A2B45"/>
          <w:sz w:val="18"/>
          <w:szCs w:val="18"/>
        </w:rPr>
        <w:t>KpIKFXAtIZpt</w:t>
      </w:r>
      <w:proofErr w:type="spellEnd"/>
      <w:r>
        <w:rPr>
          <w:rFonts w:ascii="Courier New" w:eastAsia="Courier New" w:hAnsi="Courier New" w:cs="Courier New"/>
          <w:color w:val="1A2B45"/>
          <w:sz w:val="18"/>
          <w:szCs w:val="18"/>
        </w:rPr>
        <w:t xml:space="preserve">    # your cluster name</w:t>
      </w:r>
    </w:p>
    <w:p w14:paraId="7EA1A21B" w14:textId="77777777" w:rsidR="009A602B" w:rsidRDefault="00000000">
      <w:pPr>
        <w:shd w:val="clear" w:color="auto" w:fill="F3F4F6"/>
        <w:spacing w:after="20"/>
        <w:ind w:left="180"/>
      </w:pPr>
      <w:r>
        <w:rPr>
          <w:rFonts w:ascii="Courier New" w:eastAsia="Courier New" w:hAnsi="Courier New" w:cs="Courier New"/>
          <w:color w:val="1A2B45"/>
          <w:sz w:val="18"/>
          <w:szCs w:val="18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1A2B45"/>
          <w:sz w:val="18"/>
          <w:szCs w:val="18"/>
        </w:rPr>
        <w:t>pause</w:t>
      </w:r>
      <w:proofErr w:type="gramEnd"/>
    </w:p>
    <w:p w14:paraId="19D4D23C" w14:textId="77777777" w:rsidR="009A602B" w:rsidRDefault="00000000">
      <w:pPr>
        <w:shd w:val="clear" w:color="auto" w:fill="F3F4F6"/>
        <w:spacing w:after="20"/>
        <w:ind w:left="180"/>
      </w:pPr>
      <w:r>
        <w:rPr>
          <w:rFonts w:ascii="Courier New" w:eastAsia="Courier New" w:hAnsi="Courier New" w:cs="Courier New"/>
          <w:color w:val="1A2B45"/>
          <w:sz w:val="18"/>
          <w:szCs w:val="18"/>
        </w:rPr>
        <w:t xml:space="preserve">for s in </w:t>
      </w:r>
      <w:proofErr w:type="spellStart"/>
      <w:r>
        <w:rPr>
          <w:rFonts w:ascii="Courier New" w:eastAsia="Courier New" w:hAnsi="Courier New" w:cs="Courier New"/>
          <w:color w:val="1A2B45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A2B45"/>
          <w:sz w:val="18"/>
          <w:szCs w:val="18"/>
        </w:rPr>
        <w:t xml:space="preserve"> worker voice; do \</w:t>
      </w:r>
    </w:p>
    <w:p w14:paraId="1491F4FB" w14:textId="77777777" w:rsidR="009A602B" w:rsidRDefault="00000000">
      <w:pPr>
        <w:shd w:val="clear" w:color="auto" w:fill="F3F4F6"/>
        <w:spacing w:after="20"/>
        <w:ind w:left="180"/>
      </w:pPr>
      <w:r>
        <w:rPr>
          <w:rFonts w:ascii="Courier New" w:eastAsia="Courier New" w:hAnsi="Courier New" w:cs="Courier New"/>
          <w:color w:val="1A2B45"/>
          <w:sz w:val="18"/>
          <w:szCs w:val="18"/>
        </w:rPr>
        <w:t xml:space="preserve">  SVC=$(</w:t>
      </w:r>
      <w:proofErr w:type="spellStart"/>
      <w:r>
        <w:rPr>
          <w:rFonts w:ascii="Courier New" w:eastAsia="Courier New" w:hAnsi="Courier New" w:cs="Courier New"/>
          <w:color w:val="1A2B45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1A2B4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B45"/>
          <w:sz w:val="18"/>
          <w:szCs w:val="18"/>
        </w:rPr>
        <w:t>ecs</w:t>
      </w:r>
      <w:proofErr w:type="spellEnd"/>
      <w:r>
        <w:rPr>
          <w:rFonts w:ascii="Courier New" w:eastAsia="Courier New" w:hAnsi="Courier New" w:cs="Courier New"/>
          <w:color w:val="1A2B45"/>
          <w:sz w:val="18"/>
          <w:szCs w:val="18"/>
        </w:rPr>
        <w:t xml:space="preserve"> list-services --cluster $CL \</w:t>
      </w:r>
    </w:p>
    <w:p w14:paraId="3E7008F7" w14:textId="77777777" w:rsidR="009A602B" w:rsidRDefault="00000000">
      <w:pPr>
        <w:shd w:val="clear" w:color="auto" w:fill="F3F4F6"/>
        <w:spacing w:after="20"/>
        <w:ind w:left="180"/>
      </w:pPr>
      <w:r>
        <w:rPr>
          <w:rFonts w:ascii="Courier New" w:eastAsia="Courier New" w:hAnsi="Courier New" w:cs="Courier New"/>
          <w:color w:val="1A2B45"/>
          <w:sz w:val="18"/>
          <w:szCs w:val="18"/>
        </w:rPr>
        <w:t xml:space="preserve">        --query "</w:t>
      </w:r>
      <w:proofErr w:type="spellStart"/>
      <w:r>
        <w:rPr>
          <w:rFonts w:ascii="Courier New" w:eastAsia="Courier New" w:hAnsi="Courier New" w:cs="Courier New"/>
          <w:color w:val="1A2B45"/>
          <w:sz w:val="18"/>
          <w:szCs w:val="18"/>
        </w:rPr>
        <w:t>serviceArns</w:t>
      </w:r>
      <w:proofErr w:type="spellEnd"/>
      <w:proofErr w:type="gramStart"/>
      <w:r>
        <w:rPr>
          <w:rFonts w:ascii="Courier New" w:eastAsia="Courier New" w:hAnsi="Courier New" w:cs="Courier New"/>
          <w:color w:val="1A2B45"/>
          <w:sz w:val="18"/>
          <w:szCs w:val="18"/>
        </w:rPr>
        <w:t>[?contains</w:t>
      </w:r>
      <w:proofErr w:type="gramEnd"/>
      <w:r>
        <w:rPr>
          <w:rFonts w:ascii="Courier New" w:eastAsia="Courier New" w:hAnsi="Courier New" w:cs="Courier New"/>
          <w:color w:val="1A2B45"/>
          <w:sz w:val="18"/>
          <w:szCs w:val="18"/>
        </w:rPr>
        <w:t>(@,'$s')]" --output text); \</w:t>
      </w:r>
    </w:p>
    <w:p w14:paraId="6B14C604" w14:textId="77777777" w:rsidR="009A602B" w:rsidRDefault="00000000">
      <w:pPr>
        <w:shd w:val="clear" w:color="auto" w:fill="F3F4F6"/>
        <w:spacing w:after="20"/>
        <w:ind w:left="180"/>
      </w:pPr>
      <w:r>
        <w:rPr>
          <w:rFonts w:ascii="Courier New" w:eastAsia="Courier New" w:hAnsi="Courier New" w:cs="Courier New"/>
          <w:color w:val="1A2B45"/>
          <w:sz w:val="18"/>
          <w:szCs w:val="18"/>
        </w:rPr>
        <w:lastRenderedPageBreak/>
        <w:t xml:space="preserve">  </w:t>
      </w:r>
      <w:proofErr w:type="spellStart"/>
      <w:r>
        <w:rPr>
          <w:rFonts w:ascii="Courier New" w:eastAsia="Courier New" w:hAnsi="Courier New" w:cs="Courier New"/>
          <w:color w:val="1A2B45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1A2B4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B45"/>
          <w:sz w:val="18"/>
          <w:szCs w:val="18"/>
        </w:rPr>
        <w:t>ecs</w:t>
      </w:r>
      <w:proofErr w:type="spellEnd"/>
      <w:r>
        <w:rPr>
          <w:rFonts w:ascii="Courier New" w:eastAsia="Courier New" w:hAnsi="Courier New" w:cs="Courier New"/>
          <w:color w:val="1A2B45"/>
          <w:sz w:val="18"/>
          <w:szCs w:val="18"/>
        </w:rPr>
        <w:t xml:space="preserve"> update-service --cluster $CL --service $SVC --desired-count 0; done</w:t>
      </w:r>
    </w:p>
    <w:p w14:paraId="16FD82F0" w14:textId="77777777" w:rsidR="009A602B" w:rsidRDefault="00000000">
      <w:pPr>
        <w:shd w:val="clear" w:color="auto" w:fill="F3F4F6"/>
        <w:spacing w:after="20"/>
        <w:ind w:left="180"/>
      </w:pPr>
      <w:r>
        <w:rPr>
          <w:rFonts w:ascii="Courier New" w:eastAsia="Courier New" w:hAnsi="Courier New" w:cs="Courier New"/>
          <w:color w:val="1A2B45"/>
          <w:sz w:val="18"/>
          <w:szCs w:val="18"/>
        </w:rPr>
        <w:t># resume (api→2, worker→1, voice→1)</w:t>
      </w:r>
    </w:p>
    <w:p w14:paraId="1694F1DA" w14:textId="77777777" w:rsidR="009A602B" w:rsidRDefault="00000000">
      <w:pPr>
        <w:shd w:val="clear" w:color="auto" w:fill="F3F4F6"/>
        <w:spacing w:after="20"/>
        <w:ind w:left="180"/>
      </w:pPr>
      <w:proofErr w:type="spellStart"/>
      <w:r>
        <w:rPr>
          <w:rFonts w:ascii="Courier New" w:eastAsia="Courier New" w:hAnsi="Courier New" w:cs="Courier New"/>
          <w:color w:val="1A2B45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1A2B4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B45"/>
          <w:sz w:val="18"/>
          <w:szCs w:val="18"/>
        </w:rPr>
        <w:t>ecs</w:t>
      </w:r>
      <w:proofErr w:type="spellEnd"/>
      <w:r>
        <w:rPr>
          <w:rFonts w:ascii="Courier New" w:eastAsia="Courier New" w:hAnsi="Courier New" w:cs="Courier New"/>
          <w:color w:val="1A2B45"/>
          <w:sz w:val="18"/>
          <w:szCs w:val="18"/>
        </w:rPr>
        <w:t xml:space="preserve"> update-service --cluster $CL --service &lt;</w:t>
      </w:r>
      <w:proofErr w:type="spellStart"/>
      <w:r>
        <w:rPr>
          <w:rFonts w:ascii="Courier New" w:eastAsia="Courier New" w:hAnsi="Courier New" w:cs="Courier New"/>
          <w:color w:val="1A2B45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A2B45"/>
          <w:sz w:val="18"/>
          <w:szCs w:val="18"/>
        </w:rPr>
        <w:t>-svc&gt;    --desired-count 2</w:t>
      </w:r>
    </w:p>
    <w:p w14:paraId="6B0F08AA" w14:textId="77777777" w:rsidR="009A602B" w:rsidRDefault="00000000">
      <w:pPr>
        <w:shd w:val="clear" w:color="auto" w:fill="F3F4F6"/>
        <w:spacing w:after="20"/>
        <w:ind w:left="180"/>
      </w:pPr>
      <w:proofErr w:type="spellStart"/>
      <w:r>
        <w:rPr>
          <w:rFonts w:ascii="Courier New" w:eastAsia="Courier New" w:hAnsi="Courier New" w:cs="Courier New"/>
          <w:color w:val="1A2B45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1A2B4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B45"/>
          <w:sz w:val="18"/>
          <w:szCs w:val="18"/>
        </w:rPr>
        <w:t>ecs</w:t>
      </w:r>
      <w:proofErr w:type="spellEnd"/>
      <w:r>
        <w:rPr>
          <w:rFonts w:ascii="Courier New" w:eastAsia="Courier New" w:hAnsi="Courier New" w:cs="Courier New"/>
          <w:color w:val="1A2B45"/>
          <w:sz w:val="18"/>
          <w:szCs w:val="18"/>
        </w:rPr>
        <w:t xml:space="preserve"> update-service --cluster $CL --service &lt;worker-svc&gt; --desired-count 1</w:t>
      </w:r>
    </w:p>
    <w:p w14:paraId="3ACC651C" w14:textId="77777777" w:rsidR="009A602B" w:rsidRDefault="00000000">
      <w:pPr>
        <w:shd w:val="clear" w:color="auto" w:fill="F3F4F6"/>
        <w:spacing w:after="20"/>
        <w:ind w:left="180"/>
      </w:pPr>
      <w:proofErr w:type="spellStart"/>
      <w:r>
        <w:rPr>
          <w:rFonts w:ascii="Courier New" w:eastAsia="Courier New" w:hAnsi="Courier New" w:cs="Courier New"/>
          <w:color w:val="1A2B45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1A2B4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B45"/>
          <w:sz w:val="18"/>
          <w:szCs w:val="18"/>
        </w:rPr>
        <w:t>ecs</w:t>
      </w:r>
      <w:proofErr w:type="spellEnd"/>
      <w:r>
        <w:rPr>
          <w:rFonts w:ascii="Courier New" w:eastAsia="Courier New" w:hAnsi="Courier New" w:cs="Courier New"/>
          <w:color w:val="1A2B45"/>
          <w:sz w:val="18"/>
          <w:szCs w:val="18"/>
        </w:rPr>
        <w:t xml:space="preserve"> update-service --cluster $CL --service &lt;voice-svc</w:t>
      </w:r>
      <w:proofErr w:type="gramStart"/>
      <w:r>
        <w:rPr>
          <w:rFonts w:ascii="Courier New" w:eastAsia="Courier New" w:hAnsi="Courier New" w:cs="Courier New"/>
          <w:color w:val="1A2B45"/>
          <w:sz w:val="18"/>
          <w:szCs w:val="18"/>
        </w:rPr>
        <w:t>&gt;  --</w:t>
      </w:r>
      <w:proofErr w:type="gramEnd"/>
      <w:r>
        <w:rPr>
          <w:rFonts w:ascii="Courier New" w:eastAsia="Courier New" w:hAnsi="Courier New" w:cs="Courier New"/>
          <w:color w:val="1A2B45"/>
          <w:sz w:val="18"/>
          <w:szCs w:val="18"/>
        </w:rPr>
        <w:t>desired-count 1</w:t>
      </w:r>
    </w:p>
    <w:p w14:paraId="4E4FA6AF" w14:textId="77777777" w:rsidR="009A602B" w:rsidRDefault="009A602B">
      <w:pPr>
        <w:spacing w:after="80"/>
      </w:pPr>
    </w:p>
    <w:p w14:paraId="60BA544D" w14:textId="77777777" w:rsidR="009A602B" w:rsidRDefault="00000000">
      <w:pPr>
        <w:spacing w:after="120"/>
      </w:pPr>
      <w:r>
        <w:rPr>
          <w:b/>
          <w:bCs/>
        </w:rPr>
        <w:t>Option B - full teardown (stops ~100% of the bill), then rebuild:</w:t>
      </w:r>
    </w:p>
    <w:p w14:paraId="6740E7CF" w14:textId="77777777" w:rsidR="009A602B" w:rsidRDefault="00000000">
      <w:pPr>
        <w:shd w:val="clear" w:color="auto" w:fill="F3F4F6"/>
        <w:spacing w:after="20"/>
        <w:ind w:left="180"/>
      </w:pPr>
      <w:r>
        <w:rPr>
          <w:rFonts w:ascii="Courier New" w:eastAsia="Courier New" w:hAnsi="Courier New" w:cs="Courier New"/>
          <w:color w:val="1A2B45"/>
          <w:sz w:val="18"/>
          <w:szCs w:val="18"/>
        </w:rPr>
        <w:t># tear EVERYTHING down - services, ALB, NAT, VPC, cluster</w:t>
      </w:r>
    </w:p>
    <w:p w14:paraId="4009E83C" w14:textId="77777777" w:rsidR="009A602B" w:rsidRDefault="00000000">
      <w:pPr>
        <w:shd w:val="clear" w:color="auto" w:fill="F3F4F6"/>
        <w:spacing w:after="20"/>
        <w:ind w:left="180"/>
      </w:pPr>
      <w:r>
        <w:rPr>
          <w:rFonts w:ascii="Courier New" w:eastAsia="Courier New" w:hAnsi="Courier New" w:cs="Courier New"/>
          <w:color w:val="1A2B45"/>
          <w:sz w:val="18"/>
          <w:szCs w:val="18"/>
        </w:rPr>
        <w:t xml:space="preserve">copilot </w:t>
      </w:r>
      <w:proofErr w:type="gramStart"/>
      <w:r>
        <w:rPr>
          <w:rFonts w:ascii="Courier New" w:eastAsia="Courier New" w:hAnsi="Courier New" w:cs="Courier New"/>
          <w:color w:val="1A2B45"/>
          <w:sz w:val="18"/>
          <w:szCs w:val="18"/>
        </w:rPr>
        <w:t>app</w:t>
      </w:r>
      <w:proofErr w:type="gramEnd"/>
      <w:r>
        <w:rPr>
          <w:rFonts w:ascii="Courier New" w:eastAsia="Courier New" w:hAnsi="Courier New" w:cs="Courier New"/>
          <w:color w:val="1A2B45"/>
          <w:sz w:val="18"/>
          <w:szCs w:val="18"/>
        </w:rPr>
        <w:t xml:space="preserve"> delete            # one command removes the whole app</w:t>
      </w:r>
    </w:p>
    <w:p w14:paraId="571F1F2F" w14:textId="77777777" w:rsidR="009A602B" w:rsidRDefault="00000000">
      <w:pPr>
        <w:shd w:val="clear" w:color="auto" w:fill="F3F4F6"/>
        <w:spacing w:after="20"/>
        <w:ind w:left="180"/>
      </w:pPr>
      <w:proofErr w:type="spellStart"/>
      <w:r>
        <w:rPr>
          <w:rFonts w:ascii="Courier New" w:eastAsia="Courier New" w:hAnsi="Courier New" w:cs="Courier New"/>
          <w:color w:val="1A2B45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1A2B4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B45"/>
          <w:sz w:val="18"/>
          <w:szCs w:val="18"/>
        </w:rPr>
        <w:t>cloudformation</w:t>
      </w:r>
      <w:proofErr w:type="spellEnd"/>
      <w:r>
        <w:rPr>
          <w:rFonts w:ascii="Courier New" w:eastAsia="Courier New" w:hAnsi="Courier New" w:cs="Courier New"/>
          <w:color w:val="1A2B45"/>
          <w:sz w:val="18"/>
          <w:szCs w:val="18"/>
        </w:rPr>
        <w:t xml:space="preserve"> delete-stack --stack-name </w:t>
      </w:r>
      <w:proofErr w:type="spellStart"/>
      <w:r>
        <w:rPr>
          <w:rFonts w:ascii="Courier New" w:eastAsia="Courier New" w:hAnsi="Courier New" w:cs="Courier New"/>
          <w:color w:val="1A2B45"/>
          <w:sz w:val="18"/>
          <w:szCs w:val="18"/>
        </w:rPr>
        <w:t>nawaloka</w:t>
      </w:r>
      <w:proofErr w:type="spellEnd"/>
      <w:r>
        <w:rPr>
          <w:rFonts w:ascii="Courier New" w:eastAsia="Courier New" w:hAnsi="Courier New" w:cs="Courier New"/>
          <w:color w:val="1A2B45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A2B45"/>
          <w:sz w:val="18"/>
          <w:szCs w:val="18"/>
        </w:rPr>
        <w:t>redis</w:t>
      </w:r>
      <w:proofErr w:type="spellEnd"/>
      <w:r>
        <w:rPr>
          <w:rFonts w:ascii="Courier New" w:eastAsia="Courier New" w:hAnsi="Courier New" w:cs="Courier New"/>
          <w:color w:val="1A2B45"/>
          <w:sz w:val="18"/>
          <w:szCs w:val="18"/>
        </w:rPr>
        <w:t>-dev   # Redis</w:t>
      </w:r>
    </w:p>
    <w:p w14:paraId="5FFC42A9" w14:textId="77777777" w:rsidR="009A602B" w:rsidRDefault="009A602B">
      <w:pPr>
        <w:shd w:val="clear" w:color="auto" w:fill="F3F4F6"/>
        <w:spacing w:after="20"/>
        <w:ind w:left="180"/>
      </w:pPr>
    </w:p>
    <w:p w14:paraId="6B963F82" w14:textId="77777777" w:rsidR="009A602B" w:rsidRDefault="00000000">
      <w:pPr>
        <w:shd w:val="clear" w:color="auto" w:fill="F3F4F6"/>
        <w:spacing w:after="20"/>
        <w:ind w:left="180"/>
      </w:pPr>
      <w:r>
        <w:rPr>
          <w:rFonts w:ascii="Courier New" w:eastAsia="Courier New" w:hAnsi="Courier New" w:cs="Courier New"/>
          <w:color w:val="1A2B45"/>
          <w:sz w:val="18"/>
          <w:szCs w:val="18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1A2B45"/>
          <w:sz w:val="18"/>
          <w:szCs w:val="18"/>
        </w:rPr>
        <w:t>rebuild</w:t>
      </w:r>
      <w:proofErr w:type="gramEnd"/>
      <w:r>
        <w:rPr>
          <w:rFonts w:ascii="Courier New" w:eastAsia="Courier New" w:hAnsi="Courier New" w:cs="Courier New"/>
          <w:color w:val="1A2B45"/>
          <w:sz w:val="18"/>
          <w:szCs w:val="18"/>
        </w:rPr>
        <w:t xml:space="preserve"> later (~15-20 min)</w:t>
      </w:r>
    </w:p>
    <w:p w14:paraId="7E0F5090" w14:textId="77777777" w:rsidR="009A602B" w:rsidRDefault="00000000">
      <w:pPr>
        <w:shd w:val="clear" w:color="auto" w:fill="F3F4F6"/>
        <w:spacing w:after="20"/>
        <w:ind w:left="180"/>
      </w:pPr>
      <w:r>
        <w:rPr>
          <w:rFonts w:ascii="Courier New" w:eastAsia="Courier New" w:hAnsi="Courier New" w:cs="Courier New"/>
          <w:color w:val="1A2B45"/>
          <w:sz w:val="18"/>
          <w:szCs w:val="18"/>
        </w:rPr>
        <w:t xml:space="preserve">copilot env </w:t>
      </w:r>
      <w:proofErr w:type="spellStart"/>
      <w:proofErr w:type="gramStart"/>
      <w:r>
        <w:rPr>
          <w:rFonts w:ascii="Courier New" w:eastAsia="Courier New" w:hAnsi="Courier New" w:cs="Courier New"/>
          <w:color w:val="1A2B45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color w:val="1A2B45"/>
          <w:sz w:val="18"/>
          <w:szCs w:val="18"/>
        </w:rPr>
        <w:t xml:space="preserve">  &amp;</w:t>
      </w:r>
      <w:proofErr w:type="gramEnd"/>
      <w:r>
        <w:rPr>
          <w:rFonts w:ascii="Courier New" w:eastAsia="Courier New" w:hAnsi="Courier New" w:cs="Courier New"/>
          <w:color w:val="1A2B45"/>
          <w:sz w:val="18"/>
          <w:szCs w:val="18"/>
        </w:rPr>
        <w:t>&amp; copilot env deploy --name dev</w:t>
      </w:r>
    </w:p>
    <w:p w14:paraId="2C92AB8F" w14:textId="77777777" w:rsidR="009A602B" w:rsidRDefault="00000000">
      <w:pPr>
        <w:shd w:val="clear" w:color="auto" w:fill="F3F4F6"/>
        <w:spacing w:after="20"/>
        <w:ind w:left="180"/>
      </w:pPr>
      <w:r>
        <w:rPr>
          <w:rFonts w:ascii="Courier New" w:eastAsia="Courier New" w:hAnsi="Courier New" w:cs="Courier New"/>
          <w:color w:val="1A2B45"/>
          <w:sz w:val="18"/>
          <w:szCs w:val="18"/>
        </w:rPr>
        <w:t>./scripts/aws/deploy_redis.sh           # recreate + wire Redis</w:t>
      </w:r>
    </w:p>
    <w:p w14:paraId="11CC618C" w14:textId="77777777" w:rsidR="009A602B" w:rsidRDefault="00000000">
      <w:pPr>
        <w:shd w:val="clear" w:color="auto" w:fill="F3F4F6"/>
        <w:spacing w:after="20"/>
        <w:ind w:left="180"/>
      </w:pPr>
      <w:r>
        <w:rPr>
          <w:rFonts w:ascii="Courier New" w:eastAsia="Courier New" w:hAnsi="Courier New" w:cs="Courier New"/>
          <w:color w:val="1A2B45"/>
          <w:sz w:val="18"/>
          <w:szCs w:val="18"/>
        </w:rPr>
        <w:t>./scripts/aws/build_push_images.sh      # push images</w:t>
      </w:r>
    </w:p>
    <w:p w14:paraId="68C6EE1B" w14:textId="77777777" w:rsidR="009A602B" w:rsidRDefault="00000000">
      <w:pPr>
        <w:shd w:val="clear" w:color="auto" w:fill="F3F4F6"/>
        <w:spacing w:after="20"/>
        <w:ind w:left="180"/>
      </w:pPr>
      <w:r>
        <w:rPr>
          <w:rFonts w:ascii="Courier New" w:eastAsia="Courier New" w:hAnsi="Courier New" w:cs="Courier New"/>
          <w:color w:val="1A2B45"/>
          <w:sz w:val="18"/>
          <w:szCs w:val="18"/>
        </w:rPr>
        <w:t xml:space="preserve">copilot svc deploy --name </w:t>
      </w:r>
      <w:proofErr w:type="spellStart"/>
      <w:r>
        <w:rPr>
          <w:rFonts w:ascii="Courier New" w:eastAsia="Courier New" w:hAnsi="Courier New" w:cs="Courier New"/>
          <w:color w:val="1A2B45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A2B45"/>
          <w:sz w:val="18"/>
          <w:szCs w:val="18"/>
        </w:rPr>
        <w:t xml:space="preserve"> --env dev # repeat for worker, voice</w:t>
      </w:r>
    </w:p>
    <w:p w14:paraId="32A96F21" w14:textId="77777777" w:rsidR="009A602B" w:rsidRDefault="009A602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A602B" w14:paraId="4E692A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8F00"/>
              <w:left w:val="single" w:sz="18" w:space="0" w:color="BF8F00"/>
              <w:bottom w:val="single" w:sz="1" w:space="0" w:color="BF8F00"/>
              <w:right w:val="single" w:sz="1" w:space="0" w:color="BF8F00"/>
            </w:tcBorders>
            <w:shd w:val="clear" w:color="auto" w:fill="FFF4CE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29191F5B" w14:textId="77777777" w:rsidR="009A602B" w:rsidRDefault="00000000">
            <w:pPr>
              <w:spacing w:after="60"/>
            </w:pPr>
            <w:r>
              <w:rPr>
                <w:b/>
                <w:bCs/>
                <w:color w:val="BF8F00"/>
                <w:sz w:val="18"/>
                <w:szCs w:val="18"/>
              </w:rPr>
              <w:t>DON’T FORGET</w:t>
            </w:r>
          </w:p>
          <w:p w14:paraId="43D49BC8" w14:textId="77777777" w:rsidR="009A602B" w:rsidRDefault="00000000">
            <w:r>
              <w:rPr>
                <w:b/>
                <w:bCs/>
              </w:rPr>
              <w:t xml:space="preserve">The cheapest habit of all: </w:t>
            </w:r>
            <w:r>
              <w:t xml:space="preserve">if you only paused (Option A) but won’t touch it for days, come back and do Option B - an idle ALB + NAT + Redis still quietly bills ~$3-5/day. And always confirm in the </w:t>
            </w:r>
            <w:r>
              <w:rPr>
                <w:b/>
                <w:bCs/>
              </w:rPr>
              <w:t>AWS Billing console</w:t>
            </w:r>
            <w:r>
              <w:t xml:space="preserve"> that the meter has </w:t>
            </w:r>
            <w:proofErr w:type="gramStart"/>
            <w:r>
              <w:t>actually stopped</w:t>
            </w:r>
            <w:proofErr w:type="gramEnd"/>
            <w:r>
              <w:t>.</w:t>
            </w:r>
          </w:p>
        </w:tc>
      </w:tr>
    </w:tbl>
    <w:p w14:paraId="3392A729" w14:textId="77777777" w:rsidR="009A602B" w:rsidRDefault="00000000">
      <w:r>
        <w:br w:type="page"/>
      </w:r>
    </w:p>
    <w:p w14:paraId="1C23A95D" w14:textId="77777777" w:rsidR="009A602B" w:rsidRDefault="00000000">
      <w:pPr>
        <w:pStyle w:val="Heading1"/>
      </w:pPr>
      <w:bookmarkStart w:id="15" w:name="_Toc231118854"/>
      <w:r>
        <w:lastRenderedPageBreak/>
        <w:t>Summary: What the Numbers Teach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A602B" w14:paraId="64F0DB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5039E" w14:textId="77777777" w:rsidR="009A602B" w:rsidRDefault="00000000">
            <w:r>
              <w:rPr>
                <w:b/>
                <w:bCs/>
                <w:color w:val="FFFFFF"/>
                <w:sz w:val="20"/>
                <w:szCs w:val="20"/>
              </w:rPr>
              <w:t>Lens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88C07" w14:textId="77777777" w:rsidR="009A602B" w:rsidRDefault="00000000">
            <w:r>
              <w:rPr>
                <w:b/>
                <w:bCs/>
                <w:color w:val="FFFFFF"/>
                <w:sz w:val="20"/>
                <w:szCs w:val="20"/>
              </w:rPr>
              <w:t>The lesson</w:t>
            </w:r>
          </w:p>
        </w:tc>
      </w:tr>
      <w:tr w:rsidR="009A602B" w14:paraId="7C7B9AD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85057" w14:textId="77777777" w:rsidR="009A602B" w:rsidRDefault="00000000">
            <w:r>
              <w:rPr>
                <w:b/>
                <w:bCs/>
                <w:color w:val="000000"/>
                <w:sz w:val="20"/>
                <w:szCs w:val="20"/>
              </w:rPr>
              <w:t>Industry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ED985" w14:textId="77777777" w:rsidR="009A602B" w:rsidRDefault="00000000">
            <w:r>
              <w:rPr>
                <w:color w:val="000000"/>
                <w:sz w:val="20"/>
                <w:szCs w:val="20"/>
              </w:rPr>
              <w:t>Pay for outcomes, not servers: Fargate + Graviton + managed services + scale-to-zero. Watch the plumbing - NAT/ALB, not compute, dominate a small bill.</w:t>
            </w:r>
          </w:p>
        </w:tc>
      </w:tr>
      <w:tr w:rsidR="009A602B" w14:paraId="591BB6F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FBD37" w14:textId="77777777" w:rsidR="009A602B" w:rsidRDefault="00000000">
            <w:r>
              <w:rPr>
                <w:b/>
                <w:bCs/>
                <w:color w:val="000000"/>
                <w:sz w:val="20"/>
                <w:szCs w:val="20"/>
              </w:rPr>
              <w:t>Academic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AA6C0" w14:textId="77777777" w:rsidR="009A602B" w:rsidRDefault="00000000">
            <w:r>
              <w:rPr>
                <w:color w:val="000000"/>
                <w:sz w:val="20"/>
                <w:szCs w:val="20"/>
              </w:rPr>
              <w:t>Spend money only where it changes the learning. One environment + a taught (not run) CI/CD pipeline delivers the full concept for ~$350-400/month less.</w:t>
            </w:r>
          </w:p>
        </w:tc>
      </w:tr>
      <w:tr w:rsidR="009A602B" w14:paraId="687B73B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EC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709CF" w14:textId="77777777" w:rsidR="009A602B" w:rsidRDefault="00000000">
            <w:r>
              <w:rPr>
                <w:b/>
                <w:bCs/>
                <w:color w:val="000000"/>
                <w:sz w:val="20"/>
                <w:szCs w:val="20"/>
              </w:rPr>
              <w:t>The inversion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4EC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00924" w14:textId="77777777" w:rsidR="009A602B" w:rsidRDefault="00000000">
            <w:r>
              <w:rPr>
                <w:color w:val="000000"/>
                <w:sz w:val="20"/>
                <w:szCs w:val="20"/>
              </w:rPr>
              <w:t xml:space="preserve">AWS base cost is roughly flat; AI-API usage scales with users. At scale, the model bill - not the infrastructure - becomes the thing to </w:t>
            </w:r>
            <w:proofErr w:type="spellStart"/>
            <w:r>
              <w:rPr>
                <w:color w:val="000000"/>
                <w:sz w:val="20"/>
                <w:szCs w:val="20"/>
              </w:rPr>
              <w:t>optimise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6313BBFA" w14:textId="77777777" w:rsidR="009A602B" w:rsidRDefault="009A602B">
      <w:pPr>
        <w:spacing w:after="80"/>
      </w:pPr>
    </w:p>
    <w:p w14:paraId="071F4702" w14:textId="77777777" w:rsidR="009A602B" w:rsidRDefault="00000000">
      <w:pPr>
        <w:spacing w:after="120"/>
      </w:pPr>
      <w:r>
        <w:rPr>
          <w:b/>
          <w:bCs/>
        </w:rPr>
        <w:t xml:space="preserve">Bottom line: </w:t>
      </w:r>
      <w:r>
        <w:t>the architecture is genuinely production-shaped and horizontally scalable; the cost is controlled by engineering choices (industry) and scoping choices (academic) - not by cutting corners on the design.</w:t>
      </w:r>
    </w:p>
    <w:sectPr w:rsidR="009A602B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F32C8" w14:textId="77777777" w:rsidR="00C22B8D" w:rsidRDefault="00C22B8D">
      <w:r>
        <w:separator/>
      </w:r>
    </w:p>
  </w:endnote>
  <w:endnote w:type="continuationSeparator" w:id="0">
    <w:p w14:paraId="32A5AD41" w14:textId="77777777" w:rsidR="00C22B8D" w:rsidRDefault="00C22B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Iskoola Pota">
    <w:panose1 w:val="020B0502040204020203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22B2C" w14:textId="77777777" w:rsidR="009A602B" w:rsidRDefault="00000000">
    <w:pPr>
      <w:jc w:val="center"/>
    </w:pPr>
    <w:r>
      <w:rPr>
        <w:color w:val="8A94A6"/>
        <w:sz w:val="16"/>
        <w:szCs w:val="16"/>
      </w:rPr>
      <w:t xml:space="preserve">AI Engineer </w:t>
    </w:r>
    <w:proofErr w:type="gramStart"/>
    <w:r>
      <w:rPr>
        <w:color w:val="8A94A6"/>
        <w:sz w:val="16"/>
        <w:szCs w:val="16"/>
      </w:rPr>
      <w:t>Essentials  ·</w:t>
    </w:r>
    <w:proofErr w:type="gramEnd"/>
    <w:r>
      <w:rPr>
        <w:color w:val="8A94A6"/>
        <w:sz w:val="16"/>
        <w:szCs w:val="16"/>
      </w:rPr>
      <w:t xml:space="preserve">  Page </w:t>
    </w:r>
    <w:r>
      <w:rPr>
        <w:color w:val="8A94A6"/>
        <w:sz w:val="16"/>
        <w:szCs w:val="16"/>
      </w:rPr>
      <w:fldChar w:fldCharType="begin"/>
    </w:r>
    <w:r>
      <w:rPr>
        <w:color w:val="8A94A6"/>
        <w:sz w:val="16"/>
        <w:szCs w:val="16"/>
      </w:rPr>
      <w:instrText>PAGE</w:instrText>
    </w:r>
    <w:r>
      <w:rPr>
        <w:color w:val="8A94A6"/>
        <w:sz w:val="16"/>
        <w:szCs w:val="16"/>
      </w:rPr>
      <w:fldChar w:fldCharType="separate"/>
    </w:r>
    <w:r w:rsidR="00185208">
      <w:rPr>
        <w:noProof/>
        <w:color w:val="8A94A6"/>
        <w:sz w:val="16"/>
        <w:szCs w:val="16"/>
      </w:rPr>
      <w:t>1</w:t>
    </w:r>
    <w:r>
      <w:rPr>
        <w:color w:val="8A94A6"/>
        <w:sz w:val="16"/>
        <w:szCs w:val="16"/>
      </w:rPr>
      <w:fldChar w:fldCharType="end"/>
    </w:r>
    <w:r>
      <w:rPr>
        <w:color w:val="8A94A6"/>
        <w:sz w:val="16"/>
        <w:szCs w:val="16"/>
      </w:rPr>
      <w:t xml:space="preserve"> of </w:t>
    </w:r>
    <w:r>
      <w:rPr>
        <w:color w:val="8A94A6"/>
        <w:sz w:val="16"/>
        <w:szCs w:val="16"/>
      </w:rPr>
      <w:fldChar w:fldCharType="begin"/>
    </w:r>
    <w:r>
      <w:rPr>
        <w:color w:val="8A94A6"/>
        <w:sz w:val="16"/>
        <w:szCs w:val="16"/>
      </w:rPr>
      <w:instrText>NUMPAGES</w:instrText>
    </w:r>
    <w:r>
      <w:rPr>
        <w:color w:val="8A94A6"/>
        <w:sz w:val="16"/>
        <w:szCs w:val="16"/>
      </w:rPr>
      <w:fldChar w:fldCharType="separate"/>
    </w:r>
    <w:r w:rsidR="00185208">
      <w:rPr>
        <w:noProof/>
        <w:color w:val="8A94A6"/>
        <w:sz w:val="16"/>
        <w:szCs w:val="16"/>
      </w:rPr>
      <w:t>2</w:t>
    </w:r>
    <w:r>
      <w:rPr>
        <w:color w:val="8A94A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8950E" w14:textId="77777777" w:rsidR="00C22B8D" w:rsidRDefault="00C22B8D">
      <w:r>
        <w:separator/>
      </w:r>
    </w:p>
  </w:footnote>
  <w:footnote w:type="continuationSeparator" w:id="0">
    <w:p w14:paraId="7F45675F" w14:textId="77777777" w:rsidR="00C22B8D" w:rsidRDefault="00C22B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19BB1" w14:textId="77777777" w:rsidR="009A602B" w:rsidRDefault="00000000">
    <w:pPr>
      <w:pBdr>
        <w:bottom w:val="single" w:sz="4" w:space="4" w:color="C9D3E5"/>
      </w:pBdr>
      <w:jc w:val="right"/>
    </w:pPr>
    <w:proofErr w:type="spellStart"/>
    <w:r>
      <w:rPr>
        <w:color w:val="8A94A6"/>
        <w:sz w:val="16"/>
        <w:szCs w:val="16"/>
      </w:rPr>
      <w:t>Nawaloka</w:t>
    </w:r>
    <w:proofErr w:type="spellEnd"/>
    <w:r>
      <w:rPr>
        <w:color w:val="8A94A6"/>
        <w:sz w:val="16"/>
        <w:szCs w:val="16"/>
      </w:rPr>
      <w:t xml:space="preserve"> Health Assistant - Cloud Deployment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AD7EBD"/>
    <w:multiLevelType w:val="hybridMultilevel"/>
    <w:tmpl w:val="E722B8C6"/>
    <w:lvl w:ilvl="0" w:tplc="F5BA9AF8">
      <w:start w:val="1"/>
      <w:numFmt w:val="bullet"/>
      <w:lvlText w:val="•"/>
      <w:lvlJc w:val="left"/>
      <w:pPr>
        <w:ind w:left="540" w:hanging="280"/>
      </w:pPr>
    </w:lvl>
    <w:lvl w:ilvl="1" w:tplc="901052D2">
      <w:start w:val="1"/>
      <w:numFmt w:val="bullet"/>
      <w:lvlText w:val="-"/>
      <w:lvlJc w:val="left"/>
      <w:pPr>
        <w:ind w:left="1080" w:hanging="280"/>
      </w:pPr>
    </w:lvl>
    <w:lvl w:ilvl="2" w:tplc="9662B0A2">
      <w:numFmt w:val="decimal"/>
      <w:lvlText w:val=""/>
      <w:lvlJc w:val="left"/>
    </w:lvl>
    <w:lvl w:ilvl="3" w:tplc="A94418EA">
      <w:numFmt w:val="decimal"/>
      <w:lvlText w:val=""/>
      <w:lvlJc w:val="left"/>
    </w:lvl>
    <w:lvl w:ilvl="4" w:tplc="478E84DC">
      <w:numFmt w:val="decimal"/>
      <w:lvlText w:val=""/>
      <w:lvlJc w:val="left"/>
    </w:lvl>
    <w:lvl w:ilvl="5" w:tplc="50682E9E">
      <w:numFmt w:val="decimal"/>
      <w:lvlText w:val=""/>
      <w:lvlJc w:val="left"/>
    </w:lvl>
    <w:lvl w:ilvl="6" w:tplc="D460DFF2">
      <w:numFmt w:val="decimal"/>
      <w:lvlText w:val=""/>
      <w:lvlJc w:val="left"/>
    </w:lvl>
    <w:lvl w:ilvl="7" w:tplc="CA28F81A">
      <w:numFmt w:val="decimal"/>
      <w:lvlText w:val=""/>
      <w:lvlJc w:val="left"/>
    </w:lvl>
    <w:lvl w:ilvl="8" w:tplc="B566AD68">
      <w:numFmt w:val="decimal"/>
      <w:lvlText w:val=""/>
      <w:lvlJc w:val="left"/>
    </w:lvl>
  </w:abstractNum>
  <w:abstractNum w:abstractNumId="1" w15:restartNumberingAfterBreak="0">
    <w:nsid w:val="5F871949"/>
    <w:multiLevelType w:val="hybridMultilevel"/>
    <w:tmpl w:val="8E862AE4"/>
    <w:lvl w:ilvl="0" w:tplc="C660DF1C">
      <w:start w:val="1"/>
      <w:numFmt w:val="bullet"/>
      <w:lvlText w:val="●"/>
      <w:lvlJc w:val="left"/>
      <w:pPr>
        <w:ind w:left="720" w:hanging="360"/>
      </w:pPr>
    </w:lvl>
    <w:lvl w:ilvl="1" w:tplc="BB04F762">
      <w:start w:val="1"/>
      <w:numFmt w:val="bullet"/>
      <w:lvlText w:val="○"/>
      <w:lvlJc w:val="left"/>
      <w:pPr>
        <w:ind w:left="1440" w:hanging="360"/>
      </w:pPr>
    </w:lvl>
    <w:lvl w:ilvl="2" w:tplc="F5206846">
      <w:start w:val="1"/>
      <w:numFmt w:val="bullet"/>
      <w:lvlText w:val="■"/>
      <w:lvlJc w:val="left"/>
      <w:pPr>
        <w:ind w:left="2160" w:hanging="360"/>
      </w:pPr>
    </w:lvl>
    <w:lvl w:ilvl="3" w:tplc="E2F2E488">
      <w:start w:val="1"/>
      <w:numFmt w:val="bullet"/>
      <w:lvlText w:val="●"/>
      <w:lvlJc w:val="left"/>
      <w:pPr>
        <w:ind w:left="2880" w:hanging="360"/>
      </w:pPr>
    </w:lvl>
    <w:lvl w:ilvl="4" w:tplc="E2880DC4">
      <w:start w:val="1"/>
      <w:numFmt w:val="bullet"/>
      <w:lvlText w:val="○"/>
      <w:lvlJc w:val="left"/>
      <w:pPr>
        <w:ind w:left="3600" w:hanging="360"/>
      </w:pPr>
    </w:lvl>
    <w:lvl w:ilvl="5" w:tplc="7498459C">
      <w:start w:val="1"/>
      <w:numFmt w:val="bullet"/>
      <w:lvlText w:val="■"/>
      <w:lvlJc w:val="left"/>
      <w:pPr>
        <w:ind w:left="4320" w:hanging="360"/>
      </w:pPr>
    </w:lvl>
    <w:lvl w:ilvl="6" w:tplc="0354049C">
      <w:start w:val="1"/>
      <w:numFmt w:val="bullet"/>
      <w:lvlText w:val="●"/>
      <w:lvlJc w:val="left"/>
      <w:pPr>
        <w:ind w:left="5040" w:hanging="360"/>
      </w:pPr>
    </w:lvl>
    <w:lvl w:ilvl="7" w:tplc="18B4FE36">
      <w:start w:val="1"/>
      <w:numFmt w:val="bullet"/>
      <w:lvlText w:val="●"/>
      <w:lvlJc w:val="left"/>
      <w:pPr>
        <w:ind w:left="5760" w:hanging="360"/>
      </w:pPr>
    </w:lvl>
    <w:lvl w:ilvl="8" w:tplc="195AECD2">
      <w:start w:val="1"/>
      <w:numFmt w:val="bullet"/>
      <w:lvlText w:val="●"/>
      <w:lvlJc w:val="left"/>
      <w:pPr>
        <w:ind w:left="6480" w:hanging="360"/>
      </w:pPr>
    </w:lvl>
  </w:abstractNum>
  <w:num w:numId="1" w16cid:durableId="1285382643">
    <w:abstractNumId w:val="1"/>
    <w:lvlOverride w:ilvl="0">
      <w:startOverride w:val="1"/>
    </w:lvlOverride>
  </w:num>
  <w:num w:numId="2" w16cid:durableId="15472529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602B"/>
    <w:rsid w:val="00185208"/>
    <w:rsid w:val="005A1687"/>
    <w:rsid w:val="009A602B"/>
    <w:rsid w:val="00C22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76A5CC"/>
  <w15:docId w15:val="{FAC50EDE-7C70-CB45-B467-DDD6D4F72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si-LK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uiPriority w:val="9"/>
    <w:qFormat/>
    <w:pPr>
      <w:spacing w:before="28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2E5496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8520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85208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3003</Words>
  <Characters>17118</Characters>
  <Application>Microsoft Office Word</Application>
  <DocSecurity>0</DocSecurity>
  <Lines>142</Lines>
  <Paragraphs>40</Paragraphs>
  <ScaleCrop>false</ScaleCrop>
  <Company/>
  <LinksUpToDate>false</LinksUpToDate>
  <CharactersWithSpaces>20081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Nawaloka Health Assistant - Cloud Services, Cost &amp; Decisions</dc:title>
  <dc:creator>Zuu Crew - AI Engineer Essentials</dc:creator>
  <cp:lastModifiedBy>Isuru Alagiyawanna</cp:lastModifiedBy>
  <cp:revision>3</cp:revision>
  <cp:lastPrinted>2026-05-31T05:52:00Z</cp:lastPrinted>
  <dcterms:created xsi:type="dcterms:W3CDTF">2026-05-31T05:52:00Z</dcterms:created>
  <dcterms:modified xsi:type="dcterms:W3CDTF">2026-05-31T05:52:00Z</dcterms:modified>
</cp:coreProperties>
</file>