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ZuvoCloud — Multi-Tenant WhatsApp AI Business Operations Platform</w:t>
        <w:br/>
      </w:r>
      <w:r>
        <w:rPr>
          <w:b/>
          <w:sz w:val="28"/>
        </w:rPr>
        <w:t>Comprehensive Requirement &amp; Architecture Input Document</w:t>
      </w:r>
    </w:p>
    <w:p>
      <w:pPr>
        <w:jc w:val="center"/>
      </w:pPr>
      <w:r>
        <w:rPr>
          <w:i/>
        </w:rPr>
        <w:t>Purpose: Source document for feeding into Gemini Pro to produce a curated Product Requirements Document (PRD), technical requirements, and implementation plan.</w:t>
        <w:br/>
      </w:r>
      <w:r>
        <w:rPr>
          <w:i/>
        </w:rPr>
        <w:t>Status: Concept / POC planning | Target market: Jaipur, Rajasthan, India</w:t>
      </w:r>
    </w:p>
    <w:p>
      <w:pPr>
        <w:pStyle w:val="Heading1"/>
      </w:pPr>
      <w:r>
        <w:t>1. Executive Summary</w:t>
      </w:r>
    </w:p>
    <w:p>
      <w:r>
        <w:t>ZuvoCloud is intended to become a multi-tenant SaaS platform for small and medium businesses, initially targeting businesses in Jaipur that already manage customer/order conversations primarily through WhatsApp. The core product should not attempt to replace WhatsApp. Instead, it should add an AI-powered operational layer on top of existing WhatsApp workflows: centralized visibility across multiple employee/worker WhatsApp numbers, structured business data, AI-assisted understanding and action, and an owner dashboard showing what is happening across the business.</w:t>
      </w:r>
    </w:p>
    <w:p>
      <w:r>
        <w:t>The first objective is commercial validation, not maximum technical sophistication. The POC should demonstrate a realistic business workflow with multiple workers/numbers under one business tenant, AI-assisted message processing, business tools, and an owner dashboard.</w:t>
      </w:r>
    </w:p>
    <w:p>
      <w:pPr>
        <w:pStyle w:val="Heading1"/>
      </w:pPr>
      <w:r>
        <w:t>2. Business Context</w:t>
      </w:r>
    </w:p>
    <w:p>
      <w:pPr>
        <w:pStyle w:val="ListBullet"/>
      </w:pPr>
      <w:r>
        <w:t>Founders: Jitendra Saini (Tech Lead, Intel background, 12+ years experience) and Mahipal (Co-founder &amp; Operations/Strategy Lead, 12+ years experience). Both are co-founders starting ZuvoCloud Pvt. Ltd. together.</w:t>
      </w:r>
    </w:p>
    <w:p>
      <w:pPr>
        <w:pStyle w:val="ListBullet"/>
      </w:pPr>
      <w:r>
        <w:t>Co-founder &amp; Operations: Mahipal, leading local operations, customer acquisition, and strategic execution in Jaipur.</w:t>
      </w:r>
    </w:p>
    <w:p>
      <w:pPr>
        <w:pStyle w:val="ListBullet"/>
      </w:pPr>
      <w:r>
        <w:t>Existing company: ZuvoCloud Pvt Ltd / zuvocloud.com.</w:t>
      </w:r>
    </w:p>
    <w:p>
      <w:pPr>
        <w:pStyle w:val="ListBullet"/>
      </w:pPr>
      <w:r>
        <w:t>Initial geographic target: Jaipur, Rajasthan, supported by Mahipal and Jitendra Saini leading customer acquisition and can support customer acquisition, onboarding, and local operations.</w:t>
      </w:r>
    </w:p>
    <w:p>
      <w:pPr>
        <w:pStyle w:val="ListBullet"/>
      </w:pPr>
      <w:r>
        <w:t>The business should initially focus on solving a concrete operational pain rather than building a generic AI chatbot.</w:t>
      </w:r>
    </w:p>
    <w:p>
      <w:pPr>
        <w:pStyle w:val="ListBullet"/>
      </w:pPr>
      <w:r>
        <w:t>Observed problem: many local businesses manage orders, customer inquiries, quotations, follow-ups, and other operations through WhatsApp, often across several employees/numbers.</w:t>
      </w:r>
    </w:p>
    <w:p>
      <w:pPr>
        <w:pStyle w:val="ListBullet"/>
      </w:pPr>
      <w:r>
        <w:t>Business owner pain: lack of centralized visibility into conversations, orders, leads, employee activity, pending actions, and business status.</w:t>
      </w:r>
    </w:p>
    <w:p>
      <w:pPr>
        <w:pStyle w:val="ListBullet"/>
      </w:pPr>
      <w:r>
        <w:t>Potential value proposition: keep WhatsApp as the employee/customer communication channel while ZuvoCloud provides intelligence, automation, structure, and owner-level visibility.</w:t>
      </w:r>
    </w:p>
    <w:p>
      <w:pPr>
        <w:pStyle w:val="Heading1"/>
      </w:pPr>
      <w:r>
        <w:t>3. Product Vision</w:t>
      </w:r>
    </w:p>
    <w:p>
      <w:r>
        <w:t>Build ZuvoCloud as a multi-tenant AI business operations platform where a business can connect multiple WhatsApp numbers/workers. ZuvoCloud ingests permitted WhatsApp business messages, identifies the tenant and worker, understands business intent, extracts structured information, invokes tenant-scoped business tools when appropriate, and presents an owner dashboard aggregating activity across the business.</w:t>
      </w:r>
    </w:p>
    <w:p>
      <w:r>
        <w:t>The product should evolve from a WhatsApp intelligence/operations layer into a broader AI-native business operating system for SMEs.</w:t>
      </w:r>
    </w:p>
    <w:p>
      <w:pPr>
        <w:pStyle w:val="Heading1"/>
      </w:pPr>
      <w:r>
        <w:t>4. Initial Target Customer</w:t>
      </w:r>
    </w:p>
    <w:p>
      <w:pPr>
        <w:pStyle w:val="ListBullet"/>
      </w:pPr>
      <w:r>
        <w:t>Geography: Jaipur first.</w:t>
      </w:r>
    </w:p>
    <w:p>
      <w:pPr>
        <w:pStyle w:val="ListBullet"/>
      </w:pPr>
      <w:r>
        <w:t>Ideal early customer: SME/distributor/trader/service business where customer communication and orders are already handled heavily through WhatsApp.</w:t>
      </w:r>
    </w:p>
    <w:p>
      <w:pPr>
        <w:pStyle w:val="ListBullet"/>
      </w:pPr>
      <w:r>
        <w:t>Business characteristics: multiple sales/support/order-handling employees; multiple WhatsApp numbers; owner wants visibility without forcing employees to abandon WhatsApp.</w:t>
      </w:r>
    </w:p>
    <w:p>
      <w:pPr>
        <w:pStyle w:val="ListBullet"/>
      </w:pPr>
      <w:r>
        <w:t>Avoid initially targeting businesses where WhatsApp is not a meaningful operational channel.</w:t>
      </w:r>
    </w:p>
    <w:p>
      <w:pPr>
        <w:pStyle w:val="ListBullet"/>
      </w:pPr>
      <w:r>
        <w:t>Initial customer discovery should validate which vertical has the strongest pain and willingness to pay.</w:t>
      </w:r>
    </w:p>
    <w:p>
      <w:pPr>
        <w:pStyle w:val="Heading1"/>
      </w:pPr>
      <w:r>
        <w:t>5. Core Problem Statement</w:t>
      </w:r>
    </w:p>
    <w:p>
      <w:pPr>
        <w:pStyle w:val="ListBullet"/>
      </w:pPr>
      <w:r>
        <w:t>Customer messages and orders are fragmented across multiple WhatsApp numbers.</w:t>
      </w:r>
    </w:p>
    <w:p>
      <w:pPr>
        <w:pStyle w:val="ListBullet"/>
      </w:pPr>
      <w:r>
        <w:t>Owner cannot easily see what is happening across all five or more workers.</w:t>
      </w:r>
    </w:p>
    <w:p>
      <w:pPr>
        <w:pStyle w:val="ListBullet"/>
      </w:pPr>
      <w:r>
        <w:t>Important orders, leads, complaints, quotations, payments, and follow-ups can be missed.</w:t>
      </w:r>
    </w:p>
    <w:p>
      <w:pPr>
        <w:pStyle w:val="ListBullet"/>
      </w:pPr>
      <w:r>
        <w:t>Business information is trapped in unstructured conversations.</w:t>
      </w:r>
    </w:p>
    <w:p>
      <w:pPr>
        <w:pStyle w:val="ListBullet"/>
      </w:pPr>
      <w:r>
        <w:t>Owners may be forced to manually ask employees for status.</w:t>
      </w:r>
    </w:p>
    <w:p>
      <w:pPr>
        <w:pStyle w:val="ListBullet"/>
      </w:pPr>
      <w:r>
        <w:t>Existing WhatsApp workflows are familiar, so forcing a separate CRM/chat interface would create adoption friction.</w:t>
      </w:r>
    </w:p>
    <w:p>
      <w:pPr>
        <w:pStyle w:val="Heading1"/>
      </w:pPr>
      <w:r>
        <w:t>6. Core Product Principle</w:t>
      </w:r>
    </w:p>
    <w:p>
      <w:r>
        <w:t>Do not replace WhatsApp in the first product. Augment it. Employees should be able to continue working through WhatsApp while ZuvoCloud creates a structured, searchable, AI-assisted operational view for the business owner.</w:t>
      </w:r>
    </w:p>
    <w:p>
      <w:pPr>
        <w:pStyle w:val="Heading1"/>
      </w:pPr>
      <w:r>
        <w:t>7. POC Scope</w:t>
      </w:r>
    </w:p>
    <w:p>
      <w:pPr>
        <w:pStyle w:val="Heading2"/>
      </w:pPr>
      <w:r>
        <w:t>7.1 Must-have POC capabilities</w:t>
      </w:r>
    </w:p>
    <w:p>
      <w:pPr>
        <w:pStyle w:val="ListBullet"/>
      </w:pPr>
      <w:r>
        <w:t>Multi-tenant architecture from day one.</w:t>
      </w:r>
    </w:p>
    <w:p>
      <w:pPr>
        <w:pStyle w:val="ListBullet"/>
      </w:pPr>
      <w:r>
        <w:t>Tenant/business creation and isolation.</w:t>
      </w:r>
    </w:p>
    <w:p>
      <w:pPr>
        <w:pStyle w:val="ListBullet"/>
      </w:pPr>
      <w:r>
        <w:t>Multiple workers/users per tenant.</w:t>
      </w:r>
    </w:p>
    <w:p>
      <w:pPr>
        <w:pStyle w:val="ListBullet"/>
      </w:pPr>
      <w:r>
        <w:t>Multiple WhatsApp business numbers per tenant.</w:t>
      </w:r>
    </w:p>
    <w:p>
      <w:pPr>
        <w:pStyle w:val="ListBullet"/>
      </w:pPr>
      <w:r>
        <w:t>Mapping of WhatsApp number -&gt; tenant -&gt; worker/user.</w:t>
      </w:r>
    </w:p>
    <w:p>
      <w:pPr>
        <w:pStyle w:val="ListBullet"/>
      </w:pPr>
      <w:r>
        <w:t>Inbound WhatsApp webhook/message ingestion.</w:t>
      </w:r>
    </w:p>
    <w:p>
      <w:pPr>
        <w:pStyle w:val="ListBullet"/>
      </w:pPr>
      <w:r>
        <w:t>Message persistence with tenant-scoped storage.</w:t>
      </w:r>
    </w:p>
    <w:p>
      <w:pPr>
        <w:pStyle w:val="ListBullet"/>
      </w:pPr>
      <w:r>
        <w:t>Conversation/thread representation.</w:t>
      </w:r>
    </w:p>
    <w:p>
      <w:pPr>
        <w:pStyle w:val="ListBullet"/>
      </w:pPr>
      <w:r>
        <w:t>AI message understanding.</w:t>
      </w:r>
    </w:p>
    <w:p>
      <w:pPr>
        <w:pStyle w:val="ListBullet"/>
      </w:pPr>
      <w:r>
        <w:t>Intent classification.</w:t>
      </w:r>
    </w:p>
    <w:p>
      <w:pPr>
        <w:pStyle w:val="ListBullet"/>
      </w:pPr>
      <w:r>
        <w:t>Entity extraction.</w:t>
      </w:r>
    </w:p>
    <w:p>
      <w:pPr>
        <w:pStyle w:val="ListBullet"/>
      </w:pPr>
      <w:r>
        <w:t>Structured order/lead/task/event extraction.</w:t>
      </w:r>
    </w:p>
    <w:p>
      <w:pPr>
        <w:pStyle w:val="ListBullet"/>
      </w:pPr>
      <w:r>
        <w:t>AI agent/tool calling.</w:t>
      </w:r>
    </w:p>
    <w:p>
      <w:pPr>
        <w:pStyle w:val="ListBullet"/>
      </w:pPr>
      <w:r>
        <w:t>Tenant-scoped customer/product/order tools.</w:t>
      </w:r>
    </w:p>
    <w:p>
      <w:pPr>
        <w:pStyle w:val="ListBullet"/>
      </w:pPr>
      <w:r>
        <w:t>Owner dashboard aggregating activity across all worker numbers.</w:t>
      </w:r>
    </w:p>
    <w:p>
      <w:pPr>
        <w:pStyle w:val="ListBullet"/>
      </w:pPr>
      <w:r>
        <w:t>Worker-level filtering.</w:t>
      </w:r>
    </w:p>
    <w:p>
      <w:pPr>
        <w:pStyle w:val="ListBullet"/>
      </w:pPr>
      <w:r>
        <w:t>Customer/conversation search.</w:t>
      </w:r>
    </w:p>
    <w:p>
      <w:pPr>
        <w:pStyle w:val="ListBullet"/>
      </w:pPr>
      <w:r>
        <w:t>Basic order/lead/status views.</w:t>
      </w:r>
    </w:p>
    <w:p>
      <w:pPr>
        <w:pStyle w:val="ListBullet"/>
      </w:pPr>
      <w:r>
        <w:t>Audit/event logging.</w:t>
      </w:r>
    </w:p>
    <w:p>
      <w:pPr>
        <w:pStyle w:val="ListBullet"/>
      </w:pPr>
      <w:r>
        <w:t>AI provider abstraction.</w:t>
      </w:r>
    </w:p>
    <w:p>
      <w:pPr>
        <w:pStyle w:val="ListBullet"/>
      </w:pPr>
      <w:r>
        <w:t>Cloud LLM integration for complex reasoning.</w:t>
      </w:r>
    </w:p>
    <w:p>
      <w:pPr>
        <w:pStyle w:val="ListBullet"/>
      </w:pPr>
      <w:r>
        <w:t>Local small model option for development/simple tasks.</w:t>
      </w:r>
    </w:p>
    <w:p>
      <w:pPr>
        <w:pStyle w:val="Heading1"/>
      </w:pPr>
      <w:r>
        <w:t>7.2 Explicitly defer from first POC</w:t>
      </w:r>
    </w:p>
    <w:p>
      <w:pPr>
        <w:pStyle w:val="ListBullet"/>
      </w:pPr>
      <w:r>
        <w:t>Dedicated GPU inference server per tenant.</w:t>
      </w:r>
    </w:p>
    <w:p>
      <w:pPr>
        <w:pStyle w:val="ListBullet"/>
      </w:pPr>
      <w:r>
        <w:t>Kubernetes unless scale requires it.</w:t>
      </w:r>
    </w:p>
    <w:p>
      <w:pPr>
        <w:pStyle w:val="ListBullet"/>
      </w:pPr>
      <w:r>
        <w:t>Complex multi-agent architecture.</w:t>
      </w:r>
    </w:p>
    <w:p>
      <w:pPr>
        <w:pStyle w:val="ListBullet"/>
      </w:pPr>
      <w:r>
        <w:t>Full ERP/CRM replacement.</w:t>
      </w:r>
    </w:p>
    <w:p>
      <w:pPr>
        <w:pStyle w:val="ListBullet"/>
      </w:pPr>
      <w:r>
        <w:t>Large autonomous action surface without approval controls.</w:t>
      </w:r>
    </w:p>
    <w:p>
      <w:pPr>
        <w:pStyle w:val="ListBullet"/>
      </w:pPr>
      <w:r>
        <w:t>Fine-tuning a foundation model.</w:t>
      </w:r>
    </w:p>
    <w:p>
      <w:pPr>
        <w:pStyle w:val="ListBullet"/>
      </w:pPr>
      <w:r>
        <w:t>Dedicated database per tenant.</w:t>
      </w:r>
    </w:p>
    <w:p>
      <w:pPr>
        <w:pStyle w:val="ListBullet"/>
      </w:pPr>
      <w:r>
        <w:t>Enterprise-grade on-premise deployment.</w:t>
      </w:r>
    </w:p>
    <w:p>
      <w:pPr>
        <w:pStyle w:val="ListBullet"/>
      </w:pPr>
      <w:r>
        <w:t>Large-scale outbound marketing automation.</w:t>
      </w:r>
    </w:p>
    <w:p>
      <w:pPr>
        <w:pStyle w:val="ListBullet"/>
      </w:pPr>
      <w:r>
        <w:t>Building a proprietary LLM.</w:t>
      </w:r>
    </w:p>
    <w:p>
      <w:pPr>
        <w:pStyle w:val="Heading1"/>
      </w:pPr>
      <w:r>
        <w:t>8. Example User Experience</w:t>
      </w:r>
    </w:p>
    <w:p>
      <w:r>
        <w:t>Example inbound message:</w:t>
      </w:r>
    </w:p>
    <w:p>
      <w:r>
        <w:t>“Sharma Traders ko 50 box 20mm pipe kal bhej dena.”</w:t>
      </w:r>
    </w:p>
    <w:p>
      <w:r>
        <w:t>Expected AI extraction conceptually:</w:t>
      </w:r>
    </w:p>
    <w:p>
      <w:r>
        <w:t>{"intent":"create_order","customer":"Sharma Traders","product":"20mm pipe","quantity":50,"delivery_date":"tomorrow"}</w:t>
      </w:r>
    </w:p>
    <w:p>
      <w:r>
        <w:t>The AI should not directly invent business facts. It should use tenant-scoped tools to resolve the customer, product, inventory, pricing, credit, and order state.</w:t>
      </w:r>
    </w:p>
    <w:p>
      <w:pPr>
        <w:pStyle w:val="Heading1"/>
      </w:pPr>
      <w:r>
        <w:t>9. Complex Reasoning Example</w:t>
      </w:r>
    </w:p>
    <w:p>
      <w:r>
        <w:t>Example: “Sharma Traders ko last month wale rate pe 50 boxes bhej do, lekin agar credit limit cross ho rahi hai toh owner approval lena.”</w:t>
      </w:r>
    </w:p>
    <w:p>
      <w:pPr>
        <w:pStyle w:val="ListBullet"/>
      </w:pPr>
      <w:r>
        <w:t>Identify customer.</w:t>
      </w:r>
    </w:p>
    <w:p>
      <w:pPr>
        <w:pStyle w:val="ListBullet"/>
      </w:pPr>
      <w:r>
        <w:t>Retrieve relevant previous order/pricing.</w:t>
      </w:r>
    </w:p>
    <w:p>
      <w:pPr>
        <w:pStyle w:val="ListBullet"/>
      </w:pPr>
      <w:r>
        <w:t>Check current product/inventory.</w:t>
      </w:r>
    </w:p>
    <w:p>
      <w:pPr>
        <w:pStyle w:val="ListBullet"/>
      </w:pPr>
      <w:r>
        <w:t>Check credit status/limit.</w:t>
      </w:r>
    </w:p>
    <w:p>
      <w:pPr>
        <w:pStyle w:val="ListBullet"/>
      </w:pPr>
      <w:r>
        <w:t>Apply deterministic business rules.</w:t>
      </w:r>
    </w:p>
    <w:p>
      <w:pPr>
        <w:pStyle w:val="ListBullet"/>
      </w:pPr>
      <w:r>
        <w:t>If approval is required, create approval task/notification rather than silently placing an unauthorized order.</w:t>
      </w:r>
    </w:p>
    <w:p>
      <w:pPr>
        <w:pStyle w:val="ListBullet"/>
      </w:pPr>
      <w:r>
        <w:t>If all conditions are satisfied, create order through a controlled business tool.</w:t>
      </w:r>
    </w:p>
    <w:p>
      <w:pPr>
        <w:pStyle w:val="ListBullet"/>
      </w:pPr>
      <w:r>
        <w:t>Record the complete action/audit trail.</w:t>
      </w:r>
    </w:p>
    <w:p>
      <w:pPr>
        <w:pStyle w:val="Heading1"/>
      </w:pPr>
      <w:r>
        <w:t>10. Functional Requirements</w:t>
      </w:r>
    </w:p>
    <w:p>
      <w:pPr>
        <w:pStyle w:val="Heading2"/>
      </w:pPr>
      <w:r>
        <w:t>10.1 Tenant Management</w:t>
      </w:r>
    </w:p>
    <w:p>
      <w:pPr>
        <w:pStyle w:val="ListBullet"/>
      </w:pPr>
      <w:r>
        <w:t>Each business is a tenant.</w:t>
      </w:r>
    </w:p>
    <w:p>
      <w:pPr>
        <w:pStyle w:val="ListBullet"/>
      </w:pPr>
      <w:r>
        <w:t>Tenant has unique identifier.</w:t>
      </w:r>
    </w:p>
    <w:p>
      <w:pPr>
        <w:pStyle w:val="ListBullet"/>
      </w:pPr>
      <w:r>
        <w:t>Tenant configuration must be isolated.</w:t>
      </w:r>
    </w:p>
    <w:p>
      <w:pPr>
        <w:pStyle w:val="ListBullet"/>
      </w:pPr>
      <w:r>
        <w:t>Tenant has users/workers with roles.</w:t>
      </w:r>
    </w:p>
    <w:p>
      <w:pPr>
        <w:pStyle w:val="ListBullet"/>
      </w:pPr>
      <w:r>
        <w:t>Tenant has connected WhatsApp business numbers.</w:t>
      </w:r>
    </w:p>
    <w:p>
      <w:pPr>
        <w:pStyle w:val="ListBullet"/>
      </w:pPr>
      <w:r>
        <w:t>Tenant may have business-specific products, customers, pricing, policies, and rules.</w:t>
      </w:r>
    </w:p>
    <w:p>
      <w:pPr>
        <w:pStyle w:val="ListBullet"/>
      </w:pPr>
      <w:r>
        <w:t>Tenant-scoped AI context must never expose another tenant's data.</w:t>
      </w:r>
    </w:p>
    <w:p>
      <w:pPr>
        <w:pStyle w:val="Heading2"/>
      </w:pPr>
      <w:r>
        <w:t>10.2 Users and Roles</w:t>
      </w:r>
    </w:p>
    <w:p>
      <w:pPr>
        <w:pStyle w:val="ListBullet"/>
      </w:pPr>
      <w:r>
        <w:t>Owner/admin role.</w:t>
      </w:r>
    </w:p>
    <w:p>
      <w:pPr>
        <w:pStyle w:val="ListBullet"/>
      </w:pPr>
      <w:r>
        <w:t>Worker/employee role.</w:t>
      </w:r>
    </w:p>
    <w:p>
      <w:pPr>
        <w:pStyle w:val="ListBullet"/>
      </w:pPr>
      <w:r>
        <w:t>Optional manager role for future.</w:t>
      </w:r>
    </w:p>
    <w:p>
      <w:pPr>
        <w:pStyle w:val="ListBullet"/>
      </w:pPr>
      <w:r>
        <w:t>Owner can view aggregated activity.</w:t>
      </w:r>
    </w:p>
    <w:p>
      <w:pPr>
        <w:pStyle w:val="ListBullet"/>
      </w:pPr>
      <w:r>
        <w:t>Workers should have only the permissions needed for their work.</w:t>
      </w:r>
    </w:p>
    <w:p>
      <w:pPr>
        <w:pStyle w:val="ListBullet"/>
      </w:pPr>
      <w:r>
        <w:t>Authorization must be enforced server-side, not only in the UI.</w:t>
      </w:r>
    </w:p>
    <w:p>
      <w:pPr>
        <w:pStyle w:val="Heading2"/>
      </w:pPr>
      <w:r>
        <w:t>10.3 WhatsApp Integration</w:t>
      </w:r>
    </w:p>
    <w:p>
      <w:pPr>
        <w:pStyle w:val="ListBullet"/>
      </w:pPr>
      <w:r>
        <w:t>Use official WhatsApp Business Platform/Meta integration for production.</w:t>
      </w:r>
    </w:p>
    <w:p>
      <w:pPr>
        <w:pStyle w:val="ListBullet"/>
      </w:pPr>
      <w:r>
        <w:t>Receive inbound messages through webhooks.</w:t>
      </w:r>
    </w:p>
    <w:p>
      <w:pPr>
        <w:pStyle w:val="ListBullet"/>
      </w:pPr>
      <w:r>
        <w:t>Persist message metadata and content according to applicable privacy/data policies.</w:t>
      </w:r>
    </w:p>
    <w:p>
      <w:pPr>
        <w:pStyle w:val="ListBullet"/>
      </w:pPr>
      <w:r>
        <w:t>Identify tenant and worker from connected WhatsApp number.</w:t>
      </w:r>
    </w:p>
    <w:p>
      <w:pPr>
        <w:pStyle w:val="ListBullet"/>
      </w:pPr>
      <w:r>
        <w:t>Support multiple numbers under one tenant.</w:t>
      </w:r>
    </w:p>
    <w:p>
      <w:pPr>
        <w:pStyle w:val="ListBullet"/>
      </w:pPr>
      <w:r>
        <w:t>Maintain conversation/thread state.</w:t>
      </w:r>
    </w:p>
    <w:p>
      <w:pPr>
        <w:pStyle w:val="ListBullet"/>
      </w:pPr>
      <w:r>
        <w:t>Support outbound responses only through authorized WhatsApp APIs and tenant permissions.</w:t>
      </w:r>
    </w:p>
    <w:p>
      <w:pPr>
        <w:pStyle w:val="ListBullet"/>
      </w:pPr>
      <w:r>
        <w:t>Track delivery/status events where available.</w:t>
      </w:r>
    </w:p>
    <w:p>
      <w:pPr>
        <w:pStyle w:val="ListBullet"/>
      </w:pPr>
      <w:r>
        <w:t>Do not assume every message category is free; Meta pricing/category rules must be checked against the live India rate card before launch.</w:t>
      </w:r>
    </w:p>
    <w:p>
      <w:pPr>
        <w:pStyle w:val="Heading2"/>
      </w:pPr>
      <w:r>
        <w:t>10.4 AI Message Understanding</w:t>
      </w:r>
    </w:p>
    <w:p>
      <w:pPr>
        <w:pStyle w:val="ListBullet"/>
      </w:pPr>
      <w:r>
        <w:t>Language and Hinglish-friendly understanding.</w:t>
      </w:r>
    </w:p>
    <w:p>
      <w:pPr>
        <w:pStyle w:val="ListBullet"/>
      </w:pPr>
      <w:r>
        <w:t>Intent classification.</w:t>
      </w:r>
    </w:p>
    <w:p>
      <w:pPr>
        <w:pStyle w:val="ListBullet"/>
      </w:pPr>
      <w:r>
        <w:t>Entity extraction.</w:t>
      </w:r>
    </w:p>
    <w:p>
      <w:pPr>
        <w:pStyle w:val="ListBullet"/>
      </w:pPr>
      <w:r>
        <w:t>Structured JSON outputs where appropriate.</w:t>
      </w:r>
    </w:p>
    <w:p>
      <w:pPr>
        <w:pStyle w:val="ListBullet"/>
      </w:pPr>
      <w:r>
        <w:t>Order extraction.</w:t>
      </w:r>
    </w:p>
    <w:p>
      <w:pPr>
        <w:pStyle w:val="ListBullet"/>
      </w:pPr>
      <w:r>
        <w:t>Lead/inquiry extraction.</w:t>
      </w:r>
    </w:p>
    <w:p>
      <w:pPr>
        <w:pStyle w:val="ListBullet"/>
      </w:pPr>
      <w:r>
        <w:t>Quotation-related intent.</w:t>
      </w:r>
    </w:p>
    <w:p>
      <w:pPr>
        <w:pStyle w:val="ListBullet"/>
      </w:pPr>
      <w:r>
        <w:t>Complaint/support intent.</w:t>
      </w:r>
    </w:p>
    <w:p>
      <w:pPr>
        <w:pStyle w:val="ListBullet"/>
      </w:pPr>
      <w:r>
        <w:t>Follow-up/task extraction.</w:t>
      </w:r>
    </w:p>
    <w:p>
      <w:pPr>
        <w:pStyle w:val="ListBullet"/>
      </w:pPr>
      <w:r>
        <w:t>Unknown/ambiguous intent handling.</w:t>
      </w:r>
    </w:p>
    <w:p>
      <w:pPr>
        <w:pStyle w:val="ListBullet"/>
      </w:pPr>
      <w:r>
        <w:t>Confidence/uncertainty representation where useful.</w:t>
      </w:r>
    </w:p>
    <w:p>
      <w:pPr>
        <w:pStyle w:val="ListBullet"/>
      </w:pPr>
      <w:r>
        <w:t>Escalation to human/owner when confidence is low or an action is risky.</w:t>
      </w:r>
    </w:p>
    <w:p>
      <w:pPr>
        <w:pStyle w:val="Heading2"/>
      </w:pPr>
      <w:r>
        <w:t>10.5 Agent and Tool Calling</w:t>
      </w:r>
    </w:p>
    <w:p>
      <w:pPr>
        <w:pStyle w:val="ListBullet"/>
      </w:pPr>
      <w:r>
        <w:t>Use Hermes as the agent/orchestration layer if its final capabilities and licensing fit the selected implementation.</w:t>
      </w:r>
    </w:p>
    <w:p>
      <w:pPr>
        <w:pStyle w:val="ListBullet"/>
      </w:pPr>
      <w:r>
        <w:t>Keep LLM provider independent from the agent layer.</w:t>
      </w:r>
    </w:p>
    <w:p>
      <w:pPr>
        <w:pStyle w:val="ListBullet"/>
      </w:pPr>
      <w:r>
        <w:t>Use MCP-compatible business tools where practical.</w:t>
      </w:r>
    </w:p>
    <w:p>
      <w:pPr>
        <w:pStyle w:val="ListBullet"/>
      </w:pPr>
      <w:r>
        <w:t>Initial tools: get_customer, search_product, get_previous_order, check_inventory, get_price, check_credit, create_order, create_task, notify_owner.</w:t>
      </w:r>
    </w:p>
    <w:p>
      <w:pPr>
        <w:pStyle w:val="ListBullet"/>
      </w:pPr>
      <w:r>
        <w:t>All tools must enforce tenant_id and authorization.</w:t>
      </w:r>
    </w:p>
    <w:p>
      <w:pPr>
        <w:pStyle w:val="ListBullet"/>
      </w:pPr>
      <w:r>
        <w:t>Tools are the source of truth for business facts.</w:t>
      </w:r>
    </w:p>
    <w:p>
      <w:pPr>
        <w:pStyle w:val="ListBullet"/>
      </w:pPr>
      <w:r>
        <w:t>LLM is responsible for language/reasoning/tool selection, not authoritative business state.</w:t>
      </w:r>
    </w:p>
    <w:p>
      <w:pPr>
        <w:pStyle w:val="ListBullet"/>
      </w:pPr>
      <w:r>
        <w:t>Business rules such as credit limits, permissions, approval thresholds, and pricing rules must be deterministic in backend services.</w:t>
      </w:r>
    </w:p>
    <w:p>
      <w:pPr>
        <w:pStyle w:val="Heading2"/>
      </w:pPr>
      <w:r>
        <w:t>10.6 Owner Dashboard</w:t>
      </w:r>
    </w:p>
    <w:p>
      <w:pPr>
        <w:pStyle w:val="ListBullet"/>
      </w:pPr>
      <w:r>
        <w:t>Business-wide activity overview.</w:t>
      </w:r>
    </w:p>
    <w:p>
      <w:pPr>
        <w:pStyle w:val="ListBullet"/>
      </w:pPr>
      <w:r>
        <w:t>Aggregate messages across all connected worker numbers.</w:t>
      </w:r>
    </w:p>
    <w:p>
      <w:pPr>
        <w:pStyle w:val="ListBullet"/>
      </w:pPr>
      <w:r>
        <w:t>Filter by worker.</w:t>
      </w:r>
    </w:p>
    <w:p>
      <w:pPr>
        <w:pStyle w:val="ListBullet"/>
      </w:pPr>
      <w:r>
        <w:t>Filter by customer.</w:t>
      </w:r>
    </w:p>
    <w:p>
      <w:pPr>
        <w:pStyle w:val="ListBullet"/>
      </w:pPr>
      <w:r>
        <w:t>Filter by conversation/status/date.</w:t>
      </w:r>
    </w:p>
    <w:p>
      <w:pPr>
        <w:pStyle w:val="ListBullet"/>
      </w:pPr>
      <w:r>
        <w:t>Orders detected/created.</w:t>
      </w:r>
    </w:p>
    <w:p>
      <w:pPr>
        <w:pStyle w:val="ListBullet"/>
      </w:pPr>
      <w:r>
        <w:t>Pending approvals.</w:t>
      </w:r>
    </w:p>
    <w:p>
      <w:pPr>
        <w:pStyle w:val="ListBullet"/>
      </w:pPr>
      <w:r>
        <w:t>Pending follow-ups/tasks.</w:t>
      </w:r>
    </w:p>
    <w:p>
      <w:pPr>
        <w:pStyle w:val="ListBullet"/>
      </w:pPr>
      <w:r>
        <w:t>Leads/inquiries.</w:t>
      </w:r>
    </w:p>
    <w:p>
      <w:pPr>
        <w:pStyle w:val="ListBullet"/>
      </w:pPr>
      <w:r>
        <w:t>Complaints/escalations.</w:t>
      </w:r>
    </w:p>
    <w:p>
      <w:pPr>
        <w:pStyle w:val="ListBullet"/>
      </w:pPr>
      <w:r>
        <w:t>Recent important conversations.</w:t>
      </w:r>
    </w:p>
    <w:p>
      <w:pPr>
        <w:pStyle w:val="ListBullet"/>
      </w:pPr>
      <w:r>
        <w:t>AI-generated business summaries/insights can be added after the basic dashboard works.</w:t>
      </w:r>
    </w:p>
    <w:p>
      <w:pPr>
        <w:pStyle w:val="ListBullet"/>
      </w:pPr>
      <w:r>
        <w:t>Dashboard must make it unnecessary for the owner to manually inspect five separate WhatsApp numbers to understand operational status.</w:t>
      </w:r>
    </w:p>
    <w:p>
      <w:pPr>
        <w:pStyle w:val="Heading1"/>
      </w:pPr>
      <w:r>
        <w:t>11. Data Model — Initial Logical Entities</w:t>
      </w:r>
    </w:p>
    <w:p>
      <w:pPr>
        <w:pStyle w:val="ListBullet"/>
      </w:pPr>
      <w:r>
        <w:t>Tenant</w:t>
      </w:r>
    </w:p>
    <w:p>
      <w:pPr>
        <w:pStyle w:val="ListBullet"/>
      </w:pPr>
      <w:r>
        <w:t>User</w:t>
      </w:r>
    </w:p>
    <w:p>
      <w:pPr>
        <w:pStyle w:val="ListBullet"/>
      </w:pPr>
      <w:r>
        <w:t>Role/Permission</w:t>
      </w:r>
    </w:p>
    <w:p>
      <w:pPr>
        <w:pStyle w:val="ListBullet"/>
      </w:pPr>
      <w:r>
        <w:t>WhatsAppNumber</w:t>
      </w:r>
    </w:p>
    <w:p>
      <w:pPr>
        <w:pStyle w:val="ListBullet"/>
      </w:pPr>
      <w:r>
        <w:t>Customer</w:t>
      </w:r>
    </w:p>
    <w:p>
      <w:pPr>
        <w:pStyle w:val="ListBullet"/>
      </w:pPr>
      <w:r>
        <w:t>Product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Message</w:t>
      </w:r>
    </w:p>
    <w:p>
      <w:pPr>
        <w:pStyle w:val="ListBullet"/>
      </w:pPr>
      <w:r>
        <w:t>Order</w:t>
      </w:r>
    </w:p>
    <w:p>
      <w:pPr>
        <w:pStyle w:val="ListBullet"/>
      </w:pPr>
      <w:r>
        <w:t>OrderItem</w:t>
      </w:r>
    </w:p>
    <w:p>
      <w:pPr>
        <w:pStyle w:val="ListBullet"/>
      </w:pPr>
      <w:r>
        <w:t>Lead</w:t>
      </w:r>
    </w:p>
    <w:p>
      <w:pPr>
        <w:pStyle w:val="ListBullet"/>
      </w:pPr>
      <w:r>
        <w:t>Task/FollowUp</w:t>
      </w:r>
    </w:p>
    <w:p>
      <w:pPr>
        <w:pStyle w:val="ListBullet"/>
      </w:pPr>
      <w:r>
        <w:t>Approval</w:t>
      </w:r>
    </w:p>
    <w:p>
      <w:pPr>
        <w:pStyle w:val="ListBullet"/>
      </w:pPr>
      <w:r>
        <w:t>BusinessRule</w:t>
      </w:r>
    </w:p>
    <w:p>
      <w:pPr>
        <w:pStyle w:val="ListBullet"/>
      </w:pPr>
      <w:r>
        <w:t>AIInteraction</w:t>
      </w:r>
    </w:p>
    <w:p>
      <w:pPr>
        <w:pStyle w:val="ListBullet"/>
      </w:pPr>
      <w:r>
        <w:t>ToolCall</w:t>
      </w:r>
    </w:p>
    <w:p>
      <w:pPr>
        <w:pStyle w:val="ListBullet"/>
      </w:pPr>
      <w:r>
        <w:t>AuditEvent</w:t>
      </w:r>
    </w:p>
    <w:p>
      <w:r>
        <w:t>Every tenant-owned entity should carry tenant_id or be deterministically reachable through a tenant-scoped parent. Application-level tenant scoping is mandatory; PostgreSQL Row-Level Security may be added for defense in depth.</w:t>
      </w:r>
    </w:p>
    <w:p>
      <w:pPr>
        <w:pStyle w:val="Heading1"/>
      </w:pPr>
      <w:r>
        <w:t>12. Multi-Tenant Security Requirements</w:t>
      </w:r>
    </w:p>
    <w:p>
      <w:pPr>
        <w:pStyle w:val="ListBullet"/>
      </w:pPr>
      <w:r>
        <w:t>Never mix tenant context in prompts, tool calls, database queries, caches, or background jobs.</w:t>
      </w:r>
    </w:p>
    <w:p>
      <w:pPr>
        <w:pStyle w:val="ListBullet"/>
      </w:pPr>
      <w:r>
        <w:t>Every authenticated request must resolve tenant_id from trusted authentication/session context.</w:t>
      </w:r>
    </w:p>
    <w:p>
      <w:pPr>
        <w:pStyle w:val="ListBullet"/>
      </w:pPr>
      <w:r>
        <w:t>Never trust tenant_id supplied directly by an untrusted client.</w:t>
      </w:r>
    </w:p>
    <w:p>
      <w:pPr>
        <w:pStyle w:val="ListBullet"/>
      </w:pPr>
      <w:r>
        <w:t>Every database query involving tenant data must be tenant-scoped.</w:t>
      </w:r>
    </w:p>
    <w:p>
      <w:pPr>
        <w:pStyle w:val="ListBullet"/>
      </w:pPr>
      <w:r>
        <w:t>Every AI tool call must receive and enforce tenant context.</w:t>
      </w:r>
    </w:p>
    <w:p>
      <w:pPr>
        <w:pStyle w:val="ListBullet"/>
      </w:pPr>
      <w:r>
        <w:t>Redis/cache keys must include tenant identity where data is tenant-specific.</w:t>
      </w:r>
    </w:p>
    <w:p>
      <w:pPr>
        <w:pStyle w:val="ListBullet"/>
      </w:pPr>
      <w:r>
        <w:t>Background jobs must carry tenant context explicitly.</w:t>
      </w:r>
    </w:p>
    <w:p>
      <w:pPr>
        <w:pStyle w:val="ListBullet"/>
      </w:pPr>
      <w:r>
        <w:t>Audit security-sensitive actions.</w:t>
      </w:r>
    </w:p>
    <w:p>
      <w:pPr>
        <w:pStyle w:val="ListBullet"/>
      </w:pPr>
      <w:r>
        <w:t>Store API keys/secrets in a secret-management system, never in frontend code.</w:t>
      </w:r>
    </w:p>
    <w:p>
      <w:pPr>
        <w:pStyle w:val="ListBullet"/>
      </w:pPr>
      <w:r>
        <w:t>LLM requests should contain only the minimum context required for the task.</w:t>
      </w:r>
    </w:p>
    <w:p>
      <w:pPr>
        <w:pStyle w:val="Heading1"/>
      </w:pPr>
      <w:r>
        <w:t>13. AI Architecture</w:t>
      </w:r>
    </w:p>
    <w:p>
      <w:r>
        <w:t>Use an AI Gateway/LLM abstraction between Hermes and all model providers. The application should not hard-code one provider.</w:t>
      </w:r>
    </w:p>
    <w:p>
      <w:pPr>
        <w:pStyle w:val="ListBullet"/>
      </w:pPr>
      <w:r>
        <w:t>LLMProvider interface should support generation, structured output, and tool calling.</w:t>
      </w:r>
    </w:p>
    <w:p>
      <w:pPr>
        <w:pStyle w:val="ListBullet"/>
      </w:pPr>
      <w:r>
        <w:t>Initial cloud provider should be configurable.</w:t>
      </w:r>
    </w:p>
    <w:p>
      <w:pPr>
        <w:pStyle w:val="ListBullet"/>
      </w:pPr>
      <w:r>
        <w:t>Current preferred Phase-1 direction discussed: Gemini family for cost/performance, with Claude/OpenAI retained for benchmarking/fallback.</w:t>
      </w:r>
    </w:p>
    <w:p>
      <w:pPr>
        <w:pStyle w:val="ListBullet"/>
      </w:pPr>
      <w:r>
        <w:t>Do not make a final provider decision solely from generic benchmarks; evaluate on a representative set of real/anonymized WhatsApp messages.</w:t>
      </w:r>
    </w:p>
    <w:p>
      <w:pPr>
        <w:pStyle w:val="ListBullet"/>
      </w:pPr>
      <w:r>
        <w:t>Benchmark dimensions: intent accuracy, entity extraction, tool-call correctness, hallucination rate, incorrect actions, latency, token cost, Hinglish performance.</w:t>
      </w:r>
    </w:p>
    <w:p>
      <w:pPr>
        <w:pStyle w:val="ListBullet"/>
      </w:pPr>
      <w:r>
        <w:t>Local Qwen should be supported as a development/simple-task provider.</w:t>
      </w:r>
    </w:p>
    <w:p>
      <w:pPr>
        <w:pStyle w:val="ListBullet"/>
      </w:pPr>
      <w:r>
        <w:t>Future production optimization: route simple/high-volume tasks to smaller/local models and complex reasoning to a frontier cloud model.</w:t>
      </w:r>
    </w:p>
    <w:p>
      <w:pPr>
        <w:pStyle w:val="ListBullet"/>
      </w:pPr>
      <w:r>
        <w:t>Future private deployment: Qwen + OpenVINO/OVMS on customer or ZuvoCloud-managed hardware.</w:t>
      </w:r>
    </w:p>
    <w:p>
      <w:pPr>
        <w:pStyle w:val="Heading1"/>
      </w:pPr>
      <w:r>
        <w:t>14. Recommended AI Routing Strategy</w:t>
      </w:r>
    </w:p>
    <w:p>
      <w:pPr>
        <w:pStyle w:val="ListBullet"/>
      </w:pPr>
      <w:r>
        <w:t>Tier 0: deterministic code/rules for trivial known states where no model is required.</w:t>
      </w:r>
    </w:p>
    <w:p>
      <w:pPr>
        <w:pStyle w:val="ListBullet"/>
      </w:pPr>
      <w:r>
        <w:t>Tier 1: small model for classification, extraction, simple orders, language detection, and routine messages.</w:t>
      </w:r>
    </w:p>
    <w:p>
      <w:pPr>
        <w:pStyle w:val="ListBullet"/>
      </w:pPr>
      <w:r>
        <w:t>Tier 2: stronger reasoning model for ambiguous/multi-step business tasks and owner-level analysis.</w:t>
      </w:r>
    </w:p>
    <w:p>
      <w:pPr>
        <w:pStyle w:val="ListBullet"/>
      </w:pPr>
      <w:r>
        <w:t>Tier 3: premium reasoning fallback only for genuinely complex tasks.</w:t>
      </w:r>
    </w:p>
    <w:p>
      <w:pPr>
        <w:pStyle w:val="ListBullet"/>
      </w:pPr>
      <w:r>
        <w:t>Do not send every WhatsApp message to an expensive frontier model.</w:t>
      </w:r>
    </w:p>
    <w:p>
      <w:pPr>
        <w:pStyle w:val="Heading1"/>
      </w:pPr>
      <w:r>
        <w:t>15. Local Development AI</w:t>
      </w:r>
    </w:p>
    <w:p>
      <w:pPr>
        <w:pStyle w:val="ListBullet"/>
      </w:pPr>
      <w:r>
        <w:t>Primary development machine: MacBook configuration discussed as 32 GB RAM, 512 GB SSD, Core i7 (exact model identifier should be verified before final hardware documentation).</w:t>
      </w:r>
    </w:p>
    <w:p>
      <w:pPr>
        <w:pStyle w:val="ListBullet"/>
      </w:pPr>
      <w:r>
        <w:t>Older T480 with 8 GB RAM is sufficient for lightweight application development but is more RAM constrained.</w:t>
      </w:r>
    </w:p>
    <w:p>
      <w:pPr>
        <w:pStyle w:val="ListBullet"/>
      </w:pPr>
      <w:r>
        <w:t>Local small-model experimentation: Qwen3-class 0.6B/1.7B quantized models are appropriate; 4B may be possible on 32 GB RAM but inference speed depends on hardware/runtime.</w:t>
      </w:r>
    </w:p>
    <w:p>
      <w:pPr>
        <w:pStyle w:val="ListBullet"/>
      </w:pPr>
      <w:r>
        <w:t>Use Ollama or llama.cpp for simple local development.</w:t>
      </w:r>
    </w:p>
    <w:p>
      <w:pPr>
        <w:pStyle w:val="ListBullet"/>
      </w:pPr>
      <w:r>
        <w:t>Local model is a development/testing and simple-task option, not the initial production inference architecture.</w:t>
      </w:r>
    </w:p>
    <w:p>
      <w:pPr>
        <w:pStyle w:val="ListBullet"/>
      </w:pPr>
      <w:r>
        <w:t>Avoid running a large 7B/8B+ reasoning model on the 8 GB T480 while simultaneously running the full development stack.</w:t>
      </w:r>
    </w:p>
    <w:p>
      <w:pPr>
        <w:pStyle w:val="Heading1"/>
      </w:pPr>
      <w:r>
        <w:t>16. Cloud Deployment — Phase 1</w:t>
      </w:r>
    </w:p>
    <w:p>
      <w:r>
        <w:t>Preferred direction discussed: Google Cloud Platform, primarily because a simple Cloud Run + managed PostgreSQL architecture minimizes operational overhead during business validation.</w:t>
      </w:r>
    </w:p>
    <w:p>
      <w:pPr>
        <w:pStyle w:val="ListBullet"/>
      </w:pPr>
      <w:r>
        <w:t>Cloud Run for containerized API/backend/worker components.</w:t>
      </w:r>
    </w:p>
    <w:p>
      <w:pPr>
        <w:pStyle w:val="ListBullet"/>
      </w:pPr>
      <w:r>
        <w:t>Managed PostgreSQL via Cloud SQL.</w:t>
      </w:r>
    </w:p>
    <w:p>
      <w:pPr>
        <w:pStyle w:val="ListBullet"/>
      </w:pPr>
      <w:r>
        <w:t>Cloud Storage for files/artifacts if required.</w:t>
      </w:r>
    </w:p>
    <w:p>
      <w:pPr>
        <w:pStyle w:val="ListBullet"/>
      </w:pPr>
      <w:r>
        <w:t>Secret Manager for API credentials/secrets.</w:t>
      </w:r>
    </w:p>
    <w:p>
      <w:pPr>
        <w:pStyle w:val="ListBullet"/>
      </w:pPr>
      <w:r>
        <w:t>Redis/queue should be kept small initially; do not provision expensive managed infrastructure before traffic justifies it.</w:t>
      </w:r>
    </w:p>
    <w:p>
      <w:pPr>
        <w:pStyle w:val="ListBullet"/>
      </w:pPr>
      <w:r>
        <w:t>Do not deploy a dedicated GPU model server in Phase 1 unless there is a specific benchmark/demo requirement.</w:t>
      </w:r>
    </w:p>
    <w:p>
      <w:pPr>
        <w:pStyle w:val="ListBullet"/>
      </w:pPr>
      <w:r>
        <w:t>Use an India-region deployment where appropriate, with Mumbai/asia-south1 as the initial candidate.</w:t>
      </w:r>
    </w:p>
    <w:p>
      <w:pPr>
        <w:pStyle w:val="ListBullet"/>
      </w:pPr>
      <w:r>
        <w:t>Use Docker containers so the same application can later move to Kubernetes/GKE or another cloud.</w:t>
      </w:r>
    </w:p>
    <w:p>
      <w:pPr>
        <w:pStyle w:val="ListBullet"/>
      </w:pPr>
      <w:r>
        <w:t>Kubernetes should be deferred until scale/operational needs justify it.</w:t>
      </w:r>
    </w:p>
    <w:p>
      <w:pPr>
        <w:pStyle w:val="Heading1"/>
      </w:pPr>
      <w:r>
        <w:t>17. Phase-1 Deployment Architecture</w:t>
      </w:r>
    </w:p>
    <w:p>
      <w:r>
        <w:t>Conceptual deployment:</w:t>
      </w:r>
    </w:p>
    <w:p>
      <w:r>
        <w:t>Internet/WhatsApp → API Gateway/Load Balancer → Cloud Run API → Tenant/Auth layer → PostgreSQL/Redis; AI Gateway → Hermes → configured LLM provider; background workers process asynchronous jobs.</w:t>
      </w:r>
    </w:p>
    <w:p>
      <w:pPr>
        <w:pStyle w:val="ListBullet"/>
      </w:pPr>
      <w:r>
        <w:t>Frontend can be deployed as a container/static web application.</w:t>
      </w:r>
    </w:p>
    <w:p>
      <w:pPr>
        <w:pStyle w:val="ListBullet"/>
      </w:pPr>
      <w:r>
        <w:t>API and worker should be independently scalable when needed.</w:t>
      </w:r>
    </w:p>
    <w:p>
      <w:pPr>
        <w:pStyle w:val="ListBullet"/>
      </w:pPr>
      <w:r>
        <w:t>AI Gateway should isolate provider-specific SDKs.</w:t>
      </w:r>
    </w:p>
    <w:p>
      <w:pPr>
        <w:pStyle w:val="ListBullet"/>
      </w:pPr>
      <w:r>
        <w:t>Use asynchronous processing for inbound message events where appropriate.</w:t>
      </w:r>
    </w:p>
    <w:p>
      <w:pPr>
        <w:pStyle w:val="ListBullet"/>
      </w:pPr>
      <w:r>
        <w:t>Implement idempotency for webhook/message processing.</w:t>
      </w:r>
    </w:p>
    <w:p>
      <w:pPr>
        <w:pStyle w:val="ListBullet"/>
      </w:pPr>
      <w:r>
        <w:t>Add structured logs, metrics, tracing, and audit events before real customer onboarding.</w:t>
      </w:r>
    </w:p>
    <w:p>
      <w:pPr>
        <w:pStyle w:val="Heading1"/>
      </w:pPr>
      <w:r>
        <w:t>18. Cloud Cost Strategy</w:t>
      </w:r>
    </w:p>
    <w:p>
      <w:pPr>
        <w:pStyle w:val="ListBullet"/>
      </w:pPr>
      <w:r>
        <w:t>Do not rent a GPU server for Phase 1.</w:t>
      </w:r>
    </w:p>
    <w:p>
      <w:pPr>
        <w:pStyle w:val="ListBullet"/>
      </w:pPr>
      <w:r>
        <w:t>Initial cloud infrastructure target discussed: roughly ₹5,000–₹12,000/month as a planning envelope, excluding LLM API usage, Meta/WhatsApp charges, and unusual traffic; actual pricing must be recalculated from live provider pricing.</w:t>
      </w:r>
    </w:p>
    <w:p>
      <w:pPr>
        <w:pStyle w:val="ListBullet"/>
      </w:pPr>
      <w:r>
        <w:t>Track LLM cost separately from infrastructure.</w:t>
      </w:r>
    </w:p>
    <w:p>
      <w:pPr>
        <w:pStyle w:val="ListBullet"/>
      </w:pPr>
      <w:r>
        <w:t>Track per-tenant message count, tokens, model, latency, and estimated inference cost.</w:t>
      </w:r>
    </w:p>
    <w:p>
      <w:pPr>
        <w:pStyle w:val="ListBullet"/>
      </w:pPr>
      <w:r>
        <w:t>Set a development spending ceiling until paying customers exist.</w:t>
      </w:r>
    </w:p>
    <w:p>
      <w:pPr>
        <w:pStyle w:val="ListBullet"/>
      </w:pPr>
      <w:r>
        <w:t>Optimize model routing before optimizing infrastructure.</w:t>
      </w:r>
    </w:p>
    <w:p>
      <w:pPr>
        <w:pStyle w:val="Heading1"/>
      </w:pPr>
      <w:r>
        <w:t>19. WhatsApp/Meta Cost Considerations</w:t>
      </w:r>
    </w:p>
    <w:p>
      <w:pPr>
        <w:pStyle w:val="ListBullet"/>
      </w:pPr>
      <w:r>
        <w:t>Meta WhatsApp Business Platform pricing is message/category dependent and can change; verify current India pricing at launch.</w:t>
      </w:r>
    </w:p>
    <w:p>
      <w:pPr>
        <w:pStyle w:val="ListBullet"/>
      </w:pPr>
      <w:r>
        <w:t>Service conversations/replies within applicable customer-service windows may have different/free treatment than outbound marketing, utility, or authentication messages.</w:t>
      </w:r>
    </w:p>
    <w:p>
      <w:pPr>
        <w:pStyle w:val="ListBullet"/>
      </w:pPr>
      <w:r>
        <w:t>Do not hard-code an assumed ₹0 Meta cost for the entire product.</w:t>
      </w:r>
    </w:p>
    <w:p>
      <w:pPr>
        <w:pStyle w:val="ListBullet"/>
      </w:pPr>
      <w:r>
        <w:t>Maintain usage accounting by tenant and message category.</w:t>
      </w:r>
    </w:p>
    <w:p>
      <w:pPr>
        <w:pStyle w:val="ListBullet"/>
      </w:pPr>
      <w:r>
        <w:t>Future billing should distinguish ZuvoCloud subscription, AI usage, WhatsApp/Meta pass-through or included usage, and premium features.</w:t>
      </w:r>
    </w:p>
    <w:p>
      <w:pPr>
        <w:pStyle w:val="Heading1"/>
      </w:pPr>
      <w:r>
        <w:t>20. Business Rules and Safety</w:t>
      </w:r>
    </w:p>
    <w:p>
      <w:pPr>
        <w:pStyle w:val="ListBullet"/>
      </w:pPr>
      <w:r>
        <w:t>LLM must never be the authoritative source for inventory, pricing, customer credit, order state, permissions, or approval requirements.</w:t>
      </w:r>
    </w:p>
    <w:p>
      <w:pPr>
        <w:pStyle w:val="ListBullet"/>
      </w:pPr>
      <w:r>
        <w:t>Backend services and deterministic rules are authoritative.</w:t>
      </w:r>
    </w:p>
    <w:p>
      <w:pPr>
        <w:pStyle w:val="ListBullet"/>
      </w:pPr>
      <w:r>
        <w:t>High-risk actions should require explicit approval based on tenant rules.</w:t>
      </w:r>
    </w:p>
    <w:p>
      <w:pPr>
        <w:pStyle w:val="ListBullet"/>
      </w:pPr>
      <w:r>
        <w:t>AI should be able to ask for clarification instead of guessing.</w:t>
      </w:r>
    </w:p>
    <w:p>
      <w:pPr>
        <w:pStyle w:val="ListBullet"/>
      </w:pPr>
      <w:r>
        <w:t>Every consequential tool action should be auditable.</w:t>
      </w:r>
    </w:p>
    <w:p>
      <w:pPr>
        <w:pStyle w:val="ListBullet"/>
      </w:pPr>
      <w:r>
        <w:t>Support human override and correction.</w:t>
      </w:r>
    </w:p>
    <w:p>
      <w:pPr>
        <w:pStyle w:val="ListBullet"/>
      </w:pPr>
      <w:r>
        <w:t>Maintain an AIInteraction/ToolCall/AuditEvent trail sufficient to reconstruct why an action occurred.</w:t>
      </w:r>
    </w:p>
    <w:p>
      <w:pPr>
        <w:pStyle w:val="Heading1"/>
      </w:pPr>
      <w:r>
        <w:t>21. Observability and Metrics</w:t>
      </w:r>
    </w:p>
    <w:p>
      <w:pPr>
        <w:pStyle w:val="ListBullet"/>
      </w:pPr>
      <w:r>
        <w:t>Messages received per tenant.</w:t>
      </w:r>
    </w:p>
    <w:p>
      <w:pPr>
        <w:pStyle w:val="ListBullet"/>
      </w:pPr>
      <w:r>
        <w:t>Messages processed.</w:t>
      </w:r>
    </w:p>
    <w:p>
      <w:pPr>
        <w:pStyle w:val="ListBullet"/>
      </w:pPr>
      <w:r>
        <w:t>AI requests by model/provider.</w:t>
      </w:r>
    </w:p>
    <w:p>
      <w:pPr>
        <w:pStyle w:val="ListBullet"/>
      </w:pPr>
      <w:r>
        <w:t>Input/output tokens.</w:t>
      </w:r>
    </w:p>
    <w:p>
      <w:pPr>
        <w:pStyle w:val="ListBullet"/>
      </w:pPr>
      <w:r>
        <w:t>Cost estimate per tenant.</w:t>
      </w:r>
    </w:p>
    <w:p>
      <w:pPr>
        <w:pStyle w:val="ListBullet"/>
      </w:pPr>
      <w:r>
        <w:t>AI latency and end-to-end latency.</w:t>
      </w:r>
    </w:p>
    <w:p>
      <w:pPr>
        <w:pStyle w:val="ListBullet"/>
      </w:pPr>
      <w:r>
        <w:t>Tool-call success/failure.</w:t>
      </w:r>
    </w:p>
    <w:p>
      <w:pPr>
        <w:pStyle w:val="ListBullet"/>
      </w:pPr>
      <w:r>
        <w:t>Order extraction accuracy.</w:t>
      </w:r>
    </w:p>
    <w:p>
      <w:pPr>
        <w:pStyle w:val="ListBullet"/>
      </w:pPr>
      <w:r>
        <w:t>Human correction rate.</w:t>
      </w:r>
    </w:p>
    <w:p>
      <w:pPr>
        <w:pStyle w:val="ListBullet"/>
      </w:pPr>
      <w:r>
        <w:t>Escalation rate.</w:t>
      </w:r>
    </w:p>
    <w:p>
      <w:pPr>
        <w:pStyle w:val="ListBullet"/>
      </w:pPr>
      <w:r>
        <w:t>Webhook failures/retries.</w:t>
      </w:r>
    </w:p>
    <w:p>
      <w:pPr>
        <w:pStyle w:val="ListBullet"/>
      </w:pPr>
      <w:r>
        <w:t>Queue depth/processing delay.</w:t>
      </w:r>
    </w:p>
    <w:p>
      <w:pPr>
        <w:pStyle w:val="ListBullet"/>
      </w:pPr>
      <w:r>
        <w:t>Tenant activity and feature adoption.</w:t>
      </w:r>
    </w:p>
    <w:p>
      <w:pPr>
        <w:pStyle w:val="Heading1"/>
      </w:pPr>
      <w:r>
        <w:t>22. Commercial Validation Plan</w:t>
      </w:r>
    </w:p>
    <w:p>
      <w:pPr>
        <w:pStyle w:val="ListBullet"/>
      </w:pPr>
      <w:r>
        <w:t>Start Jaipur-first with direct founder-led (Mahipal &amp; Jitendra Saini) customer discovery.</w:t>
      </w:r>
    </w:p>
    <w:p>
      <w:pPr>
        <w:pStyle w:val="ListBullet"/>
      </w:pPr>
      <w:r>
        <w:t>Do not build a huge platform before identifying a high-pain vertical.</w:t>
      </w:r>
    </w:p>
    <w:p>
      <w:pPr>
        <w:pStyle w:val="ListBullet"/>
      </w:pPr>
      <w:r>
        <w:t>Find businesses where 3–10+ employees actively handle WhatsApp conversations.</w:t>
      </w:r>
    </w:p>
    <w:p>
      <w:pPr>
        <w:pStyle w:val="ListBullet"/>
      </w:pPr>
      <w:r>
        <w:t>Demonstrate the same WhatsApp workflow plus centralized owner dashboard.</w:t>
      </w:r>
    </w:p>
    <w:p>
      <w:pPr>
        <w:pStyle w:val="ListBullet"/>
      </w:pPr>
      <w:r>
        <w:t>Pilot with one real business before scaling infrastructure.</w:t>
      </w:r>
    </w:p>
    <w:p>
      <w:pPr>
        <w:pStyle w:val="ListBullet"/>
      </w:pPr>
      <w:r>
        <w:t>Capture real/anonymized message samples for model evaluation.</w:t>
      </w:r>
    </w:p>
    <w:p>
      <w:pPr>
        <w:pStyle w:val="ListBullet"/>
      </w:pPr>
      <w:r>
        <w:t>Measure whether owners value visibility, missed-order reduction, follow-up management, and AI-assisted operations.</w:t>
      </w:r>
    </w:p>
    <w:p>
      <w:pPr>
        <w:pStyle w:val="ListBullet"/>
      </w:pPr>
      <w:r>
        <w:t>Use pilot results to select the strongest initial vertical and pricing.</w:t>
      </w:r>
    </w:p>
    <w:p>
      <w:pPr>
        <w:pStyle w:val="Heading1"/>
      </w:pPr>
      <w:r>
        <w:t>23. Suggested POC Demo</w:t>
      </w:r>
    </w:p>
    <w:p>
      <w:pPr>
        <w:pStyle w:val="ListBullet"/>
      </w:pPr>
      <w:r>
        <w:t>Create a demo tenant representing a Jaipur SME/distributor.</w:t>
      </w:r>
    </w:p>
    <w:p>
      <w:pPr>
        <w:pStyle w:val="ListBullet"/>
      </w:pPr>
      <w:r>
        <w:t>Create five worker accounts/numbers.</w:t>
      </w:r>
    </w:p>
    <w:p>
      <w:pPr>
        <w:pStyle w:val="ListBullet"/>
      </w:pPr>
      <w:r>
        <w:t>Simulate or ingest customer messages for each worker.</w:t>
      </w:r>
    </w:p>
    <w:p>
      <w:pPr>
        <w:pStyle w:val="ListBullet"/>
      </w:pPr>
      <w:r>
        <w:t>Show messages arriving into ZuvoCloud.</w:t>
      </w:r>
    </w:p>
    <w:p>
      <w:pPr>
        <w:pStyle w:val="ListBullet"/>
      </w:pPr>
      <w:r>
        <w:t>AI identifies customer, intent, product, quantity, date, lead/order/complaint.</w:t>
      </w:r>
    </w:p>
    <w:p>
      <w:pPr>
        <w:pStyle w:val="ListBullet"/>
      </w:pPr>
      <w:r>
        <w:t>AI invokes tenant-scoped tools.</w:t>
      </w:r>
    </w:p>
    <w:p>
      <w:pPr>
        <w:pStyle w:val="ListBullet"/>
      </w:pPr>
      <w:r>
        <w:t>Dashboard aggregates activity from all five workers.</w:t>
      </w:r>
    </w:p>
    <w:p>
      <w:pPr>
        <w:pStyle w:val="ListBullet"/>
      </w:pPr>
      <w:r>
        <w:t>Owner can filter by worker/customer/status.</w:t>
      </w:r>
    </w:p>
    <w:p>
      <w:pPr>
        <w:pStyle w:val="ListBullet"/>
      </w:pPr>
      <w:r>
        <w:t>Show an approval case where deterministic credit rules stop automatic order creation.</w:t>
      </w:r>
    </w:p>
    <w:p>
      <w:pPr>
        <w:pStyle w:val="ListBullet"/>
      </w:pPr>
      <w:r>
        <w:t>Show a complex query answered using business data.</w:t>
      </w:r>
    </w:p>
    <w:p>
      <w:pPr>
        <w:pStyle w:val="ListBullet"/>
      </w:pPr>
      <w:r>
        <w:t>Demonstrate that employees can continue using WhatsApp rather than learning a new order-entry UI.</w:t>
      </w:r>
    </w:p>
    <w:p>
      <w:pPr>
        <w:pStyle w:val="Heading1"/>
      </w:pPr>
      <w:r>
        <w:t>24. Non-Functional Requirements</w:t>
      </w:r>
    </w:p>
    <w:p>
      <w:pPr>
        <w:pStyle w:val="ListBullet"/>
      </w:pPr>
      <w:r>
        <w:t>Multi-tenant isolation is a critical requirement.</w:t>
      </w:r>
    </w:p>
    <w:p>
      <w:pPr>
        <w:pStyle w:val="ListBullet"/>
      </w:pPr>
      <w:r>
        <w:t>API must be stateless where practical.</w:t>
      </w:r>
    </w:p>
    <w:p>
      <w:pPr>
        <w:pStyle w:val="ListBullet"/>
      </w:pPr>
      <w:r>
        <w:t>Webhook processing should be idempotent.</w:t>
      </w:r>
    </w:p>
    <w:p>
      <w:pPr>
        <w:pStyle w:val="ListBullet"/>
      </w:pPr>
      <w:r>
        <w:t>Background jobs should be retryable.</w:t>
      </w:r>
    </w:p>
    <w:p>
      <w:pPr>
        <w:pStyle w:val="ListBullet"/>
      </w:pPr>
      <w:r>
        <w:t>System should tolerate temporary LLM/API failures and retry/fallback appropriately.</w:t>
      </w:r>
    </w:p>
    <w:p>
      <w:pPr>
        <w:pStyle w:val="ListBullet"/>
      </w:pPr>
      <w:r>
        <w:t>No single LLM provider should be a hard architectural dependency.</w:t>
      </w:r>
    </w:p>
    <w:p>
      <w:pPr>
        <w:pStyle w:val="ListBullet"/>
      </w:pPr>
      <w:r>
        <w:t>Secrets must not be committed to source control.</w:t>
      </w:r>
    </w:p>
    <w:p>
      <w:pPr>
        <w:pStyle w:val="ListBullet"/>
      </w:pPr>
      <w:r>
        <w:t>Database backups must be enabled before real customer data is onboarded.</w:t>
      </w:r>
    </w:p>
    <w:p>
      <w:pPr>
        <w:pStyle w:val="ListBullet"/>
      </w:pPr>
      <w:r>
        <w:t>Production logging must avoid unnecessary sensitive message duplication.</w:t>
      </w:r>
    </w:p>
    <w:p>
      <w:pPr>
        <w:pStyle w:val="ListBullet"/>
      </w:pPr>
      <w:r>
        <w:t>The architecture should support future horizontal scaling.</w:t>
      </w:r>
    </w:p>
    <w:p>
      <w:pPr>
        <w:pStyle w:val="ListBullet"/>
      </w:pPr>
      <w:r>
        <w:t>The architecture should support future local/private inference.</w:t>
      </w:r>
    </w:p>
    <w:p>
      <w:pPr>
        <w:pStyle w:val="Heading1"/>
      </w:pPr>
      <w:r>
        <w:t>25. Technology Direction</w:t>
      </w:r>
    </w:p>
    <w:p>
      <w:pPr>
        <w:pStyle w:val="ListBullet"/>
      </w:pPr>
      <w:r>
        <w:t>Backend: Python/FastAPI is the preferred direction for the AI-heavy POC.</w:t>
      </w:r>
    </w:p>
    <w:p>
      <w:pPr>
        <w:pStyle w:val="ListBullet"/>
      </w:pPr>
      <w:r>
        <w:t>Frontend: React/TypeScript.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Cache/queue: Redis or an appropriate lightweight managed/self-hosted option initially.</w:t>
      </w:r>
    </w:p>
    <w:p>
      <w:pPr>
        <w:pStyle w:val="ListBullet"/>
      </w:pPr>
      <w:r>
        <w:t>Agent: Hermes, subject to final capability/licensing validation.</w:t>
      </w:r>
    </w:p>
    <w:p>
      <w:pPr>
        <w:pStyle w:val="ListBullet"/>
      </w:pPr>
      <w:r>
        <w:t>Tool protocol: MCP-compatible tools where beneficial.</w:t>
      </w:r>
    </w:p>
    <w:p>
      <w:pPr>
        <w:pStyle w:val="ListBullet"/>
      </w:pPr>
      <w:r>
        <w:t>Cloud: GCP/Cloud Run direction for Phase 1.</w:t>
      </w:r>
    </w:p>
    <w:p>
      <w:pPr>
        <w:pStyle w:val="ListBullet"/>
      </w:pPr>
      <w:r>
        <w:t>Containers: Docker.</w:t>
      </w:r>
    </w:p>
    <w:p>
      <w:pPr>
        <w:pStyle w:val="ListBullet"/>
      </w:pPr>
      <w:r>
        <w:t>Local model runtime: Ollama or llama.cpp for development.</w:t>
      </w:r>
    </w:p>
    <w:p>
      <w:pPr>
        <w:pStyle w:val="ListBullet"/>
      </w:pPr>
      <w:r>
        <w:t>Future local inference: Qwen + OpenVINO/OVMS.</w:t>
      </w:r>
    </w:p>
    <w:p>
      <w:pPr>
        <w:pStyle w:val="ListBullet"/>
      </w:pPr>
      <w:r>
        <w:t>Authentication/authorization: production-grade identity with tenant-aware RBAC.</w:t>
      </w:r>
    </w:p>
    <w:p>
      <w:pPr>
        <w:pStyle w:val="Heading1"/>
      </w:pPr>
      <w:r>
        <w:t>26. Future Architecture — Scale</w:t>
      </w:r>
    </w:p>
    <w:p>
      <w:r>
        <w:t>Once usage reaches meaningful scale, evolve toward shared inference infrastructure rather than one model server per tenant.</w:t>
      </w:r>
    </w:p>
    <w:p>
      <w:pPr>
        <w:pStyle w:val="ListBullet"/>
      </w:pPr>
      <w:r>
        <w:t>Shared Qwen/OpenVINO/OVMS inference cluster for routine workloads.</w:t>
      </w:r>
    </w:p>
    <w:p>
      <w:pPr>
        <w:pStyle w:val="ListBullet"/>
      </w:pPr>
      <w:r>
        <w:t>Cloud frontier model fallback for complex reasoning.</w:t>
      </w:r>
    </w:p>
    <w:p>
      <w:pPr>
        <w:pStyle w:val="ListBullet"/>
      </w:pPr>
      <w:r>
        <w:t>AI Gateway routes based on task complexity, cost, latency, tenant policy, and availability.</w:t>
      </w:r>
    </w:p>
    <w:p>
      <w:pPr>
        <w:pStyle w:val="ListBullet"/>
      </w:pPr>
      <w:r>
        <w:t>Kubernetes/GKE only when operational scale warrants it.</w:t>
      </w:r>
    </w:p>
    <w:p>
      <w:pPr>
        <w:pStyle w:val="ListBullet"/>
      </w:pPr>
      <w:r>
        <w:t>Dedicated database or dedicated deployment can become an enterprise tier.</w:t>
      </w:r>
    </w:p>
    <w:p>
      <w:pPr>
        <w:pStyle w:val="ListBullet"/>
      </w:pPr>
      <w:r>
        <w:t>Private/on-premise/edge deployment can be offered to customers with privacy or network requirements.</w:t>
      </w:r>
    </w:p>
    <w:p>
      <w:pPr>
        <w:pStyle w:val="Heading1"/>
      </w:pPr>
      <w:r>
        <w:t>27. Future Private/Edge Product</w:t>
      </w:r>
    </w:p>
    <w:p>
      <w:r>
        <w:t>A future ZuvoCloud Edge product can leverage the team's Intel/OpenVINO expertise.</w:t>
      </w:r>
    </w:p>
    <w:p>
      <w:pPr>
        <w:pStyle w:val="ListBullet"/>
      </w:pPr>
      <w:r>
        <w:t>Customer-hosted or ZuvoCloud-managed local inference.</w:t>
      </w:r>
    </w:p>
    <w:p>
      <w:pPr>
        <w:pStyle w:val="ListBullet"/>
      </w:pPr>
      <w:r>
        <w:t>Qwen-family model served using OpenVINO/OVMS where hardware/model compatibility supports it.</w:t>
      </w:r>
    </w:p>
    <w:p>
      <w:pPr>
        <w:pStyle w:val="ListBullet"/>
      </w:pPr>
      <w:r>
        <w:t>Cloud reasoning fallback can remain optional.</w:t>
      </w:r>
    </w:p>
    <w:p>
      <w:pPr>
        <w:pStyle w:val="ListBullet"/>
      </w:pPr>
      <w:r>
        <w:t>Customer data processing can be kept closer to the customer's environment, subject to WhatsApp/Meta integration constraints and applicable compliance requirements.</w:t>
      </w:r>
    </w:p>
    <w:p>
      <w:pPr>
        <w:pStyle w:val="ListBullet"/>
      </w:pPr>
      <w:r>
        <w:t>Potential enterprise differentiator: private AI business operations rather than only a generic cloud AI wrapper.</w:t>
      </w:r>
    </w:p>
    <w:p>
      <w:pPr>
        <w:pStyle w:val="Heading1"/>
      </w:pPr>
      <w:r>
        <w:t>28. Important Architectural Decisions Already Reached</w:t>
      </w:r>
    </w:p>
    <w:p>
      <w:pPr>
        <w:pStyle w:val="ListBullet"/>
      </w:pPr>
      <w:r>
        <w:t>Target Jaipur first.</w:t>
      </w:r>
    </w:p>
    <w:p>
      <w:pPr>
        <w:pStyle w:val="ListBullet"/>
      </w:pPr>
      <w:r>
        <w:t>Do not open a full office before validating demand; use local presence/customer visits through Mahipal and keep fixed costs low.</w:t>
      </w:r>
    </w:p>
    <w:p>
      <w:pPr>
        <w:pStyle w:val="ListBullet"/>
      </w:pPr>
      <w:r>
        <w:t>Focus initially on WhatsApp-heavy SMEs rather than generic software projects.</w:t>
      </w:r>
    </w:p>
    <w:p>
      <w:pPr>
        <w:pStyle w:val="ListBullet"/>
      </w:pPr>
      <w:r>
        <w:t>Product should augment WhatsApp rather than force employees to abandon it.</w:t>
      </w:r>
    </w:p>
    <w:p>
      <w:pPr>
        <w:pStyle w:val="ListBullet"/>
      </w:pPr>
      <w:r>
        <w:t>Support multiple workers/numbers under one business.</w:t>
      </w:r>
    </w:p>
    <w:p>
      <w:pPr>
        <w:pStyle w:val="ListBullet"/>
      </w:pPr>
      <w:r>
        <w:t>Owner dashboard is a core differentiator.</w:t>
      </w:r>
    </w:p>
    <w:p>
      <w:pPr>
        <w:pStyle w:val="ListBullet"/>
      </w:pPr>
      <w:r>
        <w:t>Build multi-tenancy from the beginning.</w:t>
      </w:r>
    </w:p>
    <w:p>
      <w:pPr>
        <w:pStyle w:val="ListBullet"/>
      </w:pPr>
      <w:r>
        <w:t>Use cloud LLM inference for Phase 1 rather than operating a dedicated GPU server.</w:t>
      </w:r>
    </w:p>
    <w:p>
      <w:pPr>
        <w:pStyle w:val="ListBullet"/>
      </w:pPr>
      <w:r>
        <w:t>Use an AI Gateway/provider abstraction from day one.</w:t>
      </w:r>
    </w:p>
    <w:p>
      <w:pPr>
        <w:pStyle w:val="ListBullet"/>
      </w:pPr>
      <w:r>
        <w:t>Use Hermes as an agent/orchestration layer if validated, not as the LLM itself.</w:t>
      </w:r>
    </w:p>
    <w:p>
      <w:pPr>
        <w:pStyle w:val="ListBullet"/>
      </w:pPr>
      <w:r>
        <w:t>Keep business truth and rules in backend/database, not inside the LLM.</w:t>
      </w:r>
    </w:p>
    <w:p>
      <w:pPr>
        <w:pStyle w:val="ListBullet"/>
      </w:pPr>
      <w:r>
        <w:t>Use local small Qwen for development/simple tasks where useful.</w:t>
      </w:r>
    </w:p>
    <w:p>
      <w:pPr>
        <w:pStyle w:val="ListBullet"/>
      </w:pPr>
      <w:r>
        <w:t>Do not start with Kubernetes or dedicated GPUs.</w:t>
      </w:r>
    </w:p>
    <w:p>
      <w:pPr>
        <w:pStyle w:val="ListBullet"/>
      </w:pPr>
      <w:r>
        <w:t>Optimize inference only after real customer/message volume exists.</w:t>
      </w:r>
    </w:p>
    <w:p>
      <w:pPr>
        <w:pStyle w:val="Heading1"/>
      </w:pPr>
      <w:r>
        <w:t>29. Open Questions for Gemini Pro to Resolve</w:t>
      </w:r>
    </w:p>
    <w:p>
      <w:pPr>
        <w:pStyle w:val="ListNumber"/>
      </w:pPr>
      <w:r>
        <w:t>Identify the best initial Jaipur vertical based on the described WhatsApp workflow and recommend one narrow ICP.</w:t>
      </w:r>
    </w:p>
    <w:p>
      <w:pPr>
        <w:pStyle w:val="ListNumber"/>
      </w:pPr>
      <w:r>
        <w:t>Turn this source document into a formal PRD with MVP vs Phase 2 vs Phase 3 scope.</w:t>
      </w:r>
    </w:p>
    <w:p>
      <w:pPr>
        <w:pStyle w:val="ListNumber"/>
      </w:pPr>
      <w:r>
        <w:t>Define exact user journeys for owner, manager, worker, and customer.</w:t>
      </w:r>
    </w:p>
    <w:p>
      <w:pPr>
        <w:pStyle w:val="ListNumber"/>
      </w:pPr>
      <w:r>
        <w:t>Define the exact WhatsApp Business Platform integration and Meta onboarding requirements.</w:t>
      </w:r>
    </w:p>
    <w:p>
      <w:pPr>
        <w:pStyle w:val="ListNumber"/>
      </w:pPr>
      <w:r>
        <w:t>Recommend the final LLM provider/model after comparing current Gemini, Claude, OpenAI, and Qwen options using current pricing and tool-calling capabilities.</w:t>
      </w:r>
    </w:p>
    <w:p>
      <w:pPr>
        <w:pStyle w:val="ListNumber"/>
      </w:pPr>
      <w:r>
        <w:t>Design a robust multi-tenant database schema and authorization model.</w:t>
      </w:r>
    </w:p>
    <w:p>
      <w:pPr>
        <w:pStyle w:val="ListNumber"/>
      </w:pPr>
      <w:r>
        <w:t>Define the exact MCP/tool schemas and tool authorization boundaries.</w:t>
      </w:r>
    </w:p>
    <w:p>
      <w:pPr>
        <w:pStyle w:val="ListNumber"/>
      </w:pPr>
      <w:r>
        <w:t>Define AI routing policy and when to use small local model vs cloud reasoning model.</w:t>
      </w:r>
    </w:p>
    <w:p>
      <w:pPr>
        <w:pStyle w:val="ListNumber"/>
      </w:pPr>
      <w:r>
        <w:t>Estimate LLM, cloud, WhatsApp, and storage costs for 1, 10, 50, and 100 tenants using realistic message volumes.</w:t>
      </w:r>
    </w:p>
    <w:p>
      <w:pPr>
        <w:pStyle w:val="ListNumber"/>
      </w:pPr>
      <w:r>
        <w:t>Define security/privacy/compliance requirements for Indian SME business data.</w:t>
      </w:r>
    </w:p>
    <w:p>
      <w:pPr>
        <w:pStyle w:val="ListNumber"/>
      </w:pPr>
      <w:r>
        <w:t>Define POC implementation plan with milestones, engineering tasks, and acceptance criteria.</w:t>
      </w:r>
    </w:p>
    <w:p>
      <w:pPr>
        <w:pStyle w:val="ListNumber"/>
      </w:pPr>
      <w:r>
        <w:t>Define a demo script that proves ROI to a Jaipur business owner.</w:t>
      </w:r>
    </w:p>
    <w:p>
      <w:pPr>
        <w:pStyle w:val="ListNumber"/>
      </w:pPr>
      <w:r>
        <w:t>Recommend a practical pricing model and unit economics.</w:t>
      </w:r>
    </w:p>
    <w:p>
      <w:pPr>
        <w:pStyle w:val="ListNumber"/>
      </w:pPr>
      <w:r>
        <w:t>Identify technical risks, business risks, and mitigations.</w:t>
      </w:r>
    </w:p>
    <w:p>
      <w:pPr>
        <w:pStyle w:val="ListNumber"/>
      </w:pPr>
      <w:r>
        <w:t>Recommend whether the first deployment should be GCP Cloud Run or an alternative after considering current pricing and service availability in India.</w:t>
      </w:r>
    </w:p>
    <w:p>
      <w:pPr>
        <w:pStyle w:val="Heading1"/>
      </w:pPr>
      <w:r>
        <w:t>30. POC Acceptance Criteria</w:t>
      </w:r>
    </w:p>
    <w:p>
      <w:pPr>
        <w:pStyle w:val="ListBullet"/>
      </w:pPr>
      <w:r>
        <w:t>At least one tenant can be created.</w:t>
      </w:r>
    </w:p>
    <w:p>
      <w:pPr>
        <w:pStyle w:val="ListBullet"/>
      </w:pPr>
      <w:r>
        <w:t>At least five workers/users can belong to one tenant.</w:t>
      </w:r>
    </w:p>
    <w:p>
      <w:pPr>
        <w:pStyle w:val="ListBullet"/>
      </w:pPr>
      <w:r>
        <w:t>Multiple WhatsApp numbers can map to the same tenant.</w:t>
      </w:r>
    </w:p>
    <w:p>
      <w:pPr>
        <w:pStyle w:val="ListBullet"/>
      </w:pPr>
      <w:r>
        <w:t>Inbound messages are correctly mapped to tenant and worker.</w:t>
      </w:r>
    </w:p>
    <w:p>
      <w:pPr>
        <w:pStyle w:val="ListBullet"/>
      </w:pPr>
      <w:r>
        <w:t>Messages are persisted and displayed.</w:t>
      </w:r>
    </w:p>
    <w:p>
      <w:pPr>
        <w:pStyle w:val="ListBullet"/>
      </w:pPr>
      <w:r>
        <w:t>AI can classify/extract at least the initial supported intents.</w:t>
      </w:r>
    </w:p>
    <w:p>
      <w:pPr>
        <w:pStyle w:val="ListBullet"/>
      </w:pPr>
      <w:r>
        <w:t>AI can call at least three tenant-scoped business tools.</w:t>
      </w:r>
    </w:p>
    <w:p>
      <w:pPr>
        <w:pStyle w:val="ListBullet"/>
      </w:pPr>
      <w:r>
        <w:t>Tenant A cannot access Tenant B's customers/messages/orders through API, UI, cache, background job, or AI tools.</w:t>
      </w:r>
    </w:p>
    <w:p>
      <w:pPr>
        <w:pStyle w:val="ListBullet"/>
      </w:pPr>
      <w:r>
        <w:t>Owner dashboard aggregates all worker activity.</w:t>
      </w:r>
    </w:p>
    <w:p>
      <w:pPr>
        <w:pStyle w:val="ListBullet"/>
      </w:pPr>
      <w:r>
        <w:t>Owner can filter activity by worker/customer/status.</w:t>
      </w:r>
    </w:p>
    <w:p>
      <w:pPr>
        <w:pStyle w:val="ListBullet"/>
      </w:pPr>
      <w:r>
        <w:t>A business rule can prevent an unsafe/unauthorized order and create an approval task.</w:t>
      </w:r>
    </w:p>
    <w:p>
      <w:pPr>
        <w:pStyle w:val="ListBullet"/>
      </w:pPr>
      <w:r>
        <w:t>LLM provider can be swapped through configuration/provider abstraction.</w:t>
      </w:r>
    </w:p>
    <w:p>
      <w:pPr>
        <w:pStyle w:val="ListBullet"/>
      </w:pPr>
      <w:r>
        <w:t>Local development can use a small local model without changing business logic.</w:t>
      </w:r>
    </w:p>
    <w:p>
      <w:pPr>
        <w:pStyle w:val="ListBullet"/>
      </w:pPr>
      <w:r>
        <w:t>Cloud deployment can run without a dedicated GPU.</w:t>
      </w:r>
    </w:p>
    <w:p>
      <w:pPr>
        <w:pStyle w:val="ListBullet"/>
      </w:pPr>
      <w:r>
        <w:t>Basic audit logs exist for AI/tool-driven business actions.</w:t>
      </w:r>
    </w:p>
    <w:p>
      <w:pPr>
        <w:pStyle w:val="Heading1"/>
      </w:pPr>
      <w:r>
        <w:t>31. Guidance to Gemini Pro</w:t>
      </w:r>
    </w:p>
    <w:p>
      <w:r>
        <w:t>Use this document as a source-of-truth context, but do not blindly preserve every technology choice. Distinguish clearly between finalized requirements, strong recommendations, assumptions, and open decisions. Where a provider/model/pricing/API capability may have changed, verify it against current official documentation. Produce a curated PRD that is commercially focused, avoids premature engineering complexity, and prioritizes a Jaipur pilot.</w:t>
      </w:r>
    </w:p>
    <w:p>
      <w:r>
        <w:t>The desired outcome is not merely an AI chatbot. The product should demonstrate measurable business value: centralized visibility across multiple WhatsApp workers, reduced missed opportunities/orders, structured operational data, AI-assisted actions, and owner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