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The Scientific Definition of Work</w:t>
      </w:r>
    </w:p>
    <w:p w:rsidR="00000000" w:rsidDel="00000000" w:rsidP="00000000" w:rsidRDefault="00000000" w:rsidRPr="00000000" w14:paraId="0000000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rPr>
          <w:b w:val="1"/>
          <w:bCs w:val="1"/>
          <w:color w:val="5b0f00"/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4"/>
          <w:szCs w:val="24"/>
          <w:rtl w:val="0"/>
        </w:rPr>
        <w:t xml:space="preserve">What It Means to Do Work</w:t>
      </w:r>
    </w:p>
    <w:p w:rsidR="00000000" w:rsidDel="00000000" w:rsidP="00000000" w:rsidRDefault="00000000" w:rsidRPr="00000000" w14:paraId="00000004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The Scientific Definition of Work differs in some ways from its everyday meaning. Certain things we think of as hard work, such as writing an exam or carrying a heavy load, are not work as defined in physics. The scientific definition of work reveals its relationship to energy - wherever work is done, energy is transferred.</w:t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For work to be done in the scientific sense, a force must be exerted, and there must be displacement in the direction of force, or a force has to be in the direction of displacement, or at least the force has a component in the direction of displacement.</w:t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>
          <w:b w:val="1"/>
          <w:bCs w:val="1"/>
          <w:color w:val="5b0f00"/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4"/>
          <w:szCs w:val="24"/>
          <w:rtl w:val="0"/>
        </w:rPr>
        <w:t xml:space="preserve">What is Work?</w:t>
      </w:r>
    </w:p>
    <w:p w:rsidR="00000000" w:rsidDel="00000000" w:rsidP="00000000" w:rsidRDefault="00000000" w:rsidRPr="00000000" w14:paraId="0000000A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The work done on an object or a system by a constant force is the product of the component of the force in the direction of motion times the distance through which the force acts.</w:t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295400" cy="3048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</w:t>
      </w:r>
      <w:r w:rsidDel="00000000" w:rsidR="00000000" w:rsidRPr="00000000">
        <w:rPr>
          <w:rtl w:val="0"/>
        </w:rPr>
        <w:t xml:space="preserve"> is work,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tl w:val="0"/>
        </w:rPr>
        <w:t xml:space="preserve"> is the magnitude of the force exerted,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  <w:t xml:space="preserve"> is the magnitude of the displacement, and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tl w:val="0"/>
        </w:rPr>
        <w:t xml:space="preserve"> is the angle between the force vector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tl w:val="0"/>
        </w:rPr>
        <w:t xml:space="preserve"> and the displacement vector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The SI unit for work is Joules. Work is a scalar: it has no direction, but only magnitude.</w:t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4"/>
          <w:szCs w:val="24"/>
          <w:u w:val="single"/>
          <w:rtl w:val="0"/>
        </w:rPr>
        <w:t xml:space="preserve">Example 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Determine Positive, negative, or zero work done by force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in the pictures below:</w:t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1099951" cy="189585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9951" cy="1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528911" cy="18958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911" cy="1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1129927" cy="188632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927" cy="1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867600" cy="1533398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7600" cy="1533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                 (b)                                            (c)                                   (d)</w:t>
      </w:r>
    </w:p>
    <w:p w:rsidR="00000000" w:rsidDel="00000000" w:rsidP="00000000" w:rsidRDefault="00000000" w:rsidRPr="00000000" w14:paraId="00000015">
      <w:pPr>
        <w:ind w:left="72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1295400" cy="304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tl w:val="0"/>
        </w:rPr>
        <w:t xml:space="preserve"> is the angle between the force vector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tl w:val="0"/>
        </w:rPr>
        <w:t xml:space="preserve"> and the displacement vector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180" w:right="-540" w:firstLine="54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If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&lt;=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&lt; 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90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Cos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&gt; 0, Work done is positive,</w:t>
      </w:r>
    </w:p>
    <w:p w:rsidR="00000000" w:rsidDel="00000000" w:rsidP="00000000" w:rsidRDefault="00000000" w:rsidRPr="00000000" w14:paraId="00000018">
      <w:pPr>
        <w:ind w:left="180" w:right="-540" w:firstLine="54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90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&lt;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&lt;=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180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Cos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&lt;0, Work done is negative,</w:t>
      </w:r>
    </w:p>
    <w:p w:rsidR="00000000" w:rsidDel="00000000" w:rsidP="00000000" w:rsidRDefault="00000000" w:rsidRPr="00000000" w14:paraId="00000019">
      <w:pPr>
        <w:ind w:left="180" w:right="-540" w:firstLine="54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90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Cos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= 0, Work done is zero.</w:t>
      </w:r>
    </w:p>
    <w:p w:rsidR="00000000" w:rsidDel="00000000" w:rsidP="00000000" w:rsidRDefault="00000000" w:rsidRPr="00000000" w14:paraId="0000001A">
      <w:pPr>
        <w:ind w:left="-540" w:right="-540"/>
        <w:rPr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54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Since Cos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1,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Cos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90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0,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Cos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180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- 1</w:t>
      </w:r>
    </w:p>
    <w:p w:rsidR="00000000" w:rsidDel="00000000" w:rsidP="00000000" w:rsidRDefault="00000000" w:rsidRPr="00000000" w14:paraId="0000001C">
      <w:pPr>
        <w:ind w:left="-540" w:right="-540" w:firstLine="54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4"/>
          <w:szCs w:val="24"/>
          <w:u w:val="single"/>
          <w:rtl w:val="0"/>
        </w:rPr>
        <w:t xml:space="preserve">Example 2.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How much work is done by the person if he exerts a constant force of 75.0 N at an angle of 35 degrees below the horizontal and pushes the mower 25.0 meters on the level ground?</w:t>
      </w:r>
    </w:p>
    <w:p w:rsidR="00000000" w:rsidDel="00000000" w:rsidP="00000000" w:rsidRDefault="00000000" w:rsidRPr="00000000" w14:paraId="0000001E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2157413" cy="145919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1459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rPr>
          <w:color w:val="5b0f00"/>
          <w:sz w:val="24"/>
          <w:szCs w:val="24"/>
          <w:u w:val="single"/>
        </w:rPr>
      </w:pPr>
      <w:r w:rsidDel="00000000" w:rsidR="00000000" w:rsidRPr="00000000">
        <w:rPr>
          <w:color w:val="5b0f00"/>
          <w:sz w:val="24"/>
          <w:szCs w:val="24"/>
          <w:u w:val="single"/>
          <w:rtl w:val="0"/>
        </w:rPr>
        <w:t xml:space="preserve">Practice Problems for Work:</w:t>
      </w:r>
    </w:p>
    <w:p w:rsidR="00000000" w:rsidDel="00000000" w:rsidP="00000000" w:rsidRDefault="00000000" w:rsidRPr="00000000" w14:paraId="0000002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176963" cy="3783505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378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Kinetic Energy</w:t>
      </w:r>
    </w:p>
    <w:p w:rsidR="00000000" w:rsidDel="00000000" w:rsidP="00000000" w:rsidRDefault="00000000" w:rsidRPr="00000000" w14:paraId="00000031">
      <w:pPr>
        <w:ind w:left="-540" w:right="-540" w:firstLine="0"/>
        <w:rPr>
          <w:b w:val="1"/>
          <w:bCs w:val="1"/>
          <w:color w:val="5b0f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Kinetic Energy is a form of energy associated with the motion of a particle, a single object, or a system of objects moving together. In equation, the kinetic energy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</w:t>
      </w:r>
      <w:r w:rsidDel="00000000" w:rsidR="00000000" w:rsidRPr="00000000">
        <w:rPr>
          <w:rtl w:val="0"/>
        </w:rPr>
        <w:t xml:space="preserve"> of an object with mass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m</w:t>
      </w:r>
      <w:r w:rsidDel="00000000" w:rsidR="00000000" w:rsidRPr="00000000">
        <w:rPr>
          <w:rtl w:val="0"/>
        </w:rPr>
        <w:t xml:space="preserve"> and speed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33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114300" distT="114300" distL="114300" distR="114300">
            <wp:extent cx="848103" cy="407742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103" cy="407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The Work-Energy Theorem</w:t>
      </w:r>
    </w:p>
    <w:p w:rsidR="00000000" w:rsidDel="00000000" w:rsidP="00000000" w:rsidRDefault="00000000" w:rsidRPr="00000000" w14:paraId="00000036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40" w:right="-5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The net work done on a system equals the change of the kinetic energy of the system:</w:t>
      </w:r>
    </w:p>
    <w:p w:rsidR="00000000" w:rsidDel="00000000" w:rsidP="00000000" w:rsidRDefault="00000000" w:rsidRPr="00000000" w14:paraId="00000038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738313" cy="45129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451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4"/>
          <w:szCs w:val="24"/>
          <w:u w:val="single"/>
          <w:rtl w:val="0"/>
        </w:rPr>
        <w:t xml:space="preserve">Example 3.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Suppose a 30.0 kg package on the roller belt conveyor system is moving at 0.50m/s. (a) What is its kinetic energy? Suppose you push on the package with a constant force of 120 N through a distance of 0.80 m, and the opposing friction is 5.0 N (b) What is the net work done on the package? (c) What is the final speed of the package?</w:t>
      </w:r>
    </w:p>
    <w:p w:rsidR="00000000" w:rsidDel="00000000" w:rsidP="00000000" w:rsidRDefault="00000000" w:rsidRPr="00000000" w14:paraId="0000003B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4592470" cy="1381717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2470" cy="1381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40" w:right="-540" w:firstLine="0"/>
        <w:rPr>
          <w:b w:val="1"/>
          <w:bCs w:val="1"/>
          <w:color w:val="5b0f00"/>
          <w:sz w:val="24"/>
          <w:szCs w:val="24"/>
        </w:rPr>
      </w:pPr>
      <w:r w:rsidDel="00000000" w:rsidR="00000000" w:rsidRPr="00000000">
        <w:rPr>
          <w:color w:val="5b0f00"/>
          <w:sz w:val="24"/>
          <w:szCs w:val="24"/>
          <w:u w:val="single"/>
          <w:rtl w:val="0"/>
        </w:rPr>
        <w:t xml:space="preserve">Practice Problems for Work-Energy 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738313" cy="45129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451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Pulley Systems and Tension:</w:t>
      </w:r>
    </w:p>
    <w:p w:rsidR="00000000" w:rsidDel="00000000" w:rsidP="00000000" w:rsidRDefault="00000000" w:rsidRPr="00000000" w14:paraId="00000063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64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6659349" cy="62965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9349" cy="62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1519238" cy="256371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256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4.36 (a)   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2101993" cy="2502796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1993" cy="250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538788" cy="994141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994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405438" cy="2009714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2009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                           </w:t>
      </w:r>
    </w:p>
    <w:p w:rsidR="00000000" w:rsidDel="00000000" w:rsidP="00000000" w:rsidRDefault="00000000" w:rsidRPr="00000000" w14:paraId="0000006C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-540" w:firstLine="0"/>
        <w:jc w:val="center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Mechanical Advantages of Pulley Systems</w:t>
      </w:r>
    </w:p>
    <w:p w:rsidR="00000000" w:rsidDel="00000000" w:rsidP="00000000" w:rsidRDefault="00000000" w:rsidRPr="00000000" w14:paraId="00000071">
      <w:pPr>
        <w:spacing w:after="240" w:befor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u w:val="single"/>
          <w:rtl w:val="0"/>
        </w:rPr>
        <w:t xml:space="preserve">Introduction</w:t>
      </w:r>
      <w:r w:rsidDel="00000000" w:rsidR="00000000" w:rsidRPr="00000000">
        <w:rPr>
          <w:b w:val="1"/>
          <w:bCs w:val="1"/>
          <w:color w:val="5b0f00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Pulleys can change the direction of a force or reduce the force needed to move an object. </w:t>
      </w:r>
    </w:p>
    <w:p w:rsidR="00000000" w:rsidDel="00000000" w:rsidP="00000000" w:rsidRDefault="00000000" w:rsidRPr="00000000" w14:paraId="00000072">
      <w:pPr>
        <w:spacing w:after="240" w:befor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u w:val="single"/>
          <w:rtl w:val="0"/>
        </w:rPr>
        <w:t xml:space="preserve">Question</w:t>
      </w:r>
      <w:r w:rsidDel="00000000" w:rsidR="00000000" w:rsidRPr="00000000">
        <w:rPr>
          <w:sz w:val="24"/>
          <w:szCs w:val="24"/>
          <w:rtl w:val="0"/>
        </w:rPr>
        <w:t xml:space="preserve">: Can a Pulley system even reduce the amount of work needed to lift an object?</w:t>
      </w:r>
    </w:p>
    <w:p w:rsidR="00000000" w:rsidDel="00000000" w:rsidP="00000000" w:rsidRDefault="00000000" w:rsidRPr="00000000" w14:paraId="00000073">
      <w:pPr>
        <w:spacing w:after="240" w:befor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u w:val="single"/>
          <w:rtl w:val="0"/>
        </w:rPr>
        <w:t xml:space="preserve">Task:</w:t>
      </w:r>
      <w:r w:rsidDel="00000000" w:rsidR="00000000" w:rsidRPr="00000000">
        <w:rPr>
          <w:sz w:val="24"/>
          <w:szCs w:val="24"/>
          <w:rtl w:val="0"/>
        </w:rPr>
        <w:t xml:space="preserve"> In this investigation, we will test three different pulley setups and determine the mechanical advantage and efficiency of each.</w:t>
      </w:r>
    </w:p>
    <w:p w:rsidR="00000000" w:rsidDel="00000000" w:rsidP="00000000" w:rsidRDefault="00000000" w:rsidRPr="00000000" w14:paraId="00000074">
      <w:pPr>
        <w:spacing w:after="240" w:befor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u w:val="single"/>
          <w:rtl w:val="0"/>
        </w:rPr>
        <w:t xml:space="preserve">Materials</w:t>
      </w:r>
      <w:r w:rsidDel="00000000" w:rsidR="00000000" w:rsidRPr="00000000">
        <w:rPr>
          <w:sz w:val="24"/>
          <w:szCs w:val="24"/>
          <w:rtl w:val="0"/>
        </w:rPr>
        <w:t xml:space="preserve">: Stand, three pulleys, 1 single and 2 double. One large mass between 0.5 to 1 kg, string and scissors, force gauges (0-5N and 0-10N), metersticks.</w:t>
      </w:r>
    </w:p>
    <w:p w:rsidR="00000000" w:rsidDel="00000000" w:rsidP="00000000" w:rsidRDefault="00000000" w:rsidRPr="00000000" w14:paraId="00000075">
      <w:pPr>
        <w:spacing w:after="240" w:before="240" w:lineRule="auto"/>
        <w:ind w:left="-540" w:firstLine="0"/>
        <w:rPr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80683" cy="2621854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683" cy="2621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40" w:right="-540" w:firstLine="0"/>
        <w:rPr>
          <w:b w:val="1"/>
          <w:bCs w:val="1"/>
          <w:color w:val="5b0f00"/>
          <w:sz w:val="10"/>
          <w:szCs w:val="10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6"/>
          <w:szCs w:val="26"/>
          <w:u w:val="single"/>
          <w:rtl w:val="0"/>
        </w:rPr>
        <w:t xml:space="preserve">Procedure:</w:t>
      </w: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540" w:righ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 </w:t>
      </w:r>
    </w:p>
    <w:p w:rsidR="00000000" w:rsidDel="00000000" w:rsidP="00000000" w:rsidRDefault="00000000" w:rsidRPr="00000000" w14:paraId="00000079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5b0f00"/>
          <w:sz w:val="26"/>
          <w:szCs w:val="26"/>
        </w:rPr>
        <w:drawing>
          <wp:inline distB="114300" distT="114300" distL="114300" distR="114300">
            <wp:extent cx="5943600" cy="13843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6491288" cy="7625182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1288" cy="7625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07CN_Work in Physics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0.png"/><Relationship Id="rId21" Type="http://schemas.openxmlformats.org/officeDocument/2006/relationships/image" Target="media/image13.png"/><Relationship Id="rId24" Type="http://schemas.openxmlformats.org/officeDocument/2006/relationships/image" Target="media/image2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header" Target="header1.xml"/><Relationship Id="rId25" Type="http://schemas.openxmlformats.org/officeDocument/2006/relationships/image" Target="media/image5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9.png"/><Relationship Id="rId8" Type="http://schemas.openxmlformats.org/officeDocument/2006/relationships/image" Target="media/image12.png"/><Relationship Id="rId11" Type="http://schemas.openxmlformats.org/officeDocument/2006/relationships/image" Target="media/image18.png"/><Relationship Id="rId10" Type="http://schemas.openxmlformats.org/officeDocument/2006/relationships/image" Target="media/image16.png"/><Relationship Id="rId13" Type="http://schemas.openxmlformats.org/officeDocument/2006/relationships/image" Target="media/image3.png"/><Relationship Id="rId12" Type="http://schemas.openxmlformats.org/officeDocument/2006/relationships/image" Target="media/image21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14.png"/><Relationship Id="rId19" Type="http://schemas.openxmlformats.org/officeDocument/2006/relationships/image" Target="media/image9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