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ind w:left="-5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Equations:   p = mv</w:t>
        <w:tab/>
        <w:t xml:space="preserve">    J = F*t = mv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– mv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ab/>
        <w:tab/>
        <w:t xml:space="preserve">     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1i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+ 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2i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=  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1f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+  m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vertAlign w:val="subscript"/>
          <w:rtl w:val="0"/>
        </w:rPr>
        <w:t xml:space="preserve">2f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0" w:hanging="45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an “elastic collision” and an “inelastic collision”.  What is conserved in both collisions?</w:t>
      </w:r>
    </w:p>
    <w:p w:rsidR="00000000" w:rsidDel="00000000" w:rsidP="00000000" w:rsidRDefault="00000000" w:rsidRPr="00000000" w14:paraId="00000005">
      <w:pPr>
        <w:spacing w:line="276" w:lineRule="auto"/>
        <w:ind w:left="2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2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28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0" w:hanging="45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momentum of an electron (mass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9.11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-31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kg) moving at 1/3 the speed of light (light speed is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c=3.00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m/s ).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0" w:hanging="45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 has only 3/4 as much mass as Wilma, but she is running twice as fast. If Wilma's momentum is 500 kg</w:t>
      </w:r>
      <m:oMath>
        <m:r>
          <m:t>⋅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m/s, what is Sal's momentum? 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0" w:hanging="45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toy truck of mass 25 kg moving at +6 m/s slams into a home and bounces back with a velocity of -2 m/s.    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in momentum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truck?</w:t>
      </w:r>
    </w:p>
    <w:p w:rsidR="00000000" w:rsidDel="00000000" w:rsidP="00000000" w:rsidRDefault="00000000" w:rsidRPr="00000000" w14:paraId="00000011">
      <w:pPr>
        <w:spacing w:after="160" w:line="259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time of impact is 0.05 s, calculate the force of impact on the truck. 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stopping time from part B is increased to 0.20s, what would happen to the force?          Circle the answer:    Increase</w:t>
        <w:tab/>
        <w:tab/>
        <w:t xml:space="preserve">Decrease</w:t>
        <w:tab/>
        <w:tab/>
        <w:t xml:space="preserve">Stay the Same</w:t>
      </w:r>
    </w:p>
    <w:p w:rsidR="00000000" w:rsidDel="00000000" w:rsidP="00000000" w:rsidRDefault="00000000" w:rsidRPr="00000000" w14:paraId="00000015">
      <w:pPr>
        <w:keepLines w:val="1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5) A 30 kg blue truck traveling with a velocity of +10 m/s hits a 10 kg red car that is initially at rest.  After the collision, the red car’s velocity is +15m/s.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126392</wp:posOffset>
            </wp:positionV>
            <wp:extent cx="2652713" cy="812055"/>
            <wp:effectExtent b="0" l="0" r="0" t="0"/>
            <wp:wrapSquare wrapText="bothSides" distB="0" distT="0" distL="114300" distR="114300"/>
            <wp:docPr descr="A picture containing text, lawn mower, transport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picture containing text, lawn mower, transport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812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160"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the blue truck’s velocity after the collision.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40" w:lineRule="auto"/>
        <w:ind w:left="360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initial kinetic Energy before collision?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40" w:lineRule="auto"/>
        <w:ind w:left="360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final kinetic energy after collision? Find Energy loss.</w:t>
      </w:r>
    </w:p>
    <w:p w:rsidR="00000000" w:rsidDel="00000000" w:rsidP="00000000" w:rsidRDefault="00000000" w:rsidRPr="00000000" w14:paraId="0000001E">
      <w:pPr>
        <w:spacing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259" w:lineRule="auto"/>
        <w:ind w:left="360" w:firstLine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type of collision occurs in the problem above?  Justify your answer</w:t>
      </w:r>
    </w:p>
    <w:p w:rsidR="00000000" w:rsidDel="00000000" w:rsidP="00000000" w:rsidRDefault="00000000" w:rsidRPr="00000000" w14:paraId="00000021">
      <w:pPr>
        <w:spacing w:line="259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  <w:tab/>
        <w:t xml:space="preserve">Elastic</w:t>
        <w:tab/>
        <w:tab/>
        <w:t xml:space="preserve">Inelastic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15Quiz_Momentum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88" w:hanging="288"/>
      </w:pPr>
      <w:rPr>
        <w:u w:val="none"/>
      </w:rPr>
    </w:lvl>
    <w:lvl w:ilvl="1">
      <w:start w:val="1"/>
      <w:numFmt w:val="lowerLetter"/>
      <w:lvlText w:val="%2)"/>
      <w:lvlJc w:val="left"/>
      <w:pPr>
        <w:ind w:left="1368" w:hanging="287.9999999999998"/>
      </w:pPr>
      <w:rPr>
        <w:u w:val="none"/>
      </w:rPr>
    </w:lvl>
    <w:lvl w:ilvl="2">
      <w:start w:val="1"/>
      <w:numFmt w:val="lowerRoman"/>
      <w:lvlText w:val="%3)"/>
      <w:lvlJc w:val="right"/>
      <w:pPr>
        <w:ind w:left="2448" w:hanging="288"/>
      </w:pPr>
      <w:rPr>
        <w:u w:val="none"/>
      </w:rPr>
    </w:lvl>
    <w:lvl w:ilvl="3">
      <w:start w:val="1"/>
      <w:numFmt w:val="decimal"/>
      <w:lvlText w:val="(%4)"/>
      <w:lvlJc w:val="left"/>
      <w:pPr>
        <w:ind w:left="3528" w:hanging="288"/>
      </w:pPr>
      <w:rPr>
        <w:u w:val="none"/>
      </w:rPr>
    </w:lvl>
    <w:lvl w:ilvl="4">
      <w:start w:val="1"/>
      <w:numFmt w:val="lowerLetter"/>
      <w:lvlText w:val="(%5)"/>
      <w:lvlJc w:val="left"/>
      <w:pPr>
        <w:ind w:left="4608" w:hanging="288"/>
      </w:pPr>
      <w:rPr>
        <w:u w:val="none"/>
      </w:rPr>
    </w:lvl>
    <w:lvl w:ilvl="5">
      <w:start w:val="1"/>
      <w:numFmt w:val="lowerRoman"/>
      <w:lvlText w:val="(%6)"/>
      <w:lvlJc w:val="right"/>
      <w:pPr>
        <w:ind w:left="5688" w:hanging="288"/>
      </w:pPr>
      <w:rPr>
        <w:u w:val="none"/>
      </w:rPr>
    </w:lvl>
    <w:lvl w:ilvl="6">
      <w:start w:val="1"/>
      <w:numFmt w:val="decimal"/>
      <w:lvlText w:val="%7."/>
      <w:lvlJc w:val="left"/>
      <w:pPr>
        <w:ind w:left="6768" w:hanging="288"/>
      </w:pPr>
      <w:rPr>
        <w:u w:val="none"/>
      </w:rPr>
    </w:lvl>
    <w:lvl w:ilvl="7">
      <w:start w:val="1"/>
      <w:numFmt w:val="lowerLetter"/>
      <w:lvlText w:val="%8."/>
      <w:lvlJc w:val="left"/>
      <w:pPr>
        <w:ind w:left="7848" w:hanging="288"/>
      </w:pPr>
      <w:rPr>
        <w:u w:val="none"/>
      </w:rPr>
    </w:lvl>
    <w:lvl w:ilvl="8">
      <w:start w:val="1"/>
      <w:numFmt w:val="lowerRoman"/>
      <w:lvlText w:val="%9."/>
      <w:lvlJc w:val="right"/>
      <w:pPr>
        <w:ind w:left="8928" w:hanging="288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