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40" w:right="-540" w:firstLine="0"/>
        <w:rPr>
          <w:sz w:val="10"/>
          <w:szCs w:val="10"/>
        </w:rPr>
      </w:pPr>
      <w:r w:rsidDel="00000000" w:rsidR="00000000" w:rsidRPr="00000000">
        <w:rPr>
          <w:rtl w:val="0"/>
        </w:rPr>
      </w:r>
    </w:p>
    <w:p w:rsidR="00000000" w:rsidDel="00000000" w:rsidP="00000000" w:rsidRDefault="00000000" w:rsidRPr="00000000" w14:paraId="00000002">
      <w:pPr>
        <w:ind w:left="-540" w:right="-540" w:firstLine="0"/>
        <w:rPr/>
      </w:pPr>
      <w:r w:rsidDel="00000000" w:rsidR="00000000" w:rsidRPr="00000000">
        <w:rPr>
          <w:b w:val="1"/>
          <w:bCs w:val="1"/>
          <w:color w:val="0b5394"/>
          <w:sz w:val="26"/>
          <w:szCs w:val="26"/>
          <w:rtl w:val="0"/>
        </w:rPr>
        <w:t xml:space="preserve">Review: Centripetal Force</w:t>
      </w:r>
      <w:r w:rsidDel="00000000" w:rsidR="00000000" w:rsidRPr="00000000">
        <w:rPr>
          <w:rtl w:val="0"/>
        </w:rPr>
      </w:r>
    </w:p>
    <w:p w:rsidR="00000000" w:rsidDel="00000000" w:rsidP="00000000" w:rsidRDefault="00000000" w:rsidRPr="00000000" w14:paraId="00000003">
      <w:pPr>
        <w:ind w:left="-540" w:right="-540" w:firstLine="0"/>
        <w:rPr/>
      </w:pPr>
      <w:r w:rsidDel="00000000" w:rsidR="00000000" w:rsidRPr="00000000">
        <w:rPr/>
        <w:drawing>
          <wp:inline distB="114300" distT="114300" distL="114300" distR="114300">
            <wp:extent cx="5681663" cy="632329"/>
            <wp:effectExtent b="0" l="0" r="0" t="0"/>
            <wp:docPr id="1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681663" cy="63232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ind w:left="-540" w:right="-540" w:firstLine="0"/>
        <w:rPr/>
      </w:pPr>
      <w:r w:rsidDel="00000000" w:rsidR="00000000" w:rsidRPr="00000000">
        <w:rPr>
          <w:rFonts w:ascii="Roboto" w:cs="Roboto" w:eastAsia="Roboto" w:hAnsi="Roboto"/>
          <w:color w:val="0a0a0a"/>
          <w:sz w:val="24"/>
          <w:szCs w:val="24"/>
          <w:highlight w:val="white"/>
          <w:rtl w:val="0"/>
        </w:rPr>
        <w:t xml:space="preserve">                                </w:t>
      </w:r>
      <w:r w:rsidDel="00000000" w:rsidR="00000000" w:rsidRPr="00000000">
        <w:rPr>
          <w:rFonts w:ascii="Roboto" w:cs="Roboto" w:eastAsia="Roboto" w:hAnsi="Roboto"/>
          <w:color w:val="0a0a0a"/>
          <w:sz w:val="24"/>
          <w:szCs w:val="24"/>
          <w:highlight w:val="white"/>
        </w:rPr>
        <w:drawing>
          <wp:inline distB="114300" distT="114300" distL="114300" distR="114300">
            <wp:extent cx="1433513" cy="385946"/>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33513" cy="385946"/>
                    </a:xfrm>
                    <a:prstGeom prst="rect"/>
                    <a:ln/>
                  </pic:spPr>
                </pic:pic>
              </a:graphicData>
            </a:graphic>
          </wp:inline>
        </w:drawing>
      </w:r>
      <w:r w:rsidDel="00000000" w:rsidR="00000000" w:rsidRPr="00000000">
        <w:rPr>
          <w:rFonts w:ascii="Roboto" w:cs="Roboto" w:eastAsia="Roboto" w:hAnsi="Roboto"/>
          <w:color w:val="0a0a0a"/>
          <w:sz w:val="24"/>
          <w:szCs w:val="24"/>
          <w:highlight w:val="white"/>
          <w:rtl w:val="0"/>
        </w:rPr>
        <w:t xml:space="preserve">                         </w:t>
      </w:r>
      <w:r w:rsidDel="00000000" w:rsidR="00000000" w:rsidRPr="00000000">
        <w:rPr/>
        <w:drawing>
          <wp:inline distB="114300" distT="114300" distL="114300" distR="114300">
            <wp:extent cx="751735" cy="244751"/>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51735" cy="24475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left="-540" w:right="-540" w:firstLine="0"/>
        <w:rPr/>
      </w:pPr>
      <w:r w:rsidDel="00000000" w:rsidR="00000000" w:rsidRPr="00000000">
        <w:rPr/>
        <w:drawing>
          <wp:inline distB="114300" distT="114300" distL="114300" distR="114300">
            <wp:extent cx="5710238" cy="401866"/>
            <wp:effectExtent b="0" l="0" r="0" t="0"/>
            <wp:docPr id="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10238" cy="40186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left="-540" w:right="-540" w:firstLine="0"/>
        <w:rPr/>
      </w:pPr>
      <w:r w:rsidDel="00000000" w:rsidR="00000000" w:rsidRPr="00000000">
        <w:rPr>
          <w:rtl w:val="0"/>
        </w:rPr>
      </w:r>
    </w:p>
    <w:p w:rsidR="00000000" w:rsidDel="00000000" w:rsidP="00000000" w:rsidRDefault="00000000" w:rsidRPr="00000000" w14:paraId="00000007">
      <w:pPr>
        <w:ind w:left="-540" w:right="-540" w:firstLine="0"/>
        <w:rPr/>
      </w:pPr>
      <w:r w:rsidDel="00000000" w:rsidR="00000000" w:rsidRPr="00000000">
        <w:rPr>
          <w:b w:val="1"/>
          <w:bCs w:val="1"/>
          <w:color w:val="0b5394"/>
          <w:sz w:val="26"/>
          <w:szCs w:val="26"/>
          <w:rtl w:val="0"/>
        </w:rPr>
        <w:t xml:space="preserve">Review: Centripetal Acceleration</w:t>
      </w:r>
      <w:r w:rsidDel="00000000" w:rsidR="00000000" w:rsidRPr="00000000">
        <w:rPr>
          <w:rtl w:val="0"/>
        </w:rPr>
        <w:t xml:space="preserve">                                                                                      </w:t>
      </w:r>
    </w:p>
    <w:p w:rsidR="00000000" w:rsidDel="00000000" w:rsidP="00000000" w:rsidRDefault="00000000" w:rsidRPr="00000000" w14:paraId="00000008">
      <w:pPr>
        <w:ind w:left="-540" w:right="-540" w:firstLine="0"/>
        <w:rPr>
          <w:rFonts w:ascii="Roboto" w:cs="Roboto" w:eastAsia="Roboto" w:hAnsi="Roboto"/>
          <w:highlight w:val="white"/>
        </w:rPr>
      </w:pPr>
      <w:r w:rsidDel="00000000" w:rsidR="00000000" w:rsidRPr="00000000">
        <w:rPr>
          <w:rFonts w:ascii="Roboto" w:cs="Roboto" w:eastAsia="Roboto" w:hAnsi="Roboto"/>
          <w:color w:val="0a0a0a"/>
          <w:sz w:val="24"/>
          <w:szCs w:val="24"/>
          <w:highlight w:val="white"/>
          <w:rtl w:val="0"/>
        </w:rPr>
        <w:t xml:space="preserve">Magnitude:  </w:t>
      </w:r>
      <m:oMath>
        <m:sSub>
          <m:sSubPr>
            <m:ctrlPr>
              <w:rPr>
                <w:rFonts w:ascii="Roboto" w:cs="Roboto" w:eastAsia="Roboto" w:hAnsi="Roboto"/>
                <w:highlight w:val="white"/>
              </w:rPr>
            </m:ctrlPr>
          </m:sSubPr>
          <m:e>
            <m:r>
              <w:rPr>
                <w:rFonts w:ascii="Roboto" w:cs="Roboto" w:eastAsia="Roboto" w:hAnsi="Roboto"/>
                <w:highlight w:val="white"/>
              </w:rPr>
              <m:t xml:space="preserve">a</m:t>
            </m:r>
          </m:e>
          <m:sub>
            <m:r>
              <w:rPr>
                <w:rFonts w:ascii="Roboto" w:cs="Roboto" w:eastAsia="Roboto" w:hAnsi="Roboto"/>
                <w:highlight w:val="white"/>
              </w:rPr>
              <m:t xml:space="preserve">c</m:t>
            </m:r>
          </m:sub>
        </m:sSub>
        <m:r>
          <w:rPr>
            <w:rFonts w:ascii="Roboto" w:cs="Roboto" w:eastAsia="Roboto" w:hAnsi="Roboto"/>
            <w:highlight w:val="white"/>
          </w:rPr>
          <m:t xml:space="preserve">=</m:t>
        </m:r>
        <m:f>
          <m:fPr>
            <m:ctrlPr>
              <w:rPr>
                <w:rFonts w:ascii="Roboto" w:cs="Roboto" w:eastAsia="Roboto" w:hAnsi="Roboto"/>
                <w:highlight w:val="white"/>
              </w:rPr>
            </m:ctrlPr>
          </m:fPr>
          <m:num>
            <m:sSup>
              <m:sSupPr>
                <m:ctrlPr>
                  <w:rPr>
                    <w:rFonts w:ascii="Roboto" w:cs="Roboto" w:eastAsia="Roboto" w:hAnsi="Roboto"/>
                    <w:highlight w:val="white"/>
                  </w:rPr>
                </m:ctrlPr>
              </m:sSupPr>
              <m:e>
                <m:r>
                  <w:rPr>
                    <w:rFonts w:ascii="Roboto" w:cs="Roboto" w:eastAsia="Roboto" w:hAnsi="Roboto"/>
                    <w:highlight w:val="white"/>
                  </w:rPr>
                  <m:t xml:space="preserve">v</m:t>
                </m:r>
              </m:e>
              <m:sup>
                <m:r>
                  <w:rPr>
                    <w:rFonts w:ascii="Roboto" w:cs="Roboto" w:eastAsia="Roboto" w:hAnsi="Roboto"/>
                    <w:highlight w:val="white"/>
                  </w:rPr>
                  <m:t xml:space="preserve">2</m:t>
                </m:r>
              </m:sup>
            </m:sSup>
          </m:num>
          <m:den>
            <m:r>
              <w:rPr>
                <w:rFonts w:ascii="Roboto" w:cs="Roboto" w:eastAsia="Roboto" w:hAnsi="Roboto"/>
                <w:highlight w:val="white"/>
              </w:rPr>
              <m:t xml:space="preserve">r</m:t>
            </m:r>
          </m:den>
        </m:f>
        <m:r>
          <w:rPr>
            <w:rFonts w:ascii="Roboto" w:cs="Roboto" w:eastAsia="Roboto" w:hAnsi="Roboto"/>
            <w:highlight w:val="white"/>
          </w:rPr>
          <m:t xml:space="preserve">, or </m:t>
        </m:r>
        <m:sSub>
          <m:sSubPr>
            <m:ctrlPr>
              <w:rPr>
                <w:rFonts w:ascii="Roboto" w:cs="Roboto" w:eastAsia="Roboto" w:hAnsi="Roboto"/>
                <w:highlight w:val="white"/>
              </w:rPr>
            </m:ctrlPr>
          </m:sSubPr>
          <m:e>
            <m:r>
              <w:rPr>
                <w:rFonts w:ascii="Roboto" w:cs="Roboto" w:eastAsia="Roboto" w:hAnsi="Roboto"/>
                <w:highlight w:val="white"/>
              </w:rPr>
              <m:t xml:space="preserve">a</m:t>
            </m:r>
          </m:e>
          <m:sub>
            <m:r>
              <w:rPr>
                <w:rFonts w:ascii="Roboto" w:cs="Roboto" w:eastAsia="Roboto" w:hAnsi="Roboto"/>
                <w:highlight w:val="white"/>
              </w:rPr>
              <m:t xml:space="preserve">c</m:t>
            </m:r>
          </m:sub>
        </m:sSub>
        <m:r>
          <w:rPr>
            <w:rFonts w:ascii="Roboto" w:cs="Roboto" w:eastAsia="Roboto" w:hAnsi="Roboto"/>
            <w:highlight w:val="white"/>
          </w:rPr>
          <m:t xml:space="preserve">=r</m:t>
        </m:r>
        <m:sSup>
          <m:sSupPr>
            <m:ctrlPr>
              <w:rPr>
                <w:rFonts w:ascii="Roboto" w:cs="Roboto" w:eastAsia="Roboto" w:hAnsi="Roboto"/>
                <w:highlight w:val="white"/>
              </w:rPr>
            </m:ctrlPr>
          </m:sSupPr>
          <m:e>
            <m:r>
              <w:rPr>
                <w:rFonts w:ascii="Roboto" w:cs="Roboto" w:eastAsia="Roboto" w:hAnsi="Roboto"/>
                <w:highlight w:val="white"/>
              </w:rPr>
              <m:t>ω</m:t>
            </m:r>
          </m:e>
          <m:sup>
            <m:r>
              <w:rPr>
                <w:rFonts w:ascii="Roboto" w:cs="Roboto" w:eastAsia="Roboto" w:hAnsi="Roboto"/>
                <w:highlight w:val="white"/>
              </w:rPr>
              <m:t xml:space="preserve">2</m:t>
            </m:r>
          </m:sup>
        </m:sSup>
      </m:oMath>
      <w:r w:rsidDel="00000000" w:rsidR="00000000" w:rsidRPr="00000000">
        <w:rPr>
          <w:rFonts w:ascii="Roboto" w:cs="Roboto" w:eastAsia="Roboto" w:hAnsi="Roboto"/>
          <w:highlight w:val="white"/>
          <w:rtl w:val="0"/>
        </w:rPr>
        <w:t xml:space="preserve">. </w:t>
      </w:r>
      <w:r w:rsidDel="00000000" w:rsidR="00000000" w:rsidRPr="00000000">
        <w:rPr>
          <w:rFonts w:ascii="Roboto" w:cs="Roboto" w:eastAsia="Roboto" w:hAnsi="Roboto"/>
          <w:sz w:val="24"/>
          <w:szCs w:val="24"/>
          <w:highlight w:val="white"/>
          <w:rtl w:val="0"/>
        </w:rPr>
        <w:t xml:space="preserve">Direction of </w:t>
      </w:r>
      <m:oMath>
        <m:sSub>
          <m:sSubPr>
            <m:ctrlPr>
              <w:rPr>
                <w:rFonts w:ascii="Roboto" w:cs="Roboto" w:eastAsia="Roboto" w:hAnsi="Roboto"/>
                <w:highlight w:val="white"/>
              </w:rPr>
            </m:ctrlPr>
          </m:sSubPr>
          <m:e>
            <m:r>
              <w:rPr>
                <w:rFonts w:ascii="Roboto" w:cs="Roboto" w:eastAsia="Roboto" w:hAnsi="Roboto"/>
                <w:highlight w:val="white"/>
              </w:rPr>
              <m:t xml:space="preserve">a</m:t>
            </m:r>
          </m:e>
          <m:sub>
            <m:r>
              <w:rPr>
                <w:rFonts w:ascii="Roboto" w:cs="Roboto" w:eastAsia="Roboto" w:hAnsi="Roboto"/>
                <w:highlight w:val="white"/>
              </w:rPr>
              <m:t xml:space="preserve">c</m:t>
            </m:r>
          </m:sub>
        </m:sSub>
      </m:oMath>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highlight w:val="white"/>
          <w:rtl w:val="0"/>
        </w:rPr>
        <w:t xml:space="preserve"> always points toward the center of the circle.</w:t>
      </w:r>
    </w:p>
    <w:p w:rsidR="00000000" w:rsidDel="00000000" w:rsidP="00000000" w:rsidRDefault="00000000" w:rsidRPr="00000000" w14:paraId="00000009">
      <w:pPr>
        <w:ind w:left="-540" w:right="-54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0A">
      <w:pPr>
        <w:ind w:left="-540" w:right="-540" w:firstLine="0"/>
        <w:rPr>
          <w:rFonts w:ascii="Roboto" w:cs="Roboto" w:eastAsia="Roboto" w:hAnsi="Roboto"/>
          <w:b w:val="1"/>
          <w:bCs w:val="1"/>
          <w:color w:val="0b5394"/>
          <w:sz w:val="26"/>
          <w:szCs w:val="26"/>
          <w:highlight w:val="white"/>
        </w:rPr>
      </w:pPr>
      <w:r w:rsidDel="00000000" w:rsidR="00000000" w:rsidRPr="00000000">
        <w:rPr>
          <w:rFonts w:ascii="Roboto" w:cs="Roboto" w:eastAsia="Roboto" w:hAnsi="Roboto"/>
          <w:b w:val="1"/>
          <w:bCs w:val="1"/>
          <w:color w:val="0b5394"/>
          <w:sz w:val="26"/>
          <w:szCs w:val="26"/>
          <w:highlight w:val="white"/>
          <w:rtl w:val="0"/>
        </w:rPr>
        <w:t xml:space="preserve">Banked Curves</w:t>
      </w:r>
    </w:p>
    <w:p w:rsidR="00000000" w:rsidDel="00000000" w:rsidP="00000000" w:rsidRDefault="00000000" w:rsidRPr="00000000" w14:paraId="0000000B">
      <w:pPr>
        <w:ind w:left="-540" w:right="-540" w:firstLine="0"/>
        <w:rPr>
          <w:rFonts w:ascii="Roboto" w:cs="Roboto" w:eastAsia="Roboto" w:hAnsi="Roboto"/>
          <w:highlight w:val="white"/>
        </w:rPr>
      </w:pPr>
      <w:r w:rsidDel="00000000" w:rsidR="00000000" w:rsidRPr="00000000">
        <w:rPr>
          <w:rFonts w:ascii="Roboto" w:cs="Roboto" w:eastAsia="Roboto" w:hAnsi="Roboto"/>
          <w:highlight w:val="white"/>
          <w:rtl w:val="0"/>
        </w:rPr>
        <w:t xml:space="preserve">When a car travels without skidding around an unbanked curve, the static frictional force between the tires and the road provides the centripetal force. Draw FBD of a car making a turn on a level road, the radius of the turn is r, coefficient of static friction is </w:t>
      </w:r>
      <m:oMath>
        <m:sSub>
          <m:sSubPr>
            <m:ctrlPr>
              <w:rPr>
                <w:rFonts w:ascii="Roboto" w:cs="Roboto" w:eastAsia="Roboto" w:hAnsi="Roboto"/>
                <w:highlight w:val="white"/>
              </w:rPr>
            </m:ctrlPr>
          </m:sSubPr>
          <m:e>
            <m:r>
              <m:t>μ</m:t>
            </m:r>
          </m:e>
          <m:sub>
            <m:r>
              <w:rPr>
                <w:rFonts w:ascii="Roboto" w:cs="Roboto" w:eastAsia="Roboto" w:hAnsi="Roboto"/>
                <w:highlight w:val="white"/>
              </w:rPr>
              <m:t xml:space="preserve">s</m:t>
            </m:r>
          </m:sub>
        </m:sSub>
      </m:oMath>
      <w:r w:rsidDel="00000000" w:rsidR="00000000" w:rsidRPr="00000000">
        <w:rPr>
          <w:rFonts w:ascii="Roboto" w:cs="Roboto" w:eastAsia="Roboto" w:hAnsi="Roboto"/>
          <w:highlight w:val="white"/>
          <w:rtl w:val="0"/>
        </w:rPr>
        <w:t xml:space="preserve">. Indicate </w:t>
      </w:r>
      <m:oMath>
        <m:sSub>
          <m:sSubPr>
            <m:ctrlPr>
              <w:rPr>
                <w:rFonts w:ascii="Roboto" w:cs="Roboto" w:eastAsia="Roboto" w:hAnsi="Roboto"/>
                <w:highlight w:val="white"/>
              </w:rPr>
            </m:ctrlPr>
          </m:sSubPr>
          <m:e>
            <m:r>
              <w:rPr>
                <w:rFonts w:ascii="Roboto" w:cs="Roboto" w:eastAsia="Roboto" w:hAnsi="Roboto"/>
                <w:highlight w:val="white"/>
              </w:rPr>
              <m:t xml:space="preserve">F</m:t>
            </m:r>
          </m:e>
          <m:sub>
            <m:r>
              <w:rPr>
                <w:rFonts w:ascii="Roboto" w:cs="Roboto" w:eastAsia="Roboto" w:hAnsi="Roboto"/>
                <w:highlight w:val="white"/>
              </w:rPr>
              <m:t xml:space="preserve">c</m:t>
            </m:r>
          </m:sub>
        </m:sSub>
        <m:r>
          <w:rPr>
            <w:rFonts w:ascii="Roboto" w:cs="Roboto" w:eastAsia="Roboto" w:hAnsi="Roboto"/>
            <w:highlight w:val="white"/>
          </w:rPr>
          <m:t xml:space="preserve">=</m:t>
        </m:r>
        <m:sSub>
          <m:sSubPr>
            <m:ctrlPr>
              <w:rPr>
                <w:rFonts w:ascii="Roboto" w:cs="Roboto" w:eastAsia="Roboto" w:hAnsi="Roboto"/>
                <w:highlight w:val="white"/>
              </w:rPr>
            </m:ctrlPr>
          </m:sSubPr>
          <m:e>
            <m:r>
              <w:rPr>
                <w:rFonts w:ascii="Roboto" w:cs="Roboto" w:eastAsia="Roboto" w:hAnsi="Roboto"/>
                <w:highlight w:val="white"/>
              </w:rPr>
              <m:t xml:space="preserve">f</m:t>
            </m:r>
          </m:e>
          <m:sub>
            <m:r>
              <w:rPr>
                <w:rFonts w:ascii="Roboto" w:cs="Roboto" w:eastAsia="Roboto" w:hAnsi="Roboto"/>
                <w:highlight w:val="white"/>
              </w:rPr>
              <m:t xml:space="preserve">s</m:t>
            </m:r>
          </m:sub>
        </m:sSub>
      </m:oMath>
      <w:r w:rsidDel="00000000" w:rsidR="00000000" w:rsidRPr="00000000">
        <w:rPr>
          <w:rFonts w:ascii="Roboto" w:cs="Roboto" w:eastAsia="Roboto" w:hAnsi="Roboto"/>
          <w:highlight w:val="white"/>
          <w:rtl w:val="0"/>
        </w:rPr>
        <w:t xml:space="preserve"> and write </w:t>
      </w:r>
      <m:oMath>
        <m:sSub>
          <m:sSubPr>
            <m:ctrlPr>
              <w:rPr>
                <w:rFonts w:ascii="Roboto" w:cs="Roboto" w:eastAsia="Roboto" w:hAnsi="Roboto"/>
                <w:highlight w:val="white"/>
              </w:rPr>
            </m:ctrlPr>
          </m:sSubPr>
          <m:e>
            <m:r>
              <m:t>μ</m:t>
            </m:r>
          </m:e>
          <m:sub>
            <m:r>
              <w:rPr>
                <w:rFonts w:ascii="Roboto" w:cs="Roboto" w:eastAsia="Roboto" w:hAnsi="Roboto"/>
                <w:highlight w:val="white"/>
              </w:rPr>
              <m:t xml:space="preserve">s</m:t>
            </m:r>
          </m:sub>
        </m:sSub>
      </m:oMath>
      <w:r w:rsidDel="00000000" w:rsidR="00000000" w:rsidRPr="00000000">
        <w:rPr>
          <w:rFonts w:ascii="Roboto" w:cs="Roboto" w:eastAsia="Roboto" w:hAnsi="Roboto"/>
          <w:highlight w:val="white"/>
          <w:rtl w:val="0"/>
        </w:rPr>
        <w:t xml:space="preserve"> in terms of </w:t>
      </w:r>
      <m:oMath>
        <m:r>
          <w:rPr>
            <w:rFonts w:ascii="Roboto" w:cs="Roboto" w:eastAsia="Roboto" w:hAnsi="Roboto"/>
            <w:highlight w:val="white"/>
          </w:rPr>
          <m:t xml:space="preserve">r, v, and g.</m:t>
        </m:r>
      </m:oMath>
      <w:r w:rsidDel="00000000" w:rsidR="00000000" w:rsidRPr="00000000">
        <w:rPr>
          <w:rFonts w:ascii="Roboto" w:cs="Roboto" w:eastAsia="Roboto" w:hAnsi="Roboto"/>
          <w:highlight w:val="white"/>
          <w:rtl w:val="0"/>
        </w:rPr>
        <w:t xml:space="preserve"> </w:t>
      </w:r>
    </w:p>
    <w:p w:rsidR="00000000" w:rsidDel="00000000" w:rsidP="00000000" w:rsidRDefault="00000000" w:rsidRPr="00000000" w14:paraId="0000000C">
      <w:pPr>
        <w:ind w:left="-540" w:right="-54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0D">
      <w:pPr>
        <w:ind w:left="-540" w:right="-54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0E">
      <w:pPr>
        <w:ind w:left="-540" w:right="-54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0F">
      <w:pPr>
        <w:ind w:left="-540" w:right="-54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10">
      <w:pPr>
        <w:ind w:left="-540" w:right="-54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11">
      <w:pPr>
        <w:ind w:left="-540" w:right="-540" w:firstLine="0"/>
        <w:rPr>
          <w:rFonts w:ascii="Roboto" w:cs="Roboto" w:eastAsia="Roboto" w:hAnsi="Roboto"/>
          <w:highlight w:val="white"/>
        </w:rPr>
      </w:pPr>
      <w:r w:rsidDel="00000000" w:rsidR="00000000" w:rsidRPr="00000000">
        <w:rPr>
          <w:rFonts w:ascii="Roboto" w:cs="Roboto" w:eastAsia="Roboto" w:hAnsi="Roboto"/>
          <w:highlight w:val="white"/>
          <w:rtl w:val="0"/>
        </w:rPr>
        <w:t xml:space="preserve">However, if the curve is banked at an angle relative to the horizontal, much in the same way that a plane is banked while making a turn.</w:t>
      </w:r>
    </w:p>
    <w:p w:rsidR="00000000" w:rsidDel="00000000" w:rsidP="00000000" w:rsidRDefault="00000000" w:rsidRPr="00000000" w14:paraId="00000012">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   </w:t>
      </w:r>
      <w:r w:rsidDel="00000000" w:rsidR="00000000" w:rsidRPr="00000000">
        <w:rPr>
          <w:rFonts w:ascii="Roboto" w:cs="Roboto" w:eastAsia="Roboto" w:hAnsi="Roboto"/>
          <w:color w:val="0a0a0a"/>
          <w:sz w:val="24"/>
          <w:szCs w:val="24"/>
          <w:highlight w:val="white"/>
        </w:rPr>
        <w:drawing>
          <wp:inline distB="114300" distT="114300" distL="114300" distR="114300">
            <wp:extent cx="6012302" cy="2334875"/>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6012302" cy="23348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540" w:right="-540" w:firstLine="0"/>
        <w:rPr>
          <w:rFonts w:ascii="Roboto" w:cs="Roboto" w:eastAsia="Roboto" w:hAnsi="Roboto"/>
          <w:color w:val="0a0a0a"/>
          <w:highlight w:val="white"/>
        </w:rPr>
      </w:pPr>
      <w:r w:rsidDel="00000000" w:rsidR="00000000" w:rsidRPr="00000000">
        <w:rPr>
          <w:rFonts w:ascii="Roboto" w:cs="Roboto" w:eastAsia="Roboto" w:hAnsi="Roboto"/>
          <w:color w:val="0a0a0a"/>
          <w:highlight w:val="white"/>
          <w:rtl w:val="0"/>
        </w:rPr>
        <w:t xml:space="preserve">Centripetal force is the net force along the direction of radius (radial direction). What forces provide the centripetal force in the diagram (b) above?</w:t>
      </w:r>
    </w:p>
    <w:p w:rsidR="00000000" w:rsidDel="00000000" w:rsidP="00000000" w:rsidRDefault="00000000" w:rsidRPr="00000000" w14:paraId="00000014">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15">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16">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17">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18">
      <w:pPr>
        <w:ind w:left="-540" w:right="-540" w:firstLine="0"/>
        <w:jc w:val="center"/>
        <w:rPr>
          <w:rFonts w:ascii="Roboto" w:cs="Roboto" w:eastAsia="Roboto" w:hAnsi="Roboto"/>
          <w:b w:val="1"/>
          <w:bCs w:val="1"/>
          <w:color w:val="0b5394"/>
          <w:sz w:val="24"/>
          <w:szCs w:val="24"/>
          <w:highlight w:val="white"/>
        </w:rPr>
      </w:pPr>
      <w:r w:rsidDel="00000000" w:rsidR="00000000" w:rsidRPr="00000000">
        <w:rPr>
          <w:rFonts w:ascii="Roboto" w:cs="Roboto" w:eastAsia="Roboto" w:hAnsi="Roboto"/>
          <w:b w:val="1"/>
          <w:bCs w:val="1"/>
          <w:color w:val="0b5394"/>
          <w:sz w:val="24"/>
          <w:szCs w:val="24"/>
          <w:highlight w:val="white"/>
          <w:rtl w:val="0"/>
        </w:rPr>
        <w:t xml:space="preserve">Centripetal force on the car on a banked curve:</w:t>
      </w:r>
    </w:p>
    <w:p w:rsidR="00000000" w:rsidDel="00000000" w:rsidP="00000000" w:rsidRDefault="00000000" w:rsidRPr="00000000" w14:paraId="00000019">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Pr>
        <w:drawing>
          <wp:inline distB="114300" distT="114300" distL="114300" distR="114300">
            <wp:extent cx="2157413" cy="1645150"/>
            <wp:effectExtent b="0" l="0" r="0" t="0"/>
            <wp:docPr id="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2157413" cy="16451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540" w:right="-540" w:firstLine="0"/>
        <w:rPr>
          <w:rFonts w:ascii="Roboto" w:cs="Roboto" w:eastAsia="Roboto" w:hAnsi="Roboto"/>
          <w:color w:val="0a0a0a"/>
          <w:sz w:val="10"/>
          <w:szCs w:val="10"/>
          <w:highlight w:val="white"/>
        </w:rPr>
      </w:pPr>
      <w:r w:rsidDel="00000000" w:rsidR="00000000" w:rsidRPr="00000000">
        <w:rPr>
          <w:rtl w:val="0"/>
        </w:rPr>
      </w:r>
    </w:p>
    <w:p w:rsidR="00000000" w:rsidDel="00000000" w:rsidP="00000000" w:rsidRDefault="00000000" w:rsidRPr="00000000" w14:paraId="0000001B">
      <w:pPr>
        <w:ind w:left="-540" w:right="-540" w:firstLine="0"/>
        <w:rPr>
          <w:rFonts w:ascii="Roboto" w:cs="Roboto" w:eastAsia="Roboto" w:hAnsi="Roboto"/>
          <w:b w:val="1"/>
          <w:bCs w:val="1"/>
          <w:color w:val="5b0f00"/>
          <w:sz w:val="24"/>
          <w:szCs w:val="24"/>
          <w:highlight w:val="white"/>
          <w:u w:val="single"/>
        </w:rPr>
      </w:pPr>
      <w:r w:rsidDel="00000000" w:rsidR="00000000" w:rsidRPr="00000000">
        <w:rPr>
          <w:rFonts w:ascii="Roboto" w:cs="Roboto" w:eastAsia="Roboto" w:hAnsi="Roboto"/>
          <w:b w:val="1"/>
          <w:bCs w:val="1"/>
          <w:color w:val="5b0f00"/>
          <w:sz w:val="24"/>
          <w:szCs w:val="24"/>
          <w:highlight w:val="white"/>
          <w:u w:val="single"/>
          <w:rtl w:val="0"/>
        </w:rPr>
        <w:t xml:space="preserve">Example 1</w:t>
      </w:r>
    </w:p>
    <w:p w:rsidR="00000000" w:rsidDel="00000000" w:rsidP="00000000" w:rsidRDefault="00000000" w:rsidRPr="00000000" w14:paraId="0000001C">
      <w:pPr>
        <w:ind w:left="-540" w:right="-540" w:firstLine="0"/>
        <w:rPr>
          <w:rFonts w:ascii="Roboto" w:cs="Roboto" w:eastAsia="Roboto" w:hAnsi="Roboto"/>
          <w:b w:val="1"/>
          <w:bCs w:val="1"/>
          <w:i w:val="1"/>
          <w:iCs w:val="1"/>
          <w:color w:val="0a0a0a"/>
          <w:highlight w:val="white"/>
        </w:rPr>
      </w:pPr>
      <w:r w:rsidDel="00000000" w:rsidR="00000000" w:rsidRPr="00000000">
        <w:rPr>
          <w:rFonts w:ascii="Roboto" w:cs="Roboto" w:eastAsia="Roboto" w:hAnsi="Roboto"/>
          <w:color w:val="0a0a0a"/>
          <w:sz w:val="24"/>
          <w:szCs w:val="24"/>
          <w:highlight w:val="white"/>
          <w:rtl w:val="0"/>
        </w:rPr>
        <w:t xml:space="preserve"> </w:t>
      </w:r>
      <w:r w:rsidDel="00000000" w:rsidR="00000000" w:rsidRPr="00000000">
        <w:rPr>
          <w:rFonts w:ascii="Roboto" w:cs="Roboto" w:eastAsia="Roboto" w:hAnsi="Roboto"/>
          <w:color w:val="0a0a0a"/>
          <w:sz w:val="24"/>
          <w:szCs w:val="24"/>
          <w:highlight w:val="white"/>
        </w:rPr>
        <w:drawing>
          <wp:inline distB="114300" distT="114300" distL="114300" distR="114300">
            <wp:extent cx="2748260" cy="1767989"/>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748260" cy="1767989"/>
                    </a:xfrm>
                    <a:prstGeom prst="rect"/>
                    <a:ln/>
                  </pic:spPr>
                </pic:pic>
              </a:graphicData>
            </a:graphic>
          </wp:inline>
        </w:drawing>
      </w:r>
      <w:r w:rsidDel="00000000" w:rsidR="00000000" w:rsidRPr="00000000">
        <w:rPr>
          <w:rFonts w:ascii="Roboto" w:cs="Roboto" w:eastAsia="Roboto" w:hAnsi="Roboto"/>
          <w:color w:val="0a0a0a"/>
          <w:sz w:val="24"/>
          <w:szCs w:val="24"/>
          <w:highlight w:val="white"/>
          <w:rtl w:val="0"/>
        </w:rPr>
        <w:t xml:space="preserve">        </w:t>
      </w:r>
      <w:r w:rsidDel="00000000" w:rsidR="00000000" w:rsidRPr="00000000">
        <w:rPr>
          <w:rFonts w:ascii="Roboto" w:cs="Roboto" w:eastAsia="Roboto" w:hAnsi="Roboto"/>
          <w:b w:val="1"/>
          <w:bCs w:val="1"/>
          <w:i w:val="1"/>
          <w:iCs w:val="1"/>
          <w:color w:val="0a0a0a"/>
          <w:highlight w:val="white"/>
        </w:rPr>
        <w:drawing>
          <wp:inline distB="114300" distT="114300" distL="114300" distR="114300">
            <wp:extent cx="2904477" cy="1761875"/>
            <wp:effectExtent b="0" l="0" r="0" t="0"/>
            <wp:docPr id="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2904477" cy="1761875"/>
                    </a:xfrm>
                    <a:prstGeom prst="rect"/>
                    <a:ln/>
                  </pic:spPr>
                </pic:pic>
              </a:graphicData>
            </a:graphic>
          </wp:inline>
        </w:drawing>
      </w:r>
      <w:r w:rsidDel="00000000" w:rsidR="00000000" w:rsidRPr="00000000">
        <w:rPr>
          <w:rFonts w:ascii="Roboto" w:cs="Roboto" w:eastAsia="Roboto" w:hAnsi="Roboto"/>
          <w:b w:val="1"/>
          <w:bCs w:val="1"/>
          <w:i w:val="1"/>
          <w:iCs w:val="1"/>
          <w:color w:val="0a0a0a"/>
          <w:highlight w:val="white"/>
          <w:rtl w:val="0"/>
        </w:rPr>
        <w:t xml:space="preserve">(b)l</w:t>
      </w:r>
    </w:p>
    <w:p w:rsidR="00000000" w:rsidDel="00000000" w:rsidP="00000000" w:rsidRDefault="00000000" w:rsidRPr="00000000" w14:paraId="0000001D">
      <w:pPr>
        <w:ind w:left="-540" w:right="-540" w:firstLine="0"/>
        <w:rPr>
          <w:rFonts w:ascii="Roboto" w:cs="Roboto" w:eastAsia="Roboto" w:hAnsi="Roboto"/>
          <w:color w:val="0a0a0a"/>
          <w:highlight w:val="white"/>
        </w:rPr>
      </w:pPr>
      <w:r w:rsidDel="00000000" w:rsidR="00000000" w:rsidRPr="00000000">
        <w:rPr>
          <w:rFonts w:ascii="Roboto" w:cs="Roboto" w:eastAsia="Roboto" w:hAnsi="Roboto"/>
          <w:color w:val="0a0a0a"/>
          <w:highlight w:val="white"/>
          <w:rtl w:val="0"/>
        </w:rPr>
        <w:t xml:space="preserve">(b) What forces provide the centripetal force when the plane is making a turn? Write the speed of the plane </w:t>
      </w:r>
      <w:r w:rsidDel="00000000" w:rsidR="00000000" w:rsidRPr="00000000">
        <w:rPr>
          <w:rFonts w:ascii="Roboto" w:cs="Roboto" w:eastAsia="Roboto" w:hAnsi="Roboto"/>
          <w:b w:val="1"/>
          <w:bCs w:val="1"/>
          <w:i w:val="1"/>
          <w:iCs w:val="1"/>
          <w:color w:val="0a0a0a"/>
          <w:highlight w:val="white"/>
          <w:rtl w:val="0"/>
        </w:rPr>
        <w:t xml:space="preserve">v</w:t>
      </w:r>
      <w:r w:rsidDel="00000000" w:rsidR="00000000" w:rsidRPr="00000000">
        <w:rPr>
          <w:rFonts w:ascii="Roboto" w:cs="Roboto" w:eastAsia="Roboto" w:hAnsi="Roboto"/>
          <w:color w:val="0a0a0a"/>
          <w:highlight w:val="white"/>
          <w:rtl w:val="0"/>
        </w:rPr>
        <w:t xml:space="preserve"> in terms of the lifting force </w:t>
      </w:r>
      <w:r w:rsidDel="00000000" w:rsidR="00000000" w:rsidRPr="00000000">
        <w:rPr>
          <w:rFonts w:ascii="Roboto" w:cs="Roboto" w:eastAsia="Roboto" w:hAnsi="Roboto"/>
          <w:b w:val="1"/>
          <w:bCs w:val="1"/>
          <w:i w:val="1"/>
          <w:iCs w:val="1"/>
          <w:color w:val="0a0a0a"/>
          <w:highlight w:val="white"/>
          <w:rtl w:val="0"/>
        </w:rPr>
        <w:t xml:space="preserve">L</w:t>
      </w:r>
      <w:r w:rsidDel="00000000" w:rsidR="00000000" w:rsidRPr="00000000">
        <w:rPr>
          <w:rFonts w:ascii="Roboto" w:cs="Roboto" w:eastAsia="Roboto" w:hAnsi="Roboto"/>
          <w:color w:val="0a0a0a"/>
          <w:highlight w:val="white"/>
          <w:rtl w:val="0"/>
        </w:rPr>
        <w:t xml:space="preserve">, mass of the plane </w:t>
      </w:r>
      <w:r w:rsidDel="00000000" w:rsidR="00000000" w:rsidRPr="00000000">
        <w:rPr>
          <w:rFonts w:ascii="Roboto" w:cs="Roboto" w:eastAsia="Roboto" w:hAnsi="Roboto"/>
          <w:b w:val="1"/>
          <w:bCs w:val="1"/>
          <w:i w:val="1"/>
          <w:iCs w:val="1"/>
          <w:color w:val="0a0a0a"/>
          <w:highlight w:val="white"/>
          <w:rtl w:val="0"/>
        </w:rPr>
        <w:t xml:space="preserve">m</w:t>
      </w:r>
      <w:r w:rsidDel="00000000" w:rsidR="00000000" w:rsidRPr="00000000">
        <w:rPr>
          <w:rFonts w:ascii="Roboto" w:cs="Roboto" w:eastAsia="Roboto" w:hAnsi="Roboto"/>
          <w:color w:val="0a0a0a"/>
          <w:highlight w:val="white"/>
          <w:rtl w:val="0"/>
        </w:rPr>
        <w:t xml:space="preserve">, the radius of turning circle </w:t>
      </w:r>
      <w:r w:rsidDel="00000000" w:rsidR="00000000" w:rsidRPr="00000000">
        <w:rPr>
          <w:rFonts w:ascii="Roboto" w:cs="Roboto" w:eastAsia="Roboto" w:hAnsi="Roboto"/>
          <w:b w:val="1"/>
          <w:bCs w:val="1"/>
          <w:i w:val="1"/>
          <w:iCs w:val="1"/>
          <w:color w:val="0a0a0a"/>
          <w:highlight w:val="white"/>
          <w:rtl w:val="0"/>
        </w:rPr>
        <w:t xml:space="preserve">R</w:t>
      </w:r>
      <w:r w:rsidDel="00000000" w:rsidR="00000000" w:rsidRPr="00000000">
        <w:rPr>
          <w:rFonts w:ascii="Roboto" w:cs="Roboto" w:eastAsia="Roboto" w:hAnsi="Roboto"/>
          <w:color w:val="0a0a0a"/>
          <w:highlight w:val="white"/>
          <w:rtl w:val="0"/>
        </w:rPr>
        <w:t xml:space="preserve">,  and the turning angle </w:t>
      </w:r>
      <m:oMath>
        <m:r>
          <m:t>θ</m:t>
        </m:r>
      </m:oMath>
      <w:r w:rsidDel="00000000" w:rsidR="00000000" w:rsidRPr="00000000">
        <w:rPr>
          <w:rFonts w:ascii="Roboto" w:cs="Roboto" w:eastAsia="Roboto" w:hAnsi="Roboto"/>
          <w:color w:val="0a0a0a"/>
          <w:highlight w:val="white"/>
          <w:rtl w:val="0"/>
        </w:rPr>
        <w:t xml:space="preserve">.</w:t>
      </w:r>
    </w:p>
    <w:p w:rsidR="00000000" w:rsidDel="00000000" w:rsidP="00000000" w:rsidRDefault="00000000" w:rsidRPr="00000000" w14:paraId="0000001E">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1F">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20">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21">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22">
      <w:pPr>
        <w:ind w:left="-540" w:right="-540" w:firstLine="0"/>
        <w:rPr>
          <w:rFonts w:ascii="Roboto" w:cs="Roboto" w:eastAsia="Roboto" w:hAnsi="Roboto"/>
          <w:color w:val="0a0a0a"/>
          <w:highlight w:val="white"/>
        </w:rPr>
      </w:pPr>
      <w:r w:rsidDel="00000000" w:rsidR="00000000" w:rsidRPr="00000000">
        <w:rPr>
          <w:rFonts w:ascii="Roboto" w:cs="Roboto" w:eastAsia="Roboto" w:hAnsi="Roboto"/>
          <w:color w:val="0a0a0a"/>
          <w:highlight w:val="white"/>
          <w:rtl w:val="0"/>
        </w:rPr>
        <w:t xml:space="preserve">29. A jet flying at 123 m/s banks to make a horizontal circular turn. The radius of the turn is 3810 m, and the mass of the jet is 200000kg. Calculate the magnitude of the necessary lifting force.</w:t>
      </w:r>
    </w:p>
    <w:p w:rsidR="00000000" w:rsidDel="00000000" w:rsidP="00000000" w:rsidRDefault="00000000" w:rsidRPr="00000000" w14:paraId="00000023">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24">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25">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26">
      <w:pPr>
        <w:ind w:left="-540" w:right="-540" w:firstLine="0"/>
        <w:rPr>
          <w:rFonts w:ascii="Roboto" w:cs="Roboto" w:eastAsia="Roboto" w:hAnsi="Roboto"/>
          <w:color w:val="0a0a0a"/>
          <w:highlight w:val="white"/>
        </w:rPr>
      </w:pPr>
      <w:r w:rsidDel="00000000" w:rsidR="00000000" w:rsidRPr="00000000">
        <w:rPr>
          <w:rFonts w:ascii="Roboto" w:cs="Roboto" w:eastAsia="Roboto" w:hAnsi="Roboto"/>
          <w:color w:val="0a0a0a"/>
          <w:highlight w:val="white"/>
          <w:rtl w:val="0"/>
        </w:rPr>
        <w:t xml:space="preserve">24. On a banked race track, the smallest circular path on which cars can move has a radius of 112 m, while the largest has a radius of 165 m, as the drawing illustrates. The height of the outer wall is 18 m. Find (a) the smallest and (b) the largest speed at which cars can move on this track without relying on friction.</w:t>
      </w:r>
    </w:p>
    <w:p w:rsidR="00000000" w:rsidDel="00000000" w:rsidP="00000000" w:rsidRDefault="00000000" w:rsidRPr="00000000" w14:paraId="00000027">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Pr>
        <w:drawing>
          <wp:inline distB="114300" distT="114300" distL="114300" distR="114300">
            <wp:extent cx="3709988" cy="887557"/>
            <wp:effectExtent b="0" l="0" r="0" t="0"/>
            <wp:docPr id="1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3709988" cy="887557"/>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29">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2A">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2B">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2C">
      <w:pPr>
        <w:ind w:left="-540" w:right="-540" w:firstLine="0"/>
        <w:rPr>
          <w:rFonts w:ascii="Roboto" w:cs="Roboto" w:eastAsia="Roboto" w:hAnsi="Roboto"/>
          <w:color w:val="0a0a0a"/>
          <w:sz w:val="10"/>
          <w:szCs w:val="10"/>
          <w:highlight w:val="white"/>
        </w:rPr>
      </w:pPr>
      <w:r w:rsidDel="00000000" w:rsidR="00000000" w:rsidRPr="00000000">
        <w:rPr>
          <w:rtl w:val="0"/>
        </w:rPr>
      </w:r>
    </w:p>
    <w:p w:rsidR="00000000" w:rsidDel="00000000" w:rsidP="00000000" w:rsidRDefault="00000000" w:rsidRPr="00000000" w14:paraId="0000002D">
      <w:pPr>
        <w:ind w:left="-540" w:right="-540" w:firstLine="0"/>
        <w:rPr>
          <w:rFonts w:ascii="Roboto" w:cs="Roboto" w:eastAsia="Roboto" w:hAnsi="Roboto"/>
          <w:b w:val="1"/>
          <w:bCs w:val="1"/>
          <w:color w:val="0b5394"/>
          <w:sz w:val="24"/>
          <w:szCs w:val="24"/>
          <w:highlight w:val="white"/>
        </w:rPr>
      </w:pPr>
      <w:r w:rsidDel="00000000" w:rsidR="00000000" w:rsidRPr="00000000">
        <w:rPr>
          <w:rFonts w:ascii="Roboto" w:cs="Roboto" w:eastAsia="Roboto" w:hAnsi="Roboto"/>
          <w:b w:val="1"/>
          <w:bCs w:val="1"/>
          <w:color w:val="0b5394"/>
          <w:sz w:val="24"/>
          <w:szCs w:val="24"/>
          <w:highlight w:val="white"/>
          <w:rtl w:val="0"/>
        </w:rPr>
        <w:t xml:space="preserve">Practice problems: Free Body Diagram for Circular Motion</w:t>
      </w:r>
    </w:p>
    <w:p w:rsidR="00000000" w:rsidDel="00000000" w:rsidP="00000000" w:rsidRDefault="00000000" w:rsidRPr="00000000" w14:paraId="0000002E">
      <w:pPr>
        <w:ind w:left="-540" w:right="-540" w:firstLine="0"/>
        <w:jc w:val="center"/>
        <w:rPr>
          <w:rFonts w:ascii="Roboto" w:cs="Roboto" w:eastAsia="Roboto" w:hAnsi="Roboto"/>
          <w:b w:val="1"/>
          <w:bCs w:val="1"/>
          <w:color w:val="0b5394"/>
          <w:sz w:val="10"/>
          <w:szCs w:val="10"/>
          <w:highlight w:val="white"/>
        </w:rPr>
      </w:pPr>
      <w:r w:rsidDel="00000000" w:rsidR="00000000" w:rsidRPr="00000000">
        <w:rPr>
          <w:rtl w:val="0"/>
        </w:rPr>
      </w:r>
    </w:p>
    <w:p w:rsidR="00000000" w:rsidDel="00000000" w:rsidP="00000000" w:rsidRDefault="00000000" w:rsidRPr="00000000" w14:paraId="0000002F">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   </w:t>
      </w:r>
      <w:r w:rsidDel="00000000" w:rsidR="00000000" w:rsidRPr="00000000">
        <w:rPr>
          <w:rFonts w:ascii="Roboto" w:cs="Roboto" w:eastAsia="Roboto" w:hAnsi="Roboto"/>
          <w:color w:val="0a0a0a"/>
          <w:sz w:val="24"/>
          <w:szCs w:val="24"/>
          <w:highlight w:val="white"/>
        </w:rPr>
        <w:drawing>
          <wp:inline distB="114300" distT="114300" distL="114300" distR="114300">
            <wp:extent cx="5892105" cy="2145280"/>
            <wp:effectExtent b="0" l="0" r="0" t="0"/>
            <wp:docPr id="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892105" cy="214528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Pr>
        <w:drawing>
          <wp:inline distB="114300" distT="114300" distL="114300" distR="114300">
            <wp:extent cx="6417185" cy="5008777"/>
            <wp:effectExtent b="0" l="0" r="0" t="0"/>
            <wp:docPr id="1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417185" cy="5008777"/>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Pr>
        <w:drawing>
          <wp:inline distB="114300" distT="114300" distL="114300" distR="114300">
            <wp:extent cx="6673333" cy="2687050"/>
            <wp:effectExtent b="0" l="0" r="0" t="0"/>
            <wp:docPr id="8"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673333" cy="2687050"/>
                    </a:xfrm>
                    <a:prstGeom prst="rect"/>
                    <a:ln/>
                  </pic:spPr>
                </pic:pic>
              </a:graphicData>
            </a:graphic>
          </wp:inline>
        </w:drawing>
      </w:r>
      <w:r w:rsidDel="00000000" w:rsidR="00000000" w:rsidRPr="00000000">
        <w:rPr>
          <w:rFonts w:ascii="Roboto" w:cs="Roboto" w:eastAsia="Roboto" w:hAnsi="Roboto"/>
          <w:color w:val="0a0a0a"/>
          <w:sz w:val="24"/>
          <w:szCs w:val="24"/>
          <w:highlight w:val="white"/>
          <w:rtl w:val="0"/>
        </w:rPr>
        <w:br w:type="textWrapping"/>
      </w:r>
    </w:p>
    <w:p w:rsidR="00000000" w:rsidDel="00000000" w:rsidP="00000000" w:rsidRDefault="00000000" w:rsidRPr="00000000" w14:paraId="00000032">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Pr>
        <w:drawing>
          <wp:inline distB="114300" distT="114300" distL="114300" distR="114300">
            <wp:extent cx="6424613" cy="4983193"/>
            <wp:effectExtent b="0" l="0" r="0" t="0"/>
            <wp:docPr id="1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6424613" cy="4983193"/>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34">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35">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36">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14. At an amusement park, there is a ride in which cylindrically shaped chambers spin around a central axis. People sit in seats facing the axis, their backs against the outer wall. At one instant the outer wall moves at a speed of 3.2 m/s, and an 83-kg person feels a 560-N force pressing against his back. What is the radius of the chamber?</w:t>
      </w:r>
    </w:p>
    <w:p w:rsidR="00000000" w:rsidDel="00000000" w:rsidP="00000000" w:rsidRDefault="00000000" w:rsidRPr="00000000" w14:paraId="00000037">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38">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39">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3A">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3B">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19.  A 9.5-kg monkey is hanging by one arm from a branch and is swinging on a vertical circle. As an approximation, assume a radial distance of 85 cm between the branch and the point where the monkey’s mass is located. As the monkey swings through the lowest point on the circle, it has a speed of 2.8 m/s. Find (a) The magnitude of the centripetal force acting on the monkey; </w:t>
      </w:r>
    </w:p>
    <w:p w:rsidR="00000000" w:rsidDel="00000000" w:rsidP="00000000" w:rsidRDefault="00000000" w:rsidRPr="00000000" w14:paraId="0000003C">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(b) The magnitude of the tension in the monkey’s arm.</w:t>
      </w:r>
    </w:p>
    <w:p w:rsidR="00000000" w:rsidDel="00000000" w:rsidP="00000000" w:rsidRDefault="00000000" w:rsidRPr="00000000" w14:paraId="0000003D">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3E">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3F">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0">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1">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2">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Pr>
        <w:drawing>
          <wp:inline distB="114300" distT="114300" distL="114300" distR="114300">
            <wp:extent cx="6110288" cy="4817727"/>
            <wp:effectExtent b="0" l="0" r="0" t="0"/>
            <wp:docPr id="1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6110288" cy="4817727"/>
                    </a:xfrm>
                    <a:prstGeom prst="rect"/>
                    <a:ln/>
                  </pic:spPr>
                </pic:pic>
              </a:graphicData>
            </a:graphic>
          </wp:inline>
        </w:drawing>
      </w:r>
      <w:r w:rsidDel="00000000" w:rsidR="00000000" w:rsidRPr="00000000">
        <w:rPr>
          <w:rtl w:val="0"/>
        </w:rPr>
      </w:r>
    </w:p>
    <w:sectPr>
      <w:headerReference r:id="rId20" w:type="default"/>
      <w:footerReference r:id="rId21" w:type="default"/>
      <w:pgSz w:h="15840" w:w="12240" w:orient="portrait"/>
      <w:pgMar w:bottom="810" w:top="81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ind w:left="-540" w:right="-540" w:firstLine="0"/>
      <w:rPr>
        <w:b w:val="1"/>
        <w:bCs w:val="1"/>
      </w:rPr>
    </w:pPr>
    <w:r w:rsidDel="00000000" w:rsidR="00000000" w:rsidRPr="00000000">
      <w:rPr>
        <w:i w:val="1"/>
        <w:iCs w:val="1"/>
        <w:sz w:val="18"/>
        <w:szCs w:val="18"/>
        <w:rtl w:val="0"/>
      </w:rPr>
      <w:t xml:space="preserve">Pre-AP Physics</w:t>
    </w:r>
    <w:r w:rsidDel="00000000" w:rsidR="00000000" w:rsidRPr="00000000">
      <w:rPr>
        <w:rtl w:val="0"/>
      </w:rPr>
      <w:t xml:space="preserve">                                                                                       </w:t>
    </w:r>
    <w:r w:rsidDel="00000000" w:rsidR="00000000" w:rsidRPr="00000000">
      <w:rPr>
        <w:b w:val="1"/>
        <w:bCs w:val="1"/>
        <w:rtl w:val="0"/>
      </w:rPr>
      <w:t xml:space="preserve"> 18CN_Centripetal Force II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2.png"/><Relationship Id="rId10" Type="http://schemas.openxmlformats.org/officeDocument/2006/relationships/image" Target="media/image9.png"/><Relationship Id="rId21" Type="http://schemas.openxmlformats.org/officeDocument/2006/relationships/footer" Target="footer1.xml"/><Relationship Id="rId13" Type="http://schemas.openxmlformats.org/officeDocument/2006/relationships/image" Target="media/image1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4.png"/><Relationship Id="rId14" Type="http://schemas.openxmlformats.org/officeDocument/2006/relationships/image" Target="media/image14.png"/><Relationship Id="rId17" Type="http://schemas.openxmlformats.org/officeDocument/2006/relationships/image" Target="media/image1.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3.png"/><Relationship Id="rId18"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