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CE787" w14:textId="3704BF8D" w:rsidR="00A82FBF" w:rsidRPr="00396B17" w:rsidRDefault="00A82FBF" w:rsidP="00A82FBF">
      <w:pPr>
        <w:jc w:val="center"/>
        <w:rPr>
          <w:rFonts w:ascii="宋体" w:eastAsia="宋体" w:hAnsi="宋体" w:hint="eastAsia"/>
          <w:b/>
          <w:bCs/>
          <w:sz w:val="44"/>
          <w:szCs w:val="44"/>
        </w:rPr>
      </w:pPr>
      <w:r w:rsidRPr="00396B17">
        <w:rPr>
          <w:rFonts w:ascii="宋体" w:eastAsia="宋体" w:hAnsi="宋体" w:hint="eastAsia"/>
          <w:b/>
          <w:bCs/>
          <w:sz w:val="44"/>
          <w:szCs w:val="44"/>
        </w:rPr>
        <w:t>后端标准任务一</w:t>
      </w:r>
    </w:p>
    <w:p w14:paraId="38C2B614" w14:textId="76865859" w:rsidR="00A82FBF" w:rsidRPr="00396B17" w:rsidRDefault="00575B8E" w:rsidP="00575B8E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导入项目后，新建一个模块。</w:t>
      </w:r>
    </w:p>
    <w:p w14:paraId="70368482" w14:textId="2DD43854" w:rsidR="00575B8E" w:rsidRPr="00396B17" w:rsidRDefault="00575B8E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4181BE17" wp14:editId="5B491509">
            <wp:extent cx="5274310" cy="3176270"/>
            <wp:effectExtent l="0" t="0" r="2540" b="5080"/>
            <wp:docPr id="1553680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0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426" w14:textId="1373FE84" w:rsidR="00575B8E" w:rsidRPr="00396B17" w:rsidRDefault="00575B8E" w:rsidP="00575B8E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创建数据库，导入数据表</w:t>
      </w:r>
    </w:p>
    <w:p w14:paraId="4FA8A2A2" w14:textId="10D733D4" w:rsidR="00575B8E" w:rsidRPr="00396B17" w:rsidRDefault="00575B8E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2AEC0842" wp14:editId="18D057D9">
            <wp:extent cx="5274310" cy="3625850"/>
            <wp:effectExtent l="0" t="0" r="2540" b="0"/>
            <wp:docPr id="1198734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4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8C6" w14:textId="68B78870" w:rsidR="00575B8E" w:rsidRPr="00396B17" w:rsidRDefault="00575B8E" w:rsidP="00575B8E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lastRenderedPageBreak/>
        <w:t>更改application-</w:t>
      </w:r>
      <w:proofErr w:type="spellStart"/>
      <w:r w:rsidRPr="00396B17">
        <w:rPr>
          <w:rFonts w:ascii="宋体" w:eastAsia="宋体" w:hAnsi="宋体" w:hint="eastAsia"/>
          <w:b/>
          <w:bCs/>
          <w:sz w:val="32"/>
          <w:szCs w:val="32"/>
        </w:rPr>
        <w:t>druid.yml</w:t>
      </w:r>
      <w:proofErr w:type="spellEnd"/>
      <w:r w:rsidRPr="00396B17">
        <w:rPr>
          <w:rFonts w:ascii="宋体" w:eastAsia="宋体" w:hAnsi="宋体" w:hint="eastAsia"/>
          <w:b/>
          <w:bCs/>
          <w:sz w:val="32"/>
          <w:szCs w:val="32"/>
        </w:rPr>
        <w:t>文件</w:t>
      </w:r>
    </w:p>
    <w:p w14:paraId="41F82BDD" w14:textId="7C1BE13C" w:rsidR="00575B8E" w:rsidRPr="00396B17" w:rsidRDefault="00575B8E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549CBBF9" wp14:editId="043FE847">
            <wp:extent cx="5274310" cy="2555240"/>
            <wp:effectExtent l="0" t="0" r="2540" b="0"/>
            <wp:docPr id="1858826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26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1F87" w14:textId="4F5F7028" w:rsidR="00575B8E" w:rsidRPr="00396B17" w:rsidRDefault="00575B8E" w:rsidP="00575B8E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启动项目</w:t>
      </w:r>
    </w:p>
    <w:p w14:paraId="3668039D" w14:textId="0C38ECCB" w:rsidR="00575B8E" w:rsidRPr="00396B17" w:rsidRDefault="00575B8E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7EE0DCA4" wp14:editId="354848E8">
            <wp:extent cx="5274310" cy="4006850"/>
            <wp:effectExtent l="0" t="0" r="2540" b="0"/>
            <wp:docPr id="140174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8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3431" w14:textId="1CA09606" w:rsidR="00575B8E" w:rsidRPr="00396B17" w:rsidRDefault="00575B8E" w:rsidP="00575B8E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导入</w:t>
      </w:r>
      <w:proofErr w:type="spellStart"/>
      <w:r w:rsidRPr="00396B17">
        <w:rPr>
          <w:rFonts w:ascii="宋体" w:eastAsia="宋体" w:hAnsi="宋体" w:hint="eastAsia"/>
          <w:b/>
          <w:bCs/>
          <w:sz w:val="32"/>
          <w:szCs w:val="32"/>
        </w:rPr>
        <w:t>ui</w:t>
      </w:r>
      <w:proofErr w:type="spellEnd"/>
      <w:r w:rsidRPr="00396B17">
        <w:rPr>
          <w:rFonts w:ascii="宋体" w:eastAsia="宋体" w:hAnsi="宋体" w:hint="eastAsia"/>
          <w:b/>
          <w:bCs/>
          <w:sz w:val="32"/>
          <w:szCs w:val="32"/>
        </w:rPr>
        <w:t>数据，并启动。</w:t>
      </w:r>
    </w:p>
    <w:p w14:paraId="7FC751F8" w14:textId="43FAEA5C" w:rsidR="00575B8E" w:rsidRPr="00396B17" w:rsidRDefault="00575B8E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lastRenderedPageBreak/>
        <w:drawing>
          <wp:inline distT="0" distB="0" distL="0" distR="0" wp14:anchorId="0BFD9D19" wp14:editId="47C517C0">
            <wp:extent cx="5274310" cy="4276725"/>
            <wp:effectExtent l="0" t="0" r="2540" b="9525"/>
            <wp:docPr id="212759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9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D11A" w14:textId="3F9C0D67" w:rsidR="00575B8E" w:rsidRPr="00396B17" w:rsidRDefault="00575B8E" w:rsidP="00575B8E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在后端导入依赖：（</w:t>
      </w:r>
      <w:proofErr w:type="spellStart"/>
      <w:r w:rsidRPr="00396B17">
        <w:rPr>
          <w:rFonts w:ascii="宋体" w:eastAsia="宋体" w:hAnsi="宋体" w:hint="eastAsia"/>
          <w:b/>
          <w:bCs/>
          <w:sz w:val="32"/>
          <w:szCs w:val="32"/>
        </w:rPr>
        <w:t>ruoyi</w:t>
      </w:r>
      <w:proofErr w:type="spellEnd"/>
      <w:r w:rsidR="0089189D" w:rsidRPr="00396B17">
        <w:rPr>
          <w:rFonts w:ascii="宋体" w:eastAsia="宋体" w:hAnsi="宋体" w:hint="eastAsia"/>
          <w:b/>
          <w:bCs/>
          <w:sz w:val="32"/>
          <w:szCs w:val="32"/>
        </w:rPr>
        <w:t>-device  pom.xml</w:t>
      </w:r>
      <w:r w:rsidRPr="00396B17">
        <w:rPr>
          <w:rFonts w:ascii="宋体" w:eastAsia="宋体" w:hAnsi="宋体" w:hint="eastAsia"/>
          <w:b/>
          <w:bCs/>
          <w:sz w:val="32"/>
          <w:szCs w:val="32"/>
        </w:rPr>
        <w:t>）</w:t>
      </w:r>
    </w:p>
    <w:p w14:paraId="6F12A9AF" w14:textId="4E8DA058" w:rsidR="00575B8E" w:rsidRPr="00396B17" w:rsidRDefault="00575B8E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lastRenderedPageBreak/>
        <w:drawing>
          <wp:inline distT="0" distB="0" distL="0" distR="0" wp14:anchorId="2A4D3F8A" wp14:editId="5B68CF13">
            <wp:extent cx="5274310" cy="3880485"/>
            <wp:effectExtent l="0" t="0" r="2540" b="5715"/>
            <wp:docPr id="73462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0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FA24" w14:textId="2420BD0B" w:rsidR="00575B8E" w:rsidRPr="00396B17" w:rsidRDefault="0089189D" w:rsidP="00575B8E">
      <w:pPr>
        <w:rPr>
          <w:rFonts w:ascii="宋体" w:eastAsia="宋体" w:hAnsi="宋体"/>
          <w:b/>
          <w:bCs/>
          <w:sz w:val="32"/>
          <w:szCs w:val="32"/>
        </w:rPr>
      </w:pPr>
      <w:proofErr w:type="spellStart"/>
      <w:r w:rsidRPr="00396B17">
        <w:rPr>
          <w:rFonts w:ascii="宋体" w:eastAsia="宋体" w:hAnsi="宋体" w:hint="eastAsia"/>
          <w:b/>
          <w:bCs/>
          <w:sz w:val="32"/>
          <w:szCs w:val="32"/>
        </w:rPr>
        <w:t>ruoyi</w:t>
      </w:r>
      <w:proofErr w:type="spellEnd"/>
      <w:r w:rsidRPr="00396B17">
        <w:rPr>
          <w:rFonts w:ascii="宋体" w:eastAsia="宋体" w:hAnsi="宋体" w:hint="eastAsia"/>
          <w:b/>
          <w:bCs/>
          <w:sz w:val="32"/>
          <w:szCs w:val="32"/>
        </w:rPr>
        <w:t>-admin的 pom.xml文件</w:t>
      </w:r>
    </w:p>
    <w:p w14:paraId="1FD3AA95" w14:textId="37996221" w:rsidR="0089189D" w:rsidRPr="00396B17" w:rsidRDefault="0089189D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12566ED2" wp14:editId="0739AAE1">
            <wp:extent cx="5274310" cy="2825115"/>
            <wp:effectExtent l="0" t="0" r="2540" b="0"/>
            <wp:docPr id="22589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2C3F" w14:textId="067C590C" w:rsidR="0089189D" w:rsidRPr="00396B17" w:rsidRDefault="0089189D" w:rsidP="00575B8E">
      <w:pPr>
        <w:rPr>
          <w:rFonts w:ascii="宋体" w:eastAsia="宋体" w:hAnsi="宋体" w:hint="eastAsia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pom.xml文件</w:t>
      </w:r>
    </w:p>
    <w:p w14:paraId="75A7911D" w14:textId="289FEDCF" w:rsidR="0089189D" w:rsidRPr="00396B17" w:rsidRDefault="0089189D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lastRenderedPageBreak/>
        <w:drawing>
          <wp:inline distT="0" distB="0" distL="0" distR="0" wp14:anchorId="1A72F20C" wp14:editId="18B7616B">
            <wp:extent cx="5274310" cy="4150360"/>
            <wp:effectExtent l="0" t="0" r="2540" b="2540"/>
            <wp:docPr id="104415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C258" w14:textId="04216C1F" w:rsidR="0089189D" w:rsidRPr="00396B17" w:rsidRDefault="0089189D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导入成功后的效果图：</w:t>
      </w:r>
    </w:p>
    <w:p w14:paraId="02A546A8" w14:textId="730C5697" w:rsidR="0089189D" w:rsidRPr="00396B17" w:rsidRDefault="0089189D" w:rsidP="00575B8E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lastRenderedPageBreak/>
        <w:drawing>
          <wp:inline distT="0" distB="0" distL="0" distR="0" wp14:anchorId="3B62CFFF" wp14:editId="343FD6C3">
            <wp:extent cx="5274310" cy="4674870"/>
            <wp:effectExtent l="0" t="0" r="2540" b="0"/>
            <wp:docPr id="103726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8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0F8" w14:textId="161FBC9F" w:rsidR="0089189D" w:rsidRPr="00396B17" w:rsidRDefault="0089189D" w:rsidP="0089189D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在</w:t>
      </w:r>
      <w:proofErr w:type="spellStart"/>
      <w:r w:rsidRPr="00396B17">
        <w:rPr>
          <w:rFonts w:ascii="宋体" w:eastAsia="宋体" w:hAnsi="宋体" w:hint="eastAsia"/>
          <w:b/>
          <w:bCs/>
          <w:sz w:val="32"/>
          <w:szCs w:val="32"/>
        </w:rPr>
        <w:t>ruoyi</w:t>
      </w:r>
      <w:proofErr w:type="spellEnd"/>
      <w:r w:rsidRPr="00396B17">
        <w:rPr>
          <w:rFonts w:ascii="宋体" w:eastAsia="宋体" w:hAnsi="宋体" w:hint="eastAsia"/>
          <w:b/>
          <w:bCs/>
          <w:sz w:val="32"/>
          <w:szCs w:val="32"/>
        </w:rPr>
        <w:t>-device中新建包，完善结构</w:t>
      </w:r>
    </w:p>
    <w:p w14:paraId="3B4D0E05" w14:textId="2DEBDB64" w:rsidR="0089189D" w:rsidRPr="00396B17" w:rsidRDefault="0089189D" w:rsidP="0089189D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4C4C4BC4" wp14:editId="3DDBD257">
            <wp:extent cx="5274310" cy="2279650"/>
            <wp:effectExtent l="0" t="0" r="2540" b="6350"/>
            <wp:docPr id="591075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5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59F3" w14:textId="77777777" w:rsidR="0089189D" w:rsidRPr="00396B17" w:rsidRDefault="0089189D" w:rsidP="0089189D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8.在controller中创建</w:t>
      </w:r>
      <w:proofErr w:type="spellStart"/>
      <w:r w:rsidRPr="00396B17">
        <w:rPr>
          <w:rFonts w:ascii="宋体" w:eastAsia="宋体" w:hAnsi="宋体" w:hint="eastAsia"/>
          <w:b/>
          <w:bCs/>
          <w:sz w:val="32"/>
          <w:szCs w:val="32"/>
        </w:rPr>
        <w:t>TContorller</w:t>
      </w:r>
      <w:proofErr w:type="spellEnd"/>
    </w:p>
    <w:p w14:paraId="0624BA65" w14:textId="63770F92" w:rsidR="0089189D" w:rsidRPr="00396B17" w:rsidRDefault="0089189D" w:rsidP="0089189D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类，编写测试类。</w:t>
      </w:r>
    </w:p>
    <w:p w14:paraId="520393B9" w14:textId="0527226A" w:rsidR="0089189D" w:rsidRPr="00396B17" w:rsidRDefault="003E74E0" w:rsidP="0089189D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lastRenderedPageBreak/>
        <w:drawing>
          <wp:inline distT="0" distB="0" distL="0" distR="0" wp14:anchorId="495FE57E" wp14:editId="19A19114">
            <wp:extent cx="5274310" cy="3322955"/>
            <wp:effectExtent l="0" t="0" r="2540" b="0"/>
            <wp:docPr id="1936599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0BA" w14:textId="72862785" w:rsidR="003E74E0" w:rsidRPr="00396B17" w:rsidRDefault="003E74E0" w:rsidP="0089189D">
      <w:pPr>
        <w:rPr>
          <w:rFonts w:ascii="宋体" w:eastAsia="宋体" w:hAnsi="宋体"/>
          <w:b/>
          <w:bCs/>
          <w:sz w:val="32"/>
          <w:szCs w:val="32"/>
        </w:rPr>
      </w:pPr>
      <w:r w:rsidRPr="00396B17">
        <w:rPr>
          <w:rFonts w:ascii="宋体" w:eastAsia="宋体" w:hAnsi="宋体" w:hint="eastAsia"/>
          <w:b/>
          <w:bCs/>
          <w:sz w:val="32"/>
          <w:szCs w:val="32"/>
        </w:rPr>
        <w:t>在postman发送请求，测试登录（使用</w:t>
      </w:r>
      <w:r w:rsidRPr="00396B17">
        <w:rPr>
          <w:rFonts w:ascii="宋体" w:eastAsia="宋体" w:hAnsi="宋体"/>
          <w:b/>
          <w:bCs/>
          <w:sz w:val="32"/>
          <w:szCs w:val="32"/>
        </w:rPr>
        <w:t>@Anonymous</w:t>
      </w:r>
      <w:r w:rsidRPr="00396B17">
        <w:rPr>
          <w:rFonts w:ascii="宋体" w:eastAsia="宋体" w:hAnsi="宋体" w:hint="eastAsia"/>
          <w:b/>
          <w:bCs/>
          <w:sz w:val="32"/>
          <w:szCs w:val="32"/>
        </w:rPr>
        <w:t>注解可</w:t>
      </w:r>
      <w:r w:rsidRPr="00396B17">
        <w:rPr>
          <w:rFonts w:ascii="宋体" w:eastAsia="宋体" w:hAnsi="宋体" w:hint="eastAsia"/>
          <w:b/>
          <w:bCs/>
          <w:sz w:val="32"/>
          <w:szCs w:val="32"/>
        </w:rPr>
        <w:t>匿名访问</w:t>
      </w:r>
      <w:r w:rsidRPr="00396B17">
        <w:rPr>
          <w:rFonts w:ascii="宋体" w:eastAsia="宋体" w:hAnsi="宋体" w:hint="eastAsia"/>
          <w:b/>
          <w:bCs/>
          <w:sz w:val="32"/>
          <w:szCs w:val="32"/>
        </w:rPr>
        <w:t>，无需获取token）</w:t>
      </w:r>
    </w:p>
    <w:p w14:paraId="656E98F6" w14:textId="1A859EBB" w:rsidR="003E74E0" w:rsidRPr="00396B17" w:rsidRDefault="003E74E0" w:rsidP="0089189D">
      <w:pPr>
        <w:rPr>
          <w:rFonts w:ascii="宋体" w:eastAsia="宋体" w:hAnsi="宋体" w:hint="eastAsia"/>
          <w:b/>
          <w:bCs/>
          <w:sz w:val="32"/>
          <w:szCs w:val="32"/>
        </w:rPr>
      </w:pPr>
      <w:r w:rsidRPr="00396B17">
        <w:rPr>
          <w:noProof/>
          <w:sz w:val="32"/>
          <w:szCs w:val="32"/>
        </w:rPr>
        <w:drawing>
          <wp:inline distT="0" distB="0" distL="0" distR="0" wp14:anchorId="13272302" wp14:editId="500DD7C1">
            <wp:extent cx="5274310" cy="2848610"/>
            <wp:effectExtent l="0" t="0" r="2540" b="8890"/>
            <wp:docPr id="173952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2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4E0" w:rsidRPr="00396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FD67B9"/>
    <w:multiLevelType w:val="hybridMultilevel"/>
    <w:tmpl w:val="33A6B05A"/>
    <w:lvl w:ilvl="0" w:tplc="CECCED3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2675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41"/>
    <w:rsid w:val="00396B17"/>
    <w:rsid w:val="003E74E0"/>
    <w:rsid w:val="00471B41"/>
    <w:rsid w:val="00535D86"/>
    <w:rsid w:val="00575B8E"/>
    <w:rsid w:val="005C3138"/>
    <w:rsid w:val="0089189D"/>
    <w:rsid w:val="00A8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1675"/>
  <w15:chartTrackingRefBased/>
  <w15:docId w15:val="{6D0B0F58-7EF5-461C-9CED-EE4A06EC5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B4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B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B4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B4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B4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B4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B4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B4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B4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1B4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71B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71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71B4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71B4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71B4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71B4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71B4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71B4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71B4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71B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B4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71B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B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71B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B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B4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B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71B4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71B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5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某世在云上 蔡</dc:creator>
  <cp:keywords/>
  <dc:description/>
  <cp:lastModifiedBy>某世在云上 蔡</cp:lastModifiedBy>
  <cp:revision>5</cp:revision>
  <dcterms:created xsi:type="dcterms:W3CDTF">2025-03-05T05:51:00Z</dcterms:created>
  <dcterms:modified xsi:type="dcterms:W3CDTF">2025-03-09T06:36:00Z</dcterms:modified>
</cp:coreProperties>
</file>