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4A" w:rsidRPr="00D65692" w:rsidRDefault="00A85FF9" w:rsidP="00F40F1E">
      <w:pPr>
        <w:spacing w:line="360" w:lineRule="auto"/>
        <w:jc w:val="center"/>
        <w:rPr>
          <w:rFonts w:ascii="Agency FB" w:hAnsi="Agency FB"/>
          <w:b/>
          <w:color w:val="C00000"/>
          <w:sz w:val="52"/>
          <w:u w:val="single"/>
        </w:rPr>
      </w:pPr>
      <w:r w:rsidRPr="00D65692">
        <w:rPr>
          <w:rFonts w:ascii="Agency FB" w:hAnsi="Agency FB"/>
          <w:b/>
          <w:color w:val="C00000"/>
          <w:sz w:val="52"/>
          <w:u w:val="single"/>
        </w:rPr>
        <w:t>Logical activities when uploading a multimedia file</w:t>
      </w:r>
    </w:p>
    <w:p w:rsidR="000B13B6" w:rsidRPr="00D65692" w:rsidRDefault="000B13B6" w:rsidP="00F40F1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00B050"/>
          <w:sz w:val="28"/>
        </w:rPr>
      </w:pPr>
      <w:r w:rsidRPr="00D65692">
        <w:rPr>
          <w:rFonts w:cstheme="minorHAnsi"/>
          <w:b/>
          <w:color w:val="00B050"/>
          <w:sz w:val="28"/>
        </w:rPr>
        <w:t>C</w:t>
      </w:r>
      <w:r w:rsidR="00D90432" w:rsidRPr="00D65692">
        <w:rPr>
          <w:rFonts w:cstheme="minorHAnsi"/>
          <w:b/>
          <w:color w:val="00B050"/>
          <w:sz w:val="28"/>
        </w:rPr>
        <w:t>ollect</w:t>
      </w:r>
      <w:r w:rsidRPr="00D65692">
        <w:rPr>
          <w:rFonts w:cstheme="minorHAnsi"/>
          <w:b/>
          <w:color w:val="00B050"/>
          <w:sz w:val="28"/>
        </w:rPr>
        <w:t xml:space="preserve"> the files to be uploaded.</w:t>
      </w:r>
    </w:p>
    <w:p w:rsidR="000B13B6" w:rsidRPr="00D65692" w:rsidRDefault="000B13B6" w:rsidP="00F40F1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R</w:t>
      </w:r>
      <w:r w:rsidR="00D90432" w:rsidRPr="00D65692">
        <w:rPr>
          <w:rFonts w:cstheme="minorHAnsi"/>
          <w:b/>
          <w:color w:val="767171" w:themeColor="background2" w:themeShade="80"/>
          <w:sz w:val="28"/>
        </w:rPr>
        <w:t>ename</w:t>
      </w:r>
      <w:r w:rsidRPr="00D65692">
        <w:rPr>
          <w:rFonts w:cstheme="minorHAnsi"/>
          <w:b/>
          <w:color w:val="767171" w:themeColor="background2" w:themeShade="80"/>
          <w:sz w:val="28"/>
        </w:rPr>
        <w:t xml:space="preserve"> the file.</w:t>
      </w:r>
    </w:p>
    <w:p w:rsidR="00404BE9" w:rsidRPr="00D65692" w:rsidRDefault="000B13B6" w:rsidP="00F40F1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I</w:t>
      </w:r>
      <w:r w:rsidR="00404BE9" w:rsidRPr="00D65692">
        <w:rPr>
          <w:rFonts w:cstheme="minorHAnsi"/>
          <w:b/>
          <w:color w:val="767171" w:themeColor="background2" w:themeShade="80"/>
          <w:sz w:val="28"/>
        </w:rPr>
        <w:t>dentify</w:t>
      </w:r>
      <w:r w:rsidRPr="00D65692">
        <w:rPr>
          <w:rFonts w:cstheme="minorHAnsi"/>
          <w:b/>
          <w:color w:val="767171" w:themeColor="background2" w:themeShade="80"/>
          <w:sz w:val="28"/>
        </w:rPr>
        <w:t xml:space="preserve"> its equivalents (e.g. artwork)</w:t>
      </w:r>
      <w:r w:rsidR="00404BE9" w:rsidRPr="00D65692">
        <w:rPr>
          <w:rFonts w:cstheme="minorHAnsi"/>
          <w:b/>
          <w:color w:val="767171" w:themeColor="background2" w:themeShade="80"/>
          <w:sz w:val="28"/>
        </w:rPr>
        <w:t>.</w:t>
      </w:r>
    </w:p>
    <w:p w:rsidR="00404BE9" w:rsidRPr="00D65692" w:rsidRDefault="00404BE9" w:rsidP="00F40F1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00B050"/>
          <w:sz w:val="28"/>
        </w:rPr>
      </w:pPr>
      <w:r w:rsidRPr="00D65692">
        <w:rPr>
          <w:rFonts w:cstheme="minorHAnsi"/>
          <w:b/>
          <w:color w:val="00B050"/>
          <w:sz w:val="28"/>
        </w:rPr>
        <w:t>Locat</w:t>
      </w:r>
      <w:r w:rsidR="00D90432" w:rsidRPr="00D65692">
        <w:rPr>
          <w:rFonts w:cstheme="minorHAnsi"/>
          <w:b/>
          <w:color w:val="00B050"/>
          <w:sz w:val="28"/>
        </w:rPr>
        <w:t>e</w:t>
      </w:r>
      <w:r w:rsidRPr="00D65692">
        <w:rPr>
          <w:rFonts w:cstheme="minorHAnsi"/>
          <w:b/>
          <w:color w:val="00B050"/>
          <w:sz w:val="28"/>
        </w:rPr>
        <w:t xml:space="preserve"> the files</w:t>
      </w:r>
      <w:r w:rsidR="00F31B88" w:rsidRPr="00D65692">
        <w:rPr>
          <w:rFonts w:cstheme="minorHAnsi"/>
          <w:b/>
          <w:color w:val="00B050"/>
          <w:sz w:val="28"/>
        </w:rPr>
        <w:t xml:space="preserve"> and its equivalents</w:t>
      </w:r>
      <w:r w:rsidRPr="00D65692">
        <w:rPr>
          <w:rFonts w:cstheme="minorHAnsi"/>
          <w:b/>
          <w:color w:val="00B050"/>
          <w:sz w:val="28"/>
        </w:rPr>
        <w:t xml:space="preserve"> to the Website folder.</w:t>
      </w:r>
    </w:p>
    <w:p w:rsidR="00404BE9" w:rsidRPr="00D65692" w:rsidRDefault="00D90432" w:rsidP="00F40F1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00B050"/>
          <w:sz w:val="28"/>
        </w:rPr>
      </w:pPr>
      <w:r w:rsidRPr="00D65692">
        <w:rPr>
          <w:rFonts w:cstheme="minorHAnsi"/>
          <w:b/>
          <w:color w:val="00B050"/>
          <w:sz w:val="28"/>
        </w:rPr>
        <w:t>In the Web page editor, introduce the file</w:t>
      </w:r>
      <w:r w:rsidR="00EB00B7" w:rsidRPr="00D65692">
        <w:rPr>
          <w:rFonts w:cstheme="minorHAnsi"/>
          <w:b/>
          <w:color w:val="00B050"/>
          <w:sz w:val="28"/>
        </w:rPr>
        <w:t xml:space="preserve"> to the web pages</w:t>
      </w:r>
      <w:r w:rsidRPr="00D65692">
        <w:rPr>
          <w:rFonts w:cstheme="minorHAnsi"/>
          <w:b/>
          <w:color w:val="00B050"/>
          <w:sz w:val="28"/>
        </w:rPr>
        <w:t xml:space="preserve"> through codes</w:t>
      </w:r>
      <w:r w:rsidR="00E51502" w:rsidRPr="00D65692">
        <w:rPr>
          <w:rFonts w:cstheme="minorHAnsi"/>
          <w:b/>
          <w:color w:val="00B050"/>
          <w:sz w:val="28"/>
        </w:rPr>
        <w:t xml:space="preserve"> in the following order :-</w:t>
      </w:r>
    </w:p>
    <w:p w:rsidR="00D65692" w:rsidRPr="00D65692" w:rsidRDefault="00D65692" w:rsidP="00D6569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Specific file page(file.html)</w:t>
      </w:r>
      <w:bookmarkStart w:id="0" w:name="_GoBack"/>
      <w:bookmarkEnd w:id="0"/>
    </w:p>
    <w:p w:rsidR="00D65692" w:rsidRPr="00D65692" w:rsidRDefault="00D65692" w:rsidP="00D6569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Artists` specific page (e.g. : jaytway.html)</w:t>
      </w:r>
    </w:p>
    <w:p w:rsidR="00D65692" w:rsidRPr="00D65692" w:rsidRDefault="00D65692" w:rsidP="00D6569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Home page{</w:t>
      </w:r>
      <w:r w:rsidRPr="00D65692">
        <w:rPr>
          <w:rFonts w:cstheme="minorHAnsi"/>
          <w:b/>
          <w:color w:val="2E74B5" w:themeColor="accent1" w:themeShade="BF"/>
          <w:sz w:val="28"/>
        </w:rPr>
        <w:t xml:space="preserve">Latest </w:t>
      </w:r>
      <w:r w:rsidRPr="00D65692">
        <w:rPr>
          <w:rFonts w:cstheme="minorHAnsi"/>
          <w:b/>
          <w:color w:val="767171" w:themeColor="background2" w:themeShade="80"/>
          <w:sz w:val="28"/>
        </w:rPr>
        <w:t>(index.html)}</w:t>
      </w:r>
    </w:p>
    <w:p w:rsidR="00D65692" w:rsidRPr="00D65692" w:rsidRDefault="00D65692" w:rsidP="00D6569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Trending page(</w:t>
      </w:r>
      <w:r w:rsidRPr="00D65692">
        <w:rPr>
          <w:rFonts w:cstheme="minorHAnsi"/>
          <w:b/>
          <w:color w:val="767171" w:themeColor="background2" w:themeShade="80"/>
          <w:sz w:val="18"/>
        </w:rPr>
        <w:t>if needed</w:t>
      </w:r>
      <w:r w:rsidRPr="00D65692">
        <w:rPr>
          <w:rFonts w:cstheme="minorHAnsi"/>
          <w:b/>
          <w:color w:val="767171" w:themeColor="background2" w:themeShade="80"/>
          <w:sz w:val="28"/>
        </w:rPr>
        <w:t>)</w:t>
      </w:r>
    </w:p>
    <w:p w:rsidR="00D65692" w:rsidRPr="00D65692" w:rsidRDefault="00D65692" w:rsidP="00D6569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color w:val="767171" w:themeColor="background2" w:themeShade="80"/>
          <w:sz w:val="28"/>
        </w:rPr>
      </w:pPr>
      <w:r w:rsidRPr="00D65692">
        <w:rPr>
          <w:rFonts w:cstheme="minorHAnsi"/>
          <w:b/>
          <w:color w:val="767171" w:themeColor="background2" w:themeShade="80"/>
          <w:sz w:val="28"/>
        </w:rPr>
        <w:t>If it is a video, add it to the videos page</w:t>
      </w:r>
    </w:p>
    <w:p w:rsidR="00D65692" w:rsidRPr="00D65692" w:rsidRDefault="00D65692" w:rsidP="00D6569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</w:rPr>
      </w:pPr>
      <w:r w:rsidRPr="00D65692">
        <w:rPr>
          <w:rFonts w:cstheme="minorHAnsi"/>
          <w:b/>
          <w:color w:val="00B050"/>
          <w:sz w:val="28"/>
        </w:rPr>
        <w:t>Save all these then send them to your web server</w:t>
      </w:r>
    </w:p>
    <w:p w:rsidR="00D65692" w:rsidRPr="00F40F1E" w:rsidRDefault="00D65692" w:rsidP="00D65692">
      <w:pPr>
        <w:pStyle w:val="ListParagraph"/>
        <w:spacing w:line="360" w:lineRule="auto"/>
        <w:rPr>
          <w:rFonts w:cstheme="minorHAnsi"/>
          <w:b/>
          <w:sz w:val="28"/>
        </w:rPr>
      </w:pPr>
    </w:p>
    <w:p w:rsidR="00166119" w:rsidRPr="00D65692" w:rsidRDefault="00166119" w:rsidP="00F40F1E">
      <w:pPr>
        <w:spacing w:line="360" w:lineRule="auto"/>
        <w:jc w:val="center"/>
        <w:rPr>
          <w:rFonts w:ascii="Berlin Sans FB Demi" w:hAnsi="Berlin Sans FB Demi" w:cstheme="minorHAnsi"/>
          <w:b/>
          <w:color w:val="0070C0"/>
          <w:sz w:val="36"/>
        </w:rPr>
      </w:pPr>
      <w:r w:rsidRPr="00D65692">
        <w:rPr>
          <w:rFonts w:ascii="Berlin Sans FB Demi" w:hAnsi="Berlin Sans FB Demi" w:cstheme="minorHAnsi"/>
          <w:b/>
          <w:color w:val="0070C0"/>
          <w:sz w:val="40"/>
        </w:rPr>
        <w:t>Other key features to take note</w:t>
      </w:r>
    </w:p>
    <w:p w:rsidR="00166119" w:rsidRPr="00F40F1E" w:rsidRDefault="00166119" w:rsidP="00F40F1E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Berlin Sans FB Demi" w:hAnsi="Berlin Sans FB Demi" w:cstheme="minorHAnsi"/>
          <w:sz w:val="28"/>
        </w:rPr>
      </w:pPr>
      <w:r w:rsidRPr="00F40F1E">
        <w:rPr>
          <w:rFonts w:ascii="Berlin Sans FB Demi" w:hAnsi="Berlin Sans FB Demi" w:cstheme="minorHAnsi"/>
          <w:sz w:val="28"/>
        </w:rPr>
        <w:t>Date update</w:t>
      </w:r>
    </w:p>
    <w:p w:rsidR="009B5EEF" w:rsidRPr="009B5EEF" w:rsidRDefault="00166119" w:rsidP="009B5EEF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Berlin Sans FB Demi" w:hAnsi="Berlin Sans FB Demi" w:cstheme="minorHAnsi"/>
          <w:sz w:val="28"/>
        </w:rPr>
      </w:pPr>
      <w:r w:rsidRPr="00F40F1E">
        <w:rPr>
          <w:rFonts w:ascii="Berlin Sans FB Demi" w:hAnsi="Berlin Sans FB Demi" w:cstheme="minorHAnsi"/>
          <w:sz w:val="28"/>
        </w:rPr>
        <w:t>ID s</w:t>
      </w:r>
    </w:p>
    <w:sectPr w:rsidR="009B5EEF" w:rsidRPr="009B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C50"/>
    <w:multiLevelType w:val="hybridMultilevel"/>
    <w:tmpl w:val="F7D091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E5DA9"/>
    <w:multiLevelType w:val="hybridMultilevel"/>
    <w:tmpl w:val="FA006E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D0063"/>
    <w:multiLevelType w:val="hybridMultilevel"/>
    <w:tmpl w:val="10807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E3C63"/>
    <w:multiLevelType w:val="hybridMultilevel"/>
    <w:tmpl w:val="E3E8D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C5A4A"/>
    <w:multiLevelType w:val="hybridMultilevel"/>
    <w:tmpl w:val="9086D912"/>
    <w:lvl w:ilvl="0" w:tplc="FFA86756">
      <w:start w:val="1"/>
      <w:numFmt w:val="decimal"/>
      <w:lvlText w:val="%1."/>
      <w:lvlJc w:val="left"/>
      <w:pPr>
        <w:ind w:left="786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73FFC"/>
    <w:multiLevelType w:val="hybridMultilevel"/>
    <w:tmpl w:val="C18EF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B484A"/>
    <w:multiLevelType w:val="hybridMultilevel"/>
    <w:tmpl w:val="840892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247F0C"/>
    <w:multiLevelType w:val="hybridMultilevel"/>
    <w:tmpl w:val="94366E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B86F0E"/>
    <w:multiLevelType w:val="hybridMultilevel"/>
    <w:tmpl w:val="5436F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DC5E96"/>
    <w:multiLevelType w:val="hybridMultilevel"/>
    <w:tmpl w:val="EDFA1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F9"/>
    <w:rsid w:val="000B13B6"/>
    <w:rsid w:val="001309EE"/>
    <w:rsid w:val="00166119"/>
    <w:rsid w:val="00253AA5"/>
    <w:rsid w:val="00404BE9"/>
    <w:rsid w:val="00427CD7"/>
    <w:rsid w:val="009B5EEF"/>
    <w:rsid w:val="00A85FF9"/>
    <w:rsid w:val="00B56AD1"/>
    <w:rsid w:val="00D44B00"/>
    <w:rsid w:val="00D50277"/>
    <w:rsid w:val="00D65692"/>
    <w:rsid w:val="00D807B8"/>
    <w:rsid w:val="00D90432"/>
    <w:rsid w:val="00DC7EDD"/>
    <w:rsid w:val="00E51502"/>
    <w:rsid w:val="00EB00B7"/>
    <w:rsid w:val="00F31B88"/>
    <w:rsid w:val="00F4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7E32-0ECB-41F1-9042-A0AA0F6E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5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2025-02-08T15:22:00Z</dcterms:created>
  <dcterms:modified xsi:type="dcterms:W3CDTF">2025-02-08T18:00:00Z</dcterms:modified>
</cp:coreProperties>
</file>