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07067" w14:textId="77777777" w:rsidR="009D6BB1" w:rsidRDefault="009D6BB1" w:rsidP="009D6BB1">
      <w:pPr>
        <w:pStyle w:val="Tytu"/>
        <w:jc w:val="center"/>
      </w:pPr>
    </w:p>
    <w:p w14:paraId="157BAD2E" w14:textId="77777777" w:rsidR="009D6BB1" w:rsidRDefault="009D6BB1" w:rsidP="009D6BB1">
      <w:pPr>
        <w:pStyle w:val="Tytu"/>
        <w:jc w:val="center"/>
      </w:pPr>
    </w:p>
    <w:p w14:paraId="1D7003C1" w14:textId="77777777" w:rsidR="009D6BB1" w:rsidRDefault="009D6BB1" w:rsidP="009D6BB1">
      <w:pPr>
        <w:pStyle w:val="Tytu"/>
        <w:jc w:val="center"/>
      </w:pPr>
    </w:p>
    <w:p w14:paraId="33D76716" w14:textId="77777777" w:rsidR="009D6BB1" w:rsidRDefault="009D6BB1" w:rsidP="009D6BB1">
      <w:pPr>
        <w:pStyle w:val="Tytu"/>
        <w:jc w:val="center"/>
      </w:pPr>
    </w:p>
    <w:p w14:paraId="6A8D8338" w14:textId="77777777" w:rsidR="009D6BB1" w:rsidRDefault="009D6BB1" w:rsidP="009D6BB1">
      <w:pPr>
        <w:pStyle w:val="Tytu"/>
        <w:jc w:val="center"/>
      </w:pPr>
    </w:p>
    <w:p w14:paraId="4DA53952" w14:textId="166D28BC" w:rsidR="00146E5F" w:rsidRPr="00DF4685" w:rsidRDefault="009D6BB1" w:rsidP="009D6BB1">
      <w:pPr>
        <w:pStyle w:val="Tytu"/>
        <w:jc w:val="center"/>
        <w:rPr>
          <w:lang w:val="pl-PL"/>
        </w:rPr>
      </w:pPr>
      <w:r w:rsidRPr="00DF4685">
        <w:rPr>
          <w:lang w:val="pl-PL"/>
        </w:rPr>
        <w:t>Predykcja stadium choroby serca</w:t>
      </w:r>
    </w:p>
    <w:p w14:paraId="79AA6074" w14:textId="77777777" w:rsidR="009D6BB1" w:rsidRPr="00DF4685" w:rsidRDefault="009D6BB1" w:rsidP="009D6BB1">
      <w:pPr>
        <w:rPr>
          <w:lang w:val="pl-PL"/>
        </w:rPr>
      </w:pPr>
    </w:p>
    <w:p w14:paraId="6826D233" w14:textId="77777777" w:rsidR="009D6BB1" w:rsidRPr="00DF4685" w:rsidRDefault="009D6BB1" w:rsidP="009D6BB1">
      <w:pPr>
        <w:rPr>
          <w:lang w:val="pl-PL"/>
        </w:rPr>
      </w:pPr>
    </w:p>
    <w:p w14:paraId="1A9D2620" w14:textId="3BF12154" w:rsidR="009D6BB1" w:rsidRPr="00DF4685" w:rsidRDefault="009D6BB1" w:rsidP="009D6BB1">
      <w:pPr>
        <w:jc w:val="center"/>
        <w:rPr>
          <w:lang w:val="pl-PL"/>
        </w:rPr>
      </w:pPr>
      <w:r w:rsidRPr="00DF4685">
        <w:rPr>
          <w:lang w:val="pl-PL"/>
        </w:rPr>
        <w:t>Zuzanna Paluch</w:t>
      </w:r>
    </w:p>
    <w:p w14:paraId="706599AF" w14:textId="77777777" w:rsidR="009D6BB1" w:rsidRPr="00DF4685" w:rsidRDefault="009D6BB1" w:rsidP="009D6BB1">
      <w:pPr>
        <w:jc w:val="center"/>
        <w:rPr>
          <w:lang w:val="pl-PL"/>
        </w:rPr>
      </w:pPr>
    </w:p>
    <w:p w14:paraId="2FCC05CF" w14:textId="77777777" w:rsidR="009D6BB1" w:rsidRPr="00DF4685" w:rsidRDefault="009D6BB1" w:rsidP="009D6BB1">
      <w:pPr>
        <w:jc w:val="center"/>
        <w:rPr>
          <w:lang w:val="pl-PL"/>
        </w:rPr>
      </w:pPr>
    </w:p>
    <w:p w14:paraId="5B8C88BF" w14:textId="77777777" w:rsidR="009D6BB1" w:rsidRPr="00DF4685" w:rsidRDefault="009D6BB1" w:rsidP="009D6BB1">
      <w:pPr>
        <w:jc w:val="center"/>
        <w:rPr>
          <w:lang w:val="pl-PL"/>
        </w:rPr>
      </w:pPr>
    </w:p>
    <w:p w14:paraId="3F2DEDF4" w14:textId="77777777" w:rsidR="009D6BB1" w:rsidRPr="00DF4685" w:rsidRDefault="009D6BB1" w:rsidP="009D6BB1">
      <w:pPr>
        <w:jc w:val="center"/>
        <w:rPr>
          <w:lang w:val="pl-PL"/>
        </w:rPr>
      </w:pPr>
    </w:p>
    <w:p w14:paraId="25B78FCD" w14:textId="77777777" w:rsidR="009D6BB1" w:rsidRPr="00DF4685" w:rsidRDefault="009D6BB1" w:rsidP="009D6BB1">
      <w:pPr>
        <w:jc w:val="center"/>
        <w:rPr>
          <w:lang w:val="pl-PL"/>
        </w:rPr>
      </w:pPr>
    </w:p>
    <w:p w14:paraId="4037AEAE" w14:textId="77777777" w:rsidR="009D6BB1" w:rsidRPr="00DF4685" w:rsidRDefault="009D6BB1" w:rsidP="009D6BB1">
      <w:pPr>
        <w:jc w:val="center"/>
        <w:rPr>
          <w:lang w:val="pl-PL"/>
        </w:rPr>
      </w:pPr>
    </w:p>
    <w:p w14:paraId="18749C90" w14:textId="77777777" w:rsidR="009D6BB1" w:rsidRPr="00DF4685" w:rsidRDefault="009D6BB1" w:rsidP="009D6BB1">
      <w:pPr>
        <w:jc w:val="center"/>
        <w:rPr>
          <w:lang w:val="pl-PL"/>
        </w:rPr>
      </w:pPr>
    </w:p>
    <w:p w14:paraId="3BA14108" w14:textId="77777777" w:rsidR="009D6BB1" w:rsidRPr="00DF4685" w:rsidRDefault="009D6BB1" w:rsidP="009D6BB1">
      <w:pPr>
        <w:jc w:val="center"/>
        <w:rPr>
          <w:lang w:val="pl-PL"/>
        </w:rPr>
      </w:pPr>
    </w:p>
    <w:p w14:paraId="5F8899E1" w14:textId="77777777" w:rsidR="009D6BB1" w:rsidRPr="00DF4685" w:rsidRDefault="009D6BB1" w:rsidP="009D6BB1">
      <w:pPr>
        <w:jc w:val="center"/>
        <w:rPr>
          <w:lang w:val="pl-PL"/>
        </w:rPr>
      </w:pPr>
    </w:p>
    <w:p w14:paraId="6B0FFC29" w14:textId="77777777" w:rsidR="009D6BB1" w:rsidRPr="00DF4685" w:rsidRDefault="009D6BB1" w:rsidP="009D6BB1">
      <w:pPr>
        <w:jc w:val="center"/>
        <w:rPr>
          <w:lang w:val="pl-PL"/>
        </w:rPr>
      </w:pPr>
    </w:p>
    <w:p w14:paraId="2974F9E5" w14:textId="77777777" w:rsidR="009D6BB1" w:rsidRPr="00DF4685" w:rsidRDefault="009D6BB1" w:rsidP="009D6BB1">
      <w:pPr>
        <w:jc w:val="center"/>
        <w:rPr>
          <w:lang w:val="pl-PL"/>
        </w:rPr>
      </w:pPr>
    </w:p>
    <w:p w14:paraId="2B5EC328" w14:textId="77777777" w:rsidR="009D6BB1" w:rsidRPr="00DF4685" w:rsidRDefault="009D6BB1" w:rsidP="009D6BB1">
      <w:pPr>
        <w:jc w:val="center"/>
        <w:rPr>
          <w:lang w:val="pl-PL"/>
        </w:rPr>
      </w:pPr>
    </w:p>
    <w:p w14:paraId="3C450DFD" w14:textId="77777777" w:rsidR="009D6BB1" w:rsidRPr="00DF4685" w:rsidRDefault="009D6BB1" w:rsidP="009D6BB1">
      <w:pPr>
        <w:jc w:val="center"/>
        <w:rPr>
          <w:lang w:val="pl-PL"/>
        </w:rPr>
      </w:pPr>
    </w:p>
    <w:p w14:paraId="0334BC42" w14:textId="77777777" w:rsidR="009D6BB1" w:rsidRPr="00DF4685" w:rsidRDefault="009D6BB1" w:rsidP="009D6BB1">
      <w:pPr>
        <w:jc w:val="center"/>
        <w:rPr>
          <w:lang w:val="pl-PL"/>
        </w:rPr>
      </w:pPr>
    </w:p>
    <w:sdt>
      <w:sdtPr>
        <w:rPr>
          <w:lang w:val="pl-PL"/>
        </w:rPr>
        <w:id w:val="-6508260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49B582E6" w14:textId="48F2B822" w:rsidR="00DF4685" w:rsidRDefault="00DF4685">
          <w:pPr>
            <w:pStyle w:val="Nagwekspisutreci"/>
          </w:pPr>
          <w:r>
            <w:rPr>
              <w:lang w:val="pl-PL"/>
            </w:rPr>
            <w:t>Spis treści</w:t>
          </w:r>
        </w:p>
        <w:p w14:paraId="14BD769F" w14:textId="1A41BC3E" w:rsidR="00DF4685" w:rsidRDefault="00DF4685">
          <w:pPr>
            <w:pStyle w:val="Spistreci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89231" w:history="1">
            <w:r w:rsidRPr="00D645D8">
              <w:rPr>
                <w:rStyle w:val="Hipercze"/>
                <w:noProof/>
                <w:lang w:val="pl-PL"/>
              </w:rPr>
              <w:t>1.</w:t>
            </w:r>
            <w:r>
              <w:rPr>
                <w:noProof/>
              </w:rPr>
              <w:tab/>
            </w:r>
            <w:r w:rsidRPr="00D645D8">
              <w:rPr>
                <w:rStyle w:val="Hipercze"/>
                <w:noProof/>
                <w:lang w:val="pl-PL"/>
              </w:rPr>
              <w:t>Cel badania i opis zbioru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C6ED4" w14:textId="59C34895" w:rsidR="00DF4685" w:rsidRDefault="00DF4685">
          <w:pPr>
            <w:pStyle w:val="Spistreci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88189232" w:history="1">
            <w:r w:rsidRPr="00D645D8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D645D8">
              <w:rPr>
                <w:rStyle w:val="Hipercze"/>
                <w:noProof/>
              </w:rPr>
              <w:t>Metodologia i rozwiązanie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49648" w14:textId="03F06811" w:rsidR="00DF4685" w:rsidRDefault="00DF4685">
          <w:pPr>
            <w:pStyle w:val="Spistreci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88189233" w:history="1">
            <w:r w:rsidRPr="00D645D8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D645D8">
              <w:rPr>
                <w:rStyle w:val="Hipercze"/>
                <w:noProof/>
              </w:rPr>
              <w:t>Wstępne przetwarzanie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604C7" w14:textId="6EFA0E4C" w:rsidR="00DF4685" w:rsidRDefault="00DF4685">
          <w:pPr>
            <w:pStyle w:val="Spistreci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88189234" w:history="1">
            <w:r w:rsidRPr="00D645D8">
              <w:rPr>
                <w:rStyle w:val="Hipercze"/>
                <w:noProof/>
              </w:rPr>
              <w:t>4.</w:t>
            </w:r>
            <w:r>
              <w:rPr>
                <w:noProof/>
              </w:rPr>
              <w:tab/>
            </w:r>
            <w:r w:rsidRPr="00D645D8">
              <w:rPr>
                <w:rStyle w:val="Hipercze"/>
                <w:noProof/>
              </w:rPr>
              <w:t>Metoda oceniania jakości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F7BF" w14:textId="7C96F97E" w:rsidR="00DF4685" w:rsidRDefault="00DF4685">
          <w:pPr>
            <w:pStyle w:val="Spistreci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88189235" w:history="1">
            <w:r w:rsidRPr="00D645D8">
              <w:rPr>
                <w:rStyle w:val="Hipercze"/>
                <w:noProof/>
                <w:lang w:val="pl-PL"/>
              </w:rPr>
              <w:t>5.</w:t>
            </w:r>
            <w:r>
              <w:rPr>
                <w:noProof/>
              </w:rPr>
              <w:tab/>
            </w:r>
            <w:r w:rsidRPr="00D645D8">
              <w:rPr>
                <w:rStyle w:val="Hipercze"/>
                <w:noProof/>
                <w:lang w:val="pl-PL"/>
              </w:rPr>
              <w:t>Wyniki eksperymentalne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2FBC" w14:textId="3073262F" w:rsidR="00DF4685" w:rsidRDefault="00DF4685">
          <w:pPr>
            <w:pStyle w:val="Spistreci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88189236" w:history="1">
            <w:r w:rsidRPr="00D645D8">
              <w:rPr>
                <w:rStyle w:val="Hipercze"/>
                <w:noProof/>
                <w:lang w:val="pl-PL"/>
              </w:rPr>
              <w:t>6.</w:t>
            </w:r>
            <w:r>
              <w:rPr>
                <w:noProof/>
              </w:rPr>
              <w:tab/>
            </w:r>
            <w:r w:rsidRPr="00D645D8">
              <w:rPr>
                <w:rStyle w:val="Hipercze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_Toc188189236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90DD" w14:textId="4C8C99BD" w:rsidR="00DF4685" w:rsidRDefault="00DF4685">
          <w:r>
            <w:rPr>
              <w:b/>
              <w:bCs/>
              <w:lang w:val="pl-PL"/>
            </w:rPr>
            <w:fldChar w:fldCharType="end"/>
          </w:r>
        </w:p>
      </w:sdtContent>
    </w:sdt>
    <w:p w14:paraId="75222CC6" w14:textId="77777777" w:rsidR="009D6BB1" w:rsidRDefault="009D6BB1" w:rsidP="009D6BB1">
      <w:pPr>
        <w:jc w:val="center"/>
      </w:pPr>
    </w:p>
    <w:p w14:paraId="40357DE4" w14:textId="77777777" w:rsidR="009D6BB1" w:rsidRDefault="009D6BB1" w:rsidP="009D6BB1">
      <w:pPr>
        <w:jc w:val="center"/>
      </w:pPr>
    </w:p>
    <w:p w14:paraId="1D356C29" w14:textId="77777777" w:rsidR="009D6BB1" w:rsidRDefault="009D6BB1" w:rsidP="009D6BB1">
      <w:pPr>
        <w:jc w:val="center"/>
      </w:pPr>
    </w:p>
    <w:p w14:paraId="34BC23A1" w14:textId="77777777" w:rsidR="009D6BB1" w:rsidRDefault="009D6BB1" w:rsidP="009D6BB1">
      <w:pPr>
        <w:jc w:val="center"/>
      </w:pPr>
    </w:p>
    <w:p w14:paraId="5B44A273" w14:textId="77777777" w:rsidR="009D6BB1" w:rsidRDefault="009D6BB1" w:rsidP="009D6BB1">
      <w:pPr>
        <w:jc w:val="center"/>
      </w:pPr>
    </w:p>
    <w:p w14:paraId="220BAB46" w14:textId="77777777" w:rsidR="009D6BB1" w:rsidRDefault="009D6BB1" w:rsidP="009D6BB1">
      <w:pPr>
        <w:jc w:val="center"/>
      </w:pPr>
    </w:p>
    <w:p w14:paraId="558B1642" w14:textId="77777777" w:rsidR="009D6BB1" w:rsidRDefault="009D6BB1" w:rsidP="009D6BB1">
      <w:pPr>
        <w:jc w:val="center"/>
      </w:pPr>
    </w:p>
    <w:p w14:paraId="153CDA9E" w14:textId="77777777" w:rsidR="009D6BB1" w:rsidRDefault="009D6BB1" w:rsidP="009D6BB1">
      <w:pPr>
        <w:jc w:val="center"/>
      </w:pPr>
    </w:p>
    <w:p w14:paraId="2118C21D" w14:textId="77777777" w:rsidR="009D6BB1" w:rsidRDefault="009D6BB1" w:rsidP="009D6BB1">
      <w:pPr>
        <w:jc w:val="center"/>
      </w:pPr>
    </w:p>
    <w:p w14:paraId="7B8E1D4A" w14:textId="77777777" w:rsidR="009D6BB1" w:rsidRDefault="009D6BB1" w:rsidP="009D6BB1">
      <w:pPr>
        <w:jc w:val="center"/>
      </w:pPr>
    </w:p>
    <w:p w14:paraId="181E3365" w14:textId="77777777" w:rsidR="009D6BB1" w:rsidRDefault="009D6BB1" w:rsidP="009D6BB1">
      <w:pPr>
        <w:jc w:val="center"/>
      </w:pPr>
    </w:p>
    <w:p w14:paraId="61A10624" w14:textId="77777777" w:rsidR="009D6BB1" w:rsidRDefault="009D6BB1" w:rsidP="009D6BB1">
      <w:pPr>
        <w:jc w:val="center"/>
      </w:pPr>
    </w:p>
    <w:p w14:paraId="2A981142" w14:textId="77777777" w:rsidR="009D6BB1" w:rsidRDefault="009D6BB1" w:rsidP="009D6BB1">
      <w:pPr>
        <w:jc w:val="center"/>
      </w:pPr>
    </w:p>
    <w:p w14:paraId="34DFC316" w14:textId="77777777" w:rsidR="009D6BB1" w:rsidRDefault="009D6BB1" w:rsidP="009D6BB1">
      <w:pPr>
        <w:jc w:val="center"/>
      </w:pPr>
    </w:p>
    <w:p w14:paraId="0632AB75" w14:textId="77777777" w:rsidR="009D6BB1" w:rsidRDefault="009D6BB1" w:rsidP="009D6BB1">
      <w:pPr>
        <w:jc w:val="center"/>
      </w:pPr>
    </w:p>
    <w:p w14:paraId="4A733DD3" w14:textId="77777777" w:rsidR="009D6BB1" w:rsidRDefault="009D6BB1" w:rsidP="009D6BB1">
      <w:pPr>
        <w:jc w:val="center"/>
      </w:pPr>
    </w:p>
    <w:p w14:paraId="1FE5ED16" w14:textId="77777777" w:rsidR="009D6BB1" w:rsidRDefault="009D6BB1" w:rsidP="009D6BB1">
      <w:pPr>
        <w:jc w:val="center"/>
      </w:pPr>
    </w:p>
    <w:p w14:paraId="6F67F855" w14:textId="77777777" w:rsidR="009D6BB1" w:rsidRDefault="009D6BB1" w:rsidP="009D6BB1">
      <w:pPr>
        <w:jc w:val="center"/>
      </w:pPr>
    </w:p>
    <w:p w14:paraId="009A42A7" w14:textId="11F47872" w:rsidR="009D6BB1" w:rsidRDefault="009D6BB1" w:rsidP="00DF4685">
      <w:pPr>
        <w:pStyle w:val="Nagwek1"/>
        <w:numPr>
          <w:ilvl w:val="0"/>
          <w:numId w:val="9"/>
        </w:numPr>
        <w:rPr>
          <w:lang w:val="pl-PL"/>
        </w:rPr>
      </w:pPr>
      <w:bookmarkStart w:id="0" w:name="_Toc188189231"/>
      <w:r w:rsidRPr="009D6BB1">
        <w:rPr>
          <w:lang w:val="pl-PL"/>
        </w:rPr>
        <w:lastRenderedPageBreak/>
        <w:t>Cel badania i opis zbioru d</w:t>
      </w:r>
      <w:r>
        <w:rPr>
          <w:lang w:val="pl-PL"/>
        </w:rPr>
        <w:t>anych</w:t>
      </w:r>
      <w:bookmarkEnd w:id="0"/>
    </w:p>
    <w:p w14:paraId="5008307C" w14:textId="77777777" w:rsidR="009D6BB1" w:rsidRPr="009D6BB1" w:rsidRDefault="009D6BB1" w:rsidP="009D6BB1">
      <w:pPr>
        <w:rPr>
          <w:lang w:val="pl-PL"/>
        </w:rPr>
      </w:pPr>
    </w:p>
    <w:p w14:paraId="00DDDE64" w14:textId="77777777" w:rsidR="009D6BB1" w:rsidRPr="009D6BB1" w:rsidRDefault="009D6BB1" w:rsidP="009D6BB1">
      <w:pPr>
        <w:rPr>
          <w:b/>
          <w:bCs/>
          <w:lang w:val="pl-PL"/>
        </w:rPr>
      </w:pPr>
      <w:r w:rsidRPr="009D6BB1">
        <w:rPr>
          <w:b/>
          <w:bCs/>
          <w:lang w:val="pl-PL"/>
        </w:rPr>
        <w:t>Cel badania:</w:t>
      </w:r>
    </w:p>
    <w:p w14:paraId="5AA940D3" w14:textId="77777777" w:rsidR="009D6BB1" w:rsidRPr="00DF4685" w:rsidRDefault="009D6BB1" w:rsidP="009D6BB1">
      <w:pPr>
        <w:rPr>
          <w:lang w:val="pl-PL"/>
        </w:rPr>
      </w:pPr>
      <w:r w:rsidRPr="009D6BB1">
        <w:rPr>
          <w:lang w:val="pl-PL"/>
        </w:rPr>
        <w:t xml:space="preserve">Celem analizy jest opracowanie modelu klasyfikującego zdolnego przewidzieć, czy pacjent jest zdrowy, czy cierpi na chorobę serca. </w:t>
      </w:r>
      <w:r w:rsidRPr="00DF4685">
        <w:rPr>
          <w:lang w:val="pl-PL"/>
        </w:rPr>
        <w:t>W przypadku pacjentów chorych model ma określić stopień zaawansowania chorob</w:t>
      </w:r>
    </w:p>
    <w:p w14:paraId="04919DE3" w14:textId="77777777" w:rsidR="009D6BB1" w:rsidRPr="00DF4685" w:rsidRDefault="009D6BB1" w:rsidP="009D6BB1">
      <w:pPr>
        <w:rPr>
          <w:b/>
          <w:bCs/>
          <w:lang w:val="pl-PL"/>
        </w:rPr>
      </w:pPr>
      <w:r w:rsidRPr="00DF4685">
        <w:rPr>
          <w:b/>
          <w:bCs/>
          <w:lang w:val="pl-PL"/>
        </w:rPr>
        <w:t>Opis zbioru danych:</w:t>
      </w:r>
    </w:p>
    <w:p w14:paraId="6162BA58" w14:textId="77777777" w:rsidR="009D6BB1" w:rsidRPr="009D6BB1" w:rsidRDefault="009D6BB1" w:rsidP="009D6BB1">
      <w:pPr>
        <w:numPr>
          <w:ilvl w:val="0"/>
          <w:numId w:val="2"/>
        </w:numPr>
      </w:pPr>
      <w:r w:rsidRPr="009D6BB1">
        <w:rPr>
          <w:b/>
          <w:bCs/>
        </w:rPr>
        <w:t>Źródło danych:</w:t>
      </w:r>
      <w:r w:rsidRPr="009D6BB1">
        <w:t xml:space="preserve"> </w:t>
      </w:r>
      <w:hyperlink r:id="rId8" w:history="1">
        <w:r w:rsidRPr="009D6BB1">
          <w:rPr>
            <w:rStyle w:val="Hipercze"/>
          </w:rPr>
          <w:t>UCI Machine Learning Repository - Heart Disease Dataset</w:t>
        </w:r>
      </w:hyperlink>
    </w:p>
    <w:p w14:paraId="2393BA9B" w14:textId="77777777" w:rsidR="009D6BB1" w:rsidRPr="009D6BB1" w:rsidRDefault="009D6BB1" w:rsidP="009D6BB1">
      <w:pPr>
        <w:numPr>
          <w:ilvl w:val="0"/>
          <w:numId w:val="2"/>
        </w:numPr>
      </w:pPr>
      <w:r w:rsidRPr="009D6BB1">
        <w:rPr>
          <w:b/>
          <w:bCs/>
        </w:rPr>
        <w:t>Liczba rekordów:</w:t>
      </w:r>
      <w:r w:rsidRPr="009D6BB1">
        <w:t xml:space="preserve"> 303 pacjentów</w:t>
      </w:r>
    </w:p>
    <w:p w14:paraId="756A90B7" w14:textId="77777777" w:rsidR="009D6BB1" w:rsidRPr="009D6BB1" w:rsidRDefault="009D6BB1" w:rsidP="009D6BB1">
      <w:pPr>
        <w:numPr>
          <w:ilvl w:val="0"/>
          <w:numId w:val="2"/>
        </w:numPr>
        <w:rPr>
          <w:lang w:val="pl-PL"/>
        </w:rPr>
      </w:pPr>
      <w:r w:rsidRPr="009D6BB1">
        <w:rPr>
          <w:b/>
          <w:bCs/>
          <w:lang w:val="pl-PL"/>
        </w:rPr>
        <w:t>Liczba atrybutów:</w:t>
      </w:r>
      <w:r w:rsidRPr="009D6BB1">
        <w:rPr>
          <w:lang w:val="pl-PL"/>
        </w:rPr>
        <w:t xml:space="preserve"> 13 wybranych cech spośród 75 dostępnych (opisujących dane demograficzne, wyniki badań klinicznych oraz inne istotne informacje).</w:t>
      </w:r>
    </w:p>
    <w:p w14:paraId="143EB677" w14:textId="77777777" w:rsidR="009D6BB1" w:rsidRPr="009D6BB1" w:rsidRDefault="009D6BB1" w:rsidP="009D6BB1">
      <w:pPr>
        <w:numPr>
          <w:ilvl w:val="0"/>
          <w:numId w:val="2"/>
        </w:numPr>
      </w:pPr>
      <w:r w:rsidRPr="009D6BB1">
        <w:rPr>
          <w:b/>
          <w:bCs/>
        </w:rPr>
        <w:t>Rozkład klas decyzyjnych:</w:t>
      </w:r>
    </w:p>
    <w:p w14:paraId="44EAC1FB" w14:textId="77777777" w:rsidR="009D6BB1" w:rsidRPr="009D6BB1" w:rsidRDefault="009D6BB1" w:rsidP="009D6BB1">
      <w:pPr>
        <w:numPr>
          <w:ilvl w:val="1"/>
          <w:numId w:val="2"/>
        </w:numPr>
      </w:pPr>
      <w:r w:rsidRPr="009D6BB1">
        <w:t>Klasa 0: Pacjenci zdrowi</w:t>
      </w:r>
    </w:p>
    <w:p w14:paraId="7D209059" w14:textId="77777777" w:rsidR="009D6BB1" w:rsidRDefault="009D6BB1" w:rsidP="009D6BB1">
      <w:pPr>
        <w:numPr>
          <w:ilvl w:val="1"/>
          <w:numId w:val="2"/>
        </w:numPr>
        <w:rPr>
          <w:lang w:val="pl-PL"/>
        </w:rPr>
      </w:pPr>
      <w:r w:rsidRPr="009D6BB1">
        <w:rPr>
          <w:lang w:val="pl-PL"/>
        </w:rPr>
        <w:t>Klasa 1–4: Pacjenci chorzy z różnym stopniem zaawansowania choroby</w:t>
      </w:r>
    </w:p>
    <w:p w14:paraId="74C575BD" w14:textId="58CFE4C2" w:rsidR="009D6BB1" w:rsidRPr="009D6BB1" w:rsidRDefault="00000000" w:rsidP="009D6BB1">
      <w:pPr>
        <w:rPr>
          <w:lang w:val="pl-PL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642B969">
          <v:rect id="_x0000_i1025" style="width:0;height:1.5pt" o:hralign="center" o:hrstd="t" o:hr="t" fillcolor="#a0a0a0" stroked="f"/>
        </w:pict>
      </w:r>
    </w:p>
    <w:p w14:paraId="0473B203" w14:textId="17C4739C" w:rsidR="009D6BB1" w:rsidRDefault="00DF4685" w:rsidP="00DF4685">
      <w:pPr>
        <w:pStyle w:val="Nagwek1"/>
        <w:ind w:left="450"/>
      </w:pPr>
      <w:bookmarkStart w:id="1" w:name="_Toc188189232"/>
      <w:r>
        <w:t>2.</w:t>
      </w:r>
      <w:r w:rsidR="009D6BB1">
        <w:t>Metodologia i rozwiązanie</w:t>
      </w:r>
      <w:bookmarkEnd w:id="1"/>
    </w:p>
    <w:p w14:paraId="2AF616FE" w14:textId="77777777" w:rsidR="009D6BB1" w:rsidRPr="009D6BB1" w:rsidRDefault="009D6BB1" w:rsidP="009D6BB1">
      <w:pPr>
        <w:pStyle w:val="NormalnyWeb"/>
        <w:ind w:left="720"/>
        <w:rPr>
          <w:rFonts w:asciiTheme="minorHAnsi" w:hAnsiTheme="minorHAnsi"/>
          <w:lang w:val="pl-PL"/>
        </w:rPr>
      </w:pPr>
      <w:r w:rsidRPr="009D6BB1">
        <w:rPr>
          <w:rStyle w:val="Pogrubienie"/>
          <w:rFonts w:asciiTheme="minorHAnsi" w:eastAsiaTheme="majorEastAsia" w:hAnsiTheme="minorHAnsi"/>
          <w:lang w:val="pl-PL"/>
        </w:rPr>
        <w:t>Selekcja cech:</w:t>
      </w:r>
      <w:r w:rsidRPr="009D6BB1">
        <w:rPr>
          <w:rFonts w:asciiTheme="minorHAnsi" w:hAnsiTheme="minorHAnsi"/>
          <w:lang w:val="pl-PL"/>
        </w:rPr>
        <w:t xml:space="preserve"> Przeprowadzono analizę w celu wyboru najistotniejszych atrybutów wpływających na wynik klasyfikacji.</w:t>
      </w:r>
    </w:p>
    <w:p w14:paraId="3DDCD8FA" w14:textId="77777777" w:rsidR="009D6BB1" w:rsidRPr="009D6BB1" w:rsidRDefault="009D6BB1" w:rsidP="009D6BB1">
      <w:pPr>
        <w:pStyle w:val="NormalnyWeb"/>
        <w:ind w:left="720"/>
        <w:rPr>
          <w:rFonts w:asciiTheme="minorHAnsi" w:hAnsiTheme="minorHAnsi"/>
          <w:lang w:val="pl-PL"/>
        </w:rPr>
      </w:pPr>
      <w:r w:rsidRPr="009D6BB1">
        <w:rPr>
          <w:rStyle w:val="Pogrubienie"/>
          <w:rFonts w:asciiTheme="minorHAnsi" w:eastAsiaTheme="majorEastAsia" w:hAnsiTheme="minorHAnsi"/>
          <w:lang w:val="pl-PL"/>
        </w:rPr>
        <w:t>Normalizacja danych:</w:t>
      </w:r>
      <w:r w:rsidRPr="009D6BB1">
        <w:rPr>
          <w:rFonts w:asciiTheme="minorHAnsi" w:hAnsiTheme="minorHAnsi"/>
          <w:lang w:val="pl-PL"/>
        </w:rPr>
        <w:t xml:space="preserve"> W przypadku wykrycia znacznych różnic w skali wartości cech zastosowano normalizację, aby poprawić działanie modeli uczących się.</w:t>
      </w:r>
    </w:p>
    <w:p w14:paraId="5C7CCC54" w14:textId="77777777" w:rsidR="009D6BB1" w:rsidRPr="009D6BB1" w:rsidRDefault="009D6BB1" w:rsidP="009D6BB1">
      <w:pPr>
        <w:pStyle w:val="NormalnyWeb"/>
        <w:ind w:left="720"/>
        <w:rPr>
          <w:rFonts w:asciiTheme="minorHAnsi" w:hAnsiTheme="minorHAnsi"/>
          <w:lang w:val="pl-PL"/>
        </w:rPr>
      </w:pPr>
      <w:r w:rsidRPr="009D6BB1">
        <w:rPr>
          <w:rStyle w:val="Pogrubienie"/>
          <w:rFonts w:asciiTheme="minorHAnsi" w:eastAsiaTheme="majorEastAsia" w:hAnsiTheme="minorHAnsi"/>
          <w:lang w:val="pl-PL"/>
        </w:rPr>
        <w:t>Budowa modelu:</w:t>
      </w:r>
      <w:r w:rsidRPr="009D6BB1">
        <w:rPr>
          <w:rFonts w:asciiTheme="minorHAnsi" w:hAnsiTheme="minorHAnsi"/>
          <w:lang w:val="pl-PL"/>
        </w:rPr>
        <w:t xml:space="preserve"> Rozważono kilka algorytmów klasyfikacji:</w:t>
      </w:r>
    </w:p>
    <w:p w14:paraId="3AB7A6BB" w14:textId="77777777" w:rsidR="009D6BB1" w:rsidRPr="009D6BB1" w:rsidRDefault="009D6BB1" w:rsidP="009D6BB1">
      <w:pPr>
        <w:pStyle w:val="NormalnyWeb"/>
        <w:numPr>
          <w:ilvl w:val="1"/>
          <w:numId w:val="5"/>
        </w:numPr>
        <w:rPr>
          <w:rFonts w:asciiTheme="minorHAnsi" w:hAnsiTheme="minorHAnsi"/>
        </w:rPr>
      </w:pPr>
      <w:r w:rsidRPr="009D6BB1">
        <w:rPr>
          <w:rFonts w:asciiTheme="minorHAnsi" w:hAnsiTheme="minorHAnsi"/>
        </w:rPr>
        <w:t>Sieci neuronowe</w:t>
      </w:r>
    </w:p>
    <w:p w14:paraId="32842335" w14:textId="77777777" w:rsidR="009D6BB1" w:rsidRPr="009D6BB1" w:rsidRDefault="009D6BB1" w:rsidP="009D6BB1">
      <w:pPr>
        <w:pStyle w:val="NormalnyWeb"/>
        <w:numPr>
          <w:ilvl w:val="1"/>
          <w:numId w:val="5"/>
        </w:numPr>
        <w:rPr>
          <w:rFonts w:asciiTheme="minorHAnsi" w:hAnsiTheme="minorHAnsi"/>
        </w:rPr>
      </w:pPr>
      <w:r w:rsidRPr="009D6BB1">
        <w:rPr>
          <w:rFonts w:asciiTheme="minorHAnsi" w:hAnsiTheme="minorHAnsi"/>
        </w:rPr>
        <w:t>Klasyfikator Bayesowski</w:t>
      </w:r>
    </w:p>
    <w:p w14:paraId="124788D7" w14:textId="066BD012" w:rsidR="009D6BB1" w:rsidRPr="009D6BB1" w:rsidRDefault="009D6BB1" w:rsidP="009D6BB1">
      <w:pPr>
        <w:pStyle w:val="NormalnyWeb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Support Vector Machine</w:t>
      </w:r>
      <w:r w:rsidRPr="009D6BB1">
        <w:rPr>
          <w:rFonts w:asciiTheme="minorHAnsi" w:hAnsiTheme="minorHAnsi"/>
        </w:rPr>
        <w:t xml:space="preserve"> (SVM)</w:t>
      </w:r>
    </w:p>
    <w:p w14:paraId="5D5958C0" w14:textId="77777777" w:rsidR="009D6BB1" w:rsidRPr="009D6BB1" w:rsidRDefault="009D6BB1" w:rsidP="009D6BB1">
      <w:pPr>
        <w:pStyle w:val="NormalnyWeb"/>
        <w:numPr>
          <w:ilvl w:val="1"/>
          <w:numId w:val="5"/>
        </w:numPr>
        <w:rPr>
          <w:rFonts w:asciiTheme="minorHAnsi" w:hAnsiTheme="minorHAnsi"/>
        </w:rPr>
      </w:pPr>
      <w:r w:rsidRPr="009D6BB1">
        <w:rPr>
          <w:rFonts w:asciiTheme="minorHAnsi" w:hAnsiTheme="minorHAnsi"/>
        </w:rPr>
        <w:t>Drzewa decyzyjne</w:t>
      </w:r>
    </w:p>
    <w:p w14:paraId="47AEA3E1" w14:textId="77777777" w:rsidR="009D6BB1" w:rsidRPr="009D6BB1" w:rsidRDefault="009D6BB1" w:rsidP="009D6BB1">
      <w:pPr>
        <w:pStyle w:val="NormalnyWeb"/>
        <w:numPr>
          <w:ilvl w:val="1"/>
          <w:numId w:val="5"/>
        </w:numPr>
        <w:rPr>
          <w:rFonts w:asciiTheme="minorHAnsi" w:hAnsiTheme="minorHAnsi"/>
        </w:rPr>
      </w:pPr>
      <w:r w:rsidRPr="009D6BB1">
        <w:rPr>
          <w:rFonts w:asciiTheme="minorHAnsi" w:hAnsiTheme="minorHAnsi"/>
        </w:rPr>
        <w:t>Reguły decyzyjne</w:t>
      </w:r>
    </w:p>
    <w:p w14:paraId="11D1B852" w14:textId="4109E51A" w:rsidR="009D6BB1" w:rsidRDefault="009D6BB1" w:rsidP="009D6BB1">
      <w:pPr>
        <w:pStyle w:val="NormalnyWeb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Bagging</w:t>
      </w:r>
    </w:p>
    <w:p w14:paraId="2423CBCD" w14:textId="142FDA31" w:rsidR="009D6BB1" w:rsidRPr="009D6BB1" w:rsidRDefault="009D6BB1" w:rsidP="009D6BB1">
      <w:pPr>
        <w:pStyle w:val="NormalnyWeb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Boosting</w:t>
      </w:r>
    </w:p>
    <w:p w14:paraId="40D00415" w14:textId="77777777" w:rsidR="009D6BB1" w:rsidRDefault="009D6BB1" w:rsidP="009D6BB1">
      <w:pPr>
        <w:pStyle w:val="NormalnyWeb"/>
        <w:ind w:left="720"/>
        <w:rPr>
          <w:rStyle w:val="Pogrubienie"/>
          <w:rFonts w:asciiTheme="minorHAnsi" w:eastAsiaTheme="majorEastAsia" w:hAnsiTheme="minorHAnsi"/>
          <w:lang w:val="pl-PL"/>
        </w:rPr>
      </w:pPr>
    </w:p>
    <w:p w14:paraId="3598E381" w14:textId="0AD24C91" w:rsidR="009D6BB1" w:rsidRPr="009D6BB1" w:rsidRDefault="009D6BB1" w:rsidP="009D6BB1">
      <w:pPr>
        <w:pStyle w:val="NormalnyWeb"/>
        <w:ind w:left="720"/>
        <w:rPr>
          <w:rFonts w:asciiTheme="minorHAnsi" w:hAnsiTheme="minorHAnsi"/>
          <w:lang w:val="pl-PL"/>
        </w:rPr>
      </w:pPr>
      <w:r w:rsidRPr="009D6BB1">
        <w:rPr>
          <w:rStyle w:val="Pogrubienie"/>
          <w:rFonts w:asciiTheme="minorHAnsi" w:eastAsiaTheme="majorEastAsia" w:hAnsiTheme="minorHAnsi"/>
          <w:lang w:val="pl-PL"/>
        </w:rPr>
        <w:t>Podział danych:</w:t>
      </w:r>
      <w:r w:rsidRPr="009D6BB1">
        <w:rPr>
          <w:rFonts w:asciiTheme="minorHAnsi" w:hAnsiTheme="minorHAnsi"/>
          <w:lang w:val="pl-PL"/>
        </w:rPr>
        <w:t xml:space="preserve"> Zbiór danych podzielono na:</w:t>
      </w:r>
    </w:p>
    <w:p w14:paraId="455C8ACE" w14:textId="77777777" w:rsidR="009D6BB1" w:rsidRPr="009D6BB1" w:rsidRDefault="009D6BB1" w:rsidP="009D6BB1">
      <w:pPr>
        <w:pStyle w:val="NormalnyWeb"/>
        <w:numPr>
          <w:ilvl w:val="0"/>
          <w:numId w:val="4"/>
        </w:numPr>
        <w:rPr>
          <w:rFonts w:asciiTheme="minorHAnsi" w:hAnsiTheme="minorHAnsi"/>
        </w:rPr>
      </w:pPr>
      <w:r w:rsidRPr="009D6BB1">
        <w:rPr>
          <w:rFonts w:asciiTheme="minorHAnsi" w:hAnsiTheme="minorHAnsi"/>
        </w:rPr>
        <w:t>Zbiór treningowy (75%)</w:t>
      </w:r>
    </w:p>
    <w:p w14:paraId="0A45CA7E" w14:textId="77777777" w:rsidR="009D6BB1" w:rsidRDefault="009D6BB1" w:rsidP="009D6BB1">
      <w:pPr>
        <w:pStyle w:val="NormalnyWeb"/>
        <w:numPr>
          <w:ilvl w:val="0"/>
          <w:numId w:val="4"/>
        </w:numPr>
        <w:rPr>
          <w:rFonts w:asciiTheme="minorHAnsi" w:hAnsiTheme="minorHAnsi"/>
        </w:rPr>
      </w:pPr>
      <w:r w:rsidRPr="009D6BB1">
        <w:rPr>
          <w:rFonts w:asciiTheme="minorHAnsi" w:hAnsiTheme="minorHAnsi"/>
        </w:rPr>
        <w:t>Zbiór testowy (25%)</w:t>
      </w:r>
    </w:p>
    <w:p w14:paraId="44E0BC94" w14:textId="6EED5E8B" w:rsidR="009D6BB1" w:rsidRDefault="00000000" w:rsidP="009D6BB1">
      <w:pPr>
        <w:pStyle w:val="NormalnyWeb"/>
        <w:rPr>
          <w:rFonts w:asciiTheme="minorHAnsi" w:hAnsiTheme="minorHAnsi"/>
        </w:rPr>
      </w:pPr>
      <w:r>
        <w:pict w14:anchorId="7CAF5F71">
          <v:rect id="_x0000_i1026" style="width:0;height:1.5pt" o:hralign="center" o:hrstd="t" o:hr="t" fillcolor="#a0a0a0" stroked="f"/>
        </w:pict>
      </w:r>
    </w:p>
    <w:p w14:paraId="76CE17D3" w14:textId="52E8FFDA" w:rsidR="009D6BB1" w:rsidRDefault="00DF4685" w:rsidP="00DF4685">
      <w:pPr>
        <w:pStyle w:val="Nagwek1"/>
        <w:ind w:left="450"/>
      </w:pPr>
      <w:bookmarkStart w:id="2" w:name="_Toc188189233"/>
      <w:r>
        <w:t>3.</w:t>
      </w:r>
      <w:r w:rsidR="009D6BB1">
        <w:t>Wstępne przetwarzanie danych</w:t>
      </w:r>
      <w:bookmarkEnd w:id="2"/>
    </w:p>
    <w:p w14:paraId="6F5C465D" w14:textId="64DF7159" w:rsidR="009D6BB1" w:rsidRPr="009D6BB1" w:rsidRDefault="009D6BB1" w:rsidP="009D6BB1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pl-PL"/>
          <w14:ligatures w14:val="none"/>
        </w:rPr>
      </w:pPr>
      <w:r w:rsidRPr="009D6BB1">
        <w:rPr>
          <w:rFonts w:eastAsia="Times New Roman" w:cs="Times New Roman"/>
          <w:b/>
          <w:bCs/>
          <w:kern w:val="0"/>
          <w:lang w:val="pl-PL"/>
          <w14:ligatures w14:val="none"/>
        </w:rPr>
        <w:t>Selekcja cech:</w:t>
      </w:r>
      <w:r w:rsidRPr="009D6BB1">
        <w:rPr>
          <w:rFonts w:eastAsia="Times New Roman" w:cs="Times New Roman"/>
          <w:kern w:val="0"/>
          <w:lang w:val="pl-PL"/>
          <w14:ligatures w14:val="none"/>
        </w:rPr>
        <w:t xml:space="preserve"> Wybrano </w:t>
      </w:r>
      <w:r w:rsidR="00FA675B">
        <w:rPr>
          <w:rFonts w:eastAsia="Times New Roman" w:cs="Times New Roman"/>
          <w:kern w:val="0"/>
          <w:lang w:val="pl-PL"/>
          <w14:ligatures w14:val="none"/>
        </w:rPr>
        <w:t>5</w:t>
      </w:r>
      <w:r w:rsidRPr="009D6BB1">
        <w:rPr>
          <w:rFonts w:eastAsia="Times New Roman" w:cs="Times New Roman"/>
          <w:kern w:val="0"/>
          <w:lang w:val="pl-PL"/>
          <w14:ligatures w14:val="none"/>
        </w:rPr>
        <w:t xml:space="preserve"> kluczowych </w:t>
      </w:r>
      <w:r w:rsidR="00FA675B">
        <w:rPr>
          <w:rFonts w:eastAsia="Times New Roman" w:cs="Times New Roman"/>
          <w:kern w:val="0"/>
          <w:lang w:val="pl-PL"/>
          <w14:ligatures w14:val="none"/>
        </w:rPr>
        <w:t>cech</w:t>
      </w:r>
      <w:r w:rsidRPr="009D6BB1">
        <w:rPr>
          <w:rFonts w:eastAsia="Times New Roman" w:cs="Times New Roman"/>
          <w:kern w:val="0"/>
          <w:lang w:val="pl-PL"/>
          <w14:ligatures w14:val="none"/>
        </w:rPr>
        <w:t xml:space="preserve"> </w:t>
      </w:r>
      <w:r w:rsidR="00FA675B">
        <w:rPr>
          <w:rFonts w:eastAsia="Times New Roman" w:cs="Times New Roman"/>
          <w:kern w:val="0"/>
          <w:lang w:val="pl-PL"/>
          <w14:ligatures w14:val="none"/>
        </w:rPr>
        <w:t xml:space="preserve">o największej istotności </w:t>
      </w:r>
      <w:r w:rsidR="00FA675B" w:rsidRPr="00FA675B">
        <w:rPr>
          <w:rFonts w:eastAsia="Times New Roman" w:cs="Times New Roman"/>
          <w:kern w:val="0"/>
          <w:lang w:val="pl-PL"/>
          <w14:ligatures w14:val="none"/>
        </w:rPr>
        <w:t>['cp', 'thalach', 'oldpeak', 'ca', 'thal']</w:t>
      </w:r>
      <w:r w:rsidR="00FA675B">
        <w:rPr>
          <w:rFonts w:eastAsia="Times New Roman" w:cs="Times New Roman"/>
          <w:kern w:val="0"/>
          <w:lang w:val="pl-PL"/>
          <w14:ligatures w14:val="none"/>
        </w:rPr>
        <w:t>.</w:t>
      </w:r>
    </w:p>
    <w:p w14:paraId="420443B0" w14:textId="0715C875" w:rsidR="009D6BB1" w:rsidRPr="009D6BB1" w:rsidRDefault="009D6BB1" w:rsidP="009D6BB1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pl-PL"/>
          <w14:ligatures w14:val="none"/>
        </w:rPr>
      </w:pPr>
      <w:r w:rsidRPr="009D6BB1">
        <w:rPr>
          <w:rFonts w:eastAsia="Times New Roman" w:cs="Times New Roman"/>
          <w:b/>
          <w:bCs/>
          <w:kern w:val="0"/>
          <w:lang w:val="pl-PL"/>
          <w14:ligatures w14:val="none"/>
        </w:rPr>
        <w:t>Usuwanie brakujących danych:</w:t>
      </w:r>
      <w:r w:rsidRPr="009D6BB1">
        <w:rPr>
          <w:rFonts w:eastAsia="Times New Roman" w:cs="Times New Roman"/>
          <w:kern w:val="0"/>
          <w:lang w:val="pl-PL"/>
          <w14:ligatures w14:val="none"/>
        </w:rPr>
        <w:t xml:space="preserve"> </w:t>
      </w:r>
      <w:r w:rsidR="00FA675B">
        <w:rPr>
          <w:rFonts w:eastAsia="Times New Roman" w:cs="Times New Roman"/>
          <w:kern w:val="0"/>
          <w:lang w:val="pl-PL"/>
          <w14:ligatures w14:val="none"/>
        </w:rPr>
        <w:t>U</w:t>
      </w:r>
      <w:r w:rsidRPr="009D6BB1">
        <w:rPr>
          <w:rFonts w:eastAsia="Times New Roman" w:cs="Times New Roman"/>
          <w:kern w:val="0"/>
          <w:lang w:val="pl-PL"/>
          <w14:ligatures w14:val="none"/>
        </w:rPr>
        <w:t>sunięto rekordy z brakującymi wartościami.</w:t>
      </w:r>
    </w:p>
    <w:p w14:paraId="38A591FA" w14:textId="77777777" w:rsidR="009D6BB1" w:rsidRPr="009D6BB1" w:rsidRDefault="009D6BB1" w:rsidP="009D6BB1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pl-PL"/>
          <w14:ligatures w14:val="none"/>
        </w:rPr>
      </w:pPr>
      <w:r w:rsidRPr="009D6BB1">
        <w:rPr>
          <w:rFonts w:eastAsia="Times New Roman" w:cs="Times New Roman"/>
          <w:b/>
          <w:bCs/>
          <w:kern w:val="0"/>
          <w:lang w:val="pl-PL"/>
          <w14:ligatures w14:val="none"/>
        </w:rPr>
        <w:t>Normalizacja:</w:t>
      </w:r>
      <w:r w:rsidRPr="009D6BB1">
        <w:rPr>
          <w:rFonts w:eastAsia="Times New Roman" w:cs="Times New Roman"/>
          <w:kern w:val="0"/>
          <w:lang w:val="pl-PL"/>
          <w14:ligatures w14:val="none"/>
        </w:rPr>
        <w:t xml:space="preserve"> Wszystkie cechy ciągłe zostały przeskalowane do zakresu [0, 1] przy użyciu metody Min-Max scaling.</w:t>
      </w:r>
    </w:p>
    <w:p w14:paraId="42DDF1E5" w14:textId="77777777" w:rsidR="009D6BB1" w:rsidRPr="009D6BB1" w:rsidRDefault="009D6BB1" w:rsidP="009D6BB1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pl-PL"/>
          <w14:ligatures w14:val="none"/>
        </w:rPr>
      </w:pPr>
      <w:r w:rsidRPr="009D6BB1">
        <w:rPr>
          <w:rFonts w:eastAsia="Times New Roman" w:cs="Times New Roman"/>
          <w:b/>
          <w:bCs/>
          <w:kern w:val="0"/>
          <w:lang w:val="pl-PL"/>
          <w14:ligatures w14:val="none"/>
        </w:rPr>
        <w:t>Kodowanie zmiennych kategorycznych:</w:t>
      </w:r>
      <w:r w:rsidRPr="009D6BB1">
        <w:rPr>
          <w:rFonts w:eastAsia="Times New Roman" w:cs="Times New Roman"/>
          <w:kern w:val="0"/>
          <w:lang w:val="pl-PL"/>
          <w14:ligatures w14:val="none"/>
        </w:rPr>
        <w:t xml:space="preserve"> Zastosowano technikę one-hot encoding, aby umożliwić efektywne wykorzystanie tych zmiennych przez algorytmy klasyfikacyjne.</w:t>
      </w:r>
    </w:p>
    <w:p w14:paraId="5795C25F" w14:textId="77777777" w:rsidR="009D6BB1" w:rsidRPr="009D6BB1" w:rsidRDefault="00000000" w:rsidP="009D6B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AB4A64B">
          <v:rect id="_x0000_i1027" style="width:0;height:1.5pt" o:hralign="center" o:hrstd="t" o:hr="t" fillcolor="#a0a0a0" stroked="f"/>
        </w:pict>
      </w:r>
    </w:p>
    <w:p w14:paraId="51E8591D" w14:textId="77777777" w:rsidR="009D6BB1" w:rsidRPr="009D6BB1" w:rsidRDefault="009D6BB1" w:rsidP="009D6BB1"/>
    <w:p w14:paraId="425FBA95" w14:textId="15FEFFE5" w:rsidR="009D6BB1" w:rsidRDefault="00DF4685" w:rsidP="00DF4685">
      <w:pPr>
        <w:pStyle w:val="Nagwek1"/>
        <w:ind w:left="450"/>
      </w:pPr>
      <w:bookmarkStart w:id="3" w:name="_Toc188189234"/>
      <w:r>
        <w:t>4.</w:t>
      </w:r>
      <w:r w:rsidR="009D6BB1">
        <w:t>Metoda oceniania jakości modelu</w:t>
      </w:r>
      <w:bookmarkEnd w:id="3"/>
    </w:p>
    <w:p w14:paraId="1FA95B5C" w14:textId="39E3A9BF" w:rsidR="009D6BB1" w:rsidRPr="009D6BB1" w:rsidRDefault="009D6BB1" w:rsidP="009D6BB1">
      <w:pPr>
        <w:ind w:firstLine="720"/>
      </w:pPr>
      <w:r w:rsidRPr="009D6BB1">
        <w:t xml:space="preserve">  </w:t>
      </w:r>
      <w:r w:rsidRPr="009D6BB1">
        <w:rPr>
          <w:b/>
          <w:bCs/>
        </w:rPr>
        <w:t>Metryki oceny:</w:t>
      </w:r>
    </w:p>
    <w:p w14:paraId="3F229B09" w14:textId="77777777" w:rsidR="009D6BB1" w:rsidRPr="009D6BB1" w:rsidRDefault="009D6BB1" w:rsidP="009D6BB1">
      <w:pPr>
        <w:numPr>
          <w:ilvl w:val="0"/>
          <w:numId w:val="7"/>
        </w:numPr>
        <w:tabs>
          <w:tab w:val="num" w:pos="720"/>
        </w:tabs>
      </w:pPr>
      <w:r w:rsidRPr="009D6BB1">
        <w:t>Dokładność (Accuracy)</w:t>
      </w:r>
    </w:p>
    <w:p w14:paraId="2DA26E1B" w14:textId="77777777" w:rsidR="009D6BB1" w:rsidRPr="009D6BB1" w:rsidRDefault="009D6BB1" w:rsidP="009D6BB1">
      <w:pPr>
        <w:numPr>
          <w:ilvl w:val="0"/>
          <w:numId w:val="7"/>
        </w:numPr>
        <w:tabs>
          <w:tab w:val="num" w:pos="720"/>
        </w:tabs>
      </w:pPr>
      <w:r w:rsidRPr="009D6BB1">
        <w:t>Czułość (Recall)</w:t>
      </w:r>
    </w:p>
    <w:p w14:paraId="4B66C060" w14:textId="77777777" w:rsidR="009D6BB1" w:rsidRPr="009D6BB1" w:rsidRDefault="009D6BB1" w:rsidP="009D6BB1">
      <w:pPr>
        <w:numPr>
          <w:ilvl w:val="0"/>
          <w:numId w:val="7"/>
        </w:numPr>
        <w:tabs>
          <w:tab w:val="num" w:pos="720"/>
        </w:tabs>
      </w:pPr>
      <w:r w:rsidRPr="009D6BB1">
        <w:t>Precyzja (Precision)</w:t>
      </w:r>
    </w:p>
    <w:p w14:paraId="3FEEF00D" w14:textId="77777777" w:rsidR="009D6BB1" w:rsidRPr="009D6BB1" w:rsidRDefault="009D6BB1" w:rsidP="009D6BB1">
      <w:pPr>
        <w:numPr>
          <w:ilvl w:val="0"/>
          <w:numId w:val="7"/>
        </w:numPr>
        <w:tabs>
          <w:tab w:val="num" w:pos="720"/>
        </w:tabs>
      </w:pPr>
      <w:r w:rsidRPr="009D6BB1">
        <w:t>F1-score</w:t>
      </w:r>
    </w:p>
    <w:p w14:paraId="1B73D8CE" w14:textId="30C890EC" w:rsidR="009D6BB1" w:rsidRDefault="00000000" w:rsidP="009D6BB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6511CBE">
          <v:rect id="_x0000_i1028" style="width:0;height:1.5pt" o:hralign="center" o:hrstd="t" o:hr="t" fillcolor="#a0a0a0" stroked="f"/>
        </w:pict>
      </w:r>
    </w:p>
    <w:p w14:paraId="7116010A" w14:textId="4228F04E" w:rsidR="009D6BB1" w:rsidRDefault="00DF4685" w:rsidP="00DF4685">
      <w:pPr>
        <w:pStyle w:val="Nagwek1"/>
        <w:ind w:left="450"/>
        <w:rPr>
          <w:lang w:val="pl-PL"/>
        </w:rPr>
      </w:pPr>
      <w:bookmarkStart w:id="4" w:name="_Toc188189235"/>
      <w:r w:rsidRPr="00DF468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647B584E" wp14:editId="61D0DB97">
            <wp:simplePos x="0" y="0"/>
            <wp:positionH relativeFrom="column">
              <wp:posOffset>28575</wp:posOffset>
            </wp:positionH>
            <wp:positionV relativeFrom="paragraph">
              <wp:posOffset>3009900</wp:posOffset>
            </wp:positionV>
            <wp:extent cx="5943600" cy="3566160"/>
            <wp:effectExtent l="0" t="0" r="0" b="0"/>
            <wp:wrapSquare wrapText="bothSides"/>
            <wp:docPr id="1843071524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71524" name="Obraz 1" descr="Obraz zawierający tekst, zrzut ekranu, diagram, Wykres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l-PL"/>
        </w:rPr>
        <w:t>5.</w:t>
      </w:r>
      <w:r w:rsidR="009D6BB1">
        <w:rPr>
          <w:lang w:val="pl-PL"/>
        </w:rPr>
        <w:t>Wyniki eksperymentalne</w:t>
      </w:r>
      <w:bookmarkEnd w:id="4"/>
    </w:p>
    <w:tbl>
      <w:tblPr>
        <w:tblStyle w:val="Tabela-Siatka"/>
        <w:tblW w:w="10086" w:type="dxa"/>
        <w:tblLayout w:type="fixed"/>
        <w:tblLook w:val="04A0" w:firstRow="1" w:lastRow="0" w:firstColumn="1" w:lastColumn="0" w:noHBand="0" w:noVBand="1"/>
      </w:tblPr>
      <w:tblGrid>
        <w:gridCol w:w="3686"/>
        <w:gridCol w:w="1723"/>
        <w:gridCol w:w="1231"/>
        <w:gridCol w:w="1723"/>
        <w:gridCol w:w="1723"/>
      </w:tblGrid>
      <w:tr w:rsidR="00613CC1" w14:paraId="70B296E3" w14:textId="77777777" w:rsidTr="00DF4685">
        <w:trPr>
          <w:trHeight w:val="413"/>
        </w:trPr>
        <w:tc>
          <w:tcPr>
            <w:tcW w:w="3686" w:type="dxa"/>
          </w:tcPr>
          <w:p w14:paraId="54BEFF4A" w14:textId="0F9D1F0B" w:rsidR="00613CC1" w:rsidRDefault="00613CC1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Model</w:t>
            </w:r>
          </w:p>
        </w:tc>
        <w:tc>
          <w:tcPr>
            <w:tcW w:w="1723" w:type="dxa"/>
          </w:tcPr>
          <w:p w14:paraId="3E54984B" w14:textId="0E9A7EA3" w:rsidR="00613CC1" w:rsidRDefault="00613CC1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Accuracy</w:t>
            </w:r>
          </w:p>
        </w:tc>
        <w:tc>
          <w:tcPr>
            <w:tcW w:w="1231" w:type="dxa"/>
          </w:tcPr>
          <w:p w14:paraId="4E6349FD" w14:textId="7579F18B" w:rsidR="00613CC1" w:rsidRDefault="00613CC1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Recall</w:t>
            </w:r>
          </w:p>
        </w:tc>
        <w:tc>
          <w:tcPr>
            <w:tcW w:w="1723" w:type="dxa"/>
          </w:tcPr>
          <w:p w14:paraId="521A5975" w14:textId="39A95F11" w:rsidR="00613CC1" w:rsidRDefault="00613CC1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Precision</w:t>
            </w:r>
          </w:p>
        </w:tc>
        <w:tc>
          <w:tcPr>
            <w:tcW w:w="1723" w:type="dxa"/>
          </w:tcPr>
          <w:p w14:paraId="57E6C295" w14:textId="4C20A31D" w:rsidR="00613CC1" w:rsidRDefault="00613CC1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F1-score</w:t>
            </w:r>
          </w:p>
        </w:tc>
      </w:tr>
      <w:tr w:rsidR="00613CC1" w14:paraId="7C0FEA85" w14:textId="77777777" w:rsidTr="00613CC1">
        <w:trPr>
          <w:trHeight w:val="439"/>
        </w:trPr>
        <w:tc>
          <w:tcPr>
            <w:tcW w:w="3686" w:type="dxa"/>
          </w:tcPr>
          <w:p w14:paraId="0E538585" w14:textId="4F19DD19" w:rsidR="00613CC1" w:rsidRDefault="00613CC1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Sieć neuronowa</w:t>
            </w:r>
          </w:p>
        </w:tc>
        <w:tc>
          <w:tcPr>
            <w:tcW w:w="1723" w:type="dxa"/>
          </w:tcPr>
          <w:p w14:paraId="3535E6F4" w14:textId="4B315C4A" w:rsidR="00613CC1" w:rsidRDefault="00613CC1" w:rsidP="00613CC1">
            <w:pPr>
              <w:jc w:val="center"/>
              <w:rPr>
                <w:lang w:val="pl-PL"/>
              </w:rPr>
            </w:pPr>
            <w:r w:rsidRPr="00613CC1">
              <w:rPr>
                <w:lang w:val="pl-PL"/>
              </w:rPr>
              <w:t>0.67</w:t>
            </w:r>
          </w:p>
        </w:tc>
        <w:tc>
          <w:tcPr>
            <w:tcW w:w="1231" w:type="dxa"/>
          </w:tcPr>
          <w:p w14:paraId="6FE9FBD9" w14:textId="51631FC0" w:rsidR="00613CC1" w:rsidRDefault="00613CC1" w:rsidP="00613CC1">
            <w:pPr>
              <w:jc w:val="center"/>
              <w:rPr>
                <w:lang w:val="pl-PL"/>
              </w:rPr>
            </w:pPr>
            <w:r w:rsidRPr="00FA675B">
              <w:rPr>
                <w:lang w:val="pl-PL"/>
              </w:rPr>
              <w:t>0.93</w:t>
            </w:r>
          </w:p>
        </w:tc>
        <w:tc>
          <w:tcPr>
            <w:tcW w:w="1723" w:type="dxa"/>
          </w:tcPr>
          <w:p w14:paraId="7E6FB288" w14:textId="230A520C" w:rsidR="00613CC1" w:rsidRDefault="00613CC1" w:rsidP="00613CC1">
            <w:pPr>
              <w:jc w:val="center"/>
              <w:rPr>
                <w:lang w:val="pl-PL"/>
              </w:rPr>
            </w:pPr>
            <w:r w:rsidRPr="00FA675B">
              <w:rPr>
                <w:lang w:val="pl-PL"/>
              </w:rPr>
              <w:t>0.87</w:t>
            </w:r>
          </w:p>
        </w:tc>
        <w:tc>
          <w:tcPr>
            <w:tcW w:w="1723" w:type="dxa"/>
          </w:tcPr>
          <w:p w14:paraId="1E21119B" w14:textId="5F578830" w:rsidR="00613CC1" w:rsidRDefault="00613CC1" w:rsidP="00613CC1">
            <w:pPr>
              <w:jc w:val="center"/>
              <w:rPr>
                <w:lang w:val="pl-PL"/>
              </w:rPr>
            </w:pPr>
            <w:r w:rsidRPr="00613CC1">
              <w:rPr>
                <w:lang w:val="pl-PL"/>
              </w:rPr>
              <w:t>0.90</w:t>
            </w:r>
          </w:p>
        </w:tc>
      </w:tr>
      <w:tr w:rsidR="00613CC1" w14:paraId="27B64AE7" w14:textId="77777777" w:rsidTr="00613CC1">
        <w:trPr>
          <w:trHeight w:val="439"/>
        </w:trPr>
        <w:tc>
          <w:tcPr>
            <w:tcW w:w="3686" w:type="dxa"/>
          </w:tcPr>
          <w:p w14:paraId="09A4D819" w14:textId="4E8410E5" w:rsidR="00613CC1" w:rsidRDefault="00613CC1" w:rsidP="00613CC1">
            <w:pPr>
              <w:jc w:val="center"/>
              <w:rPr>
                <w:lang w:val="pl-PL"/>
              </w:rPr>
            </w:pPr>
            <w:r w:rsidRPr="009D6BB1">
              <w:rPr>
                <w:lang w:val="pl-PL"/>
              </w:rPr>
              <w:t>Klasyfikator</w:t>
            </w:r>
            <w:r>
              <w:rPr>
                <w:lang w:val="pl-PL"/>
              </w:rPr>
              <w:t xml:space="preserve"> </w:t>
            </w:r>
            <w:r w:rsidRPr="009D6BB1">
              <w:rPr>
                <w:lang w:val="pl-PL"/>
              </w:rPr>
              <w:t>Bayesowski</w:t>
            </w:r>
          </w:p>
        </w:tc>
        <w:tc>
          <w:tcPr>
            <w:tcW w:w="1723" w:type="dxa"/>
          </w:tcPr>
          <w:p w14:paraId="1402DA3A" w14:textId="5112F89B" w:rsidR="00613CC1" w:rsidRDefault="00613CC1" w:rsidP="00613CC1">
            <w:pPr>
              <w:jc w:val="center"/>
              <w:rPr>
                <w:lang w:val="pl-PL"/>
              </w:rPr>
            </w:pPr>
            <w:r w:rsidRPr="00613CC1">
              <w:rPr>
                <w:lang w:val="pl-PL"/>
              </w:rPr>
              <w:t>0.48</w:t>
            </w:r>
          </w:p>
        </w:tc>
        <w:tc>
          <w:tcPr>
            <w:tcW w:w="1231" w:type="dxa"/>
          </w:tcPr>
          <w:p w14:paraId="4C7A9DD0" w14:textId="24480899" w:rsidR="00613CC1" w:rsidRDefault="00613CC1" w:rsidP="00613CC1">
            <w:pPr>
              <w:jc w:val="center"/>
              <w:rPr>
                <w:lang w:val="pl-PL"/>
              </w:rPr>
            </w:pPr>
            <w:r w:rsidRPr="00613CC1">
              <w:rPr>
                <w:lang w:val="pl-PL"/>
              </w:rPr>
              <w:t>0.81</w:t>
            </w:r>
          </w:p>
        </w:tc>
        <w:tc>
          <w:tcPr>
            <w:tcW w:w="1723" w:type="dxa"/>
          </w:tcPr>
          <w:p w14:paraId="17051DFD" w14:textId="3BEEE25C" w:rsidR="00613CC1" w:rsidRDefault="00613CC1" w:rsidP="00613CC1">
            <w:pPr>
              <w:jc w:val="center"/>
              <w:rPr>
                <w:lang w:val="pl-PL"/>
              </w:rPr>
            </w:pPr>
            <w:r w:rsidRPr="00613CC1">
              <w:rPr>
                <w:lang w:val="pl-PL"/>
              </w:rPr>
              <w:t>0.89</w:t>
            </w:r>
          </w:p>
        </w:tc>
        <w:tc>
          <w:tcPr>
            <w:tcW w:w="1723" w:type="dxa"/>
          </w:tcPr>
          <w:p w14:paraId="3A5C3C31" w14:textId="269DF921" w:rsidR="00613CC1" w:rsidRDefault="00613CC1" w:rsidP="00613CC1">
            <w:pPr>
              <w:jc w:val="center"/>
              <w:rPr>
                <w:lang w:val="pl-PL"/>
              </w:rPr>
            </w:pPr>
            <w:r w:rsidRPr="00613CC1">
              <w:rPr>
                <w:lang w:val="pl-PL"/>
              </w:rPr>
              <w:t>0.85</w:t>
            </w:r>
          </w:p>
        </w:tc>
      </w:tr>
      <w:tr w:rsidR="00613CC1" w14:paraId="50CD8E44" w14:textId="77777777" w:rsidTr="00613CC1">
        <w:trPr>
          <w:trHeight w:val="439"/>
        </w:trPr>
        <w:tc>
          <w:tcPr>
            <w:tcW w:w="3686" w:type="dxa"/>
          </w:tcPr>
          <w:p w14:paraId="17644095" w14:textId="26C7AA18" w:rsidR="00613CC1" w:rsidRDefault="00613CC1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SVM</w:t>
            </w:r>
          </w:p>
        </w:tc>
        <w:tc>
          <w:tcPr>
            <w:tcW w:w="1723" w:type="dxa"/>
          </w:tcPr>
          <w:p w14:paraId="7C0E6499" w14:textId="6823102E" w:rsidR="00613CC1" w:rsidRDefault="00DF4685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0.61</w:t>
            </w:r>
          </w:p>
        </w:tc>
        <w:tc>
          <w:tcPr>
            <w:tcW w:w="1231" w:type="dxa"/>
          </w:tcPr>
          <w:p w14:paraId="4F3644EE" w14:textId="0FFD33AD" w:rsidR="00613CC1" w:rsidRDefault="00DF4685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0.79</w:t>
            </w:r>
          </w:p>
        </w:tc>
        <w:tc>
          <w:tcPr>
            <w:tcW w:w="1723" w:type="dxa"/>
          </w:tcPr>
          <w:p w14:paraId="6FFF4855" w14:textId="6176F000" w:rsidR="00613CC1" w:rsidRDefault="00DF4685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0.94</w:t>
            </w:r>
          </w:p>
        </w:tc>
        <w:tc>
          <w:tcPr>
            <w:tcW w:w="1723" w:type="dxa"/>
          </w:tcPr>
          <w:p w14:paraId="2F86D7F8" w14:textId="18239F20" w:rsidR="00613CC1" w:rsidRDefault="00DF4685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0.86</w:t>
            </w:r>
          </w:p>
        </w:tc>
      </w:tr>
      <w:tr w:rsidR="00613CC1" w14:paraId="5B6D0962" w14:textId="77777777" w:rsidTr="00613CC1">
        <w:trPr>
          <w:trHeight w:val="462"/>
        </w:trPr>
        <w:tc>
          <w:tcPr>
            <w:tcW w:w="3686" w:type="dxa"/>
          </w:tcPr>
          <w:p w14:paraId="78D7B8D1" w14:textId="0A31B745" w:rsidR="00613CC1" w:rsidRDefault="00613CC1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Drzewa decyzyjne</w:t>
            </w:r>
          </w:p>
        </w:tc>
        <w:tc>
          <w:tcPr>
            <w:tcW w:w="1723" w:type="dxa"/>
          </w:tcPr>
          <w:p w14:paraId="06DA1C45" w14:textId="444D6B45" w:rsidR="00613CC1" w:rsidRDefault="00DF4685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0.51</w:t>
            </w:r>
          </w:p>
        </w:tc>
        <w:tc>
          <w:tcPr>
            <w:tcW w:w="1231" w:type="dxa"/>
          </w:tcPr>
          <w:p w14:paraId="787B3DBB" w14:textId="3B73071E" w:rsidR="00613CC1" w:rsidRDefault="00DF4685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0.74</w:t>
            </w:r>
          </w:p>
        </w:tc>
        <w:tc>
          <w:tcPr>
            <w:tcW w:w="1723" w:type="dxa"/>
          </w:tcPr>
          <w:p w14:paraId="2AFC37C1" w14:textId="3BDE7913" w:rsidR="00613CC1" w:rsidRDefault="00DF4685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0.84</w:t>
            </w:r>
          </w:p>
        </w:tc>
        <w:tc>
          <w:tcPr>
            <w:tcW w:w="1723" w:type="dxa"/>
          </w:tcPr>
          <w:p w14:paraId="28F3B4AA" w14:textId="0DD68D10" w:rsidR="00613CC1" w:rsidRDefault="00DF4685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0.78</w:t>
            </w:r>
          </w:p>
        </w:tc>
      </w:tr>
      <w:tr w:rsidR="00613CC1" w14:paraId="7F3090BC" w14:textId="77777777" w:rsidTr="00613CC1">
        <w:trPr>
          <w:trHeight w:val="439"/>
        </w:trPr>
        <w:tc>
          <w:tcPr>
            <w:tcW w:w="3686" w:type="dxa"/>
          </w:tcPr>
          <w:p w14:paraId="010DEA51" w14:textId="0F3EBFDE" w:rsidR="00613CC1" w:rsidRDefault="00613CC1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Reguły decyzyjne</w:t>
            </w:r>
          </w:p>
        </w:tc>
        <w:tc>
          <w:tcPr>
            <w:tcW w:w="1723" w:type="dxa"/>
          </w:tcPr>
          <w:p w14:paraId="0DE2E69E" w14:textId="1E803CA0" w:rsidR="00613CC1" w:rsidRDefault="00DF4685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0.51</w:t>
            </w:r>
          </w:p>
        </w:tc>
        <w:tc>
          <w:tcPr>
            <w:tcW w:w="1231" w:type="dxa"/>
          </w:tcPr>
          <w:p w14:paraId="54B5EFEC" w14:textId="633A7BDD" w:rsidR="00613CC1" w:rsidRDefault="00DF4685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0.76</w:t>
            </w:r>
          </w:p>
        </w:tc>
        <w:tc>
          <w:tcPr>
            <w:tcW w:w="1723" w:type="dxa"/>
          </w:tcPr>
          <w:p w14:paraId="62C222BC" w14:textId="20CE6D2C" w:rsidR="00613CC1" w:rsidRDefault="00DF4685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0.76</w:t>
            </w:r>
          </w:p>
        </w:tc>
        <w:tc>
          <w:tcPr>
            <w:tcW w:w="1723" w:type="dxa"/>
          </w:tcPr>
          <w:p w14:paraId="4CBB8154" w14:textId="6F56BD89" w:rsidR="00613CC1" w:rsidRDefault="00DF4685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0.76</w:t>
            </w:r>
          </w:p>
        </w:tc>
      </w:tr>
      <w:tr w:rsidR="00613CC1" w14:paraId="15789D90" w14:textId="77777777" w:rsidTr="00613CC1">
        <w:trPr>
          <w:trHeight w:val="439"/>
        </w:trPr>
        <w:tc>
          <w:tcPr>
            <w:tcW w:w="3686" w:type="dxa"/>
          </w:tcPr>
          <w:p w14:paraId="15A3CA72" w14:textId="2F65657A" w:rsidR="00613CC1" w:rsidRDefault="00613CC1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Bagging</w:t>
            </w:r>
          </w:p>
        </w:tc>
        <w:tc>
          <w:tcPr>
            <w:tcW w:w="1723" w:type="dxa"/>
          </w:tcPr>
          <w:p w14:paraId="479A2FD6" w14:textId="2FA63ECA" w:rsidR="00613CC1" w:rsidRDefault="00DF4685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0.49</w:t>
            </w:r>
          </w:p>
        </w:tc>
        <w:tc>
          <w:tcPr>
            <w:tcW w:w="1231" w:type="dxa"/>
          </w:tcPr>
          <w:p w14:paraId="0129F5F8" w14:textId="5DFEA488" w:rsidR="00613CC1" w:rsidRDefault="00DF4685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0.79</w:t>
            </w:r>
          </w:p>
        </w:tc>
        <w:tc>
          <w:tcPr>
            <w:tcW w:w="1723" w:type="dxa"/>
          </w:tcPr>
          <w:p w14:paraId="41CDDAAC" w14:textId="3B34D5C4" w:rsidR="00613CC1" w:rsidRDefault="00DF4685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0.72</w:t>
            </w:r>
          </w:p>
        </w:tc>
        <w:tc>
          <w:tcPr>
            <w:tcW w:w="1723" w:type="dxa"/>
          </w:tcPr>
          <w:p w14:paraId="114ADF71" w14:textId="05414C20" w:rsidR="00613CC1" w:rsidRDefault="00DF4685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0.75</w:t>
            </w:r>
          </w:p>
        </w:tc>
      </w:tr>
      <w:tr w:rsidR="00613CC1" w14:paraId="7DF6EEB5" w14:textId="77777777" w:rsidTr="00613CC1">
        <w:trPr>
          <w:trHeight w:val="439"/>
        </w:trPr>
        <w:tc>
          <w:tcPr>
            <w:tcW w:w="3686" w:type="dxa"/>
          </w:tcPr>
          <w:p w14:paraId="68B09296" w14:textId="74714060" w:rsidR="00613CC1" w:rsidRDefault="00613CC1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Boosting</w:t>
            </w:r>
          </w:p>
        </w:tc>
        <w:tc>
          <w:tcPr>
            <w:tcW w:w="1723" w:type="dxa"/>
          </w:tcPr>
          <w:p w14:paraId="58F482D2" w14:textId="08C82342" w:rsidR="00613CC1" w:rsidRDefault="00DF4685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0.53</w:t>
            </w:r>
          </w:p>
        </w:tc>
        <w:tc>
          <w:tcPr>
            <w:tcW w:w="1231" w:type="dxa"/>
          </w:tcPr>
          <w:p w14:paraId="374B9592" w14:textId="4F560E30" w:rsidR="00613CC1" w:rsidRDefault="00DF4685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0.83</w:t>
            </w:r>
          </w:p>
        </w:tc>
        <w:tc>
          <w:tcPr>
            <w:tcW w:w="1723" w:type="dxa"/>
          </w:tcPr>
          <w:p w14:paraId="69B5CF5D" w14:textId="31071046" w:rsidR="00613CC1" w:rsidRDefault="00DF4685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0.83</w:t>
            </w:r>
          </w:p>
        </w:tc>
        <w:tc>
          <w:tcPr>
            <w:tcW w:w="1723" w:type="dxa"/>
          </w:tcPr>
          <w:p w14:paraId="7EE10E01" w14:textId="7266E649" w:rsidR="00613CC1" w:rsidRDefault="00DF4685" w:rsidP="00613C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0.83</w:t>
            </w:r>
          </w:p>
        </w:tc>
      </w:tr>
    </w:tbl>
    <w:p w14:paraId="7E7261D5" w14:textId="3ED6BDAD" w:rsidR="00DF4685" w:rsidRDefault="00DF4685" w:rsidP="009D6BB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2DBDCE" w14:textId="152D1B06" w:rsidR="009D6BB1" w:rsidRPr="009D6BB1" w:rsidRDefault="00DF4685" w:rsidP="009D6BB1">
      <w:pPr>
        <w:rPr>
          <w:lang w:val="pl-PL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F8AA90C">
          <v:rect id="_x0000_i1029" style="width:0;height:1.5pt" o:hralign="center" o:hrstd="t" o:hr="t" fillcolor="#a0a0a0" stroked="f"/>
        </w:pict>
      </w:r>
    </w:p>
    <w:p w14:paraId="13537170" w14:textId="53079F6F" w:rsidR="009D6BB1" w:rsidRDefault="00DF4685" w:rsidP="00DF4685">
      <w:pPr>
        <w:pStyle w:val="Nagwek1"/>
        <w:ind w:left="450"/>
        <w:rPr>
          <w:lang w:val="pl-PL"/>
        </w:rPr>
      </w:pPr>
      <w:bookmarkStart w:id="5" w:name="_Toc188189236"/>
      <w:r>
        <w:rPr>
          <w:lang w:val="pl-PL"/>
        </w:rPr>
        <w:t>6.Podsumowanie</w:t>
      </w:r>
      <w:bookmarkEnd w:id="5"/>
    </w:p>
    <w:p w14:paraId="5F76836E" w14:textId="77777777" w:rsidR="00DF4685" w:rsidRPr="00DF4685" w:rsidRDefault="00DF4685" w:rsidP="00DF4685">
      <w:pPr>
        <w:rPr>
          <w:lang w:val="pl-PL"/>
        </w:rPr>
      </w:pPr>
      <w:r w:rsidRPr="00DF4685">
        <w:rPr>
          <w:lang w:val="pl-PL"/>
        </w:rPr>
        <w:t xml:space="preserve">Na podstawie wyników przedstawionych w tabeli można zauważyć, że najlepsze wyniki pod względem ogólnej jakości klasyfikacji (mierzonych metryką F1-score) osiągnął model sieci neuronowej (F1-score = 0.90). Model ten charakteryzował się również wysoką precyzją </w:t>
      </w:r>
      <w:r w:rsidRPr="00DF4685">
        <w:rPr>
          <w:lang w:val="pl-PL"/>
        </w:rPr>
        <w:lastRenderedPageBreak/>
        <w:t>(0.87) i znakomitą czułością (Recall = 0.93), co czyni go najbardziej efektywnym spośród testowanych algorytmów.</w:t>
      </w:r>
    </w:p>
    <w:p w14:paraId="609D065A" w14:textId="77777777" w:rsidR="00DF4685" w:rsidRPr="00DF4685" w:rsidRDefault="00DF4685" w:rsidP="00DF4685">
      <w:pPr>
        <w:rPr>
          <w:lang w:val="pl-PL"/>
        </w:rPr>
      </w:pPr>
      <w:r w:rsidRPr="00DF4685">
        <w:rPr>
          <w:lang w:val="pl-PL"/>
        </w:rPr>
        <w:t>Kolejnym modelem, który uzyskał dobre wyniki, był klasyfikator Bayesowski z F1-score równym 0.85. Mimo niższej dokładności (Accuracy = 0.48) model ten dobrze zbalansował precyzję (0.89) i czułość (0.81), co sugeruje, że radził sobie lepiej z niektórymi klasami.</w:t>
      </w:r>
    </w:p>
    <w:p w14:paraId="0309910D" w14:textId="77777777" w:rsidR="00DF4685" w:rsidRPr="00DF4685" w:rsidRDefault="00DF4685" w:rsidP="00DF4685">
      <w:pPr>
        <w:rPr>
          <w:lang w:val="pl-PL"/>
        </w:rPr>
      </w:pPr>
      <w:r w:rsidRPr="00DF4685">
        <w:rPr>
          <w:lang w:val="pl-PL"/>
        </w:rPr>
        <w:t>SVM osiągnął umiarkowaną jakość klasyfikacji z F1-score na poziomie 0.86, dzięki wysokiej precyzji (0.94), ale miał niższy Recall (0.79). Drzewo decyzyjne i reguły decyzyjne uzyskały podobne wyniki z F1-score około 0.76–0.78, co wskazuje na ich porównywalną skuteczność, choć nadal niższą w porównaniu do bardziej zaawansowanych metod.</w:t>
      </w:r>
    </w:p>
    <w:p w14:paraId="210E57D9" w14:textId="77777777" w:rsidR="00DF4685" w:rsidRPr="00DF4685" w:rsidRDefault="00DF4685" w:rsidP="00DF4685">
      <w:pPr>
        <w:rPr>
          <w:lang w:val="pl-PL"/>
        </w:rPr>
      </w:pPr>
      <w:r w:rsidRPr="00DF4685">
        <w:rPr>
          <w:lang w:val="pl-PL"/>
        </w:rPr>
        <w:t>Bagging i Boosting uzyskały najniższe wyniki (F1-score odpowiednio 0.75 i 0.83). Boosting wykazał się nieco lepszą ogólną skutecznością niż Bagging, jednak oba te podejścia nie przewyższyły wyników sieci neuronowych czy SVM.</w:t>
      </w:r>
    </w:p>
    <w:p w14:paraId="3E4CD52F" w14:textId="22F64527" w:rsidR="00DF4685" w:rsidRPr="00DF4685" w:rsidRDefault="00DF4685" w:rsidP="00DF4685">
      <w:r w:rsidRPr="00DF4685">
        <w:rPr>
          <w:b/>
          <w:bCs/>
        </w:rPr>
        <w:t>Wnioski:</w:t>
      </w:r>
    </w:p>
    <w:p w14:paraId="249B4325" w14:textId="77777777" w:rsidR="00DF4685" w:rsidRPr="00DF4685" w:rsidRDefault="00DF4685" w:rsidP="00DF4685">
      <w:pPr>
        <w:numPr>
          <w:ilvl w:val="0"/>
          <w:numId w:val="8"/>
        </w:numPr>
        <w:rPr>
          <w:lang w:val="pl-PL"/>
        </w:rPr>
      </w:pPr>
      <w:r w:rsidRPr="00DF4685">
        <w:rPr>
          <w:lang w:val="pl-PL"/>
        </w:rPr>
        <w:t>Sieć neuronowa jest najbardziej obiecującym modelem w kontekście analizowanego problemu, szczególnie ze względu na wysoką czułość (ważne w problemach zdrowotnych).</w:t>
      </w:r>
    </w:p>
    <w:p w14:paraId="736B9876" w14:textId="77777777" w:rsidR="00DF4685" w:rsidRPr="00DF4685" w:rsidRDefault="00DF4685" w:rsidP="00DF4685">
      <w:pPr>
        <w:numPr>
          <w:ilvl w:val="0"/>
          <w:numId w:val="8"/>
        </w:numPr>
        <w:rPr>
          <w:lang w:val="pl-PL"/>
        </w:rPr>
      </w:pPr>
      <w:r w:rsidRPr="00DF4685">
        <w:rPr>
          <w:lang w:val="pl-PL"/>
        </w:rPr>
        <w:t>Modele oparte na prostszych zasadach (drzewa decyzyjne i reguły decyzyjne) mogą być stosowane w sytuacjach, gdy interpretowalność ma kluczowe znaczenie, mimo niższej skuteczności.</w:t>
      </w:r>
    </w:p>
    <w:p w14:paraId="01C4E5A6" w14:textId="77777777" w:rsidR="00DF4685" w:rsidRPr="00DF4685" w:rsidRDefault="00DF4685" w:rsidP="00DF4685">
      <w:pPr>
        <w:numPr>
          <w:ilvl w:val="0"/>
          <w:numId w:val="8"/>
        </w:numPr>
        <w:rPr>
          <w:lang w:val="pl-PL"/>
        </w:rPr>
      </w:pPr>
      <w:r w:rsidRPr="00DF4685">
        <w:rPr>
          <w:lang w:val="pl-PL"/>
        </w:rPr>
        <w:t>Boosting oferuje lepsze wyniki niż Bagging, ale nadal pozostaje mniej skuteczny niż sieci neuronowe i SVM.</w:t>
      </w:r>
    </w:p>
    <w:p w14:paraId="79AAD1AA" w14:textId="77777777" w:rsidR="00DF4685" w:rsidRPr="00DF4685" w:rsidRDefault="00DF4685" w:rsidP="00DF4685">
      <w:pPr>
        <w:rPr>
          <w:lang w:val="pl-PL"/>
        </w:rPr>
      </w:pPr>
      <w:r w:rsidRPr="00DF4685">
        <w:rPr>
          <w:lang w:val="pl-PL"/>
        </w:rPr>
        <w:t>Przyszłe prace mogą skupić się na dalszej optymalizacji parametrów modeli, eksploracji dodatkowych cech oraz wykorzystaniu bardziej złożonych algorytmów sieci neuronowych w celu poprawy wyników klasyfikacji.</w:t>
      </w:r>
    </w:p>
    <w:p w14:paraId="43978228" w14:textId="77777777" w:rsidR="00DF4685" w:rsidRPr="00DF4685" w:rsidRDefault="00DF4685" w:rsidP="00DF4685">
      <w:pPr>
        <w:rPr>
          <w:lang w:val="pl-PL"/>
        </w:rPr>
      </w:pPr>
    </w:p>
    <w:p w14:paraId="2F90A26A" w14:textId="77777777" w:rsidR="009D6BB1" w:rsidRPr="009D6BB1" w:rsidRDefault="009D6BB1" w:rsidP="009D6BB1">
      <w:pPr>
        <w:rPr>
          <w:lang w:val="pl-PL"/>
        </w:rPr>
      </w:pPr>
    </w:p>
    <w:sectPr w:rsidR="009D6BB1" w:rsidRPr="009D6BB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4D951" w14:textId="77777777" w:rsidR="003F089A" w:rsidRDefault="003F089A" w:rsidP="00DF4685">
      <w:pPr>
        <w:spacing w:after="0" w:line="240" w:lineRule="auto"/>
      </w:pPr>
      <w:r>
        <w:separator/>
      </w:r>
    </w:p>
  </w:endnote>
  <w:endnote w:type="continuationSeparator" w:id="0">
    <w:p w14:paraId="6C9B95D4" w14:textId="77777777" w:rsidR="003F089A" w:rsidRDefault="003F089A" w:rsidP="00DF4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731749"/>
      <w:docPartObj>
        <w:docPartGallery w:val="Page Numbers (Bottom of Page)"/>
        <w:docPartUnique/>
      </w:docPartObj>
    </w:sdtPr>
    <w:sdtContent>
      <w:p w14:paraId="3E9A6E39" w14:textId="0048CB65" w:rsidR="00DF4685" w:rsidRDefault="00DF468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41969F88" w14:textId="77777777" w:rsidR="00DF4685" w:rsidRDefault="00DF468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E8B02" w14:textId="77777777" w:rsidR="003F089A" w:rsidRDefault="003F089A" w:rsidP="00DF4685">
      <w:pPr>
        <w:spacing w:after="0" w:line="240" w:lineRule="auto"/>
      </w:pPr>
      <w:r>
        <w:separator/>
      </w:r>
    </w:p>
  </w:footnote>
  <w:footnote w:type="continuationSeparator" w:id="0">
    <w:p w14:paraId="606B15A9" w14:textId="77777777" w:rsidR="003F089A" w:rsidRDefault="003F089A" w:rsidP="00DF4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0D81"/>
    <w:multiLevelType w:val="multilevel"/>
    <w:tmpl w:val="9B08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E60AF"/>
    <w:multiLevelType w:val="multilevel"/>
    <w:tmpl w:val="EAC2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E0AC3"/>
    <w:multiLevelType w:val="hybridMultilevel"/>
    <w:tmpl w:val="595C7DD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89865FA"/>
    <w:multiLevelType w:val="hybridMultilevel"/>
    <w:tmpl w:val="0F0492EC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D7678"/>
    <w:multiLevelType w:val="multilevel"/>
    <w:tmpl w:val="68E4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B3BAE"/>
    <w:multiLevelType w:val="multilevel"/>
    <w:tmpl w:val="A31634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E67A8"/>
    <w:multiLevelType w:val="hybridMultilevel"/>
    <w:tmpl w:val="A8AA1A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46616A2"/>
    <w:multiLevelType w:val="hybridMultilevel"/>
    <w:tmpl w:val="766A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B46AB"/>
    <w:multiLevelType w:val="multilevel"/>
    <w:tmpl w:val="B05E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663905">
    <w:abstractNumId w:val="2"/>
  </w:num>
  <w:num w:numId="2" w16cid:durableId="2054502194">
    <w:abstractNumId w:val="1"/>
  </w:num>
  <w:num w:numId="3" w16cid:durableId="677200689">
    <w:abstractNumId w:val="8"/>
  </w:num>
  <w:num w:numId="4" w16cid:durableId="1788618329">
    <w:abstractNumId w:val="6"/>
  </w:num>
  <w:num w:numId="5" w16cid:durableId="1805734857">
    <w:abstractNumId w:val="3"/>
  </w:num>
  <w:num w:numId="6" w16cid:durableId="1488595949">
    <w:abstractNumId w:val="4"/>
  </w:num>
  <w:num w:numId="7" w16cid:durableId="1161190999">
    <w:abstractNumId w:val="5"/>
  </w:num>
  <w:num w:numId="8" w16cid:durableId="432090504">
    <w:abstractNumId w:val="0"/>
  </w:num>
  <w:num w:numId="9" w16cid:durableId="182668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B1"/>
    <w:rsid w:val="00146E5F"/>
    <w:rsid w:val="003F089A"/>
    <w:rsid w:val="00494D37"/>
    <w:rsid w:val="004D6BD9"/>
    <w:rsid w:val="00613CC1"/>
    <w:rsid w:val="006F4B1B"/>
    <w:rsid w:val="009D6BB1"/>
    <w:rsid w:val="00D86BF9"/>
    <w:rsid w:val="00DF4685"/>
    <w:rsid w:val="00FA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20D3"/>
  <w15:chartTrackingRefBased/>
  <w15:docId w15:val="{F577A6C4-000E-423D-B991-E2FFE677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D6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6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D6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D6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D6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D6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D6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D6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D6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6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D6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D6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D6BB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D6BB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D6BB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D6BB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D6BB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D6BB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D6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6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6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D6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D6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D6BB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D6BB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D6BB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D6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D6BB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D6BB1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9D6BB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D6BB1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9D6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ogrubienie">
    <w:name w:val="Strong"/>
    <w:basedOn w:val="Domylnaczcionkaakapitu"/>
    <w:uiPriority w:val="22"/>
    <w:qFormat/>
    <w:rsid w:val="009D6BB1"/>
    <w:rPr>
      <w:b/>
      <w:bCs/>
    </w:rPr>
  </w:style>
  <w:style w:type="table" w:styleId="Tabela-Siatka">
    <w:name w:val="Table Grid"/>
    <w:basedOn w:val="Standardowy"/>
    <w:uiPriority w:val="39"/>
    <w:rsid w:val="009D6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DF468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DF4685"/>
    <w:pPr>
      <w:spacing w:after="100"/>
    </w:pPr>
  </w:style>
  <w:style w:type="paragraph" w:styleId="Nagwek">
    <w:name w:val="header"/>
    <w:basedOn w:val="Normalny"/>
    <w:link w:val="NagwekZnak"/>
    <w:uiPriority w:val="99"/>
    <w:unhideWhenUsed/>
    <w:rsid w:val="00DF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F4685"/>
  </w:style>
  <w:style w:type="paragraph" w:styleId="Stopka">
    <w:name w:val="footer"/>
    <w:basedOn w:val="Normalny"/>
    <w:link w:val="StopkaZnak"/>
    <w:uiPriority w:val="99"/>
    <w:unhideWhenUsed/>
    <w:rsid w:val="00DF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F4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Heart+Disea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55ACE-3F50-466B-9281-3D94A2700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Paluch</dc:creator>
  <cp:keywords/>
  <dc:description/>
  <cp:lastModifiedBy>Zuzanna Paluch</cp:lastModifiedBy>
  <cp:revision>2</cp:revision>
  <dcterms:created xsi:type="dcterms:W3CDTF">2025-01-18T21:45:00Z</dcterms:created>
  <dcterms:modified xsi:type="dcterms:W3CDTF">2025-01-19T13:29:00Z</dcterms:modified>
</cp:coreProperties>
</file>