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 w:rsidR="33908536" w:rsidP="33908536" w:rsidRDefault="33908536" w14:paraId="26A7CE93" w14:textId="6576F350">
      <w:pPr>
        <w:pStyle w:val="Normal"/>
        <w:jc w:val="center"/>
      </w:pPr>
    </w:p>
    <w:p w:rsidR="33908536" w:rsidP="33908536" w:rsidRDefault="33908536" w14:paraId="3E26E759" w14:textId="032FDF5D">
      <w:pPr>
        <w:pStyle w:val="Normal"/>
        <w:jc w:val="center"/>
      </w:pPr>
    </w:p>
    <w:p w:rsidR="33908536" w:rsidP="33908536" w:rsidRDefault="33908536" w14:paraId="312A55D4" w14:textId="3A5E46A4">
      <w:pPr>
        <w:pStyle w:val="Normal"/>
        <w:jc w:val="center"/>
      </w:pPr>
    </w:p>
    <w:p w:rsidR="33908536" w:rsidP="33908536" w:rsidRDefault="33908536" w14:paraId="6EAF3595" w14:textId="23514C66">
      <w:pPr>
        <w:pStyle w:val="Normal"/>
        <w:jc w:val="center"/>
      </w:pPr>
    </w:p>
    <w:p w:rsidR="33908536" w:rsidP="33908536" w:rsidRDefault="33908536" w14:paraId="5298069B" w14:textId="7B518987">
      <w:pPr>
        <w:pStyle w:val="Normal"/>
        <w:jc w:val="center"/>
      </w:pPr>
    </w:p>
    <w:p xmlns:wp14="http://schemas.microsoft.com/office/word/2010/wordml" w14:paraId="5FD072B4" wp14:textId="77777777">
      <w:pPr>
        <w:pStyle w:val="Normal"/>
        <w:jc w:val="center"/>
        <w:rPr/>
      </w:pPr>
      <w:r>
        <w:rPr/>
        <w:t>Analiza specyfikacji wymagań</w:t>
      </w:r>
    </w:p>
    <w:p xmlns:wp14="http://schemas.microsoft.com/office/word/2010/wordml" w14:paraId="0B096270" wp14:textId="77777777">
      <w:pPr>
        <w:pStyle w:val="Normal"/>
        <w:jc w:val="center"/>
        <w:rPr/>
      </w:pPr>
      <w:r>
        <w:rPr/>
        <w:t>[nazwa projektu]</w:t>
      </w:r>
    </w:p>
    <w:p xmlns:wp14="http://schemas.microsoft.com/office/word/2010/wordml" w14:paraId="0884D137" wp14:textId="77777777">
      <w:pPr>
        <w:pStyle w:val="Normal"/>
        <w:jc w:val="center"/>
        <w:rPr/>
      </w:pPr>
      <w:r>
        <w:rPr/>
        <w:t>wersja: 1.0</w:t>
      </w:r>
      <w:r>
        <w:br w:type="page"/>
      </w:r>
    </w:p>
    <w:p xmlns:wp14="http://schemas.microsoft.com/office/word/2010/wordml" w14:paraId="672A6659" wp14:textId="2C825EC0">
      <w:pPr>
        <w:pStyle w:val="Normal"/>
      </w:pPr>
    </w:p>
    <w:p xmlns:wp14="http://schemas.microsoft.com/office/word/2010/wordml" w14:paraId="0A37501D" wp14:textId="4376D423">
      <w:pPr>
        <w:pStyle w:val="Normal"/>
      </w:pPr>
    </w:p>
    <w:p w:rsidR="33908536" w:rsidP="33908536" w:rsidRDefault="33908536" w14:paraId="17EAE393" w14:textId="48D28578">
      <w:pPr>
        <w:pStyle w:val="Normal"/>
      </w:pPr>
    </w:p>
    <w:p w:rsidR="33908536" w:rsidP="33908536" w:rsidRDefault="33908536" w14:paraId="66978A60" w14:textId="0FB950BD">
      <w:pPr>
        <w:pStyle w:val="Normal"/>
      </w:pPr>
    </w:p>
    <w:p w:rsidR="33908536" w:rsidP="33908536" w:rsidRDefault="33908536" w14:paraId="3CE93F04" w14:textId="6E8E43BF">
      <w:pPr>
        <w:pStyle w:val="Normal"/>
      </w:pPr>
    </w:p>
    <w:p w:rsidR="33908536" w:rsidP="33908536" w:rsidRDefault="33908536" w14:paraId="343967B0" w14:textId="413E5BF5">
      <w:pPr>
        <w:pStyle w:val="Normal"/>
      </w:pPr>
    </w:p>
    <w:p w:rsidR="33908536" w:rsidP="33908536" w:rsidRDefault="33908536" w14:paraId="36D68378" w14:textId="3D9FB1AA">
      <w:pPr>
        <w:pStyle w:val="Normal"/>
      </w:pPr>
    </w:p>
    <w:p w:rsidR="33908536" w:rsidP="33908536" w:rsidRDefault="33908536" w14:paraId="55699DC7" w14:textId="2962A5A7">
      <w:pPr>
        <w:pStyle w:val="Normal"/>
      </w:pPr>
    </w:p>
    <w:p w:rsidR="33908536" w:rsidP="33908536" w:rsidRDefault="33908536" w14:paraId="124BACC1" w14:textId="4512B1BC">
      <w:pPr>
        <w:pStyle w:val="Normal"/>
      </w:pPr>
    </w:p>
    <w:p w:rsidR="33908536" w:rsidP="33908536" w:rsidRDefault="33908536" w14:paraId="7B1A6058" w14:textId="47475054">
      <w:pPr>
        <w:pStyle w:val="Normal"/>
      </w:pPr>
    </w:p>
    <w:p w:rsidR="33908536" w:rsidP="33908536" w:rsidRDefault="33908536" w14:paraId="4CAFD686" w14:textId="621103A5">
      <w:pPr>
        <w:pStyle w:val="Normal"/>
      </w:pPr>
    </w:p>
    <w:p w:rsidR="33908536" w:rsidP="33908536" w:rsidRDefault="33908536" w14:paraId="70499775" w14:textId="6AE21A4F">
      <w:pPr>
        <w:pStyle w:val="Normal"/>
      </w:pPr>
    </w:p>
    <w:p w:rsidR="33908536" w:rsidP="33908536" w:rsidRDefault="33908536" w14:paraId="3C8F7C8D" w14:textId="6ABA3483">
      <w:pPr>
        <w:pStyle w:val="Normal"/>
      </w:pPr>
    </w:p>
    <w:p w:rsidR="33908536" w:rsidP="33908536" w:rsidRDefault="33908536" w14:paraId="785F2EDD" w14:textId="64B06956">
      <w:pPr>
        <w:pStyle w:val="Normal"/>
      </w:pPr>
    </w:p>
    <w:p w:rsidR="33908536" w:rsidP="33908536" w:rsidRDefault="33908536" w14:paraId="7F0E1DCB" w14:textId="2400CC02">
      <w:pPr>
        <w:pStyle w:val="Normal"/>
      </w:pPr>
    </w:p>
    <w:p w:rsidR="33908536" w:rsidP="33908536" w:rsidRDefault="33908536" w14:paraId="5AFF0898" w14:textId="3331D2DD">
      <w:pPr>
        <w:pStyle w:val="Normal"/>
      </w:pPr>
    </w:p>
    <w:p w:rsidR="33908536" w:rsidP="33908536" w:rsidRDefault="33908536" w14:paraId="5686758F" w14:textId="495F5F99">
      <w:pPr>
        <w:pStyle w:val="Normal"/>
      </w:pPr>
    </w:p>
    <w:p w:rsidR="33908536" w:rsidP="33908536" w:rsidRDefault="33908536" w14:paraId="4270B8CC" w14:textId="0963BBAA">
      <w:pPr>
        <w:pStyle w:val="Normal"/>
      </w:pPr>
    </w:p>
    <w:p w:rsidR="33908536" w:rsidP="33908536" w:rsidRDefault="33908536" w14:paraId="7F3C2EF3" w14:textId="602E7544">
      <w:pPr>
        <w:pStyle w:val="Normal"/>
      </w:pPr>
    </w:p>
    <w:p w:rsidR="33908536" w:rsidP="33908536" w:rsidRDefault="33908536" w14:paraId="2FEC47C2" w14:textId="23F91DEE">
      <w:pPr>
        <w:pStyle w:val="Normal"/>
      </w:pPr>
    </w:p>
    <w:p w:rsidR="33908536" w:rsidP="33908536" w:rsidRDefault="33908536" w14:paraId="3FA82F4C" w14:textId="16ED2DF9">
      <w:pPr>
        <w:pStyle w:val="Normal"/>
      </w:pPr>
    </w:p>
    <w:p w:rsidR="33908536" w:rsidP="33908536" w:rsidRDefault="33908536" w14:paraId="1DAB7494" w14:textId="5E395F17">
      <w:pPr>
        <w:pStyle w:val="Normal"/>
      </w:pPr>
    </w:p>
    <w:p w:rsidR="33908536" w:rsidP="33908536" w:rsidRDefault="33908536" w14:paraId="1810840E" w14:textId="32800CB5">
      <w:pPr>
        <w:pStyle w:val="Normal"/>
      </w:pPr>
    </w:p>
    <w:p w:rsidR="33908536" w:rsidP="33908536" w:rsidRDefault="33908536" w14:paraId="20DF5EBA" w14:textId="1AFBE833">
      <w:pPr>
        <w:pStyle w:val="Normal"/>
      </w:pPr>
    </w:p>
    <w:sdt>
      <w:sdtPr>
        <w:id w:val="262760515"/>
        <w:docPartObj>
          <w:docPartGallery w:val="Table of Contents"/>
          <w:docPartUnique/>
        </w:docPartObj>
      </w:sdtPr>
      <w:sdtContent>
        <w:p xmlns:wp14="http://schemas.microsoft.com/office/word/2010/wordml" w14:paraId="3EEC72CF" wp14:textId="77777777">
          <w:pPr>
            <w:pStyle w:val="TOCHeading"/>
            <w:rPr>
              <w:rFonts w:ascii="Times New Roman" w:hAnsi="Times New Roman" w:cs="Times New Roman"/>
              <w:color w:val="auto"/>
            </w:rPr>
          </w:pPr>
          <w:bookmarkStart w:name="_Toc1349773526" w:id="461902712"/>
          <w:r w:rsidRPr="33908536" w:rsidR="33908536">
            <w:rPr>
              <w:rFonts w:ascii="Times New Roman" w:hAnsi="Times New Roman" w:cs="Times New Roman"/>
              <w:color w:val="auto"/>
            </w:rPr>
            <w:t>Spis treści</w:t>
          </w:r>
          <w:bookmarkEnd w:id="461902712"/>
        </w:p>
        <w:p xmlns:wp14="http://schemas.microsoft.com/office/word/2010/wordml" w:rsidP="33908536" w14:paraId="41F17854" wp14:textId="2D3F0927">
          <w:pPr>
            <w:pStyle w:val="TOC1"/>
            <w:tabs>
              <w:tab w:val="right" w:leader="dot" w:pos="9060"/>
            </w:tabs>
            <w:rPr>
              <w:rStyle w:val="Hyperlink"/>
              <w:lang w:eastAsia="pl-P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349773526">
            <w:r w:rsidRPr="33908536" w:rsidR="33908536">
              <w:rPr>
                <w:rStyle w:val="Hyperlink"/>
              </w:rPr>
              <w:t>Spis treści</w:t>
            </w:r>
            <w:r>
              <w:tab/>
            </w:r>
            <w:r>
              <w:fldChar w:fldCharType="begin"/>
            </w:r>
            <w:r>
              <w:instrText xml:space="preserve">PAGEREF _Toc1349773526 \h</w:instrText>
            </w:r>
            <w:r>
              <w:fldChar w:fldCharType="separate"/>
            </w:r>
            <w:r w:rsidRPr="33908536" w:rsidR="33908536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33908536" w14:paraId="789E5817" wp14:textId="17B268A3">
          <w:pPr>
            <w:pStyle w:val="TOC1"/>
            <w:tabs>
              <w:tab w:val="left" w:leader="none" w:pos="435"/>
              <w:tab w:val="right" w:leader="dot" w:pos="9060"/>
            </w:tabs>
            <w:rPr>
              <w:rStyle w:val="Hyperlink"/>
              <w:lang w:eastAsia="pl-PL"/>
            </w:rPr>
          </w:pPr>
          <w:hyperlink w:anchor="_Toc1746708904">
            <w:r w:rsidRPr="33908536" w:rsidR="33908536">
              <w:rPr>
                <w:rStyle w:val="Hyperlink"/>
              </w:rPr>
              <w:t>1.</w:t>
            </w:r>
            <w:r>
              <w:tab/>
            </w:r>
            <w:r w:rsidRPr="33908536" w:rsidR="33908536">
              <w:rPr>
                <w:rStyle w:val="Hyperlink"/>
              </w:rPr>
              <w:t>Wstęp</w:t>
            </w:r>
            <w:r>
              <w:tab/>
            </w:r>
            <w:r>
              <w:fldChar w:fldCharType="begin"/>
            </w:r>
            <w:r>
              <w:instrText xml:space="preserve">PAGEREF _Toc1746708904 \h</w:instrText>
            </w:r>
            <w:r>
              <w:fldChar w:fldCharType="separate"/>
            </w:r>
            <w:r w:rsidRPr="33908536" w:rsidR="33908536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33908536" w14:paraId="5BB37A12" wp14:textId="5F217AD6">
          <w:pPr>
            <w:pStyle w:val="TOC1"/>
            <w:tabs>
              <w:tab w:val="left" w:leader="none" w:pos="435"/>
              <w:tab w:val="right" w:leader="dot" w:pos="9060"/>
            </w:tabs>
            <w:rPr>
              <w:rStyle w:val="Hyperlink"/>
              <w:lang w:eastAsia="pl-PL"/>
            </w:rPr>
          </w:pPr>
          <w:hyperlink w:anchor="_Toc1148766699">
            <w:r w:rsidRPr="33908536" w:rsidR="33908536">
              <w:rPr>
                <w:rStyle w:val="Hyperlink"/>
              </w:rPr>
              <w:t>2.</w:t>
            </w:r>
            <w:r>
              <w:tab/>
            </w:r>
            <w:r w:rsidRPr="33908536" w:rsidR="33908536">
              <w:rPr>
                <w:rStyle w:val="Hyperlink"/>
              </w:rPr>
              <w:t>Cele analizy specyfikacji</w:t>
            </w:r>
            <w:r>
              <w:tab/>
            </w:r>
            <w:r>
              <w:fldChar w:fldCharType="begin"/>
            </w:r>
            <w:r>
              <w:instrText xml:space="preserve">PAGEREF _Toc1148766699 \h</w:instrText>
            </w:r>
            <w:r>
              <w:fldChar w:fldCharType="separate"/>
            </w:r>
            <w:r w:rsidRPr="33908536" w:rsidR="33908536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33908536" w14:paraId="62D2A8AA" wp14:textId="798A3C7B">
          <w:pPr>
            <w:pStyle w:val="TOC1"/>
            <w:tabs>
              <w:tab w:val="left" w:leader="none" w:pos="435"/>
              <w:tab w:val="right" w:leader="dot" w:pos="9060"/>
            </w:tabs>
            <w:rPr>
              <w:rStyle w:val="Hyperlink"/>
              <w:lang w:eastAsia="pl-PL"/>
            </w:rPr>
          </w:pPr>
          <w:hyperlink w:anchor="_Toc1800292670">
            <w:r w:rsidRPr="33908536" w:rsidR="33908536">
              <w:rPr>
                <w:rStyle w:val="Hyperlink"/>
              </w:rPr>
              <w:t>3.</w:t>
            </w:r>
            <w:r>
              <w:tab/>
            </w:r>
            <w:r w:rsidRPr="33908536" w:rsidR="33908536">
              <w:rPr>
                <w:rStyle w:val="Hyperlink"/>
              </w:rPr>
              <w:t>Zakres specyfikacji</w:t>
            </w:r>
            <w:r>
              <w:tab/>
            </w:r>
            <w:r>
              <w:fldChar w:fldCharType="begin"/>
            </w:r>
            <w:r>
              <w:instrText xml:space="preserve">PAGEREF _Toc1800292670 \h</w:instrText>
            </w:r>
            <w:r>
              <w:fldChar w:fldCharType="separate"/>
            </w:r>
            <w:r w:rsidRPr="33908536" w:rsidR="33908536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33908536" w14:paraId="2181B604" wp14:textId="1EDE33B2">
          <w:pPr>
            <w:pStyle w:val="TOC1"/>
            <w:tabs>
              <w:tab w:val="left" w:leader="none" w:pos="435"/>
              <w:tab w:val="right" w:leader="dot" w:pos="9060"/>
            </w:tabs>
            <w:rPr>
              <w:rStyle w:val="Hyperlink"/>
              <w:lang w:eastAsia="pl-PL"/>
            </w:rPr>
          </w:pPr>
          <w:hyperlink w:anchor="_Toc887554723">
            <w:r w:rsidRPr="33908536" w:rsidR="33908536">
              <w:rPr>
                <w:rStyle w:val="Hyperlink"/>
              </w:rPr>
              <w:t>4.</w:t>
            </w:r>
            <w:r>
              <w:tab/>
            </w:r>
            <w:r w:rsidRPr="33908536" w:rsidR="33908536">
              <w:rPr>
                <w:rStyle w:val="Hyperlink"/>
              </w:rPr>
              <w:t>Analiza wymagań funkcjonalnych - model usecase'ów</w:t>
            </w:r>
            <w:r>
              <w:tab/>
            </w:r>
            <w:r>
              <w:fldChar w:fldCharType="begin"/>
            </w:r>
            <w:r>
              <w:instrText xml:space="preserve">PAGEREF _Toc887554723 \h</w:instrText>
            </w:r>
            <w:r>
              <w:fldChar w:fldCharType="separate"/>
            </w:r>
            <w:r w:rsidRPr="33908536" w:rsidR="33908536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33908536" w14:paraId="69BA4EBE" wp14:textId="221A5D56">
          <w:pPr>
            <w:pStyle w:val="TOC2"/>
            <w:tabs>
              <w:tab w:val="left" w:leader="none" w:pos="660"/>
              <w:tab w:val="right" w:leader="dot" w:pos="9060"/>
            </w:tabs>
            <w:rPr>
              <w:rStyle w:val="Hyperlink"/>
              <w:lang w:eastAsia="pl-PL"/>
            </w:rPr>
          </w:pPr>
          <w:hyperlink w:anchor="_Toc668855975">
            <w:r w:rsidRPr="33908536" w:rsidR="33908536">
              <w:rPr>
                <w:rStyle w:val="Hyperlink"/>
              </w:rPr>
              <w:t>4.1</w:t>
            </w:r>
            <w:r>
              <w:tab/>
            </w:r>
            <w:r w:rsidRPr="33908536" w:rsidR="33908536">
              <w:rPr>
                <w:rStyle w:val="Hyperlink"/>
              </w:rPr>
              <w:t>Specyfikacja aktorów</w:t>
            </w:r>
            <w:r>
              <w:tab/>
            </w:r>
            <w:r>
              <w:fldChar w:fldCharType="begin"/>
            </w:r>
            <w:r>
              <w:instrText xml:space="preserve">PAGEREF _Toc668855975 \h</w:instrText>
            </w:r>
            <w:r>
              <w:fldChar w:fldCharType="separate"/>
            </w:r>
            <w:r w:rsidRPr="33908536" w:rsidR="33908536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33908536" w14:paraId="06E9348E" wp14:textId="7DBBEDB5">
          <w:pPr>
            <w:pStyle w:val="TOC2"/>
            <w:tabs>
              <w:tab w:val="left" w:leader="none" w:pos="660"/>
              <w:tab w:val="right" w:leader="dot" w:pos="9060"/>
            </w:tabs>
            <w:rPr>
              <w:rStyle w:val="Hyperlink"/>
              <w:lang w:eastAsia="pl-PL"/>
            </w:rPr>
          </w:pPr>
          <w:hyperlink w:anchor="_Toc140670116">
            <w:r w:rsidRPr="33908536" w:rsidR="33908536">
              <w:rPr>
                <w:rStyle w:val="Hyperlink"/>
              </w:rPr>
              <w:t>4.2</w:t>
            </w:r>
            <w:r>
              <w:tab/>
            </w:r>
            <w:r w:rsidRPr="33908536" w:rsidR="33908536">
              <w:rPr>
                <w:rStyle w:val="Hyperlink"/>
              </w:rPr>
              <w:t>Lista usecase'ów</w:t>
            </w:r>
            <w:r>
              <w:tab/>
            </w:r>
            <w:r>
              <w:fldChar w:fldCharType="begin"/>
            </w:r>
            <w:r>
              <w:instrText xml:space="preserve">PAGEREF _Toc140670116 \h</w:instrText>
            </w:r>
            <w:r>
              <w:fldChar w:fldCharType="separate"/>
            </w:r>
            <w:r w:rsidRPr="33908536" w:rsidR="33908536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33908536" w14:paraId="71A032BC" wp14:textId="60D55CF5">
          <w:pPr>
            <w:pStyle w:val="TOC2"/>
            <w:tabs>
              <w:tab w:val="left" w:leader="none" w:pos="660"/>
              <w:tab w:val="right" w:leader="dot" w:pos="9060"/>
            </w:tabs>
            <w:rPr>
              <w:rStyle w:val="Hyperlink"/>
              <w:lang w:eastAsia="pl-PL"/>
            </w:rPr>
          </w:pPr>
          <w:hyperlink w:anchor="_Toc878906041">
            <w:r w:rsidRPr="33908536" w:rsidR="33908536">
              <w:rPr>
                <w:rStyle w:val="Hyperlink"/>
              </w:rPr>
              <w:t>4.3</w:t>
            </w:r>
            <w:r>
              <w:tab/>
            </w:r>
            <w:r w:rsidRPr="33908536" w:rsidR="33908536">
              <w:rPr>
                <w:rStyle w:val="Hyperlink"/>
              </w:rPr>
              <w:t>Diagram usecase'ów UML</w:t>
            </w:r>
            <w:r>
              <w:tab/>
            </w:r>
            <w:r>
              <w:fldChar w:fldCharType="begin"/>
            </w:r>
            <w:r>
              <w:instrText xml:space="preserve">PAGEREF _Toc878906041 \h</w:instrText>
            </w:r>
            <w:r>
              <w:fldChar w:fldCharType="separate"/>
            </w:r>
            <w:r w:rsidRPr="33908536" w:rsidR="33908536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33908536" w14:paraId="4475473F" wp14:textId="7636164A">
          <w:pPr>
            <w:pStyle w:val="TOC2"/>
            <w:tabs>
              <w:tab w:val="left" w:leader="none" w:pos="660"/>
              <w:tab w:val="right" w:leader="dot" w:pos="9060"/>
            </w:tabs>
            <w:rPr>
              <w:rStyle w:val="Hyperlink"/>
              <w:lang w:eastAsia="pl-PL"/>
            </w:rPr>
          </w:pPr>
          <w:hyperlink w:anchor="_Toc354329141">
            <w:r w:rsidRPr="33908536" w:rsidR="33908536">
              <w:rPr>
                <w:rStyle w:val="Hyperlink"/>
              </w:rPr>
              <w:t>4.4</w:t>
            </w:r>
            <w:r>
              <w:tab/>
            </w:r>
            <w:r w:rsidRPr="33908536" w:rsidR="33908536">
              <w:rPr>
                <w:rStyle w:val="Hyperlink"/>
              </w:rPr>
              <w:t>Specyfikacja usecase’ów</w:t>
            </w:r>
            <w:r>
              <w:tab/>
            </w:r>
            <w:r>
              <w:fldChar w:fldCharType="begin"/>
            </w:r>
            <w:r>
              <w:instrText xml:space="preserve">PAGEREF _Toc354329141 \h</w:instrText>
            </w:r>
            <w:r>
              <w:fldChar w:fldCharType="separate"/>
            </w:r>
            <w:r w:rsidRPr="33908536" w:rsidR="33908536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33908536" w14:paraId="49263E84" wp14:textId="3098B875">
          <w:pPr>
            <w:pStyle w:val="TOC2"/>
            <w:tabs>
              <w:tab w:val="left" w:leader="none" w:pos="660"/>
              <w:tab w:val="right" w:leader="dot" w:pos="9060"/>
            </w:tabs>
            <w:rPr>
              <w:rStyle w:val="Hyperlink"/>
              <w:lang w:eastAsia="pl-PL"/>
            </w:rPr>
          </w:pPr>
          <w:hyperlink w:anchor="_Toc712455058">
            <w:r w:rsidRPr="33908536" w:rsidR="33908536">
              <w:rPr>
                <w:rStyle w:val="Hyperlink"/>
              </w:rPr>
              <w:t>4.5</w:t>
            </w:r>
            <w:r>
              <w:tab/>
            </w:r>
            <w:r w:rsidRPr="33908536" w:rsidR="33908536">
              <w:rPr>
                <w:rStyle w:val="Hyperlink"/>
              </w:rPr>
              <w:t>Diagramy aktywności UML dla usecase’ów</w:t>
            </w:r>
            <w:r>
              <w:tab/>
            </w:r>
            <w:r>
              <w:fldChar w:fldCharType="begin"/>
            </w:r>
            <w:r>
              <w:instrText xml:space="preserve">PAGEREF _Toc712455058 \h</w:instrText>
            </w:r>
            <w:r>
              <w:fldChar w:fldCharType="separate"/>
            </w:r>
            <w:r w:rsidRPr="33908536" w:rsidR="33908536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33908536" w14:paraId="0C680B8F" wp14:textId="69F980C6">
          <w:pPr>
            <w:pStyle w:val="TOC1"/>
            <w:tabs>
              <w:tab w:val="left" w:leader="none" w:pos="435"/>
              <w:tab w:val="right" w:leader="dot" w:pos="9060"/>
            </w:tabs>
            <w:rPr>
              <w:rStyle w:val="Hyperlink"/>
              <w:lang w:eastAsia="pl-PL"/>
            </w:rPr>
          </w:pPr>
          <w:hyperlink w:anchor="_Toc679108538">
            <w:r w:rsidRPr="33908536" w:rsidR="33908536">
              <w:rPr>
                <w:rStyle w:val="Hyperlink"/>
              </w:rPr>
              <w:t>5.</w:t>
            </w:r>
            <w:r>
              <w:tab/>
            </w:r>
            <w:r w:rsidRPr="33908536" w:rsidR="33908536">
              <w:rPr>
                <w:rStyle w:val="Hyperlink"/>
              </w:rPr>
              <w:t>Analiza wymagań niefunkcjonalnych</w:t>
            </w:r>
            <w:r>
              <w:tab/>
            </w:r>
            <w:r>
              <w:fldChar w:fldCharType="begin"/>
            </w:r>
            <w:r>
              <w:instrText xml:space="preserve">PAGEREF _Toc679108538 \h</w:instrText>
            </w:r>
            <w:r>
              <w:fldChar w:fldCharType="separate"/>
            </w:r>
            <w:r w:rsidRPr="33908536" w:rsidR="33908536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33908536" w14:paraId="73F8A0A4" wp14:textId="6449C899">
          <w:pPr>
            <w:pStyle w:val="TOC2"/>
            <w:tabs>
              <w:tab w:val="left" w:leader="none" w:pos="660"/>
              <w:tab w:val="right" w:leader="dot" w:pos="9060"/>
            </w:tabs>
            <w:rPr>
              <w:rStyle w:val="Hyperlink"/>
              <w:lang w:eastAsia="pl-PL"/>
            </w:rPr>
          </w:pPr>
          <w:hyperlink w:anchor="_Toc1660490133">
            <w:r w:rsidRPr="33908536" w:rsidR="33908536">
              <w:rPr>
                <w:rStyle w:val="Hyperlink"/>
              </w:rPr>
              <w:t>5.1</w:t>
            </w:r>
            <w:r>
              <w:tab/>
            </w:r>
            <w:r w:rsidRPr="33908536" w:rsidR="33908536">
              <w:rPr>
                <w:rStyle w:val="Hyperlink"/>
              </w:rPr>
              <w:t>Interfejsy użytkownika</w:t>
            </w:r>
            <w:r>
              <w:tab/>
            </w:r>
            <w:r>
              <w:fldChar w:fldCharType="begin"/>
            </w:r>
            <w:r>
              <w:instrText xml:space="preserve">PAGEREF _Toc1660490133 \h</w:instrText>
            </w:r>
            <w:r>
              <w:fldChar w:fldCharType="separate"/>
            </w:r>
            <w:r w:rsidRPr="33908536" w:rsidR="33908536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33908536" w14:paraId="16308232" wp14:textId="5C497E1E">
          <w:pPr>
            <w:pStyle w:val="TOC2"/>
            <w:tabs>
              <w:tab w:val="left" w:leader="none" w:pos="660"/>
              <w:tab w:val="right" w:leader="dot" w:pos="9060"/>
            </w:tabs>
            <w:rPr>
              <w:rStyle w:val="Hyperlink"/>
              <w:lang w:eastAsia="pl-PL"/>
            </w:rPr>
          </w:pPr>
          <w:hyperlink w:anchor="_Toc1901731753">
            <w:r w:rsidRPr="33908536" w:rsidR="33908536">
              <w:rPr>
                <w:rStyle w:val="Hyperlink"/>
              </w:rPr>
              <w:t>5.2</w:t>
            </w:r>
            <w:r>
              <w:tab/>
            </w:r>
            <w:r w:rsidRPr="33908536" w:rsidR="33908536">
              <w:rPr>
                <w:rStyle w:val="Hyperlink"/>
              </w:rPr>
              <w:t>Interfejsy sprzętowe</w:t>
            </w:r>
            <w:r>
              <w:tab/>
            </w:r>
            <w:r>
              <w:fldChar w:fldCharType="begin"/>
            </w:r>
            <w:r>
              <w:instrText xml:space="preserve">PAGEREF _Toc1901731753 \h</w:instrText>
            </w:r>
            <w:r>
              <w:fldChar w:fldCharType="separate"/>
            </w:r>
            <w:r w:rsidRPr="33908536" w:rsidR="33908536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33908536" w14:paraId="2139392A" wp14:textId="4A2D087D">
          <w:pPr>
            <w:pStyle w:val="TOC2"/>
            <w:tabs>
              <w:tab w:val="left" w:leader="none" w:pos="660"/>
              <w:tab w:val="right" w:leader="dot" w:pos="9060"/>
            </w:tabs>
            <w:rPr>
              <w:rStyle w:val="Hyperlink"/>
              <w:lang w:eastAsia="pl-PL"/>
            </w:rPr>
          </w:pPr>
          <w:hyperlink w:anchor="_Toc1117410848">
            <w:r w:rsidRPr="33908536" w:rsidR="33908536">
              <w:rPr>
                <w:rStyle w:val="Hyperlink"/>
              </w:rPr>
              <w:t>5.3</w:t>
            </w:r>
            <w:r>
              <w:tab/>
            </w:r>
            <w:r w:rsidRPr="33908536" w:rsidR="33908536">
              <w:rPr>
                <w:rStyle w:val="Hyperlink"/>
              </w:rPr>
              <w:t>Interfejsy komunikacyjne</w:t>
            </w:r>
            <w:r>
              <w:tab/>
            </w:r>
            <w:r>
              <w:fldChar w:fldCharType="begin"/>
            </w:r>
            <w:r>
              <w:instrText xml:space="preserve">PAGEREF _Toc1117410848 \h</w:instrText>
            </w:r>
            <w:r>
              <w:fldChar w:fldCharType="separate"/>
            </w:r>
            <w:r w:rsidRPr="33908536" w:rsidR="33908536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33908536" w14:paraId="7397C339" wp14:textId="2C4F5712">
          <w:pPr>
            <w:pStyle w:val="TOC2"/>
            <w:tabs>
              <w:tab w:val="left" w:leader="none" w:pos="660"/>
              <w:tab w:val="right" w:leader="dot" w:pos="9060"/>
            </w:tabs>
            <w:rPr>
              <w:rStyle w:val="Hyperlink"/>
              <w:lang w:eastAsia="pl-PL"/>
            </w:rPr>
          </w:pPr>
          <w:hyperlink w:anchor="_Toc1683684352">
            <w:r w:rsidRPr="33908536" w:rsidR="33908536">
              <w:rPr>
                <w:rStyle w:val="Hyperlink"/>
              </w:rPr>
              <w:t>5.4</w:t>
            </w:r>
            <w:r>
              <w:tab/>
            </w:r>
            <w:r w:rsidRPr="33908536" w:rsidR="33908536">
              <w:rPr>
                <w:rStyle w:val="Hyperlink"/>
              </w:rPr>
              <w:t>Interfejsy programowe</w:t>
            </w:r>
            <w:r>
              <w:tab/>
            </w:r>
            <w:r>
              <w:fldChar w:fldCharType="begin"/>
            </w:r>
            <w:r>
              <w:instrText xml:space="preserve">PAGEREF _Toc1683684352 \h</w:instrText>
            </w:r>
            <w:r>
              <w:fldChar w:fldCharType="separate"/>
            </w:r>
            <w:r w:rsidRPr="33908536" w:rsidR="33908536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33908536" w14:paraId="0E0C823D" wp14:textId="1850F144">
          <w:pPr>
            <w:pStyle w:val="TOC1"/>
            <w:tabs>
              <w:tab w:val="left" w:leader="none" w:pos="435"/>
              <w:tab w:val="right" w:leader="dot" w:pos="9060"/>
            </w:tabs>
            <w:rPr>
              <w:rStyle w:val="Hyperlink"/>
              <w:lang w:eastAsia="pl-PL"/>
            </w:rPr>
          </w:pPr>
          <w:hyperlink w:anchor="_Toc1690581158">
            <w:r w:rsidRPr="33908536" w:rsidR="33908536">
              <w:rPr>
                <w:rStyle w:val="Hyperlink"/>
              </w:rPr>
              <w:t>6.</w:t>
            </w:r>
            <w:r>
              <w:tab/>
            </w:r>
            <w:r w:rsidRPr="33908536" w:rsidR="33908536">
              <w:rPr>
                <w:rStyle w:val="Hyperlink"/>
              </w:rPr>
              <w:t>Analizawymagań dotyczących jakości modelowanego systemu</w:t>
            </w:r>
            <w:r>
              <w:tab/>
            </w:r>
            <w:r>
              <w:fldChar w:fldCharType="begin"/>
            </w:r>
            <w:r>
              <w:instrText xml:space="preserve">PAGEREF _Toc1690581158 \h</w:instrText>
            </w:r>
            <w:r>
              <w:fldChar w:fldCharType="separate"/>
            </w:r>
            <w:r w:rsidRPr="33908536" w:rsidR="33908536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33908536" w14:paraId="3944631F" wp14:textId="71330E6E">
          <w:pPr>
            <w:pStyle w:val="TOC1"/>
            <w:tabs>
              <w:tab w:val="left" w:leader="none" w:pos="435"/>
              <w:tab w:val="right" w:leader="dot" w:pos="9060"/>
            </w:tabs>
            <w:rPr>
              <w:rStyle w:val="Hyperlink"/>
              <w:lang w:eastAsia="pl-PL"/>
            </w:rPr>
          </w:pPr>
          <w:hyperlink w:anchor="_Toc1087034750">
            <w:r w:rsidRPr="33908536" w:rsidR="33908536">
              <w:rPr>
                <w:rStyle w:val="Hyperlink"/>
              </w:rPr>
              <w:t>7.</w:t>
            </w:r>
            <w:r>
              <w:tab/>
            </w:r>
            <w:r w:rsidRPr="33908536" w:rsidR="33908536">
              <w:rPr>
                <w:rStyle w:val="Hyperlink"/>
              </w:rPr>
              <w:t>Analizawarunków serwisowania</w:t>
            </w:r>
            <w:r>
              <w:tab/>
            </w:r>
            <w:r>
              <w:fldChar w:fldCharType="begin"/>
            </w:r>
            <w:r>
              <w:instrText xml:space="preserve">PAGEREF _Toc1087034750 \h</w:instrText>
            </w:r>
            <w:r>
              <w:fldChar w:fldCharType="separate"/>
            </w:r>
            <w:r w:rsidRPr="33908536" w:rsidR="33908536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33908536" w14:paraId="39612021" wp14:textId="0B29ACA9">
          <w:pPr>
            <w:pStyle w:val="TOC1"/>
            <w:tabs>
              <w:tab w:val="left" w:leader="none" w:pos="435"/>
              <w:tab w:val="right" w:leader="dot" w:pos="9060"/>
            </w:tabs>
            <w:rPr>
              <w:rStyle w:val="Hyperlink"/>
              <w:lang w:eastAsia="pl-PL"/>
            </w:rPr>
          </w:pPr>
          <w:hyperlink w:anchor="_Toc577772126">
            <w:r w:rsidRPr="33908536" w:rsidR="33908536">
              <w:rPr>
                <w:rStyle w:val="Hyperlink"/>
              </w:rPr>
              <w:t>8.</w:t>
            </w:r>
            <w:r>
              <w:tab/>
            </w:r>
            <w:r w:rsidRPr="33908536" w:rsidR="33908536">
              <w:rPr>
                <w:rStyle w:val="Hyperlink"/>
              </w:rPr>
              <w:t>Analizaograniczeń architektury systemu</w:t>
            </w:r>
            <w:r>
              <w:tab/>
            </w:r>
            <w:r>
              <w:fldChar w:fldCharType="begin"/>
            </w:r>
            <w:r>
              <w:instrText xml:space="preserve">PAGEREF _Toc577772126 \h</w:instrText>
            </w:r>
            <w:r>
              <w:fldChar w:fldCharType="separate"/>
            </w:r>
            <w:r w:rsidRPr="33908536" w:rsidR="33908536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33908536" w14:paraId="7565A6AA" wp14:textId="4B28351D">
          <w:pPr>
            <w:pStyle w:val="TOC1"/>
            <w:tabs>
              <w:tab w:val="left" w:leader="none" w:pos="435"/>
              <w:tab w:val="right" w:leader="dot" w:pos="9060"/>
            </w:tabs>
            <w:rPr>
              <w:rStyle w:val="Hyperlink"/>
              <w:lang w:eastAsia="pl-PL"/>
            </w:rPr>
          </w:pPr>
          <w:hyperlink w:anchor="_Toc663071677">
            <w:r w:rsidRPr="33908536" w:rsidR="33908536">
              <w:rPr>
                <w:rStyle w:val="Hyperlink"/>
              </w:rPr>
              <w:t>9.</w:t>
            </w:r>
            <w:r>
              <w:tab/>
            </w:r>
            <w:r w:rsidRPr="33908536" w:rsidR="33908536">
              <w:rPr>
                <w:rStyle w:val="Hyperlink"/>
              </w:rPr>
              <w:t>Model bazy danych</w:t>
            </w:r>
            <w:r>
              <w:tab/>
            </w:r>
            <w:r>
              <w:fldChar w:fldCharType="begin"/>
            </w:r>
            <w:r>
              <w:instrText xml:space="preserve">PAGEREF _Toc663071677 \h</w:instrText>
            </w:r>
            <w:r>
              <w:fldChar w:fldCharType="separate"/>
            </w:r>
            <w:r w:rsidRPr="33908536" w:rsidR="33908536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33908536" w14:paraId="45B74F24" wp14:textId="393650B1">
          <w:pPr>
            <w:pStyle w:val="TOC2"/>
            <w:tabs>
              <w:tab w:val="left" w:leader="none" w:pos="660"/>
              <w:tab w:val="right" w:leader="dot" w:pos="9060"/>
            </w:tabs>
            <w:rPr>
              <w:rStyle w:val="Hyperlink"/>
              <w:lang w:eastAsia="pl-PL"/>
            </w:rPr>
          </w:pPr>
          <w:hyperlink w:anchor="_Toc903451610">
            <w:r w:rsidRPr="33908536" w:rsidR="33908536">
              <w:rPr>
                <w:rStyle w:val="Hyperlink"/>
              </w:rPr>
              <w:t>9.1</w:t>
            </w:r>
            <w:r>
              <w:tab/>
            </w:r>
            <w:r w:rsidRPr="33908536" w:rsidR="33908536">
              <w:rPr>
                <w:rStyle w:val="Hyperlink"/>
              </w:rPr>
              <w:t>Specyfikacja atrybutów bazy danych</w:t>
            </w:r>
            <w:r>
              <w:tab/>
            </w:r>
            <w:r>
              <w:fldChar w:fldCharType="begin"/>
            </w:r>
            <w:r>
              <w:instrText xml:space="preserve">PAGEREF _Toc903451610 \h</w:instrText>
            </w:r>
            <w:r>
              <w:fldChar w:fldCharType="separate"/>
            </w:r>
            <w:r w:rsidRPr="33908536" w:rsidR="33908536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33908536" w14:paraId="39970467" wp14:textId="475F253D">
          <w:pPr>
            <w:pStyle w:val="TOC2"/>
            <w:tabs>
              <w:tab w:val="left" w:leader="none" w:pos="660"/>
              <w:tab w:val="right" w:leader="dot" w:pos="9060"/>
            </w:tabs>
            <w:rPr>
              <w:rStyle w:val="Hyperlink"/>
              <w:lang w:eastAsia="pl-PL"/>
            </w:rPr>
          </w:pPr>
          <w:hyperlink w:anchor="_Toc1911471047">
            <w:r w:rsidRPr="33908536" w:rsidR="33908536">
              <w:rPr>
                <w:rStyle w:val="Hyperlink"/>
              </w:rPr>
              <w:t>9.2</w:t>
            </w:r>
            <w:r>
              <w:tab/>
            </w:r>
            <w:r w:rsidRPr="33908536" w:rsidR="33908536">
              <w:rPr>
                <w:rStyle w:val="Hyperlink"/>
              </w:rPr>
              <w:t>Specyfikacja operacji na danych</w:t>
            </w:r>
            <w:r>
              <w:tab/>
            </w:r>
            <w:r>
              <w:fldChar w:fldCharType="begin"/>
            </w:r>
            <w:r>
              <w:instrText xml:space="preserve">PAGEREF _Toc1911471047 \h</w:instrText>
            </w:r>
            <w:r>
              <w:fldChar w:fldCharType="separate"/>
            </w:r>
            <w:r w:rsidRPr="33908536" w:rsidR="33908536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3908536" w:rsidP="33908536" w:rsidRDefault="33908536" w14:paraId="55AED344" w14:textId="3B7A123E">
          <w:pPr>
            <w:pStyle w:val="TOC2"/>
            <w:tabs>
              <w:tab w:val="left" w:leader="none" w:pos="660"/>
              <w:tab w:val="right" w:leader="dot" w:pos="9060"/>
            </w:tabs>
            <w:rPr>
              <w:rStyle w:val="Hyperlink"/>
            </w:rPr>
          </w:pPr>
          <w:hyperlink w:anchor="_Toc768007131">
            <w:r w:rsidRPr="33908536" w:rsidR="33908536">
              <w:rPr>
                <w:rStyle w:val="Hyperlink"/>
              </w:rPr>
              <w:t>9.3</w:t>
            </w:r>
            <w:r>
              <w:tab/>
            </w:r>
            <w:r w:rsidRPr="33908536" w:rsidR="33908536">
              <w:rPr>
                <w:rStyle w:val="Hyperlink"/>
              </w:rPr>
              <w:t>Specyfikacja reguł poprawności i zgodności typów danych</w:t>
            </w:r>
            <w:r>
              <w:tab/>
            </w:r>
            <w:r>
              <w:fldChar w:fldCharType="begin"/>
            </w:r>
            <w:r>
              <w:instrText xml:space="preserve">PAGEREF _Toc768007131 \h</w:instrText>
            </w:r>
            <w:r>
              <w:fldChar w:fldCharType="separate"/>
            </w:r>
            <w:r w:rsidRPr="33908536" w:rsidR="33908536">
              <w:rPr>
                <w:rStyle w:val="Hyperlink"/>
              </w:rPr>
              <w:t>3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14:paraId="5DAB6C7B" wp14:textId="77777777">
      <w:pPr>
        <w:pStyle w:val="Normal"/>
      </w:pPr>
    </w:p>
    <w:p xmlns:wp14="http://schemas.microsoft.com/office/word/2010/wordml" w14:paraId="02EB378F" wp14:textId="77777777">
      <w:pPr>
        <w:pStyle w:val="Normal"/>
        <w:rPr/>
      </w:pPr>
      <w:r>
        <w:rPr/>
      </w:r>
    </w:p>
    <w:p xmlns:wp14="http://schemas.microsoft.com/office/word/2010/wordml" w14:paraId="6A05A809" wp14:textId="77777777">
      <w:pPr>
        <w:pStyle w:val="Normal"/>
        <w:rPr>
          <w:rFonts w:eastAsia="" w:cs="" w:eastAsiaTheme="majorEastAsia" w:cstheme="majorBidi"/>
          <w:sz w:val="24"/>
          <w:szCs w:val="32"/>
        </w:rPr>
      </w:pPr>
      <w:r>
        <w:rPr>
          <w:rFonts w:eastAsia="" w:cs="" w:eastAsiaTheme="majorEastAsia" w:cstheme="majorBidi"/>
          <w:sz w:val="24"/>
          <w:szCs w:val="32"/>
        </w:rPr>
      </w:r>
      <w:r>
        <w:br w:type="page"/>
      </w:r>
    </w:p>
    <w:p xmlns:wp14="http://schemas.microsoft.com/office/word/2010/wordml" w14:paraId="55B2F770" wp14:textId="77777777">
      <w:pPr>
        <w:pStyle w:val="Heading1"/>
        <w:numPr>
          <w:ilvl w:val="0"/>
          <w:numId w:val="1"/>
        </w:numPr>
        <w:rPr/>
      </w:pPr>
      <w:bookmarkStart w:name="_Toc1746708904" w:id="19695331"/>
      <w:r w:rsidR="33908536">
        <w:rPr/>
        <w:t>Wstęp</w:t>
      </w:r>
      <w:bookmarkEnd w:id="19695331"/>
    </w:p>
    <w:p xmlns:wp14="http://schemas.microsoft.com/office/word/2010/wordml" w14:paraId="4DF5BF98" wp14:textId="77777777">
      <w:pPr>
        <w:pStyle w:val="Heading1"/>
        <w:numPr>
          <w:ilvl w:val="0"/>
          <w:numId w:val="1"/>
        </w:numPr>
        <w:rPr/>
      </w:pPr>
      <w:bookmarkStart w:name="_Toc1148766699" w:id="973373215"/>
      <w:r w:rsidR="33908536">
        <w:rPr/>
        <w:t>Cele analizy specyfikacji</w:t>
      </w:r>
      <w:bookmarkEnd w:id="973373215"/>
    </w:p>
    <w:p xmlns:wp14="http://schemas.microsoft.com/office/word/2010/wordml" w14:paraId="4C191C72" wp14:textId="77777777">
      <w:pPr>
        <w:pStyle w:val="Heading1"/>
        <w:numPr>
          <w:ilvl w:val="0"/>
          <w:numId w:val="1"/>
        </w:numPr>
        <w:rPr/>
      </w:pPr>
      <w:bookmarkStart w:name="_Toc1800292670" w:id="1087807395"/>
      <w:r w:rsidR="33908536">
        <w:rPr/>
        <w:t>Zakres specyfikacji</w:t>
      </w:r>
      <w:bookmarkEnd w:id="1087807395"/>
    </w:p>
    <w:p xmlns:wp14="http://schemas.microsoft.com/office/word/2010/wordml" w14:paraId="124B6CE7" wp14:textId="77777777">
      <w:pPr>
        <w:pStyle w:val="Heading1"/>
        <w:numPr>
          <w:ilvl w:val="0"/>
          <w:numId w:val="1"/>
        </w:numPr>
        <w:rPr/>
      </w:pPr>
      <w:bookmarkStart w:name="_Toc887554723" w:id="217540700"/>
      <w:r w:rsidR="33908536">
        <w:rPr/>
        <w:t xml:space="preserve">Analiza wymagań funkcjonalnych - model </w:t>
      </w:r>
      <w:r w:rsidR="33908536">
        <w:rPr/>
        <w:t>usecase'ów</w:t>
      </w:r>
      <w:bookmarkEnd w:id="217540700"/>
    </w:p>
    <w:p w:rsidR="33908536" w:rsidP="33908536" w:rsidRDefault="33908536" w14:paraId="2124D035" w14:textId="345C86F2">
      <w:pPr>
        <w:pStyle w:val="Normal"/>
      </w:pPr>
    </w:p>
    <w:p xmlns:wp14="http://schemas.microsoft.com/office/word/2010/wordml" w14:paraId="65A18AE3" wp14:textId="77777777">
      <w:pPr>
        <w:pStyle w:val="Heading2"/>
        <w:numPr>
          <w:ilvl w:val="1"/>
          <w:numId w:val="1"/>
        </w:numPr>
        <w:rPr/>
      </w:pPr>
      <w:bookmarkStart w:name="_Toc668855975" w:id="2097791764"/>
      <w:r w:rsidR="33908536">
        <w:rPr/>
        <w:t>Specyfikacja aktorów</w:t>
      </w:r>
      <w:bookmarkEnd w:id="2097791764"/>
    </w:p>
    <w:p w:rsidR="33908536" w:rsidP="33908536" w:rsidRDefault="33908536" w14:paraId="79E18960" w14:textId="04F5A0B3">
      <w:pPr>
        <w:pStyle w:val="Normal"/>
      </w:pPr>
    </w:p>
    <w:p xmlns:wp14="http://schemas.microsoft.com/office/word/2010/wordml" w14:paraId="4505FA1E" wp14:textId="77777777">
      <w:pPr>
        <w:pStyle w:val="Heading2"/>
        <w:numPr>
          <w:ilvl w:val="1"/>
          <w:numId w:val="1"/>
        </w:numPr>
        <w:rPr/>
      </w:pPr>
      <w:bookmarkStart w:name="_Toc140670116" w:id="1905493699"/>
      <w:r w:rsidR="33908536">
        <w:rPr/>
        <w:t xml:space="preserve">Lista </w:t>
      </w:r>
      <w:r w:rsidR="33908536">
        <w:rPr/>
        <w:t>usecase'ów</w:t>
      </w:r>
      <w:bookmarkEnd w:id="1905493699"/>
    </w:p>
    <w:p w:rsidR="33908536" w:rsidP="33908536" w:rsidRDefault="33908536" w14:paraId="3BA35386" w14:textId="57A6E193">
      <w:pPr>
        <w:pStyle w:val="Normal"/>
      </w:pPr>
    </w:p>
    <w:p xmlns:wp14="http://schemas.microsoft.com/office/word/2010/wordml" w14:paraId="3A3E0AA4" wp14:textId="77777777">
      <w:pPr>
        <w:pStyle w:val="Heading2"/>
        <w:numPr>
          <w:ilvl w:val="1"/>
          <w:numId w:val="1"/>
        </w:numPr>
        <w:rPr/>
      </w:pPr>
      <w:bookmarkStart w:name="_Toc878906041" w:id="1750491692"/>
      <w:r w:rsidR="33908536">
        <w:rPr/>
        <w:t xml:space="preserve">Diagram </w:t>
      </w:r>
      <w:r w:rsidR="33908536">
        <w:rPr/>
        <w:t>usecase'ów</w:t>
      </w:r>
      <w:r w:rsidR="33908536">
        <w:rPr/>
        <w:t xml:space="preserve"> UML</w:t>
      </w:r>
      <w:bookmarkEnd w:id="1750491692"/>
    </w:p>
    <w:p w:rsidR="33908536" w:rsidP="33908536" w:rsidRDefault="33908536" w14:paraId="4373CDD6" w14:textId="205F477F">
      <w:pPr>
        <w:pStyle w:val="Normal"/>
      </w:pPr>
    </w:p>
    <w:p xmlns:wp14="http://schemas.microsoft.com/office/word/2010/wordml" w14:paraId="4601955A" wp14:textId="77777777">
      <w:pPr>
        <w:pStyle w:val="Heading2"/>
        <w:numPr>
          <w:ilvl w:val="1"/>
          <w:numId w:val="1"/>
        </w:numPr>
        <w:rPr/>
      </w:pPr>
      <w:bookmarkStart w:name="_Toc354329141" w:id="901358625"/>
      <w:r w:rsidR="33908536">
        <w:rPr/>
        <w:t xml:space="preserve">Specyfikacja </w:t>
      </w:r>
      <w:r w:rsidR="33908536">
        <w:rPr/>
        <w:t>usecase’ów</w:t>
      </w:r>
      <w:bookmarkEnd w:id="901358625"/>
    </w:p>
    <w:p xmlns:wp14="http://schemas.microsoft.com/office/word/2010/wordml" w:rsidP="33908536" w14:paraId="11A25145" wp14:textId="77777777">
      <w:pPr>
        <w:pStyle w:val="ListParagraph"/>
        <w:spacing w:before="0" w:after="120"/>
        <w:contextualSpacing w:val="1"/>
      </w:pPr>
      <w:r w:rsidR="33908536">
        <w:rPr/>
        <w:t>[</w:t>
      </w:r>
      <w:r w:rsidRPr="33908536" w:rsidR="33908536">
        <w:rPr>
          <w:i w:val="1"/>
          <w:iCs w:val="1"/>
          <w:color w:val="2F5496" w:themeColor="accent5" w:themeTint="FF" w:themeShade="BF"/>
          <w:sz w:val="20"/>
          <w:szCs w:val="20"/>
        </w:rPr>
        <w:t xml:space="preserve">Sporządzić listę </w:t>
      </w:r>
      <w:r w:rsidRPr="33908536" w:rsidR="33908536">
        <w:rPr>
          <w:i w:val="1"/>
          <w:iCs w:val="1"/>
          <w:color w:val="2F5496" w:themeColor="accent5" w:themeTint="FF" w:themeShade="BF"/>
          <w:sz w:val="20"/>
          <w:szCs w:val="20"/>
        </w:rPr>
        <w:t>napisanychusecase’ów</w:t>
      </w:r>
      <w:r w:rsidRPr="33908536" w:rsidR="33908536">
        <w:rPr>
          <w:i w:val="1"/>
          <w:iCs w:val="1"/>
          <w:color w:val="2F5496" w:themeColor="accent5" w:themeTint="FF" w:themeShade="BF"/>
          <w:sz w:val="20"/>
          <w:szCs w:val="20"/>
        </w:rPr>
        <w:t xml:space="preserve">. </w:t>
      </w:r>
      <w:r w:rsidRPr="33908536" w:rsidR="33908536">
        <w:rPr>
          <w:i w:val="1"/>
          <w:iCs w:val="1"/>
          <w:color w:val="2F5496" w:themeColor="accent5" w:themeTint="FF" w:themeShade="BF"/>
          <w:sz w:val="20"/>
          <w:szCs w:val="20"/>
        </w:rPr>
        <w:t>Usecase’yw</w:t>
      </w:r>
      <w:r w:rsidRPr="33908536" w:rsidR="33908536">
        <w:rPr>
          <w:i w:val="1"/>
          <w:iCs w:val="1"/>
          <w:color w:val="2F5496" w:themeColor="accent5" w:themeTint="FF" w:themeShade="BF"/>
          <w:sz w:val="20"/>
          <w:szCs w:val="20"/>
        </w:rPr>
        <w:t xml:space="preserve"> formie załączników.</w:t>
      </w:r>
      <w:r w:rsidRPr="33908536" w:rsidR="33908536">
        <w:rPr>
          <w:sz w:val="20"/>
          <w:szCs w:val="20"/>
        </w:rPr>
        <w:t>]</w:t>
      </w:r>
    </w:p>
    <w:p w:rsidR="33908536" w:rsidP="33908536" w:rsidRDefault="33908536" w14:paraId="79EF15C8" w14:textId="7B3A045F">
      <w:pPr>
        <w:pStyle w:val="ListParagraph"/>
        <w:spacing w:before="0" w:after="120"/>
        <w:contextualSpacing w:val="1"/>
        <w:rPr>
          <w:sz w:val="20"/>
          <w:szCs w:val="20"/>
        </w:rPr>
      </w:pPr>
    </w:p>
    <w:p xmlns:wp14="http://schemas.microsoft.com/office/word/2010/wordml" w14:paraId="04686024" wp14:textId="77777777">
      <w:pPr>
        <w:pStyle w:val="Heading2"/>
        <w:numPr>
          <w:ilvl w:val="1"/>
          <w:numId w:val="1"/>
        </w:numPr>
        <w:rPr/>
      </w:pPr>
      <w:bookmarkStart w:name="_Toc712455058" w:id="61242551"/>
      <w:r w:rsidR="33908536">
        <w:rPr/>
        <w:t xml:space="preserve">Diagramy aktywności UML dla </w:t>
      </w:r>
      <w:r w:rsidR="33908536">
        <w:rPr/>
        <w:t>usecase’ów</w:t>
      </w:r>
      <w:bookmarkEnd w:id="61242551"/>
    </w:p>
    <w:p w:rsidR="33908536" w:rsidP="33908536" w:rsidRDefault="33908536" w14:paraId="5450921E" w14:textId="56A62057">
      <w:pPr>
        <w:pStyle w:val="Normal"/>
      </w:pPr>
    </w:p>
    <w:p xmlns:wp14="http://schemas.microsoft.com/office/word/2010/wordml" w14:paraId="0E1820EA" wp14:textId="77777777">
      <w:pPr>
        <w:pStyle w:val="Heading1"/>
        <w:numPr>
          <w:ilvl w:val="0"/>
          <w:numId w:val="1"/>
        </w:numPr>
        <w:rPr/>
      </w:pPr>
      <w:bookmarkStart w:name="_Toc679108538" w:id="2041340862"/>
      <w:r w:rsidR="33908536">
        <w:rPr/>
        <w:t>Analiza wymagań niefunkcjonalnych</w:t>
      </w:r>
      <w:bookmarkEnd w:id="2041340862"/>
    </w:p>
    <w:p w:rsidR="33908536" w:rsidP="33908536" w:rsidRDefault="33908536" w14:paraId="45285D42" w14:textId="3C7F8D04">
      <w:pPr>
        <w:pStyle w:val="Normal"/>
      </w:pPr>
    </w:p>
    <w:p xmlns:wp14="http://schemas.microsoft.com/office/word/2010/wordml" w14:paraId="3A0CE268" wp14:textId="77777777">
      <w:pPr>
        <w:pStyle w:val="Heading2"/>
        <w:numPr>
          <w:ilvl w:val="1"/>
          <w:numId w:val="1"/>
        </w:numPr>
        <w:rPr/>
      </w:pPr>
      <w:bookmarkStart w:name="_Toc1660490133" w:id="157607863"/>
      <w:r w:rsidR="33908536">
        <w:rPr/>
        <w:t>Interfejsy użytkownika</w:t>
      </w:r>
      <w:bookmarkEnd w:id="157607863"/>
    </w:p>
    <w:p w:rsidR="33908536" w:rsidP="33908536" w:rsidRDefault="33908536" w14:paraId="21687CB0" w14:textId="278B4A7F">
      <w:pPr>
        <w:pStyle w:val="Normal"/>
      </w:pPr>
    </w:p>
    <w:p xmlns:wp14="http://schemas.microsoft.com/office/word/2010/wordml" w14:paraId="2C8ED870" wp14:textId="77777777">
      <w:pPr>
        <w:pStyle w:val="Heading2"/>
        <w:numPr>
          <w:ilvl w:val="1"/>
          <w:numId w:val="1"/>
        </w:numPr>
        <w:rPr/>
      </w:pPr>
      <w:bookmarkStart w:name="_Toc1901731753" w:id="28771446"/>
      <w:r w:rsidR="33908536">
        <w:rPr/>
        <w:t>Interfejsy sprzętowe</w:t>
      </w:r>
      <w:bookmarkEnd w:id="28771446"/>
    </w:p>
    <w:p w:rsidR="33908536" w:rsidP="33908536" w:rsidRDefault="33908536" w14:paraId="5BC6D5AE" w14:textId="05F80F4F">
      <w:pPr>
        <w:pStyle w:val="Normal"/>
      </w:pPr>
    </w:p>
    <w:p xmlns:wp14="http://schemas.microsoft.com/office/word/2010/wordml" w14:paraId="01CC8FAC" wp14:textId="77777777">
      <w:pPr>
        <w:pStyle w:val="Heading2"/>
        <w:numPr>
          <w:ilvl w:val="1"/>
          <w:numId w:val="1"/>
        </w:numPr>
        <w:rPr/>
      </w:pPr>
      <w:bookmarkStart w:name="_Toc1117410848" w:id="400408054"/>
      <w:r w:rsidR="33908536">
        <w:rPr/>
        <w:t>Interfejsy komunikacyjne</w:t>
      </w:r>
      <w:bookmarkEnd w:id="400408054"/>
    </w:p>
    <w:p w:rsidR="33908536" w:rsidP="33908536" w:rsidRDefault="33908536" w14:paraId="606996E4" w14:textId="5515E4B4">
      <w:pPr>
        <w:pStyle w:val="Normal"/>
      </w:pPr>
    </w:p>
    <w:p xmlns:wp14="http://schemas.microsoft.com/office/word/2010/wordml" w14:paraId="5B7E1654" wp14:textId="77777777">
      <w:pPr>
        <w:pStyle w:val="Heading2"/>
        <w:numPr>
          <w:ilvl w:val="1"/>
          <w:numId w:val="1"/>
        </w:numPr>
        <w:rPr/>
      </w:pPr>
      <w:bookmarkStart w:name="_Toc1683684352" w:id="1207898803"/>
      <w:r w:rsidR="33908536">
        <w:rPr/>
        <w:t>Interfejsy programowe</w:t>
      </w:r>
      <w:bookmarkEnd w:id="1207898803"/>
    </w:p>
    <w:p w:rsidR="33908536" w:rsidP="33908536" w:rsidRDefault="33908536" w14:paraId="0F63E7C4" w14:textId="133337A8">
      <w:pPr>
        <w:pStyle w:val="Normal"/>
      </w:pPr>
    </w:p>
    <w:p xmlns:wp14="http://schemas.microsoft.com/office/word/2010/wordml" w14:paraId="0F67865B" wp14:textId="77777777">
      <w:pPr>
        <w:pStyle w:val="Heading1"/>
        <w:numPr>
          <w:ilvl w:val="0"/>
          <w:numId w:val="1"/>
        </w:numPr>
        <w:rPr/>
      </w:pPr>
      <w:bookmarkStart w:name="_Toc1690581158" w:id="2040118860"/>
      <w:r w:rsidR="33908536">
        <w:rPr/>
        <w:t>Analizawymagań</w:t>
      </w:r>
      <w:r w:rsidR="33908536">
        <w:rPr/>
        <w:t xml:space="preserve"> dotyczących jakości modelowanego systemu</w:t>
      </w:r>
      <w:bookmarkEnd w:id="2040118860"/>
    </w:p>
    <w:p xmlns:wp14="http://schemas.microsoft.com/office/word/2010/wordml" w14:paraId="6DDB51ED" wp14:textId="77777777">
      <w:pPr>
        <w:pStyle w:val="Heading1"/>
        <w:numPr>
          <w:ilvl w:val="0"/>
          <w:numId w:val="1"/>
        </w:numPr>
        <w:rPr/>
      </w:pPr>
      <w:bookmarkStart w:name="_Toc1087034750" w:id="638309899"/>
      <w:r w:rsidR="33908536">
        <w:rPr/>
        <w:t>Analizawarunków</w:t>
      </w:r>
      <w:r w:rsidR="33908536">
        <w:rPr/>
        <w:t xml:space="preserve"> serwisowania</w:t>
      </w:r>
      <w:bookmarkEnd w:id="638309899"/>
    </w:p>
    <w:p xmlns:wp14="http://schemas.microsoft.com/office/word/2010/wordml" w14:paraId="6611B974" wp14:textId="77777777">
      <w:pPr>
        <w:pStyle w:val="Heading1"/>
        <w:numPr>
          <w:ilvl w:val="0"/>
          <w:numId w:val="1"/>
        </w:numPr>
        <w:rPr/>
      </w:pPr>
      <w:bookmarkStart w:name="_Toc577772126" w:id="1996041753"/>
      <w:r w:rsidR="33908536">
        <w:rPr/>
        <w:t>Analizaograniczeń</w:t>
      </w:r>
      <w:r w:rsidR="33908536">
        <w:rPr/>
        <w:t xml:space="preserve"> architektury systemu</w:t>
      </w:r>
      <w:bookmarkEnd w:id="1996041753"/>
    </w:p>
    <w:p xmlns:wp14="http://schemas.microsoft.com/office/word/2010/wordml" w14:paraId="326AB1F3" wp14:textId="77777777">
      <w:pPr>
        <w:pStyle w:val="Heading1"/>
        <w:numPr>
          <w:ilvl w:val="0"/>
          <w:numId w:val="1"/>
        </w:numPr>
        <w:rPr/>
      </w:pPr>
      <w:bookmarkStart w:name="_Toc663071677" w:id="1140957519"/>
      <w:r w:rsidR="33908536">
        <w:rPr/>
        <w:t>Model bazy danych</w:t>
      </w:r>
      <w:bookmarkEnd w:id="1140957519"/>
    </w:p>
    <w:p w:rsidR="33908536" w:rsidP="33908536" w:rsidRDefault="33908536" w14:paraId="580B61CA" w14:textId="2228F72A">
      <w:pPr>
        <w:pStyle w:val="Normal"/>
      </w:pPr>
    </w:p>
    <w:p xmlns:wp14="http://schemas.microsoft.com/office/word/2010/wordml" w14:paraId="2D98A492" wp14:textId="77777777">
      <w:pPr>
        <w:pStyle w:val="Heading2"/>
        <w:numPr>
          <w:ilvl w:val="1"/>
          <w:numId w:val="1"/>
        </w:numPr>
        <w:rPr/>
      </w:pPr>
      <w:bookmarkStart w:name="_Toc903451610" w:id="449328040"/>
      <w:r w:rsidR="33908536">
        <w:rPr/>
        <w:t>Specyfikacja atrybutów bazy danych</w:t>
      </w:r>
      <w:bookmarkEnd w:id="449328040"/>
    </w:p>
    <w:p w:rsidR="33908536" w:rsidP="33908536" w:rsidRDefault="33908536" w14:paraId="79BF20F3" w14:textId="5EC1ED70">
      <w:pPr>
        <w:pStyle w:val="Normal"/>
      </w:pPr>
    </w:p>
    <w:p xmlns:wp14="http://schemas.microsoft.com/office/word/2010/wordml" w14:paraId="45575486" wp14:textId="77777777">
      <w:pPr>
        <w:pStyle w:val="Heading2"/>
        <w:numPr>
          <w:ilvl w:val="1"/>
          <w:numId w:val="1"/>
        </w:numPr>
        <w:rPr/>
      </w:pPr>
      <w:bookmarkStart w:name="_Toc1911471047" w:id="201855575"/>
      <w:r w:rsidR="33908536">
        <w:rPr/>
        <w:t>Specyfikacja operacji na danych</w:t>
      </w:r>
      <w:bookmarkEnd w:id="201855575"/>
    </w:p>
    <w:p w:rsidR="33908536" w:rsidP="33908536" w:rsidRDefault="33908536" w14:paraId="3946AD9D" w14:textId="2B497D3E">
      <w:pPr>
        <w:pStyle w:val="Normal"/>
      </w:pPr>
    </w:p>
    <w:p xmlns:wp14="http://schemas.microsoft.com/office/word/2010/wordml" w14:paraId="71372237" wp14:textId="77777777">
      <w:pPr>
        <w:pStyle w:val="Heading2"/>
        <w:numPr>
          <w:ilvl w:val="1"/>
          <w:numId w:val="1"/>
        </w:numPr>
        <w:rPr/>
      </w:pPr>
      <w:bookmarkStart w:name="_Toc768007131" w:id="1298086024"/>
      <w:r w:rsidR="33908536">
        <w:rPr/>
        <w:t>Specyfikacja reguł poprawności i zgodności typów danych</w:t>
      </w:r>
      <w:bookmarkEnd w:id="1298086024"/>
    </w:p>
    <w:p xmlns:wp14="http://schemas.microsoft.com/office/word/2010/wordml" w:rsidP="33908536" w14:paraId="5A39BBE3" wp14:textId="54CBC19D">
      <w:pPr>
        <w:pStyle w:val="ListParagraph"/>
        <w:widowControl/>
        <w:bidi w:val="0"/>
        <w:spacing w:before="0" w:after="120" w:line="259" w:lineRule="auto"/>
        <w:contextualSpacing w:val="1"/>
      </w:pPr>
      <w:r w:rsidR="33908536">
        <w:rPr/>
        <w:t>[</w:t>
      </w:r>
      <w:r w:rsidRPr="33908536" w:rsidR="33908536">
        <w:rPr>
          <w:i w:val="1"/>
          <w:iCs w:val="1"/>
          <w:color w:val="2F5496" w:themeColor="accent5" w:themeTint="FF" w:themeShade="BF"/>
        </w:rPr>
        <w:t xml:space="preserve">Specyfikacja atrybutów relacji, </w:t>
      </w:r>
      <w:r w:rsidRPr="33908536" w:rsidR="33908536">
        <w:rPr>
          <w:i w:val="1"/>
          <w:iCs w:val="1"/>
          <w:color w:val="2F5496" w:themeColor="accent5" w:themeTint="FF" w:themeShade="BF"/>
        </w:rPr>
        <w:t>domeny  łączników</w:t>
      </w:r>
      <w:r w:rsidRPr="33908536" w:rsidR="33908536">
        <w:rPr>
          <w:i w:val="1"/>
          <w:iCs w:val="1"/>
          <w:color w:val="2F5496" w:themeColor="accent5" w:themeTint="FF" w:themeShade="BF"/>
        </w:rPr>
        <w:t>.</w:t>
      </w:r>
      <w:r w:rsidR="33908536">
        <w:rPr/>
        <w:t>]</w:t>
      </w:r>
    </w:p>
    <w:sectPr>
      <w:footerReference w:type="default" r:id="rId2"/>
      <w:type w:val="nextPage"/>
      <w:pgSz w:w="11906" w:h="16838" w:orient="portrait"/>
      <w:pgMar w:top="1417" w:right="1417" w:bottom="1417" w:left="1417" w:header="0" w:footer="708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ee"/>
    <w:family w:val="roman"/>
    <w:pitch w:val="variable"/>
  </w:font>
  <w:font w:name="Segoe UI">
    <w:charset w:val="ee"/>
    <w:family w:val="roman"/>
    <w:pitch w:val="variable"/>
  </w:font>
  <w:font w:name="Arial">
    <w:charset w:val="ee"/>
    <w:family w:val="roman"/>
    <w:pitch w:val="variable"/>
  </w:font>
  <w:font w:name="Calibri Light">
    <w:charset w:val="ee"/>
    <w:family w:val="roman"/>
    <w:pitch w:val="variable"/>
  </w:font>
  <w:font w:name="Calibri">
    <w:charset w:val="ee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1065702387"/>
    </w:sdtPr>
    <w:sdtContent>
      <w:p xmlns:wp14="http://schemas.microsoft.com/office/word/2010/wordml" w14:paraId="43DD4C48" wp14:textId="77777777">
        <w:pPr>
          <w:pStyle w:val="Footer"/>
          <w:jc w:val="right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 xmlns:wp14="http://schemas.microsoft.com/office/word/2010/wordml" w14:paraId="41C8F396" wp14:textId="77777777"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  <w:nsid w:val="3db540ba"/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  <w:nsid w:val="5cfdc2a3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10"/>
  <w:trackRevisions w:val="false"/>
  <w:defaultTabStop w:val="708"/>
  <w:compat/>
  <w:themeFontLang w:val="pl-PL" w:eastAsia="" w:bidi=""/>
  <w14:docId w14:val="24B9AE2A"/>
  <w15:docId w15:val="{68532159-256C-4D97-9E3D-7A03B7DD2231}"/>
  <w:rsids>
    <w:rsidRoot w:val="33908536"/>
    <w:rsid w:val="33908536"/>
    <w:rsid w:val="467CEAB3"/>
    <w:rsid w:val="49532BCD"/>
    <w:rsid w:val="5393A749"/>
    <w:rsid w:val="74A677B8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Times New Roman" w:hAnsi="Times New Roman" w:eastAsia="Calibri" w:cs="Times New Roman" w:eastAsiaTheme="minorHAnsi"/>
        <w:szCs w:val="22"/>
        <w:lang w:val="pl-PL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1d7bae"/>
    <w:pPr>
      <w:widowControl/>
      <w:bidi w:val="0"/>
      <w:spacing w:before="0" w:after="160" w:line="259" w:lineRule="auto"/>
      <w:jc w:val="left"/>
    </w:pPr>
    <w:rPr>
      <w:rFonts w:ascii="Times New Roman" w:hAnsi="Times New Roman" w:eastAsia="Calibri" w:cs="Times New Roman" w:eastAsiaTheme="minorHAnsi"/>
      <w:color w:val="auto"/>
      <w:kern w:val="0"/>
      <w:sz w:val="22"/>
      <w:szCs w:val="22"/>
      <w:lang w:val="pl-PL" w:eastAsia="en-US" w:bidi="ar-SA"/>
    </w:rPr>
  </w:style>
  <w:style w:type="paragraph" w:styleId="Heading1">
    <w:name w:val="heading 1"/>
    <w:basedOn w:val="Normal"/>
    <w:next w:val="Normal"/>
    <w:link w:val="Nagwek1Znak"/>
    <w:uiPriority w:val="9"/>
    <w:qFormat/>
    <w:rsid w:val="005969b3"/>
    <w:pPr>
      <w:keepNext w:val="true"/>
      <w:keepLines/>
      <w:spacing w:before="240" w:after="0"/>
      <w:outlineLvl w:val="0"/>
    </w:pPr>
    <w:rPr>
      <w:rFonts w:eastAsia="" w:cs="" w:eastAsiaTheme="majorEastAsia" w:cstheme="majorBidi"/>
      <w:sz w:val="24"/>
      <w:szCs w:val="32"/>
    </w:rPr>
  </w:style>
  <w:style w:type="paragraph" w:styleId="Heading2">
    <w:name w:val="heading 2"/>
    <w:basedOn w:val="Normal"/>
    <w:next w:val="Normal"/>
    <w:link w:val="Nagwek2Znak"/>
    <w:uiPriority w:val="9"/>
    <w:unhideWhenUsed/>
    <w:qFormat/>
    <w:rsid w:val="00431a7a"/>
    <w:pPr>
      <w:keepNext w:val="true"/>
      <w:keepLines/>
      <w:spacing w:before="40" w:after="0"/>
      <w:outlineLvl w:val="1"/>
    </w:pPr>
    <w:rPr>
      <w:rFonts w:eastAsia="" w:cs="" w:eastAsiaTheme="majorEastAsia" w:cstheme="majorBidi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basedOn w:val="DefaultParagraphFont"/>
    <w:link w:val="Nagwek1"/>
    <w:uiPriority w:val="9"/>
    <w:qFormat/>
    <w:rsid w:val="005969b3"/>
    <w:rPr>
      <w:rFonts w:eastAsia="" w:cs="" w:eastAsiaTheme="majorEastAsia" w:cstheme="majorBidi"/>
      <w:sz w:val="24"/>
      <w:szCs w:val="32"/>
    </w:rPr>
  </w:style>
  <w:style w:type="character" w:styleId="Nagwek2Znak" w:customStyle="1">
    <w:name w:val="Nagłówek 2 Znak"/>
    <w:basedOn w:val="DefaultParagraphFont"/>
    <w:link w:val="Nagwek2"/>
    <w:uiPriority w:val="9"/>
    <w:qFormat/>
    <w:rsid w:val="00431a7a"/>
    <w:rPr>
      <w:rFonts w:eastAsia="" w:cs="" w:eastAsiaTheme="majorEastAsia" w:cstheme="majorBidi"/>
      <w:szCs w:val="26"/>
    </w:rPr>
  </w:style>
  <w:style w:type="character" w:styleId="NagwekZnak" w:customStyle="1">
    <w:name w:val="Nagłówek Znak"/>
    <w:basedOn w:val="DefaultParagraphFont"/>
    <w:link w:val="Nagwek"/>
    <w:uiPriority w:val="99"/>
    <w:qFormat/>
    <w:rsid w:val="002b4e0c"/>
    <w:rPr/>
  </w:style>
  <w:style w:type="character" w:styleId="StopkaZnak" w:customStyle="1">
    <w:name w:val="Stopka Znak"/>
    <w:basedOn w:val="DefaultParagraphFont"/>
    <w:link w:val="Stopka"/>
    <w:uiPriority w:val="99"/>
    <w:qFormat/>
    <w:rsid w:val="002b4e0c"/>
    <w:rPr/>
  </w:style>
  <w:style w:type="character" w:styleId="InternetLink">
    <w:name w:val="Internet Link"/>
    <w:basedOn w:val="DefaultParagraphFont"/>
    <w:uiPriority w:val="99"/>
    <w:unhideWhenUsed/>
    <w:rsid w:val="002b4e0c"/>
    <w:rPr>
      <w:color w:val="0563C1" w:themeColor="hyperlink"/>
      <w:u w:val="single"/>
    </w:rPr>
  </w:style>
  <w:style w:type="character" w:styleId="TekstdymkaZnak" w:customStyle="1">
    <w:name w:val="Tekst dymka Znak"/>
    <w:basedOn w:val="DefaultParagraphFont"/>
    <w:link w:val="Tekstdymka"/>
    <w:uiPriority w:val="99"/>
    <w:semiHidden/>
    <w:qFormat/>
    <w:rsid w:val="0036444c"/>
    <w:rPr>
      <w:rFonts w:ascii="Segoe UI" w:hAnsi="Segoe UI" w:cs="Segoe UI"/>
      <w:sz w:val="18"/>
      <w:szCs w:val="18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431a7a"/>
    <w:pPr>
      <w:spacing w:before="0" w:after="160"/>
      <w:ind w:left="720" w:hanging="0"/>
      <w:contextualSpacing/>
    </w:pPr>
    <w:rPr/>
  </w:style>
  <w:style w:type="paragraph" w:styleId="Header">
    <w:name w:val="header"/>
    <w:basedOn w:val="Normal"/>
    <w:link w:val="NagwekZnak"/>
    <w:uiPriority w:val="99"/>
    <w:unhideWhenUsed/>
    <w:rsid w:val="002b4e0c"/>
    <w:pPr>
      <w:tabs>
        <w:tab w:val="clear" w:pos="708"/>
        <w:tab w:val="center" w:leader="none" w:pos="4536"/>
        <w:tab w:val="right" w:leader="none" w:pos="9072"/>
      </w:tabs>
      <w:spacing w:before="0" w:after="0" w:line="240" w:lineRule="auto"/>
    </w:pPr>
    <w:rPr/>
  </w:style>
  <w:style w:type="paragraph" w:styleId="Footer">
    <w:name w:val="footer"/>
    <w:basedOn w:val="Normal"/>
    <w:link w:val="StopkaZnak"/>
    <w:uiPriority w:val="99"/>
    <w:unhideWhenUsed/>
    <w:rsid w:val="002b4e0c"/>
    <w:pPr>
      <w:tabs>
        <w:tab w:val="clear" w:pos="708"/>
        <w:tab w:val="center" w:leader="none" w:pos="4536"/>
        <w:tab w:val="right" w:leader="none" w:pos="9072"/>
      </w:tabs>
      <w:spacing w:before="0" w:after="0" w:line="240" w:lineRule="auto"/>
    </w:pPr>
    <w:rPr/>
  </w:style>
  <w:style w:type="paragraph" w:styleId="TOCHeading">
    <w:name w:val="TOC Heading"/>
    <w:basedOn w:val="Heading1"/>
    <w:next w:val="Normal"/>
    <w:uiPriority w:val="39"/>
    <w:unhideWhenUsed/>
    <w:qFormat/>
    <w:rsid w:val="002b4e0c"/>
    <w:pPr/>
    <w:rPr>
      <w:rFonts w:ascii="Calibri Light" w:hAnsi="Calibri Light" w:asciiTheme="majorHAnsi" w:hAnsiTheme="majorHAnsi"/>
      <w:color w:val="2E74B5" w:themeColor="accent1" w:themeShade="bf"/>
      <w:sz w:val="32"/>
      <w:lang w:eastAsia="pl-PL"/>
    </w:rPr>
  </w:style>
  <w:style w:type="paragraph" w:styleId="Contents1">
    <w:name w:val="TOC 1"/>
    <w:basedOn w:val="Normal"/>
    <w:next w:val="Normal"/>
    <w:autoRedefine/>
    <w:uiPriority w:val="39"/>
    <w:unhideWhenUsed/>
    <w:rsid w:val="002b4e0c"/>
    <w:pPr>
      <w:spacing w:before="0" w:after="100"/>
    </w:pPr>
    <w:rPr/>
  </w:style>
  <w:style w:type="paragraph" w:styleId="Contents2">
    <w:name w:val="TOC 2"/>
    <w:basedOn w:val="Normal"/>
    <w:next w:val="Normal"/>
    <w:autoRedefine/>
    <w:uiPriority w:val="39"/>
    <w:unhideWhenUsed/>
    <w:rsid w:val="002b4e0c"/>
    <w:pPr>
      <w:spacing w:before="0" w:after="100"/>
      <w:ind w:left="220" w:hanging="0"/>
    </w:pPr>
    <w:rPr/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36444c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styleId="Standardowy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33908536"/>
    <w:rPr>
      <w:color w:val="0563C1"/>
      <w:u w:val="single"/>
    </w:rPr>
  </w:style>
  <w:style w:type="paragraph" w:styleId="TOC1">
    <w:uiPriority w:val="39"/>
    <w:name w:val="toc 1"/>
    <w:basedOn w:val="Normal"/>
    <w:next w:val="Normal"/>
    <w:unhideWhenUsed/>
    <w:rsid w:val="33908536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33908536"/>
    <w:pPr>
      <w:spacing w:after="100"/>
      <w:ind w:left="22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oter" Target="footer1.xml" Id="rId2" /><Relationship Type="http://schemas.openxmlformats.org/officeDocument/2006/relationships/numbering" Target="numbering.xml" Id="rId3" /><Relationship Type="http://schemas.openxmlformats.org/officeDocument/2006/relationships/fontTable" Target="fontTable.xml" Id="rId4" /><Relationship Type="http://schemas.openxmlformats.org/officeDocument/2006/relationships/settings" Target="settings.xml" Id="rId5" /><Relationship Type="http://schemas.openxmlformats.org/officeDocument/2006/relationships/theme" Target="theme/theme1.xml" Id="rId6" /><Relationship Type="http://schemas.openxmlformats.org/officeDocument/2006/relationships/customXml" Target="../customXml/item1.xml" Id="rId7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39AB45-575F-47F1-8A0C-3ECF26F157A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2019-03-18T14:36:00.0000000Z</dcterms:created>
  <dc:creator>zl</dc:creator>
  <dc:description/>
  <dc:language>pl-PL</dc:language>
  <lastModifiedBy>Anastazja Winiarska</lastModifiedBy>
  <lastPrinted>2024-03-21T17:12:00.0000000Z</lastPrinted>
  <dcterms:modified xsi:type="dcterms:W3CDTF">2026-03-29T13:45:00.5622270Z</dcterms:modified>
  <revision>56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