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xmlns:wp14="http://schemas.microsoft.com/office/word/2010/wordml" w14:paraId="672A6659" wp14:textId="77777777">
      <w:pPr>
        <w:pStyle w:val="Normal"/>
        <w:spacing w:before="0" w:after="120"/>
        <w:jc w:val="center"/>
        <w:rPr>
          <w:b/>
          <w:b/>
          <w:sz w:val="28"/>
          <w:szCs w:val="28"/>
          <w:lang w:val="en-GB"/>
        </w:rPr>
      </w:pPr>
      <w:r>
        <w:rPr/>
      </w:r>
    </w:p>
    <w:p xmlns:wp14="http://schemas.microsoft.com/office/word/2010/wordml" w14:paraId="0A37501D" wp14:textId="77777777">
      <w:pPr>
        <w:pStyle w:val="Normal"/>
        <w:spacing w:before="0" w:after="120"/>
        <w:jc w:val="center"/>
        <w:rPr>
          <w:b/>
          <w:b/>
          <w:sz w:val="28"/>
          <w:szCs w:val="28"/>
          <w:lang w:val="en-GB"/>
        </w:rPr>
      </w:pPr>
      <w:r>
        <w:rPr/>
      </w:r>
    </w:p>
    <w:p xmlns:wp14="http://schemas.microsoft.com/office/word/2010/wordml" w14:paraId="5DAB6C7B" wp14:textId="77777777">
      <w:pPr>
        <w:pStyle w:val="Normal"/>
        <w:spacing w:before="0" w:after="120"/>
        <w:jc w:val="center"/>
        <w:rPr>
          <w:b/>
          <w:b/>
          <w:sz w:val="28"/>
          <w:szCs w:val="28"/>
          <w:lang w:val="en-GB"/>
        </w:rPr>
      </w:pPr>
      <w:r>
        <w:rPr/>
      </w:r>
    </w:p>
    <w:p xmlns:wp14="http://schemas.microsoft.com/office/word/2010/wordml" w14:paraId="02EB378F" wp14:textId="77777777">
      <w:pPr>
        <w:pStyle w:val="Normal"/>
        <w:spacing w:before="0" w:after="120"/>
        <w:jc w:val="center"/>
        <w:rPr>
          <w:b/>
          <w:b/>
          <w:sz w:val="28"/>
          <w:szCs w:val="28"/>
          <w:lang w:val="en-GB"/>
        </w:rPr>
      </w:pPr>
      <w:r>
        <w:rPr/>
      </w:r>
    </w:p>
    <w:p xmlns:wp14="http://schemas.microsoft.com/office/word/2010/wordml" w14:paraId="6A05A809" wp14:textId="77777777">
      <w:pPr>
        <w:pStyle w:val="Normal"/>
        <w:spacing w:before="0" w:after="120"/>
        <w:jc w:val="center"/>
        <w:rPr>
          <w:b/>
          <w:b/>
          <w:sz w:val="28"/>
          <w:szCs w:val="28"/>
          <w:lang w:val="en-GB"/>
        </w:rPr>
      </w:pPr>
      <w:r>
        <w:rPr/>
      </w:r>
    </w:p>
    <w:p xmlns:wp14="http://schemas.microsoft.com/office/word/2010/wordml" w14:paraId="5A39BBE3" wp14:textId="77777777">
      <w:pPr>
        <w:pStyle w:val="Normal"/>
        <w:spacing w:before="0" w:after="120"/>
        <w:jc w:val="center"/>
        <w:rPr>
          <w:b/>
          <w:b/>
          <w:sz w:val="28"/>
          <w:szCs w:val="28"/>
          <w:lang w:val="en-GB"/>
        </w:rPr>
      </w:pPr>
      <w:r>
        <w:rPr/>
      </w:r>
    </w:p>
    <w:p xmlns:wp14="http://schemas.microsoft.com/office/word/2010/wordml" w14:paraId="3EB17BD0" wp14:textId="77777777">
      <w:pPr>
        <w:pStyle w:val="Normal"/>
        <w:spacing w:before="0" w:after="120"/>
        <w:jc w:val="center"/>
        <w:rPr/>
      </w:pPr>
      <w:r>
        <w:rPr>
          <w:b/>
          <w:sz w:val="28"/>
          <w:szCs w:val="28"/>
          <w:lang w:val="en-GB"/>
        </w:rPr>
        <w:t>Projekt aplikacji</w:t>
      </w:r>
    </w:p>
    <w:p xmlns:wp14="http://schemas.microsoft.com/office/word/2010/wordml" w14:paraId="1573B6DD" wp14:textId="77777777">
      <w:pPr>
        <w:pStyle w:val="Normal"/>
        <w:spacing w:before="0" w:after="120"/>
        <w:jc w:val="center"/>
        <w:rPr/>
      </w:pPr>
      <w:r>
        <w:rPr>
          <w:sz w:val="28"/>
          <w:szCs w:val="28"/>
          <w:lang w:val="en-US"/>
        </w:rPr>
        <w:t>Software Architecture Design (SAD)</w:t>
      </w:r>
    </w:p>
    <w:p xmlns:wp14="http://schemas.microsoft.com/office/word/2010/wordml" w14:paraId="0B096270" wp14:textId="77777777">
      <w:pPr>
        <w:pStyle w:val="Normal"/>
        <w:spacing w:before="0" w:after="120"/>
        <w:jc w:val="center"/>
        <w:rPr/>
      </w:pPr>
      <w:r>
        <w:rPr>
          <w:sz w:val="28"/>
          <w:szCs w:val="28"/>
          <w:lang w:val="en-US"/>
        </w:rPr>
        <w:t>[nazwa projektu]</w:t>
      </w:r>
    </w:p>
    <w:p xmlns:wp14="http://schemas.microsoft.com/office/word/2010/wordml" w14:paraId="1280685A" wp14:textId="77777777">
      <w:pPr>
        <w:pStyle w:val="Normal"/>
        <w:spacing w:before="57" w:after="177"/>
        <w:jc w:val="center"/>
        <w:rPr/>
      </w:pPr>
      <w:r>
        <w:rPr>
          <w:sz w:val="28"/>
          <w:szCs w:val="28"/>
          <w:lang w:val="en-US"/>
        </w:rPr>
        <w:t>wersja 1.0</w:t>
      </w:r>
      <w:r>
        <w:br w:type="page"/>
      </w:r>
    </w:p>
    <w:p xmlns:wp14="http://schemas.microsoft.com/office/word/2010/wordml" wp14:textId="77777777" w14:paraId="72A3D3EC">
      <w:pPr>
        <w:pStyle w:val="Normal"/>
        <w:spacing w:before="0" w:after="120"/>
        <w:jc w:val="right"/>
      </w:pPr>
    </w:p>
    <w:p xmlns:wp14="http://schemas.microsoft.com/office/word/2010/wordml" w14:paraId="0D0B940D" wp14:textId="77777777">
      <w:pPr>
        <w:pStyle w:val="Normal"/>
      </w:pPr>
    </w:p>
    <w:p xmlns:wp14="http://schemas.microsoft.com/office/word/2010/wordml" w14:paraId="0E27B00A" wp14:textId="77777777">
      <w:pPr>
        <w:pStyle w:val="Normal"/>
        <w:rPr>
          <w:rFonts w:eastAsia="" w:cs="" w:eastAsiaTheme="majorEastAsia" w:cstheme="majorBidi"/>
          <w:sz w:val="28"/>
          <w:szCs w:val="32"/>
        </w:rPr>
      </w:pPr>
      <w:r>
        <w:rPr>
          <w:rFonts w:eastAsia="" w:cs="" w:eastAsiaTheme="majorEastAsia" w:cstheme="majorBidi"/>
          <w:sz w:val="28"/>
          <w:szCs w:val="32"/>
        </w:rPr>
      </w:r>
      <w:r>
        <w:br w:type="page"/>
      </w:r>
    </w:p>
    <w:p xmlns:wp14="http://schemas.microsoft.com/office/word/2010/wordml" w14:paraId="55B2F770" wp14:textId="77777777">
      <w:pPr>
        <w:pStyle w:val="Heading1"/>
        <w:numPr>
          <w:ilvl w:val="0"/>
          <w:numId w:val="1"/>
        </w:numPr>
        <w:rPr/>
      </w:pPr>
      <w:r w:rsidR="3EFC6EEC">
        <w:rPr/>
        <w:t>Wstęp</w:t>
      </w:r>
    </w:p>
    <w:p xmlns:wp14="http://schemas.microsoft.com/office/word/2010/wordml" w14:paraId="69348BBA" wp14:textId="77777777">
      <w:pPr>
        <w:pStyle w:val="Heading1"/>
        <w:numPr>
          <w:ilvl w:val="0"/>
          <w:numId w:val="1"/>
        </w:numPr>
        <w:spacing w:before="240" w:after="120"/>
        <w:rPr/>
      </w:pPr>
      <w:r w:rsidR="3EFC6EEC">
        <w:rPr/>
        <w:t>Cel i zakres dokumentu</w:t>
      </w:r>
    </w:p>
    <w:p xmlns:wp14="http://schemas.microsoft.com/office/word/2010/wordml" w14:paraId="5D0E8522" wp14:textId="77777777">
      <w:pPr>
        <w:pStyle w:val="Heading1"/>
        <w:numPr>
          <w:ilvl w:val="0"/>
          <w:numId w:val="1"/>
        </w:numPr>
        <w:spacing w:before="240" w:after="120"/>
        <w:rPr/>
      </w:pPr>
      <w:r w:rsidR="3EFC6EEC">
        <w:rPr/>
        <w:t>Definicja architektury aplikacji</w:t>
      </w:r>
    </w:p>
    <w:p xmlns:wp14="http://schemas.microsoft.com/office/word/2010/wordml" w14:paraId="30E4B308" wp14:textId="77777777">
      <w:pPr>
        <w:pStyle w:val="Heading1"/>
        <w:numPr>
          <w:ilvl w:val="0"/>
          <w:numId w:val="1"/>
        </w:numPr>
        <w:spacing w:before="240" w:after="120"/>
        <w:rPr/>
      </w:pPr>
      <w:r w:rsidR="3EFC6EEC">
        <w:rPr/>
        <w:t>Cele i ograniczenia architektury</w:t>
      </w:r>
    </w:p>
    <w:p xmlns:wp14="http://schemas.microsoft.com/office/word/2010/wordml" w14:paraId="1B8B6EFE" wp14:textId="77777777">
      <w:pPr>
        <w:pStyle w:val="Heading1"/>
        <w:numPr>
          <w:ilvl w:val="0"/>
          <w:numId w:val="1"/>
        </w:numPr>
        <w:spacing w:before="240" w:after="120"/>
        <w:rPr/>
      </w:pPr>
      <w:r w:rsidR="3EFC6EEC">
        <w:rPr/>
        <w:t>Obraz logiczny aplikacji</w:t>
      </w:r>
    </w:p>
    <w:p xmlns:wp14="http://schemas.microsoft.com/office/word/2010/wordml" w14:paraId="538C1EA3" wp14:textId="77777777">
      <w:pPr>
        <w:pStyle w:val="Heading2"/>
        <w:numPr>
          <w:ilvl w:val="1"/>
          <w:numId w:val="1"/>
        </w:numPr>
        <w:rPr/>
      </w:pPr>
      <w:r w:rsidR="3EFC6EEC">
        <w:rPr/>
        <w:t>Charakterystyka pakietów</w:t>
      </w:r>
    </w:p>
    <w:p xmlns:wp14="http://schemas.microsoft.com/office/word/2010/wordml" w14:paraId="6FAEFECE" wp14:textId="77777777">
      <w:pPr>
        <w:pStyle w:val="Normal"/>
        <w:spacing w:before="0" w:after="120"/>
        <w:ind w:left="360" w:firstLine="348"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Rozdział zawiera opis pakietów, diagram pakietów UML ze specyfikacją interfejsów.</w:t>
      </w:r>
      <w:r>
        <w:rPr/>
        <w:t>]</w:t>
      </w:r>
    </w:p>
    <w:p xmlns:wp14="http://schemas.microsoft.com/office/word/2010/wordml" w14:paraId="3912A5A0" wp14:textId="77777777">
      <w:pPr>
        <w:pStyle w:val="Heading2"/>
        <w:numPr>
          <w:ilvl w:val="1"/>
          <w:numId w:val="1"/>
        </w:numPr>
        <w:rPr/>
      </w:pPr>
      <w:r w:rsidR="3EFC6EEC">
        <w:rPr/>
        <w:t>Diagram klas aplikacji</w:t>
      </w:r>
    </w:p>
    <w:p xmlns:wp14="http://schemas.microsoft.com/office/word/2010/wordml" w14:paraId="10138CD5" wp14:textId="77777777">
      <w:pPr>
        <w:pStyle w:val="Heading2"/>
        <w:numPr>
          <w:ilvl w:val="1"/>
          <w:numId w:val="1"/>
        </w:numPr>
        <w:rPr/>
      </w:pPr>
      <w:r w:rsidR="3EFC6EEC">
        <w:rPr/>
        <w:t>Specyfikacja funkcji i metod aplikacji</w:t>
      </w:r>
    </w:p>
    <w:p xmlns:wp14="http://schemas.microsoft.com/office/word/2010/wordml" w14:paraId="10AED451" wp14:textId="77777777">
      <w:pPr>
        <w:pStyle w:val="Normal"/>
        <w:spacing w:before="0" w:after="120"/>
        <w:ind w:firstLine="708"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Rozdział zawiera specyfikację implementacji funkcji i metod aplikacji, specyfikację algorytmów.</w:t>
      </w:r>
      <w:r>
        <w:rPr/>
        <w:t>]</w:t>
      </w:r>
    </w:p>
    <w:p xmlns:wp14="http://schemas.microsoft.com/office/word/2010/wordml" w14:paraId="38708182" wp14:textId="77777777">
      <w:pPr>
        <w:pStyle w:val="Heading1"/>
        <w:numPr>
          <w:ilvl w:val="0"/>
          <w:numId w:val="1"/>
        </w:numPr>
        <w:rPr/>
      </w:pPr>
      <w:r w:rsidR="3EFC6EEC">
        <w:rPr/>
        <w:t>Dynamiczny obraz modelowanej aplikacji</w:t>
      </w:r>
    </w:p>
    <w:p xmlns:wp14="http://schemas.microsoft.com/office/word/2010/wordml" w14:paraId="104476CE" wp14:textId="77777777">
      <w:pPr>
        <w:pStyle w:val="Heading2"/>
        <w:numPr>
          <w:ilvl w:val="1"/>
          <w:numId w:val="1"/>
        </w:numPr>
        <w:rPr/>
      </w:pPr>
      <w:r w:rsidR="3EFC6EEC">
        <w:rPr/>
        <w:t>Diagram sekwencji UML dla obiektów</w:t>
      </w:r>
    </w:p>
    <w:p xmlns:wp14="http://schemas.microsoft.com/office/word/2010/wordml" w14:paraId="73683841" wp14:textId="77777777">
      <w:pPr>
        <w:pStyle w:val="ListParagraph"/>
        <w:spacing w:before="0" w:after="120"/>
        <w:contextualSpacing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Rozdział zawiera diagram sekwencji UML dla obiektów modelowanej aplikacji.</w:t>
      </w:r>
      <w:r>
        <w:rPr/>
        <w:t>]</w:t>
      </w:r>
    </w:p>
    <w:p xmlns:wp14="http://schemas.microsoft.com/office/word/2010/wordml" w14:paraId="60061E4C" wp14:textId="77777777">
      <w:pPr>
        <w:pStyle w:val="ListParagraph"/>
        <w:spacing w:before="0" w:after="120"/>
        <w:contextualSpacing/>
        <w:rPr/>
      </w:pPr>
      <w:r>
        <w:rPr/>
      </w:r>
    </w:p>
    <w:p xmlns:wp14="http://schemas.microsoft.com/office/word/2010/wordml" w14:paraId="08E2B7A8" wp14:textId="77777777">
      <w:pPr>
        <w:pStyle w:val="Heading2"/>
        <w:numPr>
          <w:ilvl w:val="1"/>
          <w:numId w:val="1"/>
        </w:numPr>
        <w:rPr/>
      </w:pPr>
      <w:r w:rsidR="3EFC6EEC">
        <w:rPr/>
        <w:t>Diagram aktywności UML dla obiektów</w:t>
      </w:r>
    </w:p>
    <w:p xmlns:wp14="http://schemas.microsoft.com/office/word/2010/wordml" w14:paraId="10920AB0" wp14:textId="77777777">
      <w:pPr>
        <w:pStyle w:val="ListParagraph"/>
        <w:spacing w:before="0" w:after="120"/>
        <w:contextualSpacing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Rozdział zawiera diagram aktywności UML obiektów modelowanej aplikacji.</w:t>
      </w:r>
      <w:r>
        <w:rPr/>
        <w:t>]</w:t>
      </w:r>
    </w:p>
    <w:p xmlns:wp14="http://schemas.microsoft.com/office/word/2010/wordml" w14:paraId="3CBBA67B" wp14:textId="77777777">
      <w:pPr>
        <w:pStyle w:val="Heading1"/>
        <w:numPr>
          <w:ilvl w:val="0"/>
          <w:numId w:val="1"/>
        </w:numPr>
        <w:rPr/>
      </w:pPr>
      <w:r w:rsidR="3EFC6EEC">
        <w:rPr/>
        <w:t>Statyczny obraz modelowanej aplikacji</w:t>
      </w:r>
    </w:p>
    <w:p xmlns:wp14="http://schemas.microsoft.com/office/word/2010/wordml" w14:paraId="74A34CA4" wp14:textId="77777777">
      <w:pPr>
        <w:pStyle w:val="ListParagraph"/>
        <w:numPr>
          <w:ilvl w:val="1"/>
          <w:numId w:val="1"/>
        </w:numPr>
        <w:rPr/>
      </w:pPr>
      <w:r>
        <w:rPr/>
        <w:t xml:space="preserve">Diagram  komponentów UML </w:t>
      </w:r>
    </w:p>
    <w:p xmlns:wp14="http://schemas.microsoft.com/office/word/2010/wordml" w14:paraId="66B6AB8A" wp14:textId="77777777">
      <w:pPr>
        <w:pStyle w:val="ListParagraph"/>
        <w:spacing w:before="0" w:after="120"/>
        <w:contextualSpacing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Rozdział zawiera diagram komponentów UML modelowanej aplikacji.</w:t>
      </w:r>
      <w:r>
        <w:rPr/>
        <w:t>]</w:t>
      </w:r>
    </w:p>
    <w:p xmlns:wp14="http://schemas.microsoft.com/office/word/2010/wordml" w14:paraId="44EAFD9C" wp14:textId="77777777">
      <w:pPr>
        <w:pStyle w:val="ListParagraph"/>
        <w:rPr/>
      </w:pPr>
      <w:r>
        <w:rPr/>
      </w:r>
    </w:p>
    <w:p xmlns:wp14="http://schemas.microsoft.com/office/word/2010/wordml" w14:paraId="574DE94C" wp14:textId="77777777">
      <w:pPr>
        <w:pStyle w:val="ListParagraph"/>
        <w:numPr>
          <w:ilvl w:val="1"/>
          <w:numId w:val="1"/>
        </w:numPr>
        <w:rPr/>
      </w:pPr>
      <w:r>
        <w:rPr/>
        <w:t xml:space="preserve">Diagram instalacji UML </w:t>
      </w:r>
    </w:p>
    <w:p xmlns:wp14="http://schemas.microsoft.com/office/word/2010/wordml" w14:paraId="59872D71" wp14:textId="77777777">
      <w:pPr>
        <w:pStyle w:val="ListParagraph"/>
        <w:spacing w:before="0" w:after="120"/>
        <w:contextualSpacing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Rozdział zawiera diagram instalacji UML modelowanej aplikacji.</w:t>
      </w:r>
      <w:r>
        <w:rPr/>
        <w:t>]</w:t>
      </w:r>
    </w:p>
    <w:p xmlns:wp14="http://schemas.microsoft.com/office/word/2010/wordml" w14:paraId="54941232" wp14:textId="77777777">
      <w:pPr>
        <w:pStyle w:val="Heading1"/>
        <w:numPr>
          <w:ilvl w:val="0"/>
          <w:numId w:val="1"/>
        </w:numPr>
        <w:rPr/>
      </w:pPr>
      <w:r w:rsidR="3EFC6EEC">
        <w:rPr/>
        <w:t>Projekt bazy danych</w:t>
      </w:r>
    </w:p>
    <w:p xmlns:wp14="http://schemas.microsoft.com/office/word/2010/wordml" w14:paraId="7D476C14" wp14:textId="77777777">
      <w:pPr>
        <w:pStyle w:val="ListParagraph"/>
        <w:spacing w:before="0" w:after="120"/>
        <w:contextualSpacing/>
        <w:rPr/>
      </w:pPr>
      <w:r>
        <w:rPr/>
        <w:t>[</w:t>
      </w:r>
      <w:r>
        <w:rPr>
          <w:i/>
          <w:color w:val="2F5496" w:themeColor="accent5" w:themeShade="bf"/>
          <w:sz w:val="20"/>
          <w:szCs w:val="20"/>
        </w:rPr>
        <w:t>Rozdział zawiera diagram encji, specyfikacja plików XML, specyfikacja skryptów i procedur wykonywanych na danych</w:t>
      </w:r>
      <w:r>
        <w:rPr>
          <w:i/>
          <w:color w:val="2F5496" w:themeColor="accent5" w:themeShade="bf"/>
        </w:rPr>
        <w:t>.</w:t>
      </w:r>
      <w:r>
        <w:rPr/>
        <w:t>]</w:t>
      </w:r>
    </w:p>
    <w:p xmlns:wp14="http://schemas.microsoft.com/office/word/2010/wordml" w14:paraId="4B94D5A5" wp14:textId="77777777">
      <w:pPr>
        <w:pStyle w:val="Normal"/>
        <w:spacing w:before="0" w:after="120"/>
        <w:rPr/>
      </w:pPr>
      <w:r>
        <w:rPr/>
      </w:r>
    </w:p>
    <w:sectPr>
      <w:footerReference w:type="default" r:id="rId2"/>
      <w:type w:val="nextPage"/>
      <w:pgSz w:w="11906" w:h="16838" w:orient="portrait"/>
      <w:pgMar w:top="1134" w:right="1418" w:bottom="1134" w:left="1418" w:header="0" w:footer="709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Segoe UI">
    <w:charset w:val="ee"/>
    <w:family w:val="roman"/>
    <w:pitch w:val="variable"/>
  </w:font>
  <w:font w:name="Arial">
    <w:charset w:val="ee"/>
    <w:family w:val="roman"/>
    <w:pitch w:val="variable"/>
  </w:font>
  <w:font w:name="Calibri Light">
    <w:charset w:val="ee"/>
    <w:family w:val="roman"/>
    <w:pitch w:val="variable"/>
  </w:font>
  <w:font w:name="Calibri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926083673"/>
    </w:sdtPr>
    <w:sdtContent>
      <w:p xmlns:wp14="http://schemas.microsoft.com/office/word/2010/wordml" w14:paraId="43DD4C48" wp14:textId="77777777">
        <w:pPr>
          <w:pStyle w:val="Footer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 xmlns:wp14="http://schemas.microsoft.com/office/word/2010/wordml" w14:paraId="3DEEC669" wp14:textId="77777777"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  <w:nsid w:val="5e90017"/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2375f45d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compat/>
  <w:themeFontLang w:val="pl-PL" w:eastAsia="" w:bidi=""/>
  <w14:docId w14:val="187C2344"/>
  <w15:docId w15:val="{7C7A8513-1752-4CC1-8601-56DC95DFBFA1}"/>
  <w:rsids>
    <w:rsidRoot w:val="3EFC6EEC"/>
    <w:rsid w:val="3EFC6EEC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Calibri" w:cs="Times New Roman" w:eastAsiaTheme="minorHAnsi"/>
        <w:szCs w:val="22"/>
        <w:lang w:val="pl-PL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031e7"/>
    <w:pPr>
      <w:widowControl/>
      <w:bidi w:val="0"/>
      <w:spacing w:before="0" w:after="160" w:line="259" w:lineRule="auto"/>
      <w:jc w:val="left"/>
    </w:pPr>
    <w:rPr>
      <w:rFonts w:ascii="Times New Roman" w:hAnsi="Times New Roman" w:eastAsia="Calibri" w:cs="Times New Roman" w:eastAsiaTheme="minorHAnsi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next w:val="Normal"/>
    <w:link w:val="Nagwek1Znak"/>
    <w:uiPriority w:val="9"/>
    <w:qFormat/>
    <w:rsid w:val="00740463"/>
    <w:pPr>
      <w:keepNext w:val="true"/>
      <w:keepLines/>
      <w:spacing w:before="240" w:after="0"/>
      <w:outlineLvl w:val="0"/>
    </w:pPr>
    <w:rPr>
      <w:rFonts w:eastAsia="" w:cs="" w:eastAsiaTheme="majorEastAsia" w:cstheme="majorBidi"/>
      <w:sz w:val="28"/>
      <w:szCs w:val="32"/>
    </w:rPr>
  </w:style>
  <w:style w:type="paragraph" w:styleId="Heading2">
    <w:name w:val="heading 2"/>
    <w:basedOn w:val="Normal"/>
    <w:next w:val="Normal"/>
    <w:link w:val="Nagwek2Znak"/>
    <w:uiPriority w:val="9"/>
    <w:unhideWhenUsed/>
    <w:qFormat/>
    <w:rsid w:val="00606d0f"/>
    <w:pPr>
      <w:keepNext w:val="true"/>
      <w:keepLines/>
      <w:spacing w:before="40" w:after="0"/>
      <w:outlineLvl w:val="1"/>
    </w:pPr>
    <w:rPr>
      <w:rFonts w:eastAsia="" w:cs="" w:eastAsiaTheme="majorEastAsia" w:cstheme="majorBidi"/>
      <w:sz w:val="24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link w:val="Nagwek1"/>
    <w:uiPriority w:val="9"/>
    <w:qFormat/>
    <w:rsid w:val="00740463"/>
    <w:rPr>
      <w:rFonts w:eastAsia="" w:cs="" w:eastAsiaTheme="majorEastAsia" w:cstheme="majorBidi"/>
      <w:sz w:val="28"/>
      <w:szCs w:val="32"/>
    </w:rPr>
  </w:style>
  <w:style w:type="character" w:styleId="Nagwek2Znak" w:customStyle="1">
    <w:name w:val="Nagłówek 2 Znak"/>
    <w:basedOn w:val="DefaultParagraphFont"/>
    <w:link w:val="Nagwek2"/>
    <w:uiPriority w:val="9"/>
    <w:qFormat/>
    <w:rsid w:val="00606d0f"/>
    <w:rPr>
      <w:rFonts w:eastAsia="" w:cs="" w:eastAsiaTheme="majorEastAsia" w:cstheme="majorBidi"/>
      <w:sz w:val="24"/>
      <w:szCs w:val="26"/>
    </w:rPr>
  </w:style>
  <w:style w:type="character" w:styleId="InternetLink">
    <w:name w:val="Internet Link"/>
    <w:basedOn w:val="DefaultParagraphFont"/>
    <w:uiPriority w:val="99"/>
    <w:unhideWhenUsed/>
    <w:rsid w:val="00ce336f"/>
    <w:rPr>
      <w:color w:val="0563C1" w:themeColor="hyperlink"/>
      <w:u w:val="single"/>
    </w:rPr>
  </w:style>
  <w:style w:type="character" w:styleId="NagwekZnak" w:customStyle="1">
    <w:name w:val="Nagłówek Znak"/>
    <w:basedOn w:val="DefaultParagraphFont"/>
    <w:link w:val="Nagwek"/>
    <w:uiPriority w:val="99"/>
    <w:qFormat/>
    <w:rsid w:val="00d7521e"/>
    <w:rPr/>
  </w:style>
  <w:style w:type="character" w:styleId="StopkaZnak" w:customStyle="1">
    <w:name w:val="Stopka Znak"/>
    <w:basedOn w:val="DefaultParagraphFont"/>
    <w:link w:val="Stopka"/>
    <w:uiPriority w:val="99"/>
    <w:qFormat/>
    <w:rsid w:val="00d7521e"/>
    <w:rPr/>
  </w:style>
  <w:style w:type="character" w:styleId="TekstdymkaZnak" w:customStyle="1">
    <w:name w:val="Tekst dymka Znak"/>
    <w:basedOn w:val="DefaultParagraphFont"/>
    <w:link w:val="Tekstdymka"/>
    <w:uiPriority w:val="99"/>
    <w:semiHidden/>
    <w:qFormat/>
    <w:rsid w:val="00296a22"/>
    <w:rPr>
      <w:rFonts w:ascii="Segoe UI" w:hAnsi="Segoe UI" w:cs="Segoe UI"/>
      <w:sz w:val="18"/>
      <w:szCs w:val="1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130fc"/>
    <w:pPr>
      <w:spacing w:before="0" w:after="160"/>
      <w:ind w:left="720" w:hanging="0"/>
      <w:contextualSpacing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ce336f"/>
    <w:pPr/>
    <w:rPr>
      <w:rFonts w:ascii="Calibri Light" w:hAnsi="Calibri Light" w:asciiTheme="majorHAnsi" w:hAnsiTheme="majorHAnsi"/>
      <w:color w:val="2E74B5" w:themeColor="accent1" w:themeShade="bf"/>
      <w:sz w:val="32"/>
      <w:lang w:eastAsia="pl-PL"/>
    </w:rPr>
  </w:style>
  <w:style w:type="paragraph" w:styleId="Contents1">
    <w:name w:val="TOC 1"/>
    <w:basedOn w:val="Normal"/>
    <w:next w:val="Normal"/>
    <w:autoRedefine/>
    <w:uiPriority w:val="39"/>
    <w:unhideWhenUsed/>
    <w:rsid w:val="00ce336f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ce336f"/>
    <w:pPr>
      <w:spacing w:before="0" w:after="100"/>
      <w:ind w:left="220" w:hanging="0"/>
    </w:pPr>
    <w:rPr/>
  </w:style>
  <w:style w:type="paragraph" w:styleId="Header">
    <w:name w:val="header"/>
    <w:basedOn w:val="Normal"/>
    <w:link w:val="NagwekZnak"/>
    <w:uiPriority w:val="99"/>
    <w:unhideWhenUsed/>
    <w:rsid w:val="00d7521e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Footer">
    <w:name w:val="footer"/>
    <w:basedOn w:val="Normal"/>
    <w:link w:val="StopkaZnak"/>
    <w:uiPriority w:val="99"/>
    <w:unhideWhenUsed/>
    <w:rsid w:val="00d7521e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296a22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EFC6EEC"/>
    <w:rPr>
      <w:color w:val="0563C1"/>
      <w:u w:val="single"/>
    </w:rPr>
  </w:style>
  <w:style w:type="paragraph" w:styleId="TOC1">
    <w:uiPriority w:val="39"/>
    <w:name w:val="toc 1"/>
    <w:basedOn w:val="Normal"/>
    <w:next w:val="Normal"/>
    <w:unhideWhenUsed/>
    <w:rsid w:val="3EFC6EEC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EFC6EEC"/>
    <w:pPr>
      <w:spacing w:after="100"/>
      <w:ind w:left="2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5D09B-2ABF-41EA-BE29-D5C7C3EF854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2019-03-18T14:36:00.0000000Z</dcterms:created>
  <dc:creator>zl</dc:creator>
  <dc:description/>
  <dc:language>pl-PL</dc:language>
  <lastModifiedBy>Anastazja Winiarska</lastModifiedBy>
  <lastPrinted>2024-03-21T17:16:00.0000000Z</lastPrinted>
  <dcterms:modified xsi:type="dcterms:W3CDTF">2026-03-29T13:46:41.3059805Z</dcterms:modified>
  <revision>66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