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00DE" w14:textId="650534B8" w:rsidR="00CF394F" w:rsidRDefault="00A968FA">
      <w:r w:rsidRPr="00A968FA">
        <w:drawing>
          <wp:inline distT="0" distB="0" distL="0" distR="0" wp14:anchorId="2EC6659C" wp14:editId="0C34EA17">
            <wp:extent cx="2513330" cy="8864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51CF" w14:textId="1E857B16" w:rsidR="00A968FA" w:rsidRDefault="00A968FA">
      <w:r>
        <w:lastRenderedPageBreak/>
        <w:t xml:space="preserve">Supplementary information 1. </w:t>
      </w:r>
      <w:r w:rsidR="0050346C">
        <w:t>Patients’</w:t>
      </w:r>
      <w:r>
        <w:t xml:space="preserve"> characteristics. </w:t>
      </w:r>
    </w:p>
    <w:sectPr w:rsidR="00A968FA" w:rsidSect="00E914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FA"/>
    <w:rsid w:val="0021013A"/>
    <w:rsid w:val="002A6B15"/>
    <w:rsid w:val="003868F7"/>
    <w:rsid w:val="003A7166"/>
    <w:rsid w:val="0050346C"/>
    <w:rsid w:val="005E472A"/>
    <w:rsid w:val="00A968FA"/>
    <w:rsid w:val="00AE4976"/>
    <w:rsid w:val="00B10E37"/>
    <w:rsid w:val="00DC3504"/>
    <w:rsid w:val="00E914FB"/>
    <w:rsid w:val="00F3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7FA00"/>
  <w15:chartTrackingRefBased/>
  <w15:docId w15:val="{3709FC25-C368-9C4D-9492-02B3EED4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Professional"/>
    <w:uiPriority w:val="41"/>
    <w:rsid w:val="00F305E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F305E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950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07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5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885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575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22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58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4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10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5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63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496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70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33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33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82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75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12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989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5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818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19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331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32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72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85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394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52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47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790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62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02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92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37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87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53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49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55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88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60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39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35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83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10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08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56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64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28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42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01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27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13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75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46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46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49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7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11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89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89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73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38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85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46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07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32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32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15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45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69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82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38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44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26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16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889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40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46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05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7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87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Wojcik</dc:creator>
  <cp:keywords/>
  <dc:description/>
  <cp:lastModifiedBy>Zuzanna Wojcik</cp:lastModifiedBy>
  <cp:revision>2</cp:revision>
  <dcterms:created xsi:type="dcterms:W3CDTF">2022-09-01T09:50:00Z</dcterms:created>
  <dcterms:modified xsi:type="dcterms:W3CDTF">2022-09-01T09:50:00Z</dcterms:modified>
</cp:coreProperties>
</file>