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A697" w14:textId="443B4684" w:rsidR="00CF394F" w:rsidRDefault="006D666D">
      <w:r w:rsidRPr="006D666D">
        <w:drawing>
          <wp:inline distT="0" distB="0" distL="0" distR="0" wp14:anchorId="3803B91E" wp14:editId="01E1886C">
            <wp:extent cx="5339715" cy="886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971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0109" w14:textId="649DB71E" w:rsidR="006D666D" w:rsidRDefault="006D666D">
      <w:r>
        <w:lastRenderedPageBreak/>
        <w:t xml:space="preserve">Supplementary information </w:t>
      </w:r>
      <w:r w:rsidR="001A2990">
        <w:t>2</w:t>
      </w:r>
      <w:r>
        <w:t xml:space="preserve">. The performance metrics for all models, for all 3 target variables and 3 feature sets, in imbalanced and balanced data. </w:t>
      </w:r>
    </w:p>
    <w:sectPr w:rsidR="006D666D" w:rsidSect="00E914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6D"/>
    <w:rsid w:val="001A2990"/>
    <w:rsid w:val="0021013A"/>
    <w:rsid w:val="002A6B15"/>
    <w:rsid w:val="003868F7"/>
    <w:rsid w:val="003A7166"/>
    <w:rsid w:val="005E472A"/>
    <w:rsid w:val="006D666D"/>
    <w:rsid w:val="00AE4976"/>
    <w:rsid w:val="00B10E37"/>
    <w:rsid w:val="00DC3504"/>
    <w:rsid w:val="00E914FB"/>
    <w:rsid w:val="00F3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37726"/>
  <w15:chartTrackingRefBased/>
  <w15:docId w15:val="{A43B640B-8979-0549-8BE9-276D6BDB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Professional"/>
    <w:uiPriority w:val="41"/>
    <w:rsid w:val="00F305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305E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Wojcik</dc:creator>
  <cp:keywords/>
  <dc:description/>
  <cp:lastModifiedBy>Zuzanna Wojcik</cp:lastModifiedBy>
  <cp:revision>2</cp:revision>
  <dcterms:created xsi:type="dcterms:W3CDTF">2022-08-31T21:42:00Z</dcterms:created>
  <dcterms:modified xsi:type="dcterms:W3CDTF">2022-09-01T09:50:00Z</dcterms:modified>
</cp:coreProperties>
</file>