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57" w:rsidRDefault="00A72318" w:rsidP="00A723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318">
        <w:rPr>
          <w:rFonts w:ascii="Times New Roman" w:hAnsi="Times New Roman" w:cs="Times New Roman"/>
          <w:b/>
          <w:sz w:val="28"/>
          <w:szCs w:val="28"/>
        </w:rPr>
        <w:t>Спецификация требований к программному обеспечению</w:t>
      </w:r>
    </w:p>
    <w:p w:rsidR="00A72318" w:rsidRPr="00A72318" w:rsidRDefault="00A72318" w:rsidP="00A723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72318" w:rsidRDefault="00A72318" w:rsidP="00A72318">
      <w:pPr>
        <w:pStyle w:val="a3"/>
        <w:ind w:left="708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>
        <w:rPr>
          <w:sz w:val="28"/>
          <w:szCs w:val="28"/>
        </w:rPr>
        <w:t xml:space="preserve">приемной комиссии ОГА ПОУ </w:t>
      </w:r>
      <w:proofErr w:type="spellStart"/>
      <w:r>
        <w:rPr>
          <w:sz w:val="28"/>
          <w:szCs w:val="28"/>
        </w:rPr>
        <w:t>Боровичский</w:t>
      </w:r>
      <w:proofErr w:type="spellEnd"/>
      <w:r>
        <w:rPr>
          <w:sz w:val="28"/>
          <w:szCs w:val="28"/>
        </w:rPr>
        <w:t xml:space="preserve"> педагогический колледж</w:t>
      </w:r>
      <w:r>
        <w:rPr>
          <w:sz w:val="28"/>
          <w:szCs w:val="28"/>
        </w:rPr>
        <w:t xml:space="preserve">». А так </w:t>
      </w:r>
      <w:proofErr w:type="gramStart"/>
      <w:r>
        <w:rPr>
          <w:sz w:val="28"/>
          <w:szCs w:val="28"/>
        </w:rPr>
        <w:t>же  системных</w:t>
      </w:r>
      <w:proofErr w:type="gramEnd"/>
      <w:r>
        <w:rPr>
          <w:sz w:val="28"/>
          <w:szCs w:val="28"/>
        </w:rPr>
        <w:t>, функциональных и не функциональных требований к данному продукту.</w:t>
      </w:r>
    </w:p>
    <w:p w:rsidR="00A72318" w:rsidRDefault="00A72318" w:rsidP="00A72318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A72318">
        <w:rPr>
          <w:b/>
          <w:sz w:val="28"/>
          <w:szCs w:val="28"/>
        </w:rPr>
        <w:t>Назначение</w:t>
      </w:r>
    </w:p>
    <w:p w:rsidR="00A72318" w:rsidRDefault="00A72318" w:rsidP="00A72318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Область применения</w:t>
      </w:r>
    </w:p>
    <w:p w:rsidR="00A72318" w:rsidRDefault="00A72318" w:rsidP="00A7231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Общее описание </w:t>
      </w:r>
    </w:p>
    <w:p w:rsidR="00A72318" w:rsidRDefault="00A72318" w:rsidP="00A7231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требований</w:t>
      </w:r>
    </w:p>
    <w:p w:rsidR="00A72318" w:rsidRDefault="00A72318" w:rsidP="006054D5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Функциональные требования </w:t>
      </w:r>
    </w:p>
    <w:p w:rsidR="006054D5" w:rsidRDefault="006054D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Программный продукт должен обеспечивать работу двум категориям </w:t>
      </w:r>
      <w:proofErr w:type="gramStart"/>
      <w:r>
        <w:rPr>
          <w:sz w:val="28"/>
          <w:szCs w:val="28"/>
        </w:rPr>
        <w:t>пользователей :</w:t>
      </w:r>
      <w:proofErr w:type="gramEnd"/>
      <w:r>
        <w:rPr>
          <w:sz w:val="28"/>
          <w:szCs w:val="28"/>
        </w:rPr>
        <w:t xml:space="preserve"> администраторы и пользователи </w:t>
      </w:r>
    </w:p>
    <w:p w:rsidR="006054D5" w:rsidRDefault="006054D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информационной системе должна быть подсистема «Прием документов»</w:t>
      </w:r>
    </w:p>
    <w:p w:rsidR="006054D5" w:rsidRDefault="006054D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информационной системе должна быть подсистема «Экзамены» </w:t>
      </w:r>
    </w:p>
    <w:p w:rsidR="006054D5" w:rsidRDefault="006054D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информационной системе должна быть подсистема «Зачисление»</w:t>
      </w:r>
    </w:p>
    <w:p w:rsidR="006054D5" w:rsidRPr="001C2475" w:rsidRDefault="006054D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Каждая подсистема должна </w:t>
      </w:r>
      <w:r w:rsidR="001C2475">
        <w:rPr>
          <w:sz w:val="28"/>
          <w:szCs w:val="28"/>
        </w:rPr>
        <w:t>обладать следующим функционалом</w:t>
      </w:r>
      <w:r w:rsidRPr="001C2475">
        <w:rPr>
          <w:sz w:val="28"/>
          <w:szCs w:val="28"/>
        </w:rPr>
        <w:t xml:space="preserve">: </w:t>
      </w:r>
      <w:r w:rsidR="001C2475">
        <w:rPr>
          <w:color w:val="000000"/>
          <w:sz w:val="28"/>
          <w:szCs w:val="28"/>
          <w:shd w:val="clear" w:color="auto" w:fill="FFFFFF"/>
        </w:rPr>
        <w:t>в</w:t>
      </w:r>
      <w:r w:rsidR="001C2475" w:rsidRPr="001C2475">
        <w:rPr>
          <w:color w:val="000000"/>
          <w:sz w:val="28"/>
          <w:szCs w:val="28"/>
          <w:shd w:val="clear" w:color="auto" w:fill="FFFFFF"/>
        </w:rPr>
        <w:t>несение данных, добавление данных в архив, удаление данных</w:t>
      </w:r>
      <w:r w:rsidR="001C2475">
        <w:rPr>
          <w:color w:val="000000"/>
          <w:sz w:val="28"/>
          <w:szCs w:val="28"/>
          <w:shd w:val="clear" w:color="auto" w:fill="FFFFFF"/>
        </w:rPr>
        <w:t>.</w:t>
      </w:r>
    </w:p>
    <w:p w:rsidR="001C2475" w:rsidRPr="001C2475" w:rsidRDefault="001C247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Должна присутствовать сортировка по </w:t>
      </w:r>
      <w:r w:rsidRPr="001C2475">
        <w:rPr>
          <w:color w:val="000000"/>
          <w:sz w:val="28"/>
          <w:szCs w:val="28"/>
          <w:shd w:val="clear" w:color="auto" w:fill="FFFFFF"/>
        </w:rPr>
        <w:t>среднему баллу, специальностям, районам, регионам, сортировка по алфавиту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C2475" w:rsidRDefault="001C247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оформлена в монохромном цвете. </w:t>
      </w:r>
    </w:p>
    <w:p w:rsidR="001C2475" w:rsidRPr="001C2475" w:rsidRDefault="001C247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Информационная система должна работать со следующими </w:t>
      </w:r>
      <w:proofErr w:type="gramStart"/>
      <w:r>
        <w:rPr>
          <w:sz w:val="28"/>
          <w:szCs w:val="28"/>
        </w:rPr>
        <w:t>документами :</w:t>
      </w:r>
      <w:proofErr w:type="gramEnd"/>
      <w:r>
        <w:rPr>
          <w:sz w:val="28"/>
          <w:szCs w:val="28"/>
        </w:rPr>
        <w:t xml:space="preserve"> </w:t>
      </w:r>
      <w:r w:rsidRPr="001C2475">
        <w:rPr>
          <w:color w:val="000000"/>
          <w:sz w:val="28"/>
          <w:szCs w:val="28"/>
          <w:shd w:val="clear" w:color="auto" w:fill="FFFFFF"/>
        </w:rPr>
        <w:t xml:space="preserve">Заявление, анкета, документ об образовании, паспортные данные, </w:t>
      </w:r>
      <w:proofErr w:type="spellStart"/>
      <w:r w:rsidRPr="001C2475">
        <w:rPr>
          <w:color w:val="000000"/>
          <w:sz w:val="28"/>
          <w:szCs w:val="28"/>
          <w:shd w:val="clear" w:color="auto" w:fill="FFFFFF"/>
        </w:rPr>
        <w:t>инн</w:t>
      </w:r>
      <w:proofErr w:type="spellEnd"/>
      <w:r w:rsidRPr="001C2475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C2475">
        <w:rPr>
          <w:color w:val="000000"/>
          <w:sz w:val="28"/>
          <w:szCs w:val="28"/>
          <w:shd w:val="clear" w:color="auto" w:fill="FFFFFF"/>
        </w:rPr>
        <w:t>Снилс</w:t>
      </w:r>
      <w:proofErr w:type="spellEnd"/>
      <w:r w:rsidRPr="001C2475">
        <w:rPr>
          <w:color w:val="000000"/>
          <w:sz w:val="28"/>
          <w:szCs w:val="28"/>
          <w:shd w:val="clear" w:color="auto" w:fill="FFFFFF"/>
        </w:rPr>
        <w:t>, согласия на обработку данных абитуриентов и родителей, персональные данные родителей и абитуриента (телефон, адрес места жительства и регистрации, e-</w:t>
      </w:r>
      <w:proofErr w:type="spellStart"/>
      <w:r w:rsidRPr="001C2475">
        <w:rPr>
          <w:color w:val="000000"/>
          <w:sz w:val="28"/>
          <w:szCs w:val="28"/>
          <w:shd w:val="clear" w:color="auto" w:fill="FFFFFF"/>
        </w:rPr>
        <w:t>mail</w:t>
      </w:r>
      <w:proofErr w:type="spellEnd"/>
      <w:r w:rsidRPr="001C2475">
        <w:rPr>
          <w:color w:val="000000"/>
          <w:sz w:val="28"/>
          <w:szCs w:val="28"/>
          <w:shd w:val="clear" w:color="auto" w:fill="FFFFFF"/>
        </w:rPr>
        <w:t>), медицинская справка</w:t>
      </w:r>
    </w:p>
    <w:p w:rsidR="001C2475" w:rsidRPr="001C2475" w:rsidRDefault="001C247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Информационная система должна иметь готовые шаблоны </w:t>
      </w:r>
      <w:proofErr w:type="gramStart"/>
      <w:r>
        <w:rPr>
          <w:color w:val="000000"/>
          <w:sz w:val="28"/>
          <w:szCs w:val="28"/>
          <w:shd w:val="clear" w:color="auto" w:fill="FFFFFF"/>
        </w:rPr>
        <w:t>документов 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C2475">
        <w:rPr>
          <w:color w:val="000000"/>
          <w:sz w:val="28"/>
          <w:szCs w:val="28"/>
          <w:shd w:val="clear" w:color="auto" w:fill="FFFFFF"/>
        </w:rPr>
        <w:t>заявления, анкеты, согласий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C2475" w:rsidRPr="001C2475" w:rsidRDefault="001C247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В системе должна присутствовать автоматизация 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подсчетов: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1C2475">
        <w:rPr>
          <w:color w:val="000000"/>
          <w:sz w:val="28"/>
          <w:szCs w:val="28"/>
          <w:shd w:val="clear" w:color="auto" w:fill="FFFFFF"/>
        </w:rPr>
        <w:t>п</w:t>
      </w:r>
      <w:r w:rsidRPr="001C2475">
        <w:rPr>
          <w:color w:val="000000"/>
          <w:sz w:val="28"/>
          <w:szCs w:val="28"/>
          <w:shd w:val="clear" w:color="auto" w:fill="FFFFFF"/>
        </w:rPr>
        <w:t>одсчёт</w:t>
      </w:r>
      <w:proofErr w:type="gramEnd"/>
      <w:r w:rsidRPr="001C2475">
        <w:rPr>
          <w:color w:val="000000"/>
          <w:sz w:val="28"/>
          <w:szCs w:val="28"/>
          <w:shd w:val="clear" w:color="auto" w:fill="FFFFFF"/>
        </w:rPr>
        <w:t xml:space="preserve"> среднего балла, количества поданных документов в целом и по специальностям.</w:t>
      </w:r>
    </w:p>
    <w:p w:rsidR="001C2475" w:rsidRPr="001C2475" w:rsidRDefault="001C2475" w:rsidP="006054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Система должна хранить следующие документы </w:t>
      </w:r>
      <w:proofErr w:type="gramStart"/>
      <w:r>
        <w:rPr>
          <w:color w:val="000000"/>
          <w:sz w:val="28"/>
          <w:szCs w:val="28"/>
          <w:shd w:val="clear" w:color="auto" w:fill="FFFFFF"/>
        </w:rPr>
        <w:t>абитуриентов 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C2475">
        <w:rPr>
          <w:color w:val="000000"/>
          <w:sz w:val="28"/>
          <w:szCs w:val="28"/>
          <w:shd w:val="clear" w:color="auto" w:fill="FFFFFF"/>
        </w:rPr>
        <w:t xml:space="preserve">Заявление, анкета, </w:t>
      </w:r>
      <w:proofErr w:type="spellStart"/>
      <w:r w:rsidRPr="001C2475">
        <w:rPr>
          <w:color w:val="000000"/>
          <w:sz w:val="28"/>
          <w:szCs w:val="28"/>
          <w:shd w:val="clear" w:color="auto" w:fill="FFFFFF"/>
        </w:rPr>
        <w:t>Снилс</w:t>
      </w:r>
      <w:proofErr w:type="spellEnd"/>
      <w:r w:rsidRPr="001C2475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C2475">
        <w:rPr>
          <w:color w:val="000000"/>
          <w:sz w:val="28"/>
          <w:szCs w:val="28"/>
          <w:shd w:val="clear" w:color="auto" w:fill="FFFFFF"/>
        </w:rPr>
        <w:t>инн</w:t>
      </w:r>
      <w:proofErr w:type="spellEnd"/>
      <w:r w:rsidRPr="001C2475">
        <w:rPr>
          <w:color w:val="000000"/>
          <w:sz w:val="28"/>
          <w:szCs w:val="28"/>
          <w:shd w:val="clear" w:color="auto" w:fill="FFFFFF"/>
        </w:rPr>
        <w:t>, согласия, документ об образовании, паспортные данные, другие документы по категориям детей, медицинские справки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1C2475" w:rsidRDefault="001C2475" w:rsidP="001C2475">
      <w:pPr>
        <w:pStyle w:val="2"/>
        <w:numPr>
          <w:ilvl w:val="1"/>
          <w:numId w:val="1"/>
        </w:numPr>
        <w:rPr>
          <w:rFonts w:ascii="Times New Roman" w:hAnsi="Times New Roman"/>
          <w:bCs/>
          <w:sz w:val="28"/>
          <w:lang w:val="ru-RU"/>
        </w:rPr>
      </w:pPr>
      <w:r w:rsidRPr="001C2475">
        <w:rPr>
          <w:rFonts w:ascii="Times New Roman" w:hAnsi="Times New Roman"/>
          <w:bCs/>
          <w:sz w:val="28"/>
          <w:lang w:val="ru-RU"/>
        </w:rPr>
        <w:lastRenderedPageBreak/>
        <w:t xml:space="preserve">Количественные </w:t>
      </w:r>
      <w:r>
        <w:rPr>
          <w:rFonts w:ascii="Times New Roman" w:hAnsi="Times New Roman"/>
          <w:bCs/>
          <w:sz w:val="28"/>
          <w:lang w:val="ru-RU"/>
        </w:rPr>
        <w:t>показатели для нефункциональных</w:t>
      </w:r>
      <w:r w:rsidRPr="001C2475">
        <w:rPr>
          <w:rFonts w:ascii="Times New Roman" w:hAnsi="Times New Roman"/>
          <w:bCs/>
          <w:sz w:val="28"/>
          <w:lang w:val="ru-RU"/>
        </w:rPr>
        <w:t xml:space="preserve"> требований.</w:t>
      </w:r>
    </w:p>
    <w:p w:rsidR="001C2475" w:rsidRDefault="001C2475" w:rsidP="001C2475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1C2475">
        <w:rPr>
          <w:rFonts w:ascii="Times New Roman" w:hAnsi="Times New Roman"/>
          <w:sz w:val="28"/>
          <w:szCs w:val="28"/>
          <w:lang w:val="ru-RU"/>
        </w:rPr>
        <w:t>Удобство использования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C2475" w:rsidRPr="001C2475" w:rsidRDefault="001C2475" w:rsidP="001C2475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Требования надежности </w:t>
      </w:r>
    </w:p>
    <w:p w:rsidR="001C2475" w:rsidRPr="001C2475" w:rsidRDefault="001C2475" w:rsidP="001C2475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Требования производительности </w:t>
      </w:r>
    </w:p>
    <w:p w:rsidR="001C2475" w:rsidRPr="001C2475" w:rsidRDefault="001C2475" w:rsidP="001C2475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к пользовательской документации</w:t>
      </w:r>
    </w:p>
    <w:p w:rsidR="001C2475" w:rsidRPr="001C2475" w:rsidRDefault="001C2475" w:rsidP="001C2475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Заимствованные компоненты </w:t>
      </w:r>
    </w:p>
    <w:p w:rsidR="001C2475" w:rsidRPr="001C2475" w:rsidRDefault="001C2475" w:rsidP="001C2475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к лицензированию</w:t>
      </w:r>
    </w:p>
    <w:p w:rsidR="001C2475" w:rsidRPr="001C2475" w:rsidRDefault="001C2475" w:rsidP="001C2475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Требования к распространению </w:t>
      </w:r>
      <w:bookmarkStart w:id="0" w:name="_GoBack"/>
      <w:bookmarkEnd w:id="0"/>
      <w:r w:rsidRPr="001C2475">
        <w:rPr>
          <w:rFonts w:ascii="Times New Roman" w:hAnsi="Times New Roman"/>
          <w:sz w:val="28"/>
          <w:szCs w:val="28"/>
        </w:rPr>
        <w:t xml:space="preserve"> </w:t>
      </w:r>
    </w:p>
    <w:p w:rsidR="001C2475" w:rsidRPr="001C2475" w:rsidRDefault="001C2475" w:rsidP="001C2475">
      <w:pPr>
        <w:pStyle w:val="a5"/>
        <w:ind w:left="840"/>
        <w:rPr>
          <w:lang w:eastAsia="ar-SA"/>
        </w:rPr>
      </w:pPr>
    </w:p>
    <w:p w:rsidR="001C2475" w:rsidRPr="001C2475" w:rsidRDefault="001C2475" w:rsidP="001C2475">
      <w:pPr>
        <w:pStyle w:val="a3"/>
        <w:ind w:left="1200"/>
        <w:rPr>
          <w:sz w:val="28"/>
          <w:szCs w:val="28"/>
        </w:rPr>
      </w:pPr>
    </w:p>
    <w:p w:rsidR="00A72318" w:rsidRPr="001C2475" w:rsidRDefault="00A72318" w:rsidP="00A72318">
      <w:pPr>
        <w:pStyle w:val="a3"/>
        <w:rPr>
          <w:b/>
          <w:sz w:val="28"/>
          <w:szCs w:val="28"/>
        </w:rPr>
      </w:pPr>
    </w:p>
    <w:p w:rsidR="00A72318" w:rsidRPr="00A72318" w:rsidRDefault="00A72318" w:rsidP="00A72318">
      <w:pPr>
        <w:pStyle w:val="a3"/>
        <w:ind w:left="840"/>
        <w:rPr>
          <w:b/>
          <w:sz w:val="28"/>
          <w:szCs w:val="28"/>
        </w:rPr>
      </w:pPr>
    </w:p>
    <w:p w:rsidR="00A72318" w:rsidRPr="00A72318" w:rsidRDefault="00A72318" w:rsidP="00A72318">
      <w:pPr>
        <w:rPr>
          <w:rFonts w:ascii="Times New Roman" w:hAnsi="Times New Roman" w:cs="Times New Roman"/>
          <w:sz w:val="28"/>
          <w:szCs w:val="28"/>
        </w:rPr>
      </w:pPr>
    </w:p>
    <w:sectPr w:rsidR="00A72318" w:rsidRPr="00A72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386F66"/>
    <w:multiLevelType w:val="multilevel"/>
    <w:tmpl w:val="3FD8A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2" w15:restartNumberingAfterBreak="0">
    <w:nsid w:val="48285E9D"/>
    <w:multiLevelType w:val="hybridMultilevel"/>
    <w:tmpl w:val="C4268884"/>
    <w:lvl w:ilvl="0" w:tplc="5F8E48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18"/>
    <w:rsid w:val="001C2475"/>
    <w:rsid w:val="00466CE3"/>
    <w:rsid w:val="005E74C5"/>
    <w:rsid w:val="006054D5"/>
    <w:rsid w:val="0083233E"/>
    <w:rsid w:val="00A72318"/>
    <w:rsid w:val="00FA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65F1"/>
  <w15:chartTrackingRefBased/>
  <w15:docId w15:val="{2DFB128A-F40C-4899-935D-E10CBB19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2475"/>
    <w:pPr>
      <w:keepNext/>
      <w:widowControl w:val="0"/>
      <w:numPr>
        <w:numId w:val="3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2">
    <w:name w:val="heading 2"/>
    <w:basedOn w:val="1"/>
    <w:next w:val="a"/>
    <w:link w:val="20"/>
    <w:semiHidden/>
    <w:unhideWhenUsed/>
    <w:qFormat/>
    <w:rsid w:val="001C247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semiHidden/>
    <w:unhideWhenUsed/>
    <w:qFormat/>
    <w:rsid w:val="001C247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semiHidden/>
    <w:unhideWhenUsed/>
    <w:qFormat/>
    <w:rsid w:val="001C247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1C2475"/>
    <w:pPr>
      <w:widowControl w:val="0"/>
      <w:numPr>
        <w:ilvl w:val="4"/>
        <w:numId w:val="3"/>
      </w:numPr>
      <w:suppressAutoHyphens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 w:eastAsia="ar-SA"/>
    </w:rPr>
  </w:style>
  <w:style w:type="paragraph" w:styleId="6">
    <w:name w:val="heading 6"/>
    <w:basedOn w:val="a"/>
    <w:next w:val="a"/>
    <w:link w:val="60"/>
    <w:semiHidden/>
    <w:unhideWhenUsed/>
    <w:qFormat/>
    <w:rsid w:val="001C2475"/>
    <w:pPr>
      <w:widowControl w:val="0"/>
      <w:numPr>
        <w:ilvl w:val="5"/>
        <w:numId w:val="3"/>
      </w:numPr>
      <w:suppressAutoHyphens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 w:eastAsia="ar-SA"/>
    </w:rPr>
  </w:style>
  <w:style w:type="paragraph" w:styleId="7">
    <w:name w:val="heading 7"/>
    <w:basedOn w:val="a"/>
    <w:next w:val="a"/>
    <w:link w:val="70"/>
    <w:semiHidden/>
    <w:unhideWhenUsed/>
    <w:qFormat/>
    <w:rsid w:val="001C2475"/>
    <w:pPr>
      <w:widowControl w:val="0"/>
      <w:numPr>
        <w:ilvl w:val="6"/>
        <w:numId w:val="3"/>
      </w:numPr>
      <w:suppressAutoHyphens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8">
    <w:name w:val="heading 8"/>
    <w:basedOn w:val="a"/>
    <w:next w:val="a"/>
    <w:link w:val="80"/>
    <w:semiHidden/>
    <w:unhideWhenUsed/>
    <w:qFormat/>
    <w:rsid w:val="001C2475"/>
    <w:pPr>
      <w:widowControl w:val="0"/>
      <w:numPr>
        <w:ilvl w:val="7"/>
        <w:numId w:val="3"/>
      </w:numPr>
      <w:suppressAutoHyphens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ar-SA"/>
    </w:rPr>
  </w:style>
  <w:style w:type="paragraph" w:styleId="9">
    <w:name w:val="heading 9"/>
    <w:basedOn w:val="a"/>
    <w:next w:val="a"/>
    <w:link w:val="90"/>
    <w:semiHidden/>
    <w:unhideWhenUsed/>
    <w:qFormat/>
    <w:rsid w:val="001C2475"/>
    <w:pPr>
      <w:widowControl w:val="0"/>
      <w:numPr>
        <w:ilvl w:val="8"/>
        <w:numId w:val="3"/>
      </w:numPr>
      <w:suppressAutoHyphens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72318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A7231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A7231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C2475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20">
    <w:name w:val="Заголовок 2 Знак"/>
    <w:basedOn w:val="a0"/>
    <w:link w:val="2"/>
    <w:semiHidden/>
    <w:rsid w:val="001C2475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30">
    <w:name w:val="Заголовок 3 Знак"/>
    <w:basedOn w:val="a0"/>
    <w:link w:val="3"/>
    <w:semiHidden/>
    <w:rsid w:val="001C2475"/>
    <w:rPr>
      <w:rFonts w:ascii="Arial" w:eastAsia="Times New Roman" w:hAnsi="Arial" w:cs="Times New Roman"/>
      <w:i/>
      <w:sz w:val="20"/>
      <w:szCs w:val="20"/>
      <w:lang w:val="en-US" w:eastAsia="ar-SA"/>
    </w:rPr>
  </w:style>
  <w:style w:type="character" w:customStyle="1" w:styleId="40">
    <w:name w:val="Заголовок 4 Знак"/>
    <w:basedOn w:val="a0"/>
    <w:link w:val="4"/>
    <w:semiHidden/>
    <w:rsid w:val="001C2475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50">
    <w:name w:val="Заголовок 5 Знак"/>
    <w:basedOn w:val="a0"/>
    <w:link w:val="5"/>
    <w:semiHidden/>
    <w:rsid w:val="001C2475"/>
    <w:rPr>
      <w:rFonts w:ascii="Times New Roman" w:eastAsia="Times New Roman" w:hAnsi="Times New Roman" w:cs="Times New Roman"/>
      <w:szCs w:val="20"/>
      <w:lang w:val="en-US" w:eastAsia="ar-SA"/>
    </w:rPr>
  </w:style>
  <w:style w:type="character" w:customStyle="1" w:styleId="60">
    <w:name w:val="Заголовок 6 Знак"/>
    <w:basedOn w:val="a0"/>
    <w:link w:val="6"/>
    <w:semiHidden/>
    <w:rsid w:val="001C2475"/>
    <w:rPr>
      <w:rFonts w:ascii="Times New Roman" w:eastAsia="Times New Roman" w:hAnsi="Times New Roman" w:cs="Times New Roman"/>
      <w:i/>
      <w:szCs w:val="20"/>
      <w:lang w:val="en-US" w:eastAsia="ar-SA"/>
    </w:rPr>
  </w:style>
  <w:style w:type="character" w:customStyle="1" w:styleId="70">
    <w:name w:val="Заголовок 7 Знак"/>
    <w:basedOn w:val="a0"/>
    <w:link w:val="7"/>
    <w:semiHidden/>
    <w:rsid w:val="001C2475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80">
    <w:name w:val="Заголовок 8 Знак"/>
    <w:basedOn w:val="a0"/>
    <w:link w:val="8"/>
    <w:semiHidden/>
    <w:rsid w:val="001C2475"/>
    <w:rPr>
      <w:rFonts w:ascii="Times New Roman" w:eastAsia="Times New Roman" w:hAnsi="Times New Roman" w:cs="Times New Roman"/>
      <w:i/>
      <w:sz w:val="20"/>
      <w:szCs w:val="20"/>
      <w:lang w:val="en-US" w:eastAsia="ar-SA"/>
    </w:rPr>
  </w:style>
  <w:style w:type="character" w:customStyle="1" w:styleId="90">
    <w:name w:val="Заголовок 9 Знак"/>
    <w:basedOn w:val="a0"/>
    <w:link w:val="9"/>
    <w:semiHidden/>
    <w:rsid w:val="001C2475"/>
    <w:rPr>
      <w:rFonts w:ascii="Times New Roman" w:eastAsia="Times New Roman" w:hAnsi="Times New Roman" w:cs="Times New Roman"/>
      <w:b/>
      <w:i/>
      <w:sz w:val="18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Stasumba</dc:creator>
  <cp:keywords/>
  <dc:description/>
  <cp:lastModifiedBy>Stasumba</cp:lastModifiedBy>
  <cp:revision>1</cp:revision>
  <dcterms:created xsi:type="dcterms:W3CDTF">2020-10-13T18:25:00Z</dcterms:created>
  <dcterms:modified xsi:type="dcterms:W3CDTF">2020-10-13T18:55:00Z</dcterms:modified>
</cp:coreProperties>
</file>