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BCA" w:rsidRPr="00D43327" w:rsidRDefault="00CC1BCA" w:rsidP="00AB5DF6">
      <w:pPr>
        <w:jc w:val="center"/>
        <w:rPr>
          <w:rFonts w:ascii="David" w:hAnsi="David" w:cs="David"/>
          <w:b/>
          <w:bCs/>
          <w:sz w:val="32"/>
          <w:szCs w:val="32"/>
          <w:u w:val="single"/>
          <w:rtl/>
        </w:rPr>
      </w:pPr>
      <w:r w:rsidRPr="00D43327">
        <w:rPr>
          <w:rFonts w:ascii="David" w:hAnsi="David" w:cs="David"/>
          <w:b/>
          <w:bCs/>
          <w:sz w:val="32"/>
          <w:szCs w:val="32"/>
          <w:u w:val="single"/>
          <w:rtl/>
        </w:rPr>
        <w:t xml:space="preserve">תרגיל מס' </w:t>
      </w:r>
      <w:r w:rsidR="00AB5DF6">
        <w:rPr>
          <w:rFonts w:ascii="David" w:hAnsi="David" w:cs="David"/>
          <w:b/>
          <w:bCs/>
          <w:sz w:val="32"/>
          <w:szCs w:val="32"/>
          <w:u w:val="single"/>
        </w:rPr>
        <w:t>2</w:t>
      </w:r>
      <w:r w:rsidRPr="00D43327">
        <w:rPr>
          <w:rFonts w:ascii="David" w:hAnsi="David" w:cs="David"/>
          <w:b/>
          <w:bCs/>
          <w:sz w:val="32"/>
          <w:szCs w:val="32"/>
          <w:u w:val="single"/>
          <w:rtl/>
        </w:rPr>
        <w:t xml:space="preserve">- </w:t>
      </w:r>
      <w:r w:rsidRPr="00D43327">
        <w:rPr>
          <w:rFonts w:ascii="David" w:hAnsi="David" w:cs="David"/>
          <w:b/>
          <w:bCs/>
          <w:sz w:val="32"/>
          <w:szCs w:val="32"/>
          <w:u w:val="single"/>
        </w:rPr>
        <w:t>Desktop Facebook</w:t>
      </w:r>
    </w:p>
    <w:p w:rsidR="00CC1BCA" w:rsidRPr="00AB5DF6" w:rsidRDefault="00AB5DF6" w:rsidP="009510CB">
      <w:pPr>
        <w:shd w:val="clear" w:color="auto" w:fill="BFBFBF" w:themeFill="background1" w:themeFillShade="BF"/>
        <w:jc w:val="center"/>
        <w:rPr>
          <w:rFonts w:ascii="David" w:hAnsi="David" w:cs="David"/>
          <w:b/>
          <w:bCs/>
          <w:sz w:val="28"/>
          <w:szCs w:val="28"/>
          <w:rtl/>
        </w:rPr>
      </w:pPr>
      <w:r w:rsidRPr="00AB5DF6">
        <w:rPr>
          <w:rFonts w:ascii="David" w:hAnsi="David" w:cs="David" w:hint="cs"/>
          <w:b/>
          <w:bCs/>
          <w:sz w:val="28"/>
          <w:szCs w:val="28"/>
          <w:rtl/>
        </w:rPr>
        <w:t xml:space="preserve">תבנית מס' </w:t>
      </w:r>
      <w:r w:rsidR="001F73FA">
        <w:rPr>
          <w:rFonts w:ascii="David" w:hAnsi="David" w:cs="David"/>
          <w:b/>
          <w:bCs/>
          <w:sz w:val="28"/>
          <w:szCs w:val="28"/>
        </w:rPr>
        <w:t>1</w:t>
      </w:r>
      <w:r w:rsidRPr="00AB5DF6">
        <w:rPr>
          <w:rFonts w:ascii="David" w:hAnsi="David" w:cs="David" w:hint="cs"/>
          <w:b/>
          <w:bCs/>
          <w:sz w:val="28"/>
          <w:szCs w:val="28"/>
          <w:rtl/>
        </w:rPr>
        <w:t xml:space="preserve"> </w:t>
      </w:r>
      <w:r w:rsidRPr="00AB5DF6">
        <w:rPr>
          <w:rFonts w:ascii="David" w:hAnsi="David" w:cs="David"/>
          <w:b/>
          <w:bCs/>
          <w:sz w:val="28"/>
          <w:szCs w:val="28"/>
          <w:rtl/>
        </w:rPr>
        <w:t>–</w:t>
      </w:r>
      <w:r w:rsidRPr="00AB5DF6">
        <w:rPr>
          <w:rFonts w:ascii="David" w:hAnsi="David" w:cs="David" w:hint="cs"/>
          <w:b/>
          <w:bCs/>
          <w:sz w:val="28"/>
          <w:szCs w:val="28"/>
          <w:rtl/>
        </w:rPr>
        <w:t xml:space="preserve"> [</w:t>
      </w:r>
      <w:r w:rsidRPr="00AB5DF6">
        <w:rPr>
          <w:rFonts w:ascii="David" w:hAnsi="David" w:cs="David"/>
          <w:b/>
          <w:bCs/>
          <w:sz w:val="28"/>
          <w:szCs w:val="28"/>
        </w:rPr>
        <w:t>Singleton</w:t>
      </w:r>
      <w:r w:rsidRPr="00AB5DF6">
        <w:rPr>
          <w:rFonts w:ascii="David" w:hAnsi="David" w:cs="David" w:hint="cs"/>
          <w:b/>
          <w:bCs/>
          <w:sz w:val="28"/>
          <w:szCs w:val="28"/>
          <w:rtl/>
        </w:rPr>
        <w:t>]</w:t>
      </w:r>
    </w:p>
    <w:p w:rsidR="009C12A4" w:rsidRDefault="009C12A4" w:rsidP="009C12A4">
      <w:pPr>
        <w:spacing w:before="0" w:after="0" w:line="240" w:lineRule="auto"/>
        <w:ind w:left="720" w:right="720"/>
        <w:rPr>
          <w:b/>
          <w:bCs/>
        </w:rPr>
      </w:pPr>
    </w:p>
    <w:p w:rsidR="009C12A4" w:rsidRDefault="009C12A4" w:rsidP="009C12A4">
      <w:pPr>
        <w:spacing w:before="0" w:after="0" w:line="240" w:lineRule="auto"/>
        <w:ind w:left="720" w:right="720"/>
        <w:rPr>
          <w:b/>
          <w:bCs/>
        </w:rPr>
      </w:pPr>
    </w:p>
    <w:p w:rsidR="009C12A4" w:rsidRDefault="009C12A4" w:rsidP="009C12A4">
      <w:pPr>
        <w:spacing w:before="0" w:after="0" w:line="240" w:lineRule="auto"/>
        <w:ind w:left="720" w:right="720"/>
        <w:rPr>
          <w:b/>
          <w:bCs/>
        </w:rPr>
      </w:pPr>
    </w:p>
    <w:p w:rsidR="00AB5DF6" w:rsidRPr="00DF0339" w:rsidRDefault="00AB5DF6" w:rsidP="00AB5DF6">
      <w:pPr>
        <w:numPr>
          <w:ilvl w:val="0"/>
          <w:numId w:val="2"/>
        </w:numPr>
        <w:spacing w:before="0" w:after="0" w:line="240" w:lineRule="auto"/>
        <w:ind w:right="0"/>
        <w:rPr>
          <w:b/>
          <w:bCs/>
        </w:rPr>
      </w:pPr>
      <w:r w:rsidRPr="00DF0339">
        <w:rPr>
          <w:rFonts w:hint="cs"/>
          <w:b/>
          <w:bCs/>
          <w:rtl/>
        </w:rPr>
        <w:t>סיבת הבחירה / שימוש בתבנית:</w:t>
      </w:r>
    </w:p>
    <w:p w:rsidR="00AB5DF6" w:rsidRPr="00AB5DF6" w:rsidRDefault="00AB5DF6" w:rsidP="008F3F1A">
      <w:pPr>
        <w:spacing w:after="0" w:line="240" w:lineRule="auto"/>
        <w:ind w:right="720"/>
        <w:rPr>
          <w:rFonts w:eastAsiaTheme="minorHAnsi"/>
          <w:sz w:val="22"/>
          <w:szCs w:val="22"/>
        </w:rPr>
      </w:pPr>
      <w:r w:rsidRPr="00AB5DF6">
        <w:rPr>
          <w:rFonts w:eastAsiaTheme="minorHAnsi" w:hint="cs"/>
          <w:sz w:val="22"/>
          <w:szCs w:val="22"/>
          <w:rtl/>
        </w:rPr>
        <w:t xml:space="preserve">המחלקה </w:t>
      </w:r>
      <w:proofErr w:type="spellStart"/>
      <w:r w:rsidRPr="00AB5DF6">
        <w:rPr>
          <w:rFonts w:eastAsiaTheme="minorHAnsi"/>
          <w:sz w:val="22"/>
          <w:szCs w:val="22"/>
        </w:rPr>
        <w:t>FileUtils</w:t>
      </w:r>
      <w:proofErr w:type="spellEnd"/>
      <w:r w:rsidRPr="00AB5DF6">
        <w:rPr>
          <w:rFonts w:eastAsiaTheme="minorHAnsi" w:hint="cs"/>
          <w:sz w:val="22"/>
          <w:szCs w:val="22"/>
          <w:rtl/>
        </w:rPr>
        <w:t xml:space="preserve"> אחראית על הגישה והעבודה מול קבצי הנתונים של המשתמש באפליקציה</w:t>
      </w:r>
      <w:r w:rsidRPr="00AB5DF6">
        <w:rPr>
          <w:rFonts w:eastAsiaTheme="minorHAnsi"/>
          <w:sz w:val="22"/>
          <w:szCs w:val="22"/>
        </w:rPr>
        <w:t xml:space="preserve"> </w:t>
      </w:r>
      <w:r>
        <w:rPr>
          <w:rFonts w:eastAsiaTheme="minorHAnsi"/>
          <w:sz w:val="22"/>
          <w:szCs w:val="22"/>
        </w:rPr>
        <w:t>.</w:t>
      </w:r>
      <w:r w:rsidRPr="00AB5DF6">
        <w:rPr>
          <w:rFonts w:eastAsiaTheme="minorHAnsi" w:hint="cs"/>
          <w:sz w:val="22"/>
          <w:szCs w:val="22"/>
          <w:rtl/>
        </w:rPr>
        <w:t xml:space="preserve"> </w:t>
      </w:r>
      <w:r>
        <w:rPr>
          <w:rFonts w:eastAsiaTheme="minorHAnsi" w:hint="cs"/>
          <w:sz w:val="22"/>
          <w:szCs w:val="22"/>
          <w:rtl/>
        </w:rPr>
        <w:t>ברצוננו ליצור מופע יחיד של מחלקה</w:t>
      </w:r>
      <w:r w:rsidRPr="00AB5DF6">
        <w:rPr>
          <w:rFonts w:eastAsiaTheme="minorHAnsi" w:hint="cs"/>
          <w:sz w:val="22"/>
          <w:szCs w:val="22"/>
          <w:rtl/>
        </w:rPr>
        <w:t xml:space="preserve">(מחלקת שירות במהותה) וכן גישה נוחה אליה מכל מקום כלומר כל מי שרוצה יכול ביוזמתו </w:t>
      </w:r>
      <w:r w:rsidR="008F3F1A">
        <w:rPr>
          <w:rFonts w:eastAsiaTheme="minorHAnsi" w:hint="cs"/>
          <w:sz w:val="22"/>
          <w:szCs w:val="22"/>
          <w:rtl/>
        </w:rPr>
        <w:t>לקבל</w:t>
      </w:r>
      <w:r w:rsidRPr="00AB5DF6">
        <w:rPr>
          <w:rFonts w:eastAsiaTheme="minorHAnsi" w:hint="cs"/>
          <w:sz w:val="22"/>
          <w:szCs w:val="22"/>
          <w:rtl/>
        </w:rPr>
        <w:t xml:space="preserve"> רפרנס למופע האחד והיחיד שלה(נעשה בה שימוש גם במחלקה </w:t>
      </w:r>
      <w:proofErr w:type="spellStart"/>
      <w:r w:rsidRPr="00AB5DF6">
        <w:rPr>
          <w:rFonts w:eastAsiaTheme="minorHAnsi"/>
          <w:sz w:val="22"/>
          <w:szCs w:val="22"/>
        </w:rPr>
        <w:t>FormMain</w:t>
      </w:r>
      <w:proofErr w:type="spellEnd"/>
      <w:r w:rsidRPr="00AB5DF6">
        <w:rPr>
          <w:rFonts w:eastAsiaTheme="minorHAnsi" w:hint="cs"/>
          <w:sz w:val="22"/>
          <w:szCs w:val="22"/>
          <w:rtl/>
        </w:rPr>
        <w:t xml:space="preserve"> וגם ב</w:t>
      </w:r>
      <w:proofErr w:type="spellStart"/>
      <w:r w:rsidRPr="00AB5DF6">
        <w:rPr>
          <w:rFonts w:eastAsiaTheme="minorHAnsi"/>
          <w:sz w:val="22"/>
          <w:szCs w:val="22"/>
        </w:rPr>
        <w:t>AppLogic</w:t>
      </w:r>
      <w:proofErr w:type="spellEnd"/>
      <w:r w:rsidRPr="00AB5DF6">
        <w:rPr>
          <w:rFonts w:eastAsiaTheme="minorHAnsi"/>
          <w:sz w:val="22"/>
          <w:szCs w:val="22"/>
        </w:rPr>
        <w:t>-</w:t>
      </w:r>
      <w:r w:rsidR="008F3F1A">
        <w:rPr>
          <w:rFonts w:eastAsiaTheme="minorHAnsi" w:hint="cs"/>
          <w:sz w:val="22"/>
          <w:szCs w:val="22"/>
          <w:rtl/>
        </w:rPr>
        <w:t>). כמו כן</w:t>
      </w:r>
      <w:r w:rsidR="00CC2C46">
        <w:rPr>
          <w:rFonts w:eastAsiaTheme="minorHAnsi" w:hint="cs"/>
          <w:sz w:val="22"/>
          <w:szCs w:val="22"/>
          <w:rtl/>
        </w:rPr>
        <w:t xml:space="preserve"> כשנשתמש ברכיבים עתידיים, גם אלו יוכלו לפנות ולהשתמש במחלקה. </w:t>
      </w:r>
    </w:p>
    <w:p w:rsidR="00AB5DF6" w:rsidRPr="00AB5DF6" w:rsidRDefault="00AB5DF6" w:rsidP="00AB5DF6">
      <w:pPr>
        <w:spacing w:after="0" w:line="240" w:lineRule="auto"/>
        <w:ind w:left="720" w:right="720"/>
        <w:rPr>
          <w:rFonts w:eastAsiaTheme="minorHAnsi"/>
          <w:sz w:val="22"/>
          <w:szCs w:val="22"/>
        </w:rPr>
      </w:pPr>
    </w:p>
    <w:p w:rsidR="00AB5DF6" w:rsidRPr="00AB5DF6" w:rsidRDefault="00AB5DF6" w:rsidP="00AB5DF6">
      <w:pPr>
        <w:numPr>
          <w:ilvl w:val="0"/>
          <w:numId w:val="2"/>
        </w:numPr>
        <w:spacing w:before="0" w:after="0" w:line="240" w:lineRule="auto"/>
        <w:ind w:right="0"/>
        <w:rPr>
          <w:b/>
          <w:bCs/>
        </w:rPr>
      </w:pPr>
      <w:r w:rsidRPr="00AB5DF6">
        <w:rPr>
          <w:rFonts w:hint="cs"/>
          <w:b/>
          <w:bCs/>
          <w:rtl/>
        </w:rPr>
        <w:t>אופן המימוש:</w:t>
      </w:r>
    </w:p>
    <w:p w:rsidR="00AB5DF6" w:rsidRPr="00AB5DF6" w:rsidRDefault="0068666C" w:rsidP="00FB7B7A">
      <w:pPr>
        <w:spacing w:after="0" w:line="240" w:lineRule="auto"/>
        <w:ind w:right="720"/>
        <w:rPr>
          <w:rFonts w:eastAsiaTheme="minorHAnsi"/>
          <w:sz w:val="22"/>
          <w:szCs w:val="22"/>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65pt;margin-top:85.6pt;width:415.7pt;height:270.35pt;z-index:251672576;mso-position-horizontal-relative:text;mso-position-vertical-relative:text">
            <v:imagedata r:id="rId7" o:title="Sequence"/>
            <w10:wrap type="square"/>
          </v:shape>
        </w:pict>
      </w:r>
      <w:r w:rsidR="00AB5DF6" w:rsidRPr="00AB5DF6">
        <w:rPr>
          <w:rFonts w:eastAsiaTheme="minorHAnsi" w:hint="cs"/>
          <w:sz w:val="22"/>
          <w:szCs w:val="22"/>
          <w:rtl/>
        </w:rPr>
        <w:t xml:space="preserve">נעשה שימוש במחלקה גנרית </w:t>
      </w:r>
      <w:proofErr w:type="spellStart"/>
      <w:r w:rsidR="00AB5DF6" w:rsidRPr="00AB5DF6">
        <w:rPr>
          <w:rFonts w:eastAsiaTheme="minorHAnsi"/>
          <w:sz w:val="22"/>
          <w:szCs w:val="22"/>
        </w:rPr>
        <w:t>GenericSingleton</w:t>
      </w:r>
      <w:proofErr w:type="spellEnd"/>
      <w:r w:rsidR="00AB5DF6" w:rsidRPr="00AB5DF6">
        <w:rPr>
          <w:rFonts w:eastAsiaTheme="minorHAnsi" w:hint="cs"/>
          <w:sz w:val="22"/>
          <w:szCs w:val="22"/>
          <w:rtl/>
        </w:rPr>
        <w:t xml:space="preserve"> המשתמשת בריפלקשן ומציעה שירות סינגלטון </w:t>
      </w:r>
      <w:r w:rsidR="00AB5DF6" w:rsidRPr="00AB5DF6">
        <w:rPr>
          <w:rFonts w:eastAsiaTheme="minorHAnsi"/>
          <w:sz w:val="22"/>
          <w:szCs w:val="22"/>
        </w:rPr>
        <w:t>Thread Safe</w:t>
      </w:r>
      <w:r w:rsidR="00AB5DF6" w:rsidRPr="00AB5DF6">
        <w:rPr>
          <w:rFonts w:eastAsiaTheme="minorHAnsi" w:hint="cs"/>
          <w:sz w:val="22"/>
          <w:szCs w:val="22"/>
          <w:rtl/>
        </w:rPr>
        <w:t xml:space="preserve"> ו </w:t>
      </w:r>
      <w:r w:rsidR="00AB5DF6" w:rsidRPr="00AB5DF6">
        <w:rPr>
          <w:rFonts w:eastAsiaTheme="minorHAnsi"/>
          <w:sz w:val="22"/>
          <w:szCs w:val="22"/>
        </w:rPr>
        <w:t>(fully) Lazy Created</w:t>
      </w:r>
      <w:r w:rsidR="00AB5DF6" w:rsidRPr="00AB5DF6">
        <w:rPr>
          <w:rFonts w:eastAsiaTheme="minorHAnsi" w:hint="cs"/>
          <w:sz w:val="22"/>
          <w:szCs w:val="22"/>
          <w:rtl/>
        </w:rPr>
        <w:t xml:space="preserve"> </w:t>
      </w:r>
      <w:r w:rsidR="00AB5DF6" w:rsidRPr="00AB5DF6">
        <w:rPr>
          <w:rFonts w:eastAsiaTheme="minorHAnsi"/>
          <w:sz w:val="22"/>
          <w:szCs w:val="22"/>
          <w:rtl/>
        </w:rPr>
        <w:t>–</w:t>
      </w:r>
      <w:r w:rsidR="00AB5DF6" w:rsidRPr="00AB5DF6">
        <w:rPr>
          <w:rFonts w:eastAsiaTheme="minorHAnsi" w:hint="cs"/>
          <w:sz w:val="22"/>
          <w:szCs w:val="22"/>
          <w:rtl/>
        </w:rPr>
        <w:t xml:space="preserve"> היא זו למעשה שאחראית על הבאת ה</w:t>
      </w:r>
      <w:r w:rsidR="00AB5DF6" w:rsidRPr="00AB5DF6">
        <w:rPr>
          <w:rFonts w:eastAsiaTheme="minorHAnsi"/>
          <w:sz w:val="22"/>
          <w:szCs w:val="22"/>
        </w:rPr>
        <w:t>Instance</w:t>
      </w:r>
      <w:r w:rsidR="00AB5DF6" w:rsidRPr="00AB5DF6">
        <w:rPr>
          <w:rFonts w:eastAsiaTheme="minorHAnsi" w:hint="cs"/>
          <w:sz w:val="22"/>
          <w:szCs w:val="22"/>
          <w:rtl/>
        </w:rPr>
        <w:t xml:space="preserve">. המחלקה </w:t>
      </w:r>
      <w:proofErr w:type="spellStart"/>
      <w:r w:rsidR="00AB5DF6" w:rsidRPr="00AB5DF6">
        <w:rPr>
          <w:rFonts w:eastAsiaTheme="minorHAnsi" w:hint="cs"/>
          <w:sz w:val="22"/>
          <w:szCs w:val="22"/>
        </w:rPr>
        <w:t>F</w:t>
      </w:r>
      <w:r w:rsidR="00AB5DF6" w:rsidRPr="00AB5DF6">
        <w:rPr>
          <w:rFonts w:eastAsiaTheme="minorHAnsi"/>
          <w:sz w:val="22"/>
          <w:szCs w:val="22"/>
        </w:rPr>
        <w:t>ileUtils</w:t>
      </w:r>
      <w:proofErr w:type="spellEnd"/>
      <w:r w:rsidR="00AB5DF6" w:rsidRPr="00AB5DF6">
        <w:rPr>
          <w:rFonts w:eastAsiaTheme="minorHAnsi" w:hint="cs"/>
          <w:sz w:val="22"/>
          <w:szCs w:val="22"/>
          <w:rtl/>
        </w:rPr>
        <w:t xml:space="preserve"> מכירה את </w:t>
      </w:r>
      <w:proofErr w:type="spellStart"/>
      <w:r w:rsidR="00AB5DF6" w:rsidRPr="00AB5DF6">
        <w:rPr>
          <w:rFonts w:eastAsiaTheme="minorHAnsi"/>
          <w:sz w:val="22"/>
          <w:szCs w:val="22"/>
        </w:rPr>
        <w:t>GenericSingelton</w:t>
      </w:r>
      <w:proofErr w:type="spellEnd"/>
      <w:r w:rsidR="00AB5DF6" w:rsidRPr="00AB5DF6">
        <w:rPr>
          <w:rFonts w:eastAsiaTheme="minorHAnsi" w:hint="cs"/>
          <w:sz w:val="22"/>
          <w:szCs w:val="22"/>
          <w:rtl/>
        </w:rPr>
        <w:t xml:space="preserve"> ומשתמשת בה להבאת ה</w:t>
      </w:r>
      <w:r w:rsidR="00AB5DF6" w:rsidRPr="00AB5DF6">
        <w:rPr>
          <w:rFonts w:eastAsiaTheme="minorHAnsi"/>
          <w:sz w:val="22"/>
          <w:szCs w:val="22"/>
        </w:rPr>
        <w:t>Instance</w:t>
      </w:r>
      <w:r w:rsidR="00AB5DF6" w:rsidRPr="00AB5DF6">
        <w:rPr>
          <w:rFonts w:eastAsiaTheme="minorHAnsi" w:hint="cs"/>
          <w:sz w:val="22"/>
          <w:szCs w:val="22"/>
          <w:rtl/>
        </w:rPr>
        <w:t xml:space="preserve"> האחד והיחיד של עצמה כאשר נדרשת לכך.</w:t>
      </w:r>
    </w:p>
    <w:p w:rsidR="00531C6E" w:rsidRDefault="00531C6E" w:rsidP="00D43327">
      <w:pPr>
        <w:spacing w:after="0"/>
        <w:rPr>
          <w:rFonts w:ascii="David" w:hAnsi="David" w:cs="David"/>
          <w:sz w:val="28"/>
          <w:szCs w:val="28"/>
          <w:rtl/>
        </w:rPr>
      </w:pPr>
    </w:p>
    <w:p w:rsidR="00CC1BCA" w:rsidRDefault="00ED662E" w:rsidP="00D43327">
      <w:pPr>
        <w:spacing w:after="0"/>
        <w:rPr>
          <w:rFonts w:ascii="David" w:hAnsi="David" w:cs="David"/>
          <w:sz w:val="28"/>
          <w:szCs w:val="28"/>
          <w:rtl/>
        </w:rPr>
      </w:pPr>
      <w:r w:rsidRPr="00D43327">
        <w:rPr>
          <w:rFonts w:ascii="David" w:hAnsi="David" w:cs="David"/>
          <w:sz w:val="28"/>
          <w:szCs w:val="28"/>
          <w:rtl/>
        </w:rPr>
        <w:t xml:space="preserve"> </w:t>
      </w:r>
    </w:p>
    <w:p w:rsidR="00AB5DF6" w:rsidRDefault="00AB5DF6" w:rsidP="00D43327">
      <w:pPr>
        <w:spacing w:after="0"/>
        <w:rPr>
          <w:rFonts w:ascii="David" w:hAnsi="David" w:cs="David"/>
          <w:sz w:val="28"/>
          <w:szCs w:val="28"/>
          <w:rtl/>
        </w:rPr>
      </w:pPr>
    </w:p>
    <w:p w:rsidR="00AB5DF6" w:rsidRDefault="00AB5DF6" w:rsidP="00D43327">
      <w:pPr>
        <w:spacing w:after="0"/>
        <w:rPr>
          <w:rFonts w:ascii="David" w:hAnsi="David" w:cs="David"/>
          <w:sz w:val="28"/>
          <w:szCs w:val="28"/>
          <w:rtl/>
        </w:rPr>
      </w:pPr>
    </w:p>
    <w:p w:rsidR="00AB5DF6" w:rsidRDefault="00AB5DF6" w:rsidP="00D43327">
      <w:pPr>
        <w:spacing w:after="0"/>
        <w:rPr>
          <w:rFonts w:ascii="David" w:hAnsi="David" w:cs="David"/>
          <w:sz w:val="28"/>
          <w:szCs w:val="28"/>
          <w:rtl/>
        </w:rPr>
      </w:pPr>
    </w:p>
    <w:p w:rsidR="00AB5DF6" w:rsidRDefault="0068666C" w:rsidP="00D43327">
      <w:pPr>
        <w:spacing w:after="0"/>
        <w:rPr>
          <w:rFonts w:ascii="David" w:hAnsi="David" w:cs="David"/>
          <w:sz w:val="28"/>
          <w:szCs w:val="28"/>
          <w:rtl/>
        </w:rPr>
      </w:pPr>
      <w:r>
        <w:rPr>
          <w:noProof/>
          <w:rtl/>
        </w:rPr>
        <w:lastRenderedPageBreak/>
        <w:pict>
          <v:shape id="_x0000_s1030" type="#_x0000_t75" style="position:absolute;left:0;text-align:left;margin-left:-.7pt;margin-top:0;width:415.5pt;height:293.25pt;z-index:251674624;mso-position-horizontal-relative:text;mso-position-vertical-relative:text">
            <v:imagedata r:id="rId8" o:title="Class"/>
            <w10:wrap type="square"/>
          </v:shape>
        </w:pict>
      </w:r>
    </w:p>
    <w:p w:rsidR="00AB5DF6" w:rsidRDefault="00AB5DF6" w:rsidP="00D43327">
      <w:pPr>
        <w:spacing w:after="0"/>
        <w:rPr>
          <w:rFonts w:ascii="David" w:hAnsi="David" w:cs="David"/>
          <w:sz w:val="28"/>
          <w:szCs w:val="28"/>
          <w:rtl/>
        </w:rPr>
      </w:pPr>
    </w:p>
    <w:p w:rsidR="00AB5DF6" w:rsidRDefault="00AB5DF6" w:rsidP="00D43327">
      <w:pPr>
        <w:spacing w:after="0"/>
        <w:rPr>
          <w:rFonts w:ascii="David" w:hAnsi="David" w:cs="David"/>
          <w:sz w:val="28"/>
          <w:szCs w:val="28"/>
          <w:rtl/>
        </w:rPr>
      </w:pPr>
    </w:p>
    <w:p w:rsidR="00AB5DF6" w:rsidRPr="00D43327" w:rsidRDefault="00AB5DF6" w:rsidP="00D43327">
      <w:pPr>
        <w:spacing w:after="0"/>
        <w:rPr>
          <w:rFonts w:ascii="David" w:hAnsi="David" w:cs="David"/>
          <w:sz w:val="28"/>
          <w:szCs w:val="28"/>
          <w:rtl/>
        </w:rPr>
      </w:pPr>
    </w:p>
    <w:p w:rsidR="00EA02C4" w:rsidRDefault="00EA02C4" w:rsidP="00EA02C4">
      <w:pPr>
        <w:pStyle w:val="ListParagraph"/>
        <w:rPr>
          <w:rFonts w:ascii="David" w:hAnsi="David" w:cs="David"/>
          <w:sz w:val="28"/>
          <w:szCs w:val="28"/>
          <w:rtl/>
        </w:rPr>
      </w:pPr>
    </w:p>
    <w:p w:rsidR="000827A4" w:rsidRDefault="000827A4" w:rsidP="00EA02C4">
      <w:pPr>
        <w:pStyle w:val="ListParagraph"/>
        <w:rPr>
          <w:rFonts w:ascii="David" w:hAnsi="David" w:cs="David"/>
          <w:sz w:val="28"/>
          <w:szCs w:val="28"/>
          <w:rtl/>
        </w:rPr>
      </w:pPr>
    </w:p>
    <w:p w:rsidR="000827A4" w:rsidRDefault="000827A4" w:rsidP="00EA02C4">
      <w:pPr>
        <w:pStyle w:val="ListParagraph"/>
        <w:rPr>
          <w:rFonts w:ascii="David" w:hAnsi="David" w:cs="David"/>
          <w:sz w:val="28"/>
          <w:szCs w:val="28"/>
          <w:rtl/>
        </w:rPr>
      </w:pPr>
    </w:p>
    <w:p w:rsidR="000827A4" w:rsidRDefault="000827A4" w:rsidP="00EA02C4">
      <w:pPr>
        <w:pStyle w:val="ListParagraph"/>
        <w:rPr>
          <w:rFonts w:ascii="David" w:hAnsi="David" w:cs="David"/>
          <w:sz w:val="28"/>
          <w:szCs w:val="28"/>
        </w:rPr>
      </w:pPr>
    </w:p>
    <w:p w:rsidR="009C12A4" w:rsidRDefault="009C12A4" w:rsidP="00EA02C4">
      <w:pPr>
        <w:pStyle w:val="ListParagraph"/>
        <w:rPr>
          <w:rFonts w:ascii="David" w:hAnsi="David" w:cs="David"/>
          <w:sz w:val="28"/>
          <w:szCs w:val="28"/>
        </w:rPr>
      </w:pPr>
    </w:p>
    <w:p w:rsidR="009C12A4" w:rsidRDefault="009C12A4" w:rsidP="00EA02C4">
      <w:pPr>
        <w:pStyle w:val="ListParagraph"/>
        <w:rPr>
          <w:rFonts w:ascii="David" w:hAnsi="David" w:cs="David"/>
          <w:sz w:val="28"/>
          <w:szCs w:val="28"/>
        </w:rPr>
      </w:pPr>
    </w:p>
    <w:p w:rsidR="009C12A4" w:rsidRDefault="009C12A4" w:rsidP="00EA02C4">
      <w:pPr>
        <w:pStyle w:val="ListParagraph"/>
        <w:rPr>
          <w:rFonts w:ascii="David" w:hAnsi="David" w:cs="David"/>
          <w:sz w:val="28"/>
          <w:szCs w:val="28"/>
        </w:rPr>
      </w:pPr>
    </w:p>
    <w:p w:rsidR="009C12A4" w:rsidRDefault="009C12A4" w:rsidP="00EA02C4">
      <w:pPr>
        <w:pStyle w:val="ListParagraph"/>
        <w:rPr>
          <w:rFonts w:ascii="David" w:hAnsi="David" w:cs="David"/>
          <w:sz w:val="28"/>
          <w:szCs w:val="28"/>
        </w:rPr>
      </w:pPr>
    </w:p>
    <w:p w:rsidR="009C12A4" w:rsidRDefault="009C12A4" w:rsidP="00EA02C4">
      <w:pPr>
        <w:pStyle w:val="ListParagraph"/>
        <w:rPr>
          <w:rFonts w:ascii="David" w:hAnsi="David" w:cs="David"/>
          <w:sz w:val="28"/>
          <w:szCs w:val="28"/>
        </w:rPr>
      </w:pPr>
    </w:p>
    <w:p w:rsidR="009C12A4" w:rsidRDefault="009C12A4" w:rsidP="00EA02C4">
      <w:pPr>
        <w:pStyle w:val="ListParagraph"/>
        <w:rPr>
          <w:rFonts w:ascii="David" w:hAnsi="David" w:cs="David"/>
          <w:sz w:val="28"/>
          <w:szCs w:val="28"/>
        </w:rPr>
      </w:pPr>
    </w:p>
    <w:p w:rsidR="009C12A4" w:rsidRDefault="009C12A4" w:rsidP="00EA02C4">
      <w:pPr>
        <w:pStyle w:val="ListParagraph"/>
        <w:rPr>
          <w:rFonts w:ascii="David" w:hAnsi="David" w:cs="David"/>
          <w:sz w:val="28"/>
          <w:szCs w:val="28"/>
        </w:rPr>
      </w:pPr>
    </w:p>
    <w:p w:rsidR="009C12A4" w:rsidRDefault="009C12A4" w:rsidP="00EA02C4">
      <w:pPr>
        <w:pStyle w:val="ListParagraph"/>
        <w:rPr>
          <w:rFonts w:ascii="David" w:hAnsi="David" w:cs="David"/>
          <w:sz w:val="28"/>
          <w:szCs w:val="28"/>
        </w:rPr>
      </w:pPr>
    </w:p>
    <w:p w:rsidR="009C12A4" w:rsidRDefault="009C12A4" w:rsidP="00EA02C4">
      <w:pPr>
        <w:pStyle w:val="ListParagraph"/>
        <w:rPr>
          <w:rFonts w:ascii="David" w:hAnsi="David" w:cs="David"/>
          <w:sz w:val="28"/>
          <w:szCs w:val="28"/>
        </w:rPr>
      </w:pPr>
    </w:p>
    <w:p w:rsidR="009C12A4" w:rsidRDefault="009C12A4" w:rsidP="00EA02C4">
      <w:pPr>
        <w:pStyle w:val="ListParagraph"/>
        <w:rPr>
          <w:rFonts w:ascii="David" w:hAnsi="David" w:cs="David"/>
          <w:sz w:val="28"/>
          <w:szCs w:val="28"/>
        </w:rPr>
      </w:pPr>
    </w:p>
    <w:p w:rsidR="009C12A4" w:rsidRDefault="009C12A4" w:rsidP="00EA02C4">
      <w:pPr>
        <w:pStyle w:val="ListParagraph"/>
        <w:rPr>
          <w:rFonts w:ascii="David" w:hAnsi="David" w:cs="David"/>
          <w:sz w:val="28"/>
          <w:szCs w:val="28"/>
        </w:rPr>
      </w:pPr>
    </w:p>
    <w:p w:rsidR="009C12A4" w:rsidRDefault="009C12A4" w:rsidP="00EA02C4">
      <w:pPr>
        <w:pStyle w:val="ListParagraph"/>
        <w:rPr>
          <w:rFonts w:ascii="David" w:hAnsi="David" w:cs="David"/>
          <w:sz w:val="28"/>
          <w:szCs w:val="28"/>
        </w:rPr>
      </w:pPr>
    </w:p>
    <w:p w:rsidR="009C12A4" w:rsidRDefault="009C12A4" w:rsidP="00EA02C4">
      <w:pPr>
        <w:pStyle w:val="ListParagraph"/>
        <w:rPr>
          <w:rFonts w:ascii="David" w:hAnsi="David" w:cs="David"/>
          <w:sz w:val="28"/>
          <w:szCs w:val="28"/>
        </w:rPr>
      </w:pPr>
    </w:p>
    <w:p w:rsidR="009C12A4" w:rsidRDefault="009C12A4" w:rsidP="00EA02C4">
      <w:pPr>
        <w:pStyle w:val="ListParagraph"/>
        <w:rPr>
          <w:rFonts w:ascii="David" w:hAnsi="David" w:cs="David"/>
          <w:sz w:val="28"/>
          <w:szCs w:val="28"/>
        </w:rPr>
      </w:pPr>
    </w:p>
    <w:p w:rsidR="009C12A4" w:rsidRDefault="009C12A4" w:rsidP="00EA02C4">
      <w:pPr>
        <w:pStyle w:val="ListParagraph"/>
        <w:rPr>
          <w:rFonts w:ascii="David" w:hAnsi="David" w:cs="David"/>
          <w:sz w:val="28"/>
          <w:szCs w:val="28"/>
          <w:rtl/>
        </w:rPr>
      </w:pPr>
    </w:p>
    <w:p w:rsidR="000827A4" w:rsidRDefault="000827A4" w:rsidP="00EA02C4">
      <w:pPr>
        <w:pStyle w:val="ListParagraph"/>
        <w:rPr>
          <w:rFonts w:ascii="David" w:hAnsi="David" w:cs="David"/>
          <w:sz w:val="28"/>
          <w:szCs w:val="28"/>
          <w:rtl/>
        </w:rPr>
      </w:pPr>
    </w:p>
    <w:p w:rsidR="000827A4" w:rsidRDefault="000827A4" w:rsidP="00EA02C4">
      <w:pPr>
        <w:pStyle w:val="ListParagraph"/>
        <w:rPr>
          <w:rFonts w:ascii="David" w:hAnsi="David" w:cs="David"/>
          <w:sz w:val="28"/>
          <w:szCs w:val="28"/>
        </w:rPr>
      </w:pPr>
    </w:p>
    <w:p w:rsidR="00CC2C46" w:rsidRPr="00AB5DF6" w:rsidRDefault="00CC2C46" w:rsidP="00F71E48">
      <w:pPr>
        <w:shd w:val="clear" w:color="auto" w:fill="BFBFBF" w:themeFill="background1" w:themeFillShade="BF"/>
        <w:jc w:val="center"/>
        <w:rPr>
          <w:rFonts w:ascii="David" w:hAnsi="David" w:cs="David"/>
          <w:b/>
          <w:bCs/>
          <w:sz w:val="28"/>
          <w:szCs w:val="28"/>
          <w:rtl/>
        </w:rPr>
      </w:pPr>
      <w:r w:rsidRPr="00AB5DF6">
        <w:rPr>
          <w:rFonts w:ascii="David" w:hAnsi="David" w:cs="David" w:hint="cs"/>
          <w:b/>
          <w:bCs/>
          <w:sz w:val="28"/>
          <w:szCs w:val="28"/>
          <w:rtl/>
        </w:rPr>
        <w:lastRenderedPageBreak/>
        <w:t xml:space="preserve">תבנית מס' </w:t>
      </w:r>
      <w:r>
        <w:rPr>
          <w:rFonts w:ascii="David" w:hAnsi="David" w:cs="David" w:hint="cs"/>
          <w:b/>
          <w:bCs/>
          <w:sz w:val="28"/>
          <w:szCs w:val="28"/>
          <w:rtl/>
        </w:rPr>
        <w:t>2</w:t>
      </w:r>
      <w:r w:rsidRPr="00AB5DF6">
        <w:rPr>
          <w:rFonts w:ascii="David" w:hAnsi="David" w:cs="David" w:hint="cs"/>
          <w:b/>
          <w:bCs/>
          <w:sz w:val="28"/>
          <w:szCs w:val="28"/>
          <w:rtl/>
        </w:rPr>
        <w:t xml:space="preserve"> </w:t>
      </w:r>
      <w:r w:rsidRPr="00AB5DF6">
        <w:rPr>
          <w:rFonts w:ascii="David" w:hAnsi="David" w:cs="David"/>
          <w:b/>
          <w:bCs/>
          <w:sz w:val="28"/>
          <w:szCs w:val="28"/>
          <w:rtl/>
        </w:rPr>
        <w:t>–</w:t>
      </w:r>
      <w:r>
        <w:rPr>
          <w:rFonts w:ascii="David" w:hAnsi="David" w:cs="David" w:hint="cs"/>
          <w:b/>
          <w:bCs/>
          <w:sz w:val="28"/>
          <w:szCs w:val="28"/>
          <w:rtl/>
        </w:rPr>
        <w:t xml:space="preserve"> </w:t>
      </w:r>
      <w:r w:rsidRPr="00CC2C46">
        <w:rPr>
          <w:rFonts w:ascii="David" w:hAnsi="David" w:cs="David" w:hint="cs"/>
          <w:b/>
          <w:bCs/>
          <w:sz w:val="28"/>
          <w:szCs w:val="28"/>
          <w:rtl/>
        </w:rPr>
        <w:t>[</w:t>
      </w:r>
      <w:r w:rsidRPr="00CC2C46">
        <w:rPr>
          <w:rFonts w:ascii="David" w:hAnsi="David" w:cs="David"/>
          <w:b/>
          <w:bCs/>
          <w:sz w:val="28"/>
          <w:szCs w:val="28"/>
        </w:rPr>
        <w:t>ADAPTER</w:t>
      </w:r>
      <w:r w:rsidRPr="00AB5DF6">
        <w:rPr>
          <w:rFonts w:ascii="David" w:hAnsi="David" w:cs="David" w:hint="cs"/>
          <w:b/>
          <w:bCs/>
          <w:sz w:val="28"/>
          <w:szCs w:val="28"/>
          <w:rtl/>
        </w:rPr>
        <w:t>]</w:t>
      </w:r>
    </w:p>
    <w:p w:rsidR="00074444" w:rsidRDefault="00074444" w:rsidP="00D43327">
      <w:pPr>
        <w:rPr>
          <w:rFonts w:ascii="David" w:hAnsi="David" w:cs="David"/>
          <w:b/>
          <w:bCs/>
          <w:sz w:val="28"/>
          <w:szCs w:val="28"/>
          <w:rtl/>
        </w:rPr>
      </w:pPr>
    </w:p>
    <w:p w:rsidR="00A21BB0" w:rsidRPr="00C468BA" w:rsidRDefault="00A21BB0" w:rsidP="00C468BA">
      <w:pPr>
        <w:numPr>
          <w:ilvl w:val="0"/>
          <w:numId w:val="2"/>
        </w:numPr>
        <w:spacing w:before="0" w:after="0" w:line="240" w:lineRule="auto"/>
        <w:ind w:right="0"/>
        <w:rPr>
          <w:b/>
          <w:bCs/>
          <w:rtl/>
        </w:rPr>
      </w:pPr>
      <w:r w:rsidRPr="000D4B55">
        <w:rPr>
          <w:rFonts w:hint="cs"/>
          <w:b/>
          <w:bCs/>
          <w:rtl/>
        </w:rPr>
        <w:t>סיבת הבחירה / שימוש בתבנית:</w:t>
      </w:r>
    </w:p>
    <w:p w:rsidR="00A21BB0" w:rsidRDefault="00A21BB0" w:rsidP="00C468BA">
      <w:pPr>
        <w:spacing w:after="0" w:line="240" w:lineRule="auto"/>
        <w:ind w:right="720"/>
        <w:rPr>
          <w:rtl/>
        </w:rPr>
      </w:pPr>
      <w:r w:rsidRPr="00A21BB0">
        <w:rPr>
          <w:rFonts w:eastAsiaTheme="minorHAnsi" w:hint="cs"/>
          <w:sz w:val="22"/>
          <w:szCs w:val="22"/>
          <w:rtl/>
        </w:rPr>
        <w:t xml:space="preserve">מטרת התבנית היא לספק ממשק עבודה זהה מול מספר </w:t>
      </w:r>
      <w:r>
        <w:rPr>
          <w:rFonts w:eastAsiaTheme="minorHAnsi" w:hint="cs"/>
          <w:sz w:val="22"/>
          <w:szCs w:val="22"/>
          <w:rtl/>
        </w:rPr>
        <w:t>אתרי הורוסקופ</w:t>
      </w:r>
      <w:r w:rsidRPr="00A21BB0">
        <w:rPr>
          <w:rFonts w:eastAsiaTheme="minorHAnsi" w:hint="cs"/>
          <w:sz w:val="22"/>
          <w:szCs w:val="22"/>
          <w:rtl/>
        </w:rPr>
        <w:t>.</w:t>
      </w:r>
      <w:r>
        <w:rPr>
          <w:rtl/>
        </w:rPr>
        <w:t xml:space="preserve"> </w:t>
      </w:r>
      <w:r w:rsidR="00C468BA">
        <w:rPr>
          <w:rFonts w:hint="cs"/>
          <w:rtl/>
        </w:rPr>
        <w:t>באמצעות התבנית אנו יכולים לגשת אל מספר אתרים המספקים מידע אותו ביקשנו. בחרנו בתבנית זו מכיוון שכאשר פיתחנו את פיצ'ר ההורוסקופ הבנו שמידע הורוסקופי עלול להשתנות, ובכדי לא לשנות את הקוד של האפליקציה יצרנו תבנית שתאפשר לנו לגשת לאתרים שונים.</w:t>
      </w:r>
    </w:p>
    <w:p w:rsidR="00A21BB0" w:rsidRDefault="00A21BB0" w:rsidP="00A21BB0">
      <w:pPr>
        <w:spacing w:after="0" w:line="240" w:lineRule="auto"/>
        <w:ind w:right="720"/>
        <w:rPr>
          <w:rtl/>
        </w:rPr>
      </w:pPr>
    </w:p>
    <w:p w:rsidR="00A21BB0" w:rsidRPr="00A21BB0" w:rsidRDefault="00A21BB0" w:rsidP="00A21BB0">
      <w:pPr>
        <w:spacing w:after="0" w:line="240" w:lineRule="auto"/>
        <w:ind w:right="720"/>
      </w:pPr>
    </w:p>
    <w:p w:rsidR="00A21BB0" w:rsidRPr="004E5FCD" w:rsidRDefault="00A21BB0" w:rsidP="00A21BB0">
      <w:pPr>
        <w:numPr>
          <w:ilvl w:val="0"/>
          <w:numId w:val="2"/>
        </w:numPr>
        <w:spacing w:before="0" w:after="0" w:line="240" w:lineRule="auto"/>
        <w:ind w:right="0"/>
        <w:rPr>
          <w:b/>
          <w:bCs/>
        </w:rPr>
      </w:pPr>
      <w:r w:rsidRPr="004E5FCD">
        <w:rPr>
          <w:rFonts w:hint="cs"/>
          <w:b/>
          <w:bCs/>
          <w:rtl/>
        </w:rPr>
        <w:t>אופן המימוש:</w:t>
      </w:r>
    </w:p>
    <w:p w:rsidR="00C468BA" w:rsidRDefault="00A21BB0" w:rsidP="00FB7B7A">
      <w:pPr>
        <w:spacing w:after="0" w:line="240" w:lineRule="auto"/>
        <w:ind w:right="720"/>
        <w:rPr>
          <w:rFonts w:eastAsiaTheme="minorHAnsi"/>
          <w:sz w:val="22"/>
          <w:szCs w:val="22"/>
          <w:rtl/>
        </w:rPr>
      </w:pPr>
      <w:r w:rsidRPr="00A21BB0">
        <w:rPr>
          <w:rFonts w:eastAsiaTheme="minorHAnsi" w:hint="cs"/>
          <w:sz w:val="22"/>
          <w:szCs w:val="22"/>
          <w:rtl/>
        </w:rPr>
        <w:t xml:space="preserve">יצרנו את המחלקה </w:t>
      </w:r>
      <w:proofErr w:type="spellStart"/>
      <w:r w:rsidR="00FB7B7A">
        <w:rPr>
          <w:rFonts w:eastAsiaTheme="minorHAnsi" w:hint="cs"/>
          <w:sz w:val="22"/>
          <w:szCs w:val="22"/>
        </w:rPr>
        <w:t>H</w:t>
      </w:r>
      <w:r w:rsidR="00FB7B7A">
        <w:rPr>
          <w:rFonts w:eastAsiaTheme="minorHAnsi"/>
          <w:sz w:val="22"/>
          <w:szCs w:val="22"/>
        </w:rPr>
        <w:t>ttp</w:t>
      </w:r>
      <w:r w:rsidRPr="00A21BB0">
        <w:rPr>
          <w:rFonts w:eastAsiaTheme="minorHAnsi" w:hint="cs"/>
          <w:sz w:val="22"/>
          <w:szCs w:val="22"/>
        </w:rPr>
        <w:t>A</w:t>
      </w:r>
      <w:r w:rsidRPr="00A21BB0">
        <w:rPr>
          <w:rFonts w:eastAsiaTheme="minorHAnsi"/>
          <w:sz w:val="22"/>
          <w:szCs w:val="22"/>
        </w:rPr>
        <w:t>dapter</w:t>
      </w:r>
      <w:proofErr w:type="spellEnd"/>
      <w:r w:rsidRPr="00A21BB0">
        <w:rPr>
          <w:rFonts w:eastAsiaTheme="minorHAnsi" w:hint="cs"/>
          <w:sz w:val="22"/>
          <w:szCs w:val="22"/>
          <w:rtl/>
        </w:rPr>
        <w:t xml:space="preserve"> (</w:t>
      </w:r>
      <w:r w:rsidRPr="00A21BB0">
        <w:rPr>
          <w:rFonts w:eastAsiaTheme="minorHAnsi"/>
          <w:sz w:val="22"/>
          <w:szCs w:val="22"/>
        </w:rPr>
        <w:t>Adapter</w:t>
      </w:r>
      <w:r w:rsidRPr="00A21BB0">
        <w:rPr>
          <w:rFonts w:eastAsiaTheme="minorHAnsi" w:hint="cs"/>
          <w:sz w:val="22"/>
          <w:szCs w:val="22"/>
          <w:rtl/>
        </w:rPr>
        <w:t xml:space="preserve">) </w:t>
      </w:r>
      <w:r w:rsidR="00C468BA">
        <w:rPr>
          <w:rFonts w:eastAsiaTheme="minorHAnsi" w:hint="cs"/>
          <w:sz w:val="22"/>
          <w:szCs w:val="22"/>
          <w:rtl/>
        </w:rPr>
        <w:t>.</w:t>
      </w:r>
    </w:p>
    <w:p w:rsidR="00C468BA" w:rsidRDefault="00C468BA" w:rsidP="00C468BA">
      <w:pPr>
        <w:spacing w:after="0" w:line="240" w:lineRule="auto"/>
        <w:ind w:right="720"/>
        <w:rPr>
          <w:rFonts w:eastAsiaTheme="minorHAnsi"/>
          <w:sz w:val="22"/>
          <w:szCs w:val="22"/>
          <w:rtl/>
        </w:rPr>
      </w:pPr>
      <w:r>
        <w:rPr>
          <w:rFonts w:eastAsiaTheme="minorHAnsi" w:hint="cs"/>
          <w:sz w:val="22"/>
          <w:szCs w:val="22"/>
          <w:rtl/>
        </w:rPr>
        <w:t xml:space="preserve">המחלקה מקבלת </w:t>
      </w:r>
      <w:proofErr w:type="spellStart"/>
      <w:r>
        <w:rPr>
          <w:rFonts w:eastAsiaTheme="minorHAnsi" w:hint="cs"/>
          <w:sz w:val="22"/>
          <w:szCs w:val="22"/>
        </w:rPr>
        <w:t>H</w:t>
      </w:r>
      <w:r>
        <w:rPr>
          <w:rFonts w:eastAsiaTheme="minorHAnsi"/>
          <w:sz w:val="22"/>
          <w:szCs w:val="22"/>
        </w:rPr>
        <w:t>ttpUrl</w:t>
      </w:r>
      <w:proofErr w:type="spellEnd"/>
      <w:r>
        <w:rPr>
          <w:rFonts w:eastAsiaTheme="minorHAnsi"/>
          <w:sz w:val="22"/>
          <w:szCs w:val="22"/>
        </w:rPr>
        <w:t xml:space="preserve"> </w:t>
      </w:r>
      <w:r w:rsidR="00FB7B7A">
        <w:rPr>
          <w:rFonts w:eastAsiaTheme="minorHAnsi" w:hint="cs"/>
          <w:sz w:val="22"/>
          <w:szCs w:val="22"/>
          <w:rtl/>
        </w:rPr>
        <w:t xml:space="preserve"> לפי התאריך לידה של המשתמש. ומתאימה אותו לטקסט המתאים של האתר ע"מ שתהיה תצוגה קלה ונוחה למשתמש.</w:t>
      </w:r>
    </w:p>
    <w:p w:rsidR="00A21BB0" w:rsidRDefault="00A21BB0" w:rsidP="00D43327">
      <w:pPr>
        <w:rPr>
          <w:rFonts w:eastAsiaTheme="minorHAnsi"/>
          <w:sz w:val="22"/>
          <w:szCs w:val="22"/>
        </w:rPr>
      </w:pPr>
    </w:p>
    <w:p w:rsidR="00A21BB0" w:rsidRDefault="0068666C" w:rsidP="00D43327">
      <w:pPr>
        <w:rPr>
          <w:rFonts w:eastAsiaTheme="minorHAnsi"/>
          <w:sz w:val="22"/>
          <w:szCs w:val="22"/>
        </w:rPr>
      </w:pPr>
      <w:r>
        <w:rPr>
          <w:noProof/>
        </w:rPr>
        <w:pict>
          <v:shape id="_x0000_s1031" type="#_x0000_t75" style="position:absolute;left:0;text-align:left;margin-left:0;margin-top:2.4pt;width:415.5pt;height:274.5pt;z-index:251676672;mso-position-horizontal-relative:text;mso-position-vertical-relative:text">
            <v:imagedata r:id="rId9" o:title="Sequence"/>
            <w10:wrap type="square"/>
          </v:shape>
        </w:pict>
      </w:r>
    </w:p>
    <w:p w:rsidR="00A21BB0" w:rsidRDefault="00A21BB0" w:rsidP="00D43327">
      <w:pPr>
        <w:rPr>
          <w:rFonts w:eastAsiaTheme="minorHAnsi"/>
          <w:sz w:val="22"/>
          <w:szCs w:val="22"/>
        </w:rPr>
      </w:pPr>
    </w:p>
    <w:p w:rsidR="00A21BB0" w:rsidRDefault="00A21BB0" w:rsidP="00D43327">
      <w:pPr>
        <w:rPr>
          <w:rFonts w:eastAsiaTheme="minorHAnsi"/>
          <w:sz w:val="22"/>
          <w:szCs w:val="22"/>
        </w:rPr>
      </w:pPr>
    </w:p>
    <w:p w:rsidR="00A21BB0" w:rsidRDefault="00A21BB0" w:rsidP="00D43327">
      <w:pPr>
        <w:rPr>
          <w:rFonts w:eastAsiaTheme="minorHAnsi"/>
          <w:sz w:val="22"/>
          <w:szCs w:val="22"/>
        </w:rPr>
      </w:pPr>
    </w:p>
    <w:p w:rsidR="00A21BB0" w:rsidRDefault="00A21BB0" w:rsidP="00D43327">
      <w:pPr>
        <w:rPr>
          <w:rFonts w:eastAsiaTheme="minorHAnsi"/>
          <w:sz w:val="22"/>
          <w:szCs w:val="22"/>
        </w:rPr>
      </w:pPr>
    </w:p>
    <w:p w:rsidR="00A21BB0" w:rsidRDefault="0068666C" w:rsidP="00D43327">
      <w:pPr>
        <w:rPr>
          <w:rFonts w:eastAsiaTheme="minorHAnsi"/>
          <w:sz w:val="22"/>
          <w:szCs w:val="22"/>
        </w:rPr>
      </w:pPr>
      <w:r>
        <w:rPr>
          <w:noProof/>
        </w:rPr>
        <w:lastRenderedPageBreak/>
        <w:pict>
          <v:shape id="_x0000_s1032" type="#_x0000_t75" style="position:absolute;left:0;text-align:left;margin-left:-.5pt;margin-top:22pt;width:415.5pt;height:252pt;z-index:251678720;mso-position-horizontal-relative:text;mso-position-vertical-relative:text">
            <v:imagedata r:id="rId10" o:title="Class"/>
            <w10:wrap type="square"/>
          </v:shape>
        </w:pict>
      </w:r>
    </w:p>
    <w:p w:rsidR="00A21BB0" w:rsidRDefault="00A21BB0" w:rsidP="00D43327">
      <w:pPr>
        <w:rPr>
          <w:rFonts w:eastAsiaTheme="minorHAnsi"/>
          <w:sz w:val="22"/>
          <w:szCs w:val="22"/>
        </w:rPr>
      </w:pPr>
    </w:p>
    <w:p w:rsidR="00A21BB0" w:rsidRDefault="00A21BB0" w:rsidP="00D43327">
      <w:pPr>
        <w:rPr>
          <w:rFonts w:eastAsiaTheme="minorHAnsi"/>
          <w:sz w:val="22"/>
          <w:szCs w:val="22"/>
        </w:rPr>
      </w:pPr>
    </w:p>
    <w:p w:rsidR="00A21BB0" w:rsidRDefault="00A21BB0" w:rsidP="00D43327">
      <w:pPr>
        <w:rPr>
          <w:rFonts w:eastAsiaTheme="minorHAnsi"/>
          <w:sz w:val="22"/>
          <w:szCs w:val="22"/>
        </w:rPr>
      </w:pPr>
    </w:p>
    <w:p w:rsidR="00A21BB0" w:rsidRDefault="00A21BB0" w:rsidP="00D43327">
      <w:pPr>
        <w:rPr>
          <w:rFonts w:eastAsiaTheme="minorHAnsi"/>
          <w:sz w:val="22"/>
          <w:szCs w:val="22"/>
        </w:rPr>
      </w:pPr>
    </w:p>
    <w:p w:rsidR="00A21BB0" w:rsidRDefault="00A21BB0" w:rsidP="00D43327">
      <w:pPr>
        <w:rPr>
          <w:rFonts w:eastAsiaTheme="minorHAnsi"/>
          <w:sz w:val="22"/>
          <w:szCs w:val="22"/>
        </w:rPr>
      </w:pPr>
    </w:p>
    <w:p w:rsidR="00A21BB0" w:rsidRDefault="00A21BB0" w:rsidP="00D43327">
      <w:pPr>
        <w:rPr>
          <w:rFonts w:ascii="David" w:hAnsi="David" w:cs="David"/>
          <w:b/>
          <w:bCs/>
          <w:sz w:val="28"/>
          <w:szCs w:val="28"/>
        </w:rPr>
      </w:pPr>
    </w:p>
    <w:p w:rsidR="00FB7B7A" w:rsidRDefault="00FB7B7A" w:rsidP="00D43327">
      <w:pPr>
        <w:rPr>
          <w:rFonts w:ascii="David" w:hAnsi="David" w:cs="David"/>
          <w:b/>
          <w:bCs/>
          <w:sz w:val="28"/>
          <w:szCs w:val="28"/>
        </w:rPr>
      </w:pPr>
    </w:p>
    <w:p w:rsidR="00FB7B7A" w:rsidRDefault="00FB7B7A" w:rsidP="00D43327">
      <w:pPr>
        <w:rPr>
          <w:rFonts w:ascii="David" w:hAnsi="David" w:cs="David"/>
          <w:b/>
          <w:bCs/>
          <w:sz w:val="28"/>
          <w:szCs w:val="28"/>
        </w:rPr>
      </w:pPr>
    </w:p>
    <w:p w:rsidR="00FB7B7A" w:rsidRDefault="00FB7B7A" w:rsidP="00D43327">
      <w:pPr>
        <w:rPr>
          <w:rFonts w:ascii="David" w:hAnsi="David" w:cs="David"/>
          <w:b/>
          <w:bCs/>
          <w:sz w:val="28"/>
          <w:szCs w:val="28"/>
        </w:rPr>
      </w:pPr>
    </w:p>
    <w:p w:rsidR="00FB7B7A" w:rsidRDefault="00FB7B7A" w:rsidP="00D43327">
      <w:pPr>
        <w:rPr>
          <w:rFonts w:ascii="David" w:hAnsi="David" w:cs="David"/>
          <w:b/>
          <w:bCs/>
          <w:sz w:val="28"/>
          <w:szCs w:val="28"/>
        </w:rPr>
      </w:pPr>
    </w:p>
    <w:p w:rsidR="00FB7B7A" w:rsidRDefault="00FB7B7A" w:rsidP="00D43327">
      <w:pPr>
        <w:rPr>
          <w:rFonts w:ascii="David" w:hAnsi="David" w:cs="David"/>
          <w:b/>
          <w:bCs/>
          <w:sz w:val="28"/>
          <w:szCs w:val="28"/>
        </w:rPr>
      </w:pPr>
    </w:p>
    <w:p w:rsidR="00FB7B7A" w:rsidRDefault="00FB7B7A" w:rsidP="00D43327">
      <w:pPr>
        <w:rPr>
          <w:rFonts w:ascii="David" w:hAnsi="David" w:cs="David"/>
          <w:b/>
          <w:bCs/>
          <w:sz w:val="28"/>
          <w:szCs w:val="28"/>
        </w:rPr>
      </w:pPr>
    </w:p>
    <w:p w:rsidR="00FB7B7A" w:rsidRDefault="00FB7B7A" w:rsidP="00D43327">
      <w:pPr>
        <w:rPr>
          <w:rFonts w:ascii="David" w:hAnsi="David" w:cs="David"/>
          <w:b/>
          <w:bCs/>
          <w:sz w:val="28"/>
          <w:szCs w:val="28"/>
        </w:rPr>
      </w:pPr>
    </w:p>
    <w:p w:rsidR="00FB7B7A" w:rsidRDefault="00FB7B7A" w:rsidP="00D43327">
      <w:pPr>
        <w:rPr>
          <w:rFonts w:ascii="David" w:hAnsi="David" w:cs="David"/>
          <w:b/>
          <w:bCs/>
          <w:sz w:val="28"/>
          <w:szCs w:val="28"/>
        </w:rPr>
      </w:pPr>
    </w:p>
    <w:p w:rsidR="00FB7B7A" w:rsidRDefault="00FB7B7A" w:rsidP="00D43327">
      <w:pPr>
        <w:rPr>
          <w:rFonts w:ascii="David" w:hAnsi="David" w:cs="David"/>
          <w:b/>
          <w:bCs/>
          <w:sz w:val="28"/>
          <w:szCs w:val="28"/>
        </w:rPr>
      </w:pPr>
    </w:p>
    <w:p w:rsidR="00FB7B7A" w:rsidRDefault="00FB7B7A" w:rsidP="00D43327">
      <w:pPr>
        <w:rPr>
          <w:rFonts w:ascii="David" w:hAnsi="David" w:cs="David"/>
          <w:b/>
          <w:bCs/>
          <w:sz w:val="28"/>
          <w:szCs w:val="28"/>
        </w:rPr>
      </w:pPr>
    </w:p>
    <w:p w:rsidR="00FB7B7A" w:rsidRDefault="00FB7B7A" w:rsidP="00D43327">
      <w:pPr>
        <w:rPr>
          <w:rFonts w:ascii="David" w:hAnsi="David" w:cs="David"/>
          <w:b/>
          <w:bCs/>
          <w:sz w:val="28"/>
          <w:szCs w:val="28"/>
        </w:rPr>
      </w:pPr>
    </w:p>
    <w:p w:rsidR="00FB7B7A" w:rsidRPr="00AB5DF6" w:rsidRDefault="00FB7B7A" w:rsidP="00FB7B7A">
      <w:pPr>
        <w:shd w:val="clear" w:color="auto" w:fill="BFBFBF" w:themeFill="background1" w:themeFillShade="BF"/>
        <w:jc w:val="center"/>
        <w:rPr>
          <w:rFonts w:ascii="David" w:hAnsi="David" w:cs="David"/>
          <w:b/>
          <w:bCs/>
          <w:sz w:val="28"/>
          <w:szCs w:val="28"/>
          <w:rtl/>
        </w:rPr>
      </w:pPr>
      <w:r w:rsidRPr="00AB5DF6">
        <w:rPr>
          <w:rFonts w:ascii="David" w:hAnsi="David" w:cs="David" w:hint="cs"/>
          <w:b/>
          <w:bCs/>
          <w:sz w:val="28"/>
          <w:szCs w:val="28"/>
          <w:rtl/>
        </w:rPr>
        <w:t xml:space="preserve">תבנית מס' </w:t>
      </w:r>
      <w:r>
        <w:rPr>
          <w:rFonts w:ascii="David" w:hAnsi="David" w:cs="David"/>
          <w:b/>
          <w:bCs/>
          <w:sz w:val="28"/>
          <w:szCs w:val="28"/>
        </w:rPr>
        <w:t>3</w:t>
      </w:r>
      <w:r w:rsidRPr="00AB5DF6">
        <w:rPr>
          <w:rFonts w:ascii="David" w:hAnsi="David" w:cs="David" w:hint="cs"/>
          <w:b/>
          <w:bCs/>
          <w:sz w:val="28"/>
          <w:szCs w:val="28"/>
          <w:rtl/>
        </w:rPr>
        <w:t xml:space="preserve"> </w:t>
      </w:r>
      <w:r w:rsidRPr="00AB5DF6">
        <w:rPr>
          <w:rFonts w:ascii="David" w:hAnsi="David" w:cs="David"/>
          <w:b/>
          <w:bCs/>
          <w:sz w:val="28"/>
          <w:szCs w:val="28"/>
          <w:rtl/>
        </w:rPr>
        <w:t>–</w:t>
      </w:r>
      <w:r>
        <w:rPr>
          <w:rFonts w:ascii="David" w:hAnsi="David" w:cs="David" w:hint="cs"/>
          <w:b/>
          <w:bCs/>
          <w:sz w:val="28"/>
          <w:szCs w:val="28"/>
          <w:rtl/>
        </w:rPr>
        <w:t xml:space="preserve"> </w:t>
      </w:r>
      <w:r w:rsidRPr="00CC2C46">
        <w:rPr>
          <w:rFonts w:ascii="David" w:hAnsi="David" w:cs="David" w:hint="cs"/>
          <w:b/>
          <w:bCs/>
          <w:sz w:val="28"/>
          <w:szCs w:val="28"/>
          <w:rtl/>
        </w:rPr>
        <w:t>[</w:t>
      </w:r>
      <w:r>
        <w:rPr>
          <w:rFonts w:ascii="David" w:hAnsi="David" w:cs="David"/>
          <w:b/>
          <w:bCs/>
          <w:sz w:val="28"/>
          <w:szCs w:val="28"/>
        </w:rPr>
        <w:t>FACADE</w:t>
      </w:r>
      <w:r w:rsidRPr="00AB5DF6">
        <w:rPr>
          <w:rFonts w:ascii="David" w:hAnsi="David" w:cs="David" w:hint="cs"/>
          <w:b/>
          <w:bCs/>
          <w:sz w:val="28"/>
          <w:szCs w:val="28"/>
          <w:rtl/>
        </w:rPr>
        <w:t>]</w:t>
      </w:r>
    </w:p>
    <w:p w:rsidR="00FB7B7A" w:rsidRDefault="00FB7B7A" w:rsidP="00FB7B7A">
      <w:pPr>
        <w:rPr>
          <w:rFonts w:ascii="David" w:hAnsi="David" w:cs="David"/>
          <w:b/>
          <w:bCs/>
          <w:sz w:val="28"/>
          <w:szCs w:val="28"/>
          <w:rtl/>
        </w:rPr>
      </w:pPr>
    </w:p>
    <w:p w:rsidR="00610942" w:rsidRPr="00610942" w:rsidRDefault="00610942" w:rsidP="00610942">
      <w:pPr>
        <w:numPr>
          <w:ilvl w:val="0"/>
          <w:numId w:val="2"/>
        </w:numPr>
        <w:spacing w:before="0" w:after="0" w:line="240" w:lineRule="auto"/>
        <w:ind w:right="0"/>
        <w:rPr>
          <w:rFonts w:eastAsiaTheme="minorHAnsi"/>
          <w:b/>
          <w:bCs/>
          <w:sz w:val="22"/>
          <w:szCs w:val="22"/>
        </w:rPr>
      </w:pPr>
      <w:r w:rsidRPr="00610942">
        <w:rPr>
          <w:rFonts w:eastAsiaTheme="minorHAnsi" w:hint="cs"/>
          <w:b/>
          <w:bCs/>
          <w:sz w:val="22"/>
          <w:szCs w:val="22"/>
          <w:rtl/>
        </w:rPr>
        <w:t>סיבת הבחירה / שימוש בתבנית:</w:t>
      </w:r>
    </w:p>
    <w:p w:rsidR="00610942" w:rsidRDefault="00610942" w:rsidP="00610942">
      <w:pPr>
        <w:spacing w:after="0" w:line="240" w:lineRule="auto"/>
        <w:ind w:right="720"/>
        <w:rPr>
          <w:rFonts w:eastAsiaTheme="minorHAnsi"/>
          <w:sz w:val="22"/>
          <w:szCs w:val="22"/>
          <w:rtl/>
        </w:rPr>
      </w:pPr>
      <w:r w:rsidRPr="00610942">
        <w:rPr>
          <w:rFonts w:eastAsiaTheme="minorHAnsi" w:hint="cs"/>
          <w:sz w:val="22"/>
          <w:szCs w:val="22"/>
          <w:rtl/>
        </w:rPr>
        <w:t xml:space="preserve">בחרנו בפטרן </w:t>
      </w:r>
      <w:r w:rsidRPr="00610942">
        <w:rPr>
          <w:rFonts w:eastAsiaTheme="minorHAnsi"/>
          <w:sz w:val="22"/>
          <w:szCs w:val="22"/>
        </w:rPr>
        <w:t>Facade</w:t>
      </w:r>
      <w:r w:rsidRPr="00610942">
        <w:rPr>
          <w:rFonts w:eastAsiaTheme="minorHAnsi" w:hint="cs"/>
          <w:sz w:val="22"/>
          <w:szCs w:val="22"/>
          <w:rtl/>
        </w:rPr>
        <w:t xml:space="preserve"> על מנת</w:t>
      </w:r>
      <w:r>
        <w:rPr>
          <w:rFonts w:eastAsiaTheme="minorHAnsi" w:hint="cs"/>
          <w:sz w:val="22"/>
          <w:szCs w:val="22"/>
          <w:rtl/>
        </w:rPr>
        <w:t xml:space="preserve"> לאפשר למשתמש בטיחות שימוש ולשימוש נוח ופשוט</w:t>
      </w:r>
      <w:r w:rsidRPr="00610942">
        <w:rPr>
          <w:rFonts w:eastAsiaTheme="minorHAnsi" w:hint="cs"/>
          <w:sz w:val="22"/>
          <w:szCs w:val="22"/>
          <w:rtl/>
        </w:rPr>
        <w:t xml:space="preserve"> </w:t>
      </w:r>
      <w:r>
        <w:rPr>
          <w:rFonts w:eastAsiaTheme="minorHAnsi" w:hint="cs"/>
          <w:sz w:val="22"/>
          <w:szCs w:val="22"/>
          <w:rtl/>
        </w:rPr>
        <w:t xml:space="preserve">של </w:t>
      </w:r>
      <w:r w:rsidRPr="00610942">
        <w:rPr>
          <w:rFonts w:eastAsiaTheme="minorHAnsi" w:hint="cs"/>
          <w:sz w:val="22"/>
          <w:szCs w:val="22"/>
          <w:rtl/>
        </w:rPr>
        <w:t xml:space="preserve">העבודה מול המערכת לצרכים </w:t>
      </w:r>
      <w:r>
        <w:rPr>
          <w:rFonts w:eastAsiaTheme="minorHAnsi" w:hint="cs"/>
          <w:sz w:val="22"/>
          <w:szCs w:val="22"/>
          <w:rtl/>
        </w:rPr>
        <w:t>המותאמים ב</w:t>
      </w:r>
      <w:r w:rsidRPr="00610942">
        <w:rPr>
          <w:rFonts w:eastAsiaTheme="minorHAnsi" w:hint="cs"/>
          <w:sz w:val="22"/>
          <w:szCs w:val="22"/>
          <w:rtl/>
        </w:rPr>
        <w:t>תוכנית</w:t>
      </w:r>
      <w:r>
        <w:rPr>
          <w:rFonts w:eastAsiaTheme="minorHAnsi" w:hint="cs"/>
          <w:sz w:val="22"/>
          <w:szCs w:val="22"/>
          <w:rtl/>
        </w:rPr>
        <w:t>.</w:t>
      </w:r>
    </w:p>
    <w:p w:rsidR="00610942" w:rsidRDefault="00610942" w:rsidP="00610942">
      <w:pPr>
        <w:spacing w:after="0" w:line="240" w:lineRule="auto"/>
        <w:ind w:right="720"/>
        <w:rPr>
          <w:rFonts w:eastAsiaTheme="minorHAnsi"/>
          <w:sz w:val="22"/>
          <w:szCs w:val="22"/>
          <w:rtl/>
        </w:rPr>
      </w:pPr>
      <w:r>
        <w:rPr>
          <w:rFonts w:eastAsiaTheme="minorHAnsi" w:hint="cs"/>
          <w:sz w:val="22"/>
          <w:szCs w:val="22"/>
          <w:rtl/>
        </w:rPr>
        <w:t>הצורך נבע מכך שהמערכת מכילה הרבה מחלקות ואובייקטים</w:t>
      </w:r>
      <w:r w:rsidRPr="00610942">
        <w:rPr>
          <w:rFonts w:eastAsiaTheme="minorHAnsi" w:hint="cs"/>
          <w:sz w:val="22"/>
          <w:szCs w:val="22"/>
          <w:rtl/>
        </w:rPr>
        <w:t xml:space="preserve"> </w:t>
      </w:r>
      <w:r>
        <w:rPr>
          <w:rFonts w:eastAsiaTheme="minorHAnsi" w:hint="cs"/>
          <w:sz w:val="22"/>
          <w:szCs w:val="22"/>
          <w:rtl/>
        </w:rPr>
        <w:t>ש</w:t>
      </w:r>
      <w:r w:rsidRPr="00610942">
        <w:rPr>
          <w:rFonts w:eastAsiaTheme="minorHAnsi" w:hint="cs"/>
          <w:sz w:val="22"/>
          <w:szCs w:val="22"/>
          <w:rtl/>
        </w:rPr>
        <w:t xml:space="preserve">לא רלוונטים </w:t>
      </w:r>
      <w:r>
        <w:rPr>
          <w:rFonts w:eastAsiaTheme="minorHAnsi" w:hint="cs"/>
          <w:sz w:val="22"/>
          <w:szCs w:val="22"/>
          <w:rtl/>
        </w:rPr>
        <w:t>למשתמש.</w:t>
      </w:r>
    </w:p>
    <w:p w:rsidR="00610942" w:rsidRPr="00610942" w:rsidRDefault="00610942" w:rsidP="00610942">
      <w:pPr>
        <w:spacing w:after="0" w:line="240" w:lineRule="auto"/>
        <w:ind w:right="720"/>
        <w:rPr>
          <w:rFonts w:eastAsiaTheme="minorHAnsi" w:hint="cs"/>
          <w:sz w:val="22"/>
          <w:szCs w:val="22"/>
          <w:rtl/>
        </w:rPr>
      </w:pPr>
      <w:r>
        <w:rPr>
          <w:rFonts w:eastAsiaTheme="minorHAnsi" w:hint="cs"/>
          <w:sz w:val="22"/>
          <w:szCs w:val="22"/>
          <w:rtl/>
        </w:rPr>
        <w:t>ובנוסף עבור רכיבים עתידיים נוכל להשתמש ב</w:t>
      </w:r>
      <w:r>
        <w:rPr>
          <w:rFonts w:eastAsiaTheme="minorHAnsi"/>
          <w:sz w:val="22"/>
          <w:szCs w:val="22"/>
        </w:rPr>
        <w:t>facade</w:t>
      </w:r>
      <w:r>
        <w:rPr>
          <w:rFonts w:eastAsiaTheme="minorHAnsi" w:hint="cs"/>
          <w:sz w:val="22"/>
          <w:szCs w:val="22"/>
          <w:rtl/>
        </w:rPr>
        <w:t xml:space="preserve"> כדי לשלב אותם במערכת בפשטות.</w:t>
      </w:r>
    </w:p>
    <w:p w:rsidR="00610942" w:rsidRPr="00610942" w:rsidRDefault="00610942" w:rsidP="00610942">
      <w:pPr>
        <w:spacing w:after="0" w:line="240" w:lineRule="auto"/>
        <w:ind w:right="720"/>
        <w:rPr>
          <w:rFonts w:eastAsiaTheme="minorHAnsi"/>
          <w:sz w:val="22"/>
          <w:szCs w:val="22"/>
        </w:rPr>
      </w:pPr>
      <w:r w:rsidRPr="00610942">
        <w:rPr>
          <w:rFonts w:eastAsiaTheme="minorHAnsi"/>
          <w:sz w:val="22"/>
          <w:szCs w:val="22"/>
          <w:rtl/>
        </w:rPr>
        <w:br/>
      </w:r>
    </w:p>
    <w:p w:rsidR="00610942" w:rsidRPr="00610942" w:rsidRDefault="00610942" w:rsidP="00610942">
      <w:pPr>
        <w:numPr>
          <w:ilvl w:val="0"/>
          <w:numId w:val="2"/>
        </w:numPr>
        <w:spacing w:before="0" w:after="0" w:line="240" w:lineRule="auto"/>
        <w:ind w:right="0"/>
        <w:rPr>
          <w:rFonts w:eastAsiaTheme="minorHAnsi"/>
          <w:b/>
          <w:bCs/>
          <w:sz w:val="22"/>
          <w:szCs w:val="22"/>
        </w:rPr>
      </w:pPr>
      <w:r w:rsidRPr="00610942">
        <w:rPr>
          <w:rFonts w:eastAsiaTheme="minorHAnsi" w:hint="cs"/>
          <w:b/>
          <w:bCs/>
          <w:sz w:val="22"/>
          <w:szCs w:val="22"/>
          <w:rtl/>
        </w:rPr>
        <w:t>אופן המימוש:</w:t>
      </w:r>
    </w:p>
    <w:p w:rsidR="00610942" w:rsidRPr="00610942" w:rsidRDefault="00610942" w:rsidP="00610942">
      <w:pPr>
        <w:spacing w:after="0" w:line="240" w:lineRule="auto"/>
        <w:ind w:right="720"/>
        <w:rPr>
          <w:rFonts w:eastAsiaTheme="minorHAnsi" w:hint="cs"/>
          <w:sz w:val="22"/>
          <w:szCs w:val="22"/>
          <w:rtl/>
        </w:rPr>
      </w:pPr>
      <w:r>
        <w:rPr>
          <w:rFonts w:eastAsiaTheme="minorHAnsi" w:hint="cs"/>
          <w:sz w:val="22"/>
          <w:szCs w:val="22"/>
          <w:rtl/>
        </w:rPr>
        <w:t>ניתן לראות כי</w:t>
      </w:r>
      <w:r>
        <w:rPr>
          <w:rFonts w:eastAsiaTheme="minorHAnsi" w:hint="cs"/>
          <w:sz w:val="22"/>
          <w:szCs w:val="22"/>
        </w:rPr>
        <w:t xml:space="preserve"> </w:t>
      </w:r>
      <w:r>
        <w:rPr>
          <w:rFonts w:eastAsiaTheme="minorHAnsi" w:hint="cs"/>
          <w:sz w:val="22"/>
          <w:szCs w:val="22"/>
          <w:rtl/>
        </w:rPr>
        <w:t xml:space="preserve"> ה </w:t>
      </w:r>
      <w:r>
        <w:rPr>
          <w:rFonts w:eastAsiaTheme="minorHAnsi"/>
          <w:sz w:val="22"/>
          <w:szCs w:val="22"/>
          <w:rtl/>
        </w:rPr>
        <w:t>–</w:t>
      </w:r>
      <w:r>
        <w:rPr>
          <w:rFonts w:eastAsiaTheme="minorHAnsi" w:hint="cs"/>
          <w:sz w:val="22"/>
          <w:szCs w:val="22"/>
          <w:rtl/>
        </w:rPr>
        <w:t xml:space="preserve"> </w:t>
      </w:r>
      <w:r>
        <w:rPr>
          <w:rFonts w:eastAsiaTheme="minorHAnsi" w:hint="cs"/>
          <w:sz w:val="22"/>
          <w:szCs w:val="22"/>
        </w:rPr>
        <w:t>UI</w:t>
      </w:r>
      <w:r>
        <w:rPr>
          <w:rFonts w:eastAsiaTheme="minorHAnsi" w:hint="cs"/>
          <w:sz w:val="22"/>
          <w:szCs w:val="22"/>
          <w:rtl/>
        </w:rPr>
        <w:t xml:space="preserve"> שלנו (</w:t>
      </w:r>
      <w:r>
        <w:rPr>
          <w:rFonts w:eastAsiaTheme="minorHAnsi"/>
          <w:sz w:val="22"/>
          <w:szCs w:val="22"/>
        </w:rPr>
        <w:t>(</w:t>
      </w:r>
      <w:proofErr w:type="spellStart"/>
      <w:r>
        <w:rPr>
          <w:rFonts w:eastAsiaTheme="minorHAnsi" w:hint="cs"/>
          <w:sz w:val="22"/>
          <w:szCs w:val="22"/>
        </w:rPr>
        <w:t>F</w:t>
      </w:r>
      <w:r>
        <w:rPr>
          <w:rFonts w:eastAsiaTheme="minorHAnsi"/>
          <w:sz w:val="22"/>
          <w:szCs w:val="22"/>
        </w:rPr>
        <w:t>ormMain</w:t>
      </w:r>
      <w:proofErr w:type="spellEnd"/>
      <w:r>
        <w:rPr>
          <w:rFonts w:eastAsiaTheme="minorHAnsi" w:hint="cs"/>
          <w:sz w:val="22"/>
          <w:szCs w:val="22"/>
          <w:rtl/>
        </w:rPr>
        <w:t xml:space="preserve"> מכיר רק את אובייקט מסוג </w:t>
      </w:r>
      <w:r>
        <w:rPr>
          <w:rFonts w:eastAsiaTheme="minorHAnsi"/>
          <w:sz w:val="22"/>
          <w:szCs w:val="22"/>
        </w:rPr>
        <w:t>Façade</w:t>
      </w:r>
      <w:r>
        <w:rPr>
          <w:rFonts w:eastAsiaTheme="minorHAnsi" w:hint="cs"/>
          <w:sz w:val="22"/>
          <w:szCs w:val="22"/>
        </w:rPr>
        <w:t xml:space="preserve"> </w:t>
      </w:r>
      <w:r>
        <w:rPr>
          <w:rFonts w:eastAsiaTheme="minorHAnsi" w:hint="cs"/>
          <w:sz w:val="22"/>
          <w:szCs w:val="22"/>
          <w:rtl/>
        </w:rPr>
        <w:t xml:space="preserve"> וכל השימוש בלוגיקה של המערכת בעצם מתבצע דרכו.</w:t>
      </w:r>
    </w:p>
    <w:p w:rsidR="00FB7B7A" w:rsidRPr="00610942" w:rsidRDefault="00FB7B7A" w:rsidP="00FB7B7A">
      <w:pPr>
        <w:rPr>
          <w:rFonts w:ascii="David" w:hAnsi="David" w:cs="David"/>
          <w:b/>
          <w:bCs/>
          <w:sz w:val="28"/>
          <w:szCs w:val="28"/>
        </w:rPr>
      </w:pPr>
    </w:p>
    <w:p w:rsidR="00610942" w:rsidRDefault="00610942" w:rsidP="00FB7B7A">
      <w:pPr>
        <w:rPr>
          <w:rFonts w:ascii="David" w:hAnsi="David" w:cs="David"/>
          <w:b/>
          <w:bCs/>
          <w:sz w:val="28"/>
          <w:szCs w:val="28"/>
        </w:rPr>
      </w:pPr>
      <w:r>
        <w:rPr>
          <w:noProof/>
        </w:rPr>
        <w:pict>
          <v:shape id="_x0000_s1033" type="#_x0000_t75" style="position:absolute;left:0;text-align:left;margin-left:-58.3pt;margin-top:12.4pt;width:546.5pt;height:295.95pt;z-index:251680768;mso-position-horizontal-relative:text;mso-position-vertical-relative:text">
            <v:imagedata r:id="rId11" o:title="Sequence"/>
            <w10:wrap type="square"/>
          </v:shape>
        </w:pict>
      </w:r>
    </w:p>
    <w:p w:rsidR="00610942" w:rsidRDefault="00610942" w:rsidP="00FB7B7A">
      <w:pPr>
        <w:rPr>
          <w:rFonts w:ascii="David" w:hAnsi="David" w:cs="David"/>
          <w:b/>
          <w:bCs/>
          <w:sz w:val="28"/>
          <w:szCs w:val="28"/>
        </w:rPr>
      </w:pPr>
    </w:p>
    <w:p w:rsidR="00610942" w:rsidRDefault="00610942" w:rsidP="00FB7B7A">
      <w:pPr>
        <w:rPr>
          <w:rFonts w:ascii="David" w:hAnsi="David" w:cs="David"/>
          <w:b/>
          <w:bCs/>
          <w:sz w:val="28"/>
          <w:szCs w:val="28"/>
        </w:rPr>
      </w:pPr>
    </w:p>
    <w:p w:rsidR="00610942" w:rsidRDefault="00610942" w:rsidP="00FB7B7A">
      <w:pPr>
        <w:rPr>
          <w:rFonts w:ascii="David" w:hAnsi="David" w:cs="David"/>
          <w:b/>
          <w:bCs/>
          <w:sz w:val="28"/>
          <w:szCs w:val="28"/>
        </w:rPr>
      </w:pPr>
    </w:p>
    <w:p w:rsidR="00610942" w:rsidRDefault="00610942" w:rsidP="00FB7B7A">
      <w:pPr>
        <w:rPr>
          <w:rFonts w:ascii="David" w:hAnsi="David" w:cs="David"/>
          <w:b/>
          <w:bCs/>
          <w:sz w:val="28"/>
          <w:szCs w:val="28"/>
        </w:rPr>
      </w:pPr>
    </w:p>
    <w:p w:rsidR="00610942" w:rsidRDefault="00610942" w:rsidP="00FB7B7A">
      <w:pPr>
        <w:rPr>
          <w:rFonts w:ascii="David" w:hAnsi="David" w:cs="David"/>
          <w:b/>
          <w:bCs/>
          <w:sz w:val="28"/>
          <w:szCs w:val="28"/>
        </w:rPr>
      </w:pPr>
    </w:p>
    <w:p w:rsidR="00610942" w:rsidRDefault="00610942" w:rsidP="00FB7B7A">
      <w:pPr>
        <w:rPr>
          <w:rFonts w:ascii="David" w:hAnsi="David" w:cs="David"/>
          <w:b/>
          <w:bCs/>
          <w:sz w:val="28"/>
          <w:szCs w:val="28"/>
        </w:rPr>
      </w:pPr>
      <w:r>
        <w:rPr>
          <w:noProof/>
        </w:rPr>
        <w:pict>
          <v:shape id="_x0000_s1034" type="#_x0000_t75" style="position:absolute;left:0;text-align:left;margin-left:-39.7pt;margin-top:21.8pt;width:480.7pt;height:265.5pt;z-index:251682816;mso-position-horizontal-relative:text;mso-position-vertical-relative:text">
            <v:imagedata r:id="rId12" o:title="Class"/>
            <w10:wrap type="square"/>
          </v:shape>
        </w:pict>
      </w:r>
    </w:p>
    <w:p w:rsidR="00610942" w:rsidRDefault="00610942" w:rsidP="00FB7B7A">
      <w:pPr>
        <w:rPr>
          <w:rFonts w:ascii="David" w:hAnsi="David" w:cs="David"/>
          <w:b/>
          <w:bCs/>
          <w:sz w:val="28"/>
          <w:szCs w:val="28"/>
        </w:rPr>
      </w:pPr>
    </w:p>
    <w:p w:rsidR="00610942" w:rsidRDefault="00610942" w:rsidP="00FB7B7A">
      <w:pPr>
        <w:rPr>
          <w:rFonts w:ascii="David" w:hAnsi="David" w:cs="David"/>
          <w:b/>
          <w:bCs/>
          <w:sz w:val="28"/>
          <w:szCs w:val="28"/>
        </w:rPr>
      </w:pPr>
    </w:p>
    <w:p w:rsidR="00610942" w:rsidRDefault="00610942" w:rsidP="00FB7B7A">
      <w:pPr>
        <w:rPr>
          <w:rFonts w:ascii="David" w:hAnsi="David" w:cs="David"/>
          <w:b/>
          <w:bCs/>
          <w:sz w:val="28"/>
          <w:szCs w:val="28"/>
        </w:rPr>
      </w:pPr>
    </w:p>
    <w:p w:rsidR="00610942" w:rsidRDefault="00610942" w:rsidP="00FB7B7A">
      <w:pPr>
        <w:rPr>
          <w:rFonts w:ascii="David" w:hAnsi="David" w:cs="David"/>
          <w:b/>
          <w:bCs/>
          <w:sz w:val="28"/>
          <w:szCs w:val="28"/>
        </w:rPr>
      </w:pPr>
    </w:p>
    <w:p w:rsidR="00610942" w:rsidRDefault="00610942" w:rsidP="00FB7B7A">
      <w:pPr>
        <w:rPr>
          <w:rFonts w:ascii="David" w:hAnsi="David" w:cs="David"/>
          <w:b/>
          <w:bCs/>
          <w:sz w:val="28"/>
          <w:szCs w:val="28"/>
        </w:rPr>
      </w:pPr>
    </w:p>
    <w:p w:rsidR="00610942" w:rsidRDefault="00610942" w:rsidP="00FB7B7A">
      <w:pPr>
        <w:rPr>
          <w:rFonts w:ascii="David" w:hAnsi="David" w:cs="David"/>
          <w:b/>
          <w:bCs/>
          <w:sz w:val="28"/>
          <w:szCs w:val="28"/>
        </w:rPr>
      </w:pPr>
    </w:p>
    <w:p w:rsidR="00610942" w:rsidRDefault="00610942" w:rsidP="00FB7B7A">
      <w:pPr>
        <w:rPr>
          <w:rFonts w:ascii="David" w:hAnsi="David" w:cs="David"/>
          <w:b/>
          <w:bCs/>
          <w:sz w:val="28"/>
          <w:szCs w:val="28"/>
        </w:rPr>
      </w:pPr>
    </w:p>
    <w:p w:rsidR="00610942" w:rsidRDefault="00610942" w:rsidP="00FB7B7A">
      <w:pPr>
        <w:rPr>
          <w:rFonts w:ascii="David" w:hAnsi="David" w:cs="David"/>
          <w:b/>
          <w:bCs/>
          <w:sz w:val="28"/>
          <w:szCs w:val="28"/>
        </w:rPr>
      </w:pPr>
    </w:p>
    <w:p w:rsidR="00610942" w:rsidRDefault="00610942" w:rsidP="00FB7B7A">
      <w:pPr>
        <w:rPr>
          <w:rFonts w:ascii="David" w:hAnsi="David" w:cs="David"/>
          <w:b/>
          <w:bCs/>
          <w:sz w:val="28"/>
          <w:szCs w:val="28"/>
        </w:rPr>
      </w:pPr>
    </w:p>
    <w:p w:rsidR="00610942" w:rsidRDefault="00610942" w:rsidP="00FB7B7A">
      <w:pPr>
        <w:rPr>
          <w:rFonts w:ascii="David" w:hAnsi="David" w:cs="David"/>
          <w:b/>
          <w:bCs/>
          <w:sz w:val="28"/>
          <w:szCs w:val="28"/>
        </w:rPr>
      </w:pPr>
    </w:p>
    <w:p w:rsidR="00610942" w:rsidRDefault="00610942" w:rsidP="00FB7B7A">
      <w:pPr>
        <w:rPr>
          <w:rFonts w:ascii="David" w:hAnsi="David" w:cs="David"/>
          <w:b/>
          <w:bCs/>
          <w:sz w:val="28"/>
          <w:szCs w:val="28"/>
        </w:rPr>
      </w:pPr>
    </w:p>
    <w:p w:rsidR="00610942" w:rsidRDefault="00610942" w:rsidP="00FB7B7A">
      <w:pPr>
        <w:rPr>
          <w:rFonts w:ascii="David" w:hAnsi="David" w:cs="David"/>
          <w:b/>
          <w:bCs/>
          <w:sz w:val="28"/>
          <w:szCs w:val="28"/>
          <w:rtl/>
        </w:rPr>
      </w:pPr>
    </w:p>
    <w:p w:rsidR="000B4767" w:rsidRDefault="000B4767" w:rsidP="00FB7B7A">
      <w:pPr>
        <w:rPr>
          <w:rFonts w:ascii="David" w:hAnsi="David" w:cs="David"/>
          <w:b/>
          <w:bCs/>
          <w:sz w:val="28"/>
          <w:szCs w:val="28"/>
          <w:rtl/>
        </w:rPr>
      </w:pPr>
    </w:p>
    <w:p w:rsidR="000B4767" w:rsidRDefault="000B4767" w:rsidP="00FB7B7A">
      <w:pPr>
        <w:rPr>
          <w:rFonts w:ascii="David" w:hAnsi="David" w:cs="David"/>
          <w:b/>
          <w:bCs/>
          <w:sz w:val="28"/>
          <w:szCs w:val="28"/>
          <w:rtl/>
        </w:rPr>
      </w:pPr>
    </w:p>
    <w:p w:rsidR="000B4767" w:rsidRDefault="000B4767" w:rsidP="00FB7B7A">
      <w:pPr>
        <w:rPr>
          <w:rFonts w:ascii="David" w:hAnsi="David" w:cs="David"/>
          <w:b/>
          <w:bCs/>
          <w:sz w:val="28"/>
          <w:szCs w:val="28"/>
        </w:rPr>
      </w:pPr>
    </w:p>
    <w:p w:rsidR="00610942" w:rsidRPr="00BC1469" w:rsidRDefault="00610942" w:rsidP="00610942">
      <w:pPr>
        <w:jc w:val="center"/>
        <w:rPr>
          <w:rFonts w:cs="Arial,Bold"/>
          <w:b/>
          <w:bCs/>
          <w:color w:val="365F92"/>
          <w:u w:val="single"/>
          <w:rtl/>
        </w:rPr>
      </w:pPr>
      <w:r w:rsidRPr="00BC1469">
        <w:rPr>
          <w:rFonts w:ascii="Arial,Bold" w:cs="Arial,Bold" w:hint="cs"/>
          <w:b/>
          <w:bCs/>
          <w:color w:val="365F92"/>
          <w:u w:val="single"/>
          <w:rtl/>
        </w:rPr>
        <w:lastRenderedPageBreak/>
        <w:t>עבודה</w:t>
      </w:r>
      <w:r w:rsidRPr="00BC1469">
        <w:rPr>
          <w:rFonts w:ascii="Arial,Bold" w:cs="Arial,Bold"/>
          <w:b/>
          <w:bCs/>
          <w:color w:val="365F92"/>
          <w:u w:val="single"/>
        </w:rPr>
        <w:t xml:space="preserve"> </w:t>
      </w:r>
      <w:r w:rsidRPr="00BC1469">
        <w:rPr>
          <w:rFonts w:ascii="Arial,Bold" w:cs="Arial,Bold" w:hint="cs"/>
          <w:b/>
          <w:bCs/>
          <w:color w:val="365F92"/>
          <w:u w:val="single"/>
          <w:rtl/>
        </w:rPr>
        <w:t xml:space="preserve">אסינכרונית (עם </w:t>
      </w:r>
      <w:r w:rsidRPr="00BC1469">
        <w:rPr>
          <w:rFonts w:cs="Arial,Bold"/>
          <w:b/>
          <w:bCs/>
          <w:color w:val="365F92"/>
          <w:u w:val="single"/>
        </w:rPr>
        <w:t>Threads</w:t>
      </w:r>
      <w:r w:rsidRPr="00BC1469">
        <w:rPr>
          <w:rFonts w:cs="Arial,Bold" w:hint="cs"/>
          <w:b/>
          <w:bCs/>
          <w:color w:val="365F92"/>
          <w:u w:val="single"/>
          <w:rtl/>
        </w:rPr>
        <w:t>)</w:t>
      </w:r>
    </w:p>
    <w:p w:rsidR="00610942" w:rsidRDefault="00610942" w:rsidP="00610942">
      <w:pPr>
        <w:rPr>
          <w:rFonts w:cs="Arial,Bold"/>
          <w:b/>
          <w:bCs/>
          <w:color w:val="365F92"/>
          <w:rtl/>
        </w:rPr>
      </w:pPr>
      <w:r>
        <w:rPr>
          <w:rFonts w:cs="Arial,Bold" w:hint="cs"/>
          <w:b/>
          <w:bCs/>
          <w:color w:val="365F92"/>
          <w:rtl/>
        </w:rPr>
        <w:t>איפה:</w:t>
      </w:r>
    </w:p>
    <w:p w:rsidR="00610942" w:rsidRDefault="00610942" w:rsidP="002961D0">
      <w:pPr>
        <w:rPr>
          <w:rtl/>
        </w:rPr>
      </w:pPr>
      <w:r>
        <w:rPr>
          <w:rFonts w:hint="cs"/>
          <w:rtl/>
        </w:rPr>
        <w:t>ב</w:t>
      </w:r>
      <w:r w:rsidRPr="00BC1469">
        <w:t xml:space="preserve"> </w:t>
      </w:r>
      <w:proofErr w:type="spellStart"/>
      <w:r w:rsidRPr="00BC1469">
        <w:t>Form</w:t>
      </w:r>
      <w:r w:rsidR="000B4767">
        <w:rPr>
          <w:rFonts w:hint="cs"/>
        </w:rPr>
        <w:t>M</w:t>
      </w:r>
      <w:r w:rsidR="000B4767">
        <w:t>ain</w:t>
      </w:r>
      <w:proofErr w:type="spellEnd"/>
      <w:r w:rsidRPr="00BC1469">
        <w:rPr>
          <w:rFonts w:cs="Arial" w:hint="cs"/>
          <w:rtl/>
        </w:rPr>
        <w:t xml:space="preserve"> </w:t>
      </w:r>
      <w:r w:rsidR="000B4767">
        <w:rPr>
          <w:rFonts w:hint="cs"/>
          <w:rtl/>
        </w:rPr>
        <w:t>בכפתור שמפעיל את הפיצ'ר של התמונות המשותפות עם</w:t>
      </w:r>
      <w:r w:rsidR="002961D0">
        <w:rPr>
          <w:rFonts w:hint="cs"/>
          <w:rtl/>
        </w:rPr>
        <w:t xml:space="preserve"> חבר.</w:t>
      </w:r>
    </w:p>
    <w:p w:rsidR="00610942" w:rsidRDefault="00610942" w:rsidP="00610942">
      <w:pPr>
        <w:rPr>
          <w:rFonts w:cs="Arial,Bold"/>
          <w:b/>
          <w:bCs/>
          <w:color w:val="365F92"/>
          <w:rtl/>
        </w:rPr>
      </w:pPr>
      <w:r>
        <w:rPr>
          <w:rFonts w:cs="Arial,Bold" w:hint="cs"/>
          <w:b/>
          <w:bCs/>
          <w:color w:val="365F92"/>
          <w:rtl/>
        </w:rPr>
        <w:t>כיצד:</w:t>
      </w:r>
    </w:p>
    <w:p w:rsidR="00610942" w:rsidRDefault="00610942" w:rsidP="00610942">
      <w:pPr>
        <w:rPr>
          <w:rFonts w:cs="Arial,Bold"/>
          <w:b/>
          <w:bCs/>
          <w:color w:val="365F92"/>
          <w:rtl/>
        </w:rPr>
      </w:pPr>
      <w:r>
        <w:rPr>
          <w:rFonts w:hint="cs"/>
          <w:rtl/>
        </w:rPr>
        <w:t xml:space="preserve">ע"י יצירת </w:t>
      </w:r>
      <w:r>
        <w:t xml:space="preserve">new </w:t>
      </w:r>
      <w:proofErr w:type="spellStart"/>
      <w:r>
        <w:t>Theard</w:t>
      </w:r>
      <w:proofErr w:type="spellEnd"/>
      <w:r>
        <w:rPr>
          <w:rFonts w:hint="cs"/>
          <w:rtl/>
        </w:rPr>
        <w:t xml:space="preserve"> ושליחת פונקציה </w:t>
      </w:r>
      <w:r>
        <w:t>void</w:t>
      </w:r>
      <w:r>
        <w:rPr>
          <w:rFonts w:hint="cs"/>
          <w:rtl/>
        </w:rPr>
        <w:t>ית ע"י שימוש ב</w:t>
      </w:r>
      <w:r w:rsidRPr="00BC1469">
        <w:t xml:space="preserve"> Lambda Expressions</w:t>
      </w:r>
    </w:p>
    <w:p w:rsidR="00610942" w:rsidRDefault="00610942" w:rsidP="00610942">
      <w:pPr>
        <w:rPr>
          <w:rFonts w:cs="Arial,Bold"/>
          <w:b/>
          <w:bCs/>
          <w:color w:val="365F92"/>
          <w:rtl/>
        </w:rPr>
      </w:pPr>
      <w:r>
        <w:rPr>
          <w:rFonts w:cs="Arial,Bold" w:hint="cs"/>
          <w:b/>
          <w:bCs/>
          <w:color w:val="365F92"/>
          <w:rtl/>
        </w:rPr>
        <w:t>מדוע:</w:t>
      </w:r>
    </w:p>
    <w:p w:rsidR="00610942" w:rsidRDefault="00610942" w:rsidP="00610942">
      <w:pPr>
        <w:rPr>
          <w:rtl/>
        </w:rPr>
      </w:pPr>
      <w:r>
        <w:rPr>
          <w:rFonts w:hint="cs"/>
          <w:rtl/>
        </w:rPr>
        <w:t>על מנת ליי</w:t>
      </w:r>
      <w:r w:rsidR="002961D0">
        <w:rPr>
          <w:rFonts w:hint="cs"/>
          <w:rtl/>
        </w:rPr>
        <w:t>על את התוכנית כך שטעינת התמונות שזאת פעולה כבדה תקרה</w:t>
      </w:r>
      <w:r>
        <w:rPr>
          <w:rFonts w:hint="cs"/>
          <w:rtl/>
        </w:rPr>
        <w:t xml:space="preserve"> במקביל לשימוש המשתמש, כך לא נגיע למצב שה</w:t>
      </w:r>
      <w:r>
        <w:rPr>
          <w:rFonts w:hint="cs"/>
        </w:rPr>
        <w:t>GUI</w:t>
      </w:r>
      <w:r>
        <w:rPr>
          <w:rFonts w:hint="cs"/>
          <w:rtl/>
        </w:rPr>
        <w:t xml:space="preserve"> שלנו תקוע.</w:t>
      </w:r>
      <w:bookmarkStart w:id="0" w:name="_GoBack"/>
      <w:bookmarkEnd w:id="0"/>
    </w:p>
    <w:p w:rsidR="00610942" w:rsidRDefault="00610942" w:rsidP="00FB7B7A">
      <w:pPr>
        <w:rPr>
          <w:rFonts w:ascii="David" w:hAnsi="David" w:cs="David"/>
          <w:b/>
          <w:bCs/>
          <w:sz w:val="28"/>
          <w:szCs w:val="28"/>
          <w:rtl/>
        </w:rPr>
      </w:pPr>
    </w:p>
    <w:p w:rsidR="000B4767" w:rsidRDefault="000B4767" w:rsidP="00FB7B7A">
      <w:pPr>
        <w:rPr>
          <w:rFonts w:ascii="David" w:hAnsi="David" w:cs="David" w:hint="cs"/>
          <w:b/>
          <w:bCs/>
          <w:sz w:val="28"/>
          <w:szCs w:val="28"/>
          <w:rtl/>
        </w:rPr>
      </w:pPr>
      <w:r>
        <w:rPr>
          <w:rFonts w:ascii="David" w:hAnsi="David" w:cs="David" w:hint="cs"/>
          <w:b/>
          <w:bCs/>
          <w:sz w:val="28"/>
          <w:szCs w:val="28"/>
          <w:rtl/>
        </w:rPr>
        <w:t xml:space="preserve">עבודה עם </w:t>
      </w:r>
      <w:r>
        <w:rPr>
          <w:rFonts w:ascii="David" w:hAnsi="David" w:cs="David"/>
          <w:b/>
          <w:bCs/>
          <w:sz w:val="28"/>
          <w:szCs w:val="28"/>
        </w:rPr>
        <w:t>Data Binding</w:t>
      </w:r>
      <w:r>
        <w:rPr>
          <w:rFonts w:ascii="David" w:hAnsi="David" w:cs="David" w:hint="cs"/>
          <w:b/>
          <w:bCs/>
          <w:sz w:val="28"/>
          <w:szCs w:val="28"/>
          <w:rtl/>
        </w:rPr>
        <w:t>:</w:t>
      </w:r>
    </w:p>
    <w:p w:rsidR="000B4767" w:rsidRDefault="000B4767" w:rsidP="000B4767">
      <w:pPr>
        <w:rPr>
          <w:rtl/>
        </w:rPr>
      </w:pPr>
      <w:r>
        <w:rPr>
          <w:rFonts w:hint="cs"/>
          <w:rtl/>
        </w:rPr>
        <w:t xml:space="preserve">יצרנו </w:t>
      </w:r>
      <w:proofErr w:type="spellStart"/>
      <w:r>
        <w:t>eventBindingSource</w:t>
      </w:r>
      <w:proofErr w:type="spellEnd"/>
      <w:r>
        <w:rPr>
          <w:rFonts w:hint="cs"/>
          <w:rtl/>
        </w:rPr>
        <w:t xml:space="preserve"> </w:t>
      </w:r>
      <w:r>
        <w:rPr>
          <w:rFonts w:hint="cs"/>
          <w:rtl/>
        </w:rPr>
        <w:t xml:space="preserve">ו </w:t>
      </w:r>
      <w:proofErr w:type="spellStart"/>
      <w:r>
        <w:t>page</w:t>
      </w:r>
      <w:r>
        <w:t>BindingSource</w:t>
      </w:r>
      <w:proofErr w:type="spellEnd"/>
      <w:r>
        <w:rPr>
          <w:rFonts w:hint="cs"/>
          <w:rtl/>
        </w:rPr>
        <w:t xml:space="preserve"> שמקושר לפקדים </w:t>
      </w:r>
      <w:r>
        <w:rPr>
          <w:rFonts w:hint="cs"/>
          <w:rtl/>
        </w:rPr>
        <w:t>"</w:t>
      </w:r>
      <w:r>
        <w:t>show events</w:t>
      </w:r>
      <w:r>
        <w:rPr>
          <w:rFonts w:hint="cs"/>
          <w:rtl/>
        </w:rPr>
        <w:t xml:space="preserve">" </w:t>
      </w:r>
      <w:r>
        <w:rPr>
          <w:rFonts w:hint="cs"/>
          <w:rtl/>
        </w:rPr>
        <w:t xml:space="preserve">ו - </w:t>
      </w:r>
      <w:r>
        <w:rPr>
          <w:rFonts w:hint="cs"/>
          <w:rtl/>
        </w:rPr>
        <w:t>"</w:t>
      </w:r>
      <w:r>
        <w:t xml:space="preserve">show </w:t>
      </w:r>
      <w:r>
        <w:t>pages</w:t>
      </w:r>
      <w:r>
        <w:rPr>
          <w:rFonts w:hint="cs"/>
          <w:rtl/>
        </w:rPr>
        <w:t xml:space="preserve">" </w:t>
      </w:r>
      <w:r>
        <w:rPr>
          <w:rFonts w:hint="cs"/>
          <w:rtl/>
        </w:rPr>
        <w:t>ומציג את</w:t>
      </w:r>
      <w:r>
        <w:rPr>
          <w:rFonts w:hint="cs"/>
          <w:rtl/>
        </w:rPr>
        <w:t xml:space="preserve"> התמונה והתיאור שלהם בהתאמה בתוך תיבת טקסט.</w:t>
      </w:r>
    </w:p>
    <w:p w:rsidR="000B4767" w:rsidRDefault="000B4767" w:rsidP="00FB7B7A">
      <w:pPr>
        <w:rPr>
          <w:rFonts w:ascii="David" w:hAnsi="David" w:cs="David"/>
          <w:b/>
          <w:bCs/>
          <w:sz w:val="28"/>
          <w:szCs w:val="28"/>
          <w:rtl/>
        </w:rPr>
        <w:sectPr w:rsidR="000B4767" w:rsidSect="00074444">
          <w:headerReference w:type="default" r:id="rId13"/>
          <w:footerReference w:type="default" r:id="rId14"/>
          <w:pgSz w:w="11906" w:h="16838"/>
          <w:pgMar w:top="1440" w:right="1797" w:bottom="1440" w:left="1797" w:header="709" w:footer="709" w:gutter="0"/>
          <w:cols w:space="708"/>
          <w:bidi/>
          <w:rtlGutter/>
          <w:docGrid w:linePitch="360"/>
        </w:sectPr>
      </w:pPr>
    </w:p>
    <w:p w:rsidR="00FB7B7A" w:rsidRPr="00847789" w:rsidRDefault="00FB7B7A" w:rsidP="00FB7B7A">
      <w:pPr>
        <w:shd w:val="clear" w:color="auto" w:fill="BFBFBF" w:themeFill="background1" w:themeFillShade="BF"/>
        <w:rPr>
          <w:rFonts w:ascii="David" w:hAnsi="David" w:cs="David"/>
          <w:b/>
          <w:bCs/>
          <w:sz w:val="28"/>
          <w:szCs w:val="28"/>
          <w:rtl/>
        </w:rPr>
      </w:pPr>
    </w:p>
    <w:sectPr w:rsidR="00FB7B7A" w:rsidRPr="00847789" w:rsidSect="00074444">
      <w:pgSz w:w="16838" w:h="11906" w:orient="landscape"/>
      <w:pgMar w:top="1797" w:right="1440" w:bottom="1797"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66C" w:rsidRDefault="0068666C" w:rsidP="00CC1BCA">
      <w:pPr>
        <w:spacing w:before="0" w:after="0" w:line="240" w:lineRule="auto"/>
      </w:pPr>
      <w:r>
        <w:separator/>
      </w:r>
    </w:p>
  </w:endnote>
  <w:endnote w:type="continuationSeparator" w:id="0">
    <w:p w:rsidR="0068666C" w:rsidRDefault="0068666C" w:rsidP="00CC1B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Bold">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10F" w:rsidRPr="0029669F" w:rsidRDefault="003E33A3" w:rsidP="003E33A3">
    <w:pPr>
      <w:pStyle w:val="Footer"/>
      <w:rPr>
        <w:u w:val="single"/>
      </w:rPr>
    </w:pPr>
    <w:r>
      <w:rPr>
        <w:rFonts w:hint="cs"/>
        <w:u w:val="single"/>
        <w:rtl/>
      </w:rPr>
      <w:t>נדב צוויג</w:t>
    </w:r>
    <w:r w:rsidR="0029669F" w:rsidRPr="0029669F">
      <w:rPr>
        <w:rFonts w:hint="cs"/>
        <w:u w:val="single"/>
        <w:rtl/>
      </w:rPr>
      <w:t xml:space="preserve"> 3</w:t>
    </w:r>
    <w:r>
      <w:rPr>
        <w:rFonts w:hint="cs"/>
        <w:u w:val="single"/>
        <w:rtl/>
      </w:rPr>
      <w:t>01595856</w:t>
    </w:r>
    <w:r w:rsidR="0029669F" w:rsidRPr="0029669F">
      <w:rPr>
        <w:u w:val="single"/>
        <w:rtl/>
      </w:rPr>
      <w:ptab w:relativeTo="margin" w:alignment="center" w:leader="none"/>
    </w:r>
    <w:r w:rsidR="0029669F" w:rsidRPr="0029669F">
      <w:rPr>
        <w:u w:val="single"/>
        <w:rtl/>
      </w:rPr>
      <w:ptab w:relativeTo="margin" w:alignment="right" w:leader="none"/>
    </w:r>
    <w:r>
      <w:rPr>
        <w:rFonts w:hint="cs"/>
        <w:u w:val="single"/>
        <w:rtl/>
      </w:rPr>
      <w:t xml:space="preserve">  ליעד גוטמן </w:t>
    </w:r>
    <w:r w:rsidR="0029669F" w:rsidRPr="0029669F">
      <w:rPr>
        <w:rFonts w:hint="cs"/>
        <w:u w:val="single"/>
        <w:rtl/>
      </w:rPr>
      <w:t>30</w:t>
    </w:r>
    <w:r>
      <w:rPr>
        <w:rFonts w:hint="cs"/>
        <w:u w:val="single"/>
        <w:rtl/>
      </w:rPr>
      <w:t xml:space="preserve">4843824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66C" w:rsidRDefault="0068666C" w:rsidP="00CC1BCA">
      <w:pPr>
        <w:spacing w:before="0" w:after="0" w:line="240" w:lineRule="auto"/>
      </w:pPr>
      <w:r>
        <w:separator/>
      </w:r>
    </w:p>
  </w:footnote>
  <w:footnote w:type="continuationSeparator" w:id="0">
    <w:p w:rsidR="0068666C" w:rsidRDefault="0068666C" w:rsidP="00CC1BC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BCA" w:rsidRPr="00CC1BCA" w:rsidRDefault="00CC1BCA" w:rsidP="00B829A6">
    <w:pPr>
      <w:pStyle w:val="Header"/>
      <w:jc w:val="center"/>
      <w:rPr>
        <w:rFonts w:ascii="David" w:hAnsi="David" w:cs="David"/>
        <w:u w:val="single"/>
        <w:rtl/>
      </w:rPr>
    </w:pPr>
    <w:r w:rsidRPr="00CC1BCA">
      <w:rPr>
        <w:rFonts w:ascii="David" w:hAnsi="David" w:cs="David"/>
        <w:u w:val="single"/>
        <w:rtl/>
      </w:rPr>
      <w:t xml:space="preserve">תכנות יישומי בעזרת </w:t>
    </w:r>
    <w:r w:rsidRPr="00CC1BCA">
      <w:rPr>
        <w:rFonts w:ascii="David" w:hAnsi="David" w:cs="David"/>
        <w:sz w:val="24"/>
        <w:szCs w:val="24"/>
        <w:u w:val="single"/>
      </w:rPr>
      <w:t>Design Patterns</w:t>
    </w:r>
    <w:r w:rsidRPr="00CC1BCA">
      <w:rPr>
        <w:rFonts w:ascii="David" w:hAnsi="David" w:cs="David"/>
        <w:u w:val="single"/>
        <w:rtl/>
      </w:rPr>
      <w:ptab w:relativeTo="margin" w:alignment="center" w:leader="none"/>
    </w:r>
    <w:r w:rsidR="002606D9">
      <w:rPr>
        <w:rFonts w:ascii="David" w:hAnsi="David" w:cs="David" w:hint="cs"/>
        <w:u w:val="single"/>
        <w:rtl/>
      </w:rPr>
      <w:t xml:space="preserve">                                                                                                   </w:t>
    </w:r>
    <w:r w:rsidRPr="00CC1BCA">
      <w:rPr>
        <w:rFonts w:ascii="David" w:hAnsi="David" w:cs="David"/>
        <w:u w:val="single"/>
        <w:rtl/>
      </w:rPr>
      <w:t xml:space="preserve">תרגיל מס' </w:t>
    </w:r>
    <w:r w:rsidR="00B829A6">
      <w:rPr>
        <w:rFonts w:ascii="David" w:hAnsi="David" w:cs="David"/>
        <w:u w:val="single"/>
      </w:rPr>
      <w:t>2</w:t>
    </w:r>
  </w:p>
  <w:p w:rsidR="00CC1BCA" w:rsidRDefault="00CC1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68C92922"/>
    <w:multiLevelType w:val="hybridMultilevel"/>
    <w:tmpl w:val="43081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0D0"/>
    <w:rsid w:val="00007076"/>
    <w:rsid w:val="00031057"/>
    <w:rsid w:val="00033573"/>
    <w:rsid w:val="00074444"/>
    <w:rsid w:val="000827A4"/>
    <w:rsid w:val="000A2134"/>
    <w:rsid w:val="000B4767"/>
    <w:rsid w:val="000D110F"/>
    <w:rsid w:val="0019194A"/>
    <w:rsid w:val="001F73FA"/>
    <w:rsid w:val="00254BC3"/>
    <w:rsid w:val="002606D9"/>
    <w:rsid w:val="00261A35"/>
    <w:rsid w:val="002961D0"/>
    <w:rsid w:val="0029669F"/>
    <w:rsid w:val="002B50D0"/>
    <w:rsid w:val="00304509"/>
    <w:rsid w:val="00325217"/>
    <w:rsid w:val="003E33A3"/>
    <w:rsid w:val="004F6E6E"/>
    <w:rsid w:val="00531C6E"/>
    <w:rsid w:val="005461C6"/>
    <w:rsid w:val="00610942"/>
    <w:rsid w:val="00652DAD"/>
    <w:rsid w:val="006773B8"/>
    <w:rsid w:val="0068666C"/>
    <w:rsid w:val="007D5DE8"/>
    <w:rsid w:val="00835ACE"/>
    <w:rsid w:val="008456D4"/>
    <w:rsid w:val="00847789"/>
    <w:rsid w:val="008F3F1A"/>
    <w:rsid w:val="009347E0"/>
    <w:rsid w:val="009510CB"/>
    <w:rsid w:val="00972396"/>
    <w:rsid w:val="009C12A4"/>
    <w:rsid w:val="00A21BB0"/>
    <w:rsid w:val="00A87B6F"/>
    <w:rsid w:val="00AB5DF6"/>
    <w:rsid w:val="00AD1206"/>
    <w:rsid w:val="00B17FBF"/>
    <w:rsid w:val="00B829A6"/>
    <w:rsid w:val="00BC73B8"/>
    <w:rsid w:val="00C468BA"/>
    <w:rsid w:val="00CC1BCA"/>
    <w:rsid w:val="00CC2C46"/>
    <w:rsid w:val="00D43327"/>
    <w:rsid w:val="00D53A45"/>
    <w:rsid w:val="00E71339"/>
    <w:rsid w:val="00EA02C4"/>
    <w:rsid w:val="00ED662E"/>
    <w:rsid w:val="00F141BB"/>
    <w:rsid w:val="00F66AA7"/>
    <w:rsid w:val="00F71E48"/>
    <w:rsid w:val="00F9549D"/>
    <w:rsid w:val="00FB7B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57E7427"/>
  <w15:chartTrackingRefBased/>
  <w15:docId w15:val="{ED5C19F3-E970-45E6-A109-7C1ED6DA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he-IL"/>
      </w:rPr>
    </w:rPrDefault>
    <w:pPrDefault>
      <w:pPr>
        <w:bidi/>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BCA"/>
  </w:style>
  <w:style w:type="paragraph" w:styleId="Heading1">
    <w:name w:val="heading 1"/>
    <w:basedOn w:val="Normal"/>
    <w:next w:val="Normal"/>
    <w:link w:val="Heading1Char"/>
    <w:uiPriority w:val="9"/>
    <w:qFormat/>
    <w:rsid w:val="00CC1BC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C1BC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C1BC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C1BC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C1BC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C1BC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C1BC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C1B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1B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CC1BCA"/>
  </w:style>
  <w:style w:type="paragraph" w:styleId="Footer">
    <w:name w:val="footer"/>
    <w:basedOn w:val="Normal"/>
    <w:link w:val="FooterChar"/>
    <w:uiPriority w:val="99"/>
    <w:unhideWhenUsed/>
    <w:rsid w:val="00CC1B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CC1BCA"/>
  </w:style>
  <w:style w:type="character" w:customStyle="1" w:styleId="Heading1Char">
    <w:name w:val="Heading 1 Char"/>
    <w:basedOn w:val="DefaultParagraphFont"/>
    <w:link w:val="Heading1"/>
    <w:uiPriority w:val="9"/>
    <w:rsid w:val="00CC1BC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CC1BC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CC1BCA"/>
    <w:rPr>
      <w:caps/>
      <w:color w:val="1F4D78" w:themeColor="accent1" w:themeShade="7F"/>
      <w:spacing w:val="15"/>
    </w:rPr>
  </w:style>
  <w:style w:type="character" w:customStyle="1" w:styleId="Heading4Char">
    <w:name w:val="Heading 4 Char"/>
    <w:basedOn w:val="DefaultParagraphFont"/>
    <w:link w:val="Heading4"/>
    <w:uiPriority w:val="9"/>
    <w:semiHidden/>
    <w:rsid w:val="00CC1BCA"/>
    <w:rPr>
      <w:caps/>
      <w:color w:val="2E74B5" w:themeColor="accent1" w:themeShade="BF"/>
      <w:spacing w:val="10"/>
    </w:rPr>
  </w:style>
  <w:style w:type="character" w:customStyle="1" w:styleId="Heading5Char">
    <w:name w:val="Heading 5 Char"/>
    <w:basedOn w:val="DefaultParagraphFont"/>
    <w:link w:val="Heading5"/>
    <w:uiPriority w:val="9"/>
    <w:semiHidden/>
    <w:rsid w:val="00CC1BCA"/>
    <w:rPr>
      <w:caps/>
      <w:color w:val="2E74B5" w:themeColor="accent1" w:themeShade="BF"/>
      <w:spacing w:val="10"/>
    </w:rPr>
  </w:style>
  <w:style w:type="character" w:customStyle="1" w:styleId="Heading6Char">
    <w:name w:val="Heading 6 Char"/>
    <w:basedOn w:val="DefaultParagraphFont"/>
    <w:link w:val="Heading6"/>
    <w:uiPriority w:val="9"/>
    <w:semiHidden/>
    <w:rsid w:val="00CC1BCA"/>
    <w:rPr>
      <w:caps/>
      <w:color w:val="2E74B5" w:themeColor="accent1" w:themeShade="BF"/>
      <w:spacing w:val="10"/>
    </w:rPr>
  </w:style>
  <w:style w:type="character" w:customStyle="1" w:styleId="Heading7Char">
    <w:name w:val="Heading 7 Char"/>
    <w:basedOn w:val="DefaultParagraphFont"/>
    <w:link w:val="Heading7"/>
    <w:uiPriority w:val="9"/>
    <w:semiHidden/>
    <w:rsid w:val="00CC1BCA"/>
    <w:rPr>
      <w:caps/>
      <w:color w:val="2E74B5" w:themeColor="accent1" w:themeShade="BF"/>
      <w:spacing w:val="10"/>
    </w:rPr>
  </w:style>
  <w:style w:type="character" w:customStyle="1" w:styleId="Heading8Char">
    <w:name w:val="Heading 8 Char"/>
    <w:basedOn w:val="DefaultParagraphFont"/>
    <w:link w:val="Heading8"/>
    <w:uiPriority w:val="9"/>
    <w:semiHidden/>
    <w:rsid w:val="00CC1BCA"/>
    <w:rPr>
      <w:caps/>
      <w:spacing w:val="10"/>
      <w:sz w:val="18"/>
      <w:szCs w:val="18"/>
    </w:rPr>
  </w:style>
  <w:style w:type="character" w:customStyle="1" w:styleId="Heading9Char">
    <w:name w:val="Heading 9 Char"/>
    <w:basedOn w:val="DefaultParagraphFont"/>
    <w:link w:val="Heading9"/>
    <w:uiPriority w:val="9"/>
    <w:semiHidden/>
    <w:rsid w:val="00CC1BCA"/>
    <w:rPr>
      <w:i/>
      <w:iCs/>
      <w:caps/>
      <w:spacing w:val="10"/>
      <w:sz w:val="18"/>
      <w:szCs w:val="18"/>
    </w:rPr>
  </w:style>
  <w:style w:type="paragraph" w:styleId="Caption">
    <w:name w:val="caption"/>
    <w:basedOn w:val="Normal"/>
    <w:next w:val="Normal"/>
    <w:uiPriority w:val="35"/>
    <w:semiHidden/>
    <w:unhideWhenUsed/>
    <w:qFormat/>
    <w:rsid w:val="00CC1BCA"/>
    <w:rPr>
      <w:b/>
      <w:bCs/>
      <w:color w:val="2E74B5" w:themeColor="accent1" w:themeShade="BF"/>
      <w:sz w:val="16"/>
      <w:szCs w:val="16"/>
    </w:rPr>
  </w:style>
  <w:style w:type="paragraph" w:styleId="Title">
    <w:name w:val="Title"/>
    <w:basedOn w:val="Normal"/>
    <w:next w:val="Normal"/>
    <w:link w:val="TitleChar"/>
    <w:uiPriority w:val="10"/>
    <w:qFormat/>
    <w:rsid w:val="00CC1BC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C1BC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C1BC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1BCA"/>
    <w:rPr>
      <w:caps/>
      <w:color w:val="595959" w:themeColor="text1" w:themeTint="A6"/>
      <w:spacing w:val="10"/>
      <w:sz w:val="21"/>
      <w:szCs w:val="21"/>
    </w:rPr>
  </w:style>
  <w:style w:type="character" w:styleId="Strong">
    <w:name w:val="Strong"/>
    <w:uiPriority w:val="22"/>
    <w:qFormat/>
    <w:rsid w:val="00CC1BCA"/>
    <w:rPr>
      <w:b/>
      <w:bCs/>
    </w:rPr>
  </w:style>
  <w:style w:type="character" w:styleId="Emphasis">
    <w:name w:val="Emphasis"/>
    <w:uiPriority w:val="20"/>
    <w:qFormat/>
    <w:rsid w:val="00CC1BCA"/>
    <w:rPr>
      <w:caps/>
      <w:color w:val="1F4D78" w:themeColor="accent1" w:themeShade="7F"/>
      <w:spacing w:val="5"/>
    </w:rPr>
  </w:style>
  <w:style w:type="paragraph" w:styleId="NoSpacing">
    <w:name w:val="No Spacing"/>
    <w:uiPriority w:val="1"/>
    <w:qFormat/>
    <w:rsid w:val="00CC1BCA"/>
    <w:pPr>
      <w:spacing w:after="0" w:line="240" w:lineRule="auto"/>
    </w:pPr>
  </w:style>
  <w:style w:type="paragraph" w:styleId="Quote">
    <w:name w:val="Quote"/>
    <w:basedOn w:val="Normal"/>
    <w:next w:val="Normal"/>
    <w:link w:val="QuoteChar"/>
    <w:uiPriority w:val="29"/>
    <w:qFormat/>
    <w:rsid w:val="00CC1BCA"/>
    <w:rPr>
      <w:i/>
      <w:iCs/>
      <w:sz w:val="24"/>
      <w:szCs w:val="24"/>
    </w:rPr>
  </w:style>
  <w:style w:type="character" w:customStyle="1" w:styleId="QuoteChar">
    <w:name w:val="Quote Char"/>
    <w:basedOn w:val="DefaultParagraphFont"/>
    <w:link w:val="Quote"/>
    <w:uiPriority w:val="29"/>
    <w:rsid w:val="00CC1BCA"/>
    <w:rPr>
      <w:i/>
      <w:iCs/>
      <w:sz w:val="24"/>
      <w:szCs w:val="24"/>
    </w:rPr>
  </w:style>
  <w:style w:type="paragraph" w:styleId="IntenseQuote">
    <w:name w:val="Intense Quote"/>
    <w:basedOn w:val="Normal"/>
    <w:next w:val="Normal"/>
    <w:link w:val="IntenseQuoteChar"/>
    <w:uiPriority w:val="30"/>
    <w:qFormat/>
    <w:rsid w:val="00CC1BC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C1BCA"/>
    <w:rPr>
      <w:color w:val="5B9BD5" w:themeColor="accent1"/>
      <w:sz w:val="24"/>
      <w:szCs w:val="24"/>
    </w:rPr>
  </w:style>
  <w:style w:type="character" w:styleId="SubtleEmphasis">
    <w:name w:val="Subtle Emphasis"/>
    <w:uiPriority w:val="19"/>
    <w:qFormat/>
    <w:rsid w:val="00CC1BCA"/>
    <w:rPr>
      <w:i/>
      <w:iCs/>
      <w:color w:val="1F4D78" w:themeColor="accent1" w:themeShade="7F"/>
    </w:rPr>
  </w:style>
  <w:style w:type="character" w:styleId="IntenseEmphasis">
    <w:name w:val="Intense Emphasis"/>
    <w:uiPriority w:val="21"/>
    <w:qFormat/>
    <w:rsid w:val="00CC1BCA"/>
    <w:rPr>
      <w:b/>
      <w:bCs/>
      <w:caps/>
      <w:color w:val="1F4D78" w:themeColor="accent1" w:themeShade="7F"/>
      <w:spacing w:val="10"/>
    </w:rPr>
  </w:style>
  <w:style w:type="character" w:styleId="SubtleReference">
    <w:name w:val="Subtle Reference"/>
    <w:uiPriority w:val="31"/>
    <w:qFormat/>
    <w:rsid w:val="00CC1BCA"/>
    <w:rPr>
      <w:b/>
      <w:bCs/>
      <w:color w:val="5B9BD5" w:themeColor="accent1"/>
    </w:rPr>
  </w:style>
  <w:style w:type="character" w:styleId="IntenseReference">
    <w:name w:val="Intense Reference"/>
    <w:uiPriority w:val="32"/>
    <w:qFormat/>
    <w:rsid w:val="00CC1BCA"/>
    <w:rPr>
      <w:b/>
      <w:bCs/>
      <w:i/>
      <w:iCs/>
      <w:caps/>
      <w:color w:val="5B9BD5" w:themeColor="accent1"/>
    </w:rPr>
  </w:style>
  <w:style w:type="character" w:styleId="BookTitle">
    <w:name w:val="Book Title"/>
    <w:uiPriority w:val="33"/>
    <w:qFormat/>
    <w:rsid w:val="00CC1BCA"/>
    <w:rPr>
      <w:b/>
      <w:bCs/>
      <w:i/>
      <w:iCs/>
      <w:spacing w:val="0"/>
    </w:rPr>
  </w:style>
  <w:style w:type="paragraph" w:styleId="TOCHeading">
    <w:name w:val="TOC Heading"/>
    <w:basedOn w:val="Heading1"/>
    <w:next w:val="Normal"/>
    <w:uiPriority w:val="39"/>
    <w:semiHidden/>
    <w:unhideWhenUsed/>
    <w:qFormat/>
    <w:rsid w:val="00CC1BCA"/>
    <w:pPr>
      <w:outlineLvl w:val="9"/>
    </w:pPr>
  </w:style>
  <w:style w:type="paragraph" w:styleId="ListParagraph">
    <w:name w:val="List Paragraph"/>
    <w:basedOn w:val="Normal"/>
    <w:uiPriority w:val="34"/>
    <w:qFormat/>
    <w:rsid w:val="00CC1BCA"/>
    <w:pPr>
      <w:spacing w:before="0"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333</Words>
  <Characters>1900</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dc:creator>
  <cp:keywords/>
  <dc:description/>
  <cp:lastModifiedBy>נדב צוויג</cp:lastModifiedBy>
  <cp:revision>12</cp:revision>
  <dcterms:created xsi:type="dcterms:W3CDTF">2018-01-02T13:16:00Z</dcterms:created>
  <dcterms:modified xsi:type="dcterms:W3CDTF">2018-01-02T19:21:00Z</dcterms:modified>
</cp:coreProperties>
</file>