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89F3B6" wp14:paraId="2C078E63" wp14:textId="58D2D303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089F3B6" w:rsidR="54451DAF">
        <w:rPr>
          <w:rFonts w:ascii="Times New Roman" w:hAnsi="Times New Roman" w:eastAsia="Times New Roman" w:cs="Times New Roman"/>
        </w:rPr>
        <w:t>Cs-340</w:t>
      </w:r>
    </w:p>
    <w:p w:rsidR="54451DAF" w:rsidP="1089F3B6" w:rsidRDefault="54451DAF" w14:paraId="6A06B490" w14:textId="5E6BF534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089F3B6" w:rsidR="54451DAF">
        <w:rPr>
          <w:rFonts w:ascii="Times New Roman" w:hAnsi="Times New Roman" w:eastAsia="Times New Roman" w:cs="Times New Roman"/>
        </w:rPr>
        <w:t>Zeb Berry IV</w:t>
      </w:r>
    </w:p>
    <w:p w:rsidR="54451DAF" w:rsidP="1089F3B6" w:rsidRDefault="54451DAF" w14:paraId="3888A1EE" w14:textId="3F5C5C48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1089F3B6" w:rsidR="54451DAF">
        <w:rPr>
          <w:rFonts w:ascii="Times New Roman" w:hAnsi="Times New Roman" w:eastAsia="Times New Roman" w:cs="Times New Roman"/>
        </w:rPr>
        <w:t xml:space="preserve">Project 2 </w:t>
      </w:r>
      <w:r w:rsidRPr="1089F3B6" w:rsidR="54451DAF">
        <w:rPr>
          <w:rFonts w:ascii="Times New Roman" w:hAnsi="Times New Roman" w:eastAsia="Times New Roman" w:cs="Times New Roman"/>
        </w:rPr>
        <w:t>ReadME</w:t>
      </w:r>
    </w:p>
    <w:p w:rsidR="1089F3B6" w:rsidP="1089F3B6" w:rsidRDefault="1089F3B6" w14:paraId="5EAC503D" w14:textId="46571F8E">
      <w:pPr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54451DAF" w:rsidP="1089F3B6" w:rsidRDefault="54451DAF" w14:paraId="2E673343" w14:textId="17944803">
      <w:pPr>
        <w:spacing w:before="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 of the Dashboard Application</w:t>
      </w:r>
    </w:p>
    <w:p w:rsidR="54451DAF" w:rsidP="1089F3B6" w:rsidRDefault="54451DAF" w14:paraId="2DE38FC5" w14:textId="1629DC0E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dashboard was developed for Grazioso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company that specializes in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identifying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training dogs for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search-and-rescue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missions. The dashboard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client-facing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component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a full-stack solution built upon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AnimalShelter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Python module created in Project One. Designed to provide a user-friendly and intuitive interface, the dashboard enables users to visually explore animal records pulled from a MongoDB database. The main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application are to display available dogs, apply rescue-specific filters, visualize breed distribution data, and pinpoint geolocation information for individual animals.</w:t>
      </w:r>
    </w:p>
    <w:p w:rsidR="54451DAF" w:rsidP="1089F3B6" w:rsidRDefault="54451DAF" w14:paraId="2364485B" w14:textId="2685B7ED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Tools and Technologies Used</w:t>
      </w:r>
    </w:p>
    <w:p w:rsidR="54451DAF" w:rsidP="1089F3B6" w:rsidRDefault="54451DAF" w14:paraId="79ACB991" w14:textId="347FD04B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project utilizes a variety of tools and frameworks to ensure smooth interaction between the frontend dashboard and the backend database.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MongoDB serves as the NoSQL database used to store and retrieve animal shelter records.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PyMongo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library acts as the MongoDB driver for Python, allowing efficient execution of database operations within custom CRUD methods. Dash, an open-source Python framework developed by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Plotly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is used to build the web-based dashboard interface. Dash Leaflet is used to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render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 interactive map displaying animal locations.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pandas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for transforming MongoDB documents into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DataFrame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objects, while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Plotly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Express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responsible for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creating responsive charts such as the breed distribution pie chart.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JupyterDash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chosen to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development within a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environment.</w:t>
      </w:r>
    </w:p>
    <w:p w:rsidR="54451DAF" w:rsidP="1089F3B6" w:rsidRDefault="54451DAF" w14:paraId="0290604A" w14:textId="7EABDEDD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Dashboard Functionality</w:t>
      </w:r>
    </w:p>
    <w:p w:rsidR="037CD984" w:rsidP="1089F3B6" w:rsidRDefault="037CD984" w14:paraId="2B2F4E56" w14:textId="1374D370">
      <w:pPr>
        <w:spacing w:before="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dashboard includes the following key components:</w:t>
      </w:r>
    </w:p>
    <w:p w:rsidR="037CD984" w:rsidP="1089F3B6" w:rsidRDefault="037CD984" w14:paraId="2FE214EF" w14:textId="073F6644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Interactive Filter Options</w:t>
      </w:r>
    </w:p>
    <w:p w:rsidR="037CD984" w:rsidP="1089F3B6" w:rsidRDefault="037CD984" w14:paraId="7169FB00" w14:textId="747DF7D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filter animals using radio buttons:</w:t>
      </w:r>
    </w:p>
    <w:p w:rsidR="037CD984" w:rsidP="1089F3B6" w:rsidRDefault="037CD984" w14:paraId="13D862CA" w14:textId="388B9F7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Water Rescue</w:t>
      </w:r>
    </w:p>
    <w:p w:rsidR="037CD984" w:rsidP="1089F3B6" w:rsidRDefault="037CD984" w14:paraId="00C8400B" w14:textId="5EC4BE9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Mountain/Wilderness Rescue</w:t>
      </w:r>
    </w:p>
    <w:p w:rsidR="037CD984" w:rsidP="1089F3B6" w:rsidRDefault="037CD984" w14:paraId="29B73B57" w14:textId="563B4A9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Disaster/Tracking</w:t>
      </w:r>
    </w:p>
    <w:p w:rsidR="037CD984" w:rsidP="1089F3B6" w:rsidRDefault="037CD984" w14:paraId="066D3E38" w14:textId="2DA11B2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Reset</w:t>
      </w: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(to show all animals)</w:t>
      </w:r>
    </w:p>
    <w:p w:rsidR="037CD984" w:rsidP="1089F3B6" w:rsidRDefault="037CD984" w14:paraId="1A861C05" w14:textId="4CA2F6A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filter performs a database query through the </w:t>
      </w: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AnimalShelter</w:t>
      </w: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and updates the table, chart, and map accordingly.</w:t>
      </w:r>
    </w:p>
    <w:p w:rsidR="037CD984" w:rsidP="1089F3B6" w:rsidRDefault="037CD984" w14:paraId="35E9D28D" w14:textId="1C15036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Interactive Data Table</w:t>
      </w:r>
    </w:p>
    <w:p w:rsidR="037CD984" w:rsidP="1089F3B6" w:rsidRDefault="037CD984" w14:paraId="0524267B" w14:textId="3722DCF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dynamic table displays animal records with the following features:</w:t>
      </w:r>
    </w:p>
    <w:p w:rsidR="037CD984" w:rsidP="1089F3B6" w:rsidRDefault="037CD984" w14:paraId="01707F39" w14:textId="64B4C98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Sortable columns</w:t>
      </w:r>
    </w:p>
    <w:p w:rsidR="037CD984" w:rsidP="1089F3B6" w:rsidRDefault="037CD984" w14:paraId="2112616F" w14:textId="45870C7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Row </w:t>
      </w: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selection</w:t>
      </w:r>
    </w:p>
    <w:p w:rsidR="037CD984" w:rsidP="1089F3B6" w:rsidRDefault="037CD984" w14:paraId="547BE9DC" w14:textId="03F1D402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Highlighted columns</w:t>
      </w:r>
    </w:p>
    <w:p w:rsidR="037CD984" w:rsidP="1089F3B6" w:rsidRDefault="037CD984" w14:paraId="1BD66EAB" w14:textId="4EA47DDA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Pie Chart – Breed Distribution</w:t>
      </w:r>
    </w:p>
    <w:p w:rsidR="037CD984" w:rsidP="1089F3B6" w:rsidRDefault="037CD984" w14:paraId="49101327" w14:textId="32C2586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responsive pie chart updates based on filtered data, helping visualize the most common breeds in each rescue category.</w:t>
      </w:r>
    </w:p>
    <w:p w:rsidR="037CD984" w:rsidP="1089F3B6" w:rsidRDefault="037CD984" w14:paraId="2865B1BB" w14:textId="235D5BCF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Interactive Map</w:t>
      </w:r>
    </w:p>
    <w:p w:rsidR="037CD984" w:rsidP="1089F3B6" w:rsidRDefault="037CD984" w14:paraId="0D1EABB8" w14:textId="45138BA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Dash Leaflet, a map displays the selected animal's geolocation with:</w:t>
      </w:r>
    </w:p>
    <w:p w:rsidR="037CD984" w:rsidP="1089F3B6" w:rsidRDefault="037CD984" w14:paraId="37ADD1CC" w14:textId="710F6B7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tooltip showing the breed</w:t>
      </w:r>
    </w:p>
    <w:p w:rsidR="037CD984" w:rsidP="1089F3B6" w:rsidRDefault="037CD984" w14:paraId="3DC0BAF4" w14:textId="7427F92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037CD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popup showing the animal's name</w:t>
      </w:r>
    </w:p>
    <w:p w:rsidR="1089F3B6" w:rsidP="1089F3B6" w:rsidRDefault="1089F3B6" w14:paraId="06C2F4B4" w14:textId="5FA66405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451DAF" w:rsidP="1089F3B6" w:rsidRDefault="54451DAF" w14:paraId="0AA2FFC6" w14:textId="4312C79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Filtering and Backend Query Details</w:t>
      </w:r>
    </w:p>
    <w:p w:rsidR="54451DAF" w:rsidP="1089F3B6" w:rsidRDefault="54451DAF" w14:paraId="56AD0D77" w14:textId="41E9C0C5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dashboard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utilizes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custom filtering methods implemented within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AnimalShelter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CRUD class. These methods return filtered datasets from the MongoDB collection based on criteria such as breed, age, and sex. For example,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filter_water_rescue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 returns Labrador Retriever Mixes, Golden Retriever Mixes, and Chesapeake Bay Retrievers that are intact males under two years old. Similar logic is applied to methods for mountain/wilderness and disaster/tracking filters, ensuring that only the most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candidates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presented to the user.</w:t>
      </w:r>
    </w:p>
    <w:p w:rsidR="401D0E4A" w:rsidP="1089F3B6" w:rsidRDefault="401D0E4A" w14:paraId="4F2F1624" w14:textId="37A1BDD4">
      <w:pPr>
        <w:spacing w:before="240" w:beforeAutospacing="off" w:after="240" w:afterAutospacing="off" w:line="480" w:lineRule="auto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Filtering is done using custom methods in the </w:t>
      </w:r>
      <w:r w:rsidRPr="1089F3B6" w:rsidR="401D0E4A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AnimalShelter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CRUD module:</w:t>
      </w:r>
    </w:p>
    <w:p w:rsidR="401D0E4A" w:rsidP="1089F3B6" w:rsidRDefault="401D0E4A" w14:paraId="292D61B2" w14:textId="6050AA9E">
      <w:pPr>
        <w:spacing w:before="0" w:beforeAutospacing="off" w:after="240" w:afterAutospacing="off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 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filter_water_rescue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(self): </w:t>
      </w:r>
    </w:p>
    <w:p w:rsidR="401D0E4A" w:rsidP="1089F3B6" w:rsidRDefault="401D0E4A" w14:paraId="1481D150" w14:textId="79F368DC">
      <w:pPr>
        <w:spacing w:before="0" w:beforeAutospacing="off" w:after="240" w:afterAutospacing="off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return 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self.collection.find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({ </w:t>
      </w:r>
    </w:p>
    <w:p w:rsidR="401D0E4A" w:rsidP="1089F3B6" w:rsidRDefault="401D0E4A" w14:paraId="7AA53052" w14:textId="7C05D644">
      <w:pPr>
        <w:spacing w:before="0" w:beforeAutospacing="off" w:after="240" w:afterAutospacing="off"/>
        <w:ind w:firstLine="720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"breed": {"$in": ["Labrador Retriever Mix", "Golden Retriever Mix", "Chesapeake Bay Retriever"]}, </w:t>
      </w:r>
    </w:p>
    <w:p w:rsidR="401D0E4A" w:rsidP="1089F3B6" w:rsidRDefault="401D0E4A" w14:paraId="5B479BCC" w14:textId="3A45D36E">
      <w:pPr>
        <w:spacing w:before="0" w:beforeAutospacing="off" w:after="240" w:afterAutospacing="off"/>
        <w:ind w:firstLine="720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sex_upon_outcome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"Intact Male",</w:t>
      </w:r>
    </w:p>
    <w:p w:rsidR="401D0E4A" w:rsidP="1089F3B6" w:rsidRDefault="401D0E4A" w14:paraId="0802C3CE" w14:textId="4B104113">
      <w:pPr>
        <w:spacing w:before="0" w:beforeAutospacing="off" w:after="240" w:afterAutospacing="off"/>
        <w:ind w:firstLine="720"/>
        <w:jc w:val="left"/>
      </w:pP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"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age_upon_outcome_in_weeks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{"$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lte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 104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}</w:t>
      </w:r>
      <w:r w:rsidRPr="1089F3B6" w:rsidR="401D0E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089F3B6" w:rsidP="1089F3B6" w:rsidRDefault="1089F3B6" w14:paraId="3183C946" w14:textId="3C289B36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89F3B6" w:rsidP="1089F3B6" w:rsidRDefault="1089F3B6" w14:paraId="625301CE" w14:textId="018DD099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4451DAF" w:rsidP="1089F3B6" w:rsidRDefault="54451DAF" w14:paraId="071F2F00" w14:textId="4B9A999F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Testing and Dashboard Execution</w:t>
      </w:r>
    </w:p>
    <w:p w:rsidR="54451DAF" w:rsidP="1089F3B6" w:rsidRDefault="54451DAF" w14:paraId="5825561D" w14:textId="63984172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launch the dashboard, the user simply runs the final cell in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app.run_server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(debug=True)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command. Upon loading, the dashboard displays all available animals by default. When a filter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option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selected, the data table and pie chart update accordingly. Users can then click on a specific row to update the map display, allowing for full visual interaction between the data components. This integrated functionality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real-time updates and ensures the dashboard meets the usability requirements set forth by Grazioso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4451DAF" w:rsidP="1089F3B6" w:rsidRDefault="54451DAF" w14:paraId="79C0D5BB" w14:textId="5C289A26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Proof of successful execution is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a series of screenshots captured during the testing process. These include views of the unfiltered dashboard, each rescue filter applied individually, a reset view showing all records, and the map view after selecting a specific animal.</w:t>
      </w:r>
    </w:p>
    <w:p w:rsidR="54451DAF" w:rsidP="1089F3B6" w:rsidRDefault="54451DAF" w14:paraId="0A2CB8A6" w14:textId="1504723E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Conclusion</w:t>
      </w:r>
    </w:p>
    <w:p w:rsidR="54451DAF" w:rsidP="1089F3B6" w:rsidRDefault="54451DAF" w14:paraId="476C7247" w14:textId="7EB17DE0">
      <w:pPr>
        <w:spacing w:before="240" w:beforeAutospacing="off" w:after="240" w:afterAutospacing="off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Project Two dashboard completes the full-stack application for Grazioso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client-facing tool integrates backend CRUD operations with an intuitive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frontend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interface. It allows users to explore animal records, apply mission-specific filters, visualize breed data, and geolocate animals on an interactive map. The dashboard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practical application of database integration, data visualization, and responsive UI design and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robust solution for supporting Grazioso 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Salvare’s</w:t>
      </w:r>
      <w:r w:rsidRPr="1089F3B6" w:rsidR="54451D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mission of training dogs for life-saving rescue efforts.</w:t>
      </w:r>
    </w:p>
    <w:p w:rsidR="1089F3B6" w:rsidP="1089F3B6" w:rsidRDefault="1089F3B6" w14:paraId="70B84505" w14:textId="66D70F3B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493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513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1fa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5A836"/>
    <w:rsid w:val="0255A836"/>
    <w:rsid w:val="037CD984"/>
    <w:rsid w:val="08F100FA"/>
    <w:rsid w:val="1089F3B6"/>
    <w:rsid w:val="224381A9"/>
    <w:rsid w:val="3CC2DE74"/>
    <w:rsid w:val="401D0E4A"/>
    <w:rsid w:val="54451DAF"/>
    <w:rsid w:val="60159B9D"/>
    <w:rsid w:val="6560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A836"/>
  <w15:chartTrackingRefBased/>
  <w15:docId w15:val="{8C21D79D-6193-4DDE-8DFF-ACF5D5D40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89F3B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a1de4db3e447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2025-06-22T20:44:03.5710100Z</dcterms:created>
  <dcterms:modified xsi:type="dcterms:W3CDTF">2025-06-22T20:48:54.8749907Z</dcterms:modified>
  <dc:creator>Berry, Zeb</dc:creator>
  <lastModifiedBy>Berry, Zeb</lastModifiedBy>
</coreProperties>
</file>