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МИНОБРНАУКИ РОССИИ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ФЕДЕРАЛЬНОЕ ГОСУДАРСТВЕННОЕ БЮДЖЕТНОЕ ОБРАЗОВАТЕЛЬНОЕ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УЧРЕЖДЕНИЕ ВЫСШЕГО ОБРАЗОВАНИЯ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«ВОРОНЕЖСКИЙ ГОСУДАРСТВЕННЫЙ УНИВЕРСИТЕТ»</w:t>
      </w:r>
    </w:p>
    <w:p w:rsidR="00673571" w:rsidRPr="001F2BBD" w:rsidRDefault="00673571" w:rsidP="00673571">
      <w:pPr>
        <w:spacing w:after="0" w:line="240" w:lineRule="auto"/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(ФГБОУ ВО «ВГУ»)</w:t>
      </w:r>
    </w:p>
    <w:p w:rsidR="00673571" w:rsidRPr="001F2BBD" w:rsidRDefault="00673571" w:rsidP="00673571">
      <w:pPr>
        <w:spacing w:after="0" w:line="36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spacing w:after="0" w:line="240" w:lineRule="auto"/>
        <w:jc w:val="center"/>
        <w:rPr>
          <w:b/>
          <w:sz w:val="28"/>
          <w:szCs w:val="28"/>
        </w:rPr>
      </w:pP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Факультет Компьютерных наук</w:t>
      </w:r>
    </w:p>
    <w:p w:rsidR="00673571" w:rsidRPr="001F2BBD" w:rsidRDefault="00673571" w:rsidP="00673571">
      <w:pPr>
        <w:jc w:val="center"/>
        <w:rPr>
          <w:sz w:val="28"/>
          <w:szCs w:val="28"/>
        </w:rPr>
      </w:pPr>
      <w:r w:rsidRPr="001F2BBD">
        <w:rPr>
          <w:sz w:val="28"/>
          <w:szCs w:val="28"/>
        </w:rPr>
        <w:t>Кафедра технологий обработки и защиты информации</w:t>
      </w: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Pr="001F2BBD" w:rsidRDefault="00673571" w:rsidP="00673571">
      <w:pPr>
        <w:spacing w:line="240" w:lineRule="auto"/>
        <w:jc w:val="center"/>
        <w:rPr>
          <w:sz w:val="28"/>
          <w:szCs w:val="28"/>
        </w:rPr>
      </w:pPr>
    </w:p>
    <w:p w:rsidR="00673571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673571" w:rsidRPr="001F2BBD" w:rsidRDefault="00673571" w:rsidP="00673571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pStyle w:val="21"/>
        <w:suppressAutoHyphens/>
        <w:spacing w:before="120" w:line="240" w:lineRule="auto"/>
        <w:jc w:val="center"/>
        <w:rPr>
          <w:szCs w:val="28"/>
        </w:rPr>
      </w:pPr>
    </w:p>
    <w:p w:rsidR="00673571" w:rsidRPr="001F2BBD" w:rsidRDefault="00673571" w:rsidP="00673571">
      <w:pPr>
        <w:spacing w:line="240" w:lineRule="auto"/>
        <w:jc w:val="both"/>
        <w:rPr>
          <w:sz w:val="28"/>
          <w:szCs w:val="28"/>
        </w:rPr>
      </w:pP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Pr="001F2BBD">
        <w:rPr>
          <w:sz w:val="28"/>
          <w:szCs w:val="28"/>
        </w:rPr>
        <w:t xml:space="preserve"> ______________ </w:t>
      </w:r>
      <w:r w:rsidRPr="001F2BBD">
        <w:rPr>
          <w:i/>
          <w:sz w:val="28"/>
          <w:szCs w:val="28"/>
        </w:rPr>
        <w:t xml:space="preserve">А.С. Зверева, </w:t>
      </w:r>
      <w:r>
        <w:rPr>
          <w:i/>
          <w:sz w:val="28"/>
          <w:szCs w:val="28"/>
        </w:rPr>
        <w:t>В.С. Попков</w:t>
      </w:r>
    </w:p>
    <w:p w:rsidR="00673571" w:rsidRPr="001F2BBD" w:rsidRDefault="00673571" w:rsidP="00673571">
      <w:pPr>
        <w:jc w:val="both"/>
        <w:rPr>
          <w:sz w:val="28"/>
          <w:szCs w:val="28"/>
        </w:rPr>
      </w:pPr>
      <w:r>
        <w:rPr>
          <w:sz w:val="28"/>
          <w:szCs w:val="28"/>
        </w:rPr>
        <w:t>Заказчик</w:t>
      </w:r>
      <w:r w:rsidRPr="001F2BBD">
        <w:rPr>
          <w:sz w:val="28"/>
          <w:szCs w:val="28"/>
        </w:rPr>
        <w:t xml:space="preserve"> </w:t>
      </w:r>
      <w:r w:rsidR="001F7722" w:rsidRPr="009F73AB">
        <w:rPr>
          <w:sz w:val="28"/>
          <w:szCs w:val="28"/>
        </w:rPr>
        <w:t>____</w:t>
      </w:r>
      <w:r w:rsidRPr="001F2BBD">
        <w:rPr>
          <w:sz w:val="28"/>
          <w:szCs w:val="28"/>
        </w:rPr>
        <w:t>______________</w:t>
      </w:r>
      <w:r>
        <w:rPr>
          <w:i/>
          <w:sz w:val="28"/>
          <w:szCs w:val="28"/>
        </w:rPr>
        <w:t>В.С. Тарасов</w:t>
      </w: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240" w:after="120"/>
        <w:rPr>
          <w:rFonts w:cs="Times New Roman"/>
          <w:i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Pr="001F2BBD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</w:p>
    <w:p w:rsidR="00673571" w:rsidRDefault="00673571" w:rsidP="00673571">
      <w:pPr>
        <w:spacing w:before="160"/>
        <w:jc w:val="center"/>
        <w:rPr>
          <w:rFonts w:cs="Times New Roman"/>
          <w:sz w:val="28"/>
          <w:szCs w:val="28"/>
        </w:rPr>
      </w:pPr>
      <w:r w:rsidRPr="001F2BBD">
        <w:rPr>
          <w:rFonts w:cs="Times New Roman"/>
          <w:sz w:val="28"/>
          <w:szCs w:val="28"/>
        </w:rPr>
        <w:t>Воронеж 2020</w:t>
      </w:r>
    </w:p>
    <w:p w:rsidR="00673571" w:rsidRPr="00673571" w:rsidRDefault="00673571" w:rsidP="00673571">
      <w:pPr>
        <w:pStyle w:val="afb"/>
        <w:ind w:left="0"/>
        <w:rPr>
          <w:rFonts w:eastAsiaTheme="minorHAnsi"/>
          <w:color w:val="auto"/>
        </w:rPr>
      </w:pPr>
      <w:bookmarkStart w:id="0" w:name="_Toc43653541"/>
      <w:r>
        <w:lastRenderedPageBreak/>
        <w:t>Содер</w:t>
      </w:r>
      <w:bookmarkStart w:id="1" w:name="_GoBack"/>
      <w:bookmarkEnd w:id="1"/>
      <w:r>
        <w:t>жание</w:t>
      </w:r>
      <w:bookmarkEnd w:id="0"/>
    </w:p>
    <w:bookmarkStart w:id="2" w:name="_cq91ym4y3p9k" w:colFirst="0" w:colLast="0" w:displacedByCustomXml="next"/>
    <w:bookmarkEnd w:id="2" w:displacedByCustomXml="next"/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 w:eastAsia="en-US"/>
        </w:rPr>
        <w:id w:val="-3319913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  <w:lang w:val="ru-RU"/>
        </w:rPr>
      </w:sdtEndPr>
      <w:sdtContent>
        <w:p w:rsidR="009F73AB" w:rsidRPr="009F73AB" w:rsidRDefault="00673571" w:rsidP="009F73AB">
          <w:pPr>
            <w:pStyle w:val="af8"/>
            <w:numPr>
              <w:ilvl w:val="0"/>
              <w:numId w:val="0"/>
            </w:numP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C440E6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C440E6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440E6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3653541" w:history="1"/>
        </w:p>
        <w:p w:rsidR="009F73AB" w:rsidRPr="009F73AB" w:rsidRDefault="009F73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42" w:history="1"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1</w:t>
            </w:r>
            <w:r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Общие сведения</w:t>
            </w:r>
            <w:r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_Toc43653542 \h </w:instrText>
            </w:r>
            <w:r w:rsidRPr="009F73AB">
              <w:rPr>
                <w:rFonts w:cs="Times New Roman"/>
                <w:noProof/>
                <w:webHidden/>
                <w:szCs w:val="28"/>
              </w:rPr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Cs w:val="28"/>
              </w:rPr>
              <w:t>4</w:t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3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1.1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сайта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_Toc43653543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4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1.2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_Toc43653544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5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1.3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Наименование исполнителя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_Toc43653545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6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1.4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_Toc43653546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7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1.5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Плановые сроки начала и окончания работ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_Toc43653547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48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1.6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Термины и сокращения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_Toc43653548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49" w:history="1"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2</w:t>
            </w:r>
            <w:r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Назначение и цели создания</w:t>
            </w:r>
            <w:r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_Toc43653549 \h </w:instrText>
            </w:r>
            <w:r w:rsidRPr="009F73AB">
              <w:rPr>
                <w:rFonts w:cs="Times New Roman"/>
                <w:noProof/>
                <w:webHidden/>
                <w:szCs w:val="28"/>
              </w:rPr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Cs w:val="28"/>
              </w:rPr>
              <w:t>7</w:t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0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2.1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Назначение и цели системы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_Toc43653550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1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2.2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Цели создания системы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_Toc43653551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52" w:history="1"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3</w:t>
            </w:r>
            <w:r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Характеристика объектов автоматизации</w:t>
            </w:r>
            <w:r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_Toc43653552 \h </w:instrText>
            </w:r>
            <w:r w:rsidRPr="009F73AB">
              <w:rPr>
                <w:rFonts w:cs="Times New Roman"/>
                <w:noProof/>
                <w:webHidden/>
                <w:szCs w:val="28"/>
              </w:rPr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Cs w:val="28"/>
              </w:rPr>
              <w:t>8</w:t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53" w:history="1"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4</w:t>
            </w:r>
            <w:r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системе</w:t>
            </w:r>
            <w:r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_Toc43653553 \h </w:instrText>
            </w:r>
            <w:r w:rsidRPr="009F73AB">
              <w:rPr>
                <w:rFonts w:cs="Times New Roman"/>
                <w:noProof/>
                <w:webHidden/>
                <w:szCs w:val="28"/>
              </w:rPr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Cs w:val="28"/>
              </w:rPr>
              <w:t>10</w:t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54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4.1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системе в целом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_Toc43653554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5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_Toc43653555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6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4.1.2 Показатели назначения системы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_Toc43653556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7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_Toc43653557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8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4.1.4 Требования к аутентификации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_Toc43653558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59" w:history="1">
            <w:r w:rsidRPr="009F73AB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_Toc43653559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0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4.1.6 Требования к патентной чистоте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_Toc43653560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1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_Toc43653561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2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4.1.8 Обработка ошибок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_Toc43653562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3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4.2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функциям, выполняемым системой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_Toc43653563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4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4.3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видам обеспечения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_Toc43653564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5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_Toc43653565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6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4.3.2 Требования к программному обеспечению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_Toc43653566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7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_Toc43653567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3653568" w:history="1">
            <w:r w:rsidRPr="009F73AB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4.3.4 Требования к техническому обеспечению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_Toc43653568 \h </w:instrTex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9F73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8"/>
              <w:szCs w:val="28"/>
              <w:lang w:eastAsia="ru-RU"/>
            </w:rPr>
          </w:pPr>
          <w:hyperlink w:anchor="_Toc43653569" w:history="1"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4.4</w:t>
            </w:r>
            <w:r w:rsidRPr="009F73AB">
              <w:rPr>
                <w:rFonts w:eastAsiaTheme="minorEastAsia" w:cs="Times New Roman"/>
                <w:noProof/>
                <w:sz w:val="28"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 w:val="28"/>
                <w:szCs w:val="28"/>
              </w:rPr>
              <w:t>Требования к дизайну системы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_Toc43653569 \h </w:instrTex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t>14</w:t>
            </w:r>
            <w:r w:rsidRPr="009F73AB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0" w:history="1"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5</w:t>
            </w:r>
            <w:r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Состав и содержание работ по созданию (развитию) системы</w:t>
            </w:r>
            <w:r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_Toc43653570 \h </w:instrText>
            </w:r>
            <w:r w:rsidRPr="009F73AB">
              <w:rPr>
                <w:rFonts w:cs="Times New Roman"/>
                <w:noProof/>
                <w:webHidden/>
                <w:szCs w:val="28"/>
              </w:rPr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Cs w:val="28"/>
              </w:rPr>
              <w:t>15</w:t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1" w:history="1"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6</w:t>
            </w:r>
            <w:r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Порядок контроля и приемки системы</w:t>
            </w:r>
            <w:r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_Toc43653571 \h </w:instrText>
            </w:r>
            <w:r w:rsidRPr="009F73AB">
              <w:rPr>
                <w:rFonts w:cs="Times New Roman"/>
                <w:noProof/>
                <w:webHidden/>
                <w:szCs w:val="28"/>
              </w:rPr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Cs w:val="28"/>
              </w:rPr>
              <w:t>20</w:t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Pr="009F73AB" w:rsidRDefault="009F73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43653572" w:history="1"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7</w:t>
            </w:r>
            <w:r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_Toc43653572 \h </w:instrText>
            </w:r>
            <w:r w:rsidRPr="009F73AB">
              <w:rPr>
                <w:rFonts w:cs="Times New Roman"/>
                <w:noProof/>
                <w:webHidden/>
                <w:szCs w:val="28"/>
              </w:rPr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Cs w:val="28"/>
              </w:rPr>
              <w:t>21</w:t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9F73AB" w:rsidRDefault="009F73AB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653573" w:history="1"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8</w:t>
            </w:r>
            <w:r w:rsidRPr="009F73A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Pr="009F73AB">
              <w:rPr>
                <w:rStyle w:val="ab"/>
                <w:rFonts w:eastAsia="Times New Roman" w:cs="Times New Roman"/>
                <w:noProof/>
                <w:szCs w:val="28"/>
              </w:rPr>
              <w:t>Требования к документированию</w:t>
            </w:r>
            <w:r w:rsidRPr="009F73AB">
              <w:rPr>
                <w:rFonts w:cs="Times New Roman"/>
                <w:noProof/>
                <w:webHidden/>
                <w:szCs w:val="28"/>
              </w:rPr>
              <w:tab/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9F73AB">
              <w:rPr>
                <w:rFonts w:cs="Times New Roman"/>
                <w:noProof/>
                <w:webHidden/>
                <w:szCs w:val="28"/>
              </w:rPr>
              <w:instrText xml:space="preserve"> PAGEREF _Toc43653573 \h </w:instrText>
            </w:r>
            <w:r w:rsidRPr="009F73AB">
              <w:rPr>
                <w:rFonts w:cs="Times New Roman"/>
                <w:noProof/>
                <w:webHidden/>
                <w:szCs w:val="28"/>
              </w:rPr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9F73AB">
              <w:rPr>
                <w:rFonts w:cs="Times New Roman"/>
                <w:noProof/>
                <w:webHidden/>
                <w:szCs w:val="28"/>
              </w:rPr>
              <w:t>22</w:t>
            </w:r>
            <w:r w:rsidRPr="009F73A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 w:rsidRPr="00C440E6">
            <w:rPr>
              <w:rFonts w:cs="Times New Roman"/>
              <w:b/>
              <w:bCs/>
              <w:color w:val="000000" w:themeColor="text1"/>
              <w:szCs w:val="24"/>
            </w:rPr>
            <w:fldChar w:fldCharType="end"/>
          </w:r>
        </w:p>
        <w:p w:rsidR="00673571" w:rsidRPr="00673571" w:rsidRDefault="00673571" w:rsidP="00673571">
          <w:pPr>
            <w:rPr>
              <w:rFonts w:cs="Times New Roman"/>
              <w:b/>
              <w:bCs/>
              <w:color w:val="000000" w:themeColor="text1"/>
              <w:szCs w:val="24"/>
            </w:rPr>
          </w:pPr>
          <w:r>
            <w:rPr>
              <w:rFonts w:cs="Times New Roman"/>
              <w:b/>
              <w:bCs/>
              <w:color w:val="000000" w:themeColor="text1"/>
              <w:szCs w:val="24"/>
            </w:rPr>
            <w:br w:type="page"/>
          </w:r>
        </w:p>
      </w:sdtContent>
    </w:sdt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3" w:name="_Toc43653542"/>
      <w:r w:rsidRPr="00C440E6">
        <w:rPr>
          <w:rFonts w:eastAsia="Times New Roman" w:cs="Times New Roman"/>
        </w:rPr>
        <w:lastRenderedPageBreak/>
        <w:t>Общие сведения</w:t>
      </w:r>
      <w:bookmarkEnd w:id="3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" w:name="_df23ad37sw8b" w:colFirst="0" w:colLast="0"/>
      <w:bookmarkStart w:id="5" w:name="_Toc43653543"/>
      <w:bookmarkEnd w:id="4"/>
      <w:r w:rsidRPr="00C440E6">
        <w:rPr>
          <w:rFonts w:eastAsia="Times New Roman" w:cs="Times New Roman"/>
        </w:rPr>
        <w:t>Наименование сайта</w:t>
      </w:r>
      <w:bookmarkEnd w:id="5"/>
    </w:p>
    <w:p w:rsidR="00673571" w:rsidRPr="00C440E6" w:rsidRDefault="00673571" w:rsidP="00673571">
      <w:pPr>
        <w:pStyle w:val="ad"/>
      </w:pPr>
      <w:r w:rsidRPr="00C440E6">
        <w:t xml:space="preserve">Полное наименование: Система учета просмотра сериалов “Максимально </w:t>
      </w:r>
      <w:proofErr w:type="spellStart"/>
      <w:r w:rsidRPr="00C440E6">
        <w:t>сериально</w:t>
      </w:r>
      <w:proofErr w:type="spellEnd"/>
      <w:r w:rsidRPr="00C440E6">
        <w:t>”</w:t>
      </w:r>
    </w:p>
    <w:p w:rsidR="00673571" w:rsidRPr="00C440E6" w:rsidRDefault="00673571" w:rsidP="00673571">
      <w:pPr>
        <w:pStyle w:val="ad"/>
      </w:pPr>
      <w:r w:rsidRPr="00C440E6">
        <w:t xml:space="preserve">Краткое наименование “Максимально </w:t>
      </w:r>
      <w:proofErr w:type="spellStart"/>
      <w:r w:rsidRPr="00C440E6">
        <w:t>Сериально</w:t>
      </w:r>
      <w:proofErr w:type="spellEnd"/>
      <w:r w:rsidRPr="00C440E6">
        <w:t>”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6" w:name="_sehu84k5pdb5" w:colFirst="0" w:colLast="0"/>
      <w:bookmarkStart w:id="7" w:name="_Toc43653544"/>
      <w:bookmarkEnd w:id="6"/>
      <w:r w:rsidRPr="00C440E6">
        <w:rPr>
          <w:rFonts w:eastAsia="Times New Roman" w:cs="Times New Roman"/>
        </w:rPr>
        <w:t>Наименование заказчика</w:t>
      </w:r>
      <w:bookmarkEnd w:id="7"/>
    </w:p>
    <w:p w:rsidR="00673571" w:rsidRPr="00C440E6" w:rsidRDefault="00673571" w:rsidP="00673571">
      <w:pPr>
        <w:pStyle w:val="ad"/>
      </w:pPr>
      <w:r w:rsidRPr="00C440E6">
        <w:t>Ассистент Тарасов Вячеслав Сергеевич, кафедра программирования и информационных технологий.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8" w:name="_xdurkrkohw13" w:colFirst="0" w:colLast="0"/>
      <w:bookmarkStart w:id="9" w:name="_Toc43653545"/>
      <w:bookmarkEnd w:id="8"/>
      <w:r w:rsidRPr="00C440E6">
        <w:rPr>
          <w:rFonts w:eastAsia="Times New Roman" w:cs="Times New Roman"/>
        </w:rPr>
        <w:t>Наименование исполнителя</w:t>
      </w:r>
      <w:bookmarkEnd w:id="9"/>
    </w:p>
    <w:p w:rsidR="00673571" w:rsidRPr="00C440E6" w:rsidRDefault="00673571" w:rsidP="00673571">
      <w:pPr>
        <w:pStyle w:val="ad"/>
      </w:pPr>
      <w:r w:rsidRPr="00C440E6">
        <w:t>Студент Зверева Арина Сергеевна, кафедра обработки изображений и машинного обучения.</w:t>
      </w:r>
    </w:p>
    <w:p w:rsidR="00673571" w:rsidRPr="00C440E6" w:rsidRDefault="00673571" w:rsidP="00673571">
      <w:pPr>
        <w:pStyle w:val="ad"/>
        <w:rPr>
          <w:highlight w:val="red"/>
        </w:rPr>
      </w:pPr>
      <w:r w:rsidRPr="00C440E6">
        <w:t>Студент Попков Валентин Сергеевич, кафедра обработки изображений и машинного обучения.</w:t>
      </w:r>
    </w:p>
    <w:p w:rsidR="00673571" w:rsidRPr="00C440E6" w:rsidRDefault="00673571" w:rsidP="00673571">
      <w:pPr>
        <w:pStyle w:val="2"/>
        <w:spacing w:before="240" w:after="240"/>
        <w:rPr>
          <w:rFonts w:eastAsia="Times New Roman" w:cs="Times New Roman"/>
        </w:rPr>
      </w:pPr>
      <w:bookmarkStart w:id="10" w:name="_87g9zowwcabg" w:colFirst="0" w:colLast="0"/>
      <w:bookmarkStart w:id="11" w:name="_Toc43653546"/>
      <w:bookmarkEnd w:id="10"/>
      <w:r w:rsidRPr="00C440E6">
        <w:rPr>
          <w:rFonts w:eastAsia="Times New Roman" w:cs="Times New Roman"/>
        </w:rPr>
        <w:t>Основание для разработки</w:t>
      </w:r>
      <w:bookmarkEnd w:id="11"/>
    </w:p>
    <w:p w:rsidR="00673571" w:rsidRPr="00C440E6" w:rsidRDefault="00673571" w:rsidP="00673571">
      <w:pPr>
        <w:pStyle w:val="ad"/>
      </w:pPr>
      <w:r w:rsidRPr="00C440E6">
        <w:t>Необходимость заказчика в наличие веб-приложения, позволяющего вести учет просмотренных серий сериалов.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2" w:name="_a22gzqoc4a31" w:colFirst="0" w:colLast="0"/>
      <w:bookmarkStart w:id="13" w:name="_Toc43653547"/>
      <w:bookmarkEnd w:id="12"/>
      <w:r w:rsidRPr="00C440E6">
        <w:rPr>
          <w:rFonts w:eastAsia="Times New Roman" w:cs="Times New Roman"/>
        </w:rPr>
        <w:t>Плановые сроки начала и окончания работ</w:t>
      </w:r>
      <w:bookmarkEnd w:id="13"/>
    </w:p>
    <w:p w:rsidR="00673571" w:rsidRPr="00C440E6" w:rsidRDefault="00673571" w:rsidP="00673571">
      <w:pPr>
        <w:pStyle w:val="ad"/>
      </w:pPr>
      <w:r w:rsidRPr="00C440E6">
        <w:t>Плановый срок начала работ - Март 2020 г.</w:t>
      </w:r>
    </w:p>
    <w:p w:rsidR="00673571" w:rsidRPr="00C440E6" w:rsidRDefault="00673571" w:rsidP="00673571">
      <w:pPr>
        <w:pStyle w:val="ad"/>
      </w:pPr>
      <w:r w:rsidRPr="00C440E6">
        <w:t>Плановый срок окончания работ - Июнь 2020 г.</w:t>
      </w:r>
    </w:p>
    <w:p w:rsidR="00673571" w:rsidRPr="00C440E6" w:rsidRDefault="00673571" w:rsidP="00673571">
      <w:pPr>
        <w:pStyle w:val="2"/>
        <w:rPr>
          <w:rFonts w:eastAsia="Times New Roman" w:cs="Times New Roman"/>
          <w:sz w:val="24"/>
          <w:szCs w:val="24"/>
        </w:rPr>
      </w:pPr>
      <w:bookmarkStart w:id="14" w:name="_emojezvoxz18" w:colFirst="0" w:colLast="0"/>
      <w:bookmarkStart w:id="15" w:name="_Toc43653548"/>
      <w:bookmarkEnd w:id="14"/>
      <w:r w:rsidRPr="00C440E6">
        <w:rPr>
          <w:rFonts w:eastAsia="Times New Roman" w:cs="Times New Roman"/>
        </w:rPr>
        <w:t>Термины и сокращения</w:t>
      </w:r>
      <w:bookmarkEnd w:id="15"/>
    </w:p>
    <w:p w:rsidR="00673571" w:rsidRPr="00C440E6" w:rsidRDefault="00673571" w:rsidP="00673571">
      <w:pPr>
        <w:pStyle w:val="ad"/>
      </w:pPr>
      <w:r w:rsidRPr="00C440E6">
        <w:rPr>
          <w:b/>
        </w:rPr>
        <w:t>MVC (</w:t>
      </w:r>
      <w:proofErr w:type="spellStart"/>
      <w:r w:rsidRPr="00C440E6">
        <w:rPr>
          <w:b/>
        </w:rPr>
        <w:t>Model-View-Controller</w:t>
      </w:r>
      <w:proofErr w:type="spellEnd"/>
      <w:r w:rsidRPr="00C440E6">
        <w:rPr>
          <w:b/>
        </w:rPr>
        <w:t>)</w:t>
      </w:r>
      <w:r w:rsidRPr="00C440E6">
        <w:t xml:space="preserve">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673571" w:rsidRPr="00C440E6" w:rsidRDefault="00673571" w:rsidP="00673571">
      <w:pPr>
        <w:pStyle w:val="a1"/>
      </w:pPr>
      <w:proofErr w:type="spellStart"/>
      <w:r w:rsidRPr="00C440E6">
        <w:rPr>
          <w:b/>
        </w:rPr>
        <w:t>Model</w:t>
      </w:r>
      <w:proofErr w:type="spellEnd"/>
      <w:r w:rsidRPr="00C440E6">
        <w:rPr>
          <w:b/>
        </w:rPr>
        <w:t xml:space="preserve"> (база данных)</w:t>
      </w:r>
      <w:r w:rsidRPr="00C440E6">
        <w:t xml:space="preserve"> - этот компонент отвечает за данные в проекте, а также реагирует на команды контроллера, изменяя свое состояние.</w:t>
      </w:r>
    </w:p>
    <w:p w:rsidR="00673571" w:rsidRPr="00C440E6" w:rsidRDefault="00673571" w:rsidP="00673571">
      <w:pPr>
        <w:pStyle w:val="a1"/>
      </w:pPr>
      <w:r w:rsidRPr="00C440E6">
        <w:rPr>
          <w:b/>
        </w:rPr>
        <w:t>Представление данных пользователю, Графический интерфейс (</w:t>
      </w:r>
      <w:proofErr w:type="spellStart"/>
      <w:proofErr w:type="gramStart"/>
      <w:r w:rsidRPr="00C440E6">
        <w:rPr>
          <w:b/>
        </w:rPr>
        <w:t>View</w:t>
      </w:r>
      <w:proofErr w:type="spellEnd"/>
      <w:r w:rsidRPr="00C440E6">
        <w:rPr>
          <w:b/>
        </w:rPr>
        <w:t>)</w:t>
      </w:r>
      <w:r w:rsidRPr="00C440E6">
        <w:t xml:space="preserve">  -</w:t>
      </w:r>
      <w:proofErr w:type="gramEnd"/>
      <w:r w:rsidRPr="00C440E6">
        <w:t xml:space="preserve"> это компонент, отвечающий за взаимодействие с пользователем. То </w:t>
      </w:r>
      <w:r w:rsidRPr="00C440E6">
        <w:lastRenderedPageBreak/>
        <w:t>есть данный компонент определяет внешний вид приложения и способы его использования.</w:t>
      </w:r>
    </w:p>
    <w:p w:rsidR="00673571" w:rsidRPr="00C440E6" w:rsidRDefault="00673571" w:rsidP="00673571">
      <w:pPr>
        <w:pStyle w:val="a1"/>
      </w:pPr>
      <w:r w:rsidRPr="00C440E6">
        <w:rPr>
          <w:b/>
        </w:rPr>
        <w:t>Контроллер (</w:t>
      </w:r>
      <w:proofErr w:type="spellStart"/>
      <w:r w:rsidRPr="00C440E6">
        <w:rPr>
          <w:b/>
        </w:rPr>
        <w:t>Controller</w:t>
      </w:r>
      <w:proofErr w:type="spellEnd"/>
      <w:r w:rsidRPr="00C440E6">
        <w:rPr>
          <w:b/>
        </w:rPr>
        <w:t>)</w:t>
      </w:r>
      <w:r w:rsidRPr="00C440E6">
        <w:t xml:space="preserve"> - это компонент, который управляет запросами </w:t>
      </w:r>
      <w:proofErr w:type="gramStart"/>
      <w:r w:rsidRPr="00C440E6">
        <w:t>пользователя  Его</w:t>
      </w:r>
      <w:proofErr w:type="gramEnd"/>
      <w:r w:rsidRPr="00C440E6">
        <w:t xml:space="preserve">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 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front-end</w:t>
      </w:r>
      <w:proofErr w:type="spellEnd"/>
      <w:r w:rsidRPr="00C440E6">
        <w:t xml:space="preserve"> -  клиентская сторона пользовательского интерфейса к программно-аппаратной части сервиса.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back-end</w:t>
      </w:r>
      <w:proofErr w:type="spellEnd"/>
      <w:r w:rsidRPr="00C440E6">
        <w:t xml:space="preserve"> - программно-аппаратная часть сервиса.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REST API</w:t>
      </w:r>
      <w:r w:rsidRPr="00C440E6">
        <w:t xml:space="preserve"> - это стиль архитектуры программного обеспечения для построения распределенных масштабируемых веб-сервисов.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GitHub</w:t>
      </w:r>
      <w:proofErr w:type="spellEnd"/>
      <w:r w:rsidRPr="00C440E6">
        <w:rPr>
          <w:b/>
        </w:rPr>
        <w:t xml:space="preserve"> </w:t>
      </w:r>
      <w:r w:rsidRPr="00C440E6">
        <w:t>- крупнейший веб-сервис для хостинга IT-проектов и их совместной разработки.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Веб-сервис, интернет-сервис, система, веб-приложение, проект</w:t>
      </w:r>
      <w:r w:rsidRPr="00C440E6"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Header</w:t>
      </w:r>
      <w:proofErr w:type="spellEnd"/>
      <w:r w:rsidRPr="00C440E6">
        <w:rPr>
          <w:b/>
        </w:rPr>
        <w:t xml:space="preserve"> </w:t>
      </w:r>
      <w:r w:rsidRPr="00C440E6">
        <w:t>- визуальный элемент, расположенный в верхней части страницы.</w:t>
      </w:r>
    </w:p>
    <w:p w:rsidR="00673571" w:rsidRPr="00C440E6" w:rsidRDefault="00673571" w:rsidP="00673571">
      <w:pPr>
        <w:pStyle w:val="ad"/>
      </w:pPr>
      <w:proofErr w:type="spellStart"/>
      <w:r w:rsidRPr="00C440E6">
        <w:rPr>
          <w:b/>
        </w:rPr>
        <w:t>Footer</w:t>
      </w:r>
      <w:proofErr w:type="spellEnd"/>
      <w:r w:rsidRPr="00C440E6">
        <w:rPr>
          <w:b/>
        </w:rPr>
        <w:t xml:space="preserve"> </w:t>
      </w:r>
      <w:r w:rsidRPr="00C440E6">
        <w:t>- визуальный элемент, расположенный в нижней части страницы.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Гость</w:t>
      </w:r>
      <w:r w:rsidRPr="00C440E6">
        <w:t xml:space="preserve"> - неавторизованный на веб-сервисе человек, пользующийся ограниченным функционалом веб-сервиса.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Пользователь</w:t>
      </w:r>
      <w:r w:rsidRPr="00C440E6">
        <w:t xml:space="preserve"> - авторизованный на портале человек, пользующийся функционалом веб-сервиса.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Администратор</w:t>
      </w:r>
      <w:r w:rsidRPr="00C440E6">
        <w:t xml:space="preserve"> - человек, имеющий доступ к расширенному функционалу веб-сервиса.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t>Личный кабинет</w:t>
      </w:r>
      <w:r w:rsidRPr="00C440E6">
        <w:t xml:space="preserve"> - это раздел сервиса, в котором Пользователь может получить доступ к своим данным</w:t>
      </w:r>
    </w:p>
    <w:p w:rsidR="00673571" w:rsidRPr="00C440E6" w:rsidRDefault="00673571" w:rsidP="00673571">
      <w:pPr>
        <w:pStyle w:val="ad"/>
      </w:pPr>
      <w:r w:rsidRPr="00C440E6">
        <w:rPr>
          <w:b/>
        </w:rPr>
        <w:lastRenderedPageBreak/>
        <w:t xml:space="preserve">Контент </w:t>
      </w:r>
      <w:r w:rsidRPr="00C440E6">
        <w:t>- наполнение сайта.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16" w:name="_vfg4tl4ygt58" w:colFirst="0" w:colLast="0"/>
      <w:bookmarkStart w:id="17" w:name="_Toc43653549"/>
      <w:bookmarkEnd w:id="16"/>
      <w:r w:rsidRPr="00C440E6">
        <w:rPr>
          <w:rFonts w:eastAsia="Times New Roman" w:cs="Times New Roman"/>
        </w:rPr>
        <w:lastRenderedPageBreak/>
        <w:t>Назначение и цели создания</w:t>
      </w:r>
      <w:bookmarkEnd w:id="17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18" w:name="_s4vbguwjvh2q" w:colFirst="0" w:colLast="0"/>
      <w:bookmarkStart w:id="19" w:name="_Toc43653550"/>
      <w:bookmarkEnd w:id="18"/>
      <w:r w:rsidRPr="00C440E6">
        <w:rPr>
          <w:rFonts w:eastAsia="Times New Roman" w:cs="Times New Roman"/>
        </w:rPr>
        <w:t>Назначение и цели системы</w:t>
      </w:r>
      <w:bookmarkEnd w:id="19"/>
    </w:p>
    <w:p w:rsidR="00673571" w:rsidRPr="00C440E6" w:rsidRDefault="00673571" w:rsidP="00673571">
      <w:pPr>
        <w:pStyle w:val="ad"/>
      </w:pPr>
      <w:r w:rsidRPr="00C440E6">
        <w:t>Назначением системы является автоматизация процесса контроля просмотренных серий и возможность их оценивания.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20" w:name="_vwnn2vppq6h8" w:colFirst="0" w:colLast="0"/>
      <w:bookmarkStart w:id="21" w:name="_Toc43653551"/>
      <w:bookmarkEnd w:id="20"/>
      <w:r w:rsidRPr="00C440E6">
        <w:rPr>
          <w:rFonts w:eastAsia="Times New Roman" w:cs="Times New Roman"/>
        </w:rPr>
        <w:t>Цели создания системы</w:t>
      </w:r>
      <w:bookmarkEnd w:id="21"/>
    </w:p>
    <w:p w:rsidR="00673571" w:rsidRPr="00C440E6" w:rsidRDefault="00673571" w:rsidP="00673571">
      <w:pPr>
        <w:pStyle w:val="ad"/>
      </w:pPr>
      <w:r w:rsidRPr="00C440E6">
        <w:rPr>
          <w:highlight w:val="white"/>
        </w:rPr>
        <w:t xml:space="preserve">Данный проект является информационным интернет-сервисом о сериалах. </w:t>
      </w:r>
    </w:p>
    <w:p w:rsidR="00673571" w:rsidRPr="00C440E6" w:rsidRDefault="00673571" w:rsidP="00673571">
      <w:pPr>
        <w:pStyle w:val="ad"/>
      </w:pPr>
      <w:r w:rsidRPr="00C440E6">
        <w:t>Цели создания:</w:t>
      </w:r>
    </w:p>
    <w:p w:rsidR="00673571" w:rsidRPr="00C440E6" w:rsidRDefault="00673571" w:rsidP="00673571">
      <w:pPr>
        <w:pStyle w:val="a1"/>
      </w:pPr>
      <w:r w:rsidRPr="00C440E6">
        <w:t>упрощения процесса слежения за выходом серий сериалов</w:t>
      </w:r>
    </w:p>
    <w:p w:rsidR="00673571" w:rsidRPr="00C440E6" w:rsidRDefault="00673571" w:rsidP="00673571">
      <w:pPr>
        <w:pStyle w:val="a1"/>
      </w:pPr>
      <w:r w:rsidRPr="00C440E6">
        <w:t>за мониторингом статистики просмотренных сериалов</w:t>
      </w:r>
    </w:p>
    <w:p w:rsidR="00673571" w:rsidRPr="00C440E6" w:rsidRDefault="00673571" w:rsidP="00673571">
      <w:pPr>
        <w:pStyle w:val="a1"/>
      </w:pPr>
      <w:r w:rsidRPr="00C440E6">
        <w:t xml:space="preserve">получения информации об актуальных сериалах и их рейтингах </w:t>
      </w: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cs="Times New Roman"/>
          <w:color w:val="000000" w:themeColor="text1"/>
        </w:rPr>
        <w:br w:type="page"/>
      </w:r>
    </w:p>
    <w:p w:rsidR="00673571" w:rsidRPr="00C440E6" w:rsidRDefault="00673571" w:rsidP="00673571">
      <w:pPr>
        <w:pStyle w:val="1"/>
        <w:shd w:val="clear" w:color="auto" w:fill="FFFFFF"/>
        <w:spacing w:before="120" w:after="40"/>
        <w:rPr>
          <w:rFonts w:eastAsia="Times New Roman" w:cs="Times New Roman"/>
        </w:rPr>
      </w:pPr>
      <w:bookmarkStart w:id="22" w:name="_ad61mhltn22z" w:colFirst="0" w:colLast="0"/>
      <w:bookmarkStart w:id="23" w:name="_Toc43653552"/>
      <w:bookmarkEnd w:id="22"/>
      <w:r w:rsidRPr="00C440E6">
        <w:rPr>
          <w:rFonts w:eastAsia="Times New Roman" w:cs="Times New Roman"/>
        </w:rPr>
        <w:lastRenderedPageBreak/>
        <w:t>Характеристика объектов автоматизации</w:t>
      </w:r>
      <w:bookmarkEnd w:id="23"/>
    </w:p>
    <w:p w:rsidR="00673571" w:rsidRPr="00C440E6" w:rsidRDefault="00673571" w:rsidP="00673571">
      <w:pPr>
        <w:pStyle w:val="ad"/>
      </w:pPr>
      <w:r w:rsidRPr="00C440E6">
        <w:t xml:space="preserve">Данная система предназначена для заказчика, которому необходим интернет-сервис о сериалах. Для администрирования данного продукта необходим минимум один сотрудник из штата заказчика. </w:t>
      </w:r>
    </w:p>
    <w:p w:rsidR="00673571" w:rsidRPr="00C440E6" w:rsidRDefault="00673571" w:rsidP="00673571">
      <w:pPr>
        <w:pStyle w:val="ad"/>
      </w:pPr>
      <w:r w:rsidRPr="00C440E6">
        <w:t>Для взаимодействия с данной системой выделяют следующие виды пользователей:</w:t>
      </w:r>
    </w:p>
    <w:p w:rsidR="00673571" w:rsidRPr="00C440E6" w:rsidRDefault="00673571" w:rsidP="00673571">
      <w:pPr>
        <w:pStyle w:val="ad"/>
      </w:pPr>
      <w:r w:rsidRPr="00C440E6">
        <w:t>Гость</w:t>
      </w:r>
    </w:p>
    <w:p w:rsidR="00673571" w:rsidRPr="00C440E6" w:rsidRDefault="00673571" w:rsidP="00673571">
      <w:pPr>
        <w:pStyle w:val="ad"/>
      </w:pPr>
      <w:r w:rsidRPr="00C440E6">
        <w:t xml:space="preserve">Пользователь </w:t>
      </w:r>
    </w:p>
    <w:p w:rsidR="00673571" w:rsidRPr="00C440E6" w:rsidRDefault="00673571" w:rsidP="00673571">
      <w:pPr>
        <w:pStyle w:val="ad"/>
      </w:pPr>
      <w:r w:rsidRPr="00C440E6">
        <w:t xml:space="preserve">Администратор </w:t>
      </w:r>
    </w:p>
    <w:p w:rsidR="00673571" w:rsidRPr="00C440E6" w:rsidRDefault="00673571" w:rsidP="00673571">
      <w:pPr>
        <w:pStyle w:val="ad"/>
      </w:pPr>
      <w:r w:rsidRPr="00C440E6">
        <w:t>Гость имеет возможность в процессе взаимодействия с данной системы:</w:t>
      </w:r>
    </w:p>
    <w:p w:rsidR="00673571" w:rsidRPr="00C440E6" w:rsidRDefault="00673571" w:rsidP="00673571">
      <w:pPr>
        <w:pStyle w:val="a1"/>
      </w:pPr>
      <w:r w:rsidRPr="00C440E6">
        <w:t>Просмотреть список всех доступных сериалов на сайте</w:t>
      </w:r>
    </w:p>
    <w:p w:rsidR="00673571" w:rsidRPr="00C440E6" w:rsidRDefault="00673571" w:rsidP="00673571">
      <w:pPr>
        <w:pStyle w:val="a1"/>
      </w:pPr>
      <w:r w:rsidRPr="00C440E6">
        <w:t>Увидеть рейтинг сериала на сайте</w:t>
      </w:r>
    </w:p>
    <w:p w:rsidR="00673571" w:rsidRPr="00C440E6" w:rsidRDefault="00673571" w:rsidP="00673571">
      <w:pPr>
        <w:pStyle w:val="a1"/>
      </w:pPr>
      <w:r w:rsidRPr="00C440E6">
        <w:t>Увидеть краткую информацию о сериале</w:t>
      </w:r>
    </w:p>
    <w:p w:rsidR="00673571" w:rsidRPr="00C440E6" w:rsidRDefault="00673571" w:rsidP="00673571">
      <w:pPr>
        <w:pStyle w:val="a1"/>
      </w:pPr>
      <w:r w:rsidRPr="00C440E6">
        <w:t>Осуществить поиск сериала на сайте</w:t>
      </w:r>
    </w:p>
    <w:p w:rsidR="00673571" w:rsidRPr="00C440E6" w:rsidRDefault="00673571" w:rsidP="00673571">
      <w:pPr>
        <w:pStyle w:val="ad"/>
      </w:pPr>
      <w:r w:rsidRPr="00C440E6">
        <w:t>Пользователь имеет возможность в процессе взаимодействия с данной системы:</w:t>
      </w:r>
    </w:p>
    <w:p w:rsidR="00673571" w:rsidRPr="00C440E6" w:rsidRDefault="00673571" w:rsidP="00673571">
      <w:pPr>
        <w:pStyle w:val="a1"/>
      </w:pPr>
      <w:r w:rsidRPr="00C440E6">
        <w:t xml:space="preserve">Возможности неавторизованного пользователя </w:t>
      </w:r>
    </w:p>
    <w:p w:rsidR="00673571" w:rsidRPr="00C440E6" w:rsidRDefault="00673571" w:rsidP="00673571">
      <w:pPr>
        <w:pStyle w:val="a1"/>
      </w:pPr>
      <w:r w:rsidRPr="00C440E6">
        <w:t>Изменение персональных данных</w:t>
      </w:r>
    </w:p>
    <w:p w:rsidR="00673571" w:rsidRPr="00C440E6" w:rsidRDefault="00673571" w:rsidP="00673571">
      <w:pPr>
        <w:pStyle w:val="a1"/>
      </w:pPr>
      <w:r w:rsidRPr="00C440E6">
        <w:t xml:space="preserve">Возможность добавить, удалить сериал в списке своих сериалов </w:t>
      </w:r>
    </w:p>
    <w:p w:rsidR="00673571" w:rsidRPr="00C440E6" w:rsidRDefault="00673571" w:rsidP="00673571">
      <w:pPr>
        <w:pStyle w:val="a1"/>
      </w:pPr>
      <w:r w:rsidRPr="00C440E6">
        <w:t xml:space="preserve">Возможность дать оценку сериалу </w:t>
      </w:r>
    </w:p>
    <w:p w:rsidR="00673571" w:rsidRPr="00C440E6" w:rsidRDefault="00673571" w:rsidP="00673571">
      <w:pPr>
        <w:pStyle w:val="a1"/>
      </w:pPr>
      <w:r w:rsidRPr="00C440E6">
        <w:t>Возможность получения статистических данных просмотров сериалов в личном кабинете</w:t>
      </w:r>
    </w:p>
    <w:p w:rsidR="00673571" w:rsidRPr="00C440E6" w:rsidRDefault="00673571" w:rsidP="00673571">
      <w:pPr>
        <w:pStyle w:val="a1"/>
      </w:pPr>
      <w:r w:rsidRPr="00C440E6">
        <w:t>Возможность узнать дату выхода серии</w:t>
      </w:r>
    </w:p>
    <w:p w:rsidR="00673571" w:rsidRPr="00C440E6" w:rsidRDefault="00673571" w:rsidP="00673571">
      <w:pPr>
        <w:pStyle w:val="ad"/>
      </w:pPr>
      <w:r w:rsidRPr="00C440E6">
        <w:t>Администратор имеет возможность в процессе взаимодействия с данной системы:</w:t>
      </w:r>
    </w:p>
    <w:p w:rsidR="00673571" w:rsidRPr="00C440E6" w:rsidRDefault="00673571" w:rsidP="00673571">
      <w:pPr>
        <w:pStyle w:val="a1"/>
      </w:pPr>
      <w:r w:rsidRPr="00C440E6">
        <w:t>Добавить, удалить сериал на сайт</w:t>
      </w:r>
    </w:p>
    <w:p w:rsidR="00673571" w:rsidRPr="00C440E6" w:rsidRDefault="00673571" w:rsidP="00673571">
      <w:pPr>
        <w:pStyle w:val="a1"/>
      </w:pPr>
      <w:r w:rsidRPr="00C440E6">
        <w:t>Редактировать существующий сериал</w:t>
      </w:r>
    </w:p>
    <w:p w:rsidR="00673571" w:rsidRPr="00C440E6" w:rsidRDefault="00673571" w:rsidP="00673571">
      <w:pPr>
        <w:pStyle w:val="ad"/>
      </w:pPr>
      <w:r w:rsidRPr="00C440E6">
        <w:lastRenderedPageBreak/>
        <w:t>Данная система автоматизирует процесс слежения за выходом серий сериалов и количеством просмотренных сериалов.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24" w:name="_norp6744s73k" w:colFirst="0" w:colLast="0"/>
      <w:bookmarkStart w:id="25" w:name="_Toc43653553"/>
      <w:bookmarkEnd w:id="24"/>
      <w:r w:rsidRPr="00C440E6">
        <w:rPr>
          <w:rFonts w:eastAsia="Times New Roman" w:cs="Times New Roman"/>
        </w:rPr>
        <w:lastRenderedPageBreak/>
        <w:t>Требования к системе</w:t>
      </w:r>
      <w:bookmarkEnd w:id="25"/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26" w:name="_b4x0f3d9qwr3" w:colFirst="0" w:colLast="0"/>
      <w:bookmarkStart w:id="27" w:name="_Toc43653554"/>
      <w:bookmarkEnd w:id="26"/>
      <w:r w:rsidRPr="00C440E6">
        <w:rPr>
          <w:rFonts w:eastAsia="Times New Roman" w:cs="Times New Roman"/>
        </w:rPr>
        <w:t>Требования к системе в целом</w:t>
      </w:r>
      <w:bookmarkEnd w:id="27"/>
    </w:p>
    <w:p w:rsidR="00673571" w:rsidRPr="00C440E6" w:rsidRDefault="00673571" w:rsidP="00673571">
      <w:pPr>
        <w:pStyle w:val="ad"/>
      </w:pPr>
      <w:r w:rsidRPr="00C440E6">
        <w:t>Разрабатываемый проект должен удовлетворять следующим основным требованиям:</w:t>
      </w:r>
    </w:p>
    <w:p w:rsidR="00673571" w:rsidRPr="00C440E6" w:rsidRDefault="00673571" w:rsidP="00673571">
      <w:pPr>
        <w:pStyle w:val="a1"/>
      </w:pPr>
      <w:r w:rsidRPr="00C440E6">
        <w:t xml:space="preserve">Должен стабильно работать в браузере </w:t>
      </w:r>
      <w:proofErr w:type="spellStart"/>
      <w:r w:rsidRPr="00C440E6">
        <w:t>Google</w:t>
      </w:r>
      <w:proofErr w:type="spellEnd"/>
      <w:r w:rsidRPr="00C440E6">
        <w:t xml:space="preserve"> </w:t>
      </w:r>
      <w:proofErr w:type="spellStart"/>
      <w:r w:rsidRPr="00C440E6">
        <w:t>Chrome</w:t>
      </w:r>
      <w:proofErr w:type="spellEnd"/>
      <w:r w:rsidRPr="00C440E6">
        <w:t xml:space="preserve">, </w:t>
      </w:r>
      <w:proofErr w:type="spellStart"/>
      <w:r w:rsidRPr="00C440E6">
        <w:t>Opera</w:t>
      </w:r>
      <w:proofErr w:type="spellEnd"/>
      <w:r w:rsidRPr="00C440E6">
        <w:t>.</w:t>
      </w:r>
    </w:p>
    <w:p w:rsidR="00673571" w:rsidRPr="00C440E6" w:rsidRDefault="00673571" w:rsidP="00673571">
      <w:pPr>
        <w:pStyle w:val="a1"/>
      </w:pPr>
      <w:r w:rsidRPr="00C440E6">
        <w:t>Иметь доступный и понятный интерфейс для пользователя.</w:t>
      </w:r>
    </w:p>
    <w:p w:rsidR="00673571" w:rsidRPr="00C440E6" w:rsidRDefault="00673571" w:rsidP="00673571">
      <w:pPr>
        <w:pStyle w:val="a1"/>
      </w:pPr>
      <w:r w:rsidRPr="00C440E6">
        <w:t>Реализовывать основные задачи, стоящие перед данным проектом.</w:t>
      </w:r>
    </w:p>
    <w:p w:rsidR="00673571" w:rsidRPr="00C440E6" w:rsidRDefault="00673571" w:rsidP="00673571">
      <w:pPr>
        <w:pStyle w:val="a1"/>
        <w:ind w:left="426"/>
      </w:pPr>
      <w:r w:rsidRPr="00C440E6">
        <w:t>Просмотр списка всех сериалов сервиса</w:t>
      </w:r>
    </w:p>
    <w:p w:rsidR="00673571" w:rsidRPr="00C440E6" w:rsidRDefault="00673571" w:rsidP="00673571">
      <w:pPr>
        <w:pStyle w:val="a1"/>
        <w:ind w:left="426"/>
      </w:pPr>
      <w:r w:rsidRPr="00C440E6">
        <w:t>Оставление отметки о просмотре серии</w:t>
      </w:r>
    </w:p>
    <w:p w:rsidR="00673571" w:rsidRPr="00C440E6" w:rsidRDefault="00673571" w:rsidP="00673571">
      <w:pPr>
        <w:pStyle w:val="a1"/>
        <w:ind w:left="426"/>
      </w:pPr>
      <w:r w:rsidRPr="00C440E6">
        <w:t xml:space="preserve">Добавление сериала в свой персональный список </w:t>
      </w:r>
    </w:p>
    <w:p w:rsidR="00673571" w:rsidRPr="00C440E6" w:rsidRDefault="00673571" w:rsidP="00673571">
      <w:pPr>
        <w:pStyle w:val="a1"/>
        <w:ind w:left="426"/>
      </w:pPr>
      <w:r w:rsidRPr="00C440E6">
        <w:t xml:space="preserve">Просмотр рейтинга сериалов </w:t>
      </w:r>
    </w:p>
    <w:p w:rsidR="00673571" w:rsidRPr="00C440E6" w:rsidRDefault="00673571" w:rsidP="00673571">
      <w:pPr>
        <w:pStyle w:val="a1"/>
        <w:ind w:left="426"/>
      </w:pPr>
      <w:r w:rsidRPr="00C440E6">
        <w:t>Поиск сериала</w:t>
      </w:r>
    </w:p>
    <w:p w:rsidR="00673571" w:rsidRPr="00C440E6" w:rsidRDefault="00673571" w:rsidP="00673571">
      <w:pPr>
        <w:pStyle w:val="a1"/>
        <w:ind w:left="426"/>
      </w:pPr>
      <w:r w:rsidRPr="00C440E6">
        <w:t>Мониторинг статистики просмотренных сериалов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28" w:name="_8hqh3vdveuk0" w:colFirst="0" w:colLast="0"/>
      <w:bookmarkStart w:id="29" w:name="_Toc43653555"/>
      <w:bookmarkEnd w:id="28"/>
      <w:r w:rsidRPr="00C440E6">
        <w:rPr>
          <w:rFonts w:eastAsia="Times New Roman" w:cs="Times New Roman"/>
          <w:color w:val="000000" w:themeColor="text1"/>
        </w:rPr>
        <w:t>4.1.1 Требования к структуре и функционированию системы</w:t>
      </w:r>
      <w:bookmarkEnd w:id="29"/>
    </w:p>
    <w:p w:rsidR="00673571" w:rsidRPr="00C440E6" w:rsidRDefault="00673571" w:rsidP="00673571">
      <w:pPr>
        <w:pStyle w:val="ad"/>
      </w:pPr>
      <w:r w:rsidRPr="00C440E6">
        <w:t xml:space="preserve">Созданное приложение будет иметь </w:t>
      </w:r>
      <w:proofErr w:type="gramStart"/>
      <w:r w:rsidRPr="00C440E6">
        <w:t>архитектуру</w:t>
      </w:r>
      <w:proofErr w:type="gramEnd"/>
      <w:r w:rsidRPr="00C440E6">
        <w:t xml:space="preserve"> соответствующую шаблону MVC, а также иметь разделение на </w:t>
      </w:r>
      <w:proofErr w:type="spellStart"/>
      <w:r w:rsidRPr="00C440E6">
        <w:t>back-end</w:t>
      </w:r>
      <w:proofErr w:type="spellEnd"/>
      <w:r w:rsidRPr="00C440E6">
        <w:t xml:space="preserve"> и </w:t>
      </w:r>
      <w:proofErr w:type="spellStart"/>
      <w:r w:rsidRPr="00C440E6">
        <w:t>front-end</w:t>
      </w:r>
      <w:proofErr w:type="spellEnd"/>
      <w:r w:rsidRPr="00C440E6">
        <w:t>, взаимодействие между которыми происходит с помощью REST API.</w:t>
      </w:r>
    </w:p>
    <w:p w:rsidR="00673571" w:rsidRPr="00C440E6" w:rsidRDefault="00673571" w:rsidP="00673571">
      <w:pPr>
        <w:pStyle w:val="ad"/>
      </w:pPr>
      <w:r w:rsidRPr="00C440E6">
        <w:t>Базовая архитектура п</w:t>
      </w:r>
      <w:r>
        <w:t>риложения указана ниже на рисунке 1</w:t>
      </w:r>
      <w:r w:rsidRPr="00C440E6">
        <w:t xml:space="preserve">. </w:t>
      </w:r>
      <w:r>
        <w:t xml:space="preserve">      </w:t>
      </w:r>
      <w:r w:rsidRPr="00C440E6">
        <w:rPr>
          <w:noProof/>
          <w:lang w:eastAsia="ru-RU"/>
        </w:rPr>
        <w:drawing>
          <wp:inline distT="114300" distB="114300" distL="114300" distR="114300" wp14:anchorId="5024F06D" wp14:editId="34286163">
            <wp:extent cx="6302375" cy="27736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818" cy="277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3571" w:rsidRPr="00C440E6" w:rsidRDefault="00673571" w:rsidP="00673571">
      <w:pPr>
        <w:pStyle w:val="afa"/>
        <w:ind w:firstLine="0"/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Рисунок 1 – Архитектура приложения</w:t>
      </w:r>
    </w:p>
    <w:p w:rsidR="00673571" w:rsidRPr="00C440E6" w:rsidRDefault="00673571" w:rsidP="00673571">
      <w:pPr>
        <w:pStyle w:val="ad"/>
      </w:pPr>
      <w:r w:rsidRPr="00C440E6">
        <w:lastRenderedPageBreak/>
        <w:t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673571" w:rsidRPr="00C440E6" w:rsidRDefault="00673571" w:rsidP="00673571">
      <w:pPr>
        <w:pStyle w:val="ad"/>
      </w:pPr>
      <w:proofErr w:type="spellStart"/>
      <w:r w:rsidRPr="00C440E6">
        <w:t>Back-end</w:t>
      </w:r>
      <w:proofErr w:type="spellEnd"/>
      <w:r w:rsidRPr="00C440E6">
        <w:t>:</w:t>
      </w:r>
    </w:p>
    <w:p w:rsidR="00673571" w:rsidRPr="00C440E6" w:rsidRDefault="00673571" w:rsidP="00673571">
      <w:pPr>
        <w:pStyle w:val="a1"/>
      </w:pPr>
      <w:r w:rsidRPr="00C440E6">
        <w:t>PHP</w:t>
      </w:r>
    </w:p>
    <w:p w:rsidR="00673571" w:rsidRPr="00C440E6" w:rsidRDefault="00673571" w:rsidP="00673571">
      <w:pPr>
        <w:pStyle w:val="ad"/>
      </w:pPr>
      <w:proofErr w:type="spellStart"/>
      <w:r w:rsidRPr="00C440E6">
        <w:t>Front-end</w:t>
      </w:r>
      <w:proofErr w:type="spellEnd"/>
      <w:r w:rsidRPr="00C440E6">
        <w:t>:</w:t>
      </w:r>
    </w:p>
    <w:p w:rsidR="00673571" w:rsidRPr="00C440E6" w:rsidRDefault="00673571" w:rsidP="00673571">
      <w:pPr>
        <w:pStyle w:val="a1"/>
      </w:pPr>
      <w:r w:rsidRPr="00C440E6">
        <w:t>HTML</w:t>
      </w:r>
    </w:p>
    <w:p w:rsidR="00673571" w:rsidRPr="00C440E6" w:rsidRDefault="00673571" w:rsidP="00673571">
      <w:pPr>
        <w:pStyle w:val="a1"/>
      </w:pPr>
      <w:r w:rsidRPr="00C440E6">
        <w:t>CSS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30" w:name="_s8dwc3ad2s0z" w:colFirst="0" w:colLast="0"/>
      <w:bookmarkStart w:id="31" w:name="_Toc43653556"/>
      <w:bookmarkEnd w:id="30"/>
      <w:r w:rsidRPr="00C440E6">
        <w:rPr>
          <w:rFonts w:eastAsia="Times New Roman" w:cs="Times New Roman"/>
          <w:color w:val="000000" w:themeColor="text1"/>
        </w:rPr>
        <w:t>4.1.2 Показатели назначения системы</w:t>
      </w:r>
      <w:bookmarkEnd w:id="31"/>
    </w:p>
    <w:p w:rsidR="00673571" w:rsidRPr="00C440E6" w:rsidRDefault="00673571" w:rsidP="00673571">
      <w:pPr>
        <w:pStyle w:val="a1"/>
      </w:pPr>
      <w:r w:rsidRPr="00C440E6">
        <w:t>Реализация просмотра списка всех сериалов сервиса</w:t>
      </w:r>
    </w:p>
    <w:p w:rsidR="00673571" w:rsidRPr="00C440E6" w:rsidRDefault="00673571" w:rsidP="00673571">
      <w:pPr>
        <w:pStyle w:val="a1"/>
      </w:pPr>
      <w:r w:rsidRPr="00C440E6">
        <w:t>Реализация отметки о просмотре сериала</w:t>
      </w:r>
    </w:p>
    <w:p w:rsidR="00673571" w:rsidRPr="00C440E6" w:rsidRDefault="00673571" w:rsidP="00673571">
      <w:pPr>
        <w:pStyle w:val="a1"/>
      </w:pPr>
      <w:r w:rsidRPr="00C440E6">
        <w:t>Реализация добавления и удаления сериалов в свой персональный список после авторизации</w:t>
      </w:r>
    </w:p>
    <w:p w:rsidR="00673571" w:rsidRPr="00C440E6" w:rsidRDefault="00673571" w:rsidP="00673571">
      <w:pPr>
        <w:pStyle w:val="a1"/>
      </w:pPr>
      <w:r w:rsidRPr="00C440E6">
        <w:t xml:space="preserve">Реализация характеристики, описания и интересного факта о сериале </w:t>
      </w:r>
    </w:p>
    <w:p w:rsidR="00673571" w:rsidRPr="00C440E6" w:rsidRDefault="00673571" w:rsidP="00673571">
      <w:pPr>
        <w:pStyle w:val="a1"/>
      </w:pPr>
      <w:r w:rsidRPr="00C440E6">
        <w:t xml:space="preserve">Реализация просмотра рейтинга сериалов </w:t>
      </w:r>
    </w:p>
    <w:p w:rsidR="00673571" w:rsidRPr="00C440E6" w:rsidRDefault="00673571" w:rsidP="00673571">
      <w:pPr>
        <w:pStyle w:val="a1"/>
      </w:pPr>
      <w:r w:rsidRPr="00C440E6">
        <w:t>Реализация поиска сериала</w:t>
      </w:r>
    </w:p>
    <w:p w:rsidR="00673571" w:rsidRPr="00C440E6" w:rsidRDefault="00673571" w:rsidP="00673571">
      <w:pPr>
        <w:pStyle w:val="a1"/>
      </w:pPr>
      <w:r w:rsidRPr="00C440E6">
        <w:t xml:space="preserve">Реализация авторизации пользователя 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2" w:name="_ahlmlgdmfhy8" w:colFirst="0" w:colLast="0"/>
      <w:bookmarkStart w:id="33" w:name="_Toc43653557"/>
      <w:bookmarkEnd w:id="32"/>
      <w:r>
        <w:rPr>
          <w:rFonts w:eastAsia="Times New Roman" w:cs="Times New Roman"/>
          <w:color w:val="000000" w:themeColor="text1"/>
        </w:rPr>
        <w:t>4.1.3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защите информации от несанкционированного доступа</w:t>
      </w:r>
      <w:bookmarkEnd w:id="33"/>
    </w:p>
    <w:p w:rsidR="00673571" w:rsidRPr="00C440E6" w:rsidRDefault="00673571" w:rsidP="00673571">
      <w:pPr>
        <w:pStyle w:val="ad"/>
        <w:rPr>
          <w:color w:val="000000" w:themeColor="text1"/>
        </w:rPr>
      </w:pPr>
      <w:r w:rsidRPr="00C440E6">
        <w:rPr>
          <w:color w:val="000000" w:themeColor="text1"/>
        </w:rPr>
        <w:t xml:space="preserve">Система должны быть надёжно защищены от </w:t>
      </w:r>
      <w:r w:rsidRPr="00673571">
        <w:rPr>
          <w:rStyle w:val="ae"/>
        </w:rPr>
        <w:t>самых распространённых способов взлома сайтов и программ, а именно от SQL и XSS инъекций.</w:t>
      </w:r>
      <w:r w:rsidRPr="00C440E6">
        <w:rPr>
          <w:color w:val="000000" w:themeColor="text1"/>
        </w:rPr>
        <w:t xml:space="preserve"> </w:t>
      </w:r>
    </w:p>
    <w:p w:rsidR="00673571" w:rsidRPr="00C440E6" w:rsidRDefault="00673571" w:rsidP="00673571">
      <w:pPr>
        <w:pStyle w:val="3"/>
        <w:rPr>
          <w:rFonts w:eastAsia="Times New Roman" w:cs="Times New Roman"/>
          <w:color w:val="000000" w:themeColor="text1"/>
        </w:rPr>
      </w:pPr>
      <w:bookmarkStart w:id="34" w:name="_z11vkxrs0eoh" w:colFirst="0" w:colLast="0"/>
      <w:bookmarkStart w:id="35" w:name="_Toc43653558"/>
      <w:bookmarkEnd w:id="34"/>
      <w:r w:rsidRPr="00C440E6">
        <w:rPr>
          <w:rFonts w:eastAsia="Times New Roman" w:cs="Times New Roman"/>
          <w:color w:val="000000" w:themeColor="text1"/>
        </w:rPr>
        <w:t>4.1.4 Требования к аутентификации</w:t>
      </w:r>
      <w:bookmarkEnd w:id="35"/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673571">
      <w:pPr>
        <w:pStyle w:val="a1"/>
      </w:pPr>
      <w:r w:rsidRPr="00C440E6">
        <w:t xml:space="preserve">Должны осуществляться идентификация и проверка доступа при входе в систему по </w:t>
      </w:r>
      <w:proofErr w:type="spellStart"/>
      <w:r w:rsidRPr="00C440E6">
        <w:t>email</w:t>
      </w:r>
      <w:proofErr w:type="spellEnd"/>
      <w:r w:rsidRPr="00C440E6">
        <w:t xml:space="preserve"> и паролю длиной не менее 6 символов.</w:t>
      </w:r>
    </w:p>
    <w:p w:rsidR="00673571" w:rsidRPr="00C440E6" w:rsidRDefault="00673571" w:rsidP="00673571">
      <w:pPr>
        <w:pStyle w:val="a1"/>
      </w:pPr>
      <w:r w:rsidRPr="00C440E6">
        <w:t>Система защиты должна подвергать проверку подлинности идентификации путем аутентификации.</w:t>
      </w:r>
    </w:p>
    <w:p w:rsidR="00673571" w:rsidRPr="00C440E6" w:rsidRDefault="00673571" w:rsidP="00673571">
      <w:pPr>
        <w:pStyle w:val="a1"/>
      </w:pPr>
      <w:r w:rsidRPr="00C440E6">
        <w:t xml:space="preserve">Система защиты должна препятствовать доступу к защищаемым ресурсам не идентифицированным пользователям и </w:t>
      </w:r>
      <w:proofErr w:type="gramStart"/>
      <w:r w:rsidRPr="00C440E6">
        <w:t>пользователей</w:t>
      </w:r>
      <w:proofErr w:type="gramEnd"/>
      <w:r w:rsidRPr="00C440E6">
        <w:t xml:space="preserve"> не прошедших идентификацию. Система защиты должна обладать способностью </w:t>
      </w:r>
      <w:r w:rsidRPr="00C440E6">
        <w:lastRenderedPageBreak/>
        <w:t>надежно связывать полученную идентификацию со всеми действиями данного пользователя.</w:t>
      </w:r>
    </w:p>
    <w:p w:rsidR="00673571" w:rsidRPr="00C440E6" w:rsidRDefault="009F73AB" w:rsidP="00673571">
      <w:pPr>
        <w:pStyle w:val="3"/>
        <w:rPr>
          <w:rFonts w:cs="Times New Roman"/>
          <w:color w:val="000000" w:themeColor="text1"/>
        </w:rPr>
      </w:pPr>
      <w:bookmarkStart w:id="36" w:name="_1mi7mz1x52rs" w:colFirst="0" w:colLast="0"/>
      <w:bookmarkStart w:id="37" w:name="_Toc43653559"/>
      <w:bookmarkEnd w:id="36"/>
      <w:r>
        <w:rPr>
          <w:rFonts w:cs="Times New Roman"/>
          <w:color w:val="000000" w:themeColor="text1"/>
        </w:rPr>
        <w:t>4.1.5</w:t>
      </w:r>
      <w:r w:rsidR="00673571" w:rsidRPr="00C440E6">
        <w:rPr>
          <w:rFonts w:cs="Times New Roman"/>
          <w:color w:val="000000" w:themeColor="text1"/>
        </w:rPr>
        <w:t xml:space="preserve"> Требования к численности и квалификации персонала</w:t>
      </w:r>
      <w:bookmarkEnd w:id="37"/>
    </w:p>
    <w:p w:rsidR="00673571" w:rsidRPr="00C440E6" w:rsidRDefault="00673571" w:rsidP="00673571">
      <w:pPr>
        <w:pStyle w:val="ad"/>
      </w:pPr>
      <w:r w:rsidRPr="00C440E6">
        <w:t>В системе конкретных требований к численности персонала не приводится. В Системе предполагается наличие ролей пользователей – администратор, авторизованный и неавторизованный пользователь.</w:t>
      </w:r>
    </w:p>
    <w:p w:rsidR="00673571" w:rsidRPr="00C440E6" w:rsidRDefault="00673571" w:rsidP="00673571">
      <w:pPr>
        <w:pStyle w:val="ad"/>
      </w:pPr>
      <w:r w:rsidRPr="00C440E6"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:rsidR="00673571" w:rsidRPr="00C440E6" w:rsidRDefault="00673571" w:rsidP="00673571">
      <w:pPr>
        <w:pStyle w:val="ad"/>
      </w:pPr>
      <w:r w:rsidRPr="00C440E6">
        <w:t>Авторизованные и неавторизованные 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38" w:name="_z43a1cn5pa8s" w:colFirst="0" w:colLast="0"/>
      <w:bookmarkStart w:id="39" w:name="_Toc43653560"/>
      <w:bookmarkEnd w:id="38"/>
      <w:r>
        <w:rPr>
          <w:rFonts w:eastAsia="Times New Roman" w:cs="Times New Roman"/>
          <w:color w:val="000000" w:themeColor="text1"/>
        </w:rPr>
        <w:t>4.1.6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патентной чистоте</w:t>
      </w:r>
      <w:bookmarkEnd w:id="39"/>
    </w:p>
    <w:p w:rsidR="00673571" w:rsidRPr="00C440E6" w:rsidRDefault="00673571" w:rsidP="00673571">
      <w:pPr>
        <w:pStyle w:val="ad"/>
      </w:pPr>
      <w:r w:rsidRPr="00C440E6"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40" w:name="_qn3m6g5lup83" w:colFirst="0" w:colLast="0"/>
      <w:bookmarkStart w:id="41" w:name="_Toc43653561"/>
      <w:bookmarkEnd w:id="40"/>
      <w:r>
        <w:rPr>
          <w:rFonts w:eastAsia="Times New Roman" w:cs="Times New Roman"/>
          <w:color w:val="000000" w:themeColor="text1"/>
        </w:rPr>
        <w:t>4.1.7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масштабируемости и открытости</w:t>
      </w:r>
      <w:bookmarkEnd w:id="41"/>
    </w:p>
    <w:p w:rsidR="00673571" w:rsidRPr="00C440E6" w:rsidRDefault="00673571" w:rsidP="00673571">
      <w:pPr>
        <w:pStyle w:val="ad"/>
      </w:pPr>
      <w:r w:rsidRPr="00C440E6">
        <w:t>Проект должен предоставлять возможность добавлять новую функциональность с минимальным изменением существующего кода.</w:t>
      </w:r>
    </w:p>
    <w:p w:rsidR="00673571" w:rsidRPr="00C440E6" w:rsidRDefault="00673571" w:rsidP="00673571">
      <w:pPr>
        <w:pStyle w:val="3"/>
        <w:keepNext w:val="0"/>
        <w:keepLines w:val="0"/>
        <w:spacing w:after="180"/>
        <w:rPr>
          <w:rFonts w:eastAsia="Times New Roman" w:cs="Times New Roman"/>
          <w:color w:val="000000" w:themeColor="text1"/>
        </w:rPr>
      </w:pPr>
      <w:bookmarkStart w:id="42" w:name="_pwgonipelt1m" w:colFirst="0" w:colLast="0"/>
      <w:bookmarkStart w:id="43" w:name="_Toc43653562"/>
      <w:bookmarkEnd w:id="42"/>
      <w:r w:rsidRPr="00C440E6">
        <w:rPr>
          <w:rFonts w:eastAsia="Times New Roman" w:cs="Times New Roman"/>
          <w:color w:val="000000" w:themeColor="text1"/>
        </w:rPr>
        <w:t>4.1.8 Обработка ошибок</w:t>
      </w:r>
      <w:bookmarkEnd w:id="43"/>
    </w:p>
    <w:p w:rsidR="00673571" w:rsidRPr="00C440E6" w:rsidRDefault="00673571" w:rsidP="00673571">
      <w:pPr>
        <w:pStyle w:val="ad"/>
      </w:pPr>
      <w:r w:rsidRPr="00C440E6">
        <w:t>В случае возникновения ошибок пользователь должен получать соответствующие сообщение об ошибке.</w:t>
      </w:r>
    </w:p>
    <w:p w:rsidR="00673571" w:rsidRPr="00C440E6" w:rsidRDefault="00673571" w:rsidP="00673571">
      <w:pPr>
        <w:pStyle w:val="ad"/>
      </w:pPr>
      <w:r w:rsidRPr="00C440E6">
        <w:t>Приложение должно поддерживать обработку следующих основных ошибок:</w:t>
      </w:r>
    </w:p>
    <w:p w:rsidR="00673571" w:rsidRPr="00C440E6" w:rsidRDefault="00673571" w:rsidP="00673571">
      <w:pPr>
        <w:pStyle w:val="a1"/>
      </w:pPr>
      <w:r w:rsidRPr="00C440E6">
        <w:t>Некорректно введенные данные;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4" w:name="_k5jhdspjvwk6" w:colFirst="0" w:colLast="0"/>
      <w:bookmarkStart w:id="45" w:name="_Toc43653563"/>
      <w:bookmarkEnd w:id="44"/>
      <w:r w:rsidRPr="00C440E6">
        <w:rPr>
          <w:rFonts w:eastAsia="Times New Roman" w:cs="Times New Roman"/>
        </w:rPr>
        <w:t>Требования к функциям, выполняемым системой</w:t>
      </w:r>
      <w:bookmarkEnd w:id="45"/>
    </w:p>
    <w:p w:rsidR="00673571" w:rsidRPr="00C440E6" w:rsidRDefault="00673571" w:rsidP="00673571">
      <w:pPr>
        <w:pStyle w:val="ad"/>
      </w:pPr>
      <w:r w:rsidRPr="00C440E6">
        <w:t>Система должна удовлетворять следующим функциональным требованиям:</w:t>
      </w:r>
    </w:p>
    <w:p w:rsidR="00673571" w:rsidRPr="00C440E6" w:rsidRDefault="00673571" w:rsidP="00673571">
      <w:pPr>
        <w:pStyle w:val="a1"/>
      </w:pPr>
      <w:r w:rsidRPr="00C440E6">
        <w:t>Приложение должно предоставлять следующие возможности для неавторизованного пользователя:</w:t>
      </w:r>
    </w:p>
    <w:p w:rsidR="00673571" w:rsidRPr="00C440E6" w:rsidRDefault="00673571" w:rsidP="003F7CB2">
      <w:pPr>
        <w:pStyle w:val="a1"/>
        <w:ind w:firstLine="1134"/>
      </w:pPr>
      <w:r w:rsidRPr="00C440E6">
        <w:t xml:space="preserve">Возможность осуществить поиск сериала по названию </w:t>
      </w:r>
    </w:p>
    <w:p w:rsidR="00673571" w:rsidRPr="00C440E6" w:rsidRDefault="00673571" w:rsidP="003F7CB2">
      <w:pPr>
        <w:pStyle w:val="a1"/>
        <w:ind w:firstLine="1134"/>
      </w:pPr>
      <w:r w:rsidRPr="00C440E6">
        <w:lastRenderedPageBreak/>
        <w:t>Возможность просмотра информации о сериале</w:t>
      </w:r>
    </w:p>
    <w:p w:rsidR="00673571" w:rsidRPr="00C440E6" w:rsidRDefault="00673571" w:rsidP="003F7CB2">
      <w:pPr>
        <w:pStyle w:val="a1"/>
      </w:pPr>
      <w:r w:rsidRPr="00C440E6">
        <w:t>Приложение должно предоставлять следующие возможности для авторизованного пользователя:</w:t>
      </w:r>
    </w:p>
    <w:p w:rsidR="00673571" w:rsidRPr="00C440E6" w:rsidRDefault="00673571" w:rsidP="003F7CB2">
      <w:pPr>
        <w:pStyle w:val="a1"/>
        <w:ind w:firstLine="1134"/>
      </w:pPr>
      <w:r w:rsidRPr="00C440E6">
        <w:t xml:space="preserve">Возможность осуществить поиск сериала по названию </w:t>
      </w:r>
    </w:p>
    <w:p w:rsidR="00673571" w:rsidRPr="00C440E6" w:rsidRDefault="00673571" w:rsidP="003F7CB2">
      <w:pPr>
        <w:pStyle w:val="a1"/>
        <w:ind w:firstLine="1134"/>
      </w:pPr>
      <w:r w:rsidRPr="00C440E6">
        <w:t>Возможность просмотра информации о сериале</w:t>
      </w:r>
    </w:p>
    <w:p w:rsidR="00673571" w:rsidRPr="00C440E6" w:rsidRDefault="00673571" w:rsidP="003F7CB2">
      <w:pPr>
        <w:pStyle w:val="a1"/>
        <w:ind w:firstLine="1134"/>
      </w:pPr>
      <w:r w:rsidRPr="00C440E6">
        <w:t>Возможность просмотреть список своих сериалов в личном кабинете</w:t>
      </w:r>
    </w:p>
    <w:p w:rsidR="00673571" w:rsidRPr="00C440E6" w:rsidRDefault="00673571" w:rsidP="003F7CB2">
      <w:pPr>
        <w:pStyle w:val="a1"/>
        <w:ind w:firstLine="1134"/>
      </w:pPr>
      <w:r w:rsidRPr="00C440E6">
        <w:t>Возможность добавить сериал в свой список в карточке сериала</w:t>
      </w:r>
    </w:p>
    <w:p w:rsidR="00673571" w:rsidRPr="00C440E6" w:rsidRDefault="00673571" w:rsidP="003F7CB2">
      <w:pPr>
        <w:pStyle w:val="a1"/>
        <w:ind w:firstLine="1134"/>
      </w:pPr>
      <w:r w:rsidRPr="00C440E6">
        <w:t>Возможность удалить сериал из своего списка в карточке сериала</w:t>
      </w:r>
    </w:p>
    <w:p w:rsidR="00673571" w:rsidRPr="00C440E6" w:rsidRDefault="00673571" w:rsidP="003F7CB2">
      <w:pPr>
        <w:pStyle w:val="a1"/>
        <w:ind w:firstLine="1134"/>
      </w:pPr>
      <w:r w:rsidRPr="00C440E6">
        <w:t>Возможность дать оценку и оставить комментарий сериалу</w:t>
      </w:r>
    </w:p>
    <w:p w:rsidR="00673571" w:rsidRPr="00C440E6" w:rsidRDefault="00673571" w:rsidP="003F7CB2">
      <w:pPr>
        <w:pStyle w:val="a1"/>
        <w:ind w:firstLine="1134"/>
      </w:pPr>
      <w:r w:rsidRPr="00C440E6">
        <w:t>Возможность узнать дату выхода серии</w:t>
      </w:r>
    </w:p>
    <w:p w:rsidR="00673571" w:rsidRPr="00C440E6" w:rsidRDefault="00673571" w:rsidP="003F7CB2">
      <w:pPr>
        <w:pStyle w:val="a1"/>
        <w:ind w:firstLine="1134"/>
      </w:pPr>
      <w:r w:rsidRPr="00C440E6">
        <w:t>Возможность редактировать персональные данные в личном кабинете</w:t>
      </w:r>
    </w:p>
    <w:p w:rsidR="00673571" w:rsidRPr="00C440E6" w:rsidRDefault="00673571" w:rsidP="003F7CB2">
      <w:pPr>
        <w:pStyle w:val="a1"/>
        <w:ind w:firstLine="1134"/>
      </w:pPr>
      <w:r w:rsidRPr="00C440E6">
        <w:t xml:space="preserve">Возможность получения статистических данных просмотров сериалов в личном кабинете </w:t>
      </w:r>
    </w:p>
    <w:p w:rsidR="00673571" w:rsidRPr="00C440E6" w:rsidRDefault="00673571" w:rsidP="003F7CB2">
      <w:pPr>
        <w:pStyle w:val="a1"/>
      </w:pPr>
      <w:r w:rsidRPr="00C440E6">
        <w:t>Приложение должно предоставлять следующие возможности для администратора системы:</w:t>
      </w:r>
    </w:p>
    <w:p w:rsidR="00673571" w:rsidRPr="00C440E6" w:rsidRDefault="00673571" w:rsidP="003F7CB2">
      <w:pPr>
        <w:pStyle w:val="a1"/>
        <w:ind w:firstLine="1134"/>
      </w:pPr>
      <w:r w:rsidRPr="00C440E6">
        <w:t>Возможность добавить, редактировать и удалить информацию о сериале на интернет ресурс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46" w:name="_o3a6por7csfi" w:colFirst="0" w:colLast="0"/>
      <w:bookmarkStart w:id="47" w:name="_Toc43653564"/>
      <w:bookmarkEnd w:id="46"/>
      <w:r w:rsidRPr="00C440E6">
        <w:rPr>
          <w:rFonts w:eastAsia="Times New Roman" w:cs="Times New Roman"/>
        </w:rPr>
        <w:t>Требования к видам обеспечения</w:t>
      </w:r>
      <w:bookmarkEnd w:id="47"/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48" w:name="_atakpw8sh9pu" w:colFirst="0" w:colLast="0"/>
      <w:bookmarkStart w:id="49" w:name="_Toc43653565"/>
      <w:bookmarkEnd w:id="48"/>
      <w:r>
        <w:rPr>
          <w:rFonts w:eastAsia="Times New Roman" w:cs="Times New Roman"/>
          <w:color w:val="000000" w:themeColor="text1"/>
        </w:rPr>
        <w:t>4.3.1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информационному обеспечению</w:t>
      </w:r>
      <w:bookmarkEnd w:id="49"/>
    </w:p>
    <w:p w:rsidR="00673571" w:rsidRPr="00C440E6" w:rsidRDefault="00673571" w:rsidP="003F7CB2">
      <w:pPr>
        <w:pStyle w:val="ad"/>
      </w:pPr>
      <w:r w:rsidRPr="00C440E6">
        <w:t xml:space="preserve">Требования по применению систем управления базами данных: использование СУБД </w:t>
      </w:r>
      <w:proofErr w:type="spellStart"/>
      <w:r w:rsidRPr="00C440E6">
        <w:t>MySQL</w:t>
      </w:r>
      <w:proofErr w:type="spellEnd"/>
      <w:r w:rsidRPr="00C440E6">
        <w:t>.</w:t>
      </w:r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50" w:name="_uk84ph7y75k8" w:colFirst="0" w:colLast="0"/>
      <w:bookmarkStart w:id="51" w:name="_Toc43653566"/>
      <w:bookmarkEnd w:id="50"/>
      <w:r>
        <w:rPr>
          <w:rFonts w:eastAsia="Times New Roman" w:cs="Times New Roman"/>
          <w:color w:val="000000" w:themeColor="text1"/>
        </w:rPr>
        <w:t>4.3.2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программному обеспечению</w:t>
      </w:r>
      <w:bookmarkEnd w:id="51"/>
    </w:p>
    <w:p w:rsidR="00673571" w:rsidRPr="00C440E6" w:rsidRDefault="00673571" w:rsidP="003F7CB2">
      <w:pPr>
        <w:pStyle w:val="ad"/>
      </w:pPr>
      <w:r w:rsidRPr="00C440E6">
        <w:t>Основные требования к программному обеспечению:</w:t>
      </w:r>
    </w:p>
    <w:p w:rsidR="00673571" w:rsidRPr="00C440E6" w:rsidRDefault="00673571" w:rsidP="003F7CB2">
      <w:pPr>
        <w:pStyle w:val="a1"/>
      </w:pPr>
      <w:r w:rsidRPr="00C440E6">
        <w:t xml:space="preserve">       </w:t>
      </w:r>
      <w:proofErr w:type="spellStart"/>
      <w:r w:rsidRPr="00C440E6">
        <w:t>MySQL</w:t>
      </w:r>
      <w:proofErr w:type="spellEnd"/>
    </w:p>
    <w:p w:rsidR="00673571" w:rsidRPr="00C440E6" w:rsidRDefault="00673571" w:rsidP="003F7CB2">
      <w:pPr>
        <w:pStyle w:val="ad"/>
      </w:pPr>
      <w:r w:rsidRPr="00C440E6">
        <w:t>В результате разработки данные требования могут расширяться.</w:t>
      </w:r>
    </w:p>
    <w:p w:rsidR="00673571" w:rsidRPr="00C440E6" w:rsidRDefault="003F7CB2" w:rsidP="00673571">
      <w:pPr>
        <w:pStyle w:val="3"/>
        <w:rPr>
          <w:rFonts w:eastAsia="Times New Roman" w:cs="Times New Roman"/>
          <w:color w:val="000000" w:themeColor="text1"/>
        </w:rPr>
      </w:pPr>
      <w:bookmarkStart w:id="52" w:name="_wyeq5q9n2nmc" w:colFirst="0" w:colLast="0"/>
      <w:bookmarkStart w:id="53" w:name="_Toc43653567"/>
      <w:bookmarkEnd w:id="52"/>
      <w:r>
        <w:rPr>
          <w:rFonts w:eastAsia="Times New Roman" w:cs="Times New Roman"/>
          <w:color w:val="000000" w:themeColor="text1"/>
        </w:rPr>
        <w:lastRenderedPageBreak/>
        <w:t>4.3.3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лингвистическому обеспечению</w:t>
      </w:r>
      <w:bookmarkEnd w:id="53"/>
    </w:p>
    <w:p w:rsidR="00673571" w:rsidRPr="00C440E6" w:rsidRDefault="00673571" w:rsidP="003F7CB2">
      <w:pPr>
        <w:pStyle w:val="ad"/>
      </w:pPr>
      <w:r w:rsidRPr="00C440E6">
        <w:t xml:space="preserve">Приложение должно поддерживать русский язык. Язык ввода-вывода данных русский. Язык манипулирования данными </w:t>
      </w:r>
      <w:proofErr w:type="spellStart"/>
      <w:r w:rsidRPr="00C440E6">
        <w:t>MySQL</w:t>
      </w:r>
      <w:proofErr w:type="spellEnd"/>
      <w:r w:rsidRPr="00C440E6">
        <w:t xml:space="preserve">. </w:t>
      </w:r>
    </w:p>
    <w:p w:rsidR="00673571" w:rsidRPr="00C440E6" w:rsidRDefault="009F73AB" w:rsidP="00673571">
      <w:pPr>
        <w:pStyle w:val="3"/>
        <w:rPr>
          <w:rFonts w:eastAsia="Times New Roman" w:cs="Times New Roman"/>
          <w:color w:val="000000" w:themeColor="text1"/>
        </w:rPr>
      </w:pPr>
      <w:bookmarkStart w:id="54" w:name="_j00se7q40syh" w:colFirst="0" w:colLast="0"/>
      <w:bookmarkStart w:id="55" w:name="_Toc43653568"/>
      <w:bookmarkEnd w:id="54"/>
      <w:r>
        <w:rPr>
          <w:rFonts w:eastAsia="Times New Roman" w:cs="Times New Roman"/>
          <w:color w:val="000000" w:themeColor="text1"/>
        </w:rPr>
        <w:t>4.3.4</w:t>
      </w:r>
      <w:r w:rsidR="00673571" w:rsidRPr="00C440E6">
        <w:rPr>
          <w:rFonts w:eastAsia="Times New Roman" w:cs="Times New Roman"/>
          <w:color w:val="000000" w:themeColor="text1"/>
        </w:rPr>
        <w:t xml:space="preserve"> Требования к техническому обеспечению</w:t>
      </w:r>
      <w:bookmarkEnd w:id="55"/>
    </w:p>
    <w:p w:rsidR="00673571" w:rsidRPr="00C440E6" w:rsidRDefault="00673571" w:rsidP="003F7CB2">
      <w:pPr>
        <w:pStyle w:val="ad"/>
      </w:pPr>
      <w:r w:rsidRPr="00C440E6">
        <w:t xml:space="preserve">Система должна выполняться в последних стабильных версиях браузеров </w:t>
      </w:r>
      <w:proofErr w:type="spellStart"/>
      <w:r w:rsidRPr="00C440E6">
        <w:t>Google</w:t>
      </w:r>
      <w:proofErr w:type="spellEnd"/>
      <w:r w:rsidRPr="00C440E6">
        <w:t xml:space="preserve"> </w:t>
      </w:r>
      <w:proofErr w:type="spellStart"/>
      <w:r w:rsidRPr="00C440E6">
        <w:t>Chrome</w:t>
      </w:r>
      <w:proofErr w:type="spellEnd"/>
      <w:r w:rsidRPr="00C440E6">
        <w:t xml:space="preserve"> и </w:t>
      </w:r>
      <w:proofErr w:type="spellStart"/>
      <w:r w:rsidRPr="00C440E6">
        <w:t>Opera</w:t>
      </w:r>
      <w:proofErr w:type="spellEnd"/>
      <w:r w:rsidRPr="00C440E6">
        <w:t>.</w:t>
      </w:r>
    </w:p>
    <w:p w:rsidR="00673571" w:rsidRPr="00C440E6" w:rsidRDefault="00673571" w:rsidP="00673571">
      <w:pPr>
        <w:pStyle w:val="2"/>
        <w:rPr>
          <w:rFonts w:eastAsia="Times New Roman" w:cs="Times New Roman"/>
        </w:rPr>
      </w:pPr>
      <w:bookmarkStart w:id="56" w:name="_58tqru9yu4i7" w:colFirst="0" w:colLast="0"/>
      <w:bookmarkStart w:id="57" w:name="_Toc43653569"/>
      <w:bookmarkEnd w:id="56"/>
      <w:r w:rsidRPr="00C440E6">
        <w:rPr>
          <w:rFonts w:eastAsia="Times New Roman" w:cs="Times New Roman"/>
        </w:rPr>
        <w:t>Требования к дизайну системы</w:t>
      </w:r>
      <w:bookmarkEnd w:id="57"/>
    </w:p>
    <w:p w:rsidR="00673571" w:rsidRPr="00C440E6" w:rsidRDefault="00673571" w:rsidP="003F7CB2">
      <w:pPr>
        <w:pStyle w:val="ad"/>
      </w:pPr>
      <w:r w:rsidRPr="00C440E6">
        <w:t xml:space="preserve">Дизайн должен быть достаточно ярким, привлекающим внимание Гостя или Пользователя, но не отвлекающим от контента. На всех страницах содержится </w:t>
      </w:r>
      <w:proofErr w:type="spellStart"/>
      <w:r w:rsidRPr="00C440E6">
        <w:t>Header</w:t>
      </w:r>
      <w:proofErr w:type="spellEnd"/>
      <w:r w:rsidRPr="00C440E6">
        <w:t xml:space="preserve"> - основное навигационное.</w:t>
      </w:r>
      <w:r w:rsidRPr="00C440E6">
        <w:br w:type="page"/>
      </w:r>
    </w:p>
    <w:p w:rsidR="00673571" w:rsidRDefault="00673571" w:rsidP="00673571">
      <w:pPr>
        <w:pStyle w:val="1"/>
        <w:rPr>
          <w:rFonts w:eastAsia="Times New Roman" w:cs="Times New Roman"/>
        </w:rPr>
      </w:pPr>
      <w:bookmarkStart w:id="58" w:name="_utt40pl4x1y6" w:colFirst="0" w:colLast="0"/>
      <w:bookmarkStart w:id="59" w:name="_Toc43653570"/>
      <w:bookmarkEnd w:id="58"/>
      <w:r w:rsidRPr="00C440E6">
        <w:rPr>
          <w:rFonts w:eastAsia="Times New Roman" w:cs="Times New Roman"/>
        </w:rPr>
        <w:lastRenderedPageBreak/>
        <w:t>Состав и содержание работ по созданию (развитию) системы</w:t>
      </w:r>
      <w:bookmarkEnd w:id="59"/>
    </w:p>
    <w:p w:rsidR="003F7CB2" w:rsidRPr="003F7CB2" w:rsidRDefault="003F7CB2" w:rsidP="003F7CB2">
      <w:pPr>
        <w:pStyle w:val="afe"/>
      </w:pPr>
      <w:r>
        <w:t>Таблица 1 – состав работ.</w:t>
      </w:r>
    </w:p>
    <w:tbl>
      <w:tblPr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770"/>
        <w:gridCol w:w="1723"/>
        <w:gridCol w:w="1723"/>
        <w:gridCol w:w="1723"/>
      </w:tblGrid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Этап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Содержание работ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Порядок приемки и документы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Сроки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Ответственный</w:t>
            </w: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1)Составление ТЗ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функциональных и нефункциональных требований к системе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Утверждение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— Исполнитель; Согласование — Заказчик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2)Техническое проектирование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сценариев работы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Документ WORD( PDF)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дизайн-макета публичного веб-приложения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Ссылки на Figma.com, Miro.com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Разработка </w:t>
            </w:r>
            <w:r w:rsidRPr="00C440E6">
              <w:lastRenderedPageBreak/>
              <w:t>наполнения сайта (публичное веб-приложение)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 xml:space="preserve">Приемка </w:t>
            </w:r>
            <w:r w:rsidRPr="00C440E6">
              <w:lastRenderedPageBreak/>
              <w:t>осуществляется в процессе испытаний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18:00 по МСК</w:t>
            </w:r>
          </w:p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15.03.20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3)Разработка программной части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Приемка осуществляется в процессе испытаний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В течение 40 дней со дня утверждения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1305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панели администрирования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статического веб-сайта (публичное веб-приложение)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4)Предварительные автономные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соответствия нефункциональным требованиям (дизайн)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Согласно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 течение 3 дней со дня завершения разработки проекта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комплекта документации.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5)Предварительные комплексные испытания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Проверка взаимодействия со смежными внешними системами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Согласованность с ТЗ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 дней с дня завершения разработки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Доработки и повторные 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6)Разработка курсового проекта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Разработка Курсового проекта, содержащего аналитическую информацию о проекте на основе ТЗ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С начала формирования ТЗ 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29.05.2020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1740"/>
        </w:trPr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7)Опытная 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Эксплуатация с привлечением небольшого количества участников 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Ведение соответствующего внутреннего документа </w:t>
            </w:r>
          </w:p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27.05.2020</w:t>
            </w:r>
          </w:p>
        </w:tc>
        <w:tc>
          <w:tcPr>
            <w:tcW w:w="1723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  <w:tr w:rsidR="00673571" w:rsidRPr="00C440E6" w:rsidTr="008C16DC">
        <w:trPr>
          <w:trHeight w:val="420"/>
        </w:trPr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 xml:space="preserve">Доработки и повторные </w:t>
            </w:r>
            <w:r w:rsidRPr="00C440E6">
              <w:lastRenderedPageBreak/>
              <w:t>испытания до устранения недостатков</w:t>
            </w: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  <w:tc>
          <w:tcPr>
            <w:tcW w:w="1723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</w:p>
        </w:tc>
      </w:tr>
      <w:tr w:rsidR="00673571" w:rsidRPr="00C440E6" w:rsidTr="008C16DC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lastRenderedPageBreak/>
              <w:t>8)</w:t>
            </w:r>
            <w:r w:rsidRPr="00C440E6">
              <w:rPr>
                <w:highlight w:val="white"/>
              </w:rPr>
              <w:t xml:space="preserve">Коммерческая </w:t>
            </w:r>
            <w:r w:rsidRPr="00C440E6">
              <w:t>эксплуатация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rPr>
                <w:highlight w:val="white"/>
              </w:rPr>
              <w:t>коммерческая эксплуатация системы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Соответствие ТЗ и Курсовому проекту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25.05.2020</w:t>
            </w:r>
          </w:p>
        </w:tc>
        <w:tc>
          <w:tcPr>
            <w:tcW w:w="17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571" w:rsidRPr="00C440E6" w:rsidRDefault="00673571" w:rsidP="003F7CB2">
            <w:pPr>
              <w:pStyle w:val="ad"/>
            </w:pPr>
            <w:r w:rsidRPr="00C440E6">
              <w:t>Исполнитель</w:t>
            </w:r>
          </w:p>
        </w:tc>
      </w:tr>
    </w:tbl>
    <w:p w:rsidR="003F7CB2" w:rsidRDefault="00673571" w:rsidP="003F7CB2">
      <w:pPr>
        <w:pStyle w:val="1"/>
        <w:numPr>
          <w:ilvl w:val="0"/>
          <w:numId w:val="0"/>
        </w:numPr>
        <w:shd w:val="clear" w:color="auto" w:fill="FFFFFF"/>
        <w:spacing w:before="120" w:after="40"/>
        <w:rPr>
          <w:rFonts w:eastAsia="Times New Roman" w:cs="Times New Roman"/>
        </w:rPr>
      </w:pPr>
      <w:bookmarkStart w:id="60" w:name="_vtubsmibtbw2" w:colFirst="0" w:colLast="0"/>
      <w:bookmarkEnd w:id="60"/>
      <w:r w:rsidRPr="00C440E6">
        <w:rPr>
          <w:rFonts w:cs="Times New Roman"/>
        </w:rPr>
        <w:br w:type="page"/>
      </w:r>
      <w:bookmarkStart w:id="61" w:name="_y5jfzcmzosfm" w:colFirst="0" w:colLast="0"/>
      <w:bookmarkEnd w:id="61"/>
    </w:p>
    <w:p w:rsidR="00673571" w:rsidRPr="003F7CB2" w:rsidRDefault="00673571" w:rsidP="003F7CB2">
      <w:pPr>
        <w:pStyle w:val="1"/>
        <w:rPr>
          <w:rFonts w:eastAsia="Times New Roman"/>
        </w:rPr>
      </w:pPr>
      <w:bookmarkStart w:id="62" w:name="_Toc43653571"/>
      <w:r w:rsidRPr="003F7CB2">
        <w:rPr>
          <w:rFonts w:eastAsia="Times New Roman"/>
        </w:rPr>
        <w:lastRenderedPageBreak/>
        <w:t>Порядок контроля и приемки системы</w:t>
      </w:r>
      <w:bookmarkEnd w:id="62"/>
    </w:p>
    <w:p w:rsidR="00673571" w:rsidRPr="00C440E6" w:rsidRDefault="00673571" w:rsidP="003F7CB2">
      <w:pPr>
        <w:pStyle w:val="ad"/>
      </w:pPr>
      <w:r w:rsidRPr="00C440E6"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:rsidR="00673571" w:rsidRPr="00C440E6" w:rsidRDefault="00673571" w:rsidP="003F7CB2">
      <w:pPr>
        <w:pStyle w:val="ad"/>
      </w:pPr>
      <w:r w:rsidRPr="00C440E6">
        <w:t>Виды запланированных тестирований, часть из которых может быть пропущена по соглашению сторон:</w:t>
      </w:r>
    </w:p>
    <w:p w:rsidR="00673571" w:rsidRPr="00C440E6" w:rsidRDefault="00673571" w:rsidP="003F7CB2">
      <w:pPr>
        <w:pStyle w:val="a1"/>
      </w:pPr>
      <w:r w:rsidRPr="00C440E6">
        <w:rPr>
          <w:highlight w:val="white"/>
        </w:rPr>
        <w:t xml:space="preserve">Предварительные автономные испытания частей системы. 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автономные испытания системы в целом.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Предварительные комплексные испытания.</w:t>
      </w:r>
    </w:p>
    <w:p w:rsidR="00673571" w:rsidRPr="00C440E6" w:rsidRDefault="00673571" w:rsidP="003F7CB2">
      <w:pPr>
        <w:pStyle w:val="a1"/>
        <w:rPr>
          <w:highlight w:val="white"/>
        </w:rPr>
      </w:pPr>
      <w:r w:rsidRPr="00C440E6">
        <w:rPr>
          <w:highlight w:val="white"/>
        </w:rPr>
        <w:t>Опытная эксплуатация.</w:t>
      </w:r>
    </w:p>
    <w:p w:rsidR="00673571" w:rsidRPr="003F7CB2" w:rsidRDefault="00673571" w:rsidP="00673571">
      <w:pPr>
        <w:pStyle w:val="a1"/>
        <w:rPr>
          <w:highlight w:val="white"/>
        </w:rPr>
      </w:pPr>
      <w:r w:rsidRPr="00C440E6">
        <w:rPr>
          <w:highlight w:val="white"/>
        </w:rPr>
        <w:t>Приемочные испытания.</w:t>
      </w:r>
    </w:p>
    <w:p w:rsidR="00673571" w:rsidRPr="00C440E6" w:rsidRDefault="00673571" w:rsidP="003F7CB2">
      <w:pPr>
        <w:pStyle w:val="ad"/>
      </w:pPr>
      <w:r w:rsidRPr="00C440E6">
        <w:t>Исполнитель должен предоставить следующий комплект поставки при сдаче проекта:</w:t>
      </w:r>
    </w:p>
    <w:p w:rsidR="00673571" w:rsidRPr="00C440E6" w:rsidRDefault="00673571" w:rsidP="003F7CB2">
      <w:pPr>
        <w:pStyle w:val="a1"/>
      </w:pPr>
      <w:r w:rsidRPr="00C440E6">
        <w:t>Техническое задание</w:t>
      </w:r>
    </w:p>
    <w:p w:rsidR="00673571" w:rsidRPr="00C440E6" w:rsidRDefault="00673571" w:rsidP="003F7CB2">
      <w:pPr>
        <w:pStyle w:val="a1"/>
      </w:pPr>
      <w:r w:rsidRPr="00C440E6">
        <w:t>Тестовые сценарии</w:t>
      </w:r>
    </w:p>
    <w:p w:rsidR="00673571" w:rsidRPr="00C440E6" w:rsidRDefault="00673571" w:rsidP="003F7CB2">
      <w:pPr>
        <w:pStyle w:val="a1"/>
      </w:pPr>
      <w:r w:rsidRPr="00C440E6">
        <w:t>Демонстрационная версия проекта со всеми ключевыми сценариями</w:t>
      </w:r>
    </w:p>
    <w:p w:rsidR="00673571" w:rsidRPr="00C440E6" w:rsidRDefault="00673571" w:rsidP="003F7CB2">
      <w:pPr>
        <w:pStyle w:val="a1"/>
      </w:pPr>
      <w:r w:rsidRPr="00C440E6">
        <w:t>Аналитику проекта</w:t>
      </w:r>
    </w:p>
    <w:p w:rsidR="00673571" w:rsidRPr="00C440E6" w:rsidRDefault="00673571" w:rsidP="003F7CB2">
      <w:pPr>
        <w:pStyle w:val="a1"/>
      </w:pPr>
      <w:r w:rsidRPr="00C440E6">
        <w:t>Исходный код Системы</w:t>
      </w:r>
    </w:p>
    <w:p w:rsidR="00673571" w:rsidRPr="00C440E6" w:rsidRDefault="00673571" w:rsidP="003F7CB2">
      <w:pPr>
        <w:pStyle w:val="a1"/>
      </w:pPr>
      <w:r w:rsidRPr="00C440E6">
        <w:t>Исполняемые модули Системы</w:t>
      </w:r>
      <w:r w:rsidRPr="00C440E6">
        <w:br w:type="page"/>
      </w:r>
    </w:p>
    <w:p w:rsidR="00673571" w:rsidRPr="00C440E6" w:rsidRDefault="00673571" w:rsidP="00673571">
      <w:pPr>
        <w:pStyle w:val="1"/>
        <w:rPr>
          <w:rFonts w:eastAsia="Times New Roman" w:cs="Times New Roman"/>
        </w:rPr>
      </w:pPr>
      <w:bookmarkStart w:id="63" w:name="_nrj2kzpr8bfe" w:colFirst="0" w:colLast="0"/>
      <w:bookmarkStart w:id="64" w:name="_Toc43653572"/>
      <w:bookmarkEnd w:id="63"/>
      <w:r w:rsidRPr="00C440E6">
        <w:rPr>
          <w:rFonts w:eastAsia="Times New Roman"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64"/>
    </w:p>
    <w:p w:rsidR="00673571" w:rsidRPr="00C440E6" w:rsidRDefault="00673571" w:rsidP="003F7CB2">
      <w:pPr>
        <w:pStyle w:val="ad"/>
      </w:pPr>
      <w:r w:rsidRPr="00C440E6"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:rsidR="00673571" w:rsidRPr="00C440E6" w:rsidRDefault="00673571" w:rsidP="003F7CB2">
      <w:pPr>
        <w:pStyle w:val="a1"/>
      </w:pPr>
      <w:r w:rsidRPr="00C440E6">
        <w:t xml:space="preserve">Необходимо осуществить, набор нового персонала, в случае </w:t>
      </w:r>
      <w:proofErr w:type="gramStart"/>
      <w:r w:rsidRPr="00C440E6">
        <w:t>необходимости(</w:t>
      </w:r>
      <w:proofErr w:type="gramEnd"/>
      <w:r w:rsidRPr="00C440E6">
        <w:t>одного администратора, одного или нескольких пользователей системы).</w:t>
      </w:r>
    </w:p>
    <w:p w:rsidR="00673571" w:rsidRPr="00C440E6" w:rsidRDefault="00673571" w:rsidP="003F7CB2">
      <w:pPr>
        <w:pStyle w:val="a1"/>
      </w:pPr>
      <w:r w:rsidRPr="00C440E6">
        <w:t>Провести обучение персонала, ознакомить персонал с интерфейсом системы.</w:t>
      </w:r>
    </w:p>
    <w:p w:rsidR="00673571" w:rsidRPr="00C440E6" w:rsidRDefault="00673571" w:rsidP="003F7CB2">
      <w:pPr>
        <w:pStyle w:val="a1"/>
      </w:pPr>
      <w:r w:rsidRPr="00C440E6">
        <w:t xml:space="preserve">Для веб-приложений: разработка общих разделов сайта и пользовательского </w:t>
      </w:r>
      <w:proofErr w:type="gramStart"/>
      <w:r w:rsidRPr="00C440E6">
        <w:t>соглашения(</w:t>
      </w:r>
      <w:proofErr w:type="gramEnd"/>
      <w:r w:rsidRPr="00C440E6">
        <w:t>согласия на обработку персональных данных).</w:t>
      </w:r>
    </w:p>
    <w:p w:rsidR="00673571" w:rsidRPr="00C440E6" w:rsidRDefault="00673571" w:rsidP="003F7CB2">
      <w:pPr>
        <w:pStyle w:val="a1"/>
      </w:pPr>
      <w:r w:rsidRPr="00C440E6">
        <w:t xml:space="preserve">Заполнение справочников и иных исходных сведений. </w:t>
      </w:r>
    </w:p>
    <w:p w:rsidR="00673571" w:rsidRPr="00C440E6" w:rsidRDefault="00673571" w:rsidP="003F7CB2">
      <w:pPr>
        <w:pStyle w:val="a1"/>
      </w:pPr>
      <w:r w:rsidRPr="00C440E6">
        <w:t xml:space="preserve">Перенос данных из прежней системы. </w:t>
      </w:r>
    </w:p>
    <w:p w:rsidR="00673571" w:rsidRPr="00C440E6" w:rsidRDefault="00673571" w:rsidP="003F7CB2">
      <w:pPr>
        <w:pStyle w:val="a1"/>
      </w:pPr>
      <w:r w:rsidRPr="00C440E6">
        <w:t>Развертывание системы на глобальных коммерческих серверах.</w:t>
      </w:r>
    </w:p>
    <w:p w:rsidR="00673571" w:rsidRPr="00C440E6" w:rsidRDefault="00673571" w:rsidP="003F7CB2">
      <w:pPr>
        <w:pStyle w:val="a1"/>
      </w:pPr>
      <w:r w:rsidRPr="00C440E6">
        <w:t xml:space="preserve">Настройка интеграции со смежными системами. </w:t>
      </w:r>
    </w:p>
    <w:p w:rsidR="00673571" w:rsidRPr="00C440E6" w:rsidRDefault="00673571" w:rsidP="003F7CB2">
      <w:pPr>
        <w:pStyle w:val="a1"/>
      </w:pPr>
      <w:r w:rsidRPr="00C440E6">
        <w:t>Необходимо провести настройку системы доступа и создание учетных записей.</w:t>
      </w:r>
    </w:p>
    <w:p w:rsidR="00673571" w:rsidRPr="003F7CB2" w:rsidRDefault="00673571" w:rsidP="003F7CB2">
      <w:pPr>
        <w:pStyle w:val="1"/>
        <w:rPr>
          <w:rFonts w:eastAsia="Times New Roman" w:cs="Times New Roman"/>
        </w:rPr>
      </w:pPr>
      <w:bookmarkStart w:id="65" w:name="_c9xcjpv1k4ib" w:colFirst="0" w:colLast="0"/>
      <w:bookmarkEnd w:id="65"/>
      <w:r w:rsidRPr="00C440E6">
        <w:rPr>
          <w:rFonts w:cs="Times New Roman"/>
        </w:rPr>
        <w:br w:type="page"/>
      </w:r>
      <w:bookmarkStart w:id="66" w:name="_htldkkdjw2aq" w:colFirst="0" w:colLast="0"/>
      <w:bookmarkStart w:id="67" w:name="_Toc43653573"/>
      <w:bookmarkEnd w:id="66"/>
      <w:r w:rsidRPr="003F7CB2">
        <w:rPr>
          <w:rFonts w:eastAsia="Times New Roman"/>
        </w:rPr>
        <w:lastRenderedPageBreak/>
        <w:t>Требования к документированию</w:t>
      </w:r>
      <w:bookmarkEnd w:id="67"/>
    </w:p>
    <w:p w:rsidR="00673571" w:rsidRPr="00C440E6" w:rsidRDefault="00673571" w:rsidP="003F7CB2">
      <w:pPr>
        <w:pStyle w:val="ad"/>
      </w:pPr>
      <w:r w:rsidRPr="00C440E6">
        <w:t>Документирование проекта в рамках Техническое Задания ведётся в соответствии с ГОСТ 34.602-89.</w:t>
      </w:r>
    </w:p>
    <w:p w:rsidR="00673571" w:rsidRPr="00C440E6" w:rsidRDefault="00673571" w:rsidP="003F7CB2">
      <w:pPr>
        <w:pStyle w:val="ad"/>
      </w:pPr>
      <w:r w:rsidRPr="00C440E6"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C440E6">
        <w:t>docx</w:t>
      </w:r>
      <w:proofErr w:type="spellEnd"/>
      <w:r w:rsidRPr="00C440E6">
        <w:t xml:space="preserve"> или </w:t>
      </w:r>
      <w:proofErr w:type="spellStart"/>
      <w:r w:rsidRPr="00C440E6">
        <w:t>pdf</w:t>
      </w:r>
      <w:proofErr w:type="spellEnd"/>
      <w:r w:rsidRPr="00C440E6">
        <w:t xml:space="preserve">), а также размещена на </w:t>
      </w:r>
      <w:proofErr w:type="spellStart"/>
      <w:r w:rsidRPr="00C440E6">
        <w:t>GitHub</w:t>
      </w:r>
      <w:proofErr w:type="spellEnd"/>
      <w:r w:rsidRPr="00C440E6">
        <w:t>.</w:t>
      </w:r>
    </w:p>
    <w:p w:rsidR="00673571" w:rsidRPr="00C440E6" w:rsidRDefault="00673571" w:rsidP="003F7CB2">
      <w:pPr>
        <w:pStyle w:val="ad"/>
      </w:pPr>
      <w:r w:rsidRPr="00C440E6">
        <w:t>Также осуществляется предоставление Курсового проекта на основе данного Технического Задания.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  <w:szCs w:val="24"/>
          <w:shd w:val="clear" w:color="auto" w:fill="FAFAFA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673571" w:rsidRPr="00C440E6" w:rsidRDefault="00673571" w:rsidP="00673571">
      <w:pPr>
        <w:spacing w:before="240" w:after="240"/>
        <w:rPr>
          <w:rFonts w:eastAsia="Times New Roman" w:cs="Times New Roman"/>
          <w:color w:val="000000" w:themeColor="text1"/>
        </w:rPr>
      </w:pPr>
      <w:r w:rsidRPr="00C440E6">
        <w:rPr>
          <w:rFonts w:eastAsia="Times New Roman" w:cs="Times New Roman"/>
          <w:color w:val="000000" w:themeColor="text1"/>
        </w:rPr>
        <w:t xml:space="preserve"> </w:t>
      </w:r>
    </w:p>
    <w:p w:rsidR="00673571" w:rsidRPr="00C440E6" w:rsidRDefault="00673571" w:rsidP="00673571">
      <w:pPr>
        <w:rPr>
          <w:rFonts w:eastAsia="Times New Roman" w:cs="Times New Roman"/>
          <w:color w:val="000000" w:themeColor="text1"/>
        </w:rPr>
      </w:pPr>
    </w:p>
    <w:p w:rsidR="007D532D" w:rsidRPr="00673571" w:rsidRDefault="007D532D" w:rsidP="00673571">
      <w:pPr>
        <w:rPr>
          <w:rStyle w:val="ab"/>
          <w:color w:val="auto"/>
          <w:u w:val="none"/>
        </w:rPr>
      </w:pPr>
    </w:p>
    <w:sectPr w:rsidR="007D532D" w:rsidRPr="00673571" w:rsidSect="00247357">
      <w:footerReference w:type="default" r:id="rId9"/>
      <w:pgSz w:w="11906" w:h="16838"/>
      <w:pgMar w:top="1134" w:right="850" w:bottom="1134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838" w:rsidRDefault="00684838" w:rsidP="00247357">
      <w:pPr>
        <w:spacing w:after="0" w:line="240" w:lineRule="auto"/>
      </w:pPr>
      <w:r>
        <w:separator/>
      </w:r>
    </w:p>
  </w:endnote>
  <w:endnote w:type="continuationSeparator" w:id="0">
    <w:p w:rsidR="00684838" w:rsidRDefault="00684838" w:rsidP="0024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8427603"/>
      <w:docPartObj>
        <w:docPartGallery w:val="Page Numbers (Bottom of Page)"/>
        <w:docPartUnique/>
      </w:docPartObj>
    </w:sdtPr>
    <w:sdtEndPr/>
    <w:sdtContent>
      <w:p w:rsidR="00B254F4" w:rsidRDefault="00B254F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3A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B254F4" w:rsidRDefault="00B254F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838" w:rsidRDefault="00684838" w:rsidP="00247357">
      <w:pPr>
        <w:spacing w:after="0" w:line="240" w:lineRule="auto"/>
      </w:pPr>
      <w:r>
        <w:separator/>
      </w:r>
    </w:p>
  </w:footnote>
  <w:footnote w:type="continuationSeparator" w:id="0">
    <w:p w:rsidR="00684838" w:rsidRDefault="00684838" w:rsidP="0024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72AD"/>
    <w:multiLevelType w:val="multilevel"/>
    <w:tmpl w:val="1424EBC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" w15:restartNumberingAfterBreak="0">
    <w:nsid w:val="06145424"/>
    <w:multiLevelType w:val="hybridMultilevel"/>
    <w:tmpl w:val="C984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73350"/>
    <w:multiLevelType w:val="hybridMultilevel"/>
    <w:tmpl w:val="A83EF9D8"/>
    <w:lvl w:ilvl="0" w:tplc="3E6E4E44">
      <w:start w:val="1"/>
      <w:numFmt w:val="decimal"/>
      <w:pStyle w:val="a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5BD2FFD"/>
    <w:multiLevelType w:val="multilevel"/>
    <w:tmpl w:val="2C5C2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6B26CDD"/>
    <w:multiLevelType w:val="multilevel"/>
    <w:tmpl w:val="5D7239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E3225C5"/>
    <w:multiLevelType w:val="hybridMultilevel"/>
    <w:tmpl w:val="5AD89600"/>
    <w:lvl w:ilvl="0" w:tplc="CE3695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EDC17BC"/>
    <w:multiLevelType w:val="hybridMultilevel"/>
    <w:tmpl w:val="8220A692"/>
    <w:lvl w:ilvl="0" w:tplc="F5A6989A">
      <w:start w:val="1"/>
      <w:numFmt w:val="bullet"/>
      <w:lvlText w:val="-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D16A77"/>
    <w:multiLevelType w:val="multilevel"/>
    <w:tmpl w:val="53D2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7274E"/>
    <w:multiLevelType w:val="hybridMultilevel"/>
    <w:tmpl w:val="3D4AA13E"/>
    <w:lvl w:ilvl="0" w:tplc="1662F6A8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534F1"/>
    <w:multiLevelType w:val="hybridMultilevel"/>
    <w:tmpl w:val="2D94E676"/>
    <w:lvl w:ilvl="0" w:tplc="02F25E34">
      <w:start w:val="1"/>
      <w:numFmt w:val="decimal"/>
      <w:pStyle w:val="a0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39D48F8"/>
    <w:multiLevelType w:val="multilevel"/>
    <w:tmpl w:val="DA72D2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712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3" w:hanging="1800"/>
      </w:pPr>
      <w:rPr>
        <w:rFonts w:hint="default"/>
      </w:rPr>
    </w:lvl>
  </w:abstractNum>
  <w:abstractNum w:abstractNumId="11" w15:restartNumberingAfterBreak="0">
    <w:nsid w:val="369E1118"/>
    <w:multiLevelType w:val="multilevel"/>
    <w:tmpl w:val="DA125D6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6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12" w15:restartNumberingAfterBreak="0">
    <w:nsid w:val="37FE38CD"/>
    <w:multiLevelType w:val="hybridMultilevel"/>
    <w:tmpl w:val="9DBCB37E"/>
    <w:lvl w:ilvl="0" w:tplc="0650630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A8E1FF0"/>
    <w:multiLevelType w:val="hybridMultilevel"/>
    <w:tmpl w:val="CB2E58CA"/>
    <w:lvl w:ilvl="0" w:tplc="58BA5CF2">
      <w:start w:val="1"/>
      <w:numFmt w:val="bullet"/>
      <w:pStyle w:val="a1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4" w15:restartNumberingAfterBreak="0">
    <w:nsid w:val="3C5C5057"/>
    <w:multiLevelType w:val="multilevel"/>
    <w:tmpl w:val="D416E9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3CEF53A9"/>
    <w:multiLevelType w:val="hybridMultilevel"/>
    <w:tmpl w:val="08D8B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347B5B"/>
    <w:multiLevelType w:val="multilevel"/>
    <w:tmpl w:val="5A1EC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AA350E"/>
    <w:multiLevelType w:val="multilevel"/>
    <w:tmpl w:val="0518D134"/>
    <w:lvl w:ilvl="0">
      <w:start w:val="1"/>
      <w:numFmt w:val="bullet"/>
      <w:pStyle w:val="a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9B6569"/>
    <w:multiLevelType w:val="hybridMultilevel"/>
    <w:tmpl w:val="345C00B0"/>
    <w:lvl w:ilvl="0" w:tplc="AB94E1D0">
      <w:start w:val="1"/>
      <w:numFmt w:val="bullet"/>
      <w:lvlText w:val="-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B604207"/>
    <w:multiLevelType w:val="hybridMultilevel"/>
    <w:tmpl w:val="99E68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822053"/>
    <w:multiLevelType w:val="hybridMultilevel"/>
    <w:tmpl w:val="930CD44C"/>
    <w:lvl w:ilvl="0" w:tplc="B3F42B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B3F42BA4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E57390"/>
    <w:multiLevelType w:val="hybridMultilevel"/>
    <w:tmpl w:val="8368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C5D2C"/>
    <w:multiLevelType w:val="multilevel"/>
    <w:tmpl w:val="E146E7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23" w15:restartNumberingAfterBreak="0">
    <w:nsid w:val="6D5A51CA"/>
    <w:multiLevelType w:val="hybridMultilevel"/>
    <w:tmpl w:val="9CF4E442"/>
    <w:lvl w:ilvl="0" w:tplc="CCE0432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4A359C4"/>
    <w:multiLevelType w:val="hybridMultilevel"/>
    <w:tmpl w:val="D6A2BDE8"/>
    <w:lvl w:ilvl="0" w:tplc="F5A6989A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C0C23FD"/>
    <w:multiLevelType w:val="hybridMultilevel"/>
    <w:tmpl w:val="B384401E"/>
    <w:lvl w:ilvl="0" w:tplc="473406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7D015DFC"/>
    <w:multiLevelType w:val="multilevel"/>
    <w:tmpl w:val="D21C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FB4772"/>
    <w:multiLevelType w:val="multilevel"/>
    <w:tmpl w:val="2C8E9DCA"/>
    <w:lvl w:ilvl="0">
      <w:start w:val="1"/>
      <w:numFmt w:val="bullet"/>
      <w:lvlText w:val=""/>
      <w:lvlJc w:val="left"/>
      <w:rPr>
        <w:rFonts w:ascii="Symbol" w:hAnsi="Symbol" w:hint="default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8" w15:restartNumberingAfterBreak="0">
    <w:nsid w:val="7E8F072D"/>
    <w:multiLevelType w:val="multilevel"/>
    <w:tmpl w:val="DA0E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4"/>
  </w:num>
  <w:num w:numId="2">
    <w:abstractNumId w:val="7"/>
  </w:num>
  <w:num w:numId="3">
    <w:abstractNumId w:val="15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25"/>
  </w:num>
  <w:num w:numId="9">
    <w:abstractNumId w:val="10"/>
  </w:num>
  <w:num w:numId="10">
    <w:abstractNumId w:val="13"/>
  </w:num>
  <w:num w:numId="11">
    <w:abstractNumId w:val="0"/>
  </w:num>
  <w:num w:numId="12">
    <w:abstractNumId w:val="11"/>
  </w:num>
  <w:num w:numId="13">
    <w:abstractNumId w:val="26"/>
  </w:num>
  <w:num w:numId="14">
    <w:abstractNumId w:val="8"/>
  </w:num>
  <w:num w:numId="15">
    <w:abstractNumId w:val="12"/>
  </w:num>
  <w:num w:numId="16">
    <w:abstractNumId w:val="22"/>
  </w:num>
  <w:num w:numId="17">
    <w:abstractNumId w:val="4"/>
  </w:num>
  <w:num w:numId="18">
    <w:abstractNumId w:val="14"/>
  </w:num>
  <w:num w:numId="19">
    <w:abstractNumId w:val="25"/>
    <w:lvlOverride w:ilvl="0">
      <w:startOverride w:val="1"/>
    </w:lvlOverride>
  </w:num>
  <w:num w:numId="20">
    <w:abstractNumId w:val="23"/>
  </w:num>
  <w:num w:numId="21">
    <w:abstractNumId w:val="9"/>
  </w:num>
  <w:num w:numId="22">
    <w:abstractNumId w:val="20"/>
  </w:num>
  <w:num w:numId="23">
    <w:abstractNumId w:val="27"/>
  </w:num>
  <w:num w:numId="24">
    <w:abstractNumId w:val="19"/>
  </w:num>
  <w:num w:numId="25">
    <w:abstractNumId w:val="5"/>
  </w:num>
  <w:num w:numId="26">
    <w:abstractNumId w:val="2"/>
  </w:num>
  <w:num w:numId="27">
    <w:abstractNumId w:val="28"/>
  </w:num>
  <w:num w:numId="28">
    <w:abstractNumId w:val="16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4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1D"/>
    <w:rsid w:val="00000C4C"/>
    <w:rsid w:val="00002712"/>
    <w:rsid w:val="00015415"/>
    <w:rsid w:val="000158FC"/>
    <w:rsid w:val="00024C71"/>
    <w:rsid w:val="00025532"/>
    <w:rsid w:val="0003085A"/>
    <w:rsid w:val="00034D0F"/>
    <w:rsid w:val="000425BE"/>
    <w:rsid w:val="00054F77"/>
    <w:rsid w:val="000561FA"/>
    <w:rsid w:val="0005632A"/>
    <w:rsid w:val="0008212C"/>
    <w:rsid w:val="0009402B"/>
    <w:rsid w:val="00096336"/>
    <w:rsid w:val="000A0B3E"/>
    <w:rsid w:val="000A10E0"/>
    <w:rsid w:val="000B35AA"/>
    <w:rsid w:val="000B6275"/>
    <w:rsid w:val="000C3904"/>
    <w:rsid w:val="000C3E77"/>
    <w:rsid w:val="000C4424"/>
    <w:rsid w:val="000D7E47"/>
    <w:rsid w:val="000F1041"/>
    <w:rsid w:val="000F6255"/>
    <w:rsid w:val="00111A58"/>
    <w:rsid w:val="00117B6F"/>
    <w:rsid w:val="001400C6"/>
    <w:rsid w:val="00142EF9"/>
    <w:rsid w:val="00152D84"/>
    <w:rsid w:val="001560C4"/>
    <w:rsid w:val="00181755"/>
    <w:rsid w:val="00193B85"/>
    <w:rsid w:val="00196129"/>
    <w:rsid w:val="001A057C"/>
    <w:rsid w:val="001A0789"/>
    <w:rsid w:val="001A4790"/>
    <w:rsid w:val="001A6666"/>
    <w:rsid w:val="001B6823"/>
    <w:rsid w:val="001C2DBE"/>
    <w:rsid w:val="001D28D7"/>
    <w:rsid w:val="001D4DFF"/>
    <w:rsid w:val="001D50B5"/>
    <w:rsid w:val="001F1BA7"/>
    <w:rsid w:val="001F2BBD"/>
    <w:rsid w:val="001F2ECD"/>
    <w:rsid w:val="001F7722"/>
    <w:rsid w:val="00210E9C"/>
    <w:rsid w:val="0021724B"/>
    <w:rsid w:val="00217F7D"/>
    <w:rsid w:val="00221573"/>
    <w:rsid w:val="0022546D"/>
    <w:rsid w:val="00227384"/>
    <w:rsid w:val="00247357"/>
    <w:rsid w:val="002545E4"/>
    <w:rsid w:val="0025699E"/>
    <w:rsid w:val="00262B3D"/>
    <w:rsid w:val="002774E1"/>
    <w:rsid w:val="002A02CC"/>
    <w:rsid w:val="002A2F40"/>
    <w:rsid w:val="002A7A34"/>
    <w:rsid w:val="002B2A3E"/>
    <w:rsid w:val="002D492E"/>
    <w:rsid w:val="002D4ED7"/>
    <w:rsid w:val="002F58C7"/>
    <w:rsid w:val="00306A98"/>
    <w:rsid w:val="0031642F"/>
    <w:rsid w:val="00320CE6"/>
    <w:rsid w:val="00326B8C"/>
    <w:rsid w:val="00331D16"/>
    <w:rsid w:val="0036431F"/>
    <w:rsid w:val="00365FD6"/>
    <w:rsid w:val="00370E8B"/>
    <w:rsid w:val="00382A5B"/>
    <w:rsid w:val="0039304C"/>
    <w:rsid w:val="00397088"/>
    <w:rsid w:val="003A7740"/>
    <w:rsid w:val="003B3E6B"/>
    <w:rsid w:val="003C06E4"/>
    <w:rsid w:val="003D7AC7"/>
    <w:rsid w:val="003D7FC7"/>
    <w:rsid w:val="003E7E09"/>
    <w:rsid w:val="003F7B0A"/>
    <w:rsid w:val="003F7CB2"/>
    <w:rsid w:val="0040219B"/>
    <w:rsid w:val="00402E87"/>
    <w:rsid w:val="004047E9"/>
    <w:rsid w:val="004154E6"/>
    <w:rsid w:val="00427C87"/>
    <w:rsid w:val="00440E19"/>
    <w:rsid w:val="004477EB"/>
    <w:rsid w:val="00461999"/>
    <w:rsid w:val="00465186"/>
    <w:rsid w:val="00467252"/>
    <w:rsid w:val="004911F9"/>
    <w:rsid w:val="0049761D"/>
    <w:rsid w:val="004A05F6"/>
    <w:rsid w:val="004A2168"/>
    <w:rsid w:val="004A766A"/>
    <w:rsid w:val="004C55EC"/>
    <w:rsid w:val="004D119F"/>
    <w:rsid w:val="004E660A"/>
    <w:rsid w:val="00500002"/>
    <w:rsid w:val="005033AC"/>
    <w:rsid w:val="00521C42"/>
    <w:rsid w:val="005274D5"/>
    <w:rsid w:val="00530364"/>
    <w:rsid w:val="0053420D"/>
    <w:rsid w:val="00542C84"/>
    <w:rsid w:val="005569E4"/>
    <w:rsid w:val="00560928"/>
    <w:rsid w:val="00566EE4"/>
    <w:rsid w:val="00580EBF"/>
    <w:rsid w:val="005A5DEB"/>
    <w:rsid w:val="005B2D67"/>
    <w:rsid w:val="005B6465"/>
    <w:rsid w:val="005C4729"/>
    <w:rsid w:val="005F55C0"/>
    <w:rsid w:val="00611D90"/>
    <w:rsid w:val="00635B07"/>
    <w:rsid w:val="006369ED"/>
    <w:rsid w:val="006436CE"/>
    <w:rsid w:val="00673571"/>
    <w:rsid w:val="00684838"/>
    <w:rsid w:val="0069461A"/>
    <w:rsid w:val="006B45EB"/>
    <w:rsid w:val="006C0321"/>
    <w:rsid w:val="006C4309"/>
    <w:rsid w:val="006C713B"/>
    <w:rsid w:val="006D0FBD"/>
    <w:rsid w:val="006D2DF3"/>
    <w:rsid w:val="006F106C"/>
    <w:rsid w:val="0070175E"/>
    <w:rsid w:val="007043A9"/>
    <w:rsid w:val="0070524A"/>
    <w:rsid w:val="007068C5"/>
    <w:rsid w:val="0070781F"/>
    <w:rsid w:val="007169F6"/>
    <w:rsid w:val="00716C05"/>
    <w:rsid w:val="007229A6"/>
    <w:rsid w:val="00736802"/>
    <w:rsid w:val="0073713C"/>
    <w:rsid w:val="00744C3E"/>
    <w:rsid w:val="00761055"/>
    <w:rsid w:val="00772449"/>
    <w:rsid w:val="00787371"/>
    <w:rsid w:val="007903FD"/>
    <w:rsid w:val="00795344"/>
    <w:rsid w:val="00795715"/>
    <w:rsid w:val="007A2671"/>
    <w:rsid w:val="007B2F31"/>
    <w:rsid w:val="007C05E5"/>
    <w:rsid w:val="007C675A"/>
    <w:rsid w:val="007C722A"/>
    <w:rsid w:val="007D1E7D"/>
    <w:rsid w:val="007D532D"/>
    <w:rsid w:val="007D5350"/>
    <w:rsid w:val="007D71F9"/>
    <w:rsid w:val="007E0F59"/>
    <w:rsid w:val="007E6870"/>
    <w:rsid w:val="007F3132"/>
    <w:rsid w:val="00810A7F"/>
    <w:rsid w:val="00811C00"/>
    <w:rsid w:val="00825683"/>
    <w:rsid w:val="008276B9"/>
    <w:rsid w:val="008472DE"/>
    <w:rsid w:val="0085077F"/>
    <w:rsid w:val="00861675"/>
    <w:rsid w:val="00861BBD"/>
    <w:rsid w:val="00862F8F"/>
    <w:rsid w:val="008657A6"/>
    <w:rsid w:val="00865A2E"/>
    <w:rsid w:val="00875096"/>
    <w:rsid w:val="00876181"/>
    <w:rsid w:val="00893809"/>
    <w:rsid w:val="008A37DB"/>
    <w:rsid w:val="008B03A5"/>
    <w:rsid w:val="008B6733"/>
    <w:rsid w:val="008C3472"/>
    <w:rsid w:val="008E2F0E"/>
    <w:rsid w:val="008F4109"/>
    <w:rsid w:val="008F4CC8"/>
    <w:rsid w:val="008F7BCE"/>
    <w:rsid w:val="00902DB9"/>
    <w:rsid w:val="0090724D"/>
    <w:rsid w:val="00907764"/>
    <w:rsid w:val="00916292"/>
    <w:rsid w:val="0091752A"/>
    <w:rsid w:val="009178A8"/>
    <w:rsid w:val="009207DF"/>
    <w:rsid w:val="00931D9D"/>
    <w:rsid w:val="00934385"/>
    <w:rsid w:val="0094233D"/>
    <w:rsid w:val="0095198E"/>
    <w:rsid w:val="00961E73"/>
    <w:rsid w:val="00973030"/>
    <w:rsid w:val="00982DF0"/>
    <w:rsid w:val="00983BA3"/>
    <w:rsid w:val="00993562"/>
    <w:rsid w:val="009947F2"/>
    <w:rsid w:val="009A1E5E"/>
    <w:rsid w:val="009A35D4"/>
    <w:rsid w:val="009C2ADD"/>
    <w:rsid w:val="009C6593"/>
    <w:rsid w:val="009D600F"/>
    <w:rsid w:val="009F73AB"/>
    <w:rsid w:val="00A0243F"/>
    <w:rsid w:val="00A06ADB"/>
    <w:rsid w:val="00A14DE3"/>
    <w:rsid w:val="00A17E4E"/>
    <w:rsid w:val="00A41214"/>
    <w:rsid w:val="00A56134"/>
    <w:rsid w:val="00A7457B"/>
    <w:rsid w:val="00A8178C"/>
    <w:rsid w:val="00A85CAA"/>
    <w:rsid w:val="00A867A6"/>
    <w:rsid w:val="00A92612"/>
    <w:rsid w:val="00A97F4F"/>
    <w:rsid w:val="00AA22F6"/>
    <w:rsid w:val="00AB024D"/>
    <w:rsid w:val="00AB4FE9"/>
    <w:rsid w:val="00AD15FF"/>
    <w:rsid w:val="00AD6189"/>
    <w:rsid w:val="00AD654E"/>
    <w:rsid w:val="00AD6B41"/>
    <w:rsid w:val="00AF2A8B"/>
    <w:rsid w:val="00AF60D3"/>
    <w:rsid w:val="00B254F4"/>
    <w:rsid w:val="00B34702"/>
    <w:rsid w:val="00B35A1D"/>
    <w:rsid w:val="00B40335"/>
    <w:rsid w:val="00B40EA5"/>
    <w:rsid w:val="00B52CE1"/>
    <w:rsid w:val="00B60AB1"/>
    <w:rsid w:val="00B71721"/>
    <w:rsid w:val="00B72488"/>
    <w:rsid w:val="00B77EB6"/>
    <w:rsid w:val="00B83981"/>
    <w:rsid w:val="00B928F1"/>
    <w:rsid w:val="00BA42FD"/>
    <w:rsid w:val="00BA6E3A"/>
    <w:rsid w:val="00BB2A65"/>
    <w:rsid w:val="00BC2E0A"/>
    <w:rsid w:val="00BD5D91"/>
    <w:rsid w:val="00BD6C82"/>
    <w:rsid w:val="00BF3587"/>
    <w:rsid w:val="00BF6653"/>
    <w:rsid w:val="00C06BF4"/>
    <w:rsid w:val="00C07E37"/>
    <w:rsid w:val="00C21BE3"/>
    <w:rsid w:val="00C32ECA"/>
    <w:rsid w:val="00C33A02"/>
    <w:rsid w:val="00C4249B"/>
    <w:rsid w:val="00C436CA"/>
    <w:rsid w:val="00C4539C"/>
    <w:rsid w:val="00C51069"/>
    <w:rsid w:val="00C556D8"/>
    <w:rsid w:val="00C63454"/>
    <w:rsid w:val="00C7272F"/>
    <w:rsid w:val="00C74A59"/>
    <w:rsid w:val="00C80239"/>
    <w:rsid w:val="00CC1266"/>
    <w:rsid w:val="00CC658F"/>
    <w:rsid w:val="00CD7A0C"/>
    <w:rsid w:val="00CE217B"/>
    <w:rsid w:val="00CE42C2"/>
    <w:rsid w:val="00CE66CC"/>
    <w:rsid w:val="00CF7FE2"/>
    <w:rsid w:val="00D0276A"/>
    <w:rsid w:val="00D041B4"/>
    <w:rsid w:val="00D053EE"/>
    <w:rsid w:val="00D218E8"/>
    <w:rsid w:val="00D21D43"/>
    <w:rsid w:val="00D3309F"/>
    <w:rsid w:val="00D358D5"/>
    <w:rsid w:val="00D4159B"/>
    <w:rsid w:val="00D478AE"/>
    <w:rsid w:val="00D50892"/>
    <w:rsid w:val="00D53BE1"/>
    <w:rsid w:val="00D54E7B"/>
    <w:rsid w:val="00D55EA1"/>
    <w:rsid w:val="00D651BF"/>
    <w:rsid w:val="00D70892"/>
    <w:rsid w:val="00D720A7"/>
    <w:rsid w:val="00D7404E"/>
    <w:rsid w:val="00D8497A"/>
    <w:rsid w:val="00D8592D"/>
    <w:rsid w:val="00D93615"/>
    <w:rsid w:val="00D93B42"/>
    <w:rsid w:val="00DA75F8"/>
    <w:rsid w:val="00DB0EEE"/>
    <w:rsid w:val="00DC0B6F"/>
    <w:rsid w:val="00DD0798"/>
    <w:rsid w:val="00DF3F0D"/>
    <w:rsid w:val="00DF433A"/>
    <w:rsid w:val="00E02A68"/>
    <w:rsid w:val="00E10CBF"/>
    <w:rsid w:val="00E137EE"/>
    <w:rsid w:val="00E14E58"/>
    <w:rsid w:val="00E160B3"/>
    <w:rsid w:val="00E16AB6"/>
    <w:rsid w:val="00E36D49"/>
    <w:rsid w:val="00E37ED6"/>
    <w:rsid w:val="00E42A06"/>
    <w:rsid w:val="00E4300D"/>
    <w:rsid w:val="00E5005B"/>
    <w:rsid w:val="00E56BFF"/>
    <w:rsid w:val="00E651DF"/>
    <w:rsid w:val="00E80C6C"/>
    <w:rsid w:val="00E82B06"/>
    <w:rsid w:val="00E83709"/>
    <w:rsid w:val="00E976AE"/>
    <w:rsid w:val="00E97C27"/>
    <w:rsid w:val="00EE3A9F"/>
    <w:rsid w:val="00F026E9"/>
    <w:rsid w:val="00F0440B"/>
    <w:rsid w:val="00F05560"/>
    <w:rsid w:val="00F17271"/>
    <w:rsid w:val="00F3391D"/>
    <w:rsid w:val="00F4643A"/>
    <w:rsid w:val="00F56C1E"/>
    <w:rsid w:val="00F66E60"/>
    <w:rsid w:val="00F80D65"/>
    <w:rsid w:val="00F83200"/>
    <w:rsid w:val="00F937A4"/>
    <w:rsid w:val="00FA29E1"/>
    <w:rsid w:val="00FA43A4"/>
    <w:rsid w:val="00FB6B92"/>
    <w:rsid w:val="00FB7103"/>
    <w:rsid w:val="00FB72D3"/>
    <w:rsid w:val="00FB7FC7"/>
    <w:rsid w:val="00FC1DA8"/>
    <w:rsid w:val="00FE2784"/>
    <w:rsid w:val="00FE6FA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4242"/>
  <w15:docId w15:val="{39CDAE11-BFF3-411C-BDDB-7E24E427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50892"/>
    <w:rPr>
      <w:rFonts w:ascii="Times New Roman" w:hAnsi="Times New Roman"/>
      <w:sz w:val="24"/>
    </w:rPr>
  </w:style>
  <w:style w:type="paragraph" w:styleId="1">
    <w:name w:val="heading 1"/>
    <w:basedOn w:val="a4"/>
    <w:next w:val="a4"/>
    <w:link w:val="10"/>
    <w:uiPriority w:val="9"/>
    <w:qFormat/>
    <w:rsid w:val="00F17271"/>
    <w:pPr>
      <w:keepNext/>
      <w:keepLines/>
      <w:numPr>
        <w:numId w:val="9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F17271"/>
    <w:pPr>
      <w:numPr>
        <w:ilvl w:val="1"/>
      </w:numPr>
      <w:ind w:left="0" w:firstLine="0"/>
      <w:outlineLvl w:val="1"/>
    </w:pPr>
  </w:style>
  <w:style w:type="paragraph" w:styleId="3">
    <w:name w:val="heading 3"/>
    <w:basedOn w:val="a4"/>
    <w:next w:val="a4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4"/>
    <w:next w:val="a4"/>
    <w:link w:val="40"/>
    <w:uiPriority w:val="9"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A37DB"/>
    <w:pPr>
      <w:ind w:left="720"/>
      <w:contextualSpacing/>
    </w:pPr>
  </w:style>
  <w:style w:type="paragraph" w:styleId="a9">
    <w:name w:val="Title"/>
    <w:basedOn w:val="a4"/>
    <w:next w:val="a4"/>
    <w:link w:val="aa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5"/>
    <w:link w:val="a9"/>
    <w:uiPriority w:val="10"/>
    <w:rsid w:val="007B2F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ab">
    <w:name w:val="Hyperlink"/>
    <w:basedOn w:val="a5"/>
    <w:uiPriority w:val="99"/>
    <w:unhideWhenUsed/>
    <w:rsid w:val="00FF7188"/>
    <w:rPr>
      <w:color w:val="0563C1" w:themeColor="hyperlink"/>
      <w:u w:val="single"/>
    </w:rPr>
  </w:style>
  <w:style w:type="character" w:styleId="ac">
    <w:name w:val="Placeholder Text"/>
    <w:basedOn w:val="a5"/>
    <w:uiPriority w:val="99"/>
    <w:semiHidden/>
    <w:rsid w:val="0009402B"/>
    <w:rPr>
      <w:color w:val="808080"/>
    </w:rPr>
  </w:style>
  <w:style w:type="character" w:customStyle="1" w:styleId="10">
    <w:name w:val="Заголовок 1 Знак"/>
    <w:basedOn w:val="a5"/>
    <w:link w:val="1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5"/>
    <w:link w:val="2"/>
    <w:uiPriority w:val="9"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5"/>
    <w:link w:val="3"/>
    <w:uiPriority w:val="9"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5"/>
    <w:link w:val="5"/>
    <w:uiPriority w:val="9"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5"/>
    <w:link w:val="6"/>
    <w:uiPriority w:val="9"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ad">
    <w:name w:val="Основной текст курс"/>
    <w:basedOn w:val="a4"/>
    <w:link w:val="ae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character" w:customStyle="1" w:styleId="ae">
    <w:name w:val="Основной текст курс Знак"/>
    <w:basedOn w:val="a5"/>
    <w:link w:val="ad"/>
    <w:rsid w:val="00DF3F0D"/>
    <w:rPr>
      <w:rFonts w:ascii="Times New Roman" w:hAnsi="Times New Roman" w:cs="Times New Roman"/>
      <w:sz w:val="28"/>
      <w:szCs w:val="28"/>
    </w:rPr>
  </w:style>
  <w:style w:type="paragraph" w:styleId="21">
    <w:name w:val="Body Text 2"/>
    <w:basedOn w:val="a4"/>
    <w:link w:val="22"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5"/>
    <w:link w:val="21"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Plain Text"/>
    <w:basedOn w:val="a4"/>
    <w:link w:val="af0"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0">
    <w:name w:val="Текст Знак"/>
    <w:basedOn w:val="a5"/>
    <w:link w:val="af"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basedOn w:val="a4"/>
    <w:link w:val="HTML0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f1">
    <w:name w:val="header"/>
    <w:basedOn w:val="a4"/>
    <w:link w:val="af2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5"/>
    <w:link w:val="af1"/>
    <w:uiPriority w:val="99"/>
    <w:rsid w:val="00247357"/>
    <w:rPr>
      <w:rFonts w:ascii="Times New Roman" w:hAnsi="Times New Roman"/>
      <w:sz w:val="24"/>
    </w:rPr>
  </w:style>
  <w:style w:type="paragraph" w:styleId="af3">
    <w:name w:val="footer"/>
    <w:basedOn w:val="a4"/>
    <w:link w:val="af4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5"/>
    <w:link w:val="af3"/>
    <w:uiPriority w:val="99"/>
    <w:rsid w:val="00247357"/>
    <w:rPr>
      <w:rFonts w:ascii="Times New Roman" w:hAnsi="Times New Roman"/>
      <w:sz w:val="24"/>
    </w:rPr>
  </w:style>
  <w:style w:type="character" w:styleId="af5">
    <w:name w:val="FollowedHyperlink"/>
    <w:basedOn w:val="a5"/>
    <w:uiPriority w:val="99"/>
    <w:semiHidden/>
    <w:unhideWhenUsed/>
    <w:rsid w:val="00973030"/>
    <w:rPr>
      <w:color w:val="954F72" w:themeColor="followedHyperlink"/>
      <w:u w:val="single"/>
    </w:rPr>
  </w:style>
  <w:style w:type="paragraph" w:styleId="af6">
    <w:name w:val="Balloon Text"/>
    <w:basedOn w:val="a4"/>
    <w:link w:val="af7"/>
    <w:uiPriority w:val="99"/>
    <w:semiHidden/>
    <w:unhideWhenUsed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F026E9"/>
    <w:rPr>
      <w:rFonts w:ascii="Tahoma" w:hAnsi="Tahoma" w:cs="Tahoma"/>
      <w:sz w:val="16"/>
      <w:szCs w:val="16"/>
    </w:rPr>
  </w:style>
  <w:style w:type="paragraph" w:styleId="af8">
    <w:name w:val="TOC Heading"/>
    <w:basedOn w:val="1"/>
    <w:next w:val="a4"/>
    <w:uiPriority w:val="39"/>
    <w:unhideWhenUsed/>
    <w:qFormat/>
    <w:rsid w:val="007043A9"/>
    <w:pPr>
      <w:spacing w:before="24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4"/>
    <w:next w:val="a4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4"/>
    <w:next w:val="a4"/>
    <w:autoRedefine/>
    <w:uiPriority w:val="39"/>
    <w:unhideWhenUsed/>
    <w:rsid w:val="007043A9"/>
    <w:pPr>
      <w:spacing w:after="100"/>
      <w:ind w:left="240"/>
    </w:pPr>
  </w:style>
  <w:style w:type="table" w:styleId="af9">
    <w:name w:val="Table Grid"/>
    <w:basedOn w:val="a6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сновной текст рисунок"/>
    <w:basedOn w:val="ad"/>
    <w:qFormat/>
    <w:rsid w:val="00A17E4E"/>
    <w:pPr>
      <w:spacing w:before="340" w:after="340"/>
      <w:jc w:val="center"/>
    </w:pPr>
  </w:style>
  <w:style w:type="paragraph" w:customStyle="1" w:styleId="a1">
    <w:name w:val="основной текст марк список"/>
    <w:basedOn w:val="ad"/>
    <w:qFormat/>
    <w:rsid w:val="00FB7103"/>
    <w:pPr>
      <w:numPr>
        <w:numId w:val="10"/>
      </w:numPr>
      <w:ind w:left="0" w:firstLine="851"/>
    </w:pPr>
  </w:style>
  <w:style w:type="paragraph" w:customStyle="1" w:styleId="afb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character" w:styleId="HTML1">
    <w:name w:val="HTML Cite"/>
    <w:basedOn w:val="a5"/>
    <w:uiPriority w:val="99"/>
    <w:semiHidden/>
    <w:unhideWhenUsed/>
    <w:rsid w:val="00C80239"/>
    <w:rPr>
      <w:i/>
      <w:iCs/>
    </w:rPr>
  </w:style>
  <w:style w:type="paragraph" w:customStyle="1" w:styleId="a">
    <w:name w:val="Основной текст нум список"/>
    <w:basedOn w:val="ad"/>
    <w:qFormat/>
    <w:rsid w:val="00227384"/>
    <w:pPr>
      <w:numPr>
        <w:numId w:val="26"/>
      </w:numPr>
    </w:pPr>
  </w:style>
  <w:style w:type="paragraph" w:styleId="afc">
    <w:name w:val="caption"/>
    <w:basedOn w:val="a4"/>
    <w:next w:val="a4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d">
    <w:name w:val="line number"/>
    <w:basedOn w:val="a5"/>
    <w:uiPriority w:val="99"/>
    <w:semiHidden/>
    <w:unhideWhenUsed/>
    <w:rsid w:val="00E42A06"/>
  </w:style>
  <w:style w:type="paragraph" w:customStyle="1" w:styleId="afe">
    <w:name w:val="основной текст таблица"/>
    <w:basedOn w:val="ad"/>
    <w:qFormat/>
    <w:rsid w:val="006F106C"/>
    <w:pPr>
      <w:ind w:firstLine="0"/>
    </w:pPr>
  </w:style>
  <w:style w:type="paragraph" w:styleId="aff">
    <w:name w:val="Normal (Web)"/>
    <w:basedOn w:val="a4"/>
    <w:uiPriority w:val="99"/>
    <w:semiHidden/>
    <w:unhideWhenUsed/>
    <w:rsid w:val="007E0F59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0">
    <w:name w:val="код"/>
    <w:basedOn w:val="a4"/>
    <w:qFormat/>
    <w:rsid w:val="00AD15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character" w:styleId="aff1">
    <w:name w:val="Strong"/>
    <w:basedOn w:val="a5"/>
    <w:uiPriority w:val="22"/>
    <w:qFormat/>
    <w:rsid w:val="00427C87"/>
    <w:rPr>
      <w:b/>
      <w:bCs/>
    </w:rPr>
  </w:style>
  <w:style w:type="paragraph" w:customStyle="1" w:styleId="aff2">
    <w:name w:val="рисунок"/>
    <w:basedOn w:val="ad"/>
    <w:qFormat/>
    <w:rsid w:val="00002712"/>
    <w:pPr>
      <w:ind w:firstLine="0"/>
      <w:jc w:val="center"/>
    </w:pPr>
    <w:rPr>
      <w:noProof/>
      <w:lang w:eastAsia="ru-RU"/>
    </w:rPr>
  </w:style>
  <w:style w:type="paragraph" w:customStyle="1" w:styleId="a3">
    <w:name w:val="список"/>
    <w:basedOn w:val="ad"/>
    <w:qFormat/>
    <w:rsid w:val="00931D9D"/>
    <w:pPr>
      <w:numPr>
        <w:numId w:val="20"/>
      </w:numPr>
      <w:spacing w:after="200"/>
      <w:ind w:left="1066" w:hanging="357"/>
      <w:contextualSpacing/>
    </w:pPr>
  </w:style>
  <w:style w:type="paragraph" w:customStyle="1" w:styleId="a0">
    <w:name w:val="нумерованный список"/>
    <w:basedOn w:val="ad"/>
    <w:qFormat/>
    <w:rsid w:val="00931D9D"/>
    <w:pPr>
      <w:numPr>
        <w:numId w:val="21"/>
      </w:numPr>
      <w:spacing w:after="200"/>
      <w:ind w:left="1418" w:hanging="709"/>
      <w:contextualSpacing/>
    </w:pPr>
  </w:style>
  <w:style w:type="paragraph" w:customStyle="1" w:styleId="PreformattedText">
    <w:name w:val="Preformatted Text"/>
    <w:basedOn w:val="a4"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3"/>
      <w:sz w:val="20"/>
      <w:szCs w:val="20"/>
      <w:lang w:eastAsia="zh-CN" w:bidi="hi-IN"/>
    </w:rPr>
  </w:style>
  <w:style w:type="paragraph" w:customStyle="1" w:styleId="TableContents">
    <w:name w:val="Table Contents"/>
    <w:basedOn w:val="a4"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3"/>
      <w:szCs w:val="24"/>
      <w:lang w:eastAsia="zh-CN" w:bidi="hi-IN"/>
    </w:rPr>
  </w:style>
  <w:style w:type="paragraph" w:customStyle="1" w:styleId="aff3">
    <w:name w:val="Основной текст в работе"/>
    <w:basedOn w:val="a4"/>
    <w:link w:val="aff4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character" w:customStyle="1" w:styleId="aff4">
    <w:name w:val="Основной текст в работе Знак"/>
    <w:basedOn w:val="a5"/>
    <w:link w:val="aff3"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paragraph" w:customStyle="1" w:styleId="aff5">
    <w:name w:val="Текста"/>
    <w:basedOn w:val="a4"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2">
    <w:name w:val="списки"/>
    <w:basedOn w:val="a4"/>
    <w:rsid w:val="00673571"/>
    <w:pPr>
      <w:numPr>
        <w:numId w:val="29"/>
      </w:num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4"/>
    <w:next w:val="a4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1983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81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2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18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DFD64-2E05-479F-AE9C-F11E48560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3167</TotalTime>
  <Pages>22</Pages>
  <Words>2620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:D</dc:creator>
  <cp:keywords/>
  <dc:description/>
  <cp:lastModifiedBy>Arina :D</cp:lastModifiedBy>
  <cp:revision>91</cp:revision>
  <cp:lastPrinted>2020-06-05T23:50:00Z</cp:lastPrinted>
  <dcterms:created xsi:type="dcterms:W3CDTF">2020-02-10T16:04:00Z</dcterms:created>
  <dcterms:modified xsi:type="dcterms:W3CDTF">2020-06-21T14:40:00Z</dcterms:modified>
</cp:coreProperties>
</file>