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1050"/>
        <w:gridCol w:w="2130"/>
        <w:gridCol w:w="4492"/>
      </w:tblGrid>
      <w:tr w:rsidR="76C2B6F5" w:rsidTr="76C2B6F5" w14:paraId="08FF6BDF">
        <w:tc>
          <w:tcPr>
            <w:tcW w:w="1455" w:type="dxa"/>
            <w:tcMar/>
          </w:tcPr>
          <w:p w:rsidR="1FD3B673" w:rsidP="76C2B6F5" w:rsidRDefault="1FD3B673" w14:paraId="0F23286D" w14:textId="25F5E2DD">
            <w:pPr>
              <w:pStyle w:val="Normal"/>
            </w:pPr>
            <w:r w:rsidR="1FD3B673">
              <w:rPr/>
              <w:t>Device name</w:t>
            </w:r>
          </w:p>
        </w:tc>
        <w:tc>
          <w:tcPr>
            <w:tcW w:w="1050" w:type="dxa"/>
            <w:tcMar/>
          </w:tcPr>
          <w:p w:rsidR="645AFFE6" w:rsidP="76C2B6F5" w:rsidRDefault="645AFFE6" w14:paraId="30CEDF35" w14:textId="1F74A09A">
            <w:pPr>
              <w:pStyle w:val="Normal"/>
            </w:pPr>
            <w:r w:rsidR="645AFFE6">
              <w:rPr/>
              <w:t>Price</w:t>
            </w:r>
          </w:p>
        </w:tc>
        <w:tc>
          <w:tcPr>
            <w:tcW w:w="2130" w:type="dxa"/>
            <w:tcMar/>
          </w:tcPr>
          <w:p w:rsidR="645AFFE6" w:rsidP="76C2B6F5" w:rsidRDefault="645AFFE6" w14:paraId="582C54C0" w14:textId="769B4FB3">
            <w:pPr>
              <w:pStyle w:val="Normal"/>
            </w:pPr>
            <w:r w:rsidR="645AFFE6">
              <w:rPr/>
              <w:t>Availability</w:t>
            </w:r>
          </w:p>
        </w:tc>
        <w:tc>
          <w:tcPr>
            <w:tcW w:w="4492" w:type="dxa"/>
            <w:tcMar/>
          </w:tcPr>
          <w:p w:rsidR="645AFFE6" w:rsidP="76C2B6F5" w:rsidRDefault="645AFFE6" w14:paraId="76F90DBC" w14:textId="2EE7D1CC">
            <w:pPr>
              <w:pStyle w:val="Normal"/>
            </w:pPr>
            <w:r w:rsidR="645AFFE6">
              <w:rPr/>
              <w:t>Features</w:t>
            </w:r>
          </w:p>
        </w:tc>
      </w:tr>
      <w:tr w:rsidR="76C2B6F5" w:rsidTr="76C2B6F5" w14:paraId="7D878D0A">
        <w:tc>
          <w:tcPr>
            <w:tcW w:w="1455" w:type="dxa"/>
            <w:tcMar/>
          </w:tcPr>
          <w:p w:rsidR="645AFFE6" w:rsidP="76C2B6F5" w:rsidRDefault="645AFFE6" w14:paraId="3D823127" w14:textId="73E82DE2">
            <w:pPr>
              <w:pStyle w:val="Normal"/>
            </w:pPr>
            <w:r w:rsidR="645AFFE6">
              <w:rPr/>
              <w:t>Echo Show 15</w:t>
            </w:r>
          </w:p>
        </w:tc>
        <w:tc>
          <w:tcPr>
            <w:tcW w:w="1050" w:type="dxa"/>
            <w:tcMar/>
          </w:tcPr>
          <w:p w:rsidR="645AFFE6" w:rsidP="76C2B6F5" w:rsidRDefault="645AFFE6" w14:paraId="77878F7A" w14:textId="16F4F84E">
            <w:pPr>
              <w:pStyle w:val="Normal"/>
            </w:pPr>
            <w:r w:rsidR="645AFFE6">
              <w:rPr/>
              <w:t>£239.99</w:t>
            </w:r>
          </w:p>
        </w:tc>
        <w:tc>
          <w:tcPr>
            <w:tcW w:w="2130" w:type="dxa"/>
            <w:tcMar/>
          </w:tcPr>
          <w:p w:rsidR="645AFFE6" w:rsidP="76C2B6F5" w:rsidRDefault="645AFFE6" w14:paraId="130953B2" w14:textId="5D63064F">
            <w:pPr>
              <w:pStyle w:val="Normal"/>
            </w:pPr>
            <w:r w:rsidR="645AFFE6">
              <w:rPr/>
              <w:t>Late 2021</w:t>
            </w:r>
          </w:p>
        </w:tc>
        <w:tc>
          <w:tcPr>
            <w:tcW w:w="4492" w:type="dxa"/>
            <w:tcMar/>
          </w:tcPr>
          <w:p w:rsidR="645AFFE6" w:rsidP="76C2B6F5" w:rsidRDefault="645AFFE6" w14:paraId="40D6F849" w14:textId="59810F5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C2B6F5" w:rsidR="645AFF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Big tv sized screen aiming to replace </w:t>
            </w:r>
            <w:proofErr w:type="spellStart"/>
            <w:r w:rsidRPr="76C2B6F5" w:rsidR="645AFF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postit</w:t>
            </w:r>
            <w:proofErr w:type="spellEnd"/>
            <w:r w:rsidRPr="76C2B6F5" w:rsidR="645AFF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notes on the fridge.</w:t>
            </w:r>
          </w:p>
        </w:tc>
      </w:tr>
      <w:tr w:rsidR="76C2B6F5" w:rsidTr="76C2B6F5" w14:paraId="2EC658B8">
        <w:tc>
          <w:tcPr>
            <w:tcW w:w="1455" w:type="dxa"/>
            <w:tcMar/>
          </w:tcPr>
          <w:p w:rsidR="645AFFE6" w:rsidP="76C2B6F5" w:rsidRDefault="645AFFE6" w14:paraId="6719C269" w14:textId="57D2A20A">
            <w:pPr>
              <w:pStyle w:val="Normal"/>
            </w:pPr>
            <w:r w:rsidR="645AFFE6">
              <w:rPr/>
              <w:t>Amazon Glow</w:t>
            </w:r>
          </w:p>
        </w:tc>
        <w:tc>
          <w:tcPr>
            <w:tcW w:w="1050" w:type="dxa"/>
            <w:tcMar/>
          </w:tcPr>
          <w:p w:rsidR="645AFFE6" w:rsidP="76C2B6F5" w:rsidRDefault="645AFFE6" w14:paraId="553CB0E6" w14:textId="189FBA36">
            <w:pPr>
              <w:pStyle w:val="Normal"/>
            </w:pPr>
            <w:r w:rsidR="645AFFE6">
              <w:rPr/>
              <w:t>£250</w:t>
            </w:r>
          </w:p>
        </w:tc>
        <w:tc>
          <w:tcPr>
            <w:tcW w:w="2130" w:type="dxa"/>
            <w:tcMar/>
          </w:tcPr>
          <w:p w:rsidR="645AFFE6" w:rsidP="76C2B6F5" w:rsidRDefault="645AFFE6" w14:paraId="20B48625" w14:textId="6ACD8C78">
            <w:pPr>
              <w:pStyle w:val="Normal"/>
            </w:pPr>
            <w:r w:rsidR="645AFFE6">
              <w:rPr/>
              <w:t xml:space="preserve">Mid </w:t>
            </w:r>
            <w:r w:rsidR="645AFFE6">
              <w:rPr/>
              <w:t>october</w:t>
            </w:r>
            <w:r w:rsidR="645AFFE6">
              <w:rPr/>
              <w:t xml:space="preserve"> 2021</w:t>
            </w:r>
          </w:p>
        </w:tc>
        <w:tc>
          <w:tcPr>
            <w:tcW w:w="4492" w:type="dxa"/>
            <w:tcMar/>
          </w:tcPr>
          <w:p w:rsidR="645AFFE6" w:rsidP="76C2B6F5" w:rsidRDefault="645AFFE6" w14:paraId="4649CB67" w14:textId="702B97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C2B6F5" w:rsidR="645AFF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an 8-inch display allows for the child to call and interact with approved </w:t>
            </w:r>
            <w:proofErr w:type="spellStart"/>
            <w:r w:rsidRPr="76C2B6F5" w:rsidR="645AFF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contaccts</w:t>
            </w:r>
            <w:proofErr w:type="spellEnd"/>
            <w:r w:rsidRPr="76C2B6F5" w:rsidR="645AFF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from afar whilst a 720p projector displays a 19-inch image on a 22-inch silicone mat that allows the child to do various activities such as watching videos solving puzzles and </w:t>
            </w:r>
            <w:proofErr w:type="spellStart"/>
            <w:r w:rsidRPr="76C2B6F5" w:rsidR="645AFF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and</w:t>
            </w:r>
            <w:proofErr w:type="spellEnd"/>
            <w:r w:rsidRPr="76C2B6F5" w:rsidR="645AFF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drawing.</w:t>
            </w:r>
          </w:p>
        </w:tc>
      </w:tr>
      <w:tr w:rsidR="76C2B6F5" w:rsidTr="76C2B6F5" w14:paraId="17A9BC8A">
        <w:trPr>
          <w:trHeight w:val="465"/>
        </w:trPr>
        <w:tc>
          <w:tcPr>
            <w:tcW w:w="1455" w:type="dxa"/>
            <w:tcMar/>
          </w:tcPr>
          <w:p w:rsidR="645AFFE6" w:rsidP="76C2B6F5" w:rsidRDefault="645AFFE6" w14:paraId="150A86E8" w14:textId="54BF43E4">
            <w:pPr>
              <w:pStyle w:val="Normal"/>
            </w:pPr>
            <w:r w:rsidR="645AFFE6">
              <w:rPr/>
              <w:t>Amaz</w:t>
            </w:r>
            <w:r w:rsidR="5ED92B34">
              <w:rPr/>
              <w:t>o</w:t>
            </w:r>
            <w:r w:rsidR="645AFFE6">
              <w:rPr/>
              <w:t>n Astro</w:t>
            </w:r>
          </w:p>
        </w:tc>
        <w:tc>
          <w:tcPr>
            <w:tcW w:w="1050" w:type="dxa"/>
            <w:tcMar/>
          </w:tcPr>
          <w:p w:rsidR="645AFFE6" w:rsidP="76C2B6F5" w:rsidRDefault="645AFFE6" w14:paraId="6C6D227E" w14:textId="7324DDE2">
            <w:pPr>
              <w:pStyle w:val="Normal"/>
            </w:pPr>
            <w:r w:rsidR="645AFFE6">
              <w:rPr/>
              <w:t>£999.99</w:t>
            </w:r>
          </w:p>
        </w:tc>
        <w:tc>
          <w:tcPr>
            <w:tcW w:w="2130" w:type="dxa"/>
            <w:tcMar/>
          </w:tcPr>
          <w:p w:rsidR="645AFFE6" w:rsidP="76C2B6F5" w:rsidRDefault="645AFFE6" w14:paraId="22E4AEB7" w14:textId="4A8AC2FE">
            <w:pPr>
              <w:pStyle w:val="Normal"/>
            </w:pPr>
            <w:r w:rsidR="645AFFE6">
              <w:rPr/>
              <w:t>Invited customers only</w:t>
            </w:r>
          </w:p>
        </w:tc>
        <w:tc>
          <w:tcPr>
            <w:tcW w:w="4492" w:type="dxa"/>
            <w:tcMar/>
          </w:tcPr>
          <w:p w:rsidR="645AFFE6" w:rsidP="76C2B6F5" w:rsidRDefault="645AFFE6" w14:paraId="2FF2CFC3" w14:textId="4FBF4A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C2B6F5" w:rsidR="645AFF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 robot aiming to allow virtual </w:t>
            </w:r>
            <w:proofErr w:type="spellStart"/>
            <w:r w:rsidRPr="76C2B6F5" w:rsidR="645AFF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accsess</w:t>
            </w:r>
            <w:proofErr w:type="spellEnd"/>
            <w:r w:rsidRPr="76C2B6F5" w:rsidR="645AFF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your home when away</w:t>
            </w:r>
          </w:p>
        </w:tc>
      </w:tr>
    </w:tbl>
    <w:p w:rsidR="76C2B6F5" w:rsidP="76C2B6F5" w:rsidRDefault="76C2B6F5" w14:paraId="178B2A0B" w14:textId="7044305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F9AF9"/>
    <w:rsid w:val="05BAB499"/>
    <w:rsid w:val="1FD3B673"/>
    <w:rsid w:val="285D6724"/>
    <w:rsid w:val="2DE0D33B"/>
    <w:rsid w:val="345F9AF9"/>
    <w:rsid w:val="4209325D"/>
    <w:rsid w:val="50C74DC5"/>
    <w:rsid w:val="59825A9E"/>
    <w:rsid w:val="5A325592"/>
    <w:rsid w:val="5ED92B34"/>
    <w:rsid w:val="5F498EB4"/>
    <w:rsid w:val="645AFFE6"/>
    <w:rsid w:val="76C2B6F5"/>
    <w:rsid w:val="7984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9AF9"/>
  <w15:chartTrackingRefBased/>
  <w15:docId w15:val="{09F1F0D8-5107-4F74-B229-5611786B7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Jones, David</dc:creator>
  <keywords/>
  <dc:description/>
  <lastModifiedBy>Jones, David</lastModifiedBy>
  <revision>2</revision>
  <dcterms:created xsi:type="dcterms:W3CDTF">2021-09-29T09:10:33.2771501Z</dcterms:created>
  <dcterms:modified xsi:type="dcterms:W3CDTF">2021-09-29T09:17:14.4592822Z</dcterms:modified>
</coreProperties>
</file>