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67" w:rsidRDefault="00E20D67" w:rsidP="00E20D67">
      <w:r>
        <w:t>Наименование Банка получателя: Филиал № 5440 Банка ВТБ (публичное акционерное общество)</w:t>
      </w:r>
    </w:p>
    <w:p w:rsidR="00E20D67" w:rsidRDefault="00E20D67" w:rsidP="00E20D67">
      <w:r>
        <w:t>БИК Банка получателя: 045004719</w:t>
      </w:r>
    </w:p>
    <w:p w:rsidR="00E20D67" w:rsidRDefault="00E20D67" w:rsidP="00E20D67">
      <w:r>
        <w:t>ИНН Банка получателя: 7702070139</w:t>
      </w:r>
    </w:p>
    <w:p w:rsidR="00E20D67" w:rsidRDefault="00E20D67" w:rsidP="00E20D67">
      <w:r>
        <w:t>КПП Банка получателя: 540143001</w:t>
      </w:r>
    </w:p>
    <w:p w:rsidR="00E20D67" w:rsidRDefault="00E20D67" w:rsidP="00E20D67">
      <w:proofErr w:type="gramStart"/>
      <w:r>
        <w:t>К</w:t>
      </w:r>
      <w:proofErr w:type="gramEnd"/>
      <w:r>
        <w:t>/С Банка получателя: 30101810450040000719</w:t>
      </w:r>
    </w:p>
    <w:p w:rsidR="00E20D67" w:rsidRDefault="00E20D67" w:rsidP="00E20D67">
      <w:r>
        <w:t>Получатель: Давиденко Александр Арсеньевич</w:t>
      </w:r>
    </w:p>
    <w:p w:rsidR="00C9662D" w:rsidRDefault="00E20D67" w:rsidP="00E20D67">
      <w:r>
        <w:t>Счет получателя в банке получателя: 40817810716406003098</w:t>
      </w:r>
    </w:p>
    <w:sectPr w:rsidR="00C9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20D67"/>
    <w:rsid w:val="00C9662D"/>
    <w:rsid w:val="00E2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</dc:creator>
  <cp:keywords/>
  <dc:description/>
  <cp:lastModifiedBy>davaa</cp:lastModifiedBy>
  <cp:revision>2</cp:revision>
  <dcterms:created xsi:type="dcterms:W3CDTF">2022-07-07T07:19:00Z</dcterms:created>
  <dcterms:modified xsi:type="dcterms:W3CDTF">2022-07-07T07:19:00Z</dcterms:modified>
</cp:coreProperties>
</file>