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B79F8" w14:textId="70499AA8" w:rsidR="00CD5349" w:rsidRDefault="00CD5349" w:rsidP="00CD5349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№3</w:t>
      </w:r>
    </w:p>
    <w:p w14:paraId="52BF0143" w14:textId="3B64C7A8" w:rsidR="00CD5349" w:rsidRDefault="00CD5349" w:rsidP="00CD5349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Кучин Владимир ПР-21</w:t>
      </w:r>
    </w:p>
    <w:p w14:paraId="244C48E2" w14:textId="3D6FE8E9" w:rsidR="00CD5349" w:rsidRPr="00CD5349" w:rsidRDefault="00CD5349" w:rsidP="00CD534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D5349">
        <w:rPr>
          <w:rFonts w:ascii="Times New Roman" w:eastAsia="Times New Roman" w:hAnsi="Times New Roman" w:cs="Times New Roman"/>
          <w:b/>
          <w:sz w:val="28"/>
          <w:szCs w:val="28"/>
        </w:rPr>
        <w:t xml:space="preserve">«Построение системной архитектуры предприятия» Выполнение задания состоит из трех этапов. </w:t>
      </w:r>
    </w:p>
    <w:p w14:paraId="05651E70" w14:textId="645CC842" w:rsidR="00533E69" w:rsidRDefault="00CD5349" w:rsidP="00CD5349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1. Построение системной архитектуры предприятия. </w:t>
      </w:r>
    </w:p>
    <w:p w14:paraId="134D5F78" w14:textId="77777777" w:rsidR="00533E69" w:rsidRDefault="00CD5349" w:rsidP="00CD5349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1.Определите вид и объем необходимой информации, которая должна быть предоставлена для осуществления процессов, происходящих на вашем предприятии ответственными за их выполнение сотрудниками.</w:t>
      </w:r>
    </w:p>
    <w:p w14:paraId="1A543B97" w14:textId="5D0916C7" w:rsidR="00533E69" w:rsidRDefault="00CD5349" w:rsidP="00CD53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Организационная структура ООО «</w:t>
      </w:r>
      <w:proofErr w:type="spellStart"/>
      <w:r w:rsidR="009A254F">
        <w:rPr>
          <w:rFonts w:ascii="Times New Roman" w:eastAsia="Times New Roman" w:hAnsi="Times New Roman" w:cs="Times New Roman"/>
          <w:sz w:val="28"/>
          <w:szCs w:val="28"/>
          <w:lang w:val="en-US"/>
        </w:rPr>
        <w:t>HeadHunter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включает в себя следующие компоненты: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9A254F">
        <w:rPr>
          <w:noProof/>
        </w:rPr>
        <w:drawing>
          <wp:inline distT="0" distB="0" distL="0" distR="0" wp14:anchorId="40BBC8A1" wp14:editId="09F449A4">
            <wp:extent cx="5940425" cy="39344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BDCA" w14:textId="3AD0899E" w:rsidR="00533E69" w:rsidRDefault="00CD5349" w:rsidP="00CD534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Основное подразделение: Ген. Директор,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Зам.Директора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Коммерческий директор, исполнительный директор, </w:t>
      </w:r>
      <w:r w:rsidR="00C07B1F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проектный директор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1543AF20" w14:textId="2016C890" w:rsidR="00533E69" w:rsidRDefault="00CD5349" w:rsidP="00CD534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Вспомогательные подразделения: Отдел маркетинга, </w:t>
      </w:r>
      <w:r w:rsidR="00C07B1F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проектный отдел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бухгалтерия</w:t>
      </w:r>
    </w:p>
    <w:p w14:paraId="60A20FB4" w14:textId="09A8C4E6" w:rsidR="00533E69" w:rsidRDefault="00533E69" w:rsidP="00CD534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966AA5" w14:textId="77777777" w:rsidR="00CD5349" w:rsidRDefault="00CD5349" w:rsidP="00CD534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414541" w14:textId="77777777" w:rsidR="00533E69" w:rsidRDefault="00533E69" w:rsidP="00CD534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0AB8CA" w14:textId="77777777" w:rsidR="00533E69" w:rsidRDefault="00CD5349" w:rsidP="00CD5349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Директора</w:t>
      </w:r>
    </w:p>
    <w:p w14:paraId="115FDF9F" w14:textId="77777777" w:rsidR="00533E69" w:rsidRDefault="00CD5349" w:rsidP="00CD5349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процессы:</w:t>
      </w:r>
    </w:p>
    <w:p w14:paraId="2612A01E" w14:textId="77777777" w:rsidR="00533E69" w:rsidRDefault="00CD5349" w:rsidP="00CD534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Осуществляет руководство компанией в соответствии с законами и иными нормативными правовыми актами и уставом </w:t>
      </w:r>
    </w:p>
    <w:p w14:paraId="33957212" w14:textId="77777777" w:rsidR="00533E69" w:rsidRDefault="00CD5349" w:rsidP="00CD534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Обеспечивает реализацию федерального государственного стандартов, федеральных государственных требований. </w:t>
      </w:r>
    </w:p>
    <w:p w14:paraId="0745E7D9" w14:textId="77777777" w:rsidR="00533E69" w:rsidRDefault="00CD5349" w:rsidP="00CD534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Определяет стратегию, цели и задачи развития компании, принимает решения о программном планировании его работы, участии компании в различных программах и проектах, обеспечивает соблюдение требований, предъявляемых к работе предприятия, результатам деятельности компании и к качеству поставляемого товара, непрерывное повышение качества работы с клиентами. </w:t>
      </w:r>
    </w:p>
    <w:p w14:paraId="1FDC1200" w14:textId="77777777" w:rsidR="00533E69" w:rsidRDefault="00CD5349" w:rsidP="00CD534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Обеспечивает объективность оценки качества работы компании.</w:t>
      </w:r>
    </w:p>
    <w:p w14:paraId="58AB5D3F" w14:textId="77777777" w:rsidR="00533E69" w:rsidRDefault="00CD5349" w:rsidP="00CD534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Совместно с советом директоров осуществляет разработку, утверждение и реализацию программ развития, </w:t>
      </w:r>
    </w:p>
    <w:p w14:paraId="41250C29" w14:textId="78338271" w:rsidR="00533E69" w:rsidRDefault="00CD5349" w:rsidP="00CD534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Создает условия для внедрения инноваций, обеспечивает формирование и реализацию инициатив работников, направленных на улучшение работы</w:t>
      </w:r>
      <w:r w:rsidR="00C07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повышение качества обслуживания, поддерживает благоприятный морально-психологический климат в коллективе. </w:t>
      </w:r>
    </w:p>
    <w:p w14:paraId="4550454E" w14:textId="77777777" w:rsidR="00533E69" w:rsidRDefault="00CD5349" w:rsidP="00CD534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пределах своих полномочий распоряжается бюджетными средствами, обеспечивает результативность и эффективность их использования. </w:t>
      </w:r>
    </w:p>
    <w:p w14:paraId="337F94F5" w14:textId="77777777" w:rsidR="00533E69" w:rsidRDefault="00CD5349" w:rsidP="00CD534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пределах установленных средств формирует фонд оплаты труда с разделением его на базовую и стимулирующую часть. </w:t>
      </w:r>
    </w:p>
    <w:p w14:paraId="408249C1" w14:textId="77777777" w:rsidR="00533E69" w:rsidRDefault="00CD5349" w:rsidP="00CD534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Решает кадровые, административные, финансовые, хозяйственные и иные вопросы в соответствии с уставом компании. </w:t>
      </w:r>
    </w:p>
    <w:p w14:paraId="61544747" w14:textId="7B5D46FC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Отдел </w:t>
      </w:r>
      <w:r w:rsidR="00C54E1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проектов</w:t>
      </w:r>
    </w:p>
    <w:p w14:paraId="793F6AA5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Основные процессы:</w:t>
      </w:r>
    </w:p>
    <w:p w14:paraId="10EB45D0" w14:textId="24014F94" w:rsidR="00533E69" w:rsidRDefault="00CD5349" w:rsidP="00CD53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/>
        <w:ind w:left="709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анализ спроса на </w:t>
      </w:r>
      <w:r w:rsidR="00C07B1F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программное обеспечение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14:paraId="7BBFD294" w14:textId="6156A83F" w:rsidR="00533E69" w:rsidRPr="00C54E16" w:rsidRDefault="00CD5349" w:rsidP="00CD53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планирование и </w:t>
      </w:r>
      <w:r w:rsidR="00C54E16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проектирование новых программных обеспечений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14:paraId="54815DAA" w14:textId="58566468" w:rsidR="00C54E16" w:rsidRDefault="00C54E16" w:rsidP="00CD53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программных обеспечений</w:t>
      </w:r>
    </w:p>
    <w:p w14:paraId="08FE6610" w14:textId="77777777" w:rsidR="00533E69" w:rsidRDefault="00CD5349" w:rsidP="00CD53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контроль сопроводительной документации; </w:t>
      </w:r>
    </w:p>
    <w:p w14:paraId="2A7DFABA" w14:textId="346138EB" w:rsidR="00533E69" w:rsidRDefault="00CD5349" w:rsidP="00CD53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страхование </w:t>
      </w:r>
      <w:r w:rsidR="00C07B1F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14:paraId="3E0872FC" w14:textId="77777777" w:rsidR="00533E69" w:rsidRDefault="00CD5349" w:rsidP="00CD53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/>
        <w:ind w:left="709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планирование и исполнение бюджета; </w:t>
      </w:r>
    </w:p>
    <w:p w14:paraId="652FF6FA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Отдел маркетинга</w:t>
      </w:r>
    </w:p>
    <w:p w14:paraId="7C22AEF5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Основные процессы:</w:t>
      </w:r>
    </w:p>
    <w:p w14:paraId="599EDA8C" w14:textId="77777777" w:rsidR="00533E69" w:rsidRDefault="00CD5349" w:rsidP="00CD53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/>
        <w:ind w:left="709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Составление маркетингового плана;</w:t>
      </w:r>
    </w:p>
    <w:p w14:paraId="3E331C47" w14:textId="77777777" w:rsidR="00533E69" w:rsidRDefault="00CD5349" w:rsidP="00CD53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Исследования рынка;</w:t>
      </w:r>
    </w:p>
    <w:p w14:paraId="49D0AD74" w14:textId="77777777" w:rsidR="00533E69" w:rsidRDefault="00CD5349" w:rsidP="00CD53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Позиционирование бренда компании;</w:t>
      </w:r>
    </w:p>
    <w:p w14:paraId="659B16ED" w14:textId="77777777" w:rsidR="00533E69" w:rsidRDefault="00CD5349" w:rsidP="00CD53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Продвижение компании;</w:t>
      </w:r>
    </w:p>
    <w:p w14:paraId="09CB6F7F" w14:textId="77777777" w:rsidR="00533E69" w:rsidRDefault="00CD5349" w:rsidP="00CD53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Ценообразование;</w:t>
      </w:r>
    </w:p>
    <w:p w14:paraId="5C81161B" w14:textId="77777777" w:rsidR="00533E69" w:rsidRDefault="00CD5349" w:rsidP="00CD53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Ассортиментная политика компании;</w:t>
      </w:r>
    </w:p>
    <w:p w14:paraId="5F39E1C6" w14:textId="77777777" w:rsidR="00533E69" w:rsidRDefault="00CD5349" w:rsidP="00CD53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Генерация новых идей и путей развития;</w:t>
      </w:r>
    </w:p>
    <w:p w14:paraId="4A974C36" w14:textId="77777777" w:rsidR="00533E69" w:rsidRDefault="00CD5349" w:rsidP="00CD53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/>
        <w:ind w:left="709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Анализ маркетинговой деятельности. </w:t>
      </w:r>
    </w:p>
    <w:p w14:paraId="295380F2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Бухгалтерия</w:t>
      </w:r>
    </w:p>
    <w:p w14:paraId="038688C7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Основные процессы:</w:t>
      </w:r>
    </w:p>
    <w:p w14:paraId="5B39EAFF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Начисление заработной платы, отпускных, поощрений, прием/увольнение, назначение денежного содержания, перемещение по службе, начисление пособий по временной нетрудоспособности, беременности и родам, по уходу за ребенком и т.д.</w:t>
      </w:r>
    </w:p>
    <w:p w14:paraId="57F91506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Удержание НДФЛ, профсоюзных взносов, алиментов, начисление страховых взносов в государственные внебюджетные фонды, ФСС от несчастных случаев.</w:t>
      </w:r>
    </w:p>
    <w:p w14:paraId="09A85F99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Оформление бухгалтерских записей в журнал операций расчетов по оплате труда (№ 6).</w:t>
      </w:r>
    </w:p>
    <w:p w14:paraId="1B6830F3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Выдача справок, связанных с начислением заработной платы по требованию работников (для выезда за границу, на предоставление субсидий, пособий, в банк для оформления кредита, в ИФНС и т.д.)</w:t>
      </w:r>
    </w:p>
    <w:p w14:paraId="072A8EE1" w14:textId="7AB6A8E3" w:rsidR="00533E69" w:rsidRDefault="00C07B1F" w:rsidP="00CD53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79FA02" wp14:editId="7E790E24">
            <wp:extent cx="3457575" cy="3457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14D9" w14:textId="17C8CEAD" w:rsidR="00533E69" w:rsidRDefault="00C07B1F" w:rsidP="00CD53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DAD87A3" wp14:editId="4C8FA3B2">
            <wp:extent cx="5940425" cy="41389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4FEF" w14:textId="77777777" w:rsidR="00D63242" w:rsidRPr="00D63242" w:rsidRDefault="00D63242" w:rsidP="00D632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632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2. Построение системной архитектуры предприятия.</w:t>
      </w:r>
    </w:p>
    <w:p w14:paraId="78F8566C" w14:textId="49DD3C3F" w:rsidR="00D63242" w:rsidRPr="00D63242" w:rsidRDefault="00D63242" w:rsidP="00D632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632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Архитектура приложений</w:t>
      </w:r>
    </w:p>
    <w:p w14:paraId="239F3E34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Функции сервиса:</w:t>
      </w:r>
    </w:p>
    <w:p w14:paraId="2F2209B0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Доступ к Интернету</w:t>
      </w:r>
    </w:p>
    <w:p w14:paraId="47DA72A3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Планируемый пакет прикладных систем должен быть следующий:</w:t>
      </w:r>
    </w:p>
    <w:p w14:paraId="226CBEEB" w14:textId="1FCA8F41" w:rsidR="00533E69" w:rsidRPr="00C54E16" w:rsidRDefault="00C54E16" w:rsidP="00CD53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Microsoft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VisualStudio</w:t>
      </w:r>
      <w:proofErr w:type="spellEnd"/>
      <w:r w:rsidR="00CD534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8E67F70" w14:textId="5FBEDD14" w:rsidR="00C54E16" w:rsidRDefault="00C54E16" w:rsidP="00CD53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Языкие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программирования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</w:t>
      </w:r>
      <w:r w:rsidRPr="00C54E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React</w:t>
      </w:r>
      <w:r w:rsidRPr="00C54E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54E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++,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C54E1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0E4FFD5" w14:textId="77777777" w:rsidR="00533E69" w:rsidRDefault="00CD5349" w:rsidP="00CD53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Office</w:t>
      </w:r>
      <w:proofErr w:type="spellEnd"/>
    </w:p>
    <w:p w14:paraId="2C376CA4" w14:textId="77777777" w:rsidR="00533E69" w:rsidRDefault="00CD5349" w:rsidP="00CD53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Chrome</w:t>
      </w:r>
      <w:proofErr w:type="spellEnd"/>
    </w:p>
    <w:p w14:paraId="654F9662" w14:textId="77777777" w:rsidR="00533E69" w:rsidRDefault="00CD5349" w:rsidP="00CD53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1С</w:t>
      </w:r>
    </w:p>
    <w:p w14:paraId="39492064" w14:textId="09A1CBEA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Данный набор обеспечит эффективную работу/функционирование </w:t>
      </w:r>
      <w:r w:rsidR="00C54E16">
        <w:rPr>
          <w:rFonts w:ascii="Times New Roman" w:eastAsia="Times New Roman" w:hAnsi="Times New Roman" w:cs="Times New Roman"/>
          <w:color w:val="000000"/>
          <w:sz w:val="28"/>
          <w:szCs w:val="28"/>
        </w:rPr>
        <w:t>компании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позволяя выполнять необходимые процедуры.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Архитектура приложений</w:t>
      </w:r>
    </w:p>
    <w:p w14:paraId="24C9FEE7" w14:textId="6C536CC6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Функции сервиса:</w:t>
      </w:r>
    </w:p>
    <w:p w14:paraId="7444BC55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Учёт продаж; </w:t>
      </w:r>
    </w:p>
    <w:p w14:paraId="0BF9EF9C" w14:textId="662047A6" w:rsidR="00533E69" w:rsidRDefault="00C54E16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Учёт базы данных</w:t>
      </w:r>
      <w:r w:rsidR="00CD53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приток</w:t>
      </w:r>
      <w:r w:rsidRPr="00C54E16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отток</w:t>
      </w:r>
      <w:r w:rsidR="00CD534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обслуживание</w:t>
      </w:r>
      <w:r w:rsidR="00CD53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14:paraId="0E69E85A" w14:textId="29AA1154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База </w:t>
      </w:r>
      <w:r w:rsidR="00C54E16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14:paraId="10036C69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Финансовый учёт; </w:t>
      </w:r>
    </w:p>
    <w:p w14:paraId="5BEB7296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Отчётность.</w:t>
      </w:r>
    </w:p>
    <w:p w14:paraId="7297C49F" w14:textId="77777777" w:rsidR="00533E69" w:rsidRDefault="00CD5349" w:rsidP="00CD534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Office</w:t>
      </w:r>
      <w:proofErr w:type="spellEnd"/>
    </w:p>
    <w:p w14:paraId="435F09B0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Функции сервиса:</w:t>
      </w:r>
    </w:p>
    <w:p w14:paraId="30037D94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с документацией</w:t>
      </w:r>
    </w:p>
    <w:p w14:paraId="10F56C0A" w14:textId="77777777" w:rsidR="00533E69" w:rsidRDefault="00CD5349" w:rsidP="00CD53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Chrome</w:t>
      </w:r>
      <w:proofErr w:type="spellEnd"/>
    </w:p>
    <w:p w14:paraId="323E63DF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Функции сервиса:</w:t>
      </w:r>
    </w:p>
    <w:p w14:paraId="1E8A2A3F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Доступ к Интернету</w:t>
      </w:r>
    </w:p>
    <w:p w14:paraId="35836A42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Планируемый пакет прикладных систем должен быть следующий:</w:t>
      </w:r>
    </w:p>
    <w:p w14:paraId="0D9048BC" w14:textId="7C1364FA" w:rsidR="00533E69" w:rsidRPr="00C54E16" w:rsidRDefault="00C54E16" w:rsidP="00CD53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Microsoft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VisualStudio</w:t>
      </w:r>
      <w:proofErr w:type="spellEnd"/>
      <w:r w:rsidR="00CD534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F15D5BE" w14:textId="16C94387" w:rsidR="00C54E16" w:rsidRPr="00C54E16" w:rsidRDefault="00C54E16" w:rsidP="00CD53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Языки программирования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</w:t>
      </w:r>
      <w:r w:rsidRPr="00C54E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React</w:t>
      </w:r>
      <w:r w:rsidRPr="00C54E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54E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++,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C54E1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3431734" w14:textId="77777777" w:rsidR="00533E69" w:rsidRDefault="00CD5349" w:rsidP="00CD53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Office</w:t>
      </w:r>
      <w:proofErr w:type="spellEnd"/>
    </w:p>
    <w:p w14:paraId="6FDE2DF5" w14:textId="77777777" w:rsidR="00533E69" w:rsidRDefault="00CD5349" w:rsidP="00CD53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Chrome</w:t>
      </w:r>
      <w:proofErr w:type="spellEnd"/>
    </w:p>
    <w:p w14:paraId="39960AD0" w14:textId="77777777" w:rsidR="00533E69" w:rsidRDefault="00CD5349" w:rsidP="00CD53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1С</w:t>
      </w:r>
    </w:p>
    <w:p w14:paraId="4C299C50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Такой набор программ позволяет предприятию эффективно и быстро функционировать </w:t>
      </w:r>
    </w:p>
    <w:p w14:paraId="735E7F3A" w14:textId="77777777" w:rsidR="00533E69" w:rsidRDefault="00533E69" w:rsidP="00CD53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43CFEE" w14:textId="16CFEEC9" w:rsidR="00533E69" w:rsidRDefault="00C54E16" w:rsidP="00CD53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2085EF9" wp14:editId="56305B03">
            <wp:extent cx="3943350" cy="4038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CCFC" w14:textId="77777777" w:rsidR="00D63242" w:rsidRPr="00D63242" w:rsidRDefault="00D63242" w:rsidP="00D63242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632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3. Построение системной архитектуры предприятия.</w:t>
      </w:r>
    </w:p>
    <w:p w14:paraId="0416C80D" w14:textId="561DE6F1" w:rsidR="00533E69" w:rsidRDefault="00CD5349" w:rsidP="00D63242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Техническая архитектура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091"/>
        <w:gridCol w:w="3254"/>
      </w:tblGrid>
      <w:tr w:rsidR="00D63242" w14:paraId="1A547D97" w14:textId="77777777" w:rsidTr="00D63242">
        <w:trPr>
          <w:trHeight w:val="282"/>
          <w:jc w:val="center"/>
        </w:trPr>
        <w:tc>
          <w:tcPr>
            <w:tcW w:w="6091" w:type="dxa"/>
          </w:tcPr>
          <w:p w14:paraId="74786F89" w14:textId="4752DB46" w:rsidR="00D63242" w:rsidRPr="00D63242" w:rsidRDefault="00D63242" w:rsidP="00D6324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63242">
              <w:rPr>
                <w:rFonts w:ascii="Times New Roman" w:eastAsia="Times New Roman" w:hAnsi="Times New Roman" w:cs="Times New Roman"/>
                <w:color w:val="000000"/>
              </w:rPr>
              <w:t>Количество рабочих станций всего</w:t>
            </w:r>
          </w:p>
        </w:tc>
        <w:tc>
          <w:tcPr>
            <w:tcW w:w="3254" w:type="dxa"/>
          </w:tcPr>
          <w:p w14:paraId="4B5BC2FF" w14:textId="09EA388C" w:rsidR="00D63242" w:rsidRPr="00D63242" w:rsidRDefault="00D63242" w:rsidP="00D6324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63242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</w:tr>
      <w:tr w:rsidR="00D63242" w14:paraId="094B5D1C" w14:textId="77777777" w:rsidTr="00D63242">
        <w:trPr>
          <w:jc w:val="center"/>
        </w:trPr>
        <w:tc>
          <w:tcPr>
            <w:tcW w:w="6091" w:type="dxa"/>
          </w:tcPr>
          <w:p w14:paraId="3662D23D" w14:textId="1F0E9ED3" w:rsidR="00D63242" w:rsidRPr="00D63242" w:rsidRDefault="00D63242" w:rsidP="00D63242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63242">
              <w:rPr>
                <w:rFonts w:ascii="Times New Roman" w:eastAsia="Times New Roman" w:hAnsi="Times New Roman" w:cs="Times New Roman"/>
                <w:color w:val="000000"/>
              </w:rPr>
              <w:t xml:space="preserve">Количество сотрудников отдела </w:t>
            </w:r>
            <w:r w:rsidRPr="00D632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IT</w:t>
            </w:r>
          </w:p>
        </w:tc>
        <w:tc>
          <w:tcPr>
            <w:tcW w:w="3254" w:type="dxa"/>
          </w:tcPr>
          <w:p w14:paraId="08283379" w14:textId="2C2BA78A" w:rsidR="00D63242" w:rsidRPr="00D63242" w:rsidRDefault="00DA4D47" w:rsidP="00D63242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  <w:r w:rsidR="00D63242" w:rsidRPr="00D632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</w:tr>
      <w:tr w:rsidR="00DA4D47" w14:paraId="198917AA" w14:textId="77777777" w:rsidTr="00D63242">
        <w:trPr>
          <w:jc w:val="center"/>
        </w:trPr>
        <w:tc>
          <w:tcPr>
            <w:tcW w:w="6091" w:type="dxa"/>
          </w:tcPr>
          <w:p w14:paraId="1330032E" w14:textId="7A075D67" w:rsidR="00DA4D47" w:rsidRPr="00D63242" w:rsidRDefault="00DA4D47" w:rsidP="00D6324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Количество сотрудников офисного отдела</w:t>
            </w:r>
          </w:p>
        </w:tc>
        <w:tc>
          <w:tcPr>
            <w:tcW w:w="3254" w:type="dxa"/>
          </w:tcPr>
          <w:p w14:paraId="33F6AE4A" w14:textId="71E72D08" w:rsidR="00DA4D47" w:rsidRPr="00DA4D47" w:rsidRDefault="00DA4D47" w:rsidP="00D6324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</w:tr>
      <w:tr w:rsidR="00D63242" w14:paraId="2CDD45B9" w14:textId="77777777" w:rsidTr="00DA4D47">
        <w:trPr>
          <w:trHeight w:val="69"/>
          <w:jc w:val="center"/>
        </w:trPr>
        <w:tc>
          <w:tcPr>
            <w:tcW w:w="6091" w:type="dxa"/>
          </w:tcPr>
          <w:p w14:paraId="092E3CEA" w14:textId="65B3649A" w:rsidR="00D63242" w:rsidRPr="00D63242" w:rsidRDefault="00D63242" w:rsidP="00D6324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63242">
              <w:rPr>
                <w:rFonts w:ascii="Times New Roman" w:eastAsia="Times New Roman" w:hAnsi="Times New Roman" w:cs="Times New Roman"/>
                <w:color w:val="000000"/>
              </w:rPr>
              <w:t>Количество ПК, одновременно работающих в сети</w:t>
            </w:r>
          </w:p>
        </w:tc>
        <w:tc>
          <w:tcPr>
            <w:tcW w:w="3254" w:type="dxa"/>
          </w:tcPr>
          <w:p w14:paraId="4DE387CB" w14:textId="59AD9AC7" w:rsidR="00D63242" w:rsidRPr="00D63242" w:rsidRDefault="00D63242" w:rsidP="00D6324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63242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</w:tr>
      <w:tr w:rsidR="00D63242" w:rsidRPr="00D63242" w14:paraId="74A8AF02" w14:textId="77777777" w:rsidTr="00D63242">
        <w:trPr>
          <w:jc w:val="center"/>
        </w:trPr>
        <w:tc>
          <w:tcPr>
            <w:tcW w:w="6091" w:type="dxa"/>
          </w:tcPr>
          <w:p w14:paraId="761FC3AE" w14:textId="4B67A456" w:rsidR="00D63242" w:rsidRPr="00D63242" w:rsidRDefault="00D63242" w:rsidP="00D6324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63242">
              <w:rPr>
                <w:rFonts w:ascii="Times New Roman" w:eastAsia="Times New Roman" w:hAnsi="Times New Roman" w:cs="Times New Roman"/>
                <w:color w:val="000000"/>
              </w:rPr>
              <w:t>Характеристики компьютеров</w:t>
            </w:r>
          </w:p>
        </w:tc>
        <w:tc>
          <w:tcPr>
            <w:tcW w:w="3254" w:type="dxa"/>
          </w:tcPr>
          <w:p w14:paraId="3BA2EE9C" w14:textId="12DCA65E" w:rsidR="00D63242" w:rsidRPr="00D63242" w:rsidRDefault="00D63242" w:rsidP="00D63242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63242">
              <w:rPr>
                <w:rFonts w:ascii="Times New Roman" w:eastAsia="Times New Roman" w:hAnsi="Times New Roman" w:cs="Times New Roman"/>
                <w:color w:val="000000"/>
              </w:rPr>
              <w:t>От</w:t>
            </w:r>
            <w:r w:rsidRPr="00D632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Intel Core i3 10300 </w:t>
            </w:r>
            <w:r w:rsidRPr="00D63242">
              <w:rPr>
                <w:rFonts w:ascii="Times New Roman" w:eastAsia="Times New Roman" w:hAnsi="Times New Roman" w:cs="Times New Roman"/>
                <w:color w:val="000000"/>
              </w:rPr>
              <w:t>и</w:t>
            </w:r>
            <w:r w:rsidRPr="00D632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D63242">
              <w:rPr>
                <w:rFonts w:ascii="Times New Roman" w:eastAsia="Times New Roman" w:hAnsi="Times New Roman" w:cs="Times New Roman"/>
                <w:color w:val="000000"/>
              </w:rPr>
              <w:t>выше</w:t>
            </w:r>
          </w:p>
        </w:tc>
      </w:tr>
      <w:tr w:rsidR="00D63242" w:rsidRPr="00D63242" w14:paraId="529F23D1" w14:textId="77777777" w:rsidTr="00D63242">
        <w:trPr>
          <w:trHeight w:val="326"/>
          <w:jc w:val="center"/>
        </w:trPr>
        <w:tc>
          <w:tcPr>
            <w:tcW w:w="6091" w:type="dxa"/>
          </w:tcPr>
          <w:p w14:paraId="1625AF90" w14:textId="06CBD657" w:rsidR="00D63242" w:rsidRPr="00D63242" w:rsidRDefault="00D63242" w:rsidP="00D6324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63242">
              <w:rPr>
                <w:rFonts w:ascii="Times New Roman" w:eastAsia="Times New Roman" w:hAnsi="Times New Roman" w:cs="Times New Roman"/>
                <w:color w:val="000000"/>
              </w:rPr>
              <w:t>Операционная система</w:t>
            </w:r>
          </w:p>
        </w:tc>
        <w:tc>
          <w:tcPr>
            <w:tcW w:w="3254" w:type="dxa"/>
          </w:tcPr>
          <w:p w14:paraId="3ECCD1F3" w14:textId="1B31185D" w:rsidR="00D63242" w:rsidRPr="00D63242" w:rsidRDefault="00D63242" w:rsidP="00D63242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632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Windows 10</w:t>
            </w:r>
          </w:p>
        </w:tc>
      </w:tr>
      <w:tr w:rsidR="00D63242" w:rsidRPr="00D63242" w14:paraId="43A4CFC7" w14:textId="77777777" w:rsidTr="00D63242">
        <w:trPr>
          <w:trHeight w:val="709"/>
          <w:jc w:val="center"/>
        </w:trPr>
        <w:tc>
          <w:tcPr>
            <w:tcW w:w="6091" w:type="dxa"/>
          </w:tcPr>
          <w:p w14:paraId="078344C4" w14:textId="7EB30748" w:rsidR="00D63242" w:rsidRPr="00D63242" w:rsidRDefault="00D63242" w:rsidP="00D6324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63242">
              <w:rPr>
                <w:rFonts w:ascii="Times New Roman" w:eastAsia="Times New Roman" w:hAnsi="Times New Roman" w:cs="Times New Roman"/>
                <w:color w:val="000000"/>
              </w:rPr>
              <w:t>Программные обеспечения</w:t>
            </w:r>
          </w:p>
        </w:tc>
        <w:tc>
          <w:tcPr>
            <w:tcW w:w="3254" w:type="dxa"/>
          </w:tcPr>
          <w:p w14:paraId="51F1C87A" w14:textId="5FF76CB5" w:rsidR="00D63242" w:rsidRPr="00D63242" w:rsidRDefault="00D63242" w:rsidP="00D63242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gramStart"/>
            <w:r w:rsidRPr="00D632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Microsoft  Visual</w:t>
            </w:r>
            <w:proofErr w:type="gramEnd"/>
            <w:r w:rsidRPr="00D632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Studio, Sublime Text, React, Microsoft Office, 1C: </w:t>
            </w:r>
            <w:r w:rsidRPr="00D63242">
              <w:rPr>
                <w:rFonts w:ascii="Times New Roman" w:eastAsia="Times New Roman" w:hAnsi="Times New Roman" w:cs="Times New Roman"/>
                <w:color w:val="000000"/>
              </w:rPr>
              <w:t>Предприятие</w:t>
            </w:r>
            <w:r w:rsidRPr="00D632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 Erwin</w:t>
            </w:r>
            <w:r w:rsidR="00DA636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, Blender, </w:t>
            </w:r>
            <w:r w:rsidR="00DA636D" w:rsidRPr="00DA636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3Ds Max</w:t>
            </w:r>
          </w:p>
        </w:tc>
      </w:tr>
    </w:tbl>
    <w:p w14:paraId="54318E15" w14:textId="4CF40AEB" w:rsidR="00D63242" w:rsidRDefault="00DA4D47" w:rsidP="00D63242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Офисный отдел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4D47" w14:paraId="49C76CFB" w14:textId="77777777" w:rsidTr="00DA4D47">
        <w:tc>
          <w:tcPr>
            <w:tcW w:w="4672" w:type="dxa"/>
          </w:tcPr>
          <w:p w14:paraId="57B046FF" w14:textId="3E64F7F2" w:rsidR="00DA4D47" w:rsidRPr="00DA4D47" w:rsidRDefault="00DA4D47" w:rsidP="00DA4D47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A4D47">
              <w:rPr>
                <w:rFonts w:ascii="Times New Roman" w:eastAsia="Times New Roman" w:hAnsi="Times New Roman" w:cs="Times New Roman"/>
                <w:color w:val="000000"/>
              </w:rPr>
              <w:t>Количество станций</w:t>
            </w:r>
          </w:p>
        </w:tc>
        <w:tc>
          <w:tcPr>
            <w:tcW w:w="4673" w:type="dxa"/>
          </w:tcPr>
          <w:p w14:paraId="20A0897E" w14:textId="37089132" w:rsidR="00DA4D47" w:rsidRPr="00DA4D47" w:rsidRDefault="00DA4D47" w:rsidP="00DA4D47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DA4D4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DA4D47" w:rsidRPr="00DA4D47" w14:paraId="36D32CF1" w14:textId="77777777" w:rsidTr="00DA4D47">
        <w:tc>
          <w:tcPr>
            <w:tcW w:w="4672" w:type="dxa"/>
          </w:tcPr>
          <w:p w14:paraId="17ACECF8" w14:textId="55AE591D" w:rsidR="00DA4D47" w:rsidRPr="00DA4D47" w:rsidRDefault="00DA4D47" w:rsidP="00DA4D47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A4D47">
              <w:rPr>
                <w:rFonts w:ascii="Times New Roman" w:eastAsia="Times New Roman" w:hAnsi="Times New Roman" w:cs="Times New Roman"/>
                <w:color w:val="000000"/>
              </w:rPr>
              <w:t>Характеристика ПК</w:t>
            </w:r>
          </w:p>
        </w:tc>
        <w:tc>
          <w:tcPr>
            <w:tcW w:w="4673" w:type="dxa"/>
          </w:tcPr>
          <w:p w14:paraId="600B9154" w14:textId="135121EC" w:rsidR="00DA4D47" w:rsidRPr="00DA4D47" w:rsidRDefault="00DA4D47" w:rsidP="00DA4D4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A4D4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Intel Core i3-10300, HDD 2TB, 8</w:t>
            </w:r>
            <w:proofErr w:type="spellStart"/>
            <w:r w:rsidRPr="00DA4D47">
              <w:rPr>
                <w:rFonts w:ascii="Times New Roman" w:eastAsia="Times New Roman" w:hAnsi="Times New Roman" w:cs="Times New Roman"/>
                <w:color w:val="000000"/>
              </w:rPr>
              <w:t>гб</w:t>
            </w:r>
            <w:proofErr w:type="spellEnd"/>
            <w:r w:rsidRPr="00DA4D4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DA4D47">
              <w:rPr>
                <w:rFonts w:ascii="Times New Roman" w:eastAsia="Times New Roman" w:hAnsi="Times New Roman" w:cs="Times New Roman"/>
                <w:color w:val="000000"/>
              </w:rPr>
              <w:t>ОЗУ</w:t>
            </w:r>
          </w:p>
        </w:tc>
      </w:tr>
      <w:tr w:rsidR="00DA4D47" w:rsidRPr="00DA4D47" w14:paraId="73E9F44A" w14:textId="77777777" w:rsidTr="00DA4D47">
        <w:tc>
          <w:tcPr>
            <w:tcW w:w="4672" w:type="dxa"/>
          </w:tcPr>
          <w:p w14:paraId="4CB5CE9A" w14:textId="329C1832" w:rsidR="00DA4D47" w:rsidRPr="00DA4D47" w:rsidRDefault="00DA4D47" w:rsidP="00DA4D4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A4D47">
              <w:rPr>
                <w:rFonts w:ascii="Times New Roman" w:eastAsia="Times New Roman" w:hAnsi="Times New Roman" w:cs="Times New Roman"/>
                <w:color w:val="000000"/>
              </w:rPr>
              <w:t>Мониторы</w:t>
            </w:r>
          </w:p>
        </w:tc>
        <w:tc>
          <w:tcPr>
            <w:tcW w:w="4673" w:type="dxa"/>
          </w:tcPr>
          <w:p w14:paraId="75C3CF05" w14:textId="0993AEBF" w:rsidR="00DA4D47" w:rsidRPr="00DA4D47" w:rsidRDefault="00DA4D47" w:rsidP="00DA4D4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A4D47">
              <w:rPr>
                <w:rFonts w:ascii="Times New Roman" w:eastAsia="Times New Roman" w:hAnsi="Times New Roman" w:cs="Times New Roman"/>
                <w:color w:val="000000"/>
              </w:rPr>
              <w:t>DELL E2422H</w:t>
            </w:r>
          </w:p>
        </w:tc>
      </w:tr>
      <w:tr w:rsidR="00C17343" w:rsidRPr="00DA4D47" w14:paraId="2DEA93B3" w14:textId="77777777" w:rsidTr="00DA4D47">
        <w:tc>
          <w:tcPr>
            <w:tcW w:w="4672" w:type="dxa"/>
          </w:tcPr>
          <w:p w14:paraId="22BD8C08" w14:textId="46F56231" w:rsidR="00C17343" w:rsidRPr="00C17343" w:rsidRDefault="00C17343" w:rsidP="00DA4D47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ОС</w:t>
            </w:r>
          </w:p>
        </w:tc>
        <w:tc>
          <w:tcPr>
            <w:tcW w:w="4673" w:type="dxa"/>
          </w:tcPr>
          <w:p w14:paraId="5CB1D94F" w14:textId="25F37246" w:rsidR="00C17343" w:rsidRPr="00C17343" w:rsidRDefault="00C17343" w:rsidP="00DA4D4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Windows 10</w:t>
            </w:r>
          </w:p>
        </w:tc>
      </w:tr>
      <w:tr w:rsidR="00DA4D47" w:rsidRPr="00DA4D47" w14:paraId="3FE6BDFA" w14:textId="77777777" w:rsidTr="00DA4D47">
        <w:tc>
          <w:tcPr>
            <w:tcW w:w="4672" w:type="dxa"/>
          </w:tcPr>
          <w:p w14:paraId="3BC73D53" w14:textId="0F815BD5" w:rsidR="00DA4D47" w:rsidRPr="00DA4D47" w:rsidRDefault="00DA4D47" w:rsidP="00DA4D47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Сервер</w:t>
            </w:r>
          </w:p>
        </w:tc>
        <w:tc>
          <w:tcPr>
            <w:tcW w:w="4673" w:type="dxa"/>
          </w:tcPr>
          <w:p w14:paraId="65887B15" w14:textId="3DFD1696" w:rsidR="00DA4D47" w:rsidRPr="00DA4D47" w:rsidRDefault="00DA4D47" w:rsidP="00DA4D4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A4D4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2x Xeon E5-26xx, </w:t>
            </w:r>
            <w:proofErr w:type="spellStart"/>
            <w:r w:rsidRPr="00DA4D4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до</w:t>
            </w:r>
            <w:proofErr w:type="spellEnd"/>
            <w:r w:rsidRPr="00DA4D4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1,5TB RAM</w:t>
            </w:r>
          </w:p>
        </w:tc>
      </w:tr>
    </w:tbl>
    <w:p w14:paraId="4FF4B815" w14:textId="6137C27E" w:rsidR="00DA4D47" w:rsidRDefault="00DA4D47" w:rsidP="00DA4D47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Отдел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разработок (программисты)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4D47" w14:paraId="7A0FDDDE" w14:textId="77777777" w:rsidTr="00174652">
        <w:tc>
          <w:tcPr>
            <w:tcW w:w="4672" w:type="dxa"/>
          </w:tcPr>
          <w:p w14:paraId="7A46DA76" w14:textId="77777777" w:rsidR="00DA4D47" w:rsidRPr="00DA4D47" w:rsidRDefault="00DA4D47" w:rsidP="0017465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A4D47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Количество станций</w:t>
            </w:r>
          </w:p>
        </w:tc>
        <w:tc>
          <w:tcPr>
            <w:tcW w:w="4673" w:type="dxa"/>
          </w:tcPr>
          <w:p w14:paraId="0B37E319" w14:textId="6215B1E2" w:rsidR="00DA4D47" w:rsidRPr="00DA4D47" w:rsidRDefault="00DA4D47" w:rsidP="0017465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</w:tr>
      <w:tr w:rsidR="00DA4D47" w:rsidRPr="00DA4D47" w14:paraId="59566380" w14:textId="77777777" w:rsidTr="00174652">
        <w:tc>
          <w:tcPr>
            <w:tcW w:w="4672" w:type="dxa"/>
          </w:tcPr>
          <w:p w14:paraId="4DBF78CC" w14:textId="77777777" w:rsidR="00DA4D47" w:rsidRPr="00DA4D47" w:rsidRDefault="00DA4D47" w:rsidP="0017465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A4D47">
              <w:rPr>
                <w:rFonts w:ascii="Times New Roman" w:eastAsia="Times New Roman" w:hAnsi="Times New Roman" w:cs="Times New Roman"/>
                <w:color w:val="000000"/>
              </w:rPr>
              <w:t>Характеристика ПК</w:t>
            </w:r>
          </w:p>
        </w:tc>
        <w:tc>
          <w:tcPr>
            <w:tcW w:w="4673" w:type="dxa"/>
          </w:tcPr>
          <w:p w14:paraId="4589FA5C" w14:textId="375A2D30" w:rsidR="00DA4D47" w:rsidRPr="00DA4D47" w:rsidRDefault="00DA4D47" w:rsidP="00174652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A4D4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Intel Core i</w:t>
            </w:r>
            <w:r w:rsidRPr="00DA4D4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</w:t>
            </w:r>
            <w:r w:rsidRPr="00DA4D4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-1</w:t>
            </w:r>
            <w:r w:rsidRPr="00DA4D4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14</w:t>
            </w:r>
            <w:r w:rsidRPr="00DA4D4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00, HDD </w:t>
            </w:r>
            <w:r w:rsidRPr="00DA4D4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  <w:r w:rsidRPr="00DA4D4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TB, </w:t>
            </w:r>
            <w:r w:rsidRPr="00DA4D4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32</w:t>
            </w:r>
            <w:proofErr w:type="spellStart"/>
            <w:r w:rsidRPr="00DA4D47">
              <w:rPr>
                <w:rFonts w:ascii="Times New Roman" w:eastAsia="Times New Roman" w:hAnsi="Times New Roman" w:cs="Times New Roman"/>
                <w:color w:val="000000"/>
              </w:rPr>
              <w:t>гб</w:t>
            </w:r>
            <w:proofErr w:type="spellEnd"/>
            <w:r w:rsidRPr="00DA4D4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DA4D47">
              <w:rPr>
                <w:rFonts w:ascii="Times New Roman" w:eastAsia="Times New Roman" w:hAnsi="Times New Roman" w:cs="Times New Roman"/>
                <w:color w:val="000000"/>
              </w:rPr>
              <w:t>ОЗУ</w:t>
            </w:r>
          </w:p>
        </w:tc>
      </w:tr>
      <w:tr w:rsidR="00DA4D47" w:rsidRPr="00DA4D47" w14:paraId="5D0C9DDA" w14:textId="77777777" w:rsidTr="00174652">
        <w:tc>
          <w:tcPr>
            <w:tcW w:w="4672" w:type="dxa"/>
          </w:tcPr>
          <w:p w14:paraId="62341BA9" w14:textId="2428F34A" w:rsidR="00DA4D47" w:rsidRPr="00DA4D47" w:rsidRDefault="00DA4D47" w:rsidP="0017465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A4D47">
              <w:rPr>
                <w:rFonts w:ascii="Times New Roman" w:eastAsia="Times New Roman" w:hAnsi="Times New Roman" w:cs="Times New Roman"/>
                <w:color w:val="000000"/>
              </w:rPr>
              <w:t>Мониторы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 на стол</w:t>
            </w:r>
          </w:p>
        </w:tc>
        <w:tc>
          <w:tcPr>
            <w:tcW w:w="4673" w:type="dxa"/>
          </w:tcPr>
          <w:p w14:paraId="04160D65" w14:textId="6CE6076E" w:rsidR="00DA4D47" w:rsidRPr="00DA4D47" w:rsidRDefault="00DA4D47" w:rsidP="00174652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A4D47">
              <w:rPr>
                <w:rFonts w:ascii="Times New Roman" w:eastAsia="Times New Roman" w:hAnsi="Times New Roman" w:cs="Times New Roman"/>
                <w:color w:val="000000"/>
              </w:rPr>
              <w:t>DELL E2422H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C17343" w:rsidRPr="00DA4D47" w14:paraId="4050AA73" w14:textId="77777777" w:rsidTr="00174652">
        <w:tc>
          <w:tcPr>
            <w:tcW w:w="4672" w:type="dxa"/>
          </w:tcPr>
          <w:p w14:paraId="27218E85" w14:textId="5B27E9D5" w:rsidR="00C17343" w:rsidRPr="00C17343" w:rsidRDefault="00C17343" w:rsidP="0017465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ОС</w:t>
            </w:r>
          </w:p>
        </w:tc>
        <w:tc>
          <w:tcPr>
            <w:tcW w:w="4673" w:type="dxa"/>
          </w:tcPr>
          <w:p w14:paraId="4D653FE2" w14:textId="1DDCE5C0" w:rsidR="00C17343" w:rsidRPr="00C17343" w:rsidRDefault="00C17343" w:rsidP="00174652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Windows 10</w:t>
            </w:r>
          </w:p>
        </w:tc>
      </w:tr>
      <w:tr w:rsidR="00DA4D47" w:rsidRPr="00DA4D47" w14:paraId="02240730" w14:textId="77777777" w:rsidTr="00174652">
        <w:tc>
          <w:tcPr>
            <w:tcW w:w="4672" w:type="dxa"/>
          </w:tcPr>
          <w:p w14:paraId="48109CF2" w14:textId="77777777" w:rsidR="00DA4D47" w:rsidRPr="00DA4D47" w:rsidRDefault="00DA4D47" w:rsidP="0017465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Сервер</w:t>
            </w:r>
          </w:p>
        </w:tc>
        <w:tc>
          <w:tcPr>
            <w:tcW w:w="4673" w:type="dxa"/>
          </w:tcPr>
          <w:p w14:paraId="4061C735" w14:textId="765E58E0" w:rsidR="00DA4D47" w:rsidRPr="00DA4D47" w:rsidRDefault="00DA4D47" w:rsidP="00174652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A4D4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2xIntel Xeon e5-2600v3/v4, </w:t>
            </w:r>
            <w:proofErr w:type="spellStart"/>
            <w:r w:rsidRPr="00DA4D4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до</w:t>
            </w:r>
            <w:proofErr w:type="spellEnd"/>
            <w:r w:rsidRPr="00DA4D4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3TB DDR4 RAM</w:t>
            </w:r>
          </w:p>
        </w:tc>
      </w:tr>
    </w:tbl>
    <w:p w14:paraId="6A729EDF" w14:textId="14A4CC83" w:rsidR="00DA4D47" w:rsidRDefault="00DA4D47" w:rsidP="00DA4D47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Отдел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разработок (Графика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C173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4D47" w14:paraId="45D546DD" w14:textId="77777777" w:rsidTr="00174652">
        <w:tc>
          <w:tcPr>
            <w:tcW w:w="4672" w:type="dxa"/>
          </w:tcPr>
          <w:p w14:paraId="4A45C453" w14:textId="77777777" w:rsidR="00DA4D47" w:rsidRPr="00DA4D47" w:rsidRDefault="00DA4D47" w:rsidP="0017465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A4D47">
              <w:rPr>
                <w:rFonts w:ascii="Times New Roman" w:eastAsia="Times New Roman" w:hAnsi="Times New Roman" w:cs="Times New Roman"/>
                <w:color w:val="000000"/>
              </w:rPr>
              <w:t>Количество станций</w:t>
            </w:r>
          </w:p>
        </w:tc>
        <w:tc>
          <w:tcPr>
            <w:tcW w:w="4673" w:type="dxa"/>
          </w:tcPr>
          <w:p w14:paraId="718992E5" w14:textId="3A332F61" w:rsidR="00DA4D47" w:rsidRPr="00DA4D47" w:rsidRDefault="00DA4D47" w:rsidP="0017465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DA4D47" w:rsidRPr="00DA4D47" w14:paraId="59967EE7" w14:textId="77777777" w:rsidTr="00174652">
        <w:tc>
          <w:tcPr>
            <w:tcW w:w="4672" w:type="dxa"/>
          </w:tcPr>
          <w:p w14:paraId="220C66E0" w14:textId="77777777" w:rsidR="00DA4D47" w:rsidRPr="00DA4D47" w:rsidRDefault="00DA4D47" w:rsidP="0017465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A4D47">
              <w:rPr>
                <w:rFonts w:ascii="Times New Roman" w:eastAsia="Times New Roman" w:hAnsi="Times New Roman" w:cs="Times New Roman"/>
                <w:color w:val="000000"/>
              </w:rPr>
              <w:t>Характеристика ПК</w:t>
            </w:r>
          </w:p>
        </w:tc>
        <w:tc>
          <w:tcPr>
            <w:tcW w:w="4673" w:type="dxa"/>
          </w:tcPr>
          <w:p w14:paraId="50D36A01" w14:textId="3A713EDD" w:rsidR="00DA4D47" w:rsidRPr="00DA4D47" w:rsidRDefault="00DA4D47" w:rsidP="00174652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A4D4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Intel Core i</w:t>
            </w:r>
            <w:r w:rsidRPr="00DA4D4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</w:t>
            </w:r>
            <w:r w:rsidRPr="00DA4D4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-11</w:t>
            </w:r>
            <w:r w:rsidRPr="00DA4D4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</w:t>
            </w:r>
            <w:r w:rsidRPr="00DA4D4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00, HDD </w:t>
            </w:r>
            <w:r w:rsidRPr="00DA4D4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</w:t>
            </w:r>
            <w:r w:rsidRPr="00DA4D4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TB, 32</w:t>
            </w:r>
            <w:proofErr w:type="spellStart"/>
            <w:r w:rsidRPr="00DA4D47">
              <w:rPr>
                <w:rFonts w:ascii="Times New Roman" w:eastAsia="Times New Roman" w:hAnsi="Times New Roman" w:cs="Times New Roman"/>
                <w:color w:val="000000"/>
              </w:rPr>
              <w:t>гб</w:t>
            </w:r>
            <w:proofErr w:type="spellEnd"/>
            <w:r w:rsidRPr="00DA4D4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DA4D47">
              <w:rPr>
                <w:rFonts w:ascii="Times New Roman" w:eastAsia="Times New Roman" w:hAnsi="Times New Roman" w:cs="Times New Roman"/>
                <w:color w:val="000000"/>
              </w:rPr>
              <w:t>ОЗУ</w:t>
            </w:r>
          </w:p>
        </w:tc>
      </w:tr>
      <w:tr w:rsidR="00DA4D47" w:rsidRPr="00DA4D47" w14:paraId="5B949DC5" w14:textId="77777777" w:rsidTr="00174652">
        <w:tc>
          <w:tcPr>
            <w:tcW w:w="4672" w:type="dxa"/>
          </w:tcPr>
          <w:p w14:paraId="7D8F5C40" w14:textId="1AA1C0FD" w:rsidR="00DA4D47" w:rsidRPr="00DA4D47" w:rsidRDefault="00DA4D47" w:rsidP="0017465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A4D47">
              <w:rPr>
                <w:rFonts w:ascii="Times New Roman" w:eastAsia="Times New Roman" w:hAnsi="Times New Roman" w:cs="Times New Roman"/>
                <w:color w:val="000000"/>
              </w:rPr>
              <w:t>Мониторы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на стол</w:t>
            </w:r>
          </w:p>
        </w:tc>
        <w:tc>
          <w:tcPr>
            <w:tcW w:w="4673" w:type="dxa"/>
          </w:tcPr>
          <w:p w14:paraId="7FD2F882" w14:textId="7EDF9A03" w:rsidR="00DA4D47" w:rsidRPr="00DA4D47" w:rsidRDefault="00DA4D47" w:rsidP="00174652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A4D47">
              <w:rPr>
                <w:rFonts w:ascii="Times New Roman" w:eastAsia="Times New Roman" w:hAnsi="Times New Roman" w:cs="Times New Roman"/>
                <w:color w:val="000000"/>
              </w:rPr>
              <w:t>DELL UP2716D 27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”</w:t>
            </w:r>
          </w:p>
        </w:tc>
      </w:tr>
      <w:tr w:rsidR="00C17343" w:rsidRPr="00DA4D47" w14:paraId="41B39864" w14:textId="77777777" w:rsidTr="00174652">
        <w:tc>
          <w:tcPr>
            <w:tcW w:w="4672" w:type="dxa"/>
          </w:tcPr>
          <w:p w14:paraId="23FBDC8A" w14:textId="2831BBB2" w:rsidR="00C17343" w:rsidRPr="00DA4D47" w:rsidRDefault="00C17343" w:rsidP="0017465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ОС</w:t>
            </w:r>
          </w:p>
        </w:tc>
        <w:tc>
          <w:tcPr>
            <w:tcW w:w="4673" w:type="dxa"/>
          </w:tcPr>
          <w:p w14:paraId="10485362" w14:textId="28C7398B" w:rsidR="00C17343" w:rsidRPr="00C17343" w:rsidRDefault="00C17343" w:rsidP="00174652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Windows 10</w:t>
            </w:r>
          </w:p>
        </w:tc>
      </w:tr>
      <w:tr w:rsidR="00DA4D47" w:rsidRPr="00DA4D47" w14:paraId="1455B2A0" w14:textId="77777777" w:rsidTr="00174652">
        <w:tc>
          <w:tcPr>
            <w:tcW w:w="4672" w:type="dxa"/>
          </w:tcPr>
          <w:p w14:paraId="6F7562DC" w14:textId="77777777" w:rsidR="00DA4D47" w:rsidRPr="00DA4D47" w:rsidRDefault="00DA4D47" w:rsidP="0017465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Сервер</w:t>
            </w:r>
          </w:p>
        </w:tc>
        <w:tc>
          <w:tcPr>
            <w:tcW w:w="4673" w:type="dxa"/>
          </w:tcPr>
          <w:p w14:paraId="055E7907" w14:textId="77777777" w:rsidR="00DA4D47" w:rsidRPr="00DA4D47" w:rsidRDefault="00DA4D47" w:rsidP="00174652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A4D4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2xIntel Xeon e5-2600v3/v4, </w:t>
            </w:r>
            <w:proofErr w:type="spellStart"/>
            <w:r w:rsidRPr="00DA4D4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до</w:t>
            </w:r>
            <w:proofErr w:type="spellEnd"/>
            <w:r w:rsidRPr="00DA4D4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3TB DDR4 RAM</w:t>
            </w:r>
          </w:p>
        </w:tc>
      </w:tr>
    </w:tbl>
    <w:p w14:paraId="672B203C" w14:textId="68662F48" w:rsidR="00C17343" w:rsidRPr="00DA4D47" w:rsidRDefault="00C17343" w:rsidP="00DA4D47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81490C1" w14:textId="77777777" w:rsidR="00533E69" w:rsidRDefault="00CD5349" w:rsidP="00DA4D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Операционная система</w:t>
      </w:r>
    </w:p>
    <w:p w14:paraId="58021CC5" w14:textId="77777777" w:rsidR="00533E69" w:rsidRPr="00475EA9" w:rsidRDefault="00CD5349" w:rsidP="00475EA9">
      <w:pPr>
        <w:pStyle w:val="a6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75EA9"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475E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</w:t>
      </w:r>
    </w:p>
    <w:p w14:paraId="6416978B" w14:textId="77777777" w:rsidR="00533E69" w:rsidRPr="00D63242" w:rsidRDefault="00CD5349" w:rsidP="00DA4D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СУБД</w:t>
      </w:r>
    </w:p>
    <w:p w14:paraId="2B14DAEA" w14:textId="5A1EFA14" w:rsidR="00C54E16" w:rsidRPr="00475EA9" w:rsidRDefault="00CD5349" w:rsidP="00475EA9">
      <w:pPr>
        <w:pStyle w:val="a6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75E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</w:t>
      </w:r>
      <w:r w:rsidRPr="00475EA9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</w:p>
    <w:p w14:paraId="639ACBD1" w14:textId="77777777" w:rsidR="00533E69" w:rsidRPr="00D63242" w:rsidRDefault="00CD5349" w:rsidP="00DA4D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Средства</w:t>
      </w:r>
      <w:r w:rsidRPr="00D6324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разработки</w:t>
      </w:r>
    </w:p>
    <w:p w14:paraId="3F7F13A4" w14:textId="77777777" w:rsidR="00475EA9" w:rsidRPr="00041156" w:rsidRDefault="00CD5349" w:rsidP="00041156">
      <w:pPr>
        <w:pStyle w:val="a6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0411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ERWin</w:t>
      </w:r>
      <w:proofErr w:type="spellEnd"/>
    </w:p>
    <w:p w14:paraId="37B67A85" w14:textId="77777777" w:rsidR="00475EA9" w:rsidRPr="00DA636D" w:rsidRDefault="00C54E16" w:rsidP="00DA636D">
      <w:pPr>
        <w:pStyle w:val="a6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A63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Microsoft Visual Studio</w:t>
      </w:r>
    </w:p>
    <w:p w14:paraId="4489F57B" w14:textId="6E871AC1" w:rsidR="00533E69" w:rsidRPr="00DA636D" w:rsidRDefault="00C54E16" w:rsidP="00DA636D">
      <w:pPr>
        <w:pStyle w:val="a6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A63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React</w:t>
      </w:r>
    </w:p>
    <w:p w14:paraId="501A412B" w14:textId="4233F8A8" w:rsidR="00475EA9" w:rsidRPr="00DA636D" w:rsidRDefault="00475EA9" w:rsidP="00DA636D">
      <w:pPr>
        <w:pStyle w:val="a6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A63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Sublime Text</w:t>
      </w:r>
    </w:p>
    <w:p w14:paraId="5ED70A90" w14:textId="4958C27C" w:rsidR="00475EA9" w:rsidRPr="00DA636D" w:rsidRDefault="00475EA9" w:rsidP="00DA636D">
      <w:pPr>
        <w:pStyle w:val="a6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A63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Blender</w:t>
      </w:r>
    </w:p>
    <w:p w14:paraId="6D29DD32" w14:textId="56D9D4F0" w:rsidR="00475EA9" w:rsidRPr="00DA636D" w:rsidRDefault="00DA636D" w:rsidP="00DA636D">
      <w:pPr>
        <w:pStyle w:val="a6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63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3Ds </w:t>
      </w:r>
      <w:proofErr w:type="spellStart"/>
      <w:r w:rsidRPr="00DA636D">
        <w:rPr>
          <w:rFonts w:ascii="Times New Roman" w:eastAsia="Times New Roman" w:hAnsi="Times New Roman" w:cs="Times New Roman"/>
          <w:color w:val="000000"/>
          <w:sz w:val="28"/>
          <w:szCs w:val="28"/>
        </w:rPr>
        <w:t>Max</w:t>
      </w:r>
      <w:proofErr w:type="spellEnd"/>
    </w:p>
    <w:p w14:paraId="7B9B4061" w14:textId="77777777" w:rsidR="00533E69" w:rsidRPr="00D63242" w:rsidRDefault="00CD5349" w:rsidP="00DA4D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Сервисы</w:t>
      </w:r>
      <w:r w:rsidRPr="00D632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электронной</w:t>
      </w:r>
      <w:r w:rsidRPr="00D632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почты</w:t>
      </w:r>
    </w:p>
    <w:p w14:paraId="6A86E360" w14:textId="77777777" w:rsidR="00DA636D" w:rsidRPr="00DA636D" w:rsidRDefault="00C54E16" w:rsidP="00DA636D">
      <w:pPr>
        <w:pStyle w:val="a6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63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Gmail</w:t>
      </w:r>
      <w:r w:rsidRPr="00DA636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DA63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</w:t>
      </w:r>
      <w:proofErr w:type="spellEnd"/>
    </w:p>
    <w:p w14:paraId="0E01BB22" w14:textId="38994207" w:rsidR="00533E69" w:rsidRPr="00DA636D" w:rsidRDefault="00C54E16" w:rsidP="00DA636D">
      <w:pPr>
        <w:pStyle w:val="a6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63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Yandex</w:t>
      </w:r>
      <w:r w:rsidRPr="00DA636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DA63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</w:p>
    <w:p w14:paraId="7374BE6C" w14:textId="77777777" w:rsidR="00533E69" w:rsidRDefault="00CD5349" w:rsidP="00DA4D47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Наиболее важными технологиями являются СУБД</w:t>
      </w:r>
    </w:p>
    <w:p w14:paraId="60BA227A" w14:textId="152CF7C8" w:rsidR="00533E69" w:rsidRDefault="00C54E16" w:rsidP="00DA4D47">
      <w:pPr>
        <w:pBdr>
          <w:top w:val="nil"/>
          <w:left w:val="nil"/>
          <w:bottom w:val="nil"/>
          <w:right w:val="nil"/>
          <w:between w:val="nil"/>
        </w:pBdr>
        <w:spacing w:before="2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noProof/>
        </w:rPr>
        <w:lastRenderedPageBreak/>
        <w:drawing>
          <wp:inline distT="0" distB="0" distL="0" distR="0" wp14:anchorId="792A6F85" wp14:editId="6C054689">
            <wp:extent cx="4514850" cy="2743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E6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32216"/>
    <w:multiLevelType w:val="multilevel"/>
    <w:tmpl w:val="C81EA5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377C62"/>
    <w:multiLevelType w:val="multilevel"/>
    <w:tmpl w:val="110070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5556F70"/>
    <w:multiLevelType w:val="multilevel"/>
    <w:tmpl w:val="C72C64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1871A70"/>
    <w:multiLevelType w:val="multilevel"/>
    <w:tmpl w:val="FA1CA3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8202E7D"/>
    <w:multiLevelType w:val="multilevel"/>
    <w:tmpl w:val="504E2E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1B1321"/>
    <w:multiLevelType w:val="multilevel"/>
    <w:tmpl w:val="37AAEE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3CD1B81"/>
    <w:multiLevelType w:val="hybridMultilevel"/>
    <w:tmpl w:val="AD9CA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6073B"/>
    <w:multiLevelType w:val="hybridMultilevel"/>
    <w:tmpl w:val="679C2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C23A1"/>
    <w:multiLevelType w:val="multilevel"/>
    <w:tmpl w:val="465E0D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DCF7823"/>
    <w:multiLevelType w:val="multilevel"/>
    <w:tmpl w:val="5DC00C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F8F17D6"/>
    <w:multiLevelType w:val="multilevel"/>
    <w:tmpl w:val="293E78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56868A7"/>
    <w:multiLevelType w:val="multilevel"/>
    <w:tmpl w:val="2DC408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E43223A"/>
    <w:multiLevelType w:val="multilevel"/>
    <w:tmpl w:val="767AA0C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5"/>
  </w:num>
  <w:num w:numId="3">
    <w:abstractNumId w:val="10"/>
  </w:num>
  <w:num w:numId="4">
    <w:abstractNumId w:val="4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3"/>
  </w:num>
  <w:num w:numId="11">
    <w:abstractNumId w:val="1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E69"/>
    <w:rsid w:val="00041156"/>
    <w:rsid w:val="00475EA9"/>
    <w:rsid w:val="00533E69"/>
    <w:rsid w:val="009A254F"/>
    <w:rsid w:val="00C07B1F"/>
    <w:rsid w:val="00C17343"/>
    <w:rsid w:val="00C54E16"/>
    <w:rsid w:val="00CD5349"/>
    <w:rsid w:val="00D63242"/>
    <w:rsid w:val="00DA4D47"/>
    <w:rsid w:val="00DA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BB9E2"/>
  <w15:docId w15:val="{81215773-B5FB-4B6F-89F1-297CCD238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D63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75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Владимир Кучин</cp:lastModifiedBy>
  <cp:revision>8</cp:revision>
  <dcterms:created xsi:type="dcterms:W3CDTF">2022-04-17T07:58:00Z</dcterms:created>
  <dcterms:modified xsi:type="dcterms:W3CDTF">2022-04-24T15:55:00Z</dcterms:modified>
</cp:coreProperties>
</file>