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" w:hAnsi="Aptos"/>
          <w:b/>
          <w:i w:val="0"/>
          <w:color w:val="247B7B"/>
          <w:sz w:val="17"/>
        </w:rPr>
        <w:t>DYNAMIC DISTILLATION  /  COMPLETED RUN</w:t>
      </w:r>
    </w:p>
    <w:p>
      <w:pPr>
        <w:pStyle w:val="Title"/>
        <w:keepNext/>
      </w:pPr>
      <w:r>
        <w:t>C3C4_DD050_pressure_duty_55cap_120s</w:t>
      </w:r>
    </w:p>
    <w:p>
      <w:pPr>
        <w:spacing w:after="240"/>
      </w:pPr>
      <w:r>
        <w:rPr>
          <w:rFonts w:ascii="Aptos" w:hAnsi="Aptos"/>
          <w:b w:val="0"/>
          <w:i w:val="0"/>
          <w:color w:val="66727D"/>
          <w:sz w:val="22"/>
        </w:rPr>
        <w:t>Pressure_only_continuation_at_validated_ChemSep_reflux_product_split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0DF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RUN VALIDITY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REVIEW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0DF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DYNAMIC GATE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NOT PASSED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F0F5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FINAL SCORE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1.140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5F7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SIM / WALL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0.349</w:t>
            </w:r>
          </w:p>
        </w:tc>
      </w:tr>
    </w:tbl>
    <w:p>
      <w:pPr>
        <w:spacing w:before="160" w:after="80"/>
      </w:pPr>
      <w:r>
        <w:rPr>
          <w:rFonts w:ascii="Aptos" w:hAnsi="Aptos"/>
          <w:b/>
          <w:i w:val="0"/>
          <w:color w:val="C9942E"/>
          <w:sz w:val="16"/>
        </w:rPr>
        <w:t xml:space="preserve">AUTOMATED ASSESSMENT  </w:t>
      </w:r>
      <w:r>
        <w:rPr>
          <w:rFonts w:ascii="Aptos" w:hAnsi="Aptos"/>
          <w:b w:val="0"/>
          <w:i w:val="0"/>
          <w:color w:val="1C252C"/>
          <w:sz w:val="18"/>
        </w:rPr>
        <w:t>The dynamic acceptance gate did not pass (final score 1.140). Top pressure is 4.19 psi from its logged target, so the rate gate does not establish acceptable pressure control.</w:t>
      </w:r>
    </w:p>
    <w:p>
      <w:pPr>
        <w:pStyle w:val="Heading1"/>
      </w:pPr>
      <w:r>
        <w:t>Run Identity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79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ID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20260712_084602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Started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2026-07-12 08:46:02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Completed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2026-07-12 08:51:46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type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Continuation from native checkpoint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workbook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Scripts\Dynamic_DistillationII\logs\c3c4_initializer_residual_vapor_state_stage2_20260706.xlsx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checkpoint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Scripts\Dynamic_DistillationII\logs\c3c4_dd049_chemsep_reflux_product_split_180s_r3_20260711\c3c4_initializer_residual_vapor_state_stage2_20260706__checkpoint_20260711_214317.npz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Summary data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Scripts\Dynamic_DistillationII\logs\c3c4_dd050_pressure_duty_55cap_120s_20260712\column_summary_20260712_084602.csv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Tray-profile data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Scripts\Dynamic_DistillationII\logs\c3c4_dd050_pressure_duty_55cap_120s_20260712\column_profile_20260712_084602.csv</w:t>
            </w:r>
          </w:p>
        </w:tc>
      </w:tr>
    </w:tbl>
    <w:p>
      <w:pPr>
        <w:pStyle w:val="Heading1"/>
      </w:pPr>
      <w:r>
        <w:t>Operating Snapshot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Start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End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Units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Feed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2,386.93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2,562.40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4,761.98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4,885.53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Reflux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5,967.32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Top pressure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222.619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226.806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 pressure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316.632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232.232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temperature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temperature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204.85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206.22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Condenser duty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-51.628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Reboiler duty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54.844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drum controller PV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52.17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sump controller PV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51.33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Steady-state score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1.1401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</w:t>
            </w:r>
          </w:p>
        </w:tc>
      </w:tr>
    </w:tbl>
    <w:p>
      <w:pPr>
        <w:pStyle w:val="Heading2"/>
      </w:pPr>
      <w:r>
        <w:t>Product Composition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end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end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n-Butane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6.770%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6.674%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72.656%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73.674%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n-Pentane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0.080%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0.068%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16.331%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16.734%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n-Propane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93.150%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93.258%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11.014%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9.592%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source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</w:tr>
    </w:tbl>
    <w:p>
      <w:r>
        <w:br w:type="page"/>
      </w:r>
    </w:p>
    <w:p>
      <w:pPr>
        <w:pStyle w:val="Heading1"/>
      </w:pPr>
      <w:r>
        <w:t>Dynamic Trends</w:t>
      </w:r>
    </w:p>
    <w:p>
      <w:r>
        <w:drawing>
          <wp:inline xmlns:a="http://schemas.openxmlformats.org/drawingml/2006/main" xmlns:pic="http://schemas.openxmlformats.org/drawingml/2006/picture">
            <wp:extent cx="6172200" cy="3174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7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72200" cy="64383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438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Final Tray Profiles</w:t>
      </w:r>
    </w:p>
    <w:p>
      <w:r>
        <w:drawing>
          <wp:inline xmlns:a="http://schemas.openxmlformats.org/drawingml/2006/main" xmlns:pic="http://schemas.openxmlformats.org/drawingml/2006/picture">
            <wp:extent cx="6172200" cy="3982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82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2240" w:h="15840"/>
          <w:pgMar w:top="1037" w:right="1123" w:bottom="979" w:left="1123" w:header="461" w:footer="490" w:gutter="0"/>
          <w:cols w:space="720"/>
          <w:docGrid w:linePitch="360"/>
        </w:sectPr>
      </w:pPr>
    </w:p>
    <w:p>
      <w:pPr>
        <w:pStyle w:val="Heading1"/>
      </w:pPr>
      <w:r>
        <w:t>Final Tray Profile Table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Stage</w:t>
            </w:r>
          </w:p>
        </w:tc>
        <w:tc>
          <w:tcPr>
            <w:tcW w:type="dxa" w:w="112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T (deg F)</w:t>
            </w:r>
          </w:p>
        </w:tc>
        <w:tc>
          <w:tcPr>
            <w:tcW w:type="dxa" w:w="11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 (psia)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L (lbmol/h)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V (lbmol/h)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n-Pentane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n-Pentane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113.43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226.806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0.9373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0.0625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123.04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228.806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5,964.7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8,689.9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0.8206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0.1785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0.9373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0.0625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0.0002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133.94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228.985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5,950.7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8,424.7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0.6998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0.2989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0.8579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0.1418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0.0003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145.12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229.167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5,912.4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8,191.6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0.5888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0.4095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0.7696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0.2298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0.0005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154.66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229.352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5,835.9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8,052.4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0.5010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0.4966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0.0025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0.6873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0.3119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0.0008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161.69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229.538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5,715.6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7,989.9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0.4370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0.5593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0.0036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0.6225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0.3762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0.0014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166.49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229.723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5,560.0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7,960.6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0.3907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0.6037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0.0056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0.5768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0.4210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0.0022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169.76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229.905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5,393.3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7,934.5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0.3554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0.6354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0.0092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0.5461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0.4502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0.0037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172.16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230.083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5,244.9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7,899.7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0.3261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0.6581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0.0159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0.5253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0.4684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0.0063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174.24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230.259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5,135.8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7,855.5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0.2983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0.6734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0.0283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0.5106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0.4785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0.0109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176.57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230.433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5,071.4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7,786.5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0.2709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0.6775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0.0515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0.4983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0.4823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0.0194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179.82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230.657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12,189.4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7,685.5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0.2829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0.6299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0.0872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0.4868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0.4784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0.0348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182.97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230.884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12,184.3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7,811.4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0.2534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0.6583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0.0883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0.4523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0.5118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0.0359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186.77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231.114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12,195.3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7,814.9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0.2189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0.6913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0.0898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0.4097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0.5529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0.0374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191.16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231.350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12,219.2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7,827.8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0.1812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0.7272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0.3587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0.6020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0.0393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195.99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231.556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12,257.4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7,860.1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0.1403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0.7655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0.0942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0.3017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0.6569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0.0414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201.09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231.767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12,303.2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7,904.4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0.0903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0.8091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0.1006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0.2381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0.7179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0.0440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206.36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231.994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12,368.9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7,919.7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0.0532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0.8343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0.1124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0.1508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0.7959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0.0532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212.04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232.232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12,469.4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7,968.6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0.0265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0.8333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0.1402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0.0812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0.8475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0.0713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219.21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232.232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4,439.4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8,030.0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0.0154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0.7964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0.1881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0.0326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0.8537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0.1137</w:t>
            </w:r>
          </w:p>
        </w:tc>
      </w:tr>
    </w:tbl>
    <w:p>
      <w:pPr>
        <w:sectPr>
          <w:headerReference w:type="default" r:id="rId14"/>
          <w:footerReference w:type="default" r:id="rId15"/>
          <w:pgSz w:w="15840" w:h="12240" w:orient="landscape"/>
          <w:pgMar w:top="792" w:right="792" w:bottom="792" w:left="792" w:header="461" w:footer="490" w:gutter="0"/>
          <w:cols w:space="720"/>
          <w:docGrid w:linePitch="360"/>
        </w:sectPr>
      </w:pPr>
    </w:p>
    <w:p>
      <w:pPr>
        <w:pStyle w:val="Heading1"/>
      </w:pPr>
      <w:r>
        <w:t>Simulation Configuration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Parameter</w:t>
            </w:r>
          </w:p>
        </w:tc>
        <w:tc>
          <w:tcPr>
            <w:tcW w:type="dxa" w:w="56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Runtime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hydraulic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 Property Package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Integrator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explicit-euler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600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Dt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Log Every 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25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Every N Steps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Include Energy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Equilibrium Relaxation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Relaxation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composition-exponential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Tau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Flash Feed At Stage Conditions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Liquid Hydraulic Override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Model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francis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Override Alpha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Level Control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Pv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120.0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Pv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Kc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Ti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Pressure Control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Pressure Control Mv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condenser-duty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Sp Psia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222.6194497041178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-150000.0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Pv Filter Tau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5.0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Mv Slew Limit Per 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25000.0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specified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Btu Per H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-50800000.0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Min Btu Per H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-55000000.0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Max Btu Per H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-46000000.0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Holdup Relaxation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Flow Relaxation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Flow Zero Temperature Target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Dynamic Vflow Nominal Hi Ratio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1.05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Window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Min Time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60.0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Rel State Rate Tol Per 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0.003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Temp Rate Tol F Per 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0.15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Sp Error Tol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0.02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Require Sp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False</w:t>
            </w:r>
          </w:p>
        </w:tc>
      </w:tr>
    </w:tbl>
    <w:p>
      <w:pPr>
        <w:pStyle w:val="Heading2"/>
      </w:pPr>
      <w:r>
        <w:t>Exact Launch Command</w:t>
      </w:r>
    </w:p>
    <w:p>
      <w:pPr>
        <w:spacing w:before="60" w:after="60"/>
      </w:pPr>
      <w:r>
        <w:rPr>
          <w:rFonts w:ascii="Aptos" w:hAnsi="Aptos"/>
          <w:b w:val="0"/>
          <w:i w:val="0"/>
          <w:color w:val="1C252C"/>
          <w:sz w:val="15"/>
        </w:rPr>
        <w:t>"C:\Users\Thomas Zvolensky\anaconda3\python.exe" -m dynamic_distillation.dynamic_run_scaffold_v1 --excel logs\c3c4_initializer_residual_vapor_state_stage2_20260706.xlsx --init-from-checkpoint .\logs\c3c4_dd049_chemsep_reflux_product_split_180s_r3_20260711\c3c4_initializer_residual_vapor_state_stage2_20260706__checkpoint_20260711_214317.npz --rebase-controller-integral top-pressure --run-name C3C4_DD050_pressure_duty_55cap_120s --run-description Pressure_only_continuation_at_validated_ChemSep_reflux_product_split --runtime-mode hydraulic --thermo dwsim --dwsim-property-package pr --include-energy --equilibrium-relaxation-mode composition-exponential --equilibrium-tau-sec 0.5 --flash-feed-at-stage-conditions --enable-liquid-hydraulic-override --liquid-hydraulic-model francis --liquid-hydraulic-override-alpha 0.25 --enable-level-control --ignore-workbook-level-pv-mode --top-level-pv-mode true-level --bottom-level-pv-mode true-level --top-level-kc 20 --top-level-ti 120 --bottom-level-kc 3 --bottom-level-ti 300 --enable-pressure-control --pressure-control-mv condenser-duty --top-pressure-sp 222.6194497041178 --top-pressure-kc -150000 --top-pressure-ti 300 --top-pressure-pv-filter-tau-sec 5 --top-pressure-mv-slew-limit-per-s 25000 --condenser-duty-mode specified --condenser-duty-btuph -50800000 --condenser-duty-min-btuph -55000000 --condenser-duty-max-btuph -46000000 --enable-top-drum-resident-condensation --top-drum-resident-condensation-tau-sec 30 --top-drum-resident-condensation-max-frac-per-step 0.10 --reflux 5967.322711692588 --vapor-holdup-relaxation-sec 0 --vapor-flow-relaxation-sec 0 --vapor-flow-zero-temperature-target --use-excel-vapor-holdup --dynamic-vflow-nominal-hi-ratio 1.05 --disable-startup-thermo-conditioning --disable-restart-reentry-settling --n-steps 600 --dt 0.2 --log-every 25 --logs-dir logs\c3c4_dd050_pressure_duty_55cap_120s_20260712 --allow-repeat-command</w:t>
      </w:r>
    </w:p>
    <w:sectPr w:rsidR="00FC693F" w:rsidRPr="0006063C" w:rsidSect="00034616">
      <w:headerReference w:type="default" r:id="rId16"/>
      <w:footerReference w:type="default" r:id="rId17"/>
      <w:pgSz w:w="12240" w:h="15840"/>
      <w:pgMar w:top="1037" w:right="1123" w:bottom="979" w:left="1123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C3C4_DD050_pressure_duty_55cap_120s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C3C4_DD050_pressure_duty_55cap_120s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C3C4_DD050_pressure_duty_55cap_120s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25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B7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18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 Distillation Run Report - C3C4_DD050_pressure_duty_55cap_120s</dc:title>
  <dc:subject>Run 20260712_084602</dc:subject>
  <dc:creator>python-docx</dc:creator>
  <cp:keywords>dynamic distillation, run report, process simulation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