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6.png" ContentType="image/png"/>
  <Override PartName="/word/media/rId83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  <w:pStyle w:val="Compact"/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</w:p>
    <w:p>
      <w:pPr>
        <w:numPr>
          <w:ilvl w:val="0"/>
          <w:numId w:val="1002"/>
        </w:numPr>
        <w:pStyle w:val="Compact"/>
      </w:pPr>
      <w:r>
        <w:t xml:space="preserve">Скопируйте файл /usr/include/sys/io.h в домашний каталог и назовите его equipment.</w:t>
      </w:r>
    </w:p>
    <w:p>
      <w:pPr>
        <w:numPr>
          <w:ilvl w:val="0"/>
          <w:numId w:val="1002"/>
        </w:numPr>
        <w:pStyle w:val="Compact"/>
      </w:pPr>
      <w:r>
        <w:t xml:space="preserve">В домашнем каталоге создайте директорию ~/ski.plases.</w:t>
      </w:r>
    </w:p>
    <w:p>
      <w:pPr>
        <w:numPr>
          <w:ilvl w:val="0"/>
          <w:numId w:val="1002"/>
        </w:numPr>
        <w:pStyle w:val="Compact"/>
      </w:pPr>
      <w:r>
        <w:t xml:space="preserve">Переместите файл equipment в каталог ~/ski.plases.</w:t>
      </w:r>
    </w:p>
    <w:p>
      <w:pPr>
        <w:numPr>
          <w:ilvl w:val="0"/>
          <w:numId w:val="1002"/>
        </w:numPr>
        <w:pStyle w:val="Compact"/>
      </w:pPr>
      <w:r>
        <w:t xml:space="preserve">Переименуйте файл ~/ski.plases/equipment в ~/ski.plases/equiplist.</w:t>
      </w:r>
    </w:p>
    <w:p>
      <w:pPr>
        <w:numPr>
          <w:ilvl w:val="0"/>
          <w:numId w:val="1002"/>
        </w:numPr>
        <w:pStyle w:val="Compact"/>
      </w:pPr>
      <w:r>
        <w:t xml:space="preserve">Создайте в домашнем каталоге файл abc1 и скопируйте его в каталог ~/ski.plases, назовите его equiplist2.</w:t>
      </w:r>
    </w:p>
    <w:p>
      <w:pPr>
        <w:numPr>
          <w:ilvl w:val="0"/>
          <w:numId w:val="1002"/>
        </w:numPr>
        <w:pStyle w:val="Compact"/>
      </w:pPr>
      <w:r>
        <w:t xml:space="preserve">Создайте каталог с именем equipment в каталоге ~/ski.plases.</w:t>
      </w:r>
    </w:p>
    <w:p>
      <w:pPr>
        <w:numPr>
          <w:ilvl w:val="0"/>
          <w:numId w:val="1002"/>
        </w:numPr>
        <w:pStyle w:val="Compact"/>
      </w:pPr>
      <w:r>
        <w:t xml:space="preserve">Переместите файлы ~/ski.plases/equiplist и equiplist2 в каталог ~/ski.plases/equipment.</w:t>
      </w:r>
    </w:p>
    <w:p>
      <w:pPr>
        <w:numPr>
          <w:ilvl w:val="0"/>
          <w:numId w:val="1002"/>
        </w:numPr>
        <w:pStyle w:val="Compact"/>
      </w:pPr>
      <w:r>
        <w:t xml:space="preserve">Создайте и переместите каталог ~/newdir в каталог ~/ski.plases и назовите его plans.</w:t>
      </w:r>
    </w:p>
    <w:p>
      <w:pPr>
        <w:numPr>
          <w:ilvl w:val="0"/>
          <w:numId w:val="1003"/>
        </w:numPr>
        <w:pStyle w:val="Compact"/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</w:p>
    <w:p>
      <w:pPr>
        <w:numPr>
          <w:ilvl w:val="0"/>
          <w:numId w:val="1004"/>
        </w:numPr>
        <w:pStyle w:val="Compact"/>
      </w:pPr>
      <w:r>
        <w:t xml:space="preserve">drwxr–r– … australia</w:t>
      </w:r>
    </w:p>
    <w:p>
      <w:pPr>
        <w:numPr>
          <w:ilvl w:val="0"/>
          <w:numId w:val="1004"/>
        </w:numPr>
        <w:pStyle w:val="Compact"/>
      </w:pPr>
      <w:r>
        <w:t xml:space="preserve">drwx–x–x … play</w:t>
      </w:r>
    </w:p>
    <w:p>
      <w:pPr>
        <w:numPr>
          <w:ilvl w:val="0"/>
          <w:numId w:val="1004"/>
        </w:numPr>
        <w:pStyle w:val="Compact"/>
      </w:pPr>
      <w:r>
        <w:t xml:space="preserve">-r-xr–r– … my_os</w:t>
      </w:r>
    </w:p>
    <w:p>
      <w:pPr>
        <w:numPr>
          <w:ilvl w:val="0"/>
          <w:numId w:val="1004"/>
        </w:numPr>
        <w:pStyle w:val="Compact"/>
      </w:pPr>
      <w:r>
        <w:t xml:space="preserve">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numPr>
          <w:ilvl w:val="0"/>
          <w:numId w:val="1005"/>
        </w:numPr>
        <w:pStyle w:val="Compact"/>
      </w:pPr>
      <w:r>
        <w:t xml:space="preserve">Проделайте приведённые ниже упражнения, записывая в отчёт по лабораторной работе используемые при этом команды:</w:t>
      </w:r>
    </w:p>
    <w:p>
      <w:pPr>
        <w:numPr>
          <w:ilvl w:val="0"/>
          <w:numId w:val="1006"/>
        </w:numPr>
        <w:pStyle w:val="Compact"/>
      </w:pPr>
      <w:r>
        <w:t xml:space="preserve">Просмотрите содержимое файла /etc/password.</w:t>
      </w:r>
    </w:p>
    <w:p>
      <w:pPr>
        <w:numPr>
          <w:ilvl w:val="0"/>
          <w:numId w:val="1006"/>
        </w:numPr>
        <w:pStyle w:val="Compact"/>
      </w:pPr>
      <w:r>
        <w:t xml:space="preserve">Скопируйте файл ~/feathers в файл ~/file.old.</w:t>
      </w:r>
    </w:p>
    <w:p>
      <w:pPr>
        <w:numPr>
          <w:ilvl w:val="0"/>
          <w:numId w:val="1006"/>
        </w:numPr>
        <w:pStyle w:val="Compact"/>
      </w:pPr>
      <w:r>
        <w:t xml:space="preserve">Переместите файл ~/file.old в каталог ~/play.</w:t>
      </w:r>
    </w:p>
    <w:p>
      <w:pPr>
        <w:numPr>
          <w:ilvl w:val="0"/>
          <w:numId w:val="1006"/>
        </w:numPr>
        <w:pStyle w:val="Compact"/>
      </w:pPr>
      <w:r>
        <w:t xml:space="preserve">Скопируйте каталог ~/play в каталог ~/fun.</w:t>
      </w:r>
    </w:p>
    <w:p>
      <w:pPr>
        <w:numPr>
          <w:ilvl w:val="0"/>
          <w:numId w:val="1006"/>
        </w:numPr>
        <w:pStyle w:val="Compact"/>
      </w:pPr>
      <w:r>
        <w:t xml:space="preserve">Переместите каталог ~/fun в каталог ~/play и назовите его games.</w:t>
      </w:r>
    </w:p>
    <w:p>
      <w:pPr>
        <w:numPr>
          <w:ilvl w:val="0"/>
          <w:numId w:val="1006"/>
        </w:numPr>
        <w:pStyle w:val="Compact"/>
      </w:pPr>
      <w:r>
        <w:t xml:space="preserve">Лишите владельца файла ~/feathers права на чтение.</w:t>
      </w:r>
    </w:p>
    <w:p>
      <w:pPr>
        <w:numPr>
          <w:ilvl w:val="0"/>
          <w:numId w:val="1006"/>
        </w:numPr>
        <w:pStyle w:val="Compact"/>
      </w:pPr>
      <w:r>
        <w:t xml:space="preserve">Что произойдёт, если вы попытаетесь просмотреть файл ~/feathers командой cat?</w:t>
      </w:r>
    </w:p>
    <w:p>
      <w:pPr>
        <w:numPr>
          <w:ilvl w:val="0"/>
          <w:numId w:val="1006"/>
        </w:numPr>
        <w:pStyle w:val="Compact"/>
      </w:pPr>
      <w:r>
        <w:t xml:space="preserve">Что произойдёт, если вы попытаетесь скопировать файл ~/feathers?</w:t>
      </w:r>
    </w:p>
    <w:p>
      <w:pPr>
        <w:numPr>
          <w:ilvl w:val="0"/>
          <w:numId w:val="1006"/>
        </w:numPr>
        <w:pStyle w:val="Compact"/>
      </w:pPr>
      <w:r>
        <w:t xml:space="preserve">Дайте владельцу файла ~/feathers право на чтение.</w:t>
      </w:r>
    </w:p>
    <w:p>
      <w:pPr>
        <w:numPr>
          <w:ilvl w:val="0"/>
          <w:numId w:val="1006"/>
        </w:numPr>
        <w:pStyle w:val="Compact"/>
      </w:pPr>
      <w:r>
        <w:t xml:space="preserve">Лишите владельца каталога ~/play права на выполнение.</w:t>
      </w:r>
    </w:p>
    <w:p>
      <w:pPr>
        <w:numPr>
          <w:ilvl w:val="0"/>
          <w:numId w:val="1006"/>
        </w:numPr>
        <w:pStyle w:val="Compact"/>
      </w:pPr>
      <w:r>
        <w:t xml:space="preserve">Перейдите в каталог ~/play. Что произошло?</w:t>
      </w:r>
    </w:p>
    <w:p>
      <w:pPr>
        <w:numPr>
          <w:ilvl w:val="0"/>
          <w:numId w:val="1006"/>
        </w:numPr>
        <w:pStyle w:val="Compact"/>
      </w:pPr>
      <w:r>
        <w:t xml:space="preserve">Дайте владельцу каталога ~/play право на выполнение.</w:t>
      </w:r>
    </w:p>
    <w:p>
      <w:pPr>
        <w:numPr>
          <w:ilvl w:val="0"/>
          <w:numId w:val="1007"/>
        </w:numPr>
        <w:pStyle w:val="Compact"/>
      </w:pPr>
      <w:r>
        <w:t xml:space="preserve">Прочитайте man по командам mount, fsck, mkfs, kill и кратко их охарактеризуйте, приведя примеры.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носителю соответствует своя файловая система. Существует несколько типов файловых систем. Перечислим наиболее часто встречающиеся типы:</w:t>
      </w:r>
      <w:r>
        <w:t xml:space="preserve"> </w:t>
      </w:r>
      <w:r>
        <w:t xml:space="preserve">- ext2fs (second extended filesystem);</w:t>
      </w:r>
      <w:r>
        <w:t xml:space="preserve"> </w:t>
      </w:r>
      <w:r>
        <w:t xml:space="preserve">- ext2fs (third extended file system);</w:t>
      </w:r>
      <w:r>
        <w:t xml:space="preserve"> </w:t>
      </w:r>
      <w:r>
        <w:t xml:space="preserve">- ext4 (fourth extended file system);</w:t>
      </w:r>
      <w:r>
        <w:t xml:space="preserve"> </w:t>
      </w:r>
      <w:r>
        <w:t xml:space="preserve">- ReiserFS;</w:t>
      </w:r>
      <w:r>
        <w:t xml:space="preserve"> </w:t>
      </w:r>
      <w:r>
        <w:t xml:space="preserve">- xfs;</w:t>
      </w:r>
      <w:r>
        <w:t xml:space="preserve"> </w:t>
      </w:r>
      <w:r>
        <w:t xml:space="preserve">- fat (file allocation table);</w:t>
      </w:r>
      <w:r>
        <w:t xml:space="preserve"> </w:t>
      </w:r>
      <w:r>
        <w:t xml:space="preserve">-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воспользоваться командой mount без параметров.</w:t>
      </w:r>
    </w:p>
    <w:bookmarkEnd w:id="22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8"/>
        </w:numPr>
        <w:pStyle w:val="Compact"/>
      </w:pPr>
      <w:r>
        <w:t xml:space="preserve">Выполняю все примеры, приведённые в первой части описания лабораторной работы. Создаю файл abc1, копирую abc1 в april и в may (рис. 1).</w:t>
      </w:r>
    </w:p>
    <w:p>
      <w:pPr>
        <w:pStyle w:val="CaptionedFigure"/>
      </w:pPr>
      <w:r>
        <w:drawing>
          <wp:inline>
            <wp:extent cx="3733800" cy="2727707"/>
            <wp:effectExtent b="0" l="0" r="0" t="0"/>
            <wp:docPr descr="Выполнение пример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Выполнение примеров</w:t>
      </w:r>
    </w:p>
    <w:p>
      <w:pPr>
        <w:pStyle w:val="BodyText"/>
      </w:pPr>
      <w:r>
        <w:t xml:space="preserve">Создаю каталог monthly, копирую april и may в monthly, копирую monthly/may в monthly/june и проверяю содержимое monthly (рис. 2).</w:t>
      </w:r>
    </w:p>
    <w:p>
      <w:pPr>
        <w:pStyle w:val="CaptionedFigure"/>
      </w:pPr>
      <w:r>
        <w:drawing>
          <wp:inline>
            <wp:extent cx="3733800" cy="2182892"/>
            <wp:effectExtent b="0" l="0" r="0" t="0"/>
            <wp:docPr descr="Выполнение примеро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Выполнение примеров</w:t>
      </w:r>
    </w:p>
    <w:p>
      <w:pPr>
        <w:pStyle w:val="BodyText"/>
      </w:pPr>
      <w:r>
        <w:t xml:space="preserve">Создаю директорию monthly.00 и рекурсивно копирую в неё monthly, далее копирую monthly.00 в /tmp, проверяю содержимое /tmp (рис. 3).</w:t>
      </w:r>
    </w:p>
    <w:p>
      <w:pPr>
        <w:pStyle w:val="CaptionedFigure"/>
      </w:pPr>
      <w:r>
        <w:drawing>
          <wp:inline>
            <wp:extent cx="3733800" cy="1547275"/>
            <wp:effectExtent b="0" l="0" r="0" t="0"/>
            <wp:docPr descr="Выполнение пример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Выполнение примеров</w:t>
      </w:r>
    </w:p>
    <w:p>
      <w:pPr>
        <w:pStyle w:val="BodyText"/>
      </w:pPr>
      <w:r>
        <w:t xml:space="preserve">Переименовываю april в july и перемещаю его в monthly.00. Переименовываю monthly.00 в monthly.01, создаю директорию reports. Перемещаю директорию monthly.01 в reports и переименовываю её в monthly, проверяю (рис. 4).</w:t>
      </w:r>
    </w:p>
    <w:p>
      <w:pPr>
        <w:pStyle w:val="CaptionedFigure"/>
      </w:pPr>
      <w:r>
        <w:drawing>
          <wp:inline>
            <wp:extent cx="3733800" cy="2273695"/>
            <wp:effectExtent b="0" l="0" r="0" t="0"/>
            <wp:docPr descr="Выполнение примеров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Выполнение примеров</w:t>
      </w:r>
    </w:p>
    <w:p>
      <w:pPr>
        <w:pStyle w:val="BodyText"/>
      </w:pPr>
      <w:r>
        <w:t xml:space="preserve">Создаю файл may, проверяю права доступа. Добавляю владельцу право на выполнение файла. Проверяю изменения, потом лишаю владельца права на выполнение, проверяю. Для каталога monthly меняю права доступа: лишаю участников группы и остальных права на чтение (рис. 5).</w:t>
      </w:r>
    </w:p>
    <w:p>
      <w:pPr>
        <w:pStyle w:val="CaptionedFigure"/>
      </w:pPr>
      <w:r>
        <w:drawing>
          <wp:inline>
            <wp:extent cx="3733800" cy="1728880"/>
            <wp:effectExtent b="0" l="0" r="0" t="0"/>
            <wp:docPr descr="Выполнение примеров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Выполнение примеров</w:t>
      </w:r>
    </w:p>
    <w:p>
      <w:pPr>
        <w:pStyle w:val="BodyText"/>
      </w:pPr>
      <w:r>
        <w:t xml:space="preserve">Проверяю права доступа для каталога monthly (рис. 6).</w:t>
      </w:r>
    </w:p>
    <w:p>
      <w:pPr>
        <w:pStyle w:val="CaptionedFigure"/>
      </w:pPr>
      <w:r>
        <w:drawing>
          <wp:inline>
            <wp:extent cx="3733800" cy="2364497"/>
            <wp:effectExtent b="0" l="0" r="0" t="0"/>
            <wp:docPr descr="Выполнение примеров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Выполнение примеров</w:t>
      </w:r>
    </w:p>
    <w:p>
      <w:pPr>
        <w:pStyle w:val="BodyText"/>
      </w:pPr>
      <w:r>
        <w:t xml:space="preserve">Создаю файл abc1, для него добавляю членам группы право на изменение файла, проверяю (рис. 7).</w:t>
      </w:r>
    </w:p>
    <w:p>
      <w:pPr>
        <w:pStyle w:val="CaptionedFigure"/>
      </w:pPr>
      <w:r>
        <w:drawing>
          <wp:inline>
            <wp:extent cx="3733800" cy="911657"/>
            <wp:effectExtent b="0" l="0" r="0" t="0"/>
            <wp:docPr descr="Выполнение примеров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Выполнение примеров</w:t>
      </w:r>
    </w:p>
    <w:p>
      <w:pPr>
        <w:numPr>
          <w:ilvl w:val="0"/>
          <w:numId w:val="1009"/>
        </w:numPr>
        <w:pStyle w:val="Compact"/>
      </w:pPr>
      <w:r>
        <w:t xml:space="preserve">Копирую файл /usr/include/sys/io.h в домашний каталог и переименовываю его в equipment (рис. 8).</w:t>
      </w:r>
    </w:p>
    <w:p>
      <w:pPr>
        <w:pStyle w:val="CaptionedFigure"/>
      </w:pPr>
      <w:r>
        <w:drawing>
          <wp:inline>
            <wp:extent cx="3733800" cy="2636905"/>
            <wp:effectExtent b="0" l="0" r="0" t="0"/>
            <wp:docPr descr="Перемещение io.h в домашний каталог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Перемещение io.h в домашний каталог</w:t>
      </w:r>
    </w:p>
    <w:p>
      <w:pPr>
        <w:pStyle w:val="BodyText"/>
      </w:pPr>
      <w:r>
        <w:t xml:space="preserve">В домашнем каталоге создаю директорию ~/ski.plases. Перемещаю файл equipment в каталог ~/ski.plases. Переименовываю файл ~/ski.plases/equipment в ~/ski.plases/equiplist. Создаю в домашнем каталоге файл abc1 и копирую его в каталог ~/ski.plases, называю его equiplist2 (рис. 9).</w:t>
      </w:r>
    </w:p>
    <w:p>
      <w:pPr>
        <w:pStyle w:val="CaptionedFigure"/>
      </w:pPr>
      <w:r>
        <w:drawing>
          <wp:inline>
            <wp:extent cx="3733800" cy="2455300"/>
            <wp:effectExtent b="0" l="0" r="0" t="0"/>
            <wp:docPr descr="Работа с каталогом ~/ski.plases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с каталогом ~/ski.plases</w:t>
      </w:r>
    </w:p>
    <w:p>
      <w:pPr>
        <w:pStyle w:val="BodyText"/>
      </w:pPr>
      <w:r>
        <w:t xml:space="preserve">Создаю каталог с именем equipment в каталоге ~/ski.plases. Перемещаю файлы ~/ski.plases/equiplist и equiplist2 в каталог ~/ski.plases/equipment. Создаю и перемещаю каталог ~/newdir в каталог ~/ski.plases и называю его plans (рис. 10).</w:t>
      </w:r>
    </w:p>
    <w:p>
      <w:pPr>
        <w:pStyle w:val="CaptionedFigure"/>
      </w:pPr>
      <w:r>
        <w:drawing>
          <wp:inline>
            <wp:extent cx="3733800" cy="2546102"/>
            <wp:effectExtent b="0" l="0" r="0" t="0"/>
            <wp:docPr descr="Работа с каталогом ~/ski.plases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Работа с каталогом ~/ski.plases</w:t>
      </w:r>
    </w:p>
    <w:p>
      <w:pPr>
        <w:numPr>
          <w:ilvl w:val="0"/>
          <w:numId w:val="1010"/>
        </w:numPr>
        <w:pStyle w:val="Compact"/>
      </w:pPr>
      <w:r>
        <w:t xml:space="preserve">Создаю необходимые файлы и директории и изменяю права доступа для них (рис. 11).</w:t>
      </w:r>
    </w:p>
    <w:p>
      <w:pPr>
        <w:pStyle w:val="CaptionedFigure"/>
      </w:pPr>
      <w:r>
        <w:drawing>
          <wp:inline>
            <wp:extent cx="3733800" cy="2182892"/>
            <wp:effectExtent b="0" l="0" r="0" t="0"/>
            <wp:docPr descr="Изменение прав доступа для каталогов australia, play и файлов my_os, features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прав доступа для каталогов australia, play и файлов my_os, features</w:t>
      </w:r>
    </w:p>
    <w:p>
      <w:pPr>
        <w:pStyle w:val="BodyText"/>
      </w:pPr>
      <w:r>
        <w:t xml:space="preserve">Для удобства я создала каталог vacation, куда переместила используемые файлы и каталоги, и проверила права доступа к ним (рис. 12). После этого я вернула их обратно в домашнюю папку и удалила каталог vacation.</w:t>
      </w:r>
    </w:p>
    <w:p>
      <w:pPr>
        <w:pStyle w:val="CaptionedFigure"/>
      </w:pPr>
      <w:r>
        <w:drawing>
          <wp:inline>
            <wp:extent cx="3733800" cy="1002459"/>
            <wp:effectExtent b="0" l="0" r="0" t="0"/>
            <wp:docPr descr="Изменение прав доступа для каталогов australia, play и файлов my_os, features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2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Изменение прав доступа для каталогов australia, play и файлов my_os, features</w:t>
      </w:r>
    </w:p>
    <w:p>
      <w:pPr>
        <w:numPr>
          <w:ilvl w:val="0"/>
          <w:numId w:val="1011"/>
        </w:numPr>
        <w:pStyle w:val="Compact"/>
      </w:pPr>
      <w:r>
        <w:t xml:space="preserve">Перехожу в каталог /etc и вижу, что у меня нет файла password. Он называется passwd (рис. 13).</w:t>
      </w:r>
    </w:p>
    <w:p>
      <w:pPr>
        <w:pStyle w:val="CaptionedFigure"/>
      </w:pPr>
      <w:r>
        <w:drawing>
          <wp:inline>
            <wp:extent cx="3733800" cy="2182892"/>
            <wp:effectExtent b="0" l="0" r="0" t="0"/>
            <wp:docPr descr="Просмотр содержимого каталога /etc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содержимого каталога /etc</w:t>
      </w:r>
    </w:p>
    <w:p>
      <w:pPr>
        <w:pStyle w:val="BodyText"/>
      </w:pPr>
      <w:r>
        <w:t xml:space="preserve">Просматриваю содержимое файла /etc/passwd (рис. 14).</w:t>
      </w:r>
    </w:p>
    <w:p>
      <w:pPr>
        <w:pStyle w:val="CaptionedFigure"/>
      </w:pPr>
      <w:r>
        <w:drawing>
          <wp:inline>
            <wp:extent cx="3733800" cy="2182892"/>
            <wp:effectExtent b="0" l="0" r="0" t="0"/>
            <wp:docPr descr="Просмотр содержимого файла /etc/passwd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Просмотр содержимого файла /etc/passwd</w:t>
      </w:r>
    </w:p>
    <w:p>
      <w:pPr>
        <w:pStyle w:val="BodyText"/>
      </w:pPr>
      <w:r>
        <w:t xml:space="preserve">Копирую файл ~/feathers в файл ~/file.old. Перемещаю файл ~/file.old в каталог ~/play. Копирую каталог ~/play в каталог ~/fun, проверяю (рис. 15).</w:t>
      </w:r>
    </w:p>
    <w:p>
      <w:pPr>
        <w:pStyle w:val="CaptionedFigure"/>
      </w:pPr>
      <w:r>
        <w:drawing>
          <wp:inline>
            <wp:extent cx="3733800" cy="2909313"/>
            <wp:effectExtent b="0" l="0" r="0" t="0"/>
            <wp:docPr descr="Работа с файлами ~/featers и ~/file.old, каталогами ~/play и ~/fun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Работа с файлами ~/featers и ~/file.old, каталогами ~/play и ~/fun</w:t>
      </w:r>
    </w:p>
    <w:p>
      <w:pPr>
        <w:pStyle w:val="BodyText"/>
      </w:pPr>
      <w:r>
        <w:t xml:space="preserve">Перемещаю каталог ~/fun в каталог ~/play и называю его games. Лишаю владельца файла ~/feathers права на чтение. Пытаюсь просмотреть файл ~/feathers командой cat, мне отказано в доступе, т.к. я только что лишила себя права на чтение. Пытаюсь скопировать файл ~/feathers, например, в ~/play, мне отказано в доступе по той же причине. Снова даю владельцу файла ~/feathers право на чтение. Лишаю владельца каталога ~/play права на выполнение. Перехожу в каталог ~/play. Отказано в доступе, т.к. я лишила себя права на выполнение. Возвращаю владельцу каталога ~/play право на выполнение (рис. 16).</w:t>
      </w:r>
    </w:p>
    <w:p>
      <w:pPr>
        <w:pStyle w:val="CaptionedFigure"/>
      </w:pPr>
      <w:r>
        <w:drawing>
          <wp:inline>
            <wp:extent cx="3733800" cy="2455300"/>
            <wp:effectExtent b="0" l="0" r="0" t="0"/>
            <wp:docPr descr="Работа с правами доступа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Работа с правами доступа</w:t>
      </w:r>
    </w:p>
    <w:p>
      <w:pPr>
        <w:numPr>
          <w:ilvl w:val="0"/>
          <w:numId w:val="1012"/>
        </w:numPr>
        <w:pStyle w:val="Compact"/>
      </w:pPr>
      <w:r>
        <w:t xml:space="preserve">Читаю man по командам:</w:t>
      </w:r>
    </w:p>
    <w:bookmarkStart w:id="74" w:name="mount-рис.--fig017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mount (рис. 17)</w:t>
      </w:r>
    </w:p>
    <w:p>
      <w:pPr>
        <w:pStyle w:val="FirstParagraph"/>
      </w:pPr>
      <w:r>
        <w:t xml:space="preserve">Назначение: Подключение файловых систем к указанным точкам монтирования.</w:t>
      </w:r>
      <w:r>
        <w:t xml:space="preserve"> </w:t>
      </w:r>
      <w:r>
        <w:t xml:space="preserve">Ключевые опции:</w:t>
      </w:r>
      <w:r>
        <w:t xml:space="preserve"> </w:t>
      </w:r>
      <w:r>
        <w:t xml:space="preserve">- -t — тип файловой системы (ext4, ntfs, nfs).</w:t>
      </w:r>
      <w:r>
        <w:t xml:space="preserve"> </w:t>
      </w:r>
      <w:r>
        <w:t xml:space="preserve">- -o — дополнительные параметры (например, ro для только чтения);</w:t>
      </w:r>
    </w:p>
    <w:p>
      <w:pPr>
        <w:pStyle w:val="CaptionedFigure"/>
      </w:pPr>
      <w:r>
        <w:drawing>
          <wp:inline>
            <wp:extent cx="3733800" cy="2455300"/>
            <wp:effectExtent b="0" l="0" r="0" t="0"/>
            <wp:docPr descr="man mount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man mount</w:t>
      </w:r>
    </w:p>
    <w:bookmarkEnd w:id="74"/>
    <w:bookmarkStart w:id="78" w:name="fsck-рис.--fig018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t xml:space="preserve">fsck (рис. 18)</w:t>
      </w:r>
    </w:p>
    <w:p>
      <w:pPr>
        <w:pStyle w:val="FirstParagraph"/>
      </w:pPr>
      <w:r>
        <w:t xml:space="preserve">Назначение: Проверка и исправление ошибок файловой системы.</w:t>
      </w:r>
      <w:r>
        <w:t xml:space="preserve"> </w:t>
      </w:r>
      <w:r>
        <w:t xml:space="preserve">Ключевые опции:</w:t>
      </w:r>
      <w:r>
        <w:t xml:space="preserve"> </w:t>
      </w:r>
      <w:r>
        <w:t xml:space="preserve">- -y — автоматическое исправление ошибок.</w:t>
      </w:r>
      <w:r>
        <w:t xml:space="preserve"> </w:t>
      </w:r>
      <w:r>
        <w:t xml:space="preserve">- -f — принудительная проверка.</w:t>
      </w:r>
      <w:r>
        <w:t xml:space="preserve"> </w:t>
      </w:r>
      <w:r>
        <w:t xml:space="preserve">- -C — вывод прогресса;</w:t>
      </w:r>
    </w:p>
    <w:p>
      <w:pPr>
        <w:pStyle w:val="CaptionedFigure"/>
      </w:pPr>
      <w:r>
        <w:drawing>
          <wp:inline>
            <wp:extent cx="3733800" cy="2818510"/>
            <wp:effectExtent b="0" l="0" r="0" t="0"/>
            <wp:docPr descr="man fsck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man fsck</w:t>
      </w:r>
    </w:p>
    <w:bookmarkEnd w:id="78"/>
    <w:bookmarkStart w:id="82" w:name="kill-рис.--fig019"/>
    <w:p>
      <w:pPr>
        <w:pStyle w:val="Heading3"/>
      </w:pPr>
      <w:r>
        <w:rPr>
          <w:rStyle w:val="SectionNumber"/>
        </w:rPr>
        <w:t xml:space="preserve">4.0.3</w:t>
      </w:r>
      <w:r>
        <w:tab/>
      </w:r>
      <w:r>
        <w:t xml:space="preserve">kill (рис. 19)</w:t>
      </w:r>
    </w:p>
    <w:p>
      <w:pPr>
        <w:pStyle w:val="FirstParagraph"/>
      </w:pPr>
      <w:r>
        <w:t xml:space="preserve">Назначение: Отправка сигналов процессам (по умолчанию — SIGTERM для завершения).</w:t>
      </w:r>
      <w:r>
        <w:t xml:space="preserve"> </w:t>
      </w:r>
      <w:r>
        <w:t xml:space="preserve">Ключевые сигналы:</w:t>
      </w:r>
      <w:r>
        <w:t xml:space="preserve"> </w:t>
      </w:r>
      <w:r>
        <w:t xml:space="preserve">- -9 (SIGKILL) — немедленное завершение.</w:t>
      </w:r>
      <w:r>
        <w:t xml:space="preserve"> </w:t>
      </w:r>
      <w:r>
        <w:t xml:space="preserve">- -15 (SIGTERM) — корректное завершение (по умолчанию).</w:t>
      </w:r>
      <w:r>
        <w:t xml:space="preserve"> </w:t>
      </w:r>
      <w:r>
        <w:t xml:space="preserve">- -1 (SIGHUP) — перезапуск процесса;</w:t>
      </w:r>
    </w:p>
    <w:p>
      <w:pPr>
        <w:pStyle w:val="CaptionedFigure"/>
      </w:pPr>
      <w:r>
        <w:drawing>
          <wp:inline>
            <wp:extent cx="3733800" cy="2818510"/>
            <wp:effectExtent b="0" l="0" r="0" t="0"/>
            <wp:docPr descr="man kill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man kill</w:t>
      </w:r>
    </w:p>
    <w:bookmarkEnd w:id="82"/>
    <w:bookmarkStart w:id="86" w:name="mkfs-рис.--fig020"/>
    <w:p>
      <w:pPr>
        <w:pStyle w:val="Heading3"/>
      </w:pPr>
      <w:r>
        <w:rPr>
          <w:rStyle w:val="SectionNumber"/>
        </w:rPr>
        <w:t xml:space="preserve">4.0.4</w:t>
      </w:r>
      <w:r>
        <w:tab/>
      </w:r>
      <w:r>
        <w:t xml:space="preserve">mkfs (рис. 20)</w:t>
      </w:r>
    </w:p>
    <w:p>
      <w:pPr>
        <w:pStyle w:val="FirstParagraph"/>
      </w:pPr>
      <w:r>
        <w:t xml:space="preserve">Назначение: Создание файловой системы на устройстве.</w:t>
      </w:r>
      <w:r>
        <w:t xml:space="preserve"> </w:t>
      </w:r>
      <w:r>
        <w:t xml:space="preserve">Ключевые опции:</w:t>
      </w:r>
      <w:r>
        <w:t xml:space="preserve"> </w:t>
      </w:r>
      <w:r>
        <w:t xml:space="preserve">- -t — тип файловой системы (ext4, xfs, vfat).</w:t>
      </w:r>
      <w:r>
        <w:t xml:space="preserve"> </w:t>
      </w:r>
      <w:r>
        <w:t xml:space="preserve">- -L — задает метку тома.</w:t>
      </w:r>
    </w:p>
    <w:p>
      <w:pPr>
        <w:pStyle w:val="CaptionedFigure"/>
      </w:pPr>
      <w:r>
        <w:drawing>
          <wp:inline>
            <wp:extent cx="3733800" cy="3090918"/>
            <wp:effectExtent b="0" l="0" r="0" t="0"/>
            <wp:docPr descr="man mkfs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0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man mkfs</w:t>
      </w:r>
    </w:p>
    <w:bookmarkEnd w:id="86"/>
    <w:bookmarkEnd w:id="87"/>
    <w:bookmarkStart w:id="8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13"/>
        </w:numPr>
        <w:pStyle w:val="Compact"/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numPr>
          <w:ilvl w:val="0"/>
          <w:numId w:val="1014"/>
        </w:numPr>
        <w:pStyle w:val="Compact"/>
      </w:pP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numPr>
          <w:ilvl w:val="0"/>
          <w:numId w:val="1015"/>
        </w:numPr>
        <w:pStyle w:val="Compact"/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numPr>
          <w:ilvl w:val="0"/>
          <w:numId w:val="1016"/>
        </w:numPr>
        <w:pStyle w:val="Compact"/>
      </w:pPr>
      <w:r>
        <w:t xml:space="preserve">/ — root каталог. Содержит в себе всю иерархию системы;</w:t>
      </w:r>
    </w:p>
    <w:p>
      <w:pPr>
        <w:numPr>
          <w:ilvl w:val="0"/>
          <w:numId w:val="1016"/>
        </w:numPr>
        <w:pStyle w:val="Compac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numPr>
          <w:ilvl w:val="0"/>
          <w:numId w:val="1016"/>
        </w:numPr>
        <w:pStyle w:val="Compac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numPr>
          <w:ilvl w:val="0"/>
          <w:numId w:val="1016"/>
        </w:numPr>
        <w:pStyle w:val="Compac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numPr>
          <w:ilvl w:val="0"/>
          <w:numId w:val="1016"/>
        </w:numPr>
        <w:pStyle w:val="Compac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numPr>
          <w:ilvl w:val="0"/>
          <w:numId w:val="1016"/>
        </w:numPr>
        <w:pStyle w:val="Compac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numPr>
          <w:ilvl w:val="0"/>
          <w:numId w:val="1016"/>
        </w:numPr>
        <w:pStyle w:val="Compac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numPr>
          <w:ilvl w:val="0"/>
          <w:numId w:val="1016"/>
        </w:numPr>
        <w:pStyle w:val="Compac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numPr>
          <w:ilvl w:val="0"/>
          <w:numId w:val="1016"/>
        </w:numPr>
        <w:pStyle w:val="Compac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numPr>
          <w:ilvl w:val="0"/>
          <w:numId w:val="1016"/>
        </w:numPr>
        <w:pStyle w:val="Compac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numPr>
          <w:ilvl w:val="0"/>
          <w:numId w:val="1016"/>
        </w:numPr>
        <w:pStyle w:val="Compac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numPr>
          <w:ilvl w:val="0"/>
          <w:numId w:val="1016"/>
        </w:numPr>
        <w:pStyle w:val="Compac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numPr>
          <w:ilvl w:val="0"/>
          <w:numId w:val="1016"/>
        </w:numPr>
        <w:pStyle w:val="Compact"/>
      </w:pPr>
      <w:r>
        <w:t xml:space="preserve">/root — директория, которая содержит файлы и личные настройки суперпользователя;</w:t>
      </w:r>
    </w:p>
    <w:p>
      <w:pPr>
        <w:numPr>
          <w:ilvl w:val="0"/>
          <w:numId w:val="1016"/>
        </w:numPr>
        <w:pStyle w:val="Compact"/>
      </w:pPr>
      <w:r>
        <w:t xml:space="preserve">/run — содержит файлы состояния приложений. Например, PID-файлы или UNIX-сокеты;</w:t>
      </w:r>
    </w:p>
    <w:p>
      <w:pPr>
        <w:numPr>
          <w:ilvl w:val="0"/>
          <w:numId w:val="1016"/>
        </w:numPr>
        <w:pStyle w:val="Compac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numPr>
          <w:ilvl w:val="0"/>
          <w:numId w:val="1016"/>
        </w:numPr>
        <w:pStyle w:val="Compact"/>
      </w:pPr>
      <w:r>
        <w:t xml:space="preserve">/srv — содержит файлы сервисов, предоставляемых сервером (прим. FTP или Apache HTTP);</w:t>
      </w:r>
    </w:p>
    <w:p>
      <w:pPr>
        <w:numPr>
          <w:ilvl w:val="0"/>
          <w:numId w:val="1016"/>
        </w:numPr>
        <w:pStyle w:val="Compac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numPr>
          <w:ilvl w:val="0"/>
          <w:numId w:val="1016"/>
        </w:numPr>
        <w:pStyle w:val="Compac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numPr>
          <w:ilvl w:val="0"/>
          <w:numId w:val="1016"/>
        </w:numPr>
        <w:pStyle w:val="Compac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numPr>
          <w:ilvl w:val="0"/>
          <w:numId w:val="1016"/>
        </w:numPr>
        <w:pStyle w:val="Compac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17"/>
        </w:numPr>
        <w:pStyle w:val="Compact"/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numPr>
          <w:ilvl w:val="0"/>
          <w:numId w:val="1018"/>
        </w:numPr>
        <w:pStyle w:val="Compact"/>
      </w:pPr>
      <w:r>
        <w:t xml:space="preserve">Монтирование тома.</w:t>
      </w:r>
    </w:p>
    <w:p>
      <w:pPr>
        <w:numPr>
          <w:ilvl w:val="0"/>
          <w:numId w:val="1019"/>
        </w:numPr>
        <w:pStyle w:val="Compact"/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numPr>
          <w:ilvl w:val="0"/>
          <w:numId w:val="1020"/>
        </w:numPr>
        <w:pStyle w:val="Compact"/>
      </w:pPr>
      <w:r>
        <w:t xml:space="preserve">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20"/>
        </w:numPr>
        <w:pStyle w:val="Compact"/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20"/>
        </w:numPr>
        <w:pStyle w:val="Compact"/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20"/>
        </w:numPr>
        <w:pStyle w:val="Compact"/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20"/>
        </w:numPr>
        <w:pStyle w:val="Compact"/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20"/>
        </w:numPr>
        <w:pStyle w:val="Compact"/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20"/>
        </w:numPr>
        <w:pStyle w:val="Compact"/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Потерянные</w:t>
      </w:r>
      <w:r>
        <w:t xml:space="preserve">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20"/>
        </w:numPr>
        <w:pStyle w:val="Compact"/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21"/>
        </w:numPr>
        <w:pStyle w:val="Compact"/>
      </w:pPr>
      <w:r>
        <w:t xml:space="preserve">Как создаётся файловая система?</w:t>
      </w:r>
    </w:p>
    <w:p>
      <w:pPr>
        <w:numPr>
          <w:ilvl w:val="0"/>
          <w:numId w:val="1022"/>
        </w:numPr>
        <w:pStyle w:val="Compact"/>
      </w:pPr>
      <w:r>
        <w:t xml:space="preserve">mkfs - позволяет создать файловую систему Linux.</w:t>
      </w:r>
    </w:p>
    <w:p>
      <w:pPr>
        <w:numPr>
          <w:ilvl w:val="0"/>
          <w:numId w:val="1023"/>
        </w:numPr>
        <w:pStyle w:val="Compact"/>
      </w:pPr>
      <w:r>
        <w:t xml:space="preserve">Дайте характеристику командам для просмотра текстовых файлов.</w:t>
      </w:r>
    </w:p>
    <w:p>
      <w:pPr>
        <w:numPr>
          <w:ilvl w:val="0"/>
          <w:numId w:val="1024"/>
        </w:numPr>
        <w:pStyle w:val="Compact"/>
      </w:pPr>
      <w:r>
        <w:t xml:space="preserve">Cat - выводит содержимое файла на стандартное устройство вывода</w:t>
      </w:r>
    </w:p>
    <w:p>
      <w:pPr>
        <w:numPr>
          <w:ilvl w:val="0"/>
          <w:numId w:val="1025"/>
        </w:numPr>
        <w:pStyle w:val="Compact"/>
      </w:pPr>
      <w:r>
        <w:t xml:space="preserve">Приведите основные возможности команды cp в Linux.</w:t>
      </w:r>
    </w:p>
    <w:p>
      <w:pPr>
        <w:numPr>
          <w:ilvl w:val="0"/>
          <w:numId w:val="1026"/>
        </w:numPr>
        <w:pStyle w:val="Compact"/>
      </w:pPr>
      <w:r>
        <w:t xml:space="preserve">cp – копирует или перемещает директорию, файлы.</w:t>
      </w:r>
    </w:p>
    <w:p>
      <w:pPr>
        <w:numPr>
          <w:ilvl w:val="0"/>
          <w:numId w:val="1027"/>
        </w:numPr>
        <w:pStyle w:val="Compact"/>
      </w:pPr>
      <w:r>
        <w:t xml:space="preserve">Приведите основные возможности команды mv в Linux.</w:t>
      </w:r>
    </w:p>
    <w:p>
      <w:pPr>
        <w:numPr>
          <w:ilvl w:val="0"/>
          <w:numId w:val="1028"/>
        </w:numPr>
        <w:pStyle w:val="Compact"/>
      </w:pPr>
      <w:r>
        <w:t xml:space="preserve">mv - переименовать или переместить файл или директорию</w:t>
      </w:r>
    </w:p>
    <w:p>
      <w:pPr>
        <w:numPr>
          <w:ilvl w:val="0"/>
          <w:numId w:val="1029"/>
        </w:numPr>
        <w:pStyle w:val="Compact"/>
      </w:pPr>
      <w:r>
        <w:t xml:space="preserve">Что такое права доступа? Как они могут быть изменены?</w:t>
      </w:r>
    </w:p>
    <w:p>
      <w:pPr>
        <w:numPr>
          <w:ilvl w:val="0"/>
          <w:numId w:val="1030"/>
        </w:numPr>
        <w:pStyle w:val="Compact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ознакомилась с файловой системой Linux, её структурой, именами и содержанием каталогов. Приобрела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89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1"/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1"/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1"/>
  </w:num>
  <w:num w:numId="102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1"/>
  </w:num>
  <w:num w:numId="102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6" Target="media/rId26.png" /><Relationship Type="http://schemas.openxmlformats.org/officeDocument/2006/relationships/image" Id="rId83" Target="media/rId83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Панина Жанна Валерьевна</dc:creator>
  <dc:language>ru-RU</dc:language>
  <cp:keywords/>
  <dcterms:created xsi:type="dcterms:W3CDTF">2025-03-25T21:51:11Z</dcterms:created>
  <dcterms:modified xsi:type="dcterms:W3CDTF">2025-03-25T21:51:11Z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