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1 Этап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основным способам тестирования веб приложений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Найти максимальное количество уязвимостей различных типов. Реализовать успешную эксплуатацию каждой уязвимости.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Ищутся уязвимости в специально предназначенном для этого веб приложении под названием Damn Vulnerable Web Application (DVWA).</w:t>
      </w:r>
    </w:p>
    <w:p>
      <w:pPr>
        <w:pStyle w:val="Compact"/>
        <w:numPr>
          <w:ilvl w:val="0"/>
          <w:numId w:val="1001"/>
        </w:numPr>
      </w:pPr>
      <w:r>
        <w:t xml:space="preserve">Назначение DVWA — попрактиковаться в некоторых самых распространённых веб уязвимостях.</w:t>
      </w:r>
    </w:p>
    <w:p>
      <w:pPr>
        <w:pStyle w:val="Compact"/>
        <w:numPr>
          <w:ilvl w:val="0"/>
          <w:numId w:val="1001"/>
        </w:numPr>
      </w:pPr>
      <w:r>
        <w:t xml:space="preserve">Предлагается попробовать и обнаружить так много уязвимостей, как сможете.</w:t>
      </w:r>
    </w:p>
    <w:bookmarkEnd w:id="22"/>
    <w:bookmarkStart w:id="51" w:name="выполнение-работы"/>
    <w:p>
      <w:pPr>
        <w:pStyle w:val="Heading1"/>
      </w:pPr>
      <w:r>
        <w:t xml:space="preserve">4. Выполнение работы</w:t>
      </w:r>
    </w:p>
    <w:p>
      <w:pPr>
        <w:pStyle w:val="FirstParagraph"/>
      </w:pPr>
      <w:r>
        <w:t xml:space="preserve">Заожу на официальный сайт Kali Linux и устанавливаю необходимый дистрибутив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 Выбираю Virtual Machies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), VirtualBox в качестве среды виртуализации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87099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09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Kali Linux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90334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3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Kali Linux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66815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8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Kali Linux</w:t>
            </w:r>
          </w:p>
          <w:bookmarkEnd w:id="34"/>
        </w:tc>
      </w:tr>
    </w:tbl>
    <w:p>
      <w:pPr>
        <w:pStyle w:val="BodyText"/>
      </w:pPr>
      <w:r>
        <w:t xml:space="preserve">Распаковываю архив и открываю файл .vbox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62037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0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Распакованные файлы</w:t>
            </w:r>
          </w:p>
          <w:bookmarkEnd w:id="38"/>
        </w:tc>
      </w:tr>
    </w:tbl>
    <w:p>
      <w:pPr>
        <w:pStyle w:val="BodyText"/>
      </w:pPr>
      <w:r>
        <w:t xml:space="preserve">Вижу созданную виртуальную машину Kali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934548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4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Созданная виртуальная машина</w:t>
            </w:r>
          </w:p>
          <w:bookmarkEnd w:id="42"/>
        </w:tc>
      </w:tr>
    </w:tbl>
    <w:p>
      <w:pPr>
        <w:pStyle w:val="BodyText"/>
      </w:pPr>
      <w:r>
        <w:t xml:space="preserve">Ввожу учётные данные по умолчанию: логин root и пароль toor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65524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5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Вход</w:t>
            </w:r>
          </w:p>
          <w:bookmarkEnd w:id="46"/>
        </w:tc>
      </w:tr>
    </w:tbl>
    <w:p>
      <w:pPr>
        <w:pStyle w:val="BodyText"/>
      </w:pPr>
      <w:r>
        <w:t xml:space="preserve">К сожалению, под этими данными войти не удалось, поэтому использую логин kali и пароль kali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83268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26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Вход</w:t>
            </w:r>
          </w:p>
          <w:bookmarkEnd w:id="50"/>
        </w:tc>
      </w:tr>
    </w:tbl>
    <w:bookmarkEnd w:id="51"/>
    <w:bookmarkStart w:id="52" w:name="вопросы"/>
    <w:p>
      <w:pPr>
        <w:pStyle w:val="Heading1"/>
      </w:pPr>
      <w:r>
        <w:t xml:space="preserve">5. Вопросы</w:t>
      </w:r>
    </w:p>
    <w:p>
      <w:pPr>
        <w:numPr>
          <w:ilvl w:val="0"/>
          <w:numId w:val="1002"/>
        </w:numPr>
      </w:pPr>
      <w:r>
        <w:t xml:space="preserve">Основные уязвимости веб-приложений:</w:t>
      </w:r>
      <w:r>
        <w:t xml:space="preserve"> </w:t>
      </w:r>
      <w:r>
        <w:t xml:space="preserve">SQL-инъекции, XSS (межсайтовый скриптинг), CSRF (межсайтовая подделка запроса), ошибки аутентификации, ошибки контроля доступа, небезопасная конфигурация сервера.</w:t>
      </w:r>
    </w:p>
    <w:p>
      <w:pPr>
        <w:numPr>
          <w:ilvl w:val="0"/>
          <w:numId w:val="1002"/>
        </w:numPr>
      </w:pPr>
      <w:r>
        <w:t xml:space="preserve">Можно ли ставить DVWA на публичный сервер?</w:t>
      </w:r>
      <w:r>
        <w:t xml:space="preserve"> </w:t>
      </w:r>
      <w:r>
        <w:t xml:space="preserve">Нет. Damn Vulnerable Web Application содержит специально созданные уязвимости и предназначен только для учебной среды.</w:t>
      </w:r>
    </w:p>
    <w:p>
      <w:pPr>
        <w:numPr>
          <w:ilvl w:val="0"/>
          <w:numId w:val="1002"/>
        </w:numPr>
      </w:pPr>
      <w:r>
        <w:t xml:space="preserve">Отличие тестирования DVWA от тестирования публичного сервера:</w:t>
      </w:r>
      <w:r>
        <w:t xml:space="preserve"> </w:t>
      </w:r>
      <w:r>
        <w:t xml:space="preserve">DVWA тестируется в учебных целях с известными уязвимостями; тестирование публичного сервера требует разрешения владельца и проводится по правилам безопасности.</w:t>
      </w:r>
    </w:p>
    <w:p>
      <w:pPr>
        <w:numPr>
          <w:ilvl w:val="0"/>
          <w:numId w:val="1002"/>
        </w:numPr>
      </w:pPr>
      <w:r>
        <w:t xml:space="preserve">Что такое Kali Linux:</w:t>
      </w:r>
      <w:r>
        <w:t xml:space="preserve"> </w:t>
      </w:r>
      <w:r>
        <w:t xml:space="preserve">Kali Linux — специализированный дистрибутив Linux для тестирования безопасности и поиска уязвимостей.</w:t>
      </w:r>
    </w:p>
    <w:p>
      <w:pPr>
        <w:numPr>
          <w:ilvl w:val="0"/>
          <w:numId w:val="1002"/>
        </w:numPr>
      </w:pPr>
      <w:r>
        <w:t xml:space="preserve">Компоненты Kali Linux:</w:t>
      </w:r>
    </w:p>
    <w:p>
      <w:pPr>
        <w:pStyle w:val="Compact"/>
        <w:numPr>
          <w:ilvl w:val="0"/>
          <w:numId w:val="1003"/>
        </w:numPr>
      </w:pPr>
      <w:r>
        <w:t xml:space="preserve">Nmap — сканирование сети.</w:t>
      </w:r>
    </w:p>
    <w:p>
      <w:pPr>
        <w:pStyle w:val="Compact"/>
        <w:numPr>
          <w:ilvl w:val="0"/>
          <w:numId w:val="1003"/>
        </w:numPr>
      </w:pPr>
      <w:r>
        <w:t xml:space="preserve">Metasploit Framework — эксплуатация уязвимостей.</w:t>
      </w:r>
    </w:p>
    <w:p>
      <w:pPr>
        <w:pStyle w:val="Compact"/>
        <w:numPr>
          <w:ilvl w:val="0"/>
          <w:numId w:val="1003"/>
        </w:numPr>
      </w:pPr>
      <w:r>
        <w:t xml:space="preserve">Wireshark — анализ сетевого трафика.</w:t>
      </w:r>
    </w:p>
    <w:p>
      <w:pPr>
        <w:pStyle w:val="Compact"/>
        <w:numPr>
          <w:ilvl w:val="0"/>
          <w:numId w:val="1003"/>
        </w:numPr>
      </w:pPr>
      <w:r>
        <w:t xml:space="preserve">Burp Suite — тестирование веб-приложений.</w:t>
      </w:r>
    </w:p>
    <w:p>
      <w:pPr>
        <w:pStyle w:val="Compact"/>
        <w:numPr>
          <w:ilvl w:val="0"/>
          <w:numId w:val="1003"/>
        </w:numPr>
      </w:pPr>
      <w:r>
        <w:t xml:space="preserve">John the Ripper — проверка стойкости паролей.</w:t>
      </w:r>
    </w:p>
    <w:bookmarkEnd w:id="52"/>
    <w:bookmarkStart w:id="5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установила дистрибутив Kali Linux на виртуальную машину.</w:t>
      </w:r>
    </w:p>
    <w:bookmarkEnd w:id="53"/>
    <w:bookmarkStart w:id="55" w:name="список-литературы"/>
    <w:p>
      <w:pPr>
        <w:pStyle w:val="Heading1"/>
      </w:pPr>
      <w:r>
        <w:t xml:space="preserve">Список литературы</w:t>
      </w:r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Панина Жанна Валерьевна</dc:creator>
  <dc:language>ru-RU</dc:language>
  <cp:keywords/>
  <dcterms:created xsi:type="dcterms:W3CDTF">2026-03-06T19:36:50Z</dcterms:created>
  <dcterms:modified xsi:type="dcterms:W3CDTF">2026-03-06T19:36:50Z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1 Этап</vt:lpwstr>
  </property>
  <property fmtid="{D5CDD505-2E9C-101B-9397-08002B2CF9AE}" pid="16" name="toc-title">
    <vt:lpwstr>Содержание</vt:lpwstr>
  </property>
</Properties>
</file>