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00242" w14:textId="77777777" w:rsidR="00BC2D5E" w:rsidRDefault="002A6567" w:rsidP="00F33B56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Plagiarism Validation</w:t>
      </w:r>
      <w:r w:rsidR="00EF1F8B">
        <w:rPr>
          <w:rFonts w:ascii="Cambria" w:hAnsi="Cambria"/>
          <w:color w:val="17365D"/>
          <w:spacing w:val="5"/>
          <w:sz w:val="52"/>
          <w:szCs w:val="52"/>
        </w:rPr>
        <w:t xml:space="preserve"> </w:t>
      </w:r>
    </w:p>
    <w:p w14:paraId="6E574AC6" w14:textId="1FBABA9E" w:rsidR="002A6567" w:rsidRDefault="00EF1F8B" w:rsidP="00F33B56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Appendix</w:t>
      </w:r>
      <w:r w:rsidR="00BC2D5E">
        <w:rPr>
          <w:rFonts w:ascii="Cambria" w:hAnsi="Cambria"/>
          <w:color w:val="17365D"/>
          <w:spacing w:val="5"/>
          <w:sz w:val="52"/>
          <w:szCs w:val="52"/>
        </w:rPr>
        <w:t xml:space="preserve">: O/P Unification </w:t>
      </w:r>
    </w:p>
    <w:p w14:paraId="256141FF" w14:textId="77777777" w:rsidR="00506F3E" w:rsidRDefault="00000000" w:rsidP="00F33B56">
      <w:pPr>
        <w:jc w:val="both"/>
      </w:pPr>
      <w:r>
        <w:t xml:space="preserve">This document summarizes </w:t>
      </w:r>
      <w:r w:rsidR="00C57BC6">
        <w:t xml:space="preserve">some </w:t>
      </w:r>
      <w:r w:rsidR="001850D1">
        <w:t xml:space="preserve">points </w:t>
      </w:r>
      <w:r w:rsidR="0085774A">
        <w:t xml:space="preserve">to unify the output of the project to be aligned with the released output of the test cases. </w:t>
      </w:r>
      <w:r w:rsidR="00506F3E">
        <w:t>It covers three parts:</w:t>
      </w:r>
    </w:p>
    <w:p w14:paraId="36D0B8EE" w14:textId="005358DC" w:rsidR="008B3504" w:rsidRDefault="00000000" w:rsidP="00F33B56">
      <w:pPr>
        <w:pStyle w:val="ListParagraph"/>
        <w:numPr>
          <w:ilvl w:val="0"/>
          <w:numId w:val="11"/>
        </w:numPr>
        <w:jc w:val="both"/>
      </w:pPr>
      <w:r>
        <w:t xml:space="preserve">adjustments to the average similarity calculation, </w:t>
      </w:r>
    </w:p>
    <w:p w14:paraId="65BE4B6A" w14:textId="05DC0D06" w:rsidR="00766308" w:rsidRDefault="00C04CA1" w:rsidP="00F33B56">
      <w:pPr>
        <w:pStyle w:val="ListParagraph"/>
        <w:numPr>
          <w:ilvl w:val="0"/>
          <w:numId w:val="11"/>
        </w:numPr>
        <w:jc w:val="both"/>
      </w:pPr>
      <w:r>
        <w:t xml:space="preserve">Format of the </w:t>
      </w:r>
      <w:r w:rsidR="00000000">
        <w:t>stat</w:t>
      </w:r>
      <w:r w:rsidR="00766308">
        <w:t>istics file</w:t>
      </w:r>
      <w:r w:rsidR="00000000">
        <w:t xml:space="preserve"> </w:t>
      </w:r>
    </w:p>
    <w:p w14:paraId="7F31391C" w14:textId="2243EE80" w:rsidR="001C7E44" w:rsidRDefault="00766308" w:rsidP="00F33B56">
      <w:pPr>
        <w:pStyle w:val="ListParagraph"/>
        <w:numPr>
          <w:ilvl w:val="0"/>
          <w:numId w:val="11"/>
        </w:numPr>
        <w:jc w:val="both"/>
      </w:pPr>
      <w:r>
        <w:t xml:space="preserve">Format of the </w:t>
      </w:r>
      <w:r w:rsidR="00000000">
        <w:t xml:space="preserve">MST file. </w:t>
      </w:r>
    </w:p>
    <w:p w14:paraId="1DFF57FF" w14:textId="77777777" w:rsidR="001C7E44" w:rsidRDefault="00000000" w:rsidP="00F33B56">
      <w:pPr>
        <w:pStyle w:val="Heading1"/>
        <w:jc w:val="both"/>
      </w:pPr>
      <w:r>
        <w:t>1. Average Similarity</w:t>
      </w:r>
    </w:p>
    <w:p w14:paraId="74BE13DB" w14:textId="77777777" w:rsidR="00F33B56" w:rsidRDefault="00000000" w:rsidP="00F33B56">
      <w:pPr>
        <w:pStyle w:val="Heading2"/>
        <w:jc w:val="both"/>
      </w:pPr>
      <w:r>
        <w:t xml:space="preserve">Rounding Rule: </w:t>
      </w:r>
    </w:p>
    <w:p w14:paraId="68E1630A" w14:textId="09C8BB17" w:rsidR="001C7E44" w:rsidRDefault="00000000" w:rsidP="00F33B56">
      <w:pPr>
        <w:jc w:val="both"/>
      </w:pPr>
      <w:r>
        <w:t>At every step involving average similarity, ensure that the value is rounded to one decimal point. This standardizes the similarity scores across the project and simplifies further analysis.</w:t>
      </w:r>
    </w:p>
    <w:p w14:paraId="1F6C4844" w14:textId="063017D9" w:rsidR="001C7E44" w:rsidRDefault="00000000" w:rsidP="00DC2C4A">
      <w:pPr>
        <w:pStyle w:val="Heading1"/>
        <w:jc w:val="both"/>
      </w:pPr>
      <w:r>
        <w:t xml:space="preserve">2. </w:t>
      </w:r>
      <w:r w:rsidR="00DC2C4A">
        <w:t>Format of the statistics file</w:t>
      </w:r>
    </w:p>
    <w:p w14:paraId="171692CA" w14:textId="20886094" w:rsidR="008D128B" w:rsidRDefault="00E764DE" w:rsidP="008D128B">
      <w:pPr>
        <w:pStyle w:val="Heading2"/>
      </w:pPr>
      <w:r>
        <w:t>Count</w:t>
      </w:r>
      <w:r>
        <w:t xml:space="preserve"> of </w:t>
      </w:r>
      <w:r w:rsidR="008D128B">
        <w:t>Component Element</w:t>
      </w:r>
      <w:r>
        <w:t>s</w:t>
      </w:r>
      <w:r w:rsidR="008D128B">
        <w:t>:</w:t>
      </w:r>
    </w:p>
    <w:p w14:paraId="5809FDB0" w14:textId="7123CFFF" w:rsidR="008D128B" w:rsidRDefault="008D128B" w:rsidP="008D128B">
      <w:pPr>
        <w:pStyle w:val="ListBullet"/>
        <w:jc w:val="both"/>
      </w:pPr>
      <w:r>
        <w:t xml:space="preserve"> Add a new column indicating the count of elements in each component. This additional information helps understand the size of each component.</w:t>
      </w:r>
    </w:p>
    <w:p w14:paraId="12562C85" w14:textId="46580F75" w:rsidR="008D128B" w:rsidRDefault="005E5673" w:rsidP="005E5673">
      <w:pPr>
        <w:pStyle w:val="Heading2"/>
      </w:pPr>
      <w:r>
        <w:t xml:space="preserve">Sort the </w:t>
      </w:r>
      <w:r w:rsidR="008D128B">
        <w:t>Component</w:t>
      </w:r>
      <w:r>
        <w:t>s</w:t>
      </w:r>
      <w:r w:rsidR="008D128B">
        <w:t>:</w:t>
      </w:r>
    </w:p>
    <w:p w14:paraId="0EF6AD28" w14:textId="06890B96" w:rsidR="008D128B" w:rsidRDefault="008D128B" w:rsidP="008D128B">
      <w:pPr>
        <w:pStyle w:val="ListBullet"/>
        <w:jc w:val="both"/>
      </w:pPr>
      <w:r>
        <w:t xml:space="preserve">Sort the components in </w:t>
      </w:r>
      <w:r w:rsidR="00C113F2">
        <w:t xml:space="preserve">the statistics file </w:t>
      </w:r>
      <w:r>
        <w:t>by their average similarity in descending order. This ensures that components with higher similarity appear first, providing a clear hierarchy.</w:t>
      </w:r>
    </w:p>
    <w:p w14:paraId="21E61DCB" w14:textId="6D50825E" w:rsidR="0092654A" w:rsidRDefault="0092654A" w:rsidP="0092654A">
      <w:pPr>
        <w:pStyle w:val="Heading2"/>
      </w:pPr>
      <w:r>
        <w:t>Store Only IDs:</w:t>
      </w:r>
    </w:p>
    <w:p w14:paraId="1411BBEE" w14:textId="3F9A5ECC" w:rsidR="0092654A" w:rsidRDefault="0092654A" w:rsidP="0092654A">
      <w:pPr>
        <w:pStyle w:val="ListBullet"/>
        <w:jc w:val="both"/>
      </w:pPr>
      <w:r>
        <w:t xml:space="preserve">When writing </w:t>
      </w:r>
      <w:r w:rsidR="005B78D0">
        <w:t xml:space="preserve">the elements of each </w:t>
      </w:r>
      <w:r>
        <w:t>component</w:t>
      </w:r>
      <w:r w:rsidR="005B78D0">
        <w:t>,</w:t>
      </w:r>
      <w:r>
        <w:t xml:space="preserve"> only store the numeric IDs, not the full path. This approach aligns with standard test cases, avoiding excessive information in the output.</w:t>
      </w:r>
    </w:p>
    <w:p w14:paraId="29E28807" w14:textId="6521C997" w:rsidR="001C7E44" w:rsidRDefault="00000000" w:rsidP="008D128B">
      <w:pPr>
        <w:pStyle w:val="Heading2"/>
      </w:pPr>
      <w:r>
        <w:t>Sort</w:t>
      </w:r>
      <w:r w:rsidR="00592684">
        <w:t xml:space="preserve"> the</w:t>
      </w:r>
      <w:r>
        <w:t xml:space="preserve"> Component Elements:</w:t>
      </w:r>
    </w:p>
    <w:p w14:paraId="29F5844C" w14:textId="12942B7B" w:rsidR="001C7E44" w:rsidRDefault="5409694A" w:rsidP="00F33B56">
      <w:pPr>
        <w:pStyle w:val="ListBullet"/>
        <w:jc w:val="both"/>
      </w:pPr>
      <w:r>
        <w:t>Sort elements within each component in ascending order based on the numeric part in the path. This ensures correct order, especially when elements contain various formats or structures.</w:t>
      </w:r>
    </w:p>
    <w:p w14:paraId="22A5BD87" w14:textId="77777777" w:rsidR="00587D23" w:rsidRDefault="00587D23" w:rsidP="00587D23">
      <w:pPr>
        <w:pStyle w:val="ListBullet"/>
        <w:numPr>
          <w:ilvl w:val="0"/>
          <w:numId w:val="0"/>
        </w:numPr>
        <w:ind w:left="360" w:hanging="360"/>
        <w:jc w:val="both"/>
      </w:pPr>
    </w:p>
    <w:p w14:paraId="6E93E9C9" w14:textId="687594B3" w:rsidR="00587D23" w:rsidRDefault="00131517" w:rsidP="00587D23">
      <w:pPr>
        <w:pStyle w:val="ListBullet"/>
        <w:numPr>
          <w:ilvl w:val="0"/>
          <w:numId w:val="0"/>
        </w:numPr>
        <w:ind w:left="360" w:hanging="360"/>
        <w:jc w:val="both"/>
      </w:pPr>
      <w:bookmarkStart w:id="0" w:name="_Hlk165333795"/>
      <w:r>
        <w:t>Check the following example for the expected output for the given example.</w:t>
      </w:r>
    </w:p>
    <w:bookmarkEnd w:id="0"/>
    <w:p w14:paraId="1EA2782A" w14:textId="33335259" w:rsidR="00A97FDB" w:rsidRDefault="00A97FDB" w:rsidP="00CD35EF">
      <w:pPr>
        <w:pStyle w:val="Heading3"/>
      </w:pPr>
      <w:r>
        <w:lastRenderedPageBreak/>
        <w:t>Example:</w:t>
      </w:r>
    </w:p>
    <w:tbl>
      <w:tblPr>
        <w:tblW w:w="6620" w:type="dxa"/>
        <w:tblInd w:w="118" w:type="dxa"/>
        <w:tblLook w:val="04A0" w:firstRow="1" w:lastRow="0" w:firstColumn="1" w:lastColumn="0" w:noHBand="0" w:noVBand="1"/>
      </w:tblPr>
      <w:tblGrid>
        <w:gridCol w:w="2820"/>
        <w:gridCol w:w="2820"/>
        <w:gridCol w:w="980"/>
      </w:tblGrid>
      <w:tr w:rsidR="00A97FDB" w:rsidRPr="00A97FDB" w14:paraId="77A10220" w14:textId="77777777" w:rsidTr="00A97FDB">
        <w:trPr>
          <w:trHeight w:val="552"/>
        </w:trPr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049911" w14:textId="77777777" w:rsidR="00A97FDB" w:rsidRPr="00A97FDB" w:rsidRDefault="00A97FDB" w:rsidP="00A9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E" w:eastAsia="en-AE"/>
              </w:rPr>
              <w:t>File 1</w:t>
            </w:r>
          </w:p>
        </w:tc>
        <w:tc>
          <w:tcPr>
            <w:tcW w:w="28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70E86F" w14:textId="77777777" w:rsidR="00A97FDB" w:rsidRPr="00A97FDB" w:rsidRDefault="00A97FDB" w:rsidP="00A9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E" w:eastAsia="en-AE"/>
              </w:rPr>
              <w:t>File 2</w:t>
            </w:r>
          </w:p>
        </w:tc>
        <w:tc>
          <w:tcPr>
            <w:tcW w:w="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91BA33" w14:textId="77777777" w:rsidR="00A97FDB" w:rsidRPr="00A97FDB" w:rsidRDefault="00A97FDB" w:rsidP="00A9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AE" w:eastAsia="en-AE"/>
              </w:rPr>
              <w:t>Lines Matched</w:t>
            </w:r>
          </w:p>
        </w:tc>
      </w:tr>
      <w:tr w:rsidR="00A97FDB" w:rsidRPr="00A97FDB" w14:paraId="37CB8534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DB9064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6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D:/Source/1/ (25%)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F3573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7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D:/Source/2/ (36%)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F276FC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84.00</w:t>
            </w:r>
          </w:p>
        </w:tc>
      </w:tr>
      <w:tr w:rsidR="00A97FDB" w:rsidRPr="00A97FDB" w14:paraId="5CDFB544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5C1E5D9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8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D:/Source/2/ (75%)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B7406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9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D:/Source/3/ (76%)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BEDAE1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52.00</w:t>
            </w:r>
          </w:p>
        </w:tc>
      </w:tr>
      <w:tr w:rsidR="00A97FDB" w:rsidRPr="00A97FDB" w14:paraId="2532D720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39CF24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0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D:/Source/3/ (64%)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CC5EF5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1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D:/Source/1/ (13%)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63D6C4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28.00</w:t>
            </w:r>
          </w:p>
        </w:tc>
      </w:tr>
      <w:tr w:rsidR="00A97FDB" w:rsidRPr="00A97FDB" w14:paraId="678F087C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73A9C3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2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D:/Source/4/ (64%)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446E17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3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D:/Source/5/ (13%)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403071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28.00</w:t>
            </w:r>
          </w:p>
        </w:tc>
      </w:tr>
      <w:tr w:rsidR="00A97FDB" w:rsidRPr="00A97FDB" w14:paraId="00C8E458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5680B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4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D:/Source/5/ (47%)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B55686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5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D:/Source/6/ (49%)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C51525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40.00</w:t>
            </w:r>
          </w:p>
        </w:tc>
      </w:tr>
      <w:tr w:rsidR="00A97FDB" w:rsidRPr="00A97FDB" w14:paraId="266520B4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ECBB69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6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D:/Source/6/ (47%)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DE8D3D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7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D:/Source/4/ (48%)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DD5079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41.00</w:t>
            </w:r>
          </w:p>
        </w:tc>
      </w:tr>
      <w:tr w:rsidR="00A97FDB" w:rsidRPr="00A97FDB" w14:paraId="595CBC31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45EB4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8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D:/Source/7/ (25%)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D1D38B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19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D:/Source/8/ (23%)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AD3F27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22.00</w:t>
            </w:r>
          </w:p>
        </w:tc>
      </w:tr>
      <w:tr w:rsidR="00A97FDB" w:rsidRPr="00A97FDB" w14:paraId="30B5C151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AC9BC3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20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D:/Source/8/ (31%)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E05A42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21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D:/Source/9/ (41%)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F38EB0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37.00</w:t>
            </w:r>
          </w:p>
        </w:tc>
      </w:tr>
      <w:tr w:rsidR="00A97FDB" w:rsidRPr="00A97FDB" w14:paraId="1079A2F3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C60FED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22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D:/Source/10/ (37%)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5DC63A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23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D:/Source/11/ (8%)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8A4B5A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19.00</w:t>
            </w:r>
          </w:p>
        </w:tc>
      </w:tr>
      <w:tr w:rsidR="00A97FDB" w:rsidRPr="00A97FDB" w14:paraId="7570BA00" w14:textId="77777777" w:rsidTr="00A97FDB">
        <w:trPr>
          <w:trHeight w:val="300"/>
        </w:trPr>
        <w:tc>
          <w:tcPr>
            <w:tcW w:w="2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6D0372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24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D:/Source/11/ (19%)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9E49C" w14:textId="77777777" w:rsidR="00A97FDB" w:rsidRPr="00A97FDB" w:rsidRDefault="00A97FDB" w:rsidP="00A97FD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AE" w:eastAsia="en-AE"/>
              </w:rPr>
            </w:pPr>
            <w:hyperlink r:id="rId25" w:history="1">
              <w:r w:rsidRPr="00A97FDB">
                <w:rPr>
                  <w:rFonts w:ascii="Calibri" w:eastAsia="Times New Roman" w:hAnsi="Calibri" w:cs="Calibri"/>
                  <w:color w:val="0563C1"/>
                  <w:u w:val="single"/>
                  <w:lang w:val="en-AE" w:eastAsia="en-AE"/>
                </w:rPr>
                <w:t>D:/Source/8/ (15%)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341759" w14:textId="77777777" w:rsidR="00A97FDB" w:rsidRPr="00A97FDB" w:rsidRDefault="00A97FDB" w:rsidP="00A97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</w:pPr>
            <w:r w:rsidRPr="00A97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E" w:eastAsia="en-AE"/>
              </w:rPr>
              <w:t>29.00</w:t>
            </w:r>
          </w:p>
        </w:tc>
      </w:tr>
    </w:tbl>
    <w:p w14:paraId="190B3880" w14:textId="77777777" w:rsidR="00A97FDB" w:rsidRDefault="00A97FDB" w:rsidP="00587D23">
      <w:pPr>
        <w:pStyle w:val="ListBullet"/>
        <w:numPr>
          <w:ilvl w:val="0"/>
          <w:numId w:val="0"/>
        </w:numPr>
        <w:ind w:left="360" w:hanging="360"/>
        <w:jc w:val="both"/>
      </w:pPr>
    </w:p>
    <w:p w14:paraId="6364E6D6" w14:textId="18D5588D" w:rsidR="00A97FDB" w:rsidRDefault="00CD35EF" w:rsidP="00977AE5">
      <w:pPr>
        <w:pStyle w:val="Heading3"/>
      </w:pPr>
      <w:r>
        <w:t>Expected Output of the Statistics File</w:t>
      </w:r>
      <w:r w:rsidR="002F15F4">
        <w:t>:</w:t>
      </w:r>
    </w:p>
    <w:tbl>
      <w:tblPr>
        <w:tblW w:w="4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1420"/>
        <w:gridCol w:w="1083"/>
        <w:gridCol w:w="1300"/>
      </w:tblGrid>
      <w:tr w:rsidR="009856D7" w:rsidRPr="009856D7" w14:paraId="51DF7880" w14:textId="77777777" w:rsidTr="00DF3D78">
        <w:trPr>
          <w:trHeight w:val="576"/>
        </w:trPr>
        <w:tc>
          <w:tcPr>
            <w:tcW w:w="1240" w:type="dxa"/>
            <w:shd w:val="clear" w:color="auto" w:fill="BFBFBF" w:themeFill="background1" w:themeFillShade="BF"/>
            <w:vAlign w:val="center"/>
            <w:hideMark/>
          </w:tcPr>
          <w:p w14:paraId="46FE3F98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  <w:t>Component Index</w:t>
            </w:r>
          </w:p>
        </w:tc>
        <w:tc>
          <w:tcPr>
            <w:tcW w:w="1420" w:type="dxa"/>
            <w:shd w:val="clear" w:color="auto" w:fill="BFBFBF" w:themeFill="background1" w:themeFillShade="BF"/>
            <w:vAlign w:val="center"/>
            <w:hideMark/>
          </w:tcPr>
          <w:p w14:paraId="22DA8449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  <w:t>Vertices</w:t>
            </w:r>
          </w:p>
        </w:tc>
        <w:tc>
          <w:tcPr>
            <w:tcW w:w="1000" w:type="dxa"/>
            <w:shd w:val="clear" w:color="auto" w:fill="BFBFBF" w:themeFill="background1" w:themeFillShade="BF"/>
            <w:vAlign w:val="center"/>
            <w:hideMark/>
          </w:tcPr>
          <w:p w14:paraId="3411A4BC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  <w:t>Average Similarity</w:t>
            </w:r>
          </w:p>
        </w:tc>
        <w:tc>
          <w:tcPr>
            <w:tcW w:w="1300" w:type="dxa"/>
            <w:shd w:val="clear" w:color="auto" w:fill="BFBFBF" w:themeFill="background1" w:themeFillShade="BF"/>
            <w:vAlign w:val="center"/>
            <w:hideMark/>
          </w:tcPr>
          <w:p w14:paraId="23E98D53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  <w:t>Component Count</w:t>
            </w:r>
          </w:p>
        </w:tc>
      </w:tr>
      <w:tr w:rsidR="009856D7" w:rsidRPr="009856D7" w14:paraId="3C322B40" w14:textId="77777777" w:rsidTr="00DF3D78">
        <w:trPr>
          <w:trHeight w:val="288"/>
        </w:trPr>
        <w:tc>
          <w:tcPr>
            <w:tcW w:w="1240" w:type="dxa"/>
            <w:shd w:val="clear" w:color="auto" w:fill="FDE9D9" w:themeFill="accent6" w:themeFillTint="33"/>
            <w:noWrap/>
            <w:vAlign w:val="center"/>
            <w:hideMark/>
          </w:tcPr>
          <w:p w14:paraId="051EAE0E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1</w:t>
            </w:r>
          </w:p>
        </w:tc>
        <w:tc>
          <w:tcPr>
            <w:tcW w:w="1420" w:type="dxa"/>
            <w:shd w:val="clear" w:color="auto" w:fill="FDE9D9" w:themeFill="accent6" w:themeFillTint="33"/>
            <w:noWrap/>
            <w:vAlign w:val="center"/>
            <w:hideMark/>
          </w:tcPr>
          <w:p w14:paraId="0508039D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1, 2, 3</w:t>
            </w:r>
          </w:p>
        </w:tc>
        <w:tc>
          <w:tcPr>
            <w:tcW w:w="1000" w:type="dxa"/>
            <w:shd w:val="clear" w:color="auto" w:fill="FDE9D9" w:themeFill="accent6" w:themeFillTint="33"/>
            <w:noWrap/>
            <w:vAlign w:val="center"/>
            <w:hideMark/>
          </w:tcPr>
          <w:p w14:paraId="1F7F5E2D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48.2</w:t>
            </w:r>
          </w:p>
        </w:tc>
        <w:tc>
          <w:tcPr>
            <w:tcW w:w="1300" w:type="dxa"/>
            <w:shd w:val="clear" w:color="auto" w:fill="FDE9D9" w:themeFill="accent6" w:themeFillTint="33"/>
            <w:noWrap/>
            <w:vAlign w:val="center"/>
            <w:hideMark/>
          </w:tcPr>
          <w:p w14:paraId="744CAA67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3</w:t>
            </w:r>
          </w:p>
        </w:tc>
      </w:tr>
      <w:tr w:rsidR="009856D7" w:rsidRPr="009856D7" w14:paraId="6D30F4AC" w14:textId="77777777" w:rsidTr="00DF3D78">
        <w:trPr>
          <w:trHeight w:val="288"/>
        </w:trPr>
        <w:tc>
          <w:tcPr>
            <w:tcW w:w="1240" w:type="dxa"/>
            <w:shd w:val="clear" w:color="auto" w:fill="EAF1DD" w:themeFill="accent3" w:themeFillTint="33"/>
            <w:noWrap/>
            <w:vAlign w:val="center"/>
            <w:hideMark/>
          </w:tcPr>
          <w:p w14:paraId="6BB21D93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2</w:t>
            </w:r>
          </w:p>
        </w:tc>
        <w:tc>
          <w:tcPr>
            <w:tcW w:w="1420" w:type="dxa"/>
            <w:shd w:val="clear" w:color="auto" w:fill="EAF1DD" w:themeFill="accent3" w:themeFillTint="33"/>
            <w:noWrap/>
            <w:vAlign w:val="center"/>
            <w:hideMark/>
          </w:tcPr>
          <w:p w14:paraId="2B257CC0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4, 5, 6</w:t>
            </w:r>
          </w:p>
        </w:tc>
        <w:tc>
          <w:tcPr>
            <w:tcW w:w="1000" w:type="dxa"/>
            <w:shd w:val="clear" w:color="auto" w:fill="EAF1DD" w:themeFill="accent3" w:themeFillTint="33"/>
            <w:noWrap/>
            <w:vAlign w:val="center"/>
            <w:hideMark/>
          </w:tcPr>
          <w:p w14:paraId="582F9E67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44.7</w:t>
            </w:r>
          </w:p>
        </w:tc>
        <w:tc>
          <w:tcPr>
            <w:tcW w:w="1300" w:type="dxa"/>
            <w:shd w:val="clear" w:color="auto" w:fill="EAF1DD" w:themeFill="accent3" w:themeFillTint="33"/>
            <w:noWrap/>
            <w:vAlign w:val="center"/>
            <w:hideMark/>
          </w:tcPr>
          <w:p w14:paraId="35DCA84A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3</w:t>
            </w:r>
          </w:p>
        </w:tc>
      </w:tr>
      <w:tr w:rsidR="009856D7" w:rsidRPr="009856D7" w14:paraId="2B85F754" w14:textId="77777777" w:rsidTr="00DF3D78">
        <w:trPr>
          <w:trHeight w:val="288"/>
        </w:trPr>
        <w:tc>
          <w:tcPr>
            <w:tcW w:w="1240" w:type="dxa"/>
            <w:shd w:val="clear" w:color="auto" w:fill="DAEEF3" w:themeFill="accent5" w:themeFillTint="33"/>
            <w:noWrap/>
            <w:vAlign w:val="center"/>
            <w:hideMark/>
          </w:tcPr>
          <w:p w14:paraId="0A2769DE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3</w:t>
            </w:r>
          </w:p>
        </w:tc>
        <w:tc>
          <w:tcPr>
            <w:tcW w:w="1420" w:type="dxa"/>
            <w:shd w:val="clear" w:color="auto" w:fill="DAEEF3" w:themeFill="accent5" w:themeFillTint="33"/>
            <w:noWrap/>
            <w:vAlign w:val="center"/>
            <w:hideMark/>
          </w:tcPr>
          <w:p w14:paraId="25151509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7, 8, 9, 10, 11</w:t>
            </w:r>
          </w:p>
        </w:tc>
        <w:tc>
          <w:tcPr>
            <w:tcW w:w="1000" w:type="dxa"/>
            <w:shd w:val="clear" w:color="auto" w:fill="DAEEF3" w:themeFill="accent5" w:themeFillTint="33"/>
            <w:noWrap/>
            <w:vAlign w:val="center"/>
            <w:hideMark/>
          </w:tcPr>
          <w:p w14:paraId="34D4B444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24.9</w:t>
            </w:r>
          </w:p>
        </w:tc>
        <w:tc>
          <w:tcPr>
            <w:tcW w:w="1300" w:type="dxa"/>
            <w:shd w:val="clear" w:color="auto" w:fill="DAEEF3" w:themeFill="accent5" w:themeFillTint="33"/>
            <w:noWrap/>
            <w:vAlign w:val="center"/>
            <w:hideMark/>
          </w:tcPr>
          <w:p w14:paraId="5F145ECE" w14:textId="77777777" w:rsidR="009856D7" w:rsidRPr="009856D7" w:rsidRDefault="009856D7" w:rsidP="00985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9856D7">
              <w:rPr>
                <w:rFonts w:ascii="Calibri" w:eastAsia="Times New Roman" w:hAnsi="Calibri" w:cs="Calibri"/>
                <w:color w:val="000000"/>
                <w:lang w:val="en-AE" w:eastAsia="en-AE"/>
              </w:rPr>
              <w:t>5</w:t>
            </w:r>
          </w:p>
        </w:tc>
      </w:tr>
    </w:tbl>
    <w:p w14:paraId="19130BC9" w14:textId="79F87EC6" w:rsidR="001C7E44" w:rsidRDefault="00000000" w:rsidP="002F15F4">
      <w:pPr>
        <w:pStyle w:val="Heading1"/>
        <w:jc w:val="both"/>
      </w:pPr>
      <w:r>
        <w:t xml:space="preserve">3. </w:t>
      </w:r>
      <w:r w:rsidR="00A4173A">
        <w:t xml:space="preserve">Construction &amp; Format of the </w:t>
      </w:r>
      <w:r>
        <w:t>MST File</w:t>
      </w:r>
    </w:p>
    <w:p w14:paraId="026FAE34" w14:textId="7BCD3734" w:rsidR="001C7E44" w:rsidRDefault="00A4173A" w:rsidP="00A4173A">
      <w:pPr>
        <w:pStyle w:val="Heading2"/>
        <w:jc w:val="both"/>
      </w:pPr>
      <w:r>
        <w:t xml:space="preserve">MST: Handle </w:t>
      </w:r>
      <w:r w:rsidR="00000000">
        <w:t>Edges with the Same Weight</w:t>
      </w:r>
    </w:p>
    <w:p w14:paraId="51D74F53" w14:textId="4B83F906" w:rsidR="001C7E44" w:rsidRDefault="00AC5BFA" w:rsidP="00A4173A">
      <w:pPr>
        <w:pStyle w:val="ListBullet"/>
        <w:jc w:val="both"/>
      </w:pPr>
      <w:r>
        <w:t>During the MST algorithm, i</w:t>
      </w:r>
      <w:r w:rsidR="5409694A">
        <w:t xml:space="preserve">f two edges within a component have the same weight, </w:t>
      </w:r>
      <w:r>
        <w:t xml:space="preserve">select the </w:t>
      </w:r>
      <w:r w:rsidR="00F961C8">
        <w:t xml:space="preserve">one with the greatest </w:t>
      </w:r>
      <w:r w:rsidR="5409694A">
        <w:t>`Line</w:t>
      </w:r>
      <w:r w:rsidR="00F961C8">
        <w:t xml:space="preserve"> </w:t>
      </w:r>
      <w:r w:rsidR="5409694A">
        <w:t>Mat</w:t>
      </w:r>
      <w:r w:rsidR="00F961C8">
        <w:t>che</w:t>
      </w:r>
      <w:r w:rsidR="5409694A">
        <w:t>s`. This rule helps differentiate edges with similar weights based on additional criteria.</w:t>
      </w:r>
    </w:p>
    <w:p w14:paraId="08FDF8DA" w14:textId="37EBBEE6" w:rsidR="001C7E44" w:rsidRDefault="00F73B90" w:rsidP="00F73B90">
      <w:pPr>
        <w:pStyle w:val="Heading2"/>
      </w:pPr>
      <w:r>
        <w:t xml:space="preserve">Sort the </w:t>
      </w:r>
      <w:r w:rsidR="00000000">
        <w:t>Component</w:t>
      </w:r>
      <w:r>
        <w:t>:</w:t>
      </w:r>
      <w:r w:rsidR="00000000">
        <w:t xml:space="preserve"> </w:t>
      </w:r>
    </w:p>
    <w:p w14:paraId="00DE031D" w14:textId="63D6194F" w:rsidR="001C7E44" w:rsidRDefault="5409694A" w:rsidP="00A4173A">
      <w:pPr>
        <w:pStyle w:val="ListBullet"/>
        <w:jc w:val="both"/>
      </w:pPr>
      <w:r>
        <w:t>Components in the MST file should be shown in descending order of average similarity. This provides a clear sequence, with the highest similarity components displayed first.</w:t>
      </w:r>
    </w:p>
    <w:p w14:paraId="5E556A78" w14:textId="7539D86D" w:rsidR="001C7E44" w:rsidRDefault="00000000" w:rsidP="00D974FE">
      <w:pPr>
        <w:pStyle w:val="Heading2"/>
      </w:pPr>
      <w:r>
        <w:t xml:space="preserve">Elements </w:t>
      </w:r>
      <w:r w:rsidR="00297A0E">
        <w:t>w</w:t>
      </w:r>
      <w:r>
        <w:t xml:space="preserve">ithin </w:t>
      </w:r>
      <w:r w:rsidR="00297A0E">
        <w:t>e</w:t>
      </w:r>
      <w:r>
        <w:t>ach Component:</w:t>
      </w:r>
    </w:p>
    <w:p w14:paraId="52E2CF7F" w14:textId="24900F67" w:rsidR="001C7E44" w:rsidRDefault="6E5CF687" w:rsidP="00A4173A">
      <w:pPr>
        <w:pStyle w:val="ListBullet"/>
        <w:jc w:val="both"/>
      </w:pPr>
      <w:r w:rsidRPr="5409694A">
        <w:rPr>
          <w:rFonts w:ascii="Cambria" w:eastAsia="Cambria" w:hAnsi="Cambria" w:cs="Cambria"/>
        </w:rPr>
        <w:t xml:space="preserve">Plot each component and its </w:t>
      </w:r>
      <w:r w:rsidR="0091723D">
        <w:rPr>
          <w:rFonts w:ascii="Cambria" w:eastAsia="Cambria" w:hAnsi="Cambria" w:cs="Cambria"/>
        </w:rPr>
        <w:t xml:space="preserve">edges </w:t>
      </w:r>
      <w:r w:rsidRPr="5409694A">
        <w:rPr>
          <w:rFonts w:ascii="Cambria" w:eastAsia="Cambria" w:hAnsi="Cambria" w:cs="Cambria"/>
        </w:rPr>
        <w:t>together, completing component by component. This approach helps maintain consistency and structure.</w:t>
      </w:r>
    </w:p>
    <w:p w14:paraId="1D2FFA2B" w14:textId="4C182507" w:rsidR="001C7E44" w:rsidRDefault="00000000" w:rsidP="0091723D">
      <w:pPr>
        <w:pStyle w:val="Heading2"/>
      </w:pPr>
      <w:r>
        <w:t xml:space="preserve">Sort Edges </w:t>
      </w:r>
      <w:r w:rsidR="00CA6F58">
        <w:t>w</w:t>
      </w:r>
      <w:r>
        <w:t xml:space="preserve">ithin </w:t>
      </w:r>
      <w:r w:rsidR="00CA6F58">
        <w:t xml:space="preserve">Each </w:t>
      </w:r>
      <w:r>
        <w:t>Components:</w:t>
      </w:r>
    </w:p>
    <w:p w14:paraId="0D97D072" w14:textId="3C71EF3A" w:rsidR="001C7E44" w:rsidRDefault="5409694A" w:rsidP="00A4173A">
      <w:pPr>
        <w:pStyle w:val="ListBullet"/>
        <w:jc w:val="both"/>
      </w:pPr>
      <w:r>
        <w:t xml:space="preserve">Sort </w:t>
      </w:r>
      <w:r w:rsidR="00D8181D">
        <w:t xml:space="preserve">the edges of </w:t>
      </w:r>
      <w:r>
        <w:t>each component</w:t>
      </w:r>
      <w:r w:rsidR="00D8181D">
        <w:t xml:space="preserve"> </w:t>
      </w:r>
      <w:r>
        <w:t>internally by the `</w:t>
      </w:r>
      <w:proofErr w:type="spellStart"/>
      <w:r>
        <w:t>LineMat</w:t>
      </w:r>
      <w:r w:rsidR="00CA6F58">
        <w:t>ch</w:t>
      </w:r>
      <w:r>
        <w:t>es</w:t>
      </w:r>
      <w:proofErr w:type="spellEnd"/>
      <w:r>
        <w:t>` value in descending order. This approach organizes components by the frequency of matches, allowing for a clear hierarchy within each component.</w:t>
      </w:r>
    </w:p>
    <w:p w14:paraId="4A309868" w14:textId="77777777" w:rsidR="00D8181D" w:rsidRDefault="00D8181D" w:rsidP="00D8181D">
      <w:pPr>
        <w:pStyle w:val="ListBullet"/>
        <w:numPr>
          <w:ilvl w:val="0"/>
          <w:numId w:val="0"/>
        </w:numPr>
        <w:ind w:left="360" w:hanging="360"/>
        <w:jc w:val="both"/>
      </w:pPr>
    </w:p>
    <w:p w14:paraId="33503F85" w14:textId="77777777" w:rsidR="00580E64" w:rsidRDefault="00580E64" w:rsidP="00580E64">
      <w:pPr>
        <w:pStyle w:val="ListBullet"/>
        <w:numPr>
          <w:ilvl w:val="0"/>
          <w:numId w:val="0"/>
        </w:numPr>
        <w:ind w:left="360" w:hanging="360"/>
        <w:jc w:val="both"/>
      </w:pPr>
      <w:r>
        <w:lastRenderedPageBreak/>
        <w:t>Check the following example for the expected output for the given example.</w:t>
      </w:r>
    </w:p>
    <w:tbl>
      <w:tblPr>
        <w:tblW w:w="5000" w:type="dxa"/>
        <w:tblInd w:w="113" w:type="dxa"/>
        <w:tblLook w:val="04A0" w:firstRow="1" w:lastRow="0" w:firstColumn="1" w:lastColumn="0" w:noHBand="0" w:noVBand="1"/>
      </w:tblPr>
      <w:tblGrid>
        <w:gridCol w:w="2100"/>
        <w:gridCol w:w="1980"/>
        <w:gridCol w:w="1002"/>
      </w:tblGrid>
      <w:tr w:rsidR="00DF3D78" w:rsidRPr="00DF3D78" w14:paraId="08407026" w14:textId="77777777" w:rsidTr="00DF3D78">
        <w:trPr>
          <w:trHeight w:val="576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ECC5A9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  <w:t>File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7C4FB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  <w:t>File 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FC89D5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b/>
                <w:bCs/>
                <w:color w:val="000000"/>
                <w:lang w:val="en-AE" w:eastAsia="en-AE"/>
              </w:rPr>
              <w:t>Line Matches</w:t>
            </w:r>
          </w:p>
        </w:tc>
      </w:tr>
      <w:tr w:rsidR="00DF3D78" w:rsidRPr="00DF3D78" w14:paraId="74FCEA01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B1B0506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26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D:/Source/2/ (75%)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69C78E4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27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D:/Source/3/ (76%)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BD6A821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52</w:t>
            </w:r>
          </w:p>
        </w:tc>
      </w:tr>
      <w:tr w:rsidR="00DF3D78" w:rsidRPr="00DF3D78" w14:paraId="3C034A18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5AA177C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28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D:/Source/3/ (64%)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953B1EA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29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D:/Source/1/ (13%)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ADD0485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28</w:t>
            </w:r>
          </w:p>
        </w:tc>
      </w:tr>
      <w:tr w:rsidR="00DF3D78" w:rsidRPr="00DF3D78" w14:paraId="19554E31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53E4439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0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D:/Source/5/ (47%)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0CC1FD1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1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D:/Source/6/ (49%)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1ED57FC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40</w:t>
            </w:r>
          </w:p>
        </w:tc>
      </w:tr>
      <w:tr w:rsidR="00DF3D78" w:rsidRPr="00DF3D78" w14:paraId="274BFCFA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8A57A00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2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D:/Source/4/ (64%)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F4647C9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3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D:/Source/5/ (13%)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63CD88A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28</w:t>
            </w:r>
          </w:p>
        </w:tc>
      </w:tr>
      <w:tr w:rsidR="00DF3D78" w:rsidRPr="00DF3D78" w14:paraId="13DBD13A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934CA4E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4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D:/Source/8/ (31%)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941D0C0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5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D:/Source/9/ (41%)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CF23B5B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37</w:t>
            </w:r>
          </w:p>
        </w:tc>
      </w:tr>
      <w:tr w:rsidR="00DF3D78" w:rsidRPr="00DF3D78" w14:paraId="1AE0D00F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2F65644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6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D:/Source/11/ (19%)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F585162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7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D:/Source/8/ (15%)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A36FEFC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29</w:t>
            </w:r>
          </w:p>
        </w:tc>
      </w:tr>
      <w:tr w:rsidR="00DF3D78" w:rsidRPr="00DF3D78" w14:paraId="4531BA79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D9A8001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8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D:/Source/7/ (25%)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B2D74D0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39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D:/Source/8/ (23%)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9E73038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22</w:t>
            </w:r>
          </w:p>
        </w:tc>
      </w:tr>
      <w:tr w:rsidR="00DF3D78" w:rsidRPr="00DF3D78" w14:paraId="1F626496" w14:textId="77777777" w:rsidTr="00DF3D78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FCB7D8A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40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D:/Source/10/ (37%)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C9BD8D8" w14:textId="77777777" w:rsidR="00DF3D78" w:rsidRPr="00DF3D78" w:rsidRDefault="00DF3D78" w:rsidP="00DF3D7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AE" w:eastAsia="en-AE"/>
              </w:rPr>
            </w:pPr>
            <w:hyperlink r:id="rId41" w:history="1">
              <w:r w:rsidRPr="00DF3D78">
                <w:rPr>
                  <w:rFonts w:ascii="Calibri" w:eastAsia="Times New Roman" w:hAnsi="Calibri" w:cs="Calibri"/>
                  <w:color w:val="0000FF"/>
                  <w:u w:val="single"/>
                  <w:lang w:val="en-AE" w:eastAsia="en-AE"/>
                </w:rPr>
                <w:t>D:/Source/11/ (8%)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1DABBC5" w14:textId="77777777" w:rsidR="00DF3D78" w:rsidRPr="00DF3D78" w:rsidRDefault="00DF3D78" w:rsidP="00DF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E" w:eastAsia="en-AE"/>
              </w:rPr>
            </w:pPr>
            <w:r w:rsidRPr="00DF3D78">
              <w:rPr>
                <w:rFonts w:ascii="Calibri" w:eastAsia="Times New Roman" w:hAnsi="Calibri" w:cs="Calibri"/>
                <w:color w:val="000000"/>
                <w:lang w:val="en-AE" w:eastAsia="en-AE"/>
              </w:rPr>
              <w:t>19</w:t>
            </w:r>
          </w:p>
        </w:tc>
      </w:tr>
    </w:tbl>
    <w:p w14:paraId="3688A5DF" w14:textId="77777777" w:rsidR="00580E64" w:rsidRDefault="00580E64" w:rsidP="00D8181D">
      <w:pPr>
        <w:pStyle w:val="ListBullet"/>
        <w:numPr>
          <w:ilvl w:val="0"/>
          <w:numId w:val="0"/>
        </w:numPr>
        <w:ind w:left="360" w:hanging="360"/>
        <w:jc w:val="both"/>
      </w:pPr>
    </w:p>
    <w:sectPr w:rsidR="00580E64" w:rsidSect="00BE58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9EA16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D046EF"/>
    <w:multiLevelType w:val="hybridMultilevel"/>
    <w:tmpl w:val="B25E7436"/>
    <w:lvl w:ilvl="0" w:tplc="D8D6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2F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EC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E6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0E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1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4D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82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8A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95511"/>
    <w:multiLevelType w:val="hybridMultilevel"/>
    <w:tmpl w:val="A890483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50382">
    <w:abstractNumId w:val="9"/>
  </w:num>
  <w:num w:numId="2" w16cid:durableId="1339581921">
    <w:abstractNumId w:val="8"/>
  </w:num>
  <w:num w:numId="3" w16cid:durableId="1059327899">
    <w:abstractNumId w:val="6"/>
  </w:num>
  <w:num w:numId="4" w16cid:durableId="1286961987">
    <w:abstractNumId w:val="5"/>
  </w:num>
  <w:num w:numId="5" w16cid:durableId="1456175781">
    <w:abstractNumId w:val="4"/>
  </w:num>
  <w:num w:numId="6" w16cid:durableId="2005817853">
    <w:abstractNumId w:val="7"/>
  </w:num>
  <w:num w:numId="7" w16cid:durableId="918753075">
    <w:abstractNumId w:val="3"/>
  </w:num>
  <w:num w:numId="8" w16cid:durableId="1592157530">
    <w:abstractNumId w:val="2"/>
  </w:num>
  <w:num w:numId="9" w16cid:durableId="757096289">
    <w:abstractNumId w:val="1"/>
  </w:num>
  <w:num w:numId="10" w16cid:durableId="1814054514">
    <w:abstractNumId w:val="0"/>
  </w:num>
  <w:num w:numId="11" w16cid:durableId="4768420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517"/>
    <w:rsid w:val="0015074B"/>
    <w:rsid w:val="0018067F"/>
    <w:rsid w:val="001850D1"/>
    <w:rsid w:val="001C7E44"/>
    <w:rsid w:val="0029639D"/>
    <w:rsid w:val="00297A0E"/>
    <w:rsid w:val="002A6567"/>
    <w:rsid w:val="002F15F4"/>
    <w:rsid w:val="00326F90"/>
    <w:rsid w:val="00506F3E"/>
    <w:rsid w:val="00580E64"/>
    <w:rsid w:val="00587D23"/>
    <w:rsid w:val="00592684"/>
    <w:rsid w:val="005B78D0"/>
    <w:rsid w:val="005D60F1"/>
    <w:rsid w:val="005E5673"/>
    <w:rsid w:val="00766308"/>
    <w:rsid w:val="0085774A"/>
    <w:rsid w:val="008B3504"/>
    <w:rsid w:val="008D128B"/>
    <w:rsid w:val="0091723D"/>
    <w:rsid w:val="0092654A"/>
    <w:rsid w:val="00977AE5"/>
    <w:rsid w:val="009856D7"/>
    <w:rsid w:val="00A4173A"/>
    <w:rsid w:val="00A97FDB"/>
    <w:rsid w:val="00AA1D8D"/>
    <w:rsid w:val="00AC5BFA"/>
    <w:rsid w:val="00B47730"/>
    <w:rsid w:val="00BC2D5E"/>
    <w:rsid w:val="00BE58C8"/>
    <w:rsid w:val="00C04CA1"/>
    <w:rsid w:val="00C113F2"/>
    <w:rsid w:val="00C57BC6"/>
    <w:rsid w:val="00CA6F58"/>
    <w:rsid w:val="00CB0664"/>
    <w:rsid w:val="00CD35EF"/>
    <w:rsid w:val="00D8181D"/>
    <w:rsid w:val="00D974FE"/>
    <w:rsid w:val="00DC2C4A"/>
    <w:rsid w:val="00DF3D78"/>
    <w:rsid w:val="00E764DE"/>
    <w:rsid w:val="00EF1F8B"/>
    <w:rsid w:val="00F33B56"/>
    <w:rsid w:val="00F73B90"/>
    <w:rsid w:val="00F961C8"/>
    <w:rsid w:val="00FC693F"/>
    <w:rsid w:val="2E963F36"/>
    <w:rsid w:val="4AD72F21"/>
    <w:rsid w:val="5409694A"/>
    <w:rsid w:val="6E5CF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7CC57BC-31A7-45A9-94B9-DA9D9507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97F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oss.stanford.edu/results/0/4012916089008/match3.html" TargetMode="External"/><Relationship Id="rId18" Type="http://schemas.openxmlformats.org/officeDocument/2006/relationships/hyperlink" Target="http://moss.stanford.edu/results/0/4012916089008/match6.html" TargetMode="External"/><Relationship Id="rId26" Type="http://schemas.openxmlformats.org/officeDocument/2006/relationships/hyperlink" Target="http://moss.stanford.edu/results/0/4012916089008/match1.html" TargetMode="External"/><Relationship Id="rId39" Type="http://schemas.openxmlformats.org/officeDocument/2006/relationships/hyperlink" Target="http://moss.stanford.edu/results/0/4012916089008/match6.html" TargetMode="External"/><Relationship Id="rId21" Type="http://schemas.openxmlformats.org/officeDocument/2006/relationships/hyperlink" Target="http://moss.stanford.edu/results/0/4012916089008/match7.html" TargetMode="External"/><Relationship Id="rId34" Type="http://schemas.openxmlformats.org/officeDocument/2006/relationships/hyperlink" Target="http://moss.stanford.edu/results/0/4012916089008/match7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moss.stanford.edu/results/0/4012916089008/match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ss.stanford.edu/results/0/4012916089008/match5.html" TargetMode="External"/><Relationship Id="rId29" Type="http://schemas.openxmlformats.org/officeDocument/2006/relationships/hyperlink" Target="http://moss.stanford.edu/results/0/4012916089008/match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oss.stanford.edu/results/0/4012916089008/match0.html" TargetMode="External"/><Relationship Id="rId11" Type="http://schemas.openxmlformats.org/officeDocument/2006/relationships/hyperlink" Target="http://moss.stanford.edu/results/0/4012916089008/match2.html" TargetMode="External"/><Relationship Id="rId24" Type="http://schemas.openxmlformats.org/officeDocument/2006/relationships/hyperlink" Target="http://moss.stanford.edu/results/0/4012916089008/match9.html" TargetMode="External"/><Relationship Id="rId32" Type="http://schemas.openxmlformats.org/officeDocument/2006/relationships/hyperlink" Target="http://moss.stanford.edu/results/0/4012916089008/match3.html" TargetMode="External"/><Relationship Id="rId37" Type="http://schemas.openxmlformats.org/officeDocument/2006/relationships/hyperlink" Target="http://moss.stanford.edu/results/0/4012916089008/match9.html" TargetMode="External"/><Relationship Id="rId40" Type="http://schemas.openxmlformats.org/officeDocument/2006/relationships/hyperlink" Target="http://moss.stanford.edu/results/0/4012916089008/match8.html" TargetMode="External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://moss.stanford.edu/results/0/4012916089008/match4.html" TargetMode="External"/><Relationship Id="rId23" Type="http://schemas.openxmlformats.org/officeDocument/2006/relationships/hyperlink" Target="http://moss.stanford.edu/results/0/4012916089008/match8.html" TargetMode="External"/><Relationship Id="rId28" Type="http://schemas.openxmlformats.org/officeDocument/2006/relationships/hyperlink" Target="http://moss.stanford.edu/results/0/4012916089008/match2.html" TargetMode="External"/><Relationship Id="rId36" Type="http://schemas.openxmlformats.org/officeDocument/2006/relationships/hyperlink" Target="http://moss.stanford.edu/results/0/4012916089008/match9.html" TargetMode="External"/><Relationship Id="rId10" Type="http://schemas.openxmlformats.org/officeDocument/2006/relationships/hyperlink" Target="http://moss.stanford.edu/results/0/4012916089008/match2.html" TargetMode="External"/><Relationship Id="rId19" Type="http://schemas.openxmlformats.org/officeDocument/2006/relationships/hyperlink" Target="http://moss.stanford.edu/results/0/4012916089008/match6.html" TargetMode="External"/><Relationship Id="rId31" Type="http://schemas.openxmlformats.org/officeDocument/2006/relationships/hyperlink" Target="http://moss.stanford.edu/results/0/4012916089008/match4.html" TargetMode="External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://moss.stanford.edu/results/0/4012916089008/match1.html" TargetMode="External"/><Relationship Id="rId14" Type="http://schemas.openxmlformats.org/officeDocument/2006/relationships/hyperlink" Target="http://moss.stanford.edu/results/0/4012916089008/match4.html" TargetMode="External"/><Relationship Id="rId22" Type="http://schemas.openxmlformats.org/officeDocument/2006/relationships/hyperlink" Target="http://moss.stanford.edu/results/0/4012916089008/match8.html" TargetMode="External"/><Relationship Id="rId27" Type="http://schemas.openxmlformats.org/officeDocument/2006/relationships/hyperlink" Target="http://moss.stanford.edu/results/0/4012916089008/match1.html" TargetMode="External"/><Relationship Id="rId30" Type="http://schemas.openxmlformats.org/officeDocument/2006/relationships/hyperlink" Target="http://moss.stanford.edu/results/0/4012916089008/match4.html" TargetMode="External"/><Relationship Id="rId35" Type="http://schemas.openxmlformats.org/officeDocument/2006/relationships/hyperlink" Target="http://moss.stanford.edu/results/0/4012916089008/match7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moss.stanford.edu/results/0/4012916089008/match1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moss.stanford.edu/results/0/4012916089008/match3.html" TargetMode="External"/><Relationship Id="rId17" Type="http://schemas.openxmlformats.org/officeDocument/2006/relationships/hyperlink" Target="http://moss.stanford.edu/results/0/4012916089008/match5.html" TargetMode="External"/><Relationship Id="rId25" Type="http://schemas.openxmlformats.org/officeDocument/2006/relationships/hyperlink" Target="http://moss.stanford.edu/results/0/4012916089008/match9.html" TargetMode="External"/><Relationship Id="rId33" Type="http://schemas.openxmlformats.org/officeDocument/2006/relationships/hyperlink" Target="http://moss.stanford.edu/results/0/4012916089008/match3.html" TargetMode="External"/><Relationship Id="rId38" Type="http://schemas.openxmlformats.org/officeDocument/2006/relationships/hyperlink" Target="http://moss.stanford.edu/results/0/4012916089008/match6.html" TargetMode="External"/><Relationship Id="rId20" Type="http://schemas.openxmlformats.org/officeDocument/2006/relationships/hyperlink" Target="http://moss.stanford.edu/results/0/4012916089008/match7.html" TargetMode="External"/><Relationship Id="rId41" Type="http://schemas.openxmlformats.org/officeDocument/2006/relationships/hyperlink" Target="http://moss.stanford.edu/results/0/4012916089008/match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D56C6C3D48844B523255EE5F913EA" ma:contentTypeVersion="14" ma:contentTypeDescription="Create a new document." ma:contentTypeScope="" ma:versionID="4e56c70ee8e35d13338cf11322dffd07">
  <xsd:schema xmlns:xsd="http://www.w3.org/2001/XMLSchema" xmlns:xs="http://www.w3.org/2001/XMLSchema" xmlns:p="http://schemas.microsoft.com/office/2006/metadata/properties" xmlns:ns2="1cc1538f-a989-47d6-92fb-89fcd0265031" xmlns:ns3="17eda93a-431a-4573-b14d-5d3253275257" targetNamespace="http://schemas.microsoft.com/office/2006/metadata/properties" ma:root="true" ma:fieldsID="7d841a9c5a1d2da4b318a6080b9af024" ns2:_="" ns3:_="">
    <xsd:import namespace="1cc1538f-a989-47d6-92fb-89fcd0265031"/>
    <xsd:import namespace="17eda93a-431a-4573-b14d-5d32532752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38f-a989-47d6-92fb-89fcd026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0ae04d-ef52-49a0-afd7-1bc19a10e317}" ma:internalName="TaxCatchAll" ma:showField="CatchAllData" ma:web="1cc1538f-a989-47d6-92fb-89fcd026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a93a-431a-4573-b14d-5d3253275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324B5A-B043-49D3-8F56-6C08D0F10107}"/>
</file>

<file path=customXml/itemProps3.xml><?xml version="1.0" encoding="utf-8"?>
<ds:datastoreItem xmlns:ds="http://schemas.openxmlformats.org/officeDocument/2006/customXml" ds:itemID="{72DA5E30-A8F9-4AE4-989B-B8F985CFC4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922</Words>
  <Characters>5259</Characters>
  <Application>Microsoft Office Word</Application>
  <DocSecurity>0</DocSecurity>
  <Lines>43</Lines>
  <Paragraphs>12</Paragraphs>
  <ScaleCrop>false</ScaleCrop>
  <Manager/>
  <Company/>
  <LinksUpToDate>false</LinksUpToDate>
  <CharactersWithSpaces>6169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Salah ELDin</cp:lastModifiedBy>
  <cp:revision>42</cp:revision>
  <dcterms:created xsi:type="dcterms:W3CDTF">2013-12-23T23:15:00Z</dcterms:created>
  <dcterms:modified xsi:type="dcterms:W3CDTF">2024-04-29T22:46:00Z</dcterms:modified>
  <cp:category/>
</cp:coreProperties>
</file>